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E4A94" w14:textId="394C20CC" w:rsidR="00CE04FC" w:rsidRPr="00337BCA" w:rsidRDefault="00337BCA">
      <w:pPr>
        <w:jc w:val="left"/>
        <w:rPr>
          <w:b/>
          <w:sz w:val="22"/>
        </w:rPr>
      </w:pPr>
      <w:r w:rsidRPr="00B21208">
        <w:rPr>
          <w:b/>
          <w:sz w:val="24"/>
        </w:rPr>
        <w:t>INTERNATIONAL STANDARD ISO/IEC</w:t>
      </w:r>
      <w:r>
        <w:rPr>
          <w:b/>
          <w:sz w:val="24"/>
        </w:rPr>
        <w:t xml:space="preserve"> </w:t>
      </w:r>
      <w:r w:rsidR="00CE04FC" w:rsidRPr="00337BCA">
        <w:rPr>
          <w:b/>
          <w:sz w:val="24"/>
        </w:rPr>
        <w:t>8825</w:t>
      </w:r>
      <w:r w:rsidR="00CE04FC" w:rsidRPr="00337BCA">
        <w:rPr>
          <w:b/>
          <w:sz w:val="24"/>
        </w:rPr>
        <w:noBreakHyphen/>
        <w:t>3</w:t>
      </w:r>
    </w:p>
    <w:p w14:paraId="2B2FD8BF" w14:textId="76FBCFF7" w:rsidR="00CE04FC" w:rsidRPr="00337BCA" w:rsidRDefault="00337BCA" w:rsidP="00730724">
      <w:pPr>
        <w:pStyle w:val="sgmH21"/>
        <w:tabs>
          <w:tab w:val="left" w:pos="794"/>
          <w:tab w:val="left" w:pos="1191"/>
          <w:tab w:val="left" w:pos="1588"/>
          <w:tab w:val="left" w:pos="1985"/>
        </w:tabs>
        <w:spacing w:before="136" w:after="120" w:line="240" w:lineRule="auto"/>
        <w:rPr>
          <w:rFonts w:ascii="Times New Roman" w:hAnsi="Times New Roman"/>
          <w:spacing w:val="0"/>
          <w:kern w:val="0"/>
          <w:sz w:val="22"/>
        </w:rPr>
      </w:pPr>
      <w:r w:rsidRPr="00337BCA">
        <w:rPr>
          <w:rFonts w:ascii="Times New Roman" w:hAnsi="Times New Roman"/>
          <w:spacing w:val="0"/>
          <w:kern w:val="0"/>
          <w:sz w:val="22"/>
        </w:rPr>
        <w:t xml:space="preserve">Draft Recommendation </w:t>
      </w:r>
      <w:r w:rsidR="00CE04FC" w:rsidRPr="00337BCA">
        <w:rPr>
          <w:rFonts w:ascii="Times New Roman" w:hAnsi="Times New Roman"/>
          <w:spacing w:val="0"/>
          <w:kern w:val="0"/>
          <w:sz w:val="22"/>
        </w:rPr>
        <w:t>ITU</w:t>
      </w:r>
      <w:r w:rsidR="00CE04FC" w:rsidRPr="00337BCA">
        <w:rPr>
          <w:rFonts w:ascii="Times New Roman" w:hAnsi="Times New Roman"/>
          <w:spacing w:val="0"/>
          <w:kern w:val="0"/>
          <w:sz w:val="22"/>
        </w:rPr>
        <w:noBreakHyphen/>
        <w:t>T X.692</w:t>
      </w:r>
      <w:r w:rsidRPr="00337BCA">
        <w:rPr>
          <w:rFonts w:ascii="Times New Roman" w:hAnsi="Times New Roman"/>
          <w:spacing w:val="0"/>
          <w:kern w:val="0"/>
          <w:sz w:val="22"/>
        </w:rPr>
        <w:t>rev</w:t>
      </w:r>
    </w:p>
    <w:p w14:paraId="659AEE14" w14:textId="59B6B100" w:rsidR="00CE04FC" w:rsidRPr="00C24B18" w:rsidRDefault="00CE04FC">
      <w:pPr>
        <w:pStyle w:val="sgmH21"/>
        <w:tabs>
          <w:tab w:val="left" w:pos="794"/>
          <w:tab w:val="left" w:pos="1191"/>
          <w:tab w:val="left" w:pos="1588"/>
          <w:tab w:val="left" w:pos="1985"/>
        </w:tabs>
        <w:spacing w:before="240" w:after="480" w:line="240" w:lineRule="auto"/>
        <w:jc w:val="center"/>
        <w:rPr>
          <w:sz w:val="28"/>
        </w:rPr>
      </w:pPr>
      <w:r w:rsidRPr="00C24B18">
        <w:rPr>
          <w:rFonts w:ascii="Times New Roman" w:hAnsi="Times New Roman"/>
          <w:spacing w:val="0"/>
          <w:kern w:val="0"/>
          <w:sz w:val="28"/>
        </w:rPr>
        <w:t>Information</w:t>
      </w:r>
      <w:r>
        <w:rPr>
          <w:rFonts w:ascii="Times New Roman" w:hAnsi="Times New Roman"/>
          <w:spacing w:val="0"/>
          <w:kern w:val="0"/>
          <w:sz w:val="28"/>
        </w:rPr>
        <w:t xml:space="preserve"> </w:t>
      </w:r>
      <w:r w:rsidRPr="00C24B18">
        <w:rPr>
          <w:rFonts w:ascii="Times New Roman" w:hAnsi="Times New Roman"/>
          <w:spacing w:val="0"/>
          <w:kern w:val="0"/>
          <w:sz w:val="28"/>
        </w:rPr>
        <w:t>technology</w:t>
      </w:r>
      <w:r>
        <w:rPr>
          <w:rFonts w:ascii="Times New Roman" w:hAnsi="Times New Roman"/>
          <w:spacing w:val="0"/>
          <w:kern w:val="0"/>
          <w:sz w:val="28"/>
        </w:rPr>
        <w:t xml:space="preserve"> </w:t>
      </w:r>
      <w:r w:rsidRPr="00C24B18">
        <w:rPr>
          <w:rFonts w:ascii="Times New Roman" w:hAnsi="Times New Roman"/>
          <w:spacing w:val="0"/>
          <w:kern w:val="0"/>
          <w:sz w:val="28"/>
        </w:rPr>
        <w:t>–</w:t>
      </w:r>
      <w:r w:rsidRPr="00C24B18">
        <w:rPr>
          <w:rFonts w:ascii="Times New Roman" w:hAnsi="Times New Roman"/>
          <w:spacing w:val="0"/>
          <w:kern w:val="0"/>
          <w:sz w:val="28"/>
        </w:rPr>
        <w:br/>
        <w:t>ASN.1</w:t>
      </w:r>
      <w:r>
        <w:rPr>
          <w:rFonts w:ascii="Times New Roman" w:hAnsi="Times New Roman"/>
          <w:spacing w:val="0"/>
          <w:kern w:val="0"/>
          <w:sz w:val="28"/>
        </w:rPr>
        <w:t xml:space="preserve"> </w:t>
      </w:r>
      <w:r w:rsidRPr="00C24B18">
        <w:rPr>
          <w:rFonts w:ascii="Times New Roman" w:hAnsi="Times New Roman"/>
          <w:spacing w:val="0"/>
          <w:kern w:val="0"/>
          <w:sz w:val="28"/>
        </w:rPr>
        <w:t>encoding</w:t>
      </w:r>
      <w:r>
        <w:rPr>
          <w:rFonts w:ascii="Times New Roman" w:hAnsi="Times New Roman"/>
          <w:spacing w:val="0"/>
          <w:kern w:val="0"/>
          <w:sz w:val="28"/>
        </w:rPr>
        <w:t xml:space="preserve"> </w:t>
      </w:r>
      <w:r w:rsidRPr="00C24B18">
        <w:rPr>
          <w:rFonts w:ascii="Times New Roman" w:hAnsi="Times New Roman"/>
          <w:spacing w:val="0"/>
          <w:kern w:val="0"/>
          <w:sz w:val="28"/>
        </w:rPr>
        <w:t>rules:</w:t>
      </w:r>
      <w:r w:rsidRPr="00C24B18">
        <w:rPr>
          <w:rFonts w:ascii="Times New Roman" w:hAnsi="Times New Roman"/>
          <w:spacing w:val="0"/>
          <w:kern w:val="0"/>
          <w:sz w:val="28"/>
        </w:rPr>
        <w:br/>
        <w:t>Specification</w:t>
      </w:r>
      <w:r>
        <w:rPr>
          <w:rFonts w:ascii="Times New Roman" w:hAnsi="Times New Roman"/>
          <w:spacing w:val="0"/>
          <w:kern w:val="0"/>
          <w:sz w:val="28"/>
        </w:rPr>
        <w:t xml:space="preserve"> </w:t>
      </w:r>
      <w:r w:rsidRPr="00C24B18">
        <w:rPr>
          <w:rFonts w:ascii="Times New Roman" w:hAnsi="Times New Roman"/>
          <w:spacing w:val="0"/>
          <w:kern w:val="0"/>
          <w:sz w:val="28"/>
        </w:rPr>
        <w:t>of</w:t>
      </w:r>
      <w:r>
        <w:rPr>
          <w:rFonts w:ascii="Times New Roman" w:hAnsi="Times New Roman"/>
          <w:spacing w:val="0"/>
          <w:kern w:val="0"/>
          <w:sz w:val="28"/>
        </w:rPr>
        <w:t xml:space="preserve"> </w:t>
      </w:r>
      <w:r w:rsidRPr="00C24B18">
        <w:rPr>
          <w:rFonts w:ascii="Times New Roman" w:hAnsi="Times New Roman"/>
          <w:spacing w:val="0"/>
          <w:kern w:val="0"/>
          <w:sz w:val="28"/>
        </w:rPr>
        <w:t>Encoding Control Notation (ECN)</w:t>
      </w:r>
    </w:p>
    <w:p w14:paraId="03AC552E" w14:textId="77777777" w:rsidR="00CE04FC" w:rsidRPr="00C24B18" w:rsidRDefault="00CE04FC"/>
    <w:p w14:paraId="054C6602" w14:textId="77777777" w:rsidR="00CE04FC" w:rsidRPr="00C24B18" w:rsidRDefault="00CE04FC"/>
    <w:p w14:paraId="5EF21937" w14:textId="77777777" w:rsidR="00CE04FC" w:rsidRPr="00C24B18" w:rsidRDefault="00CE04FC">
      <w:pPr>
        <w:spacing w:before="240"/>
        <w:rPr>
          <w:sz w:val="24"/>
        </w:rPr>
      </w:pPr>
      <w:r w:rsidRPr="00C24B18">
        <w:rPr>
          <w:b/>
          <w:sz w:val="24"/>
        </w:rPr>
        <w:t>Summary</w:t>
      </w:r>
    </w:p>
    <w:p w14:paraId="08BE3F8E" w14:textId="77777777" w:rsidR="00CE04FC" w:rsidRPr="00C24B18" w:rsidRDefault="00CE04FC" w:rsidP="00730724">
      <w:r w:rsidRPr="00C24B18">
        <w:t xml:space="preserve">Recommendation </w:t>
      </w:r>
      <w:r>
        <w:t xml:space="preserve">ITU-T X.692 </w:t>
      </w:r>
      <w:r w:rsidRPr="00C24B18">
        <w:t xml:space="preserve">| </w:t>
      </w:r>
      <w:r>
        <w:t>ISO/IEC 8825-3</w:t>
      </w:r>
      <w:r w:rsidRPr="00C24B18">
        <w:t xml:space="preserve"> defines the Encoding Control Notation (ECN) used to specify encodings (of ASN.1 types) that differ from those provided by standardized encoding rules such as the Basic Encoding Rules (BER) and the Packed Encoding Rules (PER).</w:t>
      </w:r>
    </w:p>
    <w:p w14:paraId="0598E5A2" w14:textId="77777777" w:rsidR="00CE04FC" w:rsidRPr="00C24B18" w:rsidRDefault="00CE04FC"/>
    <w:p w14:paraId="3CF3CE30" w14:textId="43F64211" w:rsidR="00337BCA" w:rsidRPr="00C24B18" w:rsidRDefault="00337BCA" w:rsidP="00337BCA">
      <w:pPr>
        <w:spacing w:before="120" w:after="120"/>
        <w:jc w:val="center"/>
      </w:pPr>
      <w:r>
        <w:t>_________________________</w:t>
      </w:r>
    </w:p>
    <w:sectPr w:rsidR="00337BCA" w:rsidRPr="00C24B18">
      <w:headerReference w:type="first" r:id="rId7"/>
      <w:type w:val="continuous"/>
      <w:pgSz w:w="11907" w:h="16840"/>
      <w:pgMar w:top="1094" w:right="1094" w:bottom="1094" w:left="10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00D2F" w14:textId="77777777" w:rsidR="00E81C5F" w:rsidRDefault="00E81C5F">
      <w:r>
        <w:separator/>
      </w:r>
    </w:p>
  </w:endnote>
  <w:endnote w:type="continuationSeparator" w:id="0">
    <w:p w14:paraId="39F9BEF7" w14:textId="77777777" w:rsidR="00E81C5F" w:rsidRDefault="00E8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39T36Lfz">
    <w:altName w:val="Symbol"/>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03873" w14:textId="77777777" w:rsidR="00E81C5F" w:rsidRDefault="00E81C5F">
      <w:r>
        <w:separator/>
      </w:r>
    </w:p>
  </w:footnote>
  <w:footnote w:type="continuationSeparator" w:id="0">
    <w:p w14:paraId="3205427E" w14:textId="77777777" w:rsidR="00E81C5F" w:rsidRDefault="00E81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DEDB5" w14:textId="77777777" w:rsidR="00DA3C13" w:rsidRPr="006D62B5" w:rsidRDefault="00DA3C13" w:rsidP="00DA3C13">
    <w:pPr>
      <w:pStyle w:val="Header"/>
      <w:jc w:val="center"/>
      <w:rPr>
        <w:sz w:val="18"/>
        <w:szCs w:val="18"/>
      </w:rPr>
    </w:pPr>
    <w:r w:rsidRPr="006D62B5">
      <w:rPr>
        <w:sz w:val="18"/>
        <w:szCs w:val="18"/>
      </w:rPr>
      <w:t xml:space="preserve">- </w:t>
    </w:r>
    <w:r w:rsidRPr="006D62B5">
      <w:rPr>
        <w:sz w:val="18"/>
        <w:szCs w:val="18"/>
      </w:rPr>
      <w:fldChar w:fldCharType="begin"/>
    </w:r>
    <w:r w:rsidRPr="006D62B5">
      <w:rPr>
        <w:sz w:val="18"/>
        <w:szCs w:val="18"/>
      </w:rPr>
      <w:instrText xml:space="preserve"> PAGE  \* MERGEFORMAT </w:instrText>
    </w:r>
    <w:r w:rsidRPr="006D62B5">
      <w:rPr>
        <w:sz w:val="18"/>
        <w:szCs w:val="18"/>
      </w:rPr>
      <w:fldChar w:fldCharType="separate"/>
    </w:r>
    <w:r>
      <w:rPr>
        <w:sz w:val="18"/>
        <w:szCs w:val="18"/>
      </w:rPr>
      <w:t>1</w:t>
    </w:r>
    <w:r w:rsidRPr="006D62B5">
      <w:rPr>
        <w:sz w:val="18"/>
        <w:szCs w:val="18"/>
      </w:rPr>
      <w:fldChar w:fldCharType="end"/>
    </w:r>
    <w:r w:rsidRPr="006D62B5">
      <w:rPr>
        <w:sz w:val="18"/>
        <w:szCs w:val="18"/>
      </w:rPr>
      <w:t xml:space="preserve"> -</w:t>
    </w:r>
  </w:p>
  <w:p w14:paraId="40251032" w14:textId="27DD6EB8" w:rsidR="00DA3C13" w:rsidRPr="001A52FC" w:rsidRDefault="00DA3C13" w:rsidP="00DA3C13">
    <w:pPr>
      <w:pStyle w:val="Header"/>
      <w:spacing w:before="0" w:after="240"/>
      <w:jc w:val="center"/>
      <w:rPr>
        <w:sz w:val="18"/>
        <w:szCs w:val="18"/>
      </w:rPr>
    </w:pPr>
    <w:r>
      <w:rPr>
        <w:sz w:val="18"/>
        <w:szCs w:val="18"/>
      </w:rPr>
      <w:t>X.6</w:t>
    </w:r>
    <w:r>
      <w:rPr>
        <w:sz w:val="18"/>
        <w:szCs w:val="18"/>
      </w:rPr>
      <w:t>92</w:t>
    </w:r>
    <w:r w:rsidRPr="006D62B5">
      <w:rPr>
        <w:sz w:val="18"/>
        <w:szCs w:val="18"/>
      </w:rPr>
      <w:t>rev-Rev-LC-</w:t>
    </w:r>
    <w:r>
      <w:rPr>
        <w:sz w:val="18"/>
        <w:szCs w:val="18"/>
      </w:rPr>
      <w:t>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A6F7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C40EE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A1A7E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3E67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E4DA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042B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CCE0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D2C3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1EAC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66A2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B77D2"/>
    <w:multiLevelType w:val="hybridMultilevel"/>
    <w:tmpl w:val="08A4EF7C"/>
    <w:lvl w:ilvl="0" w:tplc="FA7C0EF2">
      <w:start w:val="1"/>
      <w:numFmt w:val="lowerLetter"/>
      <w:lvlText w:val="%1)"/>
      <w:lvlJc w:val="left"/>
      <w:pPr>
        <w:tabs>
          <w:tab w:val="num" w:pos="1184"/>
        </w:tabs>
        <w:ind w:left="1184"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23F606C"/>
    <w:multiLevelType w:val="singleLevel"/>
    <w:tmpl w:val="AED830E4"/>
    <w:lvl w:ilvl="0">
      <w:start w:val="1"/>
      <w:numFmt w:val="lowerLetter"/>
      <w:lvlText w:val="%1)"/>
      <w:lvlJc w:val="left"/>
      <w:pPr>
        <w:tabs>
          <w:tab w:val="num" w:pos="1184"/>
        </w:tabs>
        <w:ind w:left="1184" w:hanging="390"/>
      </w:pPr>
    </w:lvl>
  </w:abstractNum>
  <w:abstractNum w:abstractNumId="12" w15:restartNumberingAfterBreak="0">
    <w:nsid w:val="0A4C36CD"/>
    <w:multiLevelType w:val="singleLevel"/>
    <w:tmpl w:val="4D9E2B0E"/>
    <w:lvl w:ilvl="0">
      <w:start w:val="1"/>
      <w:numFmt w:val="lowerLetter"/>
      <w:lvlText w:val="%1)"/>
      <w:lvlJc w:val="left"/>
      <w:pPr>
        <w:tabs>
          <w:tab w:val="num" w:pos="1184"/>
        </w:tabs>
        <w:ind w:left="1184" w:hanging="390"/>
      </w:pPr>
    </w:lvl>
  </w:abstractNum>
  <w:abstractNum w:abstractNumId="13" w15:restartNumberingAfterBreak="0">
    <w:nsid w:val="0D3D098C"/>
    <w:multiLevelType w:val="multilevel"/>
    <w:tmpl w:val="C720C4F0"/>
    <w:lvl w:ilvl="0">
      <w:start w:val="3"/>
      <w:numFmt w:val="upperLetter"/>
      <w:pStyle w:val="ANNEXC3"/>
      <w:lvlText w:val="%1"/>
      <w:lvlJc w:val="left"/>
      <w:pPr>
        <w:tabs>
          <w:tab w:val="num" w:pos="432"/>
        </w:tabs>
        <w:ind w:left="432" w:hanging="432"/>
      </w:pPr>
    </w:lvl>
    <w:lvl w:ilvl="1">
      <w:start w:val="1"/>
      <w:numFmt w:val="decimal"/>
      <w:pStyle w:val="ANNEXC3"/>
      <w:lvlText w:val="%1.%2"/>
      <w:lvlJc w:val="left"/>
      <w:pPr>
        <w:tabs>
          <w:tab w:val="num" w:pos="576"/>
        </w:tabs>
        <w:ind w:left="576" w:hanging="576"/>
      </w:pPr>
      <w:rPr>
        <w:b/>
        <w:i w:val="0"/>
        <w:sz w:val="22"/>
      </w:rPr>
    </w:lvl>
    <w:lvl w:ilvl="2">
      <w:start w:val="1"/>
      <w:numFmt w:val="decimal"/>
      <w:pStyle w:val="ANNEXD2"/>
      <w:lvlText w:val="%1.%2.%3"/>
      <w:lvlJc w:val="left"/>
      <w:pPr>
        <w:tabs>
          <w:tab w:val="num" w:pos="720"/>
        </w:tabs>
        <w:ind w:left="720" w:hanging="720"/>
      </w:pPr>
      <w:rPr>
        <w:b/>
        <w:i w:val="0"/>
        <w:sz w:val="22"/>
      </w:rPr>
    </w:lvl>
    <w:lvl w:ilvl="3">
      <w:start w:val="1"/>
      <w:numFmt w:val="decimal"/>
      <w:lvlText w:val="%1.%2.%3.%4"/>
      <w:lvlJc w:val="left"/>
      <w:pPr>
        <w:tabs>
          <w:tab w:val="num" w:pos="720"/>
        </w:tabs>
        <w:ind w:left="0" w:firstLine="0"/>
      </w:pPr>
      <w:rPr>
        <w:b/>
        <w:i w:val="0"/>
        <w:sz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2A60DB3"/>
    <w:multiLevelType w:val="multilevel"/>
    <w:tmpl w:val="EBF819CC"/>
    <w:lvl w:ilvl="0">
      <w:start w:val="4"/>
      <w:numFmt w:val="upperLetter"/>
      <w:lvlText w:val="%1"/>
      <w:lvlJc w:val="left"/>
      <w:pPr>
        <w:tabs>
          <w:tab w:val="num" w:pos="432"/>
        </w:tabs>
        <w:ind w:left="432" w:hanging="432"/>
      </w:pPr>
    </w:lvl>
    <w:lvl w:ilvl="1">
      <w:start w:val="1"/>
      <w:numFmt w:val="decimal"/>
      <w:pStyle w:val="ANNEXE2"/>
      <w:lvlText w:val="%1.%2"/>
      <w:lvlJc w:val="left"/>
      <w:pPr>
        <w:tabs>
          <w:tab w:val="num" w:pos="576"/>
        </w:tabs>
        <w:ind w:left="576" w:hanging="576"/>
      </w:pPr>
      <w:rPr>
        <w:b/>
        <w:i w:val="0"/>
        <w:sz w:val="22"/>
      </w:rPr>
    </w:lvl>
    <w:lvl w:ilvl="2">
      <w:start w:val="1"/>
      <w:numFmt w:val="decimal"/>
      <w:pStyle w:val="ANNEXE3"/>
      <w:lvlText w:val="%1.%2.%3"/>
      <w:lvlJc w:val="left"/>
      <w:pPr>
        <w:tabs>
          <w:tab w:val="num" w:pos="720"/>
        </w:tabs>
        <w:ind w:left="720" w:hanging="720"/>
      </w:pPr>
      <w:rPr>
        <w:b/>
        <w:i w:val="0"/>
      </w:rPr>
    </w:lvl>
    <w:lvl w:ilvl="3">
      <w:start w:val="1"/>
      <w:numFmt w:val="decimal"/>
      <w:pStyle w:val="ANNEXE4"/>
      <w:lvlText w:val="%1.%2.%3.%4"/>
      <w:lvlJc w:val="left"/>
      <w:pPr>
        <w:tabs>
          <w:tab w:val="num" w:pos="720"/>
        </w:tabs>
        <w:ind w:left="0" w:firstLine="0"/>
      </w:pPr>
      <w:rPr>
        <w:b/>
        <w:i w:val="0"/>
        <w:sz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942576"/>
    <w:multiLevelType w:val="singleLevel"/>
    <w:tmpl w:val="8FD67BEE"/>
    <w:lvl w:ilvl="0">
      <w:start w:val="1"/>
      <w:numFmt w:val="lowerLetter"/>
      <w:lvlText w:val="%1)"/>
      <w:lvlJc w:val="left"/>
      <w:pPr>
        <w:tabs>
          <w:tab w:val="num" w:pos="1154"/>
        </w:tabs>
        <w:ind w:left="1154" w:hanging="360"/>
      </w:pPr>
    </w:lvl>
  </w:abstractNum>
  <w:abstractNum w:abstractNumId="16" w15:restartNumberingAfterBreak="0">
    <w:nsid w:val="1C4B2242"/>
    <w:multiLevelType w:val="singleLevel"/>
    <w:tmpl w:val="F752C4A2"/>
    <w:lvl w:ilvl="0">
      <w:start w:val="1"/>
      <w:numFmt w:val="lowerLetter"/>
      <w:lvlText w:val="%1)"/>
      <w:lvlJc w:val="left"/>
      <w:pPr>
        <w:tabs>
          <w:tab w:val="num" w:pos="1184"/>
        </w:tabs>
        <w:ind w:left="1184" w:hanging="390"/>
      </w:pPr>
    </w:lvl>
  </w:abstractNum>
  <w:abstractNum w:abstractNumId="17" w15:restartNumberingAfterBreak="0">
    <w:nsid w:val="25C70B0C"/>
    <w:multiLevelType w:val="multilevel"/>
    <w:tmpl w:val="A782A0DA"/>
    <w:lvl w:ilvl="0">
      <w:start w:val="4"/>
      <w:numFmt w:val="upperLetter"/>
      <w:pStyle w:val="ANNEXE2"/>
      <w:lvlText w:val="%1"/>
      <w:lvlJc w:val="left"/>
      <w:pPr>
        <w:tabs>
          <w:tab w:val="num" w:pos="432"/>
        </w:tabs>
        <w:ind w:left="432" w:hanging="432"/>
      </w:pPr>
    </w:lvl>
    <w:lvl w:ilvl="1">
      <w:start w:val="1"/>
      <w:numFmt w:val="decimal"/>
      <w:pStyle w:val="ANNEXE2"/>
      <w:lvlText w:val="%1.%2"/>
      <w:lvlJc w:val="left"/>
      <w:pPr>
        <w:tabs>
          <w:tab w:val="num" w:pos="576"/>
        </w:tabs>
        <w:ind w:left="576" w:hanging="576"/>
      </w:pPr>
      <w:rPr>
        <w:b/>
        <w:i w:val="0"/>
        <w:sz w:val="22"/>
      </w:rPr>
    </w:lvl>
    <w:lvl w:ilvl="2">
      <w:start w:val="1"/>
      <w:numFmt w:val="decimal"/>
      <w:lvlText w:val="%1.1.1"/>
      <w:lvlJc w:val="left"/>
      <w:pPr>
        <w:tabs>
          <w:tab w:val="num" w:pos="720"/>
        </w:tabs>
        <w:ind w:left="720" w:hanging="720"/>
      </w:pPr>
      <w:rPr>
        <w:b/>
        <w:i w:val="0"/>
      </w:rPr>
    </w:lvl>
    <w:lvl w:ilvl="3">
      <w:start w:val="1"/>
      <w:numFmt w:val="decimal"/>
      <w:lvlText w:val="%1.%2.%3.%4"/>
      <w:lvlJc w:val="left"/>
      <w:pPr>
        <w:tabs>
          <w:tab w:val="num" w:pos="720"/>
        </w:tabs>
        <w:ind w:left="0" w:firstLine="0"/>
      </w:pPr>
      <w:rPr>
        <w:b/>
        <w:i w:val="0"/>
        <w:sz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694257F"/>
    <w:multiLevelType w:val="singleLevel"/>
    <w:tmpl w:val="59183EC8"/>
    <w:lvl w:ilvl="0">
      <w:start w:val="1"/>
      <w:numFmt w:val="lowerLetter"/>
      <w:lvlText w:val="%1)"/>
      <w:lvlJc w:val="left"/>
      <w:pPr>
        <w:tabs>
          <w:tab w:val="num" w:pos="1184"/>
        </w:tabs>
        <w:ind w:left="1184" w:hanging="390"/>
      </w:pPr>
    </w:lvl>
  </w:abstractNum>
  <w:abstractNum w:abstractNumId="19" w15:restartNumberingAfterBreak="0">
    <w:nsid w:val="27C14D2E"/>
    <w:multiLevelType w:val="singleLevel"/>
    <w:tmpl w:val="4D16D6B8"/>
    <w:lvl w:ilvl="0">
      <w:start w:val="2"/>
      <w:numFmt w:val="lowerLetter"/>
      <w:lvlText w:val="%1)"/>
      <w:lvlJc w:val="left"/>
      <w:pPr>
        <w:tabs>
          <w:tab w:val="num" w:pos="1184"/>
        </w:tabs>
        <w:ind w:left="1184" w:hanging="390"/>
      </w:pPr>
    </w:lvl>
  </w:abstractNum>
  <w:abstractNum w:abstractNumId="20" w15:restartNumberingAfterBreak="0">
    <w:nsid w:val="33F46760"/>
    <w:multiLevelType w:val="hybridMultilevel"/>
    <w:tmpl w:val="40BE414A"/>
    <w:lvl w:ilvl="0">
      <w:start w:val="1"/>
      <w:numFmt w:val="lowerLetter"/>
      <w:lvlText w:val="%1)"/>
      <w:lvlJc w:val="left"/>
      <w:pPr>
        <w:tabs>
          <w:tab w:val="num" w:pos="1184"/>
        </w:tabs>
        <w:ind w:left="1184"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6A16EAA"/>
    <w:multiLevelType w:val="singleLevel"/>
    <w:tmpl w:val="957A0374"/>
    <w:lvl w:ilvl="0">
      <w:start w:val="1"/>
      <w:numFmt w:val="lowerLetter"/>
      <w:lvlText w:val="%1)"/>
      <w:lvlJc w:val="left"/>
      <w:pPr>
        <w:tabs>
          <w:tab w:val="num" w:pos="1154"/>
        </w:tabs>
        <w:ind w:left="1154" w:hanging="360"/>
      </w:pPr>
    </w:lvl>
  </w:abstractNum>
  <w:abstractNum w:abstractNumId="22" w15:restartNumberingAfterBreak="0">
    <w:nsid w:val="38751A21"/>
    <w:multiLevelType w:val="multilevel"/>
    <w:tmpl w:val="B18E0EE6"/>
    <w:lvl w:ilvl="0">
      <w:start w:val="5"/>
      <w:numFmt w:val="upperLetter"/>
      <w:pStyle w:val="ANNEXH3-OLD"/>
      <w:lvlText w:val="%1"/>
      <w:lvlJc w:val="left"/>
      <w:pPr>
        <w:tabs>
          <w:tab w:val="num" w:pos="432"/>
        </w:tabs>
        <w:ind w:left="432" w:hanging="432"/>
      </w:pPr>
    </w:lvl>
    <w:lvl w:ilvl="1">
      <w:start w:val="1"/>
      <w:numFmt w:val="decimal"/>
      <w:pStyle w:val="ANNEXH2-OLD"/>
      <w:lvlText w:val="%1.%2"/>
      <w:lvlJc w:val="left"/>
      <w:pPr>
        <w:tabs>
          <w:tab w:val="num" w:pos="576"/>
        </w:tabs>
        <w:ind w:left="576" w:hanging="576"/>
      </w:pPr>
      <w:rPr>
        <w:b/>
        <w:i w:val="0"/>
        <w:sz w:val="22"/>
      </w:rPr>
    </w:lvl>
    <w:lvl w:ilvl="2">
      <w:start w:val="1"/>
      <w:numFmt w:val="decimal"/>
      <w:pStyle w:val="ANNEXH3-OLD"/>
      <w:lvlText w:val="%1.%2.%3"/>
      <w:lvlJc w:val="left"/>
      <w:pPr>
        <w:tabs>
          <w:tab w:val="num" w:pos="720"/>
        </w:tabs>
        <w:ind w:left="720" w:hanging="720"/>
      </w:pPr>
      <w:rPr>
        <w:b/>
        <w:i w:val="0"/>
        <w:sz w:val="22"/>
      </w:rPr>
    </w:lvl>
    <w:lvl w:ilvl="3">
      <w:start w:val="1"/>
      <w:numFmt w:val="decimal"/>
      <w:lvlText w:val="%1.%2.%3.%4"/>
      <w:lvlJc w:val="left"/>
      <w:pPr>
        <w:tabs>
          <w:tab w:val="num" w:pos="720"/>
        </w:tabs>
        <w:ind w:left="0" w:firstLine="0"/>
      </w:pPr>
      <w:rPr>
        <w:b/>
        <w:i w:val="0"/>
        <w:sz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2B85941"/>
    <w:multiLevelType w:val="multilevel"/>
    <w:tmpl w:val="4D44AD6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i w:val="0"/>
      </w:rPr>
    </w:lvl>
    <w:lvl w:ilvl="2">
      <w:start w:val="1"/>
      <w:numFmt w:val="decimal"/>
      <w:pStyle w:val="Level3"/>
      <w:lvlText w:val="%1.%2.%3"/>
      <w:lvlJc w:val="left"/>
      <w:pPr>
        <w:tabs>
          <w:tab w:val="num" w:pos="720"/>
        </w:tabs>
        <w:ind w:left="720" w:hanging="720"/>
      </w:pPr>
      <w:rPr>
        <w:b/>
        <w:i w:val="0"/>
      </w:rPr>
    </w:lvl>
    <w:lvl w:ilvl="3">
      <w:start w:val="1"/>
      <w:numFmt w:val="decimal"/>
      <w:pStyle w:val="Level4"/>
      <w:lvlText w:val="%1.%2.%3.%4"/>
      <w:lvlJc w:val="left"/>
      <w:pPr>
        <w:tabs>
          <w:tab w:val="num" w:pos="720"/>
        </w:tabs>
        <w:ind w:left="0" w:firstLine="0"/>
      </w:pPr>
      <w:rPr>
        <w:b/>
        <w:i w:val="0"/>
        <w:sz w:val="20"/>
      </w:rPr>
    </w:lvl>
    <w:lvl w:ilvl="4">
      <w:start w:val="1"/>
      <w:numFmt w:val="decimal"/>
      <w:pStyle w:val="Level5"/>
      <w:lvlText w:val="%4.%2.%1.%3.%5"/>
      <w:lvlJc w:val="left"/>
      <w:pPr>
        <w:tabs>
          <w:tab w:val="num" w:pos="1008"/>
        </w:tabs>
        <w:ind w:left="1008" w:hanging="1008"/>
      </w:pPr>
      <w:rPr>
        <w:b/>
        <w:i w:val="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ADF0876"/>
    <w:multiLevelType w:val="multilevel"/>
    <w:tmpl w:val="8C4CBBC8"/>
    <w:lvl w:ilvl="0">
      <w:start w:val="7"/>
      <w:numFmt w:val="upperLetter"/>
      <w:lvlText w:val="%1"/>
      <w:lvlJc w:val="left"/>
      <w:pPr>
        <w:tabs>
          <w:tab w:val="num" w:pos="432"/>
        </w:tabs>
        <w:ind w:left="432" w:hanging="432"/>
      </w:pPr>
    </w:lvl>
    <w:lvl w:ilvl="1">
      <w:start w:val="1"/>
      <w:numFmt w:val="decimal"/>
      <w:lvlText w:val="%1.%2"/>
      <w:lvlJc w:val="left"/>
      <w:pPr>
        <w:tabs>
          <w:tab w:val="num" w:pos="576"/>
        </w:tabs>
        <w:ind w:left="576" w:hanging="576"/>
      </w:pPr>
      <w:rPr>
        <w:b/>
        <w:i w:val="0"/>
        <w:sz w:val="22"/>
      </w:rPr>
    </w:lvl>
    <w:lvl w:ilvl="2">
      <w:start w:val="1"/>
      <w:numFmt w:val="decimal"/>
      <w:lvlText w:val="%1.%2.%3"/>
      <w:lvlJc w:val="left"/>
      <w:pPr>
        <w:tabs>
          <w:tab w:val="num" w:pos="720"/>
        </w:tabs>
        <w:ind w:left="720" w:hanging="720"/>
      </w:pPr>
      <w:rPr>
        <w:b/>
        <w:i w:val="0"/>
        <w:sz w:val="22"/>
      </w:rPr>
    </w:lvl>
    <w:lvl w:ilvl="3">
      <w:start w:val="1"/>
      <w:numFmt w:val="decimal"/>
      <w:lvlText w:val="%1.%2.%3.%4"/>
      <w:lvlJc w:val="left"/>
      <w:pPr>
        <w:tabs>
          <w:tab w:val="num" w:pos="720"/>
        </w:tabs>
        <w:ind w:left="0" w:firstLine="0"/>
      </w:pPr>
      <w:rPr>
        <w:b/>
        <w:i w:val="0"/>
        <w:sz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4B7A593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4C103F"/>
    <w:multiLevelType w:val="singleLevel"/>
    <w:tmpl w:val="C75CAEC8"/>
    <w:lvl w:ilvl="0">
      <w:start w:val="1"/>
      <w:numFmt w:val="lowerLetter"/>
      <w:lvlText w:val="%1)"/>
      <w:lvlJc w:val="left"/>
      <w:pPr>
        <w:tabs>
          <w:tab w:val="num" w:pos="1184"/>
        </w:tabs>
        <w:ind w:left="1184" w:hanging="390"/>
      </w:pPr>
    </w:lvl>
  </w:abstractNum>
  <w:abstractNum w:abstractNumId="27" w15:restartNumberingAfterBreak="0">
    <w:nsid w:val="4EDB7B52"/>
    <w:multiLevelType w:val="hybridMultilevel"/>
    <w:tmpl w:val="622C89A8"/>
    <w:lvl w:ilvl="0">
      <w:start w:val="1"/>
      <w:numFmt w:val="lowerLetter"/>
      <w:lvlText w:val="%1)"/>
      <w:lvlJc w:val="left"/>
      <w:pPr>
        <w:tabs>
          <w:tab w:val="num" w:pos="1154"/>
        </w:tabs>
        <w:ind w:left="1154"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16B4D52"/>
    <w:multiLevelType w:val="multilevel"/>
    <w:tmpl w:val="A40CD1C0"/>
    <w:lvl w:ilvl="0">
      <w:start w:val="1"/>
      <w:numFmt w:val="decimal"/>
      <w:lvlText w:val="%1"/>
      <w:lvlJc w:val="left"/>
      <w:pPr>
        <w:tabs>
          <w:tab w:val="num" w:pos="432"/>
        </w:tabs>
        <w:ind w:left="432" w:hanging="432"/>
      </w:pPr>
    </w:lvl>
    <w:lvl w:ilvl="1">
      <w:start w:val="1"/>
      <w:numFmt w:val="decimal"/>
      <w:pStyle w:val="Head"/>
      <w:lvlText w:val="%1.%2"/>
      <w:lvlJc w:val="left"/>
      <w:pPr>
        <w:tabs>
          <w:tab w:val="num" w:pos="576"/>
        </w:tabs>
        <w:ind w:left="576" w:hanging="576"/>
      </w:pPr>
      <w:rPr>
        <w:b/>
        <w:i w:val="0"/>
      </w:r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720"/>
        </w:tabs>
        <w:ind w:left="0" w:firstLine="0"/>
      </w:pPr>
      <w:rPr>
        <w:b/>
        <w:i w:val="0"/>
        <w:sz w:val="20"/>
      </w:rPr>
    </w:lvl>
    <w:lvl w:ilvl="4">
      <w:start w:val="1"/>
      <w:numFmt w:val="decimal"/>
      <w:lvlText w:val="%4.%2.%1.%3.%5"/>
      <w:lvlJc w:val="left"/>
      <w:pPr>
        <w:tabs>
          <w:tab w:val="num" w:pos="1008"/>
        </w:tabs>
        <w:ind w:left="1008" w:hanging="1008"/>
      </w:pPr>
      <w:rPr>
        <w:b/>
        <w:i w:val="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3B6737"/>
    <w:multiLevelType w:val="singleLevel"/>
    <w:tmpl w:val="E54C3B7C"/>
    <w:lvl w:ilvl="0">
      <w:start w:val="1"/>
      <w:numFmt w:val="lowerLetter"/>
      <w:lvlText w:val="%1)"/>
      <w:lvlJc w:val="left"/>
      <w:pPr>
        <w:tabs>
          <w:tab w:val="num" w:pos="1184"/>
        </w:tabs>
        <w:ind w:left="1184" w:hanging="390"/>
      </w:pPr>
    </w:lvl>
  </w:abstractNum>
  <w:abstractNum w:abstractNumId="30" w15:restartNumberingAfterBreak="0">
    <w:nsid w:val="59531F86"/>
    <w:multiLevelType w:val="hybridMultilevel"/>
    <w:tmpl w:val="FA2E4CB6"/>
    <w:lvl w:ilvl="0">
      <w:start w:val="1"/>
      <w:numFmt w:val="lowerLetter"/>
      <w:lvlText w:val="%1)"/>
      <w:lvlJc w:val="left"/>
      <w:pPr>
        <w:tabs>
          <w:tab w:val="num" w:pos="1154"/>
        </w:tabs>
        <w:ind w:left="115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A3F6D60"/>
    <w:multiLevelType w:val="singleLevel"/>
    <w:tmpl w:val="A2A40D0C"/>
    <w:lvl w:ilvl="0">
      <w:start w:val="2"/>
      <w:numFmt w:val="lowerLetter"/>
      <w:lvlText w:val="%1)"/>
      <w:lvlJc w:val="left"/>
      <w:pPr>
        <w:tabs>
          <w:tab w:val="num" w:pos="1184"/>
        </w:tabs>
        <w:ind w:left="1184" w:hanging="390"/>
      </w:pPr>
    </w:lvl>
  </w:abstractNum>
  <w:abstractNum w:abstractNumId="32" w15:restartNumberingAfterBreak="0">
    <w:nsid w:val="5B6331DB"/>
    <w:multiLevelType w:val="singleLevel"/>
    <w:tmpl w:val="A4025A68"/>
    <w:lvl w:ilvl="0">
      <w:start w:val="1"/>
      <w:numFmt w:val="lowerLetter"/>
      <w:lvlText w:val="%1)"/>
      <w:lvlJc w:val="left"/>
      <w:pPr>
        <w:tabs>
          <w:tab w:val="num" w:pos="1154"/>
        </w:tabs>
        <w:ind w:left="1154" w:hanging="360"/>
      </w:pPr>
    </w:lvl>
  </w:abstractNum>
  <w:abstractNum w:abstractNumId="33" w15:restartNumberingAfterBreak="0">
    <w:nsid w:val="5BC738FC"/>
    <w:multiLevelType w:val="singleLevel"/>
    <w:tmpl w:val="AD6A26B0"/>
    <w:lvl w:ilvl="0">
      <w:start w:val="1"/>
      <w:numFmt w:val="lowerLetter"/>
      <w:lvlText w:val="%1)"/>
      <w:lvlJc w:val="left"/>
      <w:pPr>
        <w:tabs>
          <w:tab w:val="num" w:pos="1154"/>
        </w:tabs>
        <w:ind w:left="1154" w:hanging="360"/>
      </w:pPr>
    </w:lvl>
  </w:abstractNum>
  <w:abstractNum w:abstractNumId="34" w15:restartNumberingAfterBreak="0">
    <w:nsid w:val="603A64CC"/>
    <w:multiLevelType w:val="singleLevel"/>
    <w:tmpl w:val="5928EEC4"/>
    <w:lvl w:ilvl="0">
      <w:start w:val="1"/>
      <w:numFmt w:val="lowerLetter"/>
      <w:lvlText w:val="%1)"/>
      <w:lvlJc w:val="left"/>
      <w:pPr>
        <w:tabs>
          <w:tab w:val="num" w:pos="1184"/>
        </w:tabs>
        <w:ind w:left="1184" w:hanging="390"/>
      </w:pPr>
    </w:lvl>
  </w:abstractNum>
  <w:abstractNum w:abstractNumId="35" w15:restartNumberingAfterBreak="0">
    <w:nsid w:val="74FE77E6"/>
    <w:multiLevelType w:val="hybridMultilevel"/>
    <w:tmpl w:val="1BD06E8E"/>
    <w:lvl w:ilvl="0">
      <w:start w:val="1"/>
      <w:numFmt w:val="lowerLetter"/>
      <w:lvlText w:val="%1)"/>
      <w:lvlJc w:val="left"/>
      <w:pPr>
        <w:tabs>
          <w:tab w:val="num" w:pos="1184"/>
        </w:tabs>
        <w:ind w:left="1184"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87F650A"/>
    <w:multiLevelType w:val="singleLevel"/>
    <w:tmpl w:val="312E3864"/>
    <w:lvl w:ilvl="0">
      <w:start w:val="2"/>
      <w:numFmt w:val="bullet"/>
      <w:pStyle w:val="bullet"/>
      <w:lvlText w:val="–"/>
      <w:lvlJc w:val="left"/>
      <w:pPr>
        <w:tabs>
          <w:tab w:val="num" w:pos="1635"/>
        </w:tabs>
        <w:ind w:left="1635" w:hanging="360"/>
      </w:pPr>
    </w:lvl>
  </w:abstractNum>
  <w:abstractNum w:abstractNumId="37" w15:restartNumberingAfterBreak="0">
    <w:nsid w:val="788E42E8"/>
    <w:multiLevelType w:val="singleLevel"/>
    <w:tmpl w:val="FA7C0EF2"/>
    <w:lvl w:ilvl="0">
      <w:start w:val="1"/>
      <w:numFmt w:val="lowerLetter"/>
      <w:lvlText w:val="%1)"/>
      <w:lvlJc w:val="left"/>
      <w:pPr>
        <w:tabs>
          <w:tab w:val="num" w:pos="1184"/>
        </w:tabs>
        <w:ind w:left="1184" w:hanging="390"/>
      </w:pPr>
    </w:lvl>
  </w:abstractNum>
  <w:abstractNum w:abstractNumId="38" w15:restartNumberingAfterBreak="0">
    <w:nsid w:val="791E355A"/>
    <w:multiLevelType w:val="singleLevel"/>
    <w:tmpl w:val="DCC61B1E"/>
    <w:lvl w:ilvl="0">
      <w:start w:val="1"/>
      <w:numFmt w:val="lowerLetter"/>
      <w:lvlText w:val="%1)"/>
      <w:lvlJc w:val="left"/>
      <w:pPr>
        <w:tabs>
          <w:tab w:val="num" w:pos="1184"/>
        </w:tabs>
        <w:ind w:left="1184" w:hanging="390"/>
      </w:pPr>
    </w:lvl>
  </w:abstractNum>
  <w:num w:numId="1">
    <w:abstractNumId w:val="9"/>
    <w:lvlOverride w:ilvl="0"/>
  </w:num>
  <w:num w:numId="2">
    <w:abstractNumId w:val="8"/>
    <w:lvlOverride w:ilvl="0">
      <w:startOverride w:val="1"/>
    </w:lvlOverride>
  </w:num>
  <w:num w:numId="3">
    <w:abstractNumId w:val="7"/>
    <w:lvlOverride w:ilvl="0"/>
  </w:num>
  <w:num w:numId="4">
    <w:abstractNumId w:val="6"/>
    <w:lvlOverride w:ilvl="0"/>
  </w:num>
  <w:num w:numId="5">
    <w:abstractNumId w:val="5"/>
    <w:lvlOverride w:ilvl="0"/>
  </w:num>
  <w:num w:numId="6">
    <w:abstractNumId w:val="4"/>
    <w:lvlOverride w:ilvl="0"/>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num>
  <w:num w:numId="24">
    <w:abstractNumId w:val="18"/>
    <w:lvlOverride w:ilvl="0">
      <w:startOverride w:val="1"/>
    </w:lvlOverride>
  </w:num>
  <w:num w:numId="25">
    <w:abstractNumId w:val="31"/>
    <w:lvlOverride w:ilvl="0">
      <w:startOverride w:val="2"/>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num>
  <w:num w:numId="28">
    <w:abstractNumId w:val="11"/>
    <w:lvlOverride w:ilvl="0">
      <w:startOverride w:val="1"/>
    </w:lvlOverride>
  </w:num>
  <w:num w:numId="29">
    <w:abstractNumId w:val="21"/>
    <w:lvlOverride w:ilvl="0">
      <w:startOverride w:val="1"/>
    </w:lvlOverride>
  </w:num>
  <w:num w:numId="30">
    <w:abstractNumId w:val="32"/>
    <w:lvlOverride w:ilvl="0">
      <w:startOverride w:val="1"/>
    </w:lvlOverride>
  </w:num>
  <w:num w:numId="31">
    <w:abstractNumId w:val="33"/>
    <w:lvlOverride w:ilvl="0">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num>
  <w:num w:numId="34">
    <w:abstractNumId w:val="38"/>
    <w:lvlOverride w:ilvl="0">
      <w:startOverride w:val="1"/>
    </w:lvlOverride>
  </w:num>
  <w:num w:numId="35">
    <w:abstractNumId w:val="26"/>
    <w:lvlOverride w:ilvl="0">
      <w:startOverride w:val="1"/>
    </w:lvlOverride>
  </w:num>
  <w:num w:numId="36">
    <w:abstractNumId w:val="29"/>
    <w:lvlOverride w:ilvl="0">
      <w:startOverride w:val="1"/>
    </w:lvlOverride>
  </w:num>
  <w:num w:numId="37">
    <w:abstractNumId w:val="37"/>
    <w:lvlOverride w:ilvl="0">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num>
  <w:num w:numId="41">
    <w:abstractNumId w:val="12"/>
    <w:lvlOverride w:ilvl="0">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num>
  <w:num w:numId="4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embedSystemFonts/>
  <w:hideSpellingError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1C"/>
    <w:rsid w:val="00005F2D"/>
    <w:rsid w:val="00015A59"/>
    <w:rsid w:val="00030DCF"/>
    <w:rsid w:val="00044A31"/>
    <w:rsid w:val="00070942"/>
    <w:rsid w:val="000B4225"/>
    <w:rsid w:val="000B467D"/>
    <w:rsid w:val="000B68F7"/>
    <w:rsid w:val="000E0855"/>
    <w:rsid w:val="000E1D29"/>
    <w:rsid w:val="000E703C"/>
    <w:rsid w:val="000F1894"/>
    <w:rsid w:val="000F6026"/>
    <w:rsid w:val="00102B3D"/>
    <w:rsid w:val="00104A25"/>
    <w:rsid w:val="00125D83"/>
    <w:rsid w:val="00137AD6"/>
    <w:rsid w:val="001508D3"/>
    <w:rsid w:val="00151A0B"/>
    <w:rsid w:val="00152EA7"/>
    <w:rsid w:val="00167112"/>
    <w:rsid w:val="00177BF1"/>
    <w:rsid w:val="001852E1"/>
    <w:rsid w:val="00186DB2"/>
    <w:rsid w:val="00192D73"/>
    <w:rsid w:val="001A271F"/>
    <w:rsid w:val="001A3952"/>
    <w:rsid w:val="001A4FA5"/>
    <w:rsid w:val="001B52FB"/>
    <w:rsid w:val="001B76FE"/>
    <w:rsid w:val="001D1246"/>
    <w:rsid w:val="001F68D7"/>
    <w:rsid w:val="00200A8F"/>
    <w:rsid w:val="002027AA"/>
    <w:rsid w:val="0021195F"/>
    <w:rsid w:val="00213650"/>
    <w:rsid w:val="002341E8"/>
    <w:rsid w:val="00234CBB"/>
    <w:rsid w:val="002678A4"/>
    <w:rsid w:val="002865A4"/>
    <w:rsid w:val="00291AE7"/>
    <w:rsid w:val="002A5146"/>
    <w:rsid w:val="002B72D7"/>
    <w:rsid w:val="002B7DB3"/>
    <w:rsid w:val="002D18E9"/>
    <w:rsid w:val="002E4895"/>
    <w:rsid w:val="002F29F0"/>
    <w:rsid w:val="002F4832"/>
    <w:rsid w:val="0030752D"/>
    <w:rsid w:val="00313DB3"/>
    <w:rsid w:val="00314C72"/>
    <w:rsid w:val="003164CB"/>
    <w:rsid w:val="003229AC"/>
    <w:rsid w:val="00330EC6"/>
    <w:rsid w:val="00332557"/>
    <w:rsid w:val="00337BCA"/>
    <w:rsid w:val="0034395A"/>
    <w:rsid w:val="00346EA8"/>
    <w:rsid w:val="00353EDE"/>
    <w:rsid w:val="00356821"/>
    <w:rsid w:val="00360813"/>
    <w:rsid w:val="00371972"/>
    <w:rsid w:val="00372DE7"/>
    <w:rsid w:val="00395774"/>
    <w:rsid w:val="003A5A2E"/>
    <w:rsid w:val="003A7E23"/>
    <w:rsid w:val="003B186C"/>
    <w:rsid w:val="003B253F"/>
    <w:rsid w:val="003C1CDE"/>
    <w:rsid w:val="003C4F59"/>
    <w:rsid w:val="003D13C8"/>
    <w:rsid w:val="003D21D3"/>
    <w:rsid w:val="003D550E"/>
    <w:rsid w:val="003E07CA"/>
    <w:rsid w:val="003E2495"/>
    <w:rsid w:val="003E4937"/>
    <w:rsid w:val="003E7BFE"/>
    <w:rsid w:val="003F161C"/>
    <w:rsid w:val="003F1F91"/>
    <w:rsid w:val="003F27EC"/>
    <w:rsid w:val="003F45E6"/>
    <w:rsid w:val="003F7105"/>
    <w:rsid w:val="003F7913"/>
    <w:rsid w:val="00400CF7"/>
    <w:rsid w:val="004062D1"/>
    <w:rsid w:val="00407F8A"/>
    <w:rsid w:val="00415504"/>
    <w:rsid w:val="004157D8"/>
    <w:rsid w:val="00417567"/>
    <w:rsid w:val="0042799A"/>
    <w:rsid w:val="00432C0C"/>
    <w:rsid w:val="0043609D"/>
    <w:rsid w:val="00436B4D"/>
    <w:rsid w:val="00441BB9"/>
    <w:rsid w:val="00443D0D"/>
    <w:rsid w:val="00445B27"/>
    <w:rsid w:val="00446AAA"/>
    <w:rsid w:val="004515F6"/>
    <w:rsid w:val="0046054E"/>
    <w:rsid w:val="004647CB"/>
    <w:rsid w:val="00464A34"/>
    <w:rsid w:val="00465C6E"/>
    <w:rsid w:val="0047606B"/>
    <w:rsid w:val="004769C8"/>
    <w:rsid w:val="00486227"/>
    <w:rsid w:val="004A11F9"/>
    <w:rsid w:val="004A42DD"/>
    <w:rsid w:val="004A464F"/>
    <w:rsid w:val="004B5590"/>
    <w:rsid w:val="004C4F2B"/>
    <w:rsid w:val="004E1963"/>
    <w:rsid w:val="004E33B3"/>
    <w:rsid w:val="004E4F9B"/>
    <w:rsid w:val="004F04B9"/>
    <w:rsid w:val="00504898"/>
    <w:rsid w:val="00517CCE"/>
    <w:rsid w:val="00522C53"/>
    <w:rsid w:val="0053303A"/>
    <w:rsid w:val="00533985"/>
    <w:rsid w:val="0054473A"/>
    <w:rsid w:val="00551B80"/>
    <w:rsid w:val="00555A02"/>
    <w:rsid w:val="0056091A"/>
    <w:rsid w:val="00560BA9"/>
    <w:rsid w:val="00560DEB"/>
    <w:rsid w:val="00563630"/>
    <w:rsid w:val="005650AB"/>
    <w:rsid w:val="00567EDC"/>
    <w:rsid w:val="005873E9"/>
    <w:rsid w:val="00587DBC"/>
    <w:rsid w:val="00590438"/>
    <w:rsid w:val="00593D05"/>
    <w:rsid w:val="005A3CD1"/>
    <w:rsid w:val="005A408E"/>
    <w:rsid w:val="005A41AA"/>
    <w:rsid w:val="005A54E1"/>
    <w:rsid w:val="005A7781"/>
    <w:rsid w:val="005B4531"/>
    <w:rsid w:val="005B6B94"/>
    <w:rsid w:val="005C0C0D"/>
    <w:rsid w:val="005C290C"/>
    <w:rsid w:val="005C345C"/>
    <w:rsid w:val="005C782C"/>
    <w:rsid w:val="005D11AA"/>
    <w:rsid w:val="005D6957"/>
    <w:rsid w:val="005E568C"/>
    <w:rsid w:val="005E6D6A"/>
    <w:rsid w:val="005F4118"/>
    <w:rsid w:val="005F41D5"/>
    <w:rsid w:val="006130B0"/>
    <w:rsid w:val="00616E8F"/>
    <w:rsid w:val="006211D4"/>
    <w:rsid w:val="00623FE6"/>
    <w:rsid w:val="0064631C"/>
    <w:rsid w:val="00653D87"/>
    <w:rsid w:val="0068707B"/>
    <w:rsid w:val="00690303"/>
    <w:rsid w:val="006A5065"/>
    <w:rsid w:val="006A7E06"/>
    <w:rsid w:val="006B0099"/>
    <w:rsid w:val="006C0BF7"/>
    <w:rsid w:val="006D1DDE"/>
    <w:rsid w:val="006E7545"/>
    <w:rsid w:val="00724061"/>
    <w:rsid w:val="00730724"/>
    <w:rsid w:val="007406AF"/>
    <w:rsid w:val="007439BE"/>
    <w:rsid w:val="007525CC"/>
    <w:rsid w:val="00773C7A"/>
    <w:rsid w:val="007910BA"/>
    <w:rsid w:val="007938B8"/>
    <w:rsid w:val="007C1641"/>
    <w:rsid w:val="007C5361"/>
    <w:rsid w:val="007D110F"/>
    <w:rsid w:val="007D3656"/>
    <w:rsid w:val="007E7385"/>
    <w:rsid w:val="00806290"/>
    <w:rsid w:val="00815A0D"/>
    <w:rsid w:val="00823504"/>
    <w:rsid w:val="0082500F"/>
    <w:rsid w:val="00825291"/>
    <w:rsid w:val="00836305"/>
    <w:rsid w:val="00853C2E"/>
    <w:rsid w:val="00865DDA"/>
    <w:rsid w:val="00867ADE"/>
    <w:rsid w:val="00880B86"/>
    <w:rsid w:val="008939EB"/>
    <w:rsid w:val="008A0C84"/>
    <w:rsid w:val="008A4BFC"/>
    <w:rsid w:val="008A733B"/>
    <w:rsid w:val="008C30B6"/>
    <w:rsid w:val="008C7A52"/>
    <w:rsid w:val="008C7D07"/>
    <w:rsid w:val="008D53E9"/>
    <w:rsid w:val="008E4F0F"/>
    <w:rsid w:val="00903610"/>
    <w:rsid w:val="00923C7C"/>
    <w:rsid w:val="00924D96"/>
    <w:rsid w:val="009256E4"/>
    <w:rsid w:val="00937586"/>
    <w:rsid w:val="009665FF"/>
    <w:rsid w:val="009A250D"/>
    <w:rsid w:val="009A4DD5"/>
    <w:rsid w:val="009B69A0"/>
    <w:rsid w:val="009B713C"/>
    <w:rsid w:val="009C061D"/>
    <w:rsid w:val="009D1474"/>
    <w:rsid w:val="009D19D5"/>
    <w:rsid w:val="009E5141"/>
    <w:rsid w:val="009E707B"/>
    <w:rsid w:val="009F508E"/>
    <w:rsid w:val="009F6959"/>
    <w:rsid w:val="00A03D3B"/>
    <w:rsid w:val="00A07F6B"/>
    <w:rsid w:val="00A110BE"/>
    <w:rsid w:val="00A12473"/>
    <w:rsid w:val="00A1671C"/>
    <w:rsid w:val="00A271CC"/>
    <w:rsid w:val="00A30DA1"/>
    <w:rsid w:val="00A3407C"/>
    <w:rsid w:val="00A36E8C"/>
    <w:rsid w:val="00A46396"/>
    <w:rsid w:val="00A513E4"/>
    <w:rsid w:val="00A55CE0"/>
    <w:rsid w:val="00A76E39"/>
    <w:rsid w:val="00A77D3C"/>
    <w:rsid w:val="00A91BEC"/>
    <w:rsid w:val="00A92D06"/>
    <w:rsid w:val="00A95A89"/>
    <w:rsid w:val="00AA050A"/>
    <w:rsid w:val="00AA0826"/>
    <w:rsid w:val="00AA77E4"/>
    <w:rsid w:val="00AB55C8"/>
    <w:rsid w:val="00AD6AFE"/>
    <w:rsid w:val="00AF174C"/>
    <w:rsid w:val="00AF1FC4"/>
    <w:rsid w:val="00AF3F59"/>
    <w:rsid w:val="00B01C94"/>
    <w:rsid w:val="00B04E1D"/>
    <w:rsid w:val="00B05B3D"/>
    <w:rsid w:val="00B17262"/>
    <w:rsid w:val="00B43D0F"/>
    <w:rsid w:val="00B4567F"/>
    <w:rsid w:val="00B45983"/>
    <w:rsid w:val="00B51CDA"/>
    <w:rsid w:val="00B62A1D"/>
    <w:rsid w:val="00B64F0B"/>
    <w:rsid w:val="00B70F53"/>
    <w:rsid w:val="00B763C0"/>
    <w:rsid w:val="00B77FF8"/>
    <w:rsid w:val="00B84D3D"/>
    <w:rsid w:val="00BA3F08"/>
    <w:rsid w:val="00BB031E"/>
    <w:rsid w:val="00BC0F35"/>
    <w:rsid w:val="00BC0F6F"/>
    <w:rsid w:val="00BE1A82"/>
    <w:rsid w:val="00BE2979"/>
    <w:rsid w:val="00BE2BB8"/>
    <w:rsid w:val="00BE300D"/>
    <w:rsid w:val="00BE4C44"/>
    <w:rsid w:val="00BE4D05"/>
    <w:rsid w:val="00BF4824"/>
    <w:rsid w:val="00C03EF4"/>
    <w:rsid w:val="00C24989"/>
    <w:rsid w:val="00C24B18"/>
    <w:rsid w:val="00C35D11"/>
    <w:rsid w:val="00C47E36"/>
    <w:rsid w:val="00C50F41"/>
    <w:rsid w:val="00C5132B"/>
    <w:rsid w:val="00C54397"/>
    <w:rsid w:val="00C65634"/>
    <w:rsid w:val="00C65EEA"/>
    <w:rsid w:val="00C758AE"/>
    <w:rsid w:val="00C8530F"/>
    <w:rsid w:val="00C85EF1"/>
    <w:rsid w:val="00C91F71"/>
    <w:rsid w:val="00C9267A"/>
    <w:rsid w:val="00CB56EF"/>
    <w:rsid w:val="00CC32B9"/>
    <w:rsid w:val="00CE04FC"/>
    <w:rsid w:val="00CE7575"/>
    <w:rsid w:val="00CF30C2"/>
    <w:rsid w:val="00D05995"/>
    <w:rsid w:val="00D248C0"/>
    <w:rsid w:val="00D2709F"/>
    <w:rsid w:val="00D36408"/>
    <w:rsid w:val="00D570C4"/>
    <w:rsid w:val="00D614C9"/>
    <w:rsid w:val="00D81C4D"/>
    <w:rsid w:val="00D82804"/>
    <w:rsid w:val="00D91BC0"/>
    <w:rsid w:val="00D94230"/>
    <w:rsid w:val="00DA1A45"/>
    <w:rsid w:val="00DA3C13"/>
    <w:rsid w:val="00DB19E5"/>
    <w:rsid w:val="00DB5E58"/>
    <w:rsid w:val="00DC0C49"/>
    <w:rsid w:val="00DC4CAE"/>
    <w:rsid w:val="00DD57B7"/>
    <w:rsid w:val="00DD7621"/>
    <w:rsid w:val="00DF1D54"/>
    <w:rsid w:val="00DF69CF"/>
    <w:rsid w:val="00E044A2"/>
    <w:rsid w:val="00E146FC"/>
    <w:rsid w:val="00E1707C"/>
    <w:rsid w:val="00E172BC"/>
    <w:rsid w:val="00E2410D"/>
    <w:rsid w:val="00E26E86"/>
    <w:rsid w:val="00E43B64"/>
    <w:rsid w:val="00E74CEA"/>
    <w:rsid w:val="00E81C5F"/>
    <w:rsid w:val="00E90FE7"/>
    <w:rsid w:val="00E91325"/>
    <w:rsid w:val="00E9575D"/>
    <w:rsid w:val="00E9600D"/>
    <w:rsid w:val="00EA67DC"/>
    <w:rsid w:val="00EB18A8"/>
    <w:rsid w:val="00EB5747"/>
    <w:rsid w:val="00EC2B2B"/>
    <w:rsid w:val="00EC433A"/>
    <w:rsid w:val="00EC5935"/>
    <w:rsid w:val="00ED0025"/>
    <w:rsid w:val="00ED2C89"/>
    <w:rsid w:val="00EE41E8"/>
    <w:rsid w:val="00EF3598"/>
    <w:rsid w:val="00EF6D03"/>
    <w:rsid w:val="00EF7AAA"/>
    <w:rsid w:val="00F2485D"/>
    <w:rsid w:val="00F463FF"/>
    <w:rsid w:val="00F54494"/>
    <w:rsid w:val="00F606F8"/>
    <w:rsid w:val="00F70885"/>
    <w:rsid w:val="00F73439"/>
    <w:rsid w:val="00F97664"/>
    <w:rsid w:val="00FA039B"/>
    <w:rsid w:val="00FA19B8"/>
    <w:rsid w:val="00FA4806"/>
    <w:rsid w:val="00FB2FED"/>
    <w:rsid w:val="00FC0F24"/>
    <w:rsid w:val="00FC3146"/>
    <w:rsid w:val="00FC3A98"/>
    <w:rsid w:val="00FD58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3D552E6"/>
  <w15:chartTrackingRefBased/>
  <w15:docId w15:val="{268E15E0-C39B-4F85-BD90-9DAA239D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CE0"/>
    <w:pPr>
      <w:tabs>
        <w:tab w:val="left" w:pos="794"/>
        <w:tab w:val="left" w:pos="1191"/>
        <w:tab w:val="left" w:pos="1587"/>
        <w:tab w:val="left" w:pos="1984"/>
      </w:tabs>
      <w:spacing w:before="136"/>
      <w:jc w:val="both"/>
    </w:pPr>
    <w:rPr>
      <w:szCs w:val="24"/>
      <w:lang w:eastAsia="en-US"/>
    </w:rPr>
  </w:style>
  <w:style w:type="paragraph" w:styleId="Heading1">
    <w:name w:val="heading 1"/>
    <w:next w:val="Normal"/>
    <w:link w:val="Heading1Char"/>
    <w:qFormat/>
    <w:rsid w:val="00A55CE0"/>
    <w:pPr>
      <w:keepNext/>
      <w:keepLines/>
      <w:tabs>
        <w:tab w:val="left" w:pos="794"/>
        <w:tab w:val="left" w:pos="1191"/>
        <w:tab w:val="left" w:pos="1587"/>
        <w:tab w:val="left" w:pos="1984"/>
      </w:tabs>
      <w:spacing w:before="480"/>
      <w:ind w:left="794" w:hanging="794"/>
      <w:outlineLvl w:val="0"/>
    </w:pPr>
    <w:rPr>
      <w:rFonts w:cs="Arial"/>
      <w:b/>
      <w:bCs/>
      <w:kern w:val="2"/>
      <w:sz w:val="24"/>
      <w:szCs w:val="32"/>
      <w:lang w:eastAsia="en-US"/>
    </w:rPr>
  </w:style>
  <w:style w:type="paragraph" w:styleId="Heading2">
    <w:name w:val="heading 2"/>
    <w:aliases w:val="JLlevel2,JLlevel21,JLlevel22,JLlevel23,JLlevel24,JLlevel25,JLlevel26"/>
    <w:next w:val="Normal"/>
    <w:link w:val="Heading2Char"/>
    <w:qFormat/>
    <w:rsid w:val="00A55CE0"/>
    <w:pPr>
      <w:keepNext/>
      <w:keepLines/>
      <w:tabs>
        <w:tab w:val="left" w:pos="794"/>
        <w:tab w:val="left" w:pos="1191"/>
        <w:tab w:val="left" w:pos="1587"/>
        <w:tab w:val="left" w:pos="1984"/>
      </w:tabs>
      <w:spacing w:before="313"/>
      <w:ind w:left="794" w:hanging="794"/>
      <w:outlineLvl w:val="1"/>
    </w:pPr>
    <w:rPr>
      <w:rFonts w:cs="Arial"/>
      <w:b/>
      <w:bCs/>
      <w:iCs/>
      <w:kern w:val="2"/>
      <w:sz w:val="22"/>
      <w:szCs w:val="28"/>
      <w:lang w:eastAsia="en-US"/>
    </w:rPr>
  </w:style>
  <w:style w:type="paragraph" w:styleId="Heading3">
    <w:name w:val="heading 3"/>
    <w:next w:val="Normal"/>
    <w:link w:val="Heading3Char"/>
    <w:qFormat/>
    <w:rsid w:val="00A55CE0"/>
    <w:pPr>
      <w:keepNext/>
      <w:keepLines/>
      <w:tabs>
        <w:tab w:val="left" w:pos="794"/>
        <w:tab w:val="left" w:pos="1191"/>
        <w:tab w:val="left" w:pos="1587"/>
        <w:tab w:val="left" w:pos="1984"/>
      </w:tabs>
      <w:spacing w:before="181"/>
      <w:ind w:left="794" w:hanging="794"/>
      <w:outlineLvl w:val="2"/>
    </w:pPr>
    <w:rPr>
      <w:rFonts w:cs="Arial"/>
      <w:b/>
      <w:bCs/>
      <w:kern w:val="2"/>
      <w:szCs w:val="26"/>
      <w:lang w:eastAsia="en-US"/>
    </w:rPr>
  </w:style>
  <w:style w:type="paragraph" w:styleId="Heading4">
    <w:name w:val="heading 4"/>
    <w:next w:val="Normal"/>
    <w:link w:val="Heading4Char"/>
    <w:qFormat/>
    <w:rsid w:val="00A55CE0"/>
    <w:pPr>
      <w:keepNext/>
      <w:keepLines/>
      <w:tabs>
        <w:tab w:val="left" w:pos="794"/>
        <w:tab w:val="left" w:pos="1191"/>
        <w:tab w:val="left" w:pos="1587"/>
        <w:tab w:val="left" w:pos="1984"/>
      </w:tabs>
      <w:spacing w:before="181"/>
      <w:ind w:left="794" w:hanging="794"/>
      <w:outlineLvl w:val="3"/>
    </w:pPr>
    <w:rPr>
      <w:b/>
      <w:bCs/>
      <w:kern w:val="2"/>
      <w:szCs w:val="28"/>
      <w:lang w:eastAsia="en-US"/>
    </w:rPr>
  </w:style>
  <w:style w:type="paragraph" w:styleId="Heading5">
    <w:name w:val="heading 5"/>
    <w:basedOn w:val="Heading4"/>
    <w:next w:val="Normal"/>
    <w:link w:val="Heading5Char"/>
    <w:qFormat/>
    <w:rsid w:val="00A55CE0"/>
    <w:pPr>
      <w:tabs>
        <w:tab w:val="clear" w:pos="794"/>
        <w:tab w:val="clear" w:pos="1587"/>
        <w:tab w:val="clear" w:pos="1984"/>
        <w:tab w:val="left" w:pos="1021"/>
        <w:tab w:val="left" w:pos="1191"/>
        <w:tab w:val="left" w:pos="1588"/>
        <w:tab w:val="left" w:pos="1985"/>
      </w:tabs>
      <w:overflowPunct w:val="0"/>
      <w:autoSpaceDE w:val="0"/>
      <w:autoSpaceDN w:val="0"/>
      <w:adjustRightInd w:val="0"/>
      <w:spacing w:before="160"/>
      <w:ind w:left="1021" w:hanging="1021"/>
      <w:textAlignment w:val="baseline"/>
      <w:outlineLvl w:val="4"/>
    </w:pPr>
    <w:rPr>
      <w:bCs w:val="0"/>
      <w:kern w:val="0"/>
      <w:sz w:val="24"/>
      <w:szCs w:val="20"/>
    </w:rPr>
  </w:style>
  <w:style w:type="paragraph" w:styleId="Heading6">
    <w:name w:val="heading 6"/>
    <w:basedOn w:val="Heading4"/>
    <w:next w:val="Normal"/>
    <w:link w:val="Heading6Char"/>
    <w:qFormat/>
    <w:rsid w:val="00A55CE0"/>
    <w:pPr>
      <w:tabs>
        <w:tab w:val="clear" w:pos="794"/>
        <w:tab w:val="clear" w:pos="1191"/>
        <w:tab w:val="clear" w:pos="1587"/>
        <w:tab w:val="clear" w:pos="1984"/>
        <w:tab w:val="left" w:pos="1588"/>
        <w:tab w:val="left" w:pos="1985"/>
      </w:tabs>
      <w:overflowPunct w:val="0"/>
      <w:autoSpaceDE w:val="0"/>
      <w:autoSpaceDN w:val="0"/>
      <w:adjustRightInd w:val="0"/>
      <w:spacing w:before="160"/>
      <w:ind w:left="1588" w:hanging="1588"/>
      <w:textAlignment w:val="baseline"/>
      <w:outlineLvl w:val="5"/>
    </w:pPr>
    <w:rPr>
      <w:bCs w:val="0"/>
      <w:kern w:val="0"/>
      <w:sz w:val="24"/>
      <w:szCs w:val="20"/>
    </w:rPr>
  </w:style>
  <w:style w:type="paragraph" w:styleId="Heading7">
    <w:name w:val="heading 7"/>
    <w:basedOn w:val="Heading6"/>
    <w:next w:val="Normal"/>
    <w:link w:val="Heading7Char"/>
    <w:qFormat/>
    <w:rsid w:val="00A55CE0"/>
    <w:pPr>
      <w:outlineLvl w:val="6"/>
    </w:pPr>
  </w:style>
  <w:style w:type="paragraph" w:styleId="Heading8">
    <w:name w:val="heading 8"/>
    <w:basedOn w:val="Heading6"/>
    <w:next w:val="Normal"/>
    <w:link w:val="Heading8Char"/>
    <w:qFormat/>
    <w:rsid w:val="00A55CE0"/>
    <w:pPr>
      <w:outlineLvl w:val="7"/>
    </w:pPr>
  </w:style>
  <w:style w:type="paragraph" w:styleId="Heading9">
    <w:name w:val="heading 9"/>
    <w:basedOn w:val="Heading6"/>
    <w:next w:val="Normal"/>
    <w:link w:val="Heading9Char"/>
    <w:qFormat/>
    <w:rsid w:val="00A55CE0"/>
    <w:pPr>
      <w:outlineLvl w:val="8"/>
    </w:pPr>
  </w:style>
  <w:style w:type="character" w:default="1" w:styleId="DefaultParagraphFont">
    <w:name w:val="Default Paragraph Font"/>
    <w:semiHidden/>
    <w:rsid w:val="00A55CE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A55CE0"/>
  </w:style>
  <w:style w:type="character" w:customStyle="1" w:styleId="Heading1Char">
    <w:name w:val="Heading 1 Char"/>
    <w:link w:val="Heading1"/>
    <w:rsid w:val="00A271CC"/>
    <w:rPr>
      <w:rFonts w:cs="Arial"/>
      <w:b/>
      <w:bCs/>
      <w:kern w:val="2"/>
      <w:sz w:val="24"/>
      <w:szCs w:val="32"/>
      <w:lang w:val="en-GB"/>
    </w:rPr>
  </w:style>
  <w:style w:type="character" w:customStyle="1" w:styleId="Heading2Char">
    <w:name w:val="Heading 2 Char"/>
    <w:aliases w:val="JLlevel2 Char,JLlevel21 Char,JLlevel22 Char,JLlevel23 Char,JLlevel24 Char,JLlevel25 Char,JLlevel26 Char"/>
    <w:link w:val="Heading2"/>
    <w:rsid w:val="00A271CC"/>
    <w:rPr>
      <w:rFonts w:cs="Arial"/>
      <w:b/>
      <w:bCs/>
      <w:iCs/>
      <w:kern w:val="2"/>
      <w:sz w:val="22"/>
      <w:szCs w:val="28"/>
      <w:lang w:val="en-GB"/>
    </w:rPr>
  </w:style>
  <w:style w:type="character" w:customStyle="1" w:styleId="Heading3Char">
    <w:name w:val="Heading 3 Char"/>
    <w:link w:val="Heading3"/>
    <w:rsid w:val="00A271CC"/>
    <w:rPr>
      <w:rFonts w:cs="Arial"/>
      <w:b/>
      <w:bCs/>
      <w:kern w:val="2"/>
      <w:szCs w:val="26"/>
      <w:lang w:val="en-GB"/>
    </w:rPr>
  </w:style>
  <w:style w:type="character" w:customStyle="1" w:styleId="Heading4Char">
    <w:name w:val="Heading 4 Char"/>
    <w:link w:val="Heading4"/>
    <w:rsid w:val="00A271CC"/>
    <w:rPr>
      <w:b/>
      <w:bCs/>
      <w:kern w:val="2"/>
      <w:szCs w:val="28"/>
      <w:lang w:val="en-GB"/>
    </w:rPr>
  </w:style>
  <w:style w:type="character" w:customStyle="1" w:styleId="Heading5Char">
    <w:name w:val="Heading 5 Char"/>
    <w:link w:val="Heading5"/>
    <w:rsid w:val="00A271CC"/>
    <w:rPr>
      <w:b/>
      <w:sz w:val="24"/>
      <w:lang w:val="en-GB"/>
    </w:rPr>
  </w:style>
  <w:style w:type="character" w:customStyle="1" w:styleId="Heading6Char">
    <w:name w:val="Heading 6 Char"/>
    <w:link w:val="Heading6"/>
    <w:rsid w:val="00A271CC"/>
    <w:rPr>
      <w:b/>
      <w:sz w:val="24"/>
      <w:lang w:val="en-GB"/>
    </w:rPr>
  </w:style>
  <w:style w:type="character" w:customStyle="1" w:styleId="Heading7Char">
    <w:name w:val="Heading 7 Char"/>
    <w:link w:val="Heading7"/>
    <w:rsid w:val="00A271CC"/>
    <w:rPr>
      <w:b/>
      <w:sz w:val="24"/>
      <w:lang w:val="en-GB"/>
    </w:rPr>
  </w:style>
  <w:style w:type="character" w:customStyle="1" w:styleId="Heading8Char">
    <w:name w:val="Heading 8 Char"/>
    <w:link w:val="Heading8"/>
    <w:rsid w:val="00A271CC"/>
    <w:rPr>
      <w:b/>
      <w:sz w:val="24"/>
      <w:lang w:val="en-GB"/>
    </w:rPr>
  </w:style>
  <w:style w:type="character" w:customStyle="1" w:styleId="Heading9Char">
    <w:name w:val="Heading 9 Char"/>
    <w:link w:val="Heading9"/>
    <w:rsid w:val="00A271CC"/>
    <w:rPr>
      <w:b/>
      <w:sz w:val="24"/>
      <w:lang w:val="en-GB"/>
    </w:rPr>
  </w:style>
  <w:style w:type="paragraph" w:customStyle="1" w:styleId="Level3">
    <w:name w:val="Level 3"/>
    <w:basedOn w:val="Normal"/>
    <w:pPr>
      <w:numPr>
        <w:ilvl w:val="2"/>
        <w:numId w:val="11"/>
      </w:numPr>
      <w:tabs>
        <w:tab w:val="clear" w:pos="720"/>
        <w:tab w:val="clear" w:pos="794"/>
        <w:tab w:val="num" w:pos="360"/>
        <w:tab w:val="left" w:pos="792"/>
        <w:tab w:val="left" w:pos="864"/>
        <w:tab w:val="left" w:pos="1008"/>
      </w:tabs>
      <w:ind w:left="0" w:firstLine="0"/>
    </w:pPr>
  </w:style>
  <w:style w:type="character" w:styleId="Hyperlink">
    <w:name w:val="Hyperlink"/>
    <w:aliases w:val="超级链接"/>
    <w:uiPriority w:val="99"/>
    <w:rPr>
      <w:color w:val="0000FF"/>
      <w:u w:val="single"/>
    </w:rPr>
  </w:style>
  <w:style w:type="character" w:styleId="FollowedHyperlink">
    <w:name w:val="FollowedHyperlink"/>
    <w:rPr>
      <w:color w:val="800080"/>
      <w:u w:val="single"/>
    </w:rPr>
  </w:style>
  <w:style w:type="character" w:styleId="Strong">
    <w:name w:val="Strong"/>
    <w:qFormat/>
    <w:rPr>
      <w:b/>
      <w:bCs w:val="0"/>
    </w:rPr>
  </w:style>
  <w:style w:type="paragraph" w:styleId="NormalWeb">
    <w:name w:val="Normal (Web)"/>
    <w:basedOn w:val="Normal"/>
    <w:pPr>
      <w:tabs>
        <w:tab w:val="clear" w:pos="794"/>
        <w:tab w:val="clear" w:pos="1191"/>
        <w:tab w:val="clear" w:pos="1587"/>
        <w:tab w:val="clear" w:pos="1984"/>
      </w:tabs>
      <w:spacing w:before="100" w:beforeAutospacing="1" w:after="100" w:afterAutospacing="1"/>
      <w:jc w:val="left"/>
    </w:pPr>
    <w:rPr>
      <w:sz w:val="24"/>
      <w:lang w:val="fr-FR" w:eastAsia="fr-FR"/>
    </w:rPr>
  </w:style>
  <w:style w:type="paragraph" w:styleId="Index1">
    <w:name w:val="index 1"/>
    <w:basedOn w:val="Normal"/>
    <w:next w:val="Normal"/>
    <w:autoRedefine/>
  </w:style>
  <w:style w:type="paragraph" w:styleId="Index2">
    <w:name w:val="index 2"/>
    <w:basedOn w:val="Normal"/>
    <w:next w:val="Normal"/>
    <w:autoRedefine/>
    <w:pPr>
      <w:ind w:left="283"/>
    </w:pPr>
  </w:style>
  <w:style w:type="paragraph" w:styleId="Index3">
    <w:name w:val="index 3"/>
    <w:basedOn w:val="Normal"/>
    <w:next w:val="Normal"/>
    <w:autoRedefine/>
    <w:pPr>
      <w:ind w:left="566"/>
    </w:pPr>
  </w:style>
  <w:style w:type="paragraph" w:styleId="Index4">
    <w:name w:val="index 4"/>
    <w:basedOn w:val="Normal"/>
    <w:next w:val="Normal"/>
    <w:autoRedefine/>
    <w:semiHidden/>
    <w:pPr>
      <w:ind w:left="849"/>
    </w:pPr>
  </w:style>
  <w:style w:type="paragraph" w:styleId="Index5">
    <w:name w:val="index 5"/>
    <w:basedOn w:val="Normal"/>
    <w:next w:val="Normal"/>
    <w:autoRedefine/>
    <w:semiHidden/>
    <w:pPr>
      <w:ind w:left="1132"/>
    </w:pPr>
  </w:style>
  <w:style w:type="paragraph" w:styleId="Index6">
    <w:name w:val="index 6"/>
    <w:basedOn w:val="Normal"/>
    <w:next w:val="Normal"/>
    <w:autoRedefine/>
    <w:semiHidden/>
    <w:pPr>
      <w:ind w:left="1415"/>
    </w:pPr>
  </w:style>
  <w:style w:type="paragraph" w:styleId="Index7">
    <w:name w:val="index 7"/>
    <w:basedOn w:val="Normal"/>
    <w:next w:val="Normal"/>
    <w:autoRedefine/>
    <w:semiHidden/>
    <w:pPr>
      <w:ind w:left="1698"/>
    </w:pPr>
  </w:style>
  <w:style w:type="paragraph" w:styleId="Index8">
    <w:name w:val="index 8"/>
    <w:basedOn w:val="Normal"/>
    <w:next w:val="Normal"/>
    <w:autoRedefine/>
    <w:semiHidden/>
    <w:pPr>
      <w:tabs>
        <w:tab w:val="clear" w:pos="794"/>
        <w:tab w:val="clear" w:pos="1191"/>
        <w:tab w:val="clear" w:pos="1587"/>
        <w:tab w:val="clear" w:pos="1984"/>
      </w:tabs>
      <w:overflowPunct w:val="0"/>
      <w:autoSpaceDE w:val="0"/>
      <w:autoSpaceDN w:val="0"/>
      <w:adjustRightInd w:val="0"/>
      <w:ind w:left="1600" w:hanging="200"/>
    </w:pPr>
    <w:rPr>
      <w:lang w:eastAsia="fr-FR"/>
    </w:rPr>
  </w:style>
  <w:style w:type="paragraph" w:styleId="Index9">
    <w:name w:val="index 9"/>
    <w:basedOn w:val="Normal"/>
    <w:next w:val="Normal"/>
    <w:autoRedefine/>
    <w:semiHidden/>
    <w:pPr>
      <w:tabs>
        <w:tab w:val="clear" w:pos="794"/>
        <w:tab w:val="clear" w:pos="1191"/>
        <w:tab w:val="clear" w:pos="1587"/>
        <w:tab w:val="clear" w:pos="1984"/>
      </w:tabs>
      <w:overflowPunct w:val="0"/>
      <w:autoSpaceDE w:val="0"/>
      <w:autoSpaceDN w:val="0"/>
      <w:adjustRightInd w:val="0"/>
      <w:ind w:left="1800" w:hanging="200"/>
    </w:pPr>
    <w:rPr>
      <w:lang w:eastAsia="fr-FR"/>
    </w:rPr>
  </w:style>
  <w:style w:type="paragraph" w:styleId="TOC2">
    <w:name w:val="toc 2"/>
    <w:basedOn w:val="TOC1"/>
    <w:next w:val="TOC3"/>
    <w:autoRedefine/>
    <w:uiPriority w:val="39"/>
    <w:pPr>
      <w:tabs>
        <w:tab w:val="left" w:pos="1276"/>
      </w:tabs>
      <w:spacing w:before="29"/>
      <w:ind w:left="1134"/>
    </w:pPr>
  </w:style>
  <w:style w:type="paragraph" w:styleId="TOC1">
    <w:name w:val="toc 1"/>
    <w:basedOn w:val="Normal"/>
    <w:next w:val="TOC2"/>
    <w:autoRedefine/>
    <w:uiPriority w:val="39"/>
    <w:pPr>
      <w:tabs>
        <w:tab w:val="clear" w:pos="794"/>
        <w:tab w:val="clear" w:pos="1191"/>
        <w:tab w:val="clear" w:pos="1587"/>
        <w:tab w:val="clear" w:pos="1984"/>
        <w:tab w:val="left" w:pos="567"/>
        <w:tab w:val="right" w:leader="dot" w:pos="9720"/>
      </w:tabs>
      <w:spacing w:before="86"/>
      <w:ind w:left="567" w:right="653" w:hanging="567"/>
    </w:pPr>
    <w:rPr>
      <w:noProof/>
    </w:rPr>
  </w:style>
  <w:style w:type="paragraph" w:styleId="TOC3">
    <w:name w:val="toc 3"/>
    <w:basedOn w:val="Normal"/>
    <w:next w:val="Normal"/>
    <w:autoRedefine/>
    <w:uiPriority w:val="39"/>
    <w:pPr>
      <w:tabs>
        <w:tab w:val="clear" w:pos="794"/>
        <w:tab w:val="clear" w:pos="1191"/>
        <w:tab w:val="clear" w:pos="1587"/>
        <w:tab w:val="clear" w:pos="1984"/>
        <w:tab w:val="left" w:leader="dot" w:pos="2051"/>
        <w:tab w:val="right" w:leader="dot" w:pos="9735"/>
      </w:tabs>
      <w:spacing w:before="0"/>
      <w:ind w:left="2041" w:right="653" w:hanging="907"/>
    </w:pPr>
  </w:style>
  <w:style w:type="paragraph" w:styleId="TOC5">
    <w:name w:val="toc 5"/>
    <w:basedOn w:val="TOC3"/>
    <w:autoRedefine/>
    <w:uiPriority w:val="39"/>
    <w:pPr>
      <w:tabs>
        <w:tab w:val="clear" w:pos="2051"/>
        <w:tab w:val="left" w:pos="3979"/>
        <w:tab w:val="left" w:leader="dot" w:pos="9082"/>
      </w:tabs>
      <w:ind w:left="3969" w:right="652" w:hanging="1021"/>
    </w:pPr>
  </w:style>
  <w:style w:type="paragraph" w:styleId="TOC4">
    <w:name w:val="toc 4"/>
    <w:basedOn w:val="TOC3"/>
    <w:next w:val="TOC5"/>
    <w:autoRedefine/>
    <w:uiPriority w:val="39"/>
    <w:pPr>
      <w:tabs>
        <w:tab w:val="left" w:pos="2958"/>
      </w:tabs>
      <w:ind w:left="2948"/>
    </w:pPr>
  </w:style>
  <w:style w:type="paragraph" w:styleId="TOC6">
    <w:name w:val="toc 6"/>
    <w:basedOn w:val="TOC3"/>
    <w:autoRedefine/>
    <w:uiPriority w:val="39"/>
    <w:pPr>
      <w:tabs>
        <w:tab w:val="clear" w:pos="2051"/>
        <w:tab w:val="left" w:pos="5114"/>
        <w:tab w:val="left" w:leader="dot" w:pos="9082"/>
      </w:tabs>
      <w:ind w:left="5103" w:right="652" w:hanging="1134"/>
    </w:pPr>
  </w:style>
  <w:style w:type="paragraph" w:styleId="TOC7">
    <w:name w:val="toc 7"/>
    <w:basedOn w:val="TOC3"/>
    <w:autoRedefine/>
    <w:uiPriority w:val="39"/>
    <w:pPr>
      <w:tabs>
        <w:tab w:val="clear" w:pos="2051"/>
        <w:tab w:val="left" w:pos="6360"/>
      </w:tabs>
      <w:ind w:left="6350" w:right="652" w:hanging="1247"/>
    </w:pPr>
  </w:style>
  <w:style w:type="paragraph" w:styleId="TOC8">
    <w:name w:val="toc 8"/>
    <w:basedOn w:val="Normal"/>
    <w:next w:val="Normal"/>
    <w:autoRedefine/>
    <w:uiPriority w:val="39"/>
    <w:pPr>
      <w:tabs>
        <w:tab w:val="clear" w:pos="794"/>
        <w:tab w:val="clear" w:pos="1191"/>
        <w:tab w:val="clear" w:pos="1587"/>
        <w:tab w:val="clear" w:pos="1984"/>
        <w:tab w:val="left" w:pos="804"/>
        <w:tab w:val="left" w:pos="1201"/>
        <w:tab w:val="left" w:pos="1598"/>
        <w:tab w:val="left" w:pos="1995"/>
        <w:tab w:val="left" w:pos="7721"/>
        <w:tab w:val="right" w:leader="dot" w:pos="9735"/>
      </w:tabs>
      <w:spacing w:before="0"/>
      <w:ind w:left="6350"/>
    </w:pPr>
  </w:style>
  <w:style w:type="paragraph" w:styleId="TOC9">
    <w:name w:val="toc 9"/>
    <w:basedOn w:val="Normal"/>
    <w:next w:val="Normal"/>
    <w:autoRedefine/>
    <w:uiPriority w:val="39"/>
    <w:pPr>
      <w:tabs>
        <w:tab w:val="clear" w:pos="794"/>
        <w:tab w:val="clear" w:pos="1191"/>
        <w:tab w:val="clear" w:pos="1587"/>
        <w:tab w:val="clear" w:pos="1984"/>
        <w:tab w:val="right" w:leader="dot" w:pos="9735"/>
      </w:tabs>
      <w:ind w:left="1600"/>
    </w:pPr>
  </w:style>
  <w:style w:type="paragraph" w:styleId="NormalIndent">
    <w:name w:val="Normal Indent"/>
    <w:basedOn w:val="Normal"/>
    <w:pPr>
      <w:ind w:left="600"/>
    </w:pPr>
  </w:style>
  <w:style w:type="paragraph" w:styleId="FootnoteText">
    <w:name w:val="footnote text"/>
    <w:basedOn w:val="Normal"/>
    <w:link w:val="FootnoteTextChar"/>
    <w:pPr>
      <w:tabs>
        <w:tab w:val="left" w:pos="256"/>
      </w:tabs>
    </w:pPr>
    <w:rPr>
      <w:sz w:val="18"/>
    </w:rPr>
  </w:style>
  <w:style w:type="character" w:customStyle="1" w:styleId="FootnoteTextChar">
    <w:name w:val="Footnote Text Char"/>
    <w:link w:val="FootnoteText"/>
    <w:rsid w:val="00A271CC"/>
    <w:rPr>
      <w:sz w:val="18"/>
      <w:szCs w:val="24"/>
      <w:lang w:val="en-GB"/>
    </w:rPr>
  </w:style>
  <w:style w:type="paragraph" w:styleId="CommentText">
    <w:name w:val="annotation text"/>
    <w:basedOn w:val="Normal"/>
    <w:link w:val="CommentTextChar"/>
  </w:style>
  <w:style w:type="character" w:customStyle="1" w:styleId="CommentTextChar">
    <w:name w:val="Comment Text Char"/>
    <w:link w:val="CommentText"/>
    <w:rsid w:val="00A271CC"/>
    <w:rPr>
      <w:szCs w:val="24"/>
      <w:lang w:val="en-GB"/>
    </w:rPr>
  </w:style>
  <w:style w:type="paragraph" w:styleId="Header">
    <w:name w:val="header"/>
    <w:aliases w:val="header odd,header entry,HE,h,Header/Footer"/>
    <w:basedOn w:val="Normal"/>
    <w:link w:val="HeaderChar"/>
    <w:pPr>
      <w:tabs>
        <w:tab w:val="left" w:pos="907"/>
        <w:tab w:val="center" w:pos="4849"/>
        <w:tab w:val="right" w:pos="9725"/>
      </w:tabs>
    </w:pPr>
  </w:style>
  <w:style w:type="character" w:customStyle="1" w:styleId="HeaderChar">
    <w:name w:val="Header Char"/>
    <w:aliases w:val="header odd Char,header entry Char,HE Char,h Char,Header/Footer Char"/>
    <w:link w:val="Header"/>
    <w:rsid w:val="00A271CC"/>
    <w:rPr>
      <w:szCs w:val="24"/>
      <w:lang w:val="en-GB"/>
    </w:rPr>
  </w:style>
  <w:style w:type="paragraph" w:styleId="Footer">
    <w:name w:val="footer"/>
    <w:basedOn w:val="Normal"/>
    <w:link w:val="FooterChar"/>
    <w:pPr>
      <w:tabs>
        <w:tab w:val="left" w:pos="907"/>
        <w:tab w:val="center" w:pos="4849"/>
        <w:tab w:val="right" w:pos="8789"/>
        <w:tab w:val="right" w:pos="9725"/>
      </w:tabs>
    </w:pPr>
    <w:rPr>
      <w:b/>
    </w:rPr>
  </w:style>
  <w:style w:type="character" w:customStyle="1" w:styleId="FooterChar">
    <w:name w:val="Footer Char"/>
    <w:link w:val="Footer"/>
    <w:rsid w:val="00A271CC"/>
    <w:rPr>
      <w:b/>
      <w:szCs w:val="24"/>
      <w:lang w:val="en-GB"/>
    </w:rPr>
  </w:style>
  <w:style w:type="paragraph" w:styleId="IndexHeading">
    <w:name w:val="index heading"/>
    <w:basedOn w:val="Normal"/>
    <w:next w:val="Index1"/>
    <w:semiHidden/>
    <w:pPr>
      <w:tabs>
        <w:tab w:val="left" w:pos="426"/>
        <w:tab w:val="left" w:pos="851"/>
        <w:tab w:val="left" w:pos="1276"/>
        <w:tab w:val="left" w:pos="1701"/>
        <w:tab w:val="left" w:pos="2127"/>
      </w:tabs>
      <w:spacing w:before="90" w:after="180" w:line="240" w:lineRule="atLeast"/>
    </w:pPr>
    <w:rPr>
      <w:b/>
      <w:sz w:val="22"/>
    </w:rPr>
  </w:style>
  <w:style w:type="paragraph" w:styleId="Caption">
    <w:name w:val="caption"/>
    <w:basedOn w:val="Normal"/>
    <w:next w:val="Normal"/>
    <w:qFormat/>
    <w:pPr>
      <w:spacing w:before="120" w:after="120"/>
    </w:pPr>
    <w:rPr>
      <w:b/>
    </w:rPr>
  </w:style>
  <w:style w:type="paragraph" w:styleId="TableofFigures">
    <w:name w:val="table of figures"/>
    <w:basedOn w:val="Normal"/>
    <w:next w:val="Normal"/>
    <w:semiHidden/>
    <w:pPr>
      <w:tabs>
        <w:tab w:val="clear" w:pos="794"/>
        <w:tab w:val="clear" w:pos="1191"/>
        <w:tab w:val="clear" w:pos="1587"/>
        <w:tab w:val="clear" w:pos="1984"/>
      </w:tabs>
      <w:overflowPunct w:val="0"/>
      <w:autoSpaceDE w:val="0"/>
      <w:autoSpaceDN w:val="0"/>
      <w:adjustRightInd w:val="0"/>
      <w:ind w:left="400" w:hanging="400"/>
    </w:pPr>
    <w:rPr>
      <w:lang w:eastAsia="fr-FR"/>
    </w:rPr>
  </w:style>
  <w:style w:type="paragraph" w:styleId="EnvelopeAddress">
    <w:name w:val="envelope address"/>
    <w:basedOn w:val="Normal"/>
    <w:pPr>
      <w:framePr w:w="7938" w:h="1985" w:hSpace="141" w:wrap="auto" w:hAnchor="page" w:xAlign="center" w:yAlign="bottom"/>
      <w:overflowPunct w:val="0"/>
      <w:autoSpaceDE w:val="0"/>
      <w:autoSpaceDN w:val="0"/>
      <w:adjustRightInd w:val="0"/>
      <w:ind w:left="2835"/>
    </w:pPr>
    <w:rPr>
      <w:rFonts w:ascii="Arial" w:hAnsi="Arial" w:cs="Arial"/>
      <w:sz w:val="24"/>
      <w:lang w:eastAsia="fr-FR"/>
    </w:rPr>
  </w:style>
  <w:style w:type="paragraph" w:styleId="EnvelopeReturn">
    <w:name w:val="envelope return"/>
    <w:basedOn w:val="Normal"/>
    <w:pPr>
      <w:overflowPunct w:val="0"/>
      <w:autoSpaceDE w:val="0"/>
      <w:autoSpaceDN w:val="0"/>
      <w:adjustRightInd w:val="0"/>
    </w:pPr>
    <w:rPr>
      <w:rFonts w:ascii="Arial" w:hAnsi="Arial" w:cs="Arial"/>
      <w:lang w:eastAsia="fr-FR"/>
    </w:rPr>
  </w:style>
  <w:style w:type="paragraph" w:styleId="EndnoteText">
    <w:name w:val="endnote text"/>
    <w:basedOn w:val="Normal"/>
    <w:semiHidden/>
    <w:pPr>
      <w:overflowPunct w:val="0"/>
      <w:autoSpaceDE w:val="0"/>
      <w:autoSpaceDN w:val="0"/>
      <w:adjustRightInd w:val="0"/>
    </w:pPr>
    <w:rPr>
      <w:lang w:eastAsia="fr-FR"/>
    </w:rPr>
  </w:style>
  <w:style w:type="paragraph" w:styleId="TableofAuthorities">
    <w:name w:val="table of authorities"/>
    <w:basedOn w:val="Normal"/>
    <w:next w:val="Normal"/>
    <w:semiHidden/>
    <w:pPr>
      <w:tabs>
        <w:tab w:val="clear" w:pos="794"/>
        <w:tab w:val="clear" w:pos="1191"/>
        <w:tab w:val="clear" w:pos="1587"/>
        <w:tab w:val="clear" w:pos="1984"/>
      </w:tabs>
      <w:overflowPunct w:val="0"/>
      <w:autoSpaceDE w:val="0"/>
      <w:autoSpaceDN w:val="0"/>
      <w:adjustRightInd w:val="0"/>
      <w:ind w:left="200" w:hanging="200"/>
    </w:pPr>
    <w:rPr>
      <w:lang w:eastAsia="fr-FR"/>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36"/>
      <w:jc w:val="both"/>
    </w:pPr>
    <w:rPr>
      <w:rFonts w:ascii="Courier New" w:hAnsi="Courier New" w:cs="Courier New"/>
      <w:lang w:eastAsia="fr-FR"/>
    </w:rPr>
  </w:style>
  <w:style w:type="paragraph" w:styleId="TOAHeading">
    <w:name w:val="toa heading"/>
    <w:basedOn w:val="Normal"/>
    <w:next w:val="Normal"/>
    <w:semiHidden/>
    <w:pPr>
      <w:overflowPunct w:val="0"/>
      <w:autoSpaceDE w:val="0"/>
      <w:autoSpaceDN w:val="0"/>
      <w:adjustRightInd w:val="0"/>
      <w:spacing w:before="120"/>
    </w:pPr>
    <w:rPr>
      <w:rFonts w:ascii="Arial" w:hAnsi="Arial" w:cs="Arial"/>
      <w:b/>
      <w:bCs/>
      <w:sz w:val="24"/>
      <w:lang w:eastAsia="fr-FR"/>
    </w:rPr>
  </w:style>
  <w:style w:type="paragraph" w:styleId="List">
    <w:name w:val="List"/>
    <w:basedOn w:val="Normal"/>
    <w:pPr>
      <w:overflowPunct w:val="0"/>
      <w:autoSpaceDE w:val="0"/>
      <w:autoSpaceDN w:val="0"/>
      <w:adjustRightInd w:val="0"/>
      <w:ind w:left="283" w:hanging="283"/>
    </w:pPr>
    <w:rPr>
      <w:lang w:eastAsia="fr-FR"/>
    </w:rPr>
  </w:style>
  <w:style w:type="paragraph" w:styleId="ListBullet">
    <w:name w:val="List Bullet"/>
    <w:basedOn w:val="Normal"/>
    <w:autoRedefine/>
    <w:pPr>
      <w:numPr>
        <w:numId w:val="1"/>
      </w:numPr>
      <w:overflowPunct w:val="0"/>
      <w:autoSpaceDE w:val="0"/>
      <w:autoSpaceDN w:val="0"/>
      <w:adjustRightInd w:val="0"/>
    </w:pPr>
    <w:rPr>
      <w:lang w:eastAsia="fr-FR"/>
    </w:rPr>
  </w:style>
  <w:style w:type="paragraph" w:styleId="ListNumber">
    <w:name w:val="List Number"/>
    <w:basedOn w:val="Normal"/>
    <w:pPr>
      <w:numPr>
        <w:numId w:val="2"/>
      </w:numPr>
      <w:overflowPunct w:val="0"/>
      <w:autoSpaceDE w:val="0"/>
      <w:autoSpaceDN w:val="0"/>
      <w:adjustRightInd w:val="0"/>
    </w:pPr>
    <w:rPr>
      <w:lang w:eastAsia="fr-FR"/>
    </w:rPr>
  </w:style>
  <w:style w:type="paragraph" w:styleId="List2">
    <w:name w:val="List 2"/>
    <w:basedOn w:val="Normal"/>
    <w:pPr>
      <w:overflowPunct w:val="0"/>
      <w:autoSpaceDE w:val="0"/>
      <w:autoSpaceDN w:val="0"/>
      <w:adjustRightInd w:val="0"/>
      <w:ind w:left="566" w:hanging="283"/>
    </w:pPr>
    <w:rPr>
      <w:lang w:eastAsia="fr-FR"/>
    </w:rPr>
  </w:style>
  <w:style w:type="paragraph" w:styleId="List3">
    <w:name w:val="List 3"/>
    <w:basedOn w:val="Normal"/>
    <w:pPr>
      <w:overflowPunct w:val="0"/>
      <w:autoSpaceDE w:val="0"/>
      <w:autoSpaceDN w:val="0"/>
      <w:adjustRightInd w:val="0"/>
      <w:ind w:left="849" w:hanging="283"/>
    </w:pPr>
    <w:rPr>
      <w:lang w:eastAsia="fr-FR"/>
    </w:rPr>
  </w:style>
  <w:style w:type="paragraph" w:styleId="List4">
    <w:name w:val="List 4"/>
    <w:basedOn w:val="Normal"/>
    <w:pPr>
      <w:overflowPunct w:val="0"/>
      <w:autoSpaceDE w:val="0"/>
      <w:autoSpaceDN w:val="0"/>
      <w:adjustRightInd w:val="0"/>
      <w:ind w:left="1132" w:hanging="283"/>
    </w:pPr>
    <w:rPr>
      <w:lang w:eastAsia="fr-FR"/>
    </w:rPr>
  </w:style>
  <w:style w:type="paragraph" w:styleId="List5">
    <w:name w:val="List 5"/>
    <w:basedOn w:val="Normal"/>
    <w:pPr>
      <w:overflowPunct w:val="0"/>
      <w:autoSpaceDE w:val="0"/>
      <w:autoSpaceDN w:val="0"/>
      <w:adjustRightInd w:val="0"/>
      <w:ind w:left="1415" w:hanging="283"/>
    </w:pPr>
    <w:rPr>
      <w:lang w:eastAsia="fr-FR"/>
    </w:rPr>
  </w:style>
  <w:style w:type="paragraph" w:styleId="ListBullet2">
    <w:name w:val="List Bullet 2"/>
    <w:basedOn w:val="Normal"/>
    <w:autoRedefine/>
    <w:pPr>
      <w:numPr>
        <w:numId w:val="3"/>
      </w:numPr>
      <w:overflowPunct w:val="0"/>
      <w:autoSpaceDE w:val="0"/>
      <w:autoSpaceDN w:val="0"/>
      <w:adjustRightInd w:val="0"/>
    </w:pPr>
    <w:rPr>
      <w:lang w:eastAsia="fr-FR"/>
    </w:rPr>
  </w:style>
  <w:style w:type="paragraph" w:styleId="ListBullet3">
    <w:name w:val="List Bullet 3"/>
    <w:basedOn w:val="Normal"/>
    <w:autoRedefine/>
    <w:pPr>
      <w:numPr>
        <w:numId w:val="4"/>
      </w:numPr>
      <w:overflowPunct w:val="0"/>
      <w:autoSpaceDE w:val="0"/>
      <w:autoSpaceDN w:val="0"/>
      <w:adjustRightInd w:val="0"/>
    </w:pPr>
    <w:rPr>
      <w:lang w:eastAsia="fr-FR"/>
    </w:rPr>
  </w:style>
  <w:style w:type="paragraph" w:styleId="ListBullet4">
    <w:name w:val="List Bullet 4"/>
    <w:basedOn w:val="Normal"/>
    <w:autoRedefine/>
    <w:pPr>
      <w:numPr>
        <w:numId w:val="5"/>
      </w:numPr>
      <w:overflowPunct w:val="0"/>
      <w:autoSpaceDE w:val="0"/>
      <w:autoSpaceDN w:val="0"/>
      <w:adjustRightInd w:val="0"/>
    </w:pPr>
    <w:rPr>
      <w:lang w:eastAsia="fr-FR"/>
    </w:rPr>
  </w:style>
  <w:style w:type="paragraph" w:styleId="ListBullet5">
    <w:name w:val="List Bullet 5"/>
    <w:basedOn w:val="Normal"/>
    <w:autoRedefine/>
    <w:pPr>
      <w:numPr>
        <w:numId w:val="6"/>
      </w:numPr>
      <w:overflowPunct w:val="0"/>
      <w:autoSpaceDE w:val="0"/>
      <w:autoSpaceDN w:val="0"/>
      <w:adjustRightInd w:val="0"/>
    </w:pPr>
    <w:rPr>
      <w:lang w:eastAsia="fr-FR"/>
    </w:rPr>
  </w:style>
  <w:style w:type="paragraph" w:styleId="ListNumber2">
    <w:name w:val="List Number 2"/>
    <w:basedOn w:val="Normal"/>
    <w:pPr>
      <w:numPr>
        <w:numId w:val="7"/>
      </w:numPr>
      <w:overflowPunct w:val="0"/>
      <w:autoSpaceDE w:val="0"/>
      <w:autoSpaceDN w:val="0"/>
      <w:adjustRightInd w:val="0"/>
    </w:pPr>
    <w:rPr>
      <w:lang w:eastAsia="fr-FR"/>
    </w:rPr>
  </w:style>
  <w:style w:type="paragraph" w:styleId="ListNumber3">
    <w:name w:val="List Number 3"/>
    <w:basedOn w:val="Normal"/>
    <w:pPr>
      <w:numPr>
        <w:numId w:val="8"/>
      </w:numPr>
      <w:overflowPunct w:val="0"/>
      <w:autoSpaceDE w:val="0"/>
      <w:autoSpaceDN w:val="0"/>
      <w:adjustRightInd w:val="0"/>
    </w:pPr>
    <w:rPr>
      <w:lang w:eastAsia="fr-FR"/>
    </w:rPr>
  </w:style>
  <w:style w:type="paragraph" w:styleId="ListNumber4">
    <w:name w:val="List Number 4"/>
    <w:basedOn w:val="Normal"/>
    <w:pPr>
      <w:numPr>
        <w:numId w:val="9"/>
      </w:numPr>
      <w:overflowPunct w:val="0"/>
      <w:autoSpaceDE w:val="0"/>
      <w:autoSpaceDN w:val="0"/>
      <w:adjustRightInd w:val="0"/>
    </w:pPr>
    <w:rPr>
      <w:lang w:eastAsia="fr-FR"/>
    </w:rPr>
  </w:style>
  <w:style w:type="paragraph" w:styleId="ListNumber5">
    <w:name w:val="List Number 5"/>
    <w:basedOn w:val="Normal"/>
    <w:pPr>
      <w:numPr>
        <w:numId w:val="10"/>
      </w:numPr>
      <w:overflowPunct w:val="0"/>
      <w:autoSpaceDE w:val="0"/>
      <w:autoSpaceDN w:val="0"/>
      <w:adjustRightInd w:val="0"/>
    </w:pPr>
    <w:rPr>
      <w:lang w:eastAsia="fr-FR"/>
    </w:rPr>
  </w:style>
  <w:style w:type="paragraph" w:customStyle="1" w:styleId="heading1aftertitle">
    <w:name w:val="heading 1aftertitle"/>
    <w:basedOn w:val="Heading1"/>
    <w:next w:val="Normal"/>
    <w:pPr>
      <w:tabs>
        <w:tab w:val="num" w:pos="432"/>
      </w:tabs>
      <w:spacing w:before="1134"/>
      <w:ind w:left="432" w:hanging="432"/>
      <w:outlineLvl w:val="9"/>
    </w:pPr>
  </w:style>
  <w:style w:type="paragraph" w:styleId="Title">
    <w:name w:val="Title"/>
    <w:link w:val="TitleChar"/>
    <w:qFormat/>
    <w:rsid w:val="00A55CE0"/>
    <w:pPr>
      <w:keepNext/>
      <w:keepLines/>
      <w:tabs>
        <w:tab w:val="left" w:pos="794"/>
        <w:tab w:val="left" w:pos="1191"/>
        <w:tab w:val="left" w:pos="1587"/>
        <w:tab w:val="left" w:pos="1984"/>
      </w:tabs>
      <w:spacing w:before="840" w:after="480"/>
      <w:jc w:val="center"/>
      <w:outlineLvl w:val="0"/>
    </w:pPr>
    <w:rPr>
      <w:rFonts w:cs="Arial"/>
      <w:b/>
      <w:bCs/>
      <w:kern w:val="2"/>
      <w:sz w:val="24"/>
      <w:szCs w:val="32"/>
      <w:lang w:eastAsia="en-US"/>
    </w:rPr>
  </w:style>
  <w:style w:type="character" w:customStyle="1" w:styleId="TitleChar">
    <w:name w:val="Title Char"/>
    <w:link w:val="Title"/>
    <w:rsid w:val="00A271CC"/>
    <w:rPr>
      <w:rFonts w:cs="Arial"/>
      <w:b/>
      <w:bCs/>
      <w:kern w:val="2"/>
      <w:sz w:val="24"/>
      <w:szCs w:val="32"/>
      <w:lang w:val="en-GB"/>
    </w:rPr>
  </w:style>
  <w:style w:type="paragraph" w:styleId="Closing">
    <w:name w:val="Closing"/>
    <w:basedOn w:val="Normal"/>
    <w:pPr>
      <w:overflowPunct w:val="0"/>
      <w:autoSpaceDE w:val="0"/>
      <w:autoSpaceDN w:val="0"/>
      <w:adjustRightInd w:val="0"/>
      <w:ind w:left="4252"/>
    </w:pPr>
    <w:rPr>
      <w:lang w:eastAsia="fr-FR"/>
    </w:rPr>
  </w:style>
  <w:style w:type="paragraph" w:styleId="Signature">
    <w:name w:val="Signature"/>
    <w:basedOn w:val="Normal"/>
    <w:pPr>
      <w:overflowPunct w:val="0"/>
      <w:autoSpaceDE w:val="0"/>
      <w:autoSpaceDN w:val="0"/>
      <w:adjustRightInd w:val="0"/>
      <w:ind w:left="4252"/>
    </w:pPr>
    <w:rPr>
      <w:lang w:eastAsia="fr-FR"/>
    </w:rPr>
  </w:style>
  <w:style w:type="paragraph" w:styleId="BodyText">
    <w:name w:val="Body Text"/>
    <w:basedOn w:val="Normal"/>
    <w:rsid w:val="00A55CE0"/>
    <w:pPr>
      <w:spacing w:after="120"/>
    </w:pPr>
  </w:style>
  <w:style w:type="paragraph" w:styleId="BodyTextIndent">
    <w:name w:val="Body Text Indent"/>
    <w:basedOn w:val="Normal"/>
    <w:pPr>
      <w:tabs>
        <w:tab w:val="left" w:pos="1440"/>
        <w:tab w:val="left" w:pos="3645"/>
      </w:tabs>
      <w:ind w:left="1985"/>
    </w:pPr>
    <w:rPr>
      <w:sz w:val="18"/>
    </w:rPr>
  </w:style>
  <w:style w:type="paragraph" w:styleId="ListContinue">
    <w:name w:val="List Continue"/>
    <w:basedOn w:val="Normal"/>
    <w:pPr>
      <w:overflowPunct w:val="0"/>
      <w:autoSpaceDE w:val="0"/>
      <w:autoSpaceDN w:val="0"/>
      <w:adjustRightInd w:val="0"/>
      <w:spacing w:after="120"/>
      <w:ind w:left="283"/>
    </w:pPr>
    <w:rPr>
      <w:lang w:eastAsia="fr-FR"/>
    </w:rPr>
  </w:style>
  <w:style w:type="paragraph" w:styleId="ListContinue2">
    <w:name w:val="List Continue 2"/>
    <w:basedOn w:val="Normal"/>
    <w:pPr>
      <w:overflowPunct w:val="0"/>
      <w:autoSpaceDE w:val="0"/>
      <w:autoSpaceDN w:val="0"/>
      <w:adjustRightInd w:val="0"/>
      <w:spacing w:after="120"/>
      <w:ind w:left="566"/>
    </w:pPr>
    <w:rPr>
      <w:lang w:eastAsia="fr-FR"/>
    </w:rPr>
  </w:style>
  <w:style w:type="paragraph" w:styleId="ListContinue3">
    <w:name w:val="List Continue 3"/>
    <w:basedOn w:val="Normal"/>
    <w:pPr>
      <w:overflowPunct w:val="0"/>
      <w:autoSpaceDE w:val="0"/>
      <w:autoSpaceDN w:val="0"/>
      <w:adjustRightInd w:val="0"/>
      <w:spacing w:after="120"/>
      <w:ind w:left="849"/>
    </w:pPr>
    <w:rPr>
      <w:lang w:eastAsia="fr-FR"/>
    </w:rPr>
  </w:style>
  <w:style w:type="paragraph" w:styleId="ListContinue4">
    <w:name w:val="List Continue 4"/>
    <w:basedOn w:val="Normal"/>
    <w:pPr>
      <w:overflowPunct w:val="0"/>
      <w:autoSpaceDE w:val="0"/>
      <w:autoSpaceDN w:val="0"/>
      <w:adjustRightInd w:val="0"/>
      <w:spacing w:after="120"/>
      <w:ind w:left="1132"/>
    </w:pPr>
    <w:rPr>
      <w:lang w:eastAsia="fr-FR"/>
    </w:rPr>
  </w:style>
  <w:style w:type="paragraph" w:styleId="ListContinue5">
    <w:name w:val="List Continue 5"/>
    <w:basedOn w:val="Normal"/>
    <w:pPr>
      <w:overflowPunct w:val="0"/>
      <w:autoSpaceDE w:val="0"/>
      <w:autoSpaceDN w:val="0"/>
      <w:adjustRightInd w:val="0"/>
      <w:spacing w:after="120"/>
      <w:ind w:left="1415"/>
    </w:pPr>
    <w:rPr>
      <w:lang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pPr>
    <w:rPr>
      <w:rFonts w:ascii="Arial" w:hAnsi="Arial" w:cs="Arial"/>
      <w:sz w:val="24"/>
      <w:lang w:eastAsia="fr-FR"/>
    </w:rPr>
  </w:style>
  <w:style w:type="paragraph" w:styleId="Subtitle">
    <w:name w:val="Subtitle"/>
    <w:basedOn w:val="Normal"/>
    <w:qFormat/>
    <w:pPr>
      <w:overflowPunct w:val="0"/>
      <w:autoSpaceDE w:val="0"/>
      <w:autoSpaceDN w:val="0"/>
      <w:adjustRightInd w:val="0"/>
      <w:spacing w:after="60"/>
      <w:jc w:val="center"/>
      <w:outlineLvl w:val="1"/>
    </w:pPr>
    <w:rPr>
      <w:rFonts w:ascii="Arial" w:hAnsi="Arial" w:cs="Arial"/>
      <w:sz w:val="24"/>
      <w:lang w:eastAsia="fr-FR"/>
    </w:rPr>
  </w:style>
  <w:style w:type="paragraph" w:styleId="Salutation">
    <w:name w:val="Salutation"/>
    <w:basedOn w:val="Normal"/>
    <w:next w:val="Normal"/>
    <w:pPr>
      <w:overflowPunct w:val="0"/>
      <w:autoSpaceDE w:val="0"/>
      <w:autoSpaceDN w:val="0"/>
      <w:adjustRightInd w:val="0"/>
    </w:pPr>
    <w:rPr>
      <w:lang w:eastAsia="fr-FR"/>
    </w:rPr>
  </w:style>
  <w:style w:type="paragraph" w:styleId="Date">
    <w:name w:val="Date"/>
    <w:basedOn w:val="Normal"/>
    <w:next w:val="Normal"/>
    <w:pPr>
      <w:overflowPunct w:val="0"/>
      <w:autoSpaceDE w:val="0"/>
      <w:autoSpaceDN w:val="0"/>
      <w:adjustRightInd w:val="0"/>
    </w:pPr>
    <w:rPr>
      <w:lang w:eastAsia="fr-FR"/>
    </w:rPr>
  </w:style>
  <w:style w:type="paragraph" w:styleId="BodyTextFirstIndent">
    <w:name w:val="Body Text First Indent"/>
    <w:basedOn w:val="BodyText"/>
    <w:pPr>
      <w:overflowPunct w:val="0"/>
      <w:autoSpaceDE w:val="0"/>
      <w:autoSpaceDN w:val="0"/>
      <w:adjustRightInd w:val="0"/>
      <w:ind w:firstLine="210"/>
    </w:pPr>
    <w:rPr>
      <w:lang w:eastAsia="fr-FR"/>
    </w:rPr>
  </w:style>
  <w:style w:type="paragraph" w:styleId="BodyTextFirstIndent2">
    <w:name w:val="Body Text First Indent 2"/>
    <w:basedOn w:val="BodyTextIndent"/>
    <w:pPr>
      <w:tabs>
        <w:tab w:val="clear" w:pos="1440"/>
        <w:tab w:val="clear" w:pos="3645"/>
      </w:tabs>
      <w:overflowPunct w:val="0"/>
      <w:autoSpaceDE w:val="0"/>
      <w:autoSpaceDN w:val="0"/>
      <w:adjustRightInd w:val="0"/>
      <w:spacing w:after="120"/>
      <w:ind w:left="283" w:firstLine="210"/>
    </w:pPr>
    <w:rPr>
      <w:sz w:val="20"/>
      <w:lang w:eastAsia="fr-FR"/>
    </w:rPr>
  </w:style>
  <w:style w:type="paragraph" w:styleId="NoteHeading">
    <w:name w:val="Note Heading"/>
    <w:basedOn w:val="Normal"/>
    <w:next w:val="Normal"/>
    <w:pPr>
      <w:overflowPunct w:val="0"/>
      <w:autoSpaceDE w:val="0"/>
      <w:autoSpaceDN w:val="0"/>
      <w:adjustRightInd w:val="0"/>
    </w:pPr>
    <w:rPr>
      <w:lang w:eastAsia="fr-FR"/>
    </w:rPr>
  </w:style>
  <w:style w:type="paragraph" w:styleId="BodyText2">
    <w:name w:val="Body Text 2"/>
    <w:basedOn w:val="Normal"/>
    <w:pPr>
      <w:tabs>
        <w:tab w:val="left" w:pos="6120"/>
        <w:tab w:val="left" w:pos="7201"/>
        <w:tab w:val="left" w:pos="7768"/>
        <w:tab w:val="left" w:pos="8392"/>
        <w:tab w:val="left" w:pos="9072"/>
      </w:tabs>
      <w:ind w:right="-227"/>
    </w:pPr>
    <w:rPr>
      <w:sz w:val="18"/>
      <w:szCs w:val="18"/>
    </w:rPr>
  </w:style>
  <w:style w:type="paragraph" w:styleId="BodyText3">
    <w:name w:val="Body Text 3"/>
    <w:basedOn w:val="Normal"/>
    <w:pPr>
      <w:overflowPunct w:val="0"/>
      <w:autoSpaceDE w:val="0"/>
      <w:autoSpaceDN w:val="0"/>
      <w:adjustRightInd w:val="0"/>
      <w:spacing w:after="120"/>
    </w:pPr>
    <w:rPr>
      <w:sz w:val="16"/>
      <w:szCs w:val="16"/>
      <w:lang w:eastAsia="fr-FR"/>
    </w:rPr>
  </w:style>
  <w:style w:type="paragraph" w:styleId="BodyTextIndent2">
    <w:name w:val="Body Text Indent 2"/>
    <w:basedOn w:val="Normal"/>
    <w:pPr>
      <w:ind w:left="1191"/>
    </w:pPr>
    <w:rPr>
      <w:i/>
    </w:rPr>
  </w:style>
  <w:style w:type="paragraph" w:styleId="BodyTextIndent3">
    <w:name w:val="Body Text Indent 3"/>
    <w:basedOn w:val="Normal"/>
    <w:pPr>
      <w:ind w:left="1170" w:hanging="450"/>
    </w:pPr>
  </w:style>
  <w:style w:type="paragraph" w:styleId="BlockText">
    <w:name w:val="Block Text"/>
    <w:basedOn w:val="Normal"/>
    <w:pPr>
      <w:overflowPunct w:val="0"/>
      <w:autoSpaceDE w:val="0"/>
      <w:autoSpaceDN w:val="0"/>
      <w:adjustRightInd w:val="0"/>
      <w:spacing w:after="120"/>
      <w:ind w:left="1440" w:right="1440"/>
    </w:pPr>
    <w:rPr>
      <w:lang w:eastAsia="fr-FR"/>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CommentSubject">
    <w:name w:val="annotation subject"/>
    <w:basedOn w:val="CommentText"/>
    <w:next w:val="CommentText"/>
    <w:semiHidden/>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A271CC"/>
    <w:rPr>
      <w:rFonts w:ascii="Tahoma" w:hAnsi="Tahoma" w:cs="Tahoma"/>
      <w:sz w:val="16"/>
      <w:szCs w:val="16"/>
      <w:lang w:val="en-GB"/>
    </w:rPr>
  </w:style>
  <w:style w:type="paragraph" w:customStyle="1" w:styleId="Alpha">
    <w:name w:val="Alpha"/>
    <w:basedOn w:val="Normal"/>
    <w:pPr>
      <w:keepNext/>
      <w:tabs>
        <w:tab w:val="clear" w:pos="794"/>
        <w:tab w:val="clear" w:pos="1191"/>
        <w:tab w:val="clear" w:pos="1587"/>
        <w:tab w:val="left" w:pos="792"/>
        <w:tab w:val="left" w:pos="1195"/>
        <w:tab w:val="left" w:pos="1584"/>
      </w:tabs>
    </w:pPr>
    <w:rPr>
      <w:sz w:val="18"/>
    </w:rPr>
  </w:style>
  <w:style w:type="paragraph" w:customStyle="1" w:styleId="AnnexRef">
    <w:name w:val="Annex_Ref"/>
    <w:basedOn w:val="Normal"/>
    <w:next w:val="Normal"/>
    <w:pPr>
      <w:jc w:val="center"/>
    </w:pPr>
  </w:style>
  <w:style w:type="paragraph" w:customStyle="1" w:styleId="AnnexTitle">
    <w:name w:val="Annex_Title"/>
    <w:basedOn w:val="Normal"/>
    <w:next w:val="Normal"/>
    <w:pPr>
      <w:spacing w:after="68"/>
      <w:jc w:val="center"/>
    </w:pPr>
    <w:rPr>
      <w:b/>
      <w:sz w:val="24"/>
    </w:rPr>
  </w:style>
  <w:style w:type="paragraph" w:customStyle="1" w:styleId="ASN1">
    <w:name w:val="ASN.1"/>
    <w:basedOn w:val="BodyText"/>
    <w:next w:val="ASN1Continue"/>
    <w:link w:val="ASN1Char"/>
    <w:rsid w:val="00A55CE0"/>
    <w:pPr>
      <w:keepNext/>
      <w:tabs>
        <w:tab w:val="clear" w:pos="794"/>
        <w:tab w:val="clear" w:pos="1191"/>
        <w:tab w:val="clear" w:pos="1587"/>
        <w:tab w:val="clear" w:pos="1984"/>
        <w:tab w:val="left" w:pos="1400"/>
        <w:tab w:val="left" w:pos="2007"/>
        <w:tab w:val="left" w:pos="2614"/>
        <w:tab w:val="left" w:pos="3220"/>
        <w:tab w:val="left" w:pos="3827"/>
        <w:tab w:val="left" w:pos="4433"/>
        <w:tab w:val="left" w:pos="5040"/>
        <w:tab w:val="left" w:pos="5647"/>
      </w:tabs>
      <w:suppressAutoHyphens/>
      <w:spacing w:after="0"/>
      <w:ind w:left="794"/>
      <w:jc w:val="left"/>
    </w:pPr>
    <w:rPr>
      <w:rFonts w:ascii="Courier New" w:hAnsi="Courier New"/>
      <w:b/>
      <w:noProof/>
      <w:spacing w:val="-2"/>
      <w:sz w:val="18"/>
      <w:lang w:val="en-US"/>
    </w:rPr>
  </w:style>
  <w:style w:type="paragraph" w:customStyle="1" w:styleId="ASN1Continue">
    <w:name w:val="ASN.1 Continue"/>
    <w:basedOn w:val="BodyText"/>
    <w:rsid w:val="00A55CE0"/>
    <w:pPr>
      <w:tabs>
        <w:tab w:val="clear" w:pos="794"/>
        <w:tab w:val="clear" w:pos="1191"/>
        <w:tab w:val="clear" w:pos="1587"/>
        <w:tab w:val="clear" w:pos="1984"/>
        <w:tab w:val="left" w:pos="1400"/>
        <w:tab w:val="left" w:pos="2007"/>
        <w:tab w:val="left" w:pos="2614"/>
        <w:tab w:val="left" w:pos="3220"/>
        <w:tab w:val="left" w:pos="3827"/>
        <w:tab w:val="left" w:pos="4433"/>
        <w:tab w:val="left" w:pos="5040"/>
        <w:tab w:val="left" w:pos="5647"/>
      </w:tabs>
      <w:suppressAutoHyphens/>
      <w:spacing w:before="0" w:after="0"/>
      <w:ind w:left="1400"/>
      <w:jc w:val="left"/>
    </w:pPr>
    <w:rPr>
      <w:rFonts w:ascii="Courier New" w:hAnsi="Courier New"/>
      <w:b/>
      <w:noProof/>
      <w:spacing w:val="-2"/>
      <w:sz w:val="18"/>
      <w:lang w:val="en-US"/>
    </w:rPr>
  </w:style>
  <w:style w:type="character" w:customStyle="1" w:styleId="ASN1Char">
    <w:name w:val="ASN.1 Char"/>
    <w:link w:val="ASN1"/>
    <w:rsid w:val="006211D4"/>
    <w:rPr>
      <w:rFonts w:ascii="Courier New" w:hAnsi="Courier New"/>
      <w:b/>
      <w:noProof/>
      <w:spacing w:val="-2"/>
      <w:sz w:val="18"/>
      <w:szCs w:val="24"/>
      <w:lang w:val="en-US" w:eastAsia="en-US" w:bidi="ar-SA"/>
    </w:rPr>
  </w:style>
  <w:style w:type="paragraph" w:customStyle="1" w:styleId="ASN1Cont">
    <w:name w:val="ASN.1 Cont."/>
    <w:basedOn w:val="ASN1"/>
    <w:pPr>
      <w:tabs>
        <w:tab w:val="clear" w:pos="2007"/>
      </w:tabs>
      <w:spacing w:before="0"/>
      <w:ind w:left="1440"/>
    </w:pPr>
  </w:style>
  <w:style w:type="paragraph" w:customStyle="1" w:styleId="ASN1ital">
    <w:name w:val="ASN.1 ital"/>
    <w:basedOn w:val="Normal"/>
    <w:next w:val="ASN1Cont"/>
    <w:rPr>
      <w:i/>
    </w:rPr>
  </w:style>
  <w:style w:type="paragraph" w:customStyle="1" w:styleId="ASN1Italic">
    <w:name w:val="ASN.1 Italic"/>
    <w:basedOn w:val="BodyText"/>
    <w:next w:val="ASN1ItalicContinue"/>
    <w:rsid w:val="00A55CE0"/>
    <w:pPr>
      <w:keepNext/>
      <w:tabs>
        <w:tab w:val="clear" w:pos="794"/>
        <w:tab w:val="clear" w:pos="1191"/>
        <w:tab w:val="clear" w:pos="1587"/>
        <w:tab w:val="clear" w:pos="1984"/>
        <w:tab w:val="left" w:pos="1400"/>
        <w:tab w:val="left" w:pos="2007"/>
        <w:tab w:val="left" w:pos="2614"/>
        <w:tab w:val="left" w:pos="3220"/>
        <w:tab w:val="left" w:pos="3827"/>
        <w:tab w:val="left" w:pos="4433"/>
        <w:tab w:val="left" w:pos="5040"/>
        <w:tab w:val="left" w:pos="5647"/>
      </w:tabs>
      <w:suppressAutoHyphens/>
      <w:spacing w:after="0"/>
      <w:ind w:left="794"/>
      <w:jc w:val="left"/>
    </w:pPr>
    <w:rPr>
      <w:rFonts w:ascii="Courier New" w:hAnsi="Courier New"/>
      <w:i/>
      <w:noProof/>
      <w:spacing w:val="-2"/>
      <w:sz w:val="18"/>
      <w:lang w:val="en-US"/>
    </w:rPr>
  </w:style>
  <w:style w:type="paragraph" w:customStyle="1" w:styleId="ASN1ItalicContinue">
    <w:name w:val="ASN.1 Italic Continue"/>
    <w:basedOn w:val="BodyText"/>
    <w:rsid w:val="00A55CE0"/>
    <w:pPr>
      <w:tabs>
        <w:tab w:val="clear" w:pos="794"/>
        <w:tab w:val="clear" w:pos="1191"/>
        <w:tab w:val="clear" w:pos="1587"/>
        <w:tab w:val="clear" w:pos="1984"/>
        <w:tab w:val="left" w:pos="1400"/>
        <w:tab w:val="left" w:pos="2007"/>
        <w:tab w:val="left" w:pos="2614"/>
        <w:tab w:val="left" w:pos="3220"/>
        <w:tab w:val="left" w:pos="3827"/>
        <w:tab w:val="left" w:pos="4433"/>
        <w:tab w:val="left" w:pos="5040"/>
        <w:tab w:val="left" w:pos="5647"/>
      </w:tabs>
      <w:suppressAutoHyphens/>
      <w:spacing w:before="0" w:after="0"/>
      <w:ind w:left="1400"/>
      <w:jc w:val="left"/>
    </w:pPr>
    <w:rPr>
      <w:rFonts w:ascii="Courier New" w:hAnsi="Courier New"/>
      <w:i/>
      <w:noProof/>
      <w:spacing w:val="-2"/>
      <w:sz w:val="18"/>
      <w:lang w:val="en-US"/>
    </w:rPr>
  </w:style>
  <w:style w:type="paragraph" w:customStyle="1" w:styleId="TableTitle">
    <w:name w:val="Table_Title"/>
    <w:basedOn w:val="Normal"/>
    <w:next w:val="Normal"/>
    <w:pPr>
      <w:keepNext/>
      <w:spacing w:before="240" w:after="113"/>
      <w:jc w:val="center"/>
    </w:pPr>
    <w:rPr>
      <w:b/>
    </w:rPr>
  </w:style>
  <w:style w:type="paragraph" w:customStyle="1" w:styleId="Blanc">
    <w:name w:val="Blanc"/>
    <w:basedOn w:val="TableTitle"/>
    <w:next w:val="Normal"/>
    <w:pPr>
      <w:tabs>
        <w:tab w:val="clear" w:pos="794"/>
        <w:tab w:val="clear" w:pos="1191"/>
        <w:tab w:val="clear" w:pos="1587"/>
        <w:tab w:val="clear" w:pos="1984"/>
      </w:tabs>
      <w:spacing w:before="0" w:after="57" w:line="12" w:lineRule="exact"/>
    </w:pPr>
    <w:rPr>
      <w:b w:val="0"/>
      <w:sz w:val="8"/>
    </w:rPr>
  </w:style>
  <w:style w:type="paragraph" w:customStyle="1" w:styleId="CouvNote">
    <w:name w:val="Couv Note"/>
    <w:basedOn w:val="Normal"/>
    <w:pPr>
      <w:tabs>
        <w:tab w:val="left" w:pos="1134"/>
        <w:tab w:val="left" w:pos="1418"/>
      </w:tabs>
      <w:spacing w:before="200"/>
    </w:pPr>
    <w:rPr>
      <w:rFonts w:ascii="Arial" w:hAnsi="Arial"/>
    </w:rPr>
  </w:style>
  <w:style w:type="paragraph" w:customStyle="1" w:styleId="CouvRec">
    <w:name w:val="Couv Rec #"/>
    <w:basedOn w:val="Normal"/>
    <w:pPr>
      <w:spacing w:before="6"/>
      <w:ind w:left="1418"/>
    </w:pPr>
    <w:rPr>
      <w:rFonts w:ascii="Arial" w:hAnsi="Arial"/>
      <w:sz w:val="32"/>
    </w:rPr>
  </w:style>
  <w:style w:type="paragraph" w:customStyle="1" w:styleId="CouvRecTitle">
    <w:name w:val="Couv Rec Title"/>
    <w:basedOn w:val="Normal"/>
    <w:pPr>
      <w:keepNext/>
      <w:keepLines/>
      <w:spacing w:before="240"/>
      <w:ind w:left="1418"/>
    </w:pPr>
    <w:rPr>
      <w:rFonts w:ascii="Arial" w:hAnsi="Arial"/>
      <w:b/>
      <w:sz w:val="36"/>
    </w:rPr>
  </w:style>
  <w:style w:type="paragraph" w:customStyle="1" w:styleId="Cov">
    <w:name w:val="Cov"/>
    <w:basedOn w:val="Normal"/>
    <w:pPr>
      <w:spacing w:before="80" w:after="80"/>
      <w:ind w:left="57"/>
    </w:pPr>
    <w:rPr>
      <w:sz w:val="22"/>
    </w:rPr>
  </w:style>
  <w:style w:type="paragraph" w:customStyle="1" w:styleId="Cover">
    <w:name w:val="Cover"/>
    <w:basedOn w:val="Normal"/>
    <w:pPr>
      <w:tabs>
        <w:tab w:val="right" w:pos="9752"/>
      </w:tabs>
      <w:ind w:left="1411"/>
    </w:pPr>
    <w:rPr>
      <w:rFonts w:ascii="Arial" w:hAnsi="Arial"/>
    </w:rPr>
  </w:style>
  <w:style w:type="paragraph" w:customStyle="1" w:styleId="enumlev1">
    <w:name w:val="enumlev1"/>
    <w:basedOn w:val="Normal"/>
    <w:rsid w:val="00A55CE0"/>
    <w:pPr>
      <w:spacing w:before="86"/>
      <w:ind w:left="1191" w:hanging="397"/>
    </w:pPr>
  </w:style>
  <w:style w:type="paragraph" w:customStyle="1" w:styleId="enumlev2">
    <w:name w:val="enumlev2"/>
    <w:basedOn w:val="Normal"/>
    <w:rsid w:val="00A55CE0"/>
    <w:pPr>
      <w:spacing w:before="86"/>
      <w:ind w:left="1587" w:hanging="397"/>
    </w:pPr>
  </w:style>
  <w:style w:type="paragraph" w:customStyle="1" w:styleId="enumlev3">
    <w:name w:val="enumlev3"/>
    <w:basedOn w:val="enumlev2"/>
    <w:pPr>
      <w:ind w:left="1985"/>
    </w:pPr>
  </w:style>
  <w:style w:type="paragraph" w:customStyle="1" w:styleId="Equation">
    <w:name w:val="Equation"/>
    <w:basedOn w:val="Normal"/>
    <w:pPr>
      <w:tabs>
        <w:tab w:val="center" w:pos="4849"/>
        <w:tab w:val="right" w:pos="9696"/>
      </w:tabs>
      <w:spacing w:before="193" w:after="240"/>
    </w:pPr>
    <w:rPr>
      <w:sz w:val="22"/>
    </w:rPr>
  </w:style>
  <w:style w:type="paragraph" w:customStyle="1" w:styleId="Figure">
    <w:name w:val="Figure"/>
    <w:basedOn w:val="Normal"/>
    <w:next w:val="Normal"/>
    <w:pPr>
      <w:spacing w:before="240" w:after="480"/>
      <w:jc w:val="center"/>
    </w:pPr>
  </w:style>
  <w:style w:type="paragraph" w:customStyle="1" w:styleId="Fig">
    <w:name w:val="Fig"/>
    <w:basedOn w:val="Figure"/>
    <w:next w:val="Normal"/>
    <w:pPr>
      <w:spacing w:before="136" w:after="0"/>
    </w:pPr>
  </w:style>
  <w:style w:type="paragraph" w:customStyle="1" w:styleId="Fig0">
    <w:name w:val="Fig_#"/>
    <w:basedOn w:val="Fig"/>
    <w:next w:val="Normal"/>
    <w:pPr>
      <w:jc w:val="left"/>
    </w:pPr>
    <w:rPr>
      <w:color w:val="FF0000"/>
    </w:rPr>
  </w:style>
  <w:style w:type="paragraph" w:customStyle="1" w:styleId="Figure0">
    <w:name w:val="Figure_#"/>
    <w:basedOn w:val="Normal"/>
    <w:next w:val="Normal"/>
    <w:pPr>
      <w:keepNext/>
      <w:spacing w:before="567" w:after="113"/>
      <w:jc w:val="center"/>
    </w:pPr>
  </w:style>
  <w:style w:type="paragraph" w:customStyle="1" w:styleId="TableLegend">
    <w:name w:val="Table_Legend"/>
    <w:basedOn w:val="Normal"/>
    <w:next w:val="Normal"/>
    <w:pPr>
      <w:keepNext/>
      <w:tabs>
        <w:tab w:val="clear" w:pos="794"/>
        <w:tab w:val="clear" w:pos="1191"/>
        <w:tab w:val="clear" w:pos="1587"/>
        <w:tab w:val="clear" w:pos="1984"/>
        <w:tab w:val="left" w:pos="454"/>
      </w:tabs>
      <w:spacing w:before="86"/>
    </w:pPr>
    <w:rPr>
      <w:sz w:val="18"/>
    </w:rPr>
  </w:style>
  <w:style w:type="paragraph" w:customStyle="1" w:styleId="FigureLegend">
    <w:name w:val="Figure_Legend"/>
    <w:basedOn w:val="TableLegend"/>
    <w:next w:val="Normal"/>
  </w:style>
  <w:style w:type="paragraph" w:customStyle="1" w:styleId="FigureTitle">
    <w:name w:val="Figure_Title"/>
    <w:basedOn w:val="TableTitle"/>
    <w:next w:val="Normal"/>
    <w:pPr>
      <w:spacing w:after="720"/>
    </w:pPr>
  </w:style>
  <w:style w:type="paragraph" w:customStyle="1" w:styleId="headfoot">
    <w:name w:val="head_foot"/>
    <w:basedOn w:val="Normal"/>
    <w:next w:val="Normal"/>
    <w:rPr>
      <w:color w:val="FF0000"/>
      <w:sz w:val="8"/>
    </w:rPr>
  </w:style>
  <w:style w:type="paragraph" w:customStyle="1" w:styleId="head0">
    <w:name w:val="head"/>
    <w:basedOn w:val="headfoot"/>
    <w:next w:val="Normal"/>
    <w:rPr>
      <w:color w:val="FFFFFF"/>
    </w:rPr>
  </w:style>
  <w:style w:type="paragraph" w:customStyle="1" w:styleId="foot">
    <w:name w:val="foot"/>
    <w:basedOn w:val="head0"/>
    <w:next w:val="Heading1"/>
  </w:style>
  <w:style w:type="paragraph" w:customStyle="1" w:styleId="IfThen">
    <w:name w:val="If_Then"/>
    <w:basedOn w:val="Normal"/>
    <w:pPr>
      <w:tabs>
        <w:tab w:val="clear" w:pos="794"/>
        <w:tab w:val="clear" w:pos="1191"/>
        <w:tab w:val="clear" w:pos="1587"/>
        <w:tab w:val="left" w:pos="792"/>
        <w:tab w:val="left" w:pos="1195"/>
        <w:tab w:val="left" w:pos="1584"/>
      </w:tabs>
      <w:spacing w:line="162" w:lineRule="atLeast"/>
    </w:pPr>
    <w:rPr>
      <w:sz w:val="18"/>
    </w:rPr>
  </w:style>
  <w:style w:type="paragraph" w:customStyle="1" w:styleId="IndexTitle">
    <w:name w:val="Index_Title"/>
    <w:basedOn w:val="AnnexTitle"/>
  </w:style>
  <w:style w:type="paragraph" w:customStyle="1" w:styleId="Normalaftertitle">
    <w:name w:val="Normal after title"/>
    <w:basedOn w:val="Normal"/>
    <w:pPr>
      <w:spacing w:before="480"/>
    </w:pPr>
    <w:rPr>
      <w:rFonts w:ascii="CG Times" w:hAnsi="CG Times"/>
    </w:rPr>
  </w:style>
  <w:style w:type="paragraph" w:customStyle="1" w:styleId="notations">
    <w:name w:val="notations"/>
    <w:basedOn w:val="Normal"/>
    <w:pPr>
      <w:tabs>
        <w:tab w:val="clear" w:pos="794"/>
        <w:tab w:val="clear" w:pos="1191"/>
        <w:tab w:val="clear" w:pos="1587"/>
        <w:tab w:val="left" w:pos="792"/>
        <w:tab w:val="left" w:pos="1195"/>
        <w:tab w:val="left" w:pos="1584"/>
        <w:tab w:val="left" w:pos="2518"/>
      </w:tabs>
      <w:spacing w:line="180" w:lineRule="atLeast"/>
    </w:pPr>
  </w:style>
  <w:style w:type="paragraph" w:customStyle="1" w:styleId="notations2">
    <w:name w:val="notations2"/>
    <w:basedOn w:val="notations"/>
    <w:pPr>
      <w:tabs>
        <w:tab w:val="clear" w:pos="2518"/>
        <w:tab w:val="left" w:pos="2808"/>
      </w:tabs>
    </w:pPr>
  </w:style>
  <w:style w:type="paragraph" w:customStyle="1" w:styleId="Note">
    <w:name w:val="Note"/>
    <w:basedOn w:val="Normal"/>
    <w:next w:val="Normal"/>
    <w:pPr>
      <w:spacing w:before="120" w:line="199" w:lineRule="exact"/>
    </w:pPr>
    <w:rPr>
      <w:sz w:val="18"/>
    </w:rPr>
  </w:style>
  <w:style w:type="paragraph" w:customStyle="1" w:styleId="PretableText">
    <w:name w:val="Pretable Text"/>
    <w:basedOn w:val="Normal"/>
  </w:style>
  <w:style w:type="paragraph" w:customStyle="1" w:styleId="Rec">
    <w:name w:val="Rec #"/>
    <w:basedOn w:val="Normal"/>
    <w:next w:val="headfoot"/>
    <w:pPr>
      <w:keepNext/>
      <w:keepLines/>
      <w:spacing w:before="720"/>
      <w:jc w:val="left"/>
    </w:pPr>
    <w:rPr>
      <w:b/>
    </w:rPr>
  </w:style>
  <w:style w:type="paragraph" w:customStyle="1" w:styleId="RecISO">
    <w:name w:val="Rec_ISO_#"/>
    <w:basedOn w:val="Rec"/>
    <w:pPr>
      <w:tabs>
        <w:tab w:val="clear" w:pos="794"/>
        <w:tab w:val="clear" w:pos="1191"/>
        <w:tab w:val="clear" w:pos="1587"/>
        <w:tab w:val="clear" w:pos="1984"/>
      </w:tabs>
    </w:pPr>
  </w:style>
  <w:style w:type="paragraph" w:customStyle="1" w:styleId="RecCCITT">
    <w:name w:val="Rec_CCITT_#"/>
    <w:basedOn w:val="RecISO"/>
    <w:pPr>
      <w:spacing w:before="0"/>
    </w:pPr>
  </w:style>
  <w:style w:type="paragraph" w:customStyle="1" w:styleId="SAP">
    <w:name w:val="SAP"/>
    <w:basedOn w:val="Normal"/>
    <w:pPr>
      <w:spacing w:before="960" w:after="240"/>
      <w:jc w:val="right"/>
    </w:pPr>
    <w:rPr>
      <w:rFonts w:ascii="C39T36Lfz" w:hAnsi="C39T36Lfz"/>
      <w:sz w:val="104"/>
    </w:rPr>
  </w:style>
  <w:style w:type="paragraph" w:customStyle="1" w:styleId="SectionTitle">
    <w:name w:val="Section_Title"/>
    <w:basedOn w:val="Normal"/>
    <w:pPr>
      <w:tabs>
        <w:tab w:val="clear" w:pos="794"/>
        <w:tab w:val="clear" w:pos="1191"/>
        <w:tab w:val="clear" w:pos="1587"/>
        <w:tab w:val="clear" w:pos="1984"/>
      </w:tabs>
      <w:ind w:left="1418"/>
      <w:jc w:val="left"/>
    </w:pPr>
    <w:rPr>
      <w:rFonts w:ascii="Arial" w:hAnsi="Arial"/>
      <w:sz w:val="32"/>
    </w:rPr>
  </w:style>
  <w:style w:type="paragraph" w:customStyle="1" w:styleId="TableFin">
    <w:name w:val="Table_Fin"/>
    <w:basedOn w:val="Normal"/>
    <w:next w:val="Normal"/>
    <w:pPr>
      <w:spacing w:before="284"/>
    </w:pPr>
    <w:rPr>
      <w:rFonts w:ascii="CG Times" w:hAnsi="CG Times"/>
    </w:rPr>
  </w:style>
  <w:style w:type="paragraph" w:customStyle="1" w:styleId="TableText">
    <w:name w:val="Table_Text"/>
    <w:basedOn w:val="TableLegend"/>
    <w:pPr>
      <w:keepNext w:val="0"/>
      <w:keepLines/>
      <w:tabs>
        <w:tab w:val="clear" w:pos="454"/>
      </w:tabs>
      <w:spacing w:before="100" w:after="100" w:line="190" w:lineRule="exact"/>
    </w:pPr>
  </w:style>
  <w:style w:type="paragraph" w:customStyle="1" w:styleId="Table2Text">
    <w:name w:val="Table2 Text"/>
    <w:basedOn w:val="PretableText"/>
  </w:style>
  <w:style w:type="paragraph" w:customStyle="1" w:styleId="ABC">
    <w:name w:val="ABC"/>
    <w:basedOn w:val="Normal"/>
    <w:pPr>
      <w:tabs>
        <w:tab w:val="left" w:pos="432"/>
        <w:tab w:val="left" w:pos="720"/>
        <w:tab w:val="num" w:pos="1080"/>
      </w:tabs>
      <w:ind w:left="1080" w:hanging="360"/>
    </w:pPr>
  </w:style>
  <w:style w:type="paragraph" w:customStyle="1" w:styleId="ANNEX">
    <w:name w:val="ANNEX"/>
    <w:basedOn w:val="Normal"/>
    <w:pPr>
      <w:tabs>
        <w:tab w:val="num" w:pos="432"/>
      </w:tabs>
      <w:ind w:left="432" w:hanging="432"/>
    </w:pPr>
    <w:rPr>
      <w:b/>
      <w:sz w:val="24"/>
    </w:rPr>
  </w:style>
  <w:style w:type="paragraph" w:customStyle="1" w:styleId="ANNEX2">
    <w:name w:val="ANNEX2"/>
    <w:basedOn w:val="Normal"/>
    <w:rPr>
      <w:b/>
      <w:sz w:val="22"/>
    </w:rPr>
  </w:style>
  <w:style w:type="paragraph" w:customStyle="1" w:styleId="ANNEX3">
    <w:name w:val="ANNEX3"/>
    <w:basedOn w:val="ANNEX2"/>
    <w:pPr>
      <w:tabs>
        <w:tab w:val="num" w:pos="720"/>
      </w:tabs>
    </w:pPr>
    <w:rPr>
      <w:b w:val="0"/>
      <w:sz w:val="20"/>
    </w:rPr>
  </w:style>
  <w:style w:type="paragraph" w:customStyle="1" w:styleId="ANNEX3withnotitle">
    <w:name w:val="ANNEX3 with no title"/>
    <w:basedOn w:val="ANNEX3"/>
    <w:pPr>
      <w:tabs>
        <w:tab w:val="clear" w:pos="720"/>
      </w:tabs>
    </w:pPr>
    <w:rPr>
      <w:b/>
    </w:rPr>
  </w:style>
  <w:style w:type="paragraph" w:customStyle="1" w:styleId="ANNEX4">
    <w:name w:val="ANNEX4"/>
    <w:basedOn w:val="Normal"/>
    <w:pPr>
      <w:tabs>
        <w:tab w:val="num" w:pos="720"/>
      </w:tabs>
    </w:pPr>
  </w:style>
  <w:style w:type="paragraph" w:customStyle="1" w:styleId="ANNEXB">
    <w:name w:val="ANNEXB"/>
    <w:basedOn w:val="Normal"/>
    <w:rPr>
      <w:b/>
      <w:sz w:val="24"/>
    </w:rPr>
  </w:style>
  <w:style w:type="paragraph" w:customStyle="1" w:styleId="ANNEXB2">
    <w:name w:val="ANNEXB2"/>
    <w:basedOn w:val="Normal"/>
    <w:rPr>
      <w:b/>
      <w:sz w:val="22"/>
    </w:rPr>
  </w:style>
  <w:style w:type="paragraph" w:customStyle="1" w:styleId="ANNEXB3">
    <w:name w:val="ANNEXB3"/>
    <w:basedOn w:val="Normal"/>
    <w:pPr>
      <w:tabs>
        <w:tab w:val="num" w:pos="720"/>
      </w:tabs>
    </w:pPr>
  </w:style>
  <w:style w:type="paragraph" w:customStyle="1" w:styleId="ANNEXB4">
    <w:name w:val="ANNEXB4"/>
    <w:basedOn w:val="Normal"/>
    <w:pPr>
      <w:tabs>
        <w:tab w:val="num" w:pos="720"/>
      </w:tabs>
    </w:pPr>
  </w:style>
  <w:style w:type="paragraph" w:customStyle="1" w:styleId="Level2">
    <w:name w:val="Level 2"/>
    <w:basedOn w:val="Normal"/>
    <w:pPr>
      <w:keepNext/>
      <w:keepLines/>
      <w:tabs>
        <w:tab w:val="num" w:pos="360"/>
        <w:tab w:val="left" w:pos="720"/>
      </w:tabs>
    </w:pPr>
  </w:style>
  <w:style w:type="paragraph" w:customStyle="1" w:styleId="Level2-10">
    <w:name w:val="Level 2-10"/>
    <w:basedOn w:val="Normal"/>
    <w:pPr>
      <w:tabs>
        <w:tab w:val="num" w:pos="360"/>
        <w:tab w:val="left" w:pos="720"/>
      </w:tabs>
    </w:pPr>
  </w:style>
  <w:style w:type="paragraph" w:customStyle="1" w:styleId="sgmEX">
    <w:name w:val="sgmEX"/>
    <w:basedOn w:val="Normal"/>
    <w:pPr>
      <w:keepNext/>
      <w:tabs>
        <w:tab w:val="clear" w:pos="794"/>
        <w:tab w:val="clear" w:pos="1191"/>
        <w:tab w:val="clear" w:pos="1587"/>
        <w:tab w:val="clear" w:pos="1984"/>
      </w:tabs>
      <w:spacing w:before="0" w:line="200" w:lineRule="exact"/>
      <w:jc w:val="left"/>
    </w:pPr>
    <w:rPr>
      <w:rFonts w:ascii="Courier New" w:hAnsi="Courier New"/>
      <w:spacing w:val="4"/>
      <w:kern w:val="18"/>
      <w:sz w:val="18"/>
    </w:rPr>
  </w:style>
  <w:style w:type="paragraph" w:customStyle="1" w:styleId="sgmEXE">
    <w:name w:val="sgmEXE"/>
    <w:basedOn w:val="Normal"/>
    <w:pPr>
      <w:tabs>
        <w:tab w:val="clear" w:pos="794"/>
        <w:tab w:val="clear" w:pos="1191"/>
        <w:tab w:val="clear" w:pos="1587"/>
        <w:tab w:val="clear" w:pos="1984"/>
      </w:tabs>
      <w:spacing w:before="0" w:after="240" w:line="200" w:lineRule="exact"/>
      <w:jc w:val="left"/>
    </w:pPr>
    <w:rPr>
      <w:rFonts w:ascii="Courier New" w:hAnsi="Courier New"/>
      <w:spacing w:val="4"/>
      <w:kern w:val="18"/>
      <w:sz w:val="18"/>
    </w:rPr>
  </w:style>
  <w:style w:type="paragraph" w:customStyle="1" w:styleId="sgmH1">
    <w:name w:val="sgmH1"/>
    <w:basedOn w:val="Normal"/>
    <w:pPr>
      <w:keepNext/>
      <w:tabs>
        <w:tab w:val="clear" w:pos="794"/>
        <w:tab w:val="clear" w:pos="1191"/>
        <w:tab w:val="clear" w:pos="1587"/>
        <w:tab w:val="clear" w:pos="1984"/>
      </w:tabs>
      <w:spacing w:before="600" w:after="240" w:line="300" w:lineRule="exact"/>
      <w:jc w:val="left"/>
    </w:pPr>
    <w:rPr>
      <w:rFonts w:ascii="Arial" w:hAnsi="Arial"/>
      <w:b/>
      <w:spacing w:val="4"/>
      <w:kern w:val="18"/>
      <w:sz w:val="28"/>
    </w:rPr>
  </w:style>
  <w:style w:type="paragraph" w:customStyle="1" w:styleId="sgmH2">
    <w:name w:val="sgmH2"/>
    <w:basedOn w:val="Normal"/>
    <w:pPr>
      <w:keepNext/>
      <w:tabs>
        <w:tab w:val="clear" w:pos="794"/>
        <w:tab w:val="clear" w:pos="1191"/>
        <w:tab w:val="clear" w:pos="1587"/>
        <w:tab w:val="clear" w:pos="1984"/>
      </w:tabs>
      <w:spacing w:before="260" w:after="240" w:line="260" w:lineRule="exact"/>
      <w:jc w:val="left"/>
    </w:pPr>
    <w:rPr>
      <w:rFonts w:ascii="Arial" w:hAnsi="Arial"/>
      <w:b/>
      <w:spacing w:val="4"/>
      <w:kern w:val="18"/>
      <w:sz w:val="24"/>
    </w:rPr>
  </w:style>
  <w:style w:type="paragraph" w:customStyle="1" w:styleId="sgmNOTES">
    <w:name w:val="sgmNOTES"/>
    <w:basedOn w:val="Normal"/>
    <w:pPr>
      <w:tabs>
        <w:tab w:val="clear" w:pos="794"/>
        <w:tab w:val="clear" w:pos="1191"/>
        <w:tab w:val="clear" w:pos="1587"/>
        <w:tab w:val="clear" w:pos="1984"/>
      </w:tabs>
      <w:spacing w:before="0" w:after="240" w:line="200" w:lineRule="exact"/>
      <w:ind w:left="720"/>
    </w:pPr>
    <w:rPr>
      <w:spacing w:val="4"/>
      <w:kern w:val="18"/>
      <w:sz w:val="18"/>
    </w:rPr>
  </w:style>
  <w:style w:type="paragraph" w:customStyle="1" w:styleId="sgmP">
    <w:name w:val="sgmP"/>
    <w:basedOn w:val="Normal"/>
    <w:pPr>
      <w:tabs>
        <w:tab w:val="clear" w:pos="794"/>
        <w:tab w:val="clear" w:pos="1191"/>
        <w:tab w:val="clear" w:pos="1587"/>
        <w:tab w:val="clear" w:pos="1984"/>
      </w:tabs>
      <w:spacing w:before="0" w:after="240" w:line="240" w:lineRule="exact"/>
    </w:pPr>
    <w:rPr>
      <w:spacing w:val="4"/>
      <w:kern w:val="18"/>
      <w:sz w:val="22"/>
    </w:rPr>
  </w:style>
  <w:style w:type="paragraph" w:customStyle="1" w:styleId="Style1">
    <w:name w:val="Style1"/>
    <w:basedOn w:val="ASN1"/>
  </w:style>
  <w:style w:type="paragraph" w:customStyle="1" w:styleId="bullet">
    <w:name w:val="bullet"/>
    <w:basedOn w:val="Note"/>
    <w:pPr>
      <w:numPr>
        <w:numId w:val="12"/>
      </w:numPr>
    </w:pPr>
    <w:rPr>
      <w:sz w:val="20"/>
    </w:rPr>
  </w:style>
  <w:style w:type="paragraph" w:customStyle="1" w:styleId="Heading2A">
    <w:name w:val="Heading 2A"/>
    <w:basedOn w:val="Heading2"/>
    <w:next w:val="Normal"/>
    <w:autoRedefine/>
    <w:pPr>
      <w:ind w:left="0" w:firstLine="0"/>
    </w:pPr>
  </w:style>
  <w:style w:type="paragraph" w:customStyle="1" w:styleId="NP2">
    <w:name w:val="NP2"/>
    <w:basedOn w:val="Heading3"/>
    <w:pPr>
      <w:tabs>
        <w:tab w:val="clear" w:pos="794"/>
        <w:tab w:val="num" w:pos="720"/>
        <w:tab w:val="left" w:pos="792"/>
        <w:tab w:val="left" w:pos="864"/>
        <w:tab w:val="left" w:pos="1008"/>
      </w:tabs>
      <w:ind w:left="720" w:hanging="720"/>
    </w:pPr>
    <w:rPr>
      <w:rFonts w:cs="Times New Roman"/>
      <w:bCs w:val="0"/>
      <w:sz w:val="24"/>
      <w:szCs w:val="20"/>
    </w:rPr>
  </w:style>
  <w:style w:type="paragraph" w:customStyle="1" w:styleId="Style3">
    <w:name w:val="Style3"/>
    <w:basedOn w:val="Normal"/>
    <w:pPr>
      <w:tabs>
        <w:tab w:val="num" w:pos="360"/>
      </w:tabs>
    </w:pPr>
  </w:style>
  <w:style w:type="paragraph" w:customStyle="1" w:styleId="Level1">
    <w:name w:val="Level 1"/>
    <w:basedOn w:val="Heading2"/>
    <w:autoRedefine/>
    <w:pPr>
      <w:keepNext w:val="0"/>
      <w:tabs>
        <w:tab w:val="num" w:pos="576"/>
      </w:tabs>
      <w:ind w:left="0" w:firstLine="0"/>
    </w:pPr>
    <w:rPr>
      <w:b w:val="0"/>
      <w:sz w:val="20"/>
    </w:rPr>
  </w:style>
  <w:style w:type="paragraph" w:customStyle="1" w:styleId="Level4">
    <w:name w:val="Level 4"/>
    <w:basedOn w:val="Normal"/>
    <w:pPr>
      <w:numPr>
        <w:ilvl w:val="3"/>
        <w:numId w:val="13"/>
      </w:numPr>
      <w:tabs>
        <w:tab w:val="clear" w:pos="794"/>
        <w:tab w:val="left" w:pos="792"/>
        <w:tab w:val="left" w:pos="900"/>
      </w:tabs>
      <w:spacing w:before="120"/>
    </w:pPr>
  </w:style>
  <w:style w:type="paragraph" w:customStyle="1" w:styleId="Level5">
    <w:name w:val="Level 5"/>
    <w:basedOn w:val="Normal"/>
    <w:pPr>
      <w:numPr>
        <w:ilvl w:val="4"/>
        <w:numId w:val="14"/>
      </w:numPr>
      <w:tabs>
        <w:tab w:val="clear" w:pos="1008"/>
        <w:tab w:val="num" w:pos="360"/>
      </w:tabs>
      <w:spacing w:before="120"/>
      <w:ind w:left="0" w:firstLine="0"/>
    </w:pPr>
  </w:style>
  <w:style w:type="paragraph" w:customStyle="1" w:styleId="ANNEXC2">
    <w:name w:val="ANNEXC2"/>
    <w:basedOn w:val="Normal"/>
    <w:pPr>
      <w:numPr>
        <w:ilvl w:val="1"/>
        <w:numId w:val="15"/>
      </w:numPr>
      <w:tabs>
        <w:tab w:val="clear" w:pos="576"/>
        <w:tab w:val="num" w:pos="360"/>
      </w:tabs>
      <w:ind w:left="0" w:firstLine="0"/>
    </w:pPr>
    <w:rPr>
      <w:b/>
      <w:sz w:val="22"/>
    </w:rPr>
  </w:style>
  <w:style w:type="paragraph" w:customStyle="1" w:styleId="ANNEXC3">
    <w:name w:val="ANNEXC3"/>
    <w:basedOn w:val="Normal"/>
    <w:pPr>
      <w:numPr>
        <w:ilvl w:val="2"/>
        <w:numId w:val="16"/>
      </w:numPr>
    </w:pPr>
  </w:style>
  <w:style w:type="paragraph" w:customStyle="1" w:styleId="ANNEXD2">
    <w:name w:val="ANNEXD2"/>
    <w:basedOn w:val="Normal"/>
    <w:pPr>
      <w:numPr>
        <w:ilvl w:val="1"/>
        <w:numId w:val="17"/>
      </w:numPr>
    </w:pPr>
    <w:rPr>
      <w:b/>
      <w:sz w:val="22"/>
    </w:rPr>
  </w:style>
  <w:style w:type="paragraph" w:customStyle="1" w:styleId="ANNEXE2">
    <w:name w:val="ANNEXE2"/>
    <w:basedOn w:val="Normal"/>
    <w:pPr>
      <w:numPr>
        <w:ilvl w:val="1"/>
        <w:numId w:val="18"/>
      </w:numPr>
    </w:pPr>
    <w:rPr>
      <w:b/>
      <w:sz w:val="22"/>
    </w:rPr>
  </w:style>
  <w:style w:type="paragraph" w:customStyle="1" w:styleId="ANNEXE3">
    <w:name w:val="ANNEXE3"/>
    <w:basedOn w:val="Normal"/>
    <w:pPr>
      <w:numPr>
        <w:ilvl w:val="2"/>
        <w:numId w:val="18"/>
      </w:numPr>
    </w:pPr>
    <w:rPr>
      <w:b/>
    </w:rPr>
  </w:style>
  <w:style w:type="paragraph" w:customStyle="1" w:styleId="ANNEXG2-OLD">
    <w:name w:val="ANNEXG2-OLD"/>
    <w:basedOn w:val="Normal"/>
    <w:pPr>
      <w:keepNext/>
      <w:numPr>
        <w:ilvl w:val="1"/>
        <w:numId w:val="19"/>
      </w:numPr>
      <w:tabs>
        <w:tab w:val="clear" w:pos="576"/>
        <w:tab w:val="num" w:pos="360"/>
      </w:tabs>
      <w:ind w:left="0" w:firstLine="0"/>
    </w:pPr>
    <w:rPr>
      <w:b/>
      <w:sz w:val="22"/>
    </w:rPr>
  </w:style>
  <w:style w:type="paragraph" w:customStyle="1" w:styleId="ANNEXG3-OLD">
    <w:name w:val="ANNEXG3-OLD"/>
    <w:basedOn w:val="Normal"/>
    <w:pPr>
      <w:keepNext/>
      <w:numPr>
        <w:ilvl w:val="2"/>
        <w:numId w:val="20"/>
      </w:numPr>
      <w:tabs>
        <w:tab w:val="clear" w:pos="720"/>
        <w:tab w:val="num" w:pos="360"/>
      </w:tabs>
      <w:spacing w:after="120"/>
      <w:ind w:left="0" w:firstLine="0"/>
    </w:pPr>
  </w:style>
  <w:style w:type="paragraph" w:customStyle="1" w:styleId="ANNEXH2-OLD">
    <w:name w:val="ANNEXH2-OLD"/>
    <w:basedOn w:val="Normal"/>
    <w:pPr>
      <w:numPr>
        <w:ilvl w:val="1"/>
        <w:numId w:val="21"/>
      </w:numPr>
    </w:pPr>
  </w:style>
  <w:style w:type="paragraph" w:customStyle="1" w:styleId="ANNEXH3-OLD">
    <w:name w:val="ANNEXH3-OLD"/>
    <w:basedOn w:val="Normal"/>
    <w:pPr>
      <w:numPr>
        <w:ilvl w:val="2"/>
        <w:numId w:val="21"/>
      </w:numPr>
    </w:pPr>
  </w:style>
  <w:style w:type="paragraph" w:customStyle="1" w:styleId="ANNEXE4">
    <w:name w:val="ANNEXE4"/>
    <w:basedOn w:val="Normal"/>
    <w:pPr>
      <w:numPr>
        <w:ilvl w:val="3"/>
        <w:numId w:val="18"/>
      </w:numPr>
    </w:pPr>
  </w:style>
  <w:style w:type="paragraph" w:customStyle="1" w:styleId="JLlevel1">
    <w:name w:val="JLlevel1"/>
    <w:basedOn w:val="Heading2"/>
    <w:pPr>
      <w:numPr>
        <w:ilvl w:val="1"/>
        <w:numId w:val="22"/>
      </w:numPr>
      <w:tabs>
        <w:tab w:val="left" w:pos="720"/>
      </w:tabs>
      <w:ind w:left="0" w:firstLine="0"/>
    </w:pPr>
    <w:rPr>
      <w:b w:val="0"/>
      <w:sz w:val="20"/>
    </w:rPr>
  </w:style>
  <w:style w:type="paragraph" w:customStyle="1" w:styleId="Head">
    <w:name w:val="Head"/>
    <w:basedOn w:val="Normal"/>
    <w:pPr>
      <w:tabs>
        <w:tab w:val="clear" w:pos="794"/>
        <w:tab w:val="clear" w:pos="1191"/>
        <w:tab w:val="clear" w:pos="1587"/>
        <w:tab w:val="clear" w:pos="1984"/>
        <w:tab w:val="left" w:pos="6663"/>
      </w:tabs>
      <w:spacing w:before="0"/>
      <w:jc w:val="left"/>
    </w:pPr>
    <w:rPr>
      <w:sz w:val="24"/>
    </w:rPr>
  </w:style>
  <w:style w:type="paragraph" w:customStyle="1" w:styleId="Head3">
    <w:name w:val="Head3"/>
    <w:basedOn w:val="Level3"/>
    <w:rPr>
      <w:b/>
    </w:rPr>
  </w:style>
  <w:style w:type="paragraph" w:customStyle="1" w:styleId="had3">
    <w:name w:val="had3"/>
    <w:basedOn w:val="Normal"/>
    <w:pPr>
      <w:tabs>
        <w:tab w:val="clear" w:pos="794"/>
        <w:tab w:val="left" w:pos="792"/>
        <w:tab w:val="left" w:pos="864"/>
        <w:tab w:val="left" w:pos="1008"/>
      </w:tabs>
      <w:outlineLvl w:val="2"/>
    </w:pPr>
    <w:rPr>
      <w:b/>
    </w:rPr>
  </w:style>
  <w:style w:type="paragraph" w:customStyle="1" w:styleId="Head30">
    <w:name w:val="Head 3"/>
    <w:basedOn w:val="Level3"/>
    <w:pPr>
      <w:numPr>
        <w:ilvl w:val="0"/>
        <w:numId w:val="0"/>
      </w:numPr>
      <w:outlineLvl w:val="2"/>
    </w:pPr>
    <w:rPr>
      <w:b/>
      <w:bCs/>
    </w:rPr>
  </w:style>
  <w:style w:type="paragraph" w:customStyle="1" w:styleId="sgmH3">
    <w:name w:val="sgmH3"/>
    <w:basedOn w:val="Normal"/>
    <w:pPr>
      <w:keepNext/>
      <w:spacing w:before="0" w:after="240" w:line="240" w:lineRule="exact"/>
    </w:pPr>
    <w:rPr>
      <w:rFonts w:eastAsia="MS Mincho"/>
      <w:b/>
      <w:spacing w:val="4"/>
      <w:kern w:val="18"/>
      <w:sz w:val="22"/>
    </w:rPr>
  </w:style>
  <w:style w:type="paragraph" w:customStyle="1" w:styleId="Level31">
    <w:name w:val="Level 31"/>
    <w:basedOn w:val="Normal"/>
    <w:pPr>
      <w:tabs>
        <w:tab w:val="clear" w:pos="794"/>
        <w:tab w:val="num" w:pos="720"/>
        <w:tab w:val="left" w:pos="792"/>
        <w:tab w:val="left" w:pos="864"/>
        <w:tab w:val="left" w:pos="1008"/>
      </w:tabs>
    </w:pPr>
  </w:style>
  <w:style w:type="paragraph" w:customStyle="1" w:styleId="Level41">
    <w:name w:val="Level 41"/>
    <w:basedOn w:val="Normal"/>
    <w:pPr>
      <w:tabs>
        <w:tab w:val="clear" w:pos="794"/>
        <w:tab w:val="num" w:pos="720"/>
        <w:tab w:val="left" w:pos="792"/>
        <w:tab w:val="left" w:pos="900"/>
      </w:tabs>
      <w:spacing w:before="120"/>
    </w:pPr>
  </w:style>
  <w:style w:type="paragraph" w:customStyle="1" w:styleId="Level51">
    <w:name w:val="Level 51"/>
    <w:basedOn w:val="Normal"/>
    <w:pPr>
      <w:tabs>
        <w:tab w:val="num" w:pos="1008"/>
      </w:tabs>
      <w:spacing w:before="120"/>
      <w:ind w:left="1008" w:hanging="1008"/>
    </w:pPr>
  </w:style>
  <w:style w:type="paragraph" w:customStyle="1" w:styleId="AnnexRef1">
    <w:name w:val="Annex_Ref1"/>
    <w:basedOn w:val="Normal"/>
    <w:next w:val="Normal"/>
    <w:pPr>
      <w:jc w:val="center"/>
    </w:pPr>
  </w:style>
  <w:style w:type="paragraph" w:customStyle="1" w:styleId="sgmH21">
    <w:name w:val="sgmH21"/>
    <w:basedOn w:val="Normal"/>
    <w:pPr>
      <w:keepNext/>
      <w:tabs>
        <w:tab w:val="clear" w:pos="794"/>
        <w:tab w:val="clear" w:pos="1191"/>
        <w:tab w:val="clear" w:pos="1587"/>
        <w:tab w:val="clear" w:pos="1984"/>
      </w:tabs>
      <w:spacing w:before="260" w:after="240" w:line="260" w:lineRule="exact"/>
      <w:jc w:val="left"/>
    </w:pPr>
    <w:rPr>
      <w:rFonts w:ascii="Arial" w:hAnsi="Arial"/>
      <w:b/>
      <w:spacing w:val="4"/>
      <w:kern w:val="18"/>
      <w:sz w:val="24"/>
    </w:rPr>
  </w:style>
  <w:style w:type="paragraph" w:customStyle="1" w:styleId="Level32">
    <w:name w:val="Level 32"/>
    <w:basedOn w:val="Normal"/>
    <w:pPr>
      <w:tabs>
        <w:tab w:val="clear" w:pos="794"/>
        <w:tab w:val="num" w:pos="720"/>
        <w:tab w:val="left" w:pos="792"/>
        <w:tab w:val="left" w:pos="864"/>
        <w:tab w:val="left" w:pos="1008"/>
      </w:tabs>
    </w:pPr>
  </w:style>
  <w:style w:type="paragraph" w:customStyle="1" w:styleId="RecISO1">
    <w:name w:val="Rec_ISO_#1"/>
    <w:basedOn w:val="Rec"/>
    <w:pPr>
      <w:tabs>
        <w:tab w:val="clear" w:pos="794"/>
        <w:tab w:val="clear" w:pos="1191"/>
        <w:tab w:val="clear" w:pos="1587"/>
        <w:tab w:val="clear" w:pos="1984"/>
      </w:tabs>
    </w:pPr>
  </w:style>
  <w:style w:type="paragraph" w:customStyle="1" w:styleId="head1">
    <w:name w:val="head1"/>
    <w:basedOn w:val="headfoot"/>
    <w:next w:val="Normal"/>
    <w:rPr>
      <w:color w:val="FFFFFF"/>
    </w:rPr>
  </w:style>
  <w:style w:type="paragraph" w:customStyle="1" w:styleId="foot1">
    <w:name w:val="foot1"/>
    <w:basedOn w:val="head0"/>
    <w:next w:val="Heading1"/>
  </w:style>
  <w:style w:type="paragraph" w:customStyle="1" w:styleId="RecCCITT1">
    <w:name w:val="Rec_CCITT_#1"/>
    <w:basedOn w:val="RecISO"/>
    <w:pPr>
      <w:spacing w:before="0"/>
    </w:pPr>
  </w:style>
  <w:style w:type="paragraph" w:customStyle="1" w:styleId="TableTitle1">
    <w:name w:val="Table_Title1"/>
    <w:basedOn w:val="Normal"/>
    <w:next w:val="Normal"/>
    <w:pPr>
      <w:keepNext/>
      <w:spacing w:before="240" w:after="113"/>
      <w:jc w:val="center"/>
    </w:pPr>
    <w:rPr>
      <w:b/>
    </w:rPr>
  </w:style>
  <w:style w:type="paragraph" w:customStyle="1" w:styleId="TableText1">
    <w:name w:val="Table_Text1"/>
    <w:basedOn w:val="TableLegend"/>
    <w:pPr>
      <w:keepNext w:val="0"/>
      <w:keepLines/>
      <w:tabs>
        <w:tab w:val="clear" w:pos="454"/>
      </w:tabs>
      <w:spacing w:before="100" w:after="100" w:line="190" w:lineRule="exact"/>
    </w:pPr>
  </w:style>
  <w:style w:type="paragraph" w:customStyle="1" w:styleId="ASN1Cont1">
    <w:name w:val="ASN.1 Cont.1"/>
    <w:basedOn w:val="ASN1"/>
    <w:pPr>
      <w:tabs>
        <w:tab w:val="clear" w:pos="2007"/>
      </w:tabs>
      <w:spacing w:before="0"/>
      <w:ind w:left="1440"/>
    </w:pPr>
  </w:style>
  <w:style w:type="paragraph" w:customStyle="1" w:styleId="Level42">
    <w:name w:val="Level 42"/>
    <w:basedOn w:val="Normal"/>
    <w:pPr>
      <w:tabs>
        <w:tab w:val="clear" w:pos="794"/>
        <w:tab w:val="num" w:pos="720"/>
        <w:tab w:val="left" w:pos="792"/>
        <w:tab w:val="left" w:pos="900"/>
      </w:tabs>
      <w:spacing w:before="120"/>
    </w:pPr>
  </w:style>
  <w:style w:type="paragraph" w:customStyle="1" w:styleId="bullet1">
    <w:name w:val="bullet1"/>
    <w:basedOn w:val="Note"/>
    <w:pPr>
      <w:tabs>
        <w:tab w:val="num" w:pos="1635"/>
      </w:tabs>
      <w:ind w:left="1635" w:hanging="360"/>
    </w:pPr>
    <w:rPr>
      <w:sz w:val="20"/>
    </w:rPr>
  </w:style>
  <w:style w:type="paragraph" w:customStyle="1" w:styleId="ASN11">
    <w:name w:val="ASN.11"/>
    <w:basedOn w:val="Normal"/>
    <w:next w:val="Normal"/>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ind w:left="720"/>
    </w:pPr>
    <w:rPr>
      <w:b/>
      <w:sz w:val="18"/>
    </w:rPr>
  </w:style>
  <w:style w:type="paragraph" w:customStyle="1" w:styleId="Normalaftertitle1">
    <w:name w:val="Normal after title1"/>
    <w:basedOn w:val="Normal"/>
    <w:pPr>
      <w:spacing w:before="480"/>
    </w:pPr>
    <w:rPr>
      <w:rFonts w:ascii="CG Times" w:hAnsi="CG Times"/>
    </w:rPr>
  </w:style>
  <w:style w:type="paragraph" w:customStyle="1" w:styleId="enumlev21">
    <w:name w:val="enumlev21"/>
    <w:basedOn w:val="enumlev1"/>
    <w:pPr>
      <w:ind w:left="1588"/>
    </w:pPr>
  </w:style>
  <w:style w:type="paragraph" w:customStyle="1" w:styleId="ASN1ital1">
    <w:name w:val="ASN.1 ital1"/>
    <w:basedOn w:val="Normal"/>
    <w:next w:val="ASN1Cont"/>
    <w:rPr>
      <w:i/>
    </w:rPr>
  </w:style>
  <w:style w:type="paragraph" w:customStyle="1" w:styleId="ASN1Continue1">
    <w:name w:val="ASN.1 Continue1"/>
    <w:basedOn w:val="ASN1"/>
    <w:pPr>
      <w:spacing w:before="0"/>
    </w:pPr>
  </w:style>
  <w:style w:type="paragraph" w:customStyle="1" w:styleId="ANNEXE21">
    <w:name w:val="ANNEXE21"/>
    <w:basedOn w:val="Normal"/>
    <w:pPr>
      <w:tabs>
        <w:tab w:val="num" w:pos="576"/>
      </w:tabs>
      <w:ind w:left="576" w:hanging="576"/>
    </w:pPr>
    <w:rPr>
      <w:b/>
      <w:sz w:val="22"/>
    </w:rPr>
  </w:style>
  <w:style w:type="paragraph" w:customStyle="1" w:styleId="ANNEXE31">
    <w:name w:val="ANNEXE31"/>
    <w:basedOn w:val="Normal"/>
    <w:pPr>
      <w:tabs>
        <w:tab w:val="num" w:pos="720"/>
      </w:tabs>
      <w:ind w:left="720" w:hanging="720"/>
    </w:pPr>
    <w:rPr>
      <w:b/>
    </w:rPr>
  </w:style>
  <w:style w:type="paragraph" w:customStyle="1" w:styleId="ANNEXE41">
    <w:name w:val="ANNEXE41"/>
    <w:basedOn w:val="Normal"/>
    <w:pPr>
      <w:tabs>
        <w:tab w:val="num" w:pos="720"/>
      </w:tabs>
    </w:pPr>
  </w:style>
  <w:style w:type="paragraph" w:customStyle="1" w:styleId="ASN1Italic1">
    <w:name w:val="ASN.1 Italic1"/>
    <w:basedOn w:val="ASN1"/>
    <w:pPr>
      <w:spacing w:before="0"/>
    </w:pPr>
    <w:rPr>
      <w:b w:val="0"/>
      <w:i/>
      <w:sz w:val="20"/>
    </w:rPr>
  </w:style>
  <w:style w:type="paragraph" w:customStyle="1" w:styleId="ANNEXH2-OLD1">
    <w:name w:val="ANNEXH2-OLD1"/>
    <w:basedOn w:val="Normal"/>
    <w:pPr>
      <w:tabs>
        <w:tab w:val="num" w:pos="576"/>
      </w:tabs>
      <w:ind w:left="576" w:hanging="576"/>
    </w:pPr>
  </w:style>
  <w:style w:type="paragraph" w:customStyle="1" w:styleId="ANNEXH3-OLD1">
    <w:name w:val="ANNEXH3-OLD1"/>
    <w:basedOn w:val="Normal"/>
    <w:pPr>
      <w:tabs>
        <w:tab w:val="num" w:pos="720"/>
      </w:tabs>
      <w:ind w:left="720" w:hanging="720"/>
    </w:pPr>
  </w:style>
  <w:style w:type="paragraph" w:customStyle="1" w:styleId="BNFContinue">
    <w:name w:val="BNF Continue"/>
    <w:basedOn w:val="Normal"/>
    <w:rsid w:val="00A55CE0"/>
    <w:pPr>
      <w:tabs>
        <w:tab w:val="left" w:pos="2381"/>
        <w:tab w:val="left" w:pos="2778"/>
        <w:tab w:val="left" w:pos="3175"/>
        <w:tab w:val="left" w:pos="3572"/>
        <w:tab w:val="left" w:pos="4025"/>
        <w:tab w:val="left" w:pos="4365"/>
        <w:tab w:val="left" w:pos="4762"/>
        <w:tab w:val="left" w:pos="5159"/>
        <w:tab w:val="left" w:pos="5556"/>
      </w:tabs>
      <w:spacing w:before="0"/>
      <w:ind w:left="1587" w:hanging="397"/>
      <w:jc w:val="left"/>
    </w:pPr>
    <w:rPr>
      <w:b/>
      <w:noProof/>
    </w:rPr>
  </w:style>
  <w:style w:type="paragraph" w:customStyle="1" w:styleId="BNF">
    <w:name w:val="BNF"/>
    <w:basedOn w:val="Normal"/>
    <w:next w:val="BNFContinue"/>
    <w:rsid w:val="00A55CE0"/>
    <w:pPr>
      <w:keepNext/>
      <w:tabs>
        <w:tab w:val="left" w:pos="2381"/>
        <w:tab w:val="left" w:pos="2778"/>
        <w:tab w:val="left" w:pos="3175"/>
        <w:tab w:val="left" w:pos="3572"/>
        <w:tab w:val="left" w:pos="4025"/>
        <w:tab w:val="left" w:pos="4365"/>
        <w:tab w:val="left" w:pos="4762"/>
        <w:tab w:val="left" w:pos="5159"/>
        <w:tab w:val="left" w:pos="5556"/>
      </w:tabs>
      <w:ind w:left="1191" w:hanging="397"/>
      <w:jc w:val="left"/>
    </w:pPr>
    <w:rPr>
      <w:b/>
      <w:noProof/>
    </w:rPr>
  </w:style>
  <w:style w:type="paragraph" w:customStyle="1" w:styleId="Table">
    <w:name w:val="Table_#"/>
    <w:basedOn w:val="Normal"/>
    <w:next w:val="TableTitle"/>
    <w:pPr>
      <w:keepNext/>
      <w:tabs>
        <w:tab w:val="clear" w:pos="794"/>
        <w:tab w:val="clear" w:pos="1191"/>
        <w:tab w:val="clear" w:pos="1587"/>
        <w:tab w:val="clear" w:pos="1984"/>
      </w:tabs>
      <w:spacing w:before="567" w:after="113"/>
      <w:jc w:val="center"/>
    </w:pPr>
    <w:rPr>
      <w:rFonts w:ascii="CG Times" w:hAnsi="CG Times"/>
    </w:rPr>
  </w:style>
  <w:style w:type="paragraph" w:customStyle="1" w:styleId="RecRef">
    <w:name w:val="Rec Ref"/>
    <w:basedOn w:val="Normal"/>
    <w:next w:val="Heading1"/>
    <w:pPr>
      <w:tabs>
        <w:tab w:val="clear" w:pos="794"/>
        <w:tab w:val="clear" w:pos="1191"/>
        <w:tab w:val="clear" w:pos="1587"/>
        <w:tab w:val="clear" w:pos="1984"/>
      </w:tabs>
      <w:jc w:val="center"/>
    </w:pPr>
    <w:rPr>
      <w:rFonts w:ascii="CG Times" w:hAnsi="CG Times"/>
      <w:i/>
    </w:rPr>
  </w:style>
  <w:style w:type="paragraph" w:customStyle="1" w:styleId="Annex0">
    <w:name w:val="Annex_#"/>
    <w:basedOn w:val="Normal"/>
    <w:next w:val="AnnexTitle"/>
    <w:pPr>
      <w:tabs>
        <w:tab w:val="clear" w:pos="794"/>
        <w:tab w:val="clear" w:pos="1191"/>
        <w:tab w:val="clear" w:pos="1587"/>
        <w:tab w:val="clear" w:pos="1984"/>
      </w:tabs>
      <w:spacing w:before="720" w:after="68"/>
      <w:jc w:val="center"/>
    </w:pPr>
    <w:rPr>
      <w:rFonts w:ascii="CG Times" w:hAnsi="CG Times"/>
      <w:sz w:val="18"/>
    </w:rPr>
  </w:style>
  <w:style w:type="paragraph" w:customStyle="1" w:styleId="AppendixRef">
    <w:name w:val="Appendix_Ref"/>
    <w:basedOn w:val="AnnexRef"/>
    <w:next w:val="Normalaftertitle"/>
    <w:pPr>
      <w:tabs>
        <w:tab w:val="clear" w:pos="794"/>
        <w:tab w:val="clear" w:pos="1191"/>
        <w:tab w:val="clear" w:pos="1587"/>
        <w:tab w:val="clear" w:pos="1984"/>
      </w:tabs>
      <w:spacing w:before="0"/>
    </w:pPr>
    <w:rPr>
      <w:rFonts w:ascii="CG Times" w:hAnsi="CG Times"/>
    </w:rPr>
  </w:style>
  <w:style w:type="paragraph" w:customStyle="1" w:styleId="RecTitle">
    <w:name w:val="Rec Title"/>
    <w:basedOn w:val="Rec"/>
    <w:next w:val="RecRef"/>
    <w:pPr>
      <w:tabs>
        <w:tab w:val="clear" w:pos="794"/>
        <w:tab w:val="clear" w:pos="1191"/>
        <w:tab w:val="clear" w:pos="1587"/>
        <w:tab w:val="clear" w:pos="1984"/>
      </w:tabs>
      <w:spacing w:before="240"/>
      <w:jc w:val="center"/>
    </w:pPr>
    <w:rPr>
      <w:rFonts w:ascii="CG Times" w:hAnsi="CG Times"/>
      <w:caps/>
      <w:sz w:val="24"/>
    </w:rPr>
  </w:style>
  <w:style w:type="paragraph" w:customStyle="1" w:styleId="call">
    <w:name w:val="call"/>
    <w:basedOn w:val="Normal"/>
    <w:next w:val="Normal"/>
    <w:pPr>
      <w:tabs>
        <w:tab w:val="clear" w:pos="1191"/>
        <w:tab w:val="clear" w:pos="1587"/>
        <w:tab w:val="clear" w:pos="1984"/>
      </w:tabs>
      <w:spacing w:before="227"/>
      <w:jc w:val="left"/>
    </w:pPr>
    <w:rPr>
      <w:rFonts w:ascii="CG Times" w:hAnsi="CG Times"/>
      <w:i/>
    </w:rPr>
  </w:style>
  <w:style w:type="paragraph" w:customStyle="1" w:styleId="figtitle">
    <w:name w:val="fig title"/>
    <w:basedOn w:val="Normal"/>
    <w:next w:val="Normal"/>
    <w:pPr>
      <w:tabs>
        <w:tab w:val="clear" w:pos="794"/>
        <w:tab w:val="clear" w:pos="1191"/>
        <w:tab w:val="clear" w:pos="1587"/>
        <w:tab w:val="clear" w:pos="1984"/>
      </w:tabs>
      <w:spacing w:before="0" w:after="240"/>
      <w:jc w:val="center"/>
    </w:pPr>
    <w:rPr>
      <w:rFonts w:ascii="Times" w:hAnsi="Times"/>
      <w:b/>
      <w:color w:val="000000"/>
      <w:sz w:val="18"/>
    </w:rPr>
  </w:style>
  <w:style w:type="paragraph" w:customStyle="1" w:styleId="lvl1hdr">
    <w:name w:val="lvl1hdr"/>
    <w:pPr>
      <w:keepNext/>
      <w:keepLines/>
      <w:tabs>
        <w:tab w:val="left" w:pos="-720"/>
      </w:tabs>
      <w:suppressAutoHyphens/>
      <w:overflowPunct w:val="0"/>
      <w:autoSpaceDE w:val="0"/>
      <w:autoSpaceDN w:val="0"/>
      <w:adjustRightInd w:val="0"/>
    </w:pPr>
    <w:rPr>
      <w:lang w:val="en-US" w:eastAsia="en-US"/>
    </w:rPr>
  </w:style>
  <w:style w:type="paragraph" w:customStyle="1" w:styleId="lvl3hdr">
    <w:name w:val="lvl3hdr"/>
    <w:pPr>
      <w:tabs>
        <w:tab w:val="left" w:pos="-720"/>
      </w:tabs>
      <w:suppressAutoHyphens/>
      <w:overflowPunct w:val="0"/>
      <w:autoSpaceDE w:val="0"/>
      <w:autoSpaceDN w:val="0"/>
      <w:adjustRightInd w:val="0"/>
    </w:pPr>
    <w:rPr>
      <w:b/>
      <w:lang w:val="en-US" w:eastAsia="en-US"/>
    </w:rPr>
  </w:style>
  <w:style w:type="paragraph" w:customStyle="1" w:styleId="PERBinaryExample">
    <w:name w:val="PER Binary Example"/>
    <w:basedOn w:val="Normal"/>
    <w:pPr>
      <w:tabs>
        <w:tab w:val="clear" w:pos="794"/>
        <w:tab w:val="clear" w:pos="1191"/>
        <w:tab w:val="clear" w:pos="1587"/>
        <w:tab w:val="clear" w:pos="1984"/>
        <w:tab w:val="left" w:pos="6294"/>
      </w:tabs>
      <w:spacing w:before="0"/>
      <w:ind w:left="5760" w:hanging="5760"/>
      <w:jc w:val="left"/>
    </w:pPr>
    <w:rPr>
      <w:sz w:val="18"/>
    </w:rPr>
  </w:style>
  <w:style w:type="paragraph" w:customStyle="1" w:styleId="BerList">
    <w:name w:val="Ber List"/>
    <w:pPr>
      <w:tabs>
        <w:tab w:val="left" w:pos="2160"/>
        <w:tab w:val="left" w:pos="2880"/>
        <w:tab w:val="left" w:pos="4032"/>
        <w:tab w:val="left" w:pos="4896"/>
        <w:tab w:val="left" w:pos="6048"/>
        <w:tab w:val="left" w:pos="6768"/>
        <w:tab w:val="left" w:pos="7920"/>
        <w:tab w:val="left" w:pos="8640"/>
      </w:tabs>
      <w:overflowPunct w:val="0"/>
      <w:autoSpaceDE w:val="0"/>
      <w:autoSpaceDN w:val="0"/>
      <w:adjustRightInd w:val="0"/>
      <w:spacing w:before="120"/>
      <w:ind w:left="1440" w:hanging="634"/>
    </w:pPr>
    <w:rPr>
      <w:noProof/>
      <w:sz w:val="18"/>
      <w:lang w:val="en-US" w:eastAsia="en-US"/>
    </w:rPr>
  </w:style>
  <w:style w:type="paragraph" w:customStyle="1" w:styleId="PerCode">
    <w:name w:val="Per Code"/>
    <w:pPr>
      <w:tabs>
        <w:tab w:val="left" w:pos="6294"/>
      </w:tabs>
      <w:overflowPunct w:val="0"/>
      <w:autoSpaceDE w:val="0"/>
      <w:autoSpaceDN w:val="0"/>
      <w:adjustRightInd w:val="0"/>
      <w:spacing w:line="162" w:lineRule="atLeast"/>
      <w:ind w:left="6480" w:right="-86" w:hanging="6480"/>
    </w:pPr>
    <w:rPr>
      <w:noProof/>
      <w:sz w:val="18"/>
      <w:lang w:val="en-US" w:eastAsia="en-US"/>
    </w:rPr>
  </w:style>
  <w:style w:type="paragraph" w:customStyle="1" w:styleId="sgmSPLLL">
    <w:name w:val="sgmSPLLL"/>
    <w:basedOn w:val="Normal"/>
    <w:pPr>
      <w:tabs>
        <w:tab w:val="clear" w:pos="794"/>
        <w:tab w:val="clear" w:pos="1191"/>
        <w:tab w:val="clear" w:pos="1587"/>
        <w:tab w:val="clear" w:pos="1984"/>
      </w:tabs>
      <w:spacing w:before="0" w:after="480" w:line="300" w:lineRule="exact"/>
      <w:jc w:val="left"/>
    </w:pPr>
    <w:rPr>
      <w:rFonts w:ascii="Arial" w:hAnsi="Arial"/>
      <w:b/>
      <w:spacing w:val="4"/>
      <w:kern w:val="18"/>
      <w:sz w:val="28"/>
    </w:rPr>
  </w:style>
  <w:style w:type="paragraph" w:customStyle="1" w:styleId="sgmOP">
    <w:name w:val="sgmOP"/>
    <w:basedOn w:val="Normal"/>
    <w:pPr>
      <w:tabs>
        <w:tab w:val="clear" w:pos="794"/>
        <w:tab w:val="clear" w:pos="1191"/>
        <w:tab w:val="clear" w:pos="1587"/>
        <w:tab w:val="clear" w:pos="1984"/>
      </w:tabs>
      <w:spacing w:before="0" w:after="240" w:line="240" w:lineRule="exact"/>
      <w:ind w:hanging="720"/>
    </w:pPr>
    <w:rPr>
      <w:spacing w:val="4"/>
      <w:kern w:val="18"/>
      <w:sz w:val="22"/>
    </w:rPr>
  </w:style>
  <w:style w:type="paragraph" w:customStyle="1" w:styleId="sgmC18">
    <w:name w:val="sgmC18"/>
    <w:basedOn w:val="Normal"/>
    <w:pPr>
      <w:tabs>
        <w:tab w:val="clear" w:pos="794"/>
        <w:tab w:val="clear" w:pos="1191"/>
        <w:tab w:val="clear" w:pos="1587"/>
        <w:tab w:val="clear" w:pos="1984"/>
      </w:tabs>
      <w:spacing w:before="0" w:after="240" w:line="240" w:lineRule="exact"/>
    </w:pPr>
    <w:rPr>
      <w:spacing w:val="4"/>
      <w:kern w:val="18"/>
      <w:sz w:val="22"/>
    </w:rPr>
  </w:style>
  <w:style w:type="paragraph" w:customStyle="1" w:styleId="sgmC27">
    <w:name w:val="sgmC27"/>
    <w:basedOn w:val="Normal"/>
    <w:pPr>
      <w:tabs>
        <w:tab w:val="clear" w:pos="794"/>
        <w:tab w:val="clear" w:pos="1191"/>
        <w:tab w:val="clear" w:pos="1587"/>
        <w:tab w:val="clear" w:pos="1984"/>
      </w:tabs>
      <w:spacing w:before="0" w:after="240" w:line="240" w:lineRule="exact"/>
      <w:ind w:left="1037" w:right="1037"/>
    </w:pPr>
    <w:rPr>
      <w:spacing w:val="4"/>
      <w:kern w:val="18"/>
      <w:sz w:val="22"/>
    </w:rPr>
  </w:style>
  <w:style w:type="paragraph" w:customStyle="1" w:styleId="sgmC36">
    <w:name w:val="sgmC36"/>
    <w:basedOn w:val="Normal"/>
    <w:pPr>
      <w:tabs>
        <w:tab w:val="clear" w:pos="794"/>
        <w:tab w:val="clear" w:pos="1191"/>
        <w:tab w:val="clear" w:pos="1587"/>
        <w:tab w:val="clear" w:pos="1984"/>
      </w:tabs>
      <w:spacing w:before="0" w:after="240" w:line="240" w:lineRule="exact"/>
      <w:ind w:left="2074" w:right="2074"/>
    </w:pPr>
    <w:rPr>
      <w:spacing w:val="4"/>
      <w:kern w:val="18"/>
      <w:sz w:val="22"/>
    </w:rPr>
  </w:style>
  <w:style w:type="paragraph" w:customStyle="1" w:styleId="sgmC45">
    <w:name w:val="sgmC45"/>
    <w:basedOn w:val="Normal"/>
    <w:pPr>
      <w:tabs>
        <w:tab w:val="clear" w:pos="794"/>
        <w:tab w:val="clear" w:pos="1191"/>
        <w:tab w:val="clear" w:pos="1587"/>
        <w:tab w:val="clear" w:pos="1984"/>
      </w:tabs>
      <w:spacing w:before="0" w:after="240" w:line="240" w:lineRule="exact"/>
      <w:ind w:left="3110" w:right="3110"/>
    </w:pPr>
    <w:rPr>
      <w:spacing w:val="4"/>
      <w:kern w:val="18"/>
      <w:sz w:val="22"/>
    </w:rPr>
  </w:style>
  <w:style w:type="paragraph" w:customStyle="1" w:styleId="sgmC18X">
    <w:name w:val="sgmC18X"/>
    <w:basedOn w:val="Normal"/>
    <w:pPr>
      <w:tabs>
        <w:tab w:val="clear" w:pos="794"/>
        <w:tab w:val="clear" w:pos="1191"/>
        <w:tab w:val="clear" w:pos="1587"/>
        <w:tab w:val="clear" w:pos="1984"/>
      </w:tabs>
      <w:spacing w:before="0" w:line="240" w:lineRule="exact"/>
      <w:jc w:val="left"/>
    </w:pPr>
    <w:rPr>
      <w:spacing w:val="4"/>
      <w:kern w:val="18"/>
      <w:sz w:val="22"/>
    </w:rPr>
  </w:style>
  <w:style w:type="paragraph" w:customStyle="1" w:styleId="sgmC27X">
    <w:name w:val="sgmC27X"/>
    <w:basedOn w:val="Normal"/>
    <w:pPr>
      <w:tabs>
        <w:tab w:val="clear" w:pos="794"/>
        <w:tab w:val="clear" w:pos="1191"/>
        <w:tab w:val="clear" w:pos="1587"/>
        <w:tab w:val="clear" w:pos="1984"/>
      </w:tabs>
      <w:spacing w:before="0" w:line="240" w:lineRule="exact"/>
      <w:ind w:left="1037" w:right="1037"/>
      <w:jc w:val="left"/>
    </w:pPr>
    <w:rPr>
      <w:spacing w:val="4"/>
      <w:kern w:val="18"/>
      <w:sz w:val="22"/>
    </w:rPr>
  </w:style>
  <w:style w:type="paragraph" w:customStyle="1" w:styleId="sgmC36X">
    <w:name w:val="sgmC36X"/>
    <w:basedOn w:val="Normal"/>
    <w:pPr>
      <w:tabs>
        <w:tab w:val="clear" w:pos="794"/>
        <w:tab w:val="clear" w:pos="1191"/>
        <w:tab w:val="clear" w:pos="1587"/>
        <w:tab w:val="clear" w:pos="1984"/>
      </w:tabs>
      <w:spacing w:before="0" w:line="240" w:lineRule="exact"/>
      <w:ind w:left="2074" w:right="2074"/>
      <w:jc w:val="left"/>
    </w:pPr>
    <w:rPr>
      <w:spacing w:val="4"/>
      <w:kern w:val="18"/>
      <w:sz w:val="22"/>
    </w:rPr>
  </w:style>
  <w:style w:type="paragraph" w:customStyle="1" w:styleId="sgmC45X">
    <w:name w:val="sgmC45X"/>
    <w:basedOn w:val="Normal"/>
    <w:pPr>
      <w:tabs>
        <w:tab w:val="clear" w:pos="794"/>
        <w:tab w:val="clear" w:pos="1191"/>
        <w:tab w:val="clear" w:pos="1587"/>
        <w:tab w:val="clear" w:pos="1984"/>
      </w:tabs>
      <w:spacing w:before="0" w:line="240" w:lineRule="exact"/>
      <w:ind w:left="3110" w:right="3110"/>
      <w:jc w:val="left"/>
    </w:pPr>
    <w:rPr>
      <w:spacing w:val="4"/>
      <w:kern w:val="18"/>
      <w:sz w:val="22"/>
    </w:rPr>
  </w:style>
  <w:style w:type="paragraph" w:customStyle="1" w:styleId="sgmH0">
    <w:name w:val="sgmH0"/>
    <w:basedOn w:val="Normal"/>
    <w:pPr>
      <w:keepNext/>
      <w:tabs>
        <w:tab w:val="clear" w:pos="794"/>
        <w:tab w:val="clear" w:pos="1191"/>
        <w:tab w:val="clear" w:pos="1587"/>
        <w:tab w:val="clear" w:pos="1984"/>
      </w:tabs>
      <w:spacing w:before="0" w:after="900" w:line="300" w:lineRule="exact"/>
      <w:jc w:val="center"/>
    </w:pPr>
    <w:rPr>
      <w:rFonts w:ascii="Arial" w:hAnsi="Arial"/>
      <w:b/>
      <w:spacing w:val="4"/>
      <w:kern w:val="18"/>
      <w:sz w:val="28"/>
    </w:rPr>
  </w:style>
  <w:style w:type="paragraph" w:customStyle="1" w:styleId="sgmH4">
    <w:name w:val="sgmH4"/>
    <w:basedOn w:val="Normal"/>
    <w:pPr>
      <w:keepNext/>
      <w:tabs>
        <w:tab w:val="clear" w:pos="794"/>
        <w:tab w:val="clear" w:pos="1191"/>
        <w:tab w:val="clear" w:pos="1587"/>
        <w:tab w:val="clear" w:pos="1984"/>
      </w:tabs>
      <w:spacing w:before="0" w:after="240" w:line="240" w:lineRule="exact"/>
    </w:pPr>
    <w:rPr>
      <w:b/>
      <w:spacing w:val="4"/>
      <w:kern w:val="18"/>
      <w:sz w:val="22"/>
    </w:rPr>
  </w:style>
  <w:style w:type="paragraph" w:customStyle="1" w:styleId="sgmNOTESLI">
    <w:name w:val="sgmNOTESLI"/>
    <w:basedOn w:val="Normal"/>
    <w:pPr>
      <w:tabs>
        <w:tab w:val="clear" w:pos="794"/>
        <w:tab w:val="clear" w:pos="1191"/>
        <w:tab w:val="clear" w:pos="1587"/>
        <w:tab w:val="clear" w:pos="1984"/>
      </w:tabs>
      <w:spacing w:before="0" w:after="240" w:line="200" w:lineRule="exact"/>
      <w:ind w:left="1440"/>
    </w:pPr>
    <w:rPr>
      <w:spacing w:val="4"/>
      <w:kern w:val="18"/>
      <w:sz w:val="18"/>
    </w:rPr>
  </w:style>
  <w:style w:type="paragraph" w:customStyle="1" w:styleId="sgmNOTESEX">
    <w:name w:val="sgmNOTESEX"/>
    <w:basedOn w:val="Normal"/>
    <w:pPr>
      <w:keepNext/>
      <w:tabs>
        <w:tab w:val="clear" w:pos="794"/>
        <w:tab w:val="clear" w:pos="1191"/>
        <w:tab w:val="clear" w:pos="1587"/>
        <w:tab w:val="clear" w:pos="1984"/>
      </w:tabs>
      <w:spacing w:before="0" w:line="160" w:lineRule="exact"/>
      <w:ind w:left="720"/>
      <w:jc w:val="left"/>
    </w:pPr>
    <w:rPr>
      <w:rFonts w:ascii="Courier New" w:hAnsi="Courier New"/>
      <w:spacing w:val="4"/>
      <w:kern w:val="18"/>
      <w:sz w:val="16"/>
    </w:rPr>
  </w:style>
  <w:style w:type="paragraph" w:customStyle="1" w:styleId="sgmNOTESEXE">
    <w:name w:val="sgmNOTESEXE"/>
    <w:basedOn w:val="Normal"/>
    <w:pPr>
      <w:tabs>
        <w:tab w:val="clear" w:pos="794"/>
        <w:tab w:val="clear" w:pos="1191"/>
        <w:tab w:val="clear" w:pos="1587"/>
        <w:tab w:val="clear" w:pos="1984"/>
      </w:tabs>
      <w:spacing w:before="0" w:after="240" w:line="160" w:lineRule="exact"/>
      <w:ind w:left="720"/>
      <w:jc w:val="left"/>
    </w:pPr>
    <w:rPr>
      <w:rFonts w:ascii="Courier New" w:hAnsi="Courier New"/>
      <w:spacing w:val="4"/>
      <w:kern w:val="18"/>
      <w:sz w:val="16"/>
    </w:rPr>
  </w:style>
  <w:style w:type="paragraph" w:customStyle="1" w:styleId="sgmEXB">
    <w:name w:val="sgmEXB"/>
    <w:basedOn w:val="Normal"/>
    <w:pPr>
      <w:tabs>
        <w:tab w:val="clear" w:pos="794"/>
        <w:tab w:val="clear" w:pos="1191"/>
        <w:tab w:val="clear" w:pos="1587"/>
        <w:tab w:val="clear" w:pos="1984"/>
      </w:tabs>
      <w:spacing w:before="0" w:line="200" w:lineRule="exact"/>
      <w:jc w:val="left"/>
    </w:pPr>
    <w:rPr>
      <w:rFonts w:ascii="Courier New" w:hAnsi="Courier New"/>
      <w:spacing w:val="4"/>
      <w:kern w:val="18"/>
      <w:sz w:val="18"/>
    </w:rPr>
  </w:style>
  <w:style w:type="paragraph" w:customStyle="1" w:styleId="sgmLI1">
    <w:name w:val="sgmLI1"/>
    <w:basedOn w:val="Normal"/>
    <w:pPr>
      <w:tabs>
        <w:tab w:val="clear" w:pos="794"/>
        <w:tab w:val="clear" w:pos="1191"/>
        <w:tab w:val="clear" w:pos="1587"/>
        <w:tab w:val="clear" w:pos="1984"/>
      </w:tabs>
      <w:spacing w:before="0" w:after="240" w:line="240" w:lineRule="exact"/>
      <w:ind w:left="720"/>
    </w:pPr>
    <w:rPr>
      <w:spacing w:val="4"/>
      <w:kern w:val="18"/>
      <w:sz w:val="22"/>
    </w:rPr>
  </w:style>
  <w:style w:type="paragraph" w:customStyle="1" w:styleId="sgmLI2">
    <w:name w:val="sgmLI2"/>
    <w:basedOn w:val="Normal"/>
    <w:pPr>
      <w:tabs>
        <w:tab w:val="clear" w:pos="794"/>
        <w:tab w:val="clear" w:pos="1191"/>
        <w:tab w:val="clear" w:pos="1587"/>
        <w:tab w:val="clear" w:pos="1984"/>
      </w:tabs>
      <w:spacing w:before="0" w:after="240" w:line="240" w:lineRule="exact"/>
      <w:ind w:left="1440"/>
    </w:pPr>
    <w:rPr>
      <w:spacing w:val="4"/>
      <w:kern w:val="18"/>
      <w:sz w:val="22"/>
    </w:rPr>
  </w:style>
  <w:style w:type="paragraph" w:customStyle="1" w:styleId="sgmLI1NOTE">
    <w:name w:val="sgmLI1NOTE"/>
    <w:basedOn w:val="Normal"/>
    <w:pPr>
      <w:tabs>
        <w:tab w:val="clear" w:pos="794"/>
        <w:tab w:val="clear" w:pos="1191"/>
        <w:tab w:val="clear" w:pos="1587"/>
        <w:tab w:val="clear" w:pos="1984"/>
      </w:tabs>
      <w:spacing w:before="0" w:after="240" w:line="200" w:lineRule="exact"/>
      <w:ind w:left="1440"/>
    </w:pPr>
    <w:rPr>
      <w:spacing w:val="4"/>
      <w:kern w:val="18"/>
      <w:sz w:val="18"/>
    </w:rPr>
  </w:style>
  <w:style w:type="paragraph" w:customStyle="1" w:styleId="sgmLI2NOTE">
    <w:name w:val="sgmLI2NOTE"/>
    <w:basedOn w:val="Normal"/>
    <w:pPr>
      <w:tabs>
        <w:tab w:val="clear" w:pos="794"/>
        <w:tab w:val="clear" w:pos="1191"/>
        <w:tab w:val="clear" w:pos="1587"/>
        <w:tab w:val="clear" w:pos="1984"/>
      </w:tabs>
      <w:spacing w:before="0" w:after="240" w:line="200" w:lineRule="exact"/>
      <w:ind w:left="2160"/>
    </w:pPr>
    <w:rPr>
      <w:spacing w:val="4"/>
      <w:kern w:val="18"/>
      <w:sz w:val="18"/>
    </w:rPr>
  </w:style>
  <w:style w:type="paragraph" w:customStyle="1" w:styleId="sgmLI3NOTE">
    <w:name w:val="sgmLI3NOTE"/>
    <w:basedOn w:val="Normal"/>
    <w:pPr>
      <w:tabs>
        <w:tab w:val="clear" w:pos="794"/>
        <w:tab w:val="clear" w:pos="1191"/>
        <w:tab w:val="clear" w:pos="1587"/>
        <w:tab w:val="clear" w:pos="1984"/>
      </w:tabs>
      <w:spacing w:before="0" w:after="240" w:line="200" w:lineRule="exact"/>
    </w:pPr>
    <w:rPr>
      <w:spacing w:val="4"/>
      <w:kern w:val="18"/>
      <w:sz w:val="18"/>
    </w:rPr>
  </w:style>
  <w:style w:type="paragraph" w:customStyle="1" w:styleId="sgmBLI1">
    <w:name w:val="sgmBLI1"/>
    <w:basedOn w:val="Normal"/>
    <w:pPr>
      <w:tabs>
        <w:tab w:val="clear" w:pos="794"/>
        <w:tab w:val="clear" w:pos="1191"/>
        <w:tab w:val="clear" w:pos="1587"/>
        <w:tab w:val="clear" w:pos="1984"/>
      </w:tabs>
      <w:spacing w:before="0" w:after="240" w:line="240" w:lineRule="exact"/>
      <w:ind w:left="720" w:hanging="360"/>
    </w:pPr>
    <w:rPr>
      <w:spacing w:val="4"/>
      <w:kern w:val="18"/>
      <w:sz w:val="22"/>
    </w:rPr>
  </w:style>
  <w:style w:type="paragraph" w:customStyle="1" w:styleId="sgmBLI2">
    <w:name w:val="sgmBLI2"/>
    <w:basedOn w:val="Normal"/>
    <w:pPr>
      <w:tabs>
        <w:tab w:val="clear" w:pos="794"/>
        <w:tab w:val="clear" w:pos="1191"/>
        <w:tab w:val="clear" w:pos="1587"/>
        <w:tab w:val="clear" w:pos="1984"/>
      </w:tabs>
      <w:spacing w:before="0" w:after="240" w:line="240" w:lineRule="exact"/>
      <w:ind w:left="1440" w:hanging="360"/>
    </w:pPr>
    <w:rPr>
      <w:spacing w:val="4"/>
      <w:kern w:val="18"/>
      <w:sz w:val="22"/>
    </w:rPr>
  </w:style>
  <w:style w:type="paragraph" w:customStyle="1" w:styleId="sgmBLI3">
    <w:name w:val="sgmBLI3"/>
    <w:basedOn w:val="Normal"/>
    <w:pPr>
      <w:tabs>
        <w:tab w:val="clear" w:pos="794"/>
        <w:tab w:val="clear" w:pos="1191"/>
        <w:tab w:val="clear" w:pos="1587"/>
        <w:tab w:val="clear" w:pos="1984"/>
      </w:tabs>
      <w:spacing w:before="0" w:after="240" w:line="240" w:lineRule="exact"/>
      <w:ind w:left="2160" w:hanging="360"/>
    </w:pPr>
    <w:rPr>
      <w:spacing w:val="4"/>
      <w:kern w:val="18"/>
      <w:sz w:val="22"/>
    </w:rPr>
  </w:style>
  <w:style w:type="paragraph" w:customStyle="1" w:styleId="sgmTITLE">
    <w:name w:val="sgmTITLE"/>
    <w:basedOn w:val="Normal"/>
    <w:pPr>
      <w:keepNext/>
      <w:tabs>
        <w:tab w:val="clear" w:pos="794"/>
        <w:tab w:val="clear" w:pos="1191"/>
        <w:tab w:val="clear" w:pos="1587"/>
        <w:tab w:val="clear" w:pos="1984"/>
      </w:tabs>
      <w:spacing w:before="0" w:after="720" w:line="360" w:lineRule="exact"/>
      <w:jc w:val="center"/>
    </w:pPr>
    <w:rPr>
      <w:rFonts w:ascii="Arial" w:hAnsi="Arial"/>
      <w:spacing w:val="4"/>
      <w:kern w:val="18"/>
      <w:sz w:val="36"/>
    </w:rPr>
  </w:style>
  <w:style w:type="paragraph" w:customStyle="1" w:styleId="sgmHEADER">
    <w:name w:val="sgmHEADER"/>
    <w:basedOn w:val="Normal"/>
    <w:pPr>
      <w:keepNext/>
      <w:tabs>
        <w:tab w:val="clear" w:pos="794"/>
        <w:tab w:val="clear" w:pos="1191"/>
        <w:tab w:val="clear" w:pos="1587"/>
        <w:tab w:val="clear" w:pos="1984"/>
      </w:tabs>
      <w:spacing w:before="240" w:after="240" w:line="260" w:lineRule="exact"/>
    </w:pPr>
    <w:rPr>
      <w:rFonts w:ascii="Arial" w:hAnsi="Arial"/>
      <w:b/>
      <w:spacing w:val="4"/>
      <w:kern w:val="18"/>
      <w:sz w:val="24"/>
    </w:rPr>
  </w:style>
  <w:style w:type="paragraph" w:customStyle="1" w:styleId="sgmANNEX">
    <w:name w:val="sgmANNEX"/>
    <w:basedOn w:val="Normal"/>
    <w:pPr>
      <w:keepNext/>
      <w:tabs>
        <w:tab w:val="clear" w:pos="794"/>
        <w:tab w:val="clear" w:pos="1191"/>
        <w:tab w:val="clear" w:pos="1587"/>
        <w:tab w:val="clear" w:pos="1984"/>
      </w:tabs>
      <w:spacing w:before="0" w:after="900" w:line="300" w:lineRule="exact"/>
      <w:jc w:val="center"/>
    </w:pPr>
    <w:rPr>
      <w:rFonts w:ascii="Arial" w:hAnsi="Arial"/>
      <w:b/>
      <w:spacing w:val="4"/>
      <w:kern w:val="18"/>
      <w:sz w:val="28"/>
    </w:rPr>
  </w:style>
  <w:style w:type="paragraph" w:customStyle="1" w:styleId="sgmANNEXHD">
    <w:name w:val="sgmANNEXHD"/>
    <w:basedOn w:val="Normal"/>
    <w:pPr>
      <w:keepNext/>
      <w:tabs>
        <w:tab w:val="clear" w:pos="794"/>
        <w:tab w:val="clear" w:pos="1191"/>
        <w:tab w:val="clear" w:pos="1587"/>
        <w:tab w:val="clear" w:pos="1984"/>
      </w:tabs>
      <w:spacing w:before="0" w:after="900" w:line="300" w:lineRule="exact"/>
      <w:jc w:val="center"/>
    </w:pPr>
    <w:rPr>
      <w:rFonts w:ascii="Arial" w:hAnsi="Arial"/>
      <w:b/>
      <w:spacing w:val="4"/>
      <w:kern w:val="18"/>
      <w:sz w:val="28"/>
    </w:rPr>
  </w:style>
  <w:style w:type="paragraph" w:customStyle="1" w:styleId="sgmANNEXHD2">
    <w:name w:val="sgmANNEXHD2"/>
    <w:basedOn w:val="Normal"/>
    <w:pPr>
      <w:keepNext/>
      <w:tabs>
        <w:tab w:val="clear" w:pos="794"/>
        <w:tab w:val="clear" w:pos="1191"/>
        <w:tab w:val="clear" w:pos="1587"/>
        <w:tab w:val="clear" w:pos="1984"/>
      </w:tabs>
      <w:spacing w:before="0" w:after="900" w:line="300" w:lineRule="exact"/>
      <w:jc w:val="center"/>
    </w:pPr>
    <w:rPr>
      <w:rFonts w:ascii="Arial" w:hAnsi="Arial"/>
      <w:b/>
      <w:spacing w:val="4"/>
      <w:kern w:val="18"/>
      <w:sz w:val="28"/>
    </w:rPr>
  </w:style>
  <w:style w:type="paragraph" w:customStyle="1" w:styleId="sgmREFS">
    <w:name w:val="sgmREFS"/>
    <w:basedOn w:val="Normal"/>
    <w:pPr>
      <w:tabs>
        <w:tab w:val="clear" w:pos="794"/>
        <w:tab w:val="clear" w:pos="1191"/>
        <w:tab w:val="clear" w:pos="1587"/>
        <w:tab w:val="clear" w:pos="1984"/>
      </w:tabs>
      <w:spacing w:before="0" w:after="240" w:line="240" w:lineRule="exact"/>
    </w:pPr>
    <w:rPr>
      <w:i/>
      <w:spacing w:val="4"/>
      <w:kern w:val="18"/>
      <w:sz w:val="22"/>
    </w:rPr>
  </w:style>
  <w:style w:type="paragraph" w:customStyle="1" w:styleId="sgmSPLGC">
    <w:name w:val="sgmSPLGC"/>
    <w:basedOn w:val="Normal"/>
    <w:pPr>
      <w:tabs>
        <w:tab w:val="clear" w:pos="794"/>
        <w:tab w:val="clear" w:pos="1191"/>
        <w:tab w:val="clear" w:pos="1587"/>
        <w:tab w:val="clear" w:pos="1984"/>
      </w:tabs>
      <w:spacing w:before="480" w:after="480" w:line="480" w:lineRule="exact"/>
      <w:jc w:val="center"/>
    </w:pPr>
    <w:rPr>
      <w:rFonts w:ascii="Arial" w:hAnsi="Arial"/>
      <w:b/>
      <w:spacing w:val="4"/>
      <w:kern w:val="18"/>
      <w:sz w:val="48"/>
    </w:rPr>
  </w:style>
  <w:style w:type="paragraph" w:customStyle="1" w:styleId="sgmSPLGR">
    <w:name w:val="sgmSPLGR"/>
    <w:basedOn w:val="Normal"/>
    <w:pPr>
      <w:tabs>
        <w:tab w:val="clear" w:pos="794"/>
        <w:tab w:val="clear" w:pos="1191"/>
        <w:tab w:val="clear" w:pos="1587"/>
        <w:tab w:val="clear" w:pos="1984"/>
      </w:tabs>
      <w:spacing w:before="480" w:after="480" w:line="480" w:lineRule="exact"/>
      <w:jc w:val="right"/>
    </w:pPr>
    <w:rPr>
      <w:rFonts w:ascii="Arial" w:hAnsi="Arial"/>
      <w:b/>
      <w:spacing w:val="4"/>
      <w:kern w:val="18"/>
      <w:sz w:val="48"/>
    </w:rPr>
  </w:style>
  <w:style w:type="paragraph" w:customStyle="1" w:styleId="sgmSPLGL">
    <w:name w:val="sgmSPLGL"/>
    <w:basedOn w:val="Normal"/>
    <w:pPr>
      <w:tabs>
        <w:tab w:val="clear" w:pos="794"/>
        <w:tab w:val="clear" w:pos="1191"/>
        <w:tab w:val="clear" w:pos="1587"/>
        <w:tab w:val="clear" w:pos="1984"/>
      </w:tabs>
      <w:spacing w:before="480" w:after="480" w:line="480" w:lineRule="exact"/>
      <w:jc w:val="left"/>
    </w:pPr>
    <w:rPr>
      <w:rFonts w:ascii="Arial" w:hAnsi="Arial"/>
      <w:b/>
      <w:spacing w:val="4"/>
      <w:kern w:val="18"/>
      <w:sz w:val="48"/>
    </w:rPr>
  </w:style>
  <w:style w:type="paragraph" w:customStyle="1" w:styleId="sgmSPLLC">
    <w:name w:val="sgmSPLLC"/>
    <w:basedOn w:val="Normal"/>
    <w:pPr>
      <w:tabs>
        <w:tab w:val="clear" w:pos="794"/>
        <w:tab w:val="clear" w:pos="1191"/>
        <w:tab w:val="clear" w:pos="1587"/>
        <w:tab w:val="clear" w:pos="1984"/>
      </w:tabs>
      <w:spacing w:before="0" w:after="480" w:line="300" w:lineRule="exact"/>
      <w:jc w:val="center"/>
    </w:pPr>
    <w:rPr>
      <w:rFonts w:ascii="Arial" w:hAnsi="Arial"/>
      <w:b/>
      <w:spacing w:val="4"/>
      <w:kern w:val="18"/>
      <w:sz w:val="28"/>
    </w:rPr>
  </w:style>
  <w:style w:type="paragraph" w:customStyle="1" w:styleId="sgmSPLLR">
    <w:name w:val="sgmSPLLR"/>
    <w:basedOn w:val="Normal"/>
    <w:pPr>
      <w:tabs>
        <w:tab w:val="clear" w:pos="794"/>
        <w:tab w:val="clear" w:pos="1191"/>
        <w:tab w:val="clear" w:pos="1587"/>
        <w:tab w:val="clear" w:pos="1984"/>
      </w:tabs>
      <w:spacing w:before="0" w:after="480" w:line="300" w:lineRule="exact"/>
      <w:jc w:val="right"/>
    </w:pPr>
    <w:rPr>
      <w:rFonts w:ascii="Arial" w:hAnsi="Arial"/>
      <w:b/>
      <w:spacing w:val="4"/>
      <w:kern w:val="18"/>
      <w:sz w:val="28"/>
    </w:rPr>
  </w:style>
  <w:style w:type="paragraph" w:customStyle="1" w:styleId="sgmSPLMC">
    <w:name w:val="sgmSPLMC"/>
    <w:basedOn w:val="Normal"/>
    <w:pPr>
      <w:tabs>
        <w:tab w:val="clear" w:pos="794"/>
        <w:tab w:val="clear" w:pos="1191"/>
        <w:tab w:val="clear" w:pos="1587"/>
        <w:tab w:val="clear" w:pos="1984"/>
      </w:tabs>
      <w:spacing w:before="0" w:after="240" w:line="240" w:lineRule="exact"/>
      <w:jc w:val="center"/>
    </w:pPr>
    <w:rPr>
      <w:rFonts w:ascii="Arial" w:hAnsi="Arial"/>
      <w:b/>
      <w:spacing w:val="4"/>
      <w:kern w:val="18"/>
      <w:sz w:val="22"/>
    </w:rPr>
  </w:style>
  <w:style w:type="paragraph" w:customStyle="1" w:styleId="sgmSPLMR">
    <w:name w:val="sgmSPLMR"/>
    <w:basedOn w:val="Normal"/>
    <w:pPr>
      <w:tabs>
        <w:tab w:val="clear" w:pos="794"/>
        <w:tab w:val="clear" w:pos="1191"/>
        <w:tab w:val="clear" w:pos="1587"/>
        <w:tab w:val="clear" w:pos="1984"/>
      </w:tabs>
      <w:spacing w:before="0" w:after="240" w:line="240" w:lineRule="exact"/>
      <w:jc w:val="right"/>
    </w:pPr>
    <w:rPr>
      <w:rFonts w:ascii="Arial" w:hAnsi="Arial"/>
      <w:b/>
      <w:spacing w:val="4"/>
      <w:kern w:val="18"/>
      <w:sz w:val="22"/>
    </w:rPr>
  </w:style>
  <w:style w:type="paragraph" w:customStyle="1" w:styleId="sgmSPLML">
    <w:name w:val="sgmSPLML"/>
    <w:basedOn w:val="Normal"/>
    <w:pPr>
      <w:tabs>
        <w:tab w:val="clear" w:pos="794"/>
        <w:tab w:val="clear" w:pos="1191"/>
        <w:tab w:val="clear" w:pos="1587"/>
        <w:tab w:val="clear" w:pos="1984"/>
      </w:tabs>
      <w:spacing w:before="0" w:after="240" w:line="240" w:lineRule="exact"/>
      <w:jc w:val="left"/>
    </w:pPr>
    <w:rPr>
      <w:rFonts w:ascii="Arial" w:hAnsi="Arial"/>
      <w:b/>
      <w:spacing w:val="4"/>
      <w:kern w:val="18"/>
      <w:sz w:val="22"/>
    </w:rPr>
  </w:style>
  <w:style w:type="paragraph" w:customStyle="1" w:styleId="sgmSPLSC">
    <w:name w:val="sgmSPLSC"/>
    <w:basedOn w:val="Normal"/>
    <w:pPr>
      <w:tabs>
        <w:tab w:val="clear" w:pos="794"/>
        <w:tab w:val="clear" w:pos="1191"/>
        <w:tab w:val="clear" w:pos="1587"/>
        <w:tab w:val="clear" w:pos="1984"/>
      </w:tabs>
      <w:spacing w:before="0" w:after="240" w:line="200" w:lineRule="exact"/>
      <w:jc w:val="center"/>
    </w:pPr>
    <w:rPr>
      <w:rFonts w:ascii="Arial" w:hAnsi="Arial"/>
      <w:b/>
      <w:spacing w:val="4"/>
      <w:kern w:val="18"/>
      <w:sz w:val="18"/>
    </w:rPr>
  </w:style>
  <w:style w:type="paragraph" w:customStyle="1" w:styleId="sgmSPLSR">
    <w:name w:val="sgmSPLSR"/>
    <w:basedOn w:val="Normal"/>
    <w:pPr>
      <w:tabs>
        <w:tab w:val="clear" w:pos="794"/>
        <w:tab w:val="clear" w:pos="1191"/>
        <w:tab w:val="clear" w:pos="1587"/>
        <w:tab w:val="clear" w:pos="1984"/>
      </w:tabs>
      <w:spacing w:before="0" w:after="240" w:line="200" w:lineRule="exact"/>
      <w:jc w:val="right"/>
    </w:pPr>
    <w:rPr>
      <w:rFonts w:ascii="Arial" w:hAnsi="Arial"/>
      <w:b/>
      <w:spacing w:val="4"/>
      <w:kern w:val="18"/>
      <w:sz w:val="18"/>
    </w:rPr>
  </w:style>
  <w:style w:type="paragraph" w:customStyle="1" w:styleId="sgmSPLSL">
    <w:name w:val="sgmSPLSL"/>
    <w:basedOn w:val="Normal"/>
    <w:pPr>
      <w:tabs>
        <w:tab w:val="clear" w:pos="794"/>
        <w:tab w:val="clear" w:pos="1191"/>
        <w:tab w:val="clear" w:pos="1587"/>
        <w:tab w:val="clear" w:pos="1984"/>
      </w:tabs>
      <w:spacing w:before="0" w:after="240" w:line="200" w:lineRule="exact"/>
      <w:jc w:val="left"/>
    </w:pPr>
    <w:rPr>
      <w:rFonts w:ascii="Arial" w:hAnsi="Arial"/>
      <w:b/>
      <w:spacing w:val="4"/>
      <w:kern w:val="18"/>
      <w:sz w:val="18"/>
    </w:rPr>
  </w:style>
  <w:style w:type="paragraph" w:customStyle="1" w:styleId="sgmSPPAD">
    <w:name w:val="sgmSPPAD"/>
    <w:basedOn w:val="Normal"/>
    <w:pPr>
      <w:tabs>
        <w:tab w:val="clear" w:pos="794"/>
        <w:tab w:val="clear" w:pos="1191"/>
        <w:tab w:val="clear" w:pos="1587"/>
        <w:tab w:val="clear" w:pos="1984"/>
      </w:tabs>
      <w:spacing w:before="0" w:after="240" w:line="240" w:lineRule="exact"/>
    </w:pPr>
    <w:rPr>
      <w:spacing w:val="4"/>
      <w:kern w:val="18"/>
      <w:sz w:val="22"/>
    </w:rPr>
  </w:style>
  <w:style w:type="paragraph" w:customStyle="1" w:styleId="sgmSP100">
    <w:name w:val="sgmSP100"/>
    <w:basedOn w:val="Normal"/>
    <w:pPr>
      <w:tabs>
        <w:tab w:val="clear" w:pos="794"/>
        <w:tab w:val="clear" w:pos="1191"/>
        <w:tab w:val="clear" w:pos="1587"/>
        <w:tab w:val="clear" w:pos="1984"/>
      </w:tabs>
      <w:spacing w:before="240" w:after="240" w:line="240" w:lineRule="exact"/>
      <w:jc w:val="left"/>
    </w:pPr>
    <w:rPr>
      <w:rFonts w:ascii="Arial" w:hAnsi="Arial"/>
      <w:b/>
      <w:spacing w:val="4"/>
      <w:kern w:val="18"/>
      <w:sz w:val="22"/>
    </w:rPr>
  </w:style>
  <w:style w:type="paragraph" w:customStyle="1" w:styleId="sgmSP101">
    <w:name w:val="sgmSP101"/>
    <w:basedOn w:val="Normal"/>
    <w:pPr>
      <w:tabs>
        <w:tab w:val="clear" w:pos="794"/>
        <w:tab w:val="clear" w:pos="1191"/>
        <w:tab w:val="clear" w:pos="1587"/>
        <w:tab w:val="clear" w:pos="1984"/>
      </w:tabs>
      <w:spacing w:before="240" w:line="240" w:lineRule="exact"/>
      <w:jc w:val="left"/>
    </w:pPr>
    <w:rPr>
      <w:spacing w:val="4"/>
      <w:kern w:val="18"/>
      <w:sz w:val="22"/>
    </w:rPr>
  </w:style>
  <w:style w:type="paragraph" w:customStyle="1" w:styleId="sgmSP102">
    <w:name w:val="sgmSP102"/>
    <w:basedOn w:val="Normal"/>
    <w:pPr>
      <w:tabs>
        <w:tab w:val="clear" w:pos="794"/>
        <w:tab w:val="clear" w:pos="1191"/>
        <w:tab w:val="clear" w:pos="1587"/>
        <w:tab w:val="clear" w:pos="1984"/>
      </w:tabs>
      <w:spacing w:before="0" w:line="240" w:lineRule="exact"/>
      <w:jc w:val="left"/>
    </w:pPr>
    <w:rPr>
      <w:spacing w:val="4"/>
      <w:kern w:val="18"/>
      <w:sz w:val="22"/>
    </w:rPr>
  </w:style>
  <w:style w:type="paragraph" w:customStyle="1" w:styleId="sgmSP103">
    <w:name w:val="sgmSP103"/>
    <w:basedOn w:val="Normal"/>
    <w:pPr>
      <w:tabs>
        <w:tab w:val="clear" w:pos="794"/>
        <w:tab w:val="clear" w:pos="1191"/>
        <w:tab w:val="clear" w:pos="1587"/>
        <w:tab w:val="clear" w:pos="1984"/>
      </w:tabs>
      <w:spacing w:before="0" w:after="240" w:line="240" w:lineRule="exact"/>
      <w:jc w:val="left"/>
    </w:pPr>
    <w:rPr>
      <w:spacing w:val="4"/>
      <w:kern w:val="18"/>
      <w:sz w:val="22"/>
    </w:rPr>
  </w:style>
  <w:style w:type="paragraph" w:customStyle="1" w:styleId="sgmSP104">
    <w:name w:val="sgmSP104"/>
    <w:basedOn w:val="Normal"/>
    <w:pPr>
      <w:tabs>
        <w:tab w:val="clear" w:pos="794"/>
        <w:tab w:val="clear" w:pos="1191"/>
        <w:tab w:val="clear" w:pos="1587"/>
        <w:tab w:val="clear" w:pos="1984"/>
      </w:tabs>
      <w:spacing w:before="0" w:line="240" w:lineRule="exact"/>
      <w:jc w:val="right"/>
    </w:pPr>
    <w:rPr>
      <w:spacing w:val="4"/>
      <w:kern w:val="18"/>
      <w:sz w:val="22"/>
    </w:rPr>
  </w:style>
  <w:style w:type="paragraph" w:customStyle="1" w:styleId="Infodoc">
    <w:name w:val="Infodoc"/>
    <w:basedOn w:val="Normal"/>
    <w:pPr>
      <w:tabs>
        <w:tab w:val="clear" w:pos="794"/>
        <w:tab w:val="clear" w:pos="1191"/>
        <w:tab w:val="clear" w:pos="1587"/>
        <w:tab w:val="clear" w:pos="1984"/>
        <w:tab w:val="left" w:pos="1418"/>
      </w:tabs>
      <w:spacing w:before="0"/>
      <w:ind w:left="1418" w:hanging="1418"/>
      <w:jc w:val="left"/>
    </w:pPr>
    <w:rPr>
      <w:sz w:val="24"/>
    </w:rPr>
  </w:style>
  <w:style w:type="paragraph" w:customStyle="1" w:styleId="Level52">
    <w:name w:val="Level 52"/>
    <w:basedOn w:val="Normal"/>
    <w:pPr>
      <w:tabs>
        <w:tab w:val="num" w:pos="1008"/>
      </w:tabs>
      <w:spacing w:before="120"/>
      <w:ind w:left="1008" w:hanging="1008"/>
    </w:pPr>
  </w:style>
  <w:style w:type="paragraph" w:customStyle="1" w:styleId="ANNEXC31">
    <w:name w:val="ANNEXC31"/>
    <w:basedOn w:val="Normal"/>
    <w:pPr>
      <w:tabs>
        <w:tab w:val="num" w:pos="720"/>
      </w:tabs>
      <w:ind w:left="720" w:hanging="720"/>
    </w:pPr>
  </w:style>
  <w:style w:type="paragraph" w:customStyle="1" w:styleId="AdresseHTML">
    <w:name w:val="Adresse HTML"/>
    <w:basedOn w:val="Normal"/>
    <w:pPr>
      <w:overflowPunct w:val="0"/>
      <w:autoSpaceDE w:val="0"/>
      <w:autoSpaceDN w:val="0"/>
      <w:adjustRightInd w:val="0"/>
    </w:pPr>
    <w:rPr>
      <w:i/>
      <w:iCs/>
      <w:lang w:eastAsia="fr-FR"/>
    </w:rPr>
  </w:style>
  <w:style w:type="paragraph" w:customStyle="1" w:styleId="PrformatHTML">
    <w:name w:val="Préformaté HTML"/>
    <w:basedOn w:val="Normal"/>
    <w:pPr>
      <w:overflowPunct w:val="0"/>
      <w:autoSpaceDE w:val="0"/>
      <w:autoSpaceDN w:val="0"/>
      <w:adjustRightInd w:val="0"/>
    </w:pPr>
    <w:rPr>
      <w:rFonts w:ascii="Courier New" w:hAnsi="Courier New" w:cs="Courier New"/>
      <w:lang w:eastAsia="fr-FR"/>
    </w:rPr>
  </w:style>
  <w:style w:type="paragraph" w:customStyle="1" w:styleId="Signaturelectronique">
    <w:name w:val="Signature électronique"/>
    <w:basedOn w:val="Normal"/>
    <w:pPr>
      <w:overflowPunct w:val="0"/>
      <w:autoSpaceDE w:val="0"/>
      <w:autoSpaceDN w:val="0"/>
      <w:adjustRightInd w:val="0"/>
    </w:pPr>
    <w:rPr>
      <w:lang w:eastAsia="fr-FR"/>
    </w:rPr>
  </w:style>
  <w:style w:type="paragraph" w:customStyle="1" w:styleId="Introduction">
    <w:name w:val="Introduction"/>
    <w:basedOn w:val="Title"/>
    <w:pPr>
      <w:overflowPunct w:val="0"/>
      <w:autoSpaceDE w:val="0"/>
      <w:autoSpaceDN w:val="0"/>
      <w:adjustRightInd w:val="0"/>
      <w:jc w:val="left"/>
    </w:pPr>
    <w:rPr>
      <w:lang w:eastAsia="fr-FR"/>
    </w:rPr>
  </w:style>
  <w:style w:type="paragraph" w:customStyle="1" w:styleId="RecTitle1">
    <w:name w:val="Rec Title1"/>
    <w:basedOn w:val="Rec"/>
    <w:next w:val="RecRef"/>
    <w:pPr>
      <w:tabs>
        <w:tab w:val="clear" w:pos="794"/>
        <w:tab w:val="clear" w:pos="1191"/>
        <w:tab w:val="clear" w:pos="1587"/>
        <w:tab w:val="clear" w:pos="1984"/>
      </w:tabs>
      <w:overflowPunct w:val="0"/>
      <w:autoSpaceDE w:val="0"/>
      <w:autoSpaceDN w:val="0"/>
      <w:adjustRightInd w:val="0"/>
      <w:spacing w:before="240"/>
      <w:jc w:val="center"/>
    </w:pPr>
    <w:rPr>
      <w:rFonts w:ascii="CG Times" w:hAnsi="CG Times"/>
      <w:caps/>
      <w:sz w:val="24"/>
      <w:lang w:eastAsia="fr-FR"/>
    </w:rPr>
  </w:style>
  <w:style w:type="paragraph" w:customStyle="1" w:styleId="TableText2">
    <w:name w:val="Table_Text2"/>
    <w:basedOn w:val="TableLegend"/>
    <w:pPr>
      <w:keepNext w:val="0"/>
      <w:keepLines/>
      <w:tabs>
        <w:tab w:val="clear" w:pos="454"/>
      </w:tabs>
      <w:overflowPunct w:val="0"/>
      <w:autoSpaceDE w:val="0"/>
      <w:autoSpaceDN w:val="0"/>
      <w:adjustRightInd w:val="0"/>
      <w:spacing w:before="100" w:after="100" w:line="190" w:lineRule="exact"/>
    </w:pPr>
    <w:rPr>
      <w:lang w:eastAsia="fr-FR"/>
    </w:rPr>
  </w:style>
  <w:style w:type="paragraph" w:customStyle="1" w:styleId="RecISO2">
    <w:name w:val="Rec_ISO_#2"/>
    <w:basedOn w:val="Rec"/>
    <w:pPr>
      <w:tabs>
        <w:tab w:val="clear" w:pos="794"/>
        <w:tab w:val="clear" w:pos="1191"/>
        <w:tab w:val="clear" w:pos="1587"/>
        <w:tab w:val="clear" w:pos="1984"/>
      </w:tabs>
      <w:overflowPunct w:val="0"/>
      <w:autoSpaceDE w:val="0"/>
      <w:autoSpaceDN w:val="0"/>
      <w:adjustRightInd w:val="0"/>
    </w:pPr>
    <w:rPr>
      <w:lang w:eastAsia="fr-FR"/>
    </w:rPr>
  </w:style>
  <w:style w:type="paragraph" w:customStyle="1" w:styleId="head2">
    <w:name w:val="head2"/>
    <w:basedOn w:val="headfoot"/>
    <w:next w:val="foot"/>
    <w:pPr>
      <w:tabs>
        <w:tab w:val="clear" w:pos="794"/>
        <w:tab w:val="clear" w:pos="1191"/>
        <w:tab w:val="clear" w:pos="1587"/>
        <w:tab w:val="clear" w:pos="1984"/>
      </w:tabs>
      <w:overflowPunct w:val="0"/>
      <w:autoSpaceDE w:val="0"/>
      <w:autoSpaceDN w:val="0"/>
      <w:adjustRightInd w:val="0"/>
      <w:spacing w:before="0"/>
    </w:pPr>
    <w:rPr>
      <w:color w:val="FFFFFF"/>
      <w:lang w:eastAsia="fr-FR"/>
    </w:rPr>
  </w:style>
  <w:style w:type="paragraph" w:customStyle="1" w:styleId="foot2">
    <w:name w:val="foot2"/>
    <w:basedOn w:val="head0"/>
    <w:next w:val="Heading1"/>
    <w:pPr>
      <w:tabs>
        <w:tab w:val="clear" w:pos="794"/>
        <w:tab w:val="clear" w:pos="1191"/>
        <w:tab w:val="clear" w:pos="1587"/>
        <w:tab w:val="clear" w:pos="1984"/>
      </w:tabs>
      <w:overflowPunct w:val="0"/>
      <w:autoSpaceDE w:val="0"/>
      <w:autoSpaceDN w:val="0"/>
      <w:adjustRightInd w:val="0"/>
      <w:spacing w:before="0"/>
    </w:pPr>
    <w:rPr>
      <w:lang w:eastAsia="fr-FR"/>
    </w:rPr>
  </w:style>
  <w:style w:type="paragraph" w:customStyle="1" w:styleId="RecCCITT2">
    <w:name w:val="Rec_CCITT_#2"/>
    <w:basedOn w:val="RecISO"/>
    <w:pPr>
      <w:overflowPunct w:val="0"/>
      <w:autoSpaceDE w:val="0"/>
      <w:autoSpaceDN w:val="0"/>
      <w:adjustRightInd w:val="0"/>
      <w:spacing w:before="0"/>
    </w:pPr>
    <w:rPr>
      <w:lang w:eastAsia="fr-FR"/>
    </w:rPr>
  </w:style>
  <w:style w:type="paragraph" w:customStyle="1" w:styleId="AnnexRef2">
    <w:name w:val="Annex_Ref2"/>
    <w:basedOn w:val="Normal"/>
    <w:next w:val="AnnexTitle"/>
    <w:pPr>
      <w:overflowPunct w:val="0"/>
      <w:autoSpaceDE w:val="0"/>
      <w:autoSpaceDN w:val="0"/>
      <w:adjustRightInd w:val="0"/>
      <w:spacing w:before="0"/>
      <w:jc w:val="center"/>
    </w:pPr>
    <w:rPr>
      <w:lang w:eastAsia="fr-FR"/>
    </w:rPr>
  </w:style>
  <w:style w:type="paragraph" w:customStyle="1" w:styleId="Normalaftertitle2">
    <w:name w:val="Normal after title2"/>
    <w:basedOn w:val="Normal"/>
    <w:pPr>
      <w:overflowPunct w:val="0"/>
      <w:autoSpaceDE w:val="0"/>
      <w:autoSpaceDN w:val="0"/>
      <w:adjustRightInd w:val="0"/>
      <w:spacing w:before="480"/>
    </w:pPr>
    <w:rPr>
      <w:rFonts w:ascii="CG Times" w:hAnsi="CG Times"/>
      <w:lang w:eastAsia="fr-FR"/>
    </w:rPr>
  </w:style>
  <w:style w:type="paragraph" w:customStyle="1" w:styleId="Heading2A1">
    <w:name w:val="Heading 2A1"/>
    <w:basedOn w:val="Heading2"/>
    <w:next w:val="Normal"/>
    <w:autoRedefine/>
    <w:pPr>
      <w:ind w:left="0" w:firstLine="0"/>
    </w:pPr>
    <w:rPr>
      <w:lang w:eastAsia="fr-FR"/>
    </w:rPr>
  </w:style>
  <w:style w:type="paragraph" w:customStyle="1" w:styleId="toc0">
    <w:name w:val="toc 0"/>
    <w:basedOn w:val="Normal"/>
    <w:next w:val="TOC1"/>
    <w:pPr>
      <w:keepLines/>
      <w:tabs>
        <w:tab w:val="clear" w:pos="794"/>
        <w:tab w:val="clear" w:pos="1191"/>
        <w:tab w:val="clear" w:pos="1587"/>
        <w:tab w:val="clear" w:pos="1984"/>
        <w:tab w:val="right" w:pos="9639"/>
      </w:tabs>
      <w:overflowPunct w:val="0"/>
      <w:autoSpaceDE w:val="0"/>
      <w:autoSpaceDN w:val="0"/>
      <w:adjustRightInd w:val="0"/>
      <w:spacing w:before="120"/>
      <w:jc w:val="left"/>
    </w:pPr>
    <w:rPr>
      <w:b/>
      <w:sz w:val="24"/>
    </w:rPr>
  </w:style>
  <w:style w:type="paragraph" w:customStyle="1" w:styleId="Headingb">
    <w:name w:val="Heading_b"/>
    <w:basedOn w:val="Normal"/>
    <w:next w:val="Normal"/>
    <w:pPr>
      <w:keepNext/>
      <w:overflowPunct w:val="0"/>
      <w:autoSpaceDE w:val="0"/>
      <w:autoSpaceDN w:val="0"/>
      <w:adjustRightInd w:val="0"/>
      <w:spacing w:before="160"/>
      <w:jc w:val="left"/>
    </w:pPr>
    <w:rPr>
      <w:b/>
      <w:sz w:val="24"/>
    </w:rPr>
  </w:style>
  <w:style w:type="paragraph" w:customStyle="1" w:styleId="FooterQP">
    <w:name w:val="Footer_QP"/>
    <w:basedOn w:val="Normal"/>
    <w:pPr>
      <w:tabs>
        <w:tab w:val="clear" w:pos="794"/>
        <w:tab w:val="clear" w:pos="1191"/>
        <w:tab w:val="clear" w:pos="1587"/>
        <w:tab w:val="clear" w:pos="1984"/>
        <w:tab w:val="left" w:pos="907"/>
        <w:tab w:val="right" w:pos="8789"/>
        <w:tab w:val="right" w:pos="9639"/>
      </w:tabs>
      <w:overflowPunct w:val="0"/>
      <w:autoSpaceDE w:val="0"/>
      <w:autoSpaceDN w:val="0"/>
      <w:adjustRightInd w:val="0"/>
      <w:spacing w:before="0"/>
      <w:jc w:val="left"/>
    </w:pPr>
    <w:rPr>
      <w:b/>
      <w:sz w:val="22"/>
    </w:rPr>
  </w:style>
  <w:style w:type="paragraph" w:customStyle="1" w:styleId="ASN12">
    <w:name w:val="ASN.12"/>
    <w:basedOn w:val="Normal"/>
    <w:next w:val="ASN1Continue"/>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overflowPunct w:val="0"/>
      <w:autoSpaceDE w:val="0"/>
      <w:autoSpaceDN w:val="0"/>
      <w:adjustRightInd w:val="0"/>
      <w:jc w:val="left"/>
    </w:pPr>
    <w:rPr>
      <w:b/>
      <w:sz w:val="18"/>
      <w:lang w:eastAsia="fr-FR"/>
    </w:rPr>
  </w:style>
  <w:style w:type="paragraph" w:customStyle="1" w:styleId="ASN1Cont2">
    <w:name w:val="ASN.1 Cont.2"/>
    <w:basedOn w:val="ASN1"/>
    <w:pPr>
      <w:overflowPunct w:val="0"/>
      <w:autoSpaceDE w:val="0"/>
      <w:autoSpaceDN w:val="0"/>
      <w:adjustRightInd w:val="0"/>
      <w:spacing w:before="0"/>
      <w:ind w:left="0"/>
    </w:pPr>
    <w:rPr>
      <w:lang w:val="en-GB" w:eastAsia="fr-FR"/>
    </w:rPr>
  </w:style>
  <w:style w:type="paragraph" w:customStyle="1" w:styleId="ASN1Continue2">
    <w:name w:val="ASN.1 Continue2"/>
    <w:basedOn w:val="ASN1"/>
    <w:pPr>
      <w:overflowPunct w:val="0"/>
      <w:autoSpaceDE w:val="0"/>
      <w:autoSpaceDN w:val="0"/>
      <w:adjustRightInd w:val="0"/>
      <w:spacing w:before="0"/>
      <w:ind w:left="0"/>
    </w:pPr>
    <w:rPr>
      <w:lang w:val="en-GB" w:eastAsia="fr-FR"/>
    </w:rPr>
  </w:style>
  <w:style w:type="character" w:styleId="FootnoteReference">
    <w:name w:val="footnote reference"/>
    <w:rPr>
      <w:position w:val="6"/>
      <w:sz w:val="16"/>
    </w:rPr>
  </w:style>
  <w:style w:type="character" w:styleId="CommentReference">
    <w:name w:val="annotation reference"/>
    <w:rPr>
      <w:sz w:val="16"/>
    </w:rPr>
  </w:style>
  <w:style w:type="character" w:styleId="EndnoteReference">
    <w:name w:val="endnote reference"/>
    <w:rPr>
      <w:vertAlign w:val="superscript"/>
    </w:rPr>
  </w:style>
  <w:style w:type="character" w:customStyle="1" w:styleId="isobullet">
    <w:name w:val="isobullet"/>
    <w:basedOn w:val="DefaultParagraphFont"/>
  </w:style>
  <w:style w:type="character" w:customStyle="1" w:styleId="note0">
    <w:name w:val="note"/>
    <w:rPr>
      <w:rFonts w:ascii="Times New Roman" w:hAnsi="Times New Roman" w:cs="Times New Roman" w:hint="default"/>
      <w:sz w:val="18"/>
    </w:rPr>
  </w:style>
  <w:style w:type="character" w:customStyle="1" w:styleId="ASN1Text">
    <w:name w:val="ASN.1 Text"/>
    <w:rsid w:val="00A55CE0"/>
    <w:rPr>
      <w:rFonts w:ascii="Courier New" w:hAnsi="Courier New"/>
      <w:b/>
      <w:i w:val="0"/>
      <w:caps w:val="0"/>
      <w:smallCaps w:val="0"/>
      <w:strike w:val="0"/>
      <w:dstrike w:val="0"/>
      <w:noProof/>
      <w:vanish w:val="0"/>
      <w:color w:val="auto"/>
      <w:spacing w:val="-2"/>
      <w:w w:val="100"/>
      <w:kern w:val="0"/>
      <w:sz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SN1TextItalic">
    <w:name w:val="ASN.1 Text Italic"/>
    <w:rsid w:val="00A55CE0"/>
    <w:rPr>
      <w:rFonts w:ascii="Courier New" w:hAnsi="Courier New"/>
      <w:b w:val="0"/>
      <w:i/>
      <w:caps w:val="0"/>
      <w:smallCaps w:val="0"/>
      <w:strike w:val="0"/>
      <w:dstrike w:val="0"/>
      <w:noProof/>
      <w:vanish w:val="0"/>
      <w:color w:val="auto"/>
      <w:spacing w:val="-2"/>
      <w:w w:val="100"/>
      <w:kern w:val="0"/>
      <w:sz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SN1Note">
    <w:name w:val="ASN.1 Note"/>
    <w:rsid w:val="00A55CE0"/>
    <w:rPr>
      <w:rFonts w:ascii="Courier New" w:hAnsi="Courier New"/>
      <w:b/>
      <w:i w:val="0"/>
      <w:caps w:val="0"/>
      <w:smallCaps w:val="0"/>
      <w:strike w:val="0"/>
      <w:dstrike w:val="0"/>
      <w:noProof/>
      <w:vanish w:val="0"/>
      <w:color w:val="auto"/>
      <w:spacing w:val="-2"/>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SN1NoteItalic">
    <w:name w:val="ASN.1 Note Italic"/>
    <w:rsid w:val="00A55CE0"/>
    <w:rPr>
      <w:rFonts w:ascii="Courier New" w:hAnsi="Courier New"/>
      <w:b w:val="0"/>
      <w:i/>
      <w:caps w:val="0"/>
      <w:smallCaps w:val="0"/>
      <w:strike w:val="0"/>
      <w:dstrike w:val="0"/>
      <w:noProof/>
      <w:vanish w:val="0"/>
      <w:color w:val="auto"/>
      <w:spacing w:val="-2"/>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ageNumber">
    <w:name w:val="page number"/>
    <w:basedOn w:val="DefaultParagraphFont"/>
  </w:style>
  <w:style w:type="paragraph" w:customStyle="1" w:styleId="Annexref0">
    <w:name w:val="Annex_ref"/>
    <w:basedOn w:val="Normal"/>
    <w:next w:val="AnnexNoTitle"/>
    <w:rsid w:val="00A07F6B"/>
    <w:pPr>
      <w:overflowPunct w:val="0"/>
      <w:autoSpaceDE w:val="0"/>
      <w:autoSpaceDN w:val="0"/>
      <w:adjustRightInd w:val="0"/>
      <w:spacing w:before="0"/>
      <w:jc w:val="center"/>
      <w:textAlignment w:val="baseline"/>
    </w:pPr>
  </w:style>
  <w:style w:type="paragraph" w:customStyle="1" w:styleId="AnnexNoTitle">
    <w:name w:val="Annex_NoTitle"/>
    <w:basedOn w:val="Normal"/>
    <w:next w:val="Normal"/>
    <w:rsid w:val="00A07F6B"/>
    <w:pPr>
      <w:overflowPunct w:val="0"/>
      <w:autoSpaceDE w:val="0"/>
      <w:autoSpaceDN w:val="0"/>
      <w:adjustRightInd w:val="0"/>
      <w:spacing w:after="68"/>
      <w:jc w:val="center"/>
      <w:textAlignment w:val="baseline"/>
    </w:pPr>
    <w:rPr>
      <w:b/>
      <w:sz w:val="24"/>
    </w:rPr>
  </w:style>
  <w:style w:type="paragraph" w:customStyle="1" w:styleId="Normalaftertitle0">
    <w:name w:val="Normal_after_title"/>
    <w:basedOn w:val="Normal"/>
    <w:rsid w:val="00A07F6B"/>
    <w:pPr>
      <w:overflowPunct w:val="0"/>
      <w:autoSpaceDE w:val="0"/>
      <w:autoSpaceDN w:val="0"/>
      <w:adjustRightInd w:val="0"/>
      <w:spacing w:before="480"/>
      <w:textAlignment w:val="baseline"/>
    </w:pPr>
  </w:style>
  <w:style w:type="paragraph" w:customStyle="1" w:styleId="Tablehead">
    <w:name w:val="Table_head"/>
    <w:basedOn w:val="Tabletext0"/>
    <w:next w:val="Tabletext0"/>
    <w:rsid w:val="00A07F6B"/>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0">
    <w:name w:val="Table_text"/>
    <w:basedOn w:val="TableLegend"/>
    <w:link w:val="TabletextChar"/>
    <w:rsid w:val="00A07F6B"/>
    <w:pPr>
      <w:keepNext w:val="0"/>
      <w:keepLines/>
      <w:tabs>
        <w:tab w:val="clear" w:pos="454"/>
      </w:tabs>
      <w:overflowPunct w:val="0"/>
      <w:autoSpaceDE w:val="0"/>
      <w:autoSpaceDN w:val="0"/>
      <w:adjustRightInd w:val="0"/>
      <w:spacing w:before="40" w:after="40" w:line="190" w:lineRule="exact"/>
      <w:jc w:val="left"/>
      <w:textAlignment w:val="baseline"/>
    </w:pPr>
  </w:style>
  <w:style w:type="character" w:customStyle="1" w:styleId="TabletextChar">
    <w:name w:val="Table_text Char"/>
    <w:link w:val="Tabletext0"/>
    <w:rsid w:val="004A42DD"/>
    <w:rPr>
      <w:sz w:val="18"/>
      <w:szCs w:val="24"/>
      <w:lang w:val="en-GB" w:eastAsia="en-US" w:bidi="ar-SA"/>
    </w:rPr>
  </w:style>
  <w:style w:type="character" w:customStyle="1" w:styleId="TablelegendChar">
    <w:name w:val="Table_legend Char"/>
    <w:link w:val="Tablelegend0"/>
    <w:rsid w:val="004A42DD"/>
    <w:rPr>
      <w:sz w:val="18"/>
      <w:szCs w:val="24"/>
      <w:lang w:val="en-GB" w:eastAsia="en-US" w:bidi="ar-SA"/>
    </w:rPr>
  </w:style>
  <w:style w:type="paragraph" w:customStyle="1" w:styleId="Tablelegend0">
    <w:name w:val="Table_legend"/>
    <w:basedOn w:val="Normal"/>
    <w:next w:val="Normal"/>
    <w:link w:val="TablelegendChar"/>
    <w:rsid w:val="00D82804"/>
    <w:pPr>
      <w:keepNext/>
      <w:tabs>
        <w:tab w:val="clear" w:pos="794"/>
        <w:tab w:val="clear" w:pos="1191"/>
        <w:tab w:val="clear" w:pos="1587"/>
        <w:tab w:val="clear" w:pos="1984"/>
        <w:tab w:val="left" w:pos="454"/>
      </w:tabs>
      <w:overflowPunct w:val="0"/>
      <w:autoSpaceDE w:val="0"/>
      <w:autoSpaceDN w:val="0"/>
      <w:adjustRightInd w:val="0"/>
      <w:spacing w:before="86"/>
      <w:textAlignment w:val="baseline"/>
    </w:pPr>
    <w:rPr>
      <w:sz w:val="18"/>
    </w:rPr>
  </w:style>
  <w:style w:type="paragraph" w:customStyle="1" w:styleId="TableNoTitle">
    <w:name w:val="Table_NoTitle"/>
    <w:basedOn w:val="Normal"/>
    <w:next w:val="Tablehead"/>
    <w:rsid w:val="00A07F6B"/>
    <w:pPr>
      <w:keepNext/>
      <w:overflowPunct w:val="0"/>
      <w:autoSpaceDE w:val="0"/>
      <w:autoSpaceDN w:val="0"/>
      <w:adjustRightInd w:val="0"/>
      <w:spacing w:before="360" w:after="240"/>
      <w:jc w:val="center"/>
      <w:textAlignment w:val="baseline"/>
    </w:pPr>
    <w:rPr>
      <w:b/>
    </w:rPr>
  </w:style>
  <w:style w:type="paragraph" w:customStyle="1" w:styleId="Tablefin0">
    <w:name w:val="Table_fin"/>
    <w:basedOn w:val="Normal"/>
    <w:next w:val="Normal"/>
    <w:rsid w:val="00A07F6B"/>
    <w:pPr>
      <w:tabs>
        <w:tab w:val="clear" w:pos="794"/>
        <w:tab w:val="clear" w:pos="1191"/>
        <w:tab w:val="clear" w:pos="1587"/>
        <w:tab w:val="clear" w:pos="1984"/>
      </w:tabs>
      <w:overflowPunct w:val="0"/>
      <w:autoSpaceDE w:val="0"/>
      <w:autoSpaceDN w:val="0"/>
      <w:adjustRightInd w:val="0"/>
      <w:spacing w:before="0"/>
      <w:textAlignment w:val="baseline"/>
    </w:pPr>
    <w:rPr>
      <w:sz w:val="12"/>
    </w:rPr>
  </w:style>
  <w:style w:type="paragraph" w:customStyle="1" w:styleId="ASN1continue0">
    <w:name w:val="ASN.1_continue"/>
    <w:basedOn w:val="ASN1"/>
    <w:rsid w:val="00446AAA"/>
    <w:pPr>
      <w:overflowPunct w:val="0"/>
      <w:autoSpaceDE w:val="0"/>
      <w:autoSpaceDN w:val="0"/>
      <w:adjustRightInd w:val="0"/>
      <w:spacing w:before="0"/>
      <w:ind w:left="0"/>
      <w:textAlignment w:val="baseline"/>
    </w:pPr>
    <w:rPr>
      <w:lang w:val="en-GB"/>
    </w:rPr>
  </w:style>
  <w:style w:type="character" w:customStyle="1" w:styleId="href">
    <w:name w:val="href"/>
    <w:rsid w:val="00E90FE7"/>
    <w:rPr>
      <w:lang w:val="fr-FR"/>
    </w:rPr>
  </w:style>
  <w:style w:type="character" w:styleId="LineNumber">
    <w:name w:val="line number"/>
    <w:basedOn w:val="DefaultParagraphFont"/>
    <w:rsid w:val="00AF3F59"/>
  </w:style>
  <w:style w:type="paragraph" w:customStyle="1" w:styleId="Appendixref0">
    <w:name w:val="Appendix_ref"/>
    <w:basedOn w:val="Annexref0"/>
    <w:next w:val="Normalaftertitle0"/>
    <w:rsid w:val="00D82804"/>
  </w:style>
  <w:style w:type="paragraph" w:customStyle="1" w:styleId="FigureNoTitle">
    <w:name w:val="Figure_NoTitle"/>
    <w:basedOn w:val="TableNoTitle"/>
    <w:next w:val="Normal"/>
    <w:rsid w:val="00D82804"/>
    <w:pPr>
      <w:keepNext w:val="0"/>
    </w:pPr>
  </w:style>
  <w:style w:type="paragraph" w:customStyle="1" w:styleId="Figurelegend0">
    <w:name w:val="Figure_legend"/>
    <w:basedOn w:val="Tablelegend0"/>
    <w:next w:val="Normal"/>
    <w:rsid w:val="00D82804"/>
  </w:style>
  <w:style w:type="paragraph" w:customStyle="1" w:styleId="Recref0">
    <w:name w:val="Rec_ref"/>
    <w:basedOn w:val="Normal"/>
    <w:next w:val="Heading1"/>
    <w:rsid w:val="00D82804"/>
    <w:pPr>
      <w:tabs>
        <w:tab w:val="clear" w:pos="794"/>
        <w:tab w:val="clear" w:pos="1191"/>
        <w:tab w:val="clear" w:pos="1587"/>
        <w:tab w:val="clear" w:pos="1984"/>
      </w:tabs>
      <w:overflowPunct w:val="0"/>
      <w:autoSpaceDE w:val="0"/>
      <w:autoSpaceDN w:val="0"/>
      <w:adjustRightInd w:val="0"/>
      <w:jc w:val="center"/>
      <w:textAlignment w:val="baseline"/>
    </w:pPr>
    <w:rPr>
      <w:i/>
    </w:rPr>
  </w:style>
  <w:style w:type="paragraph" w:customStyle="1" w:styleId="AppendixNoTitle">
    <w:name w:val="Appendix_NoTitle"/>
    <w:basedOn w:val="AnnexNoTitle"/>
    <w:next w:val="Appendixref0"/>
    <w:rsid w:val="00D82804"/>
  </w:style>
  <w:style w:type="paragraph" w:customStyle="1" w:styleId="Sectiontitle0">
    <w:name w:val="Section_title"/>
    <w:basedOn w:val="Normal"/>
    <w:rsid w:val="00D82804"/>
    <w:pPr>
      <w:tabs>
        <w:tab w:val="clear" w:pos="794"/>
        <w:tab w:val="clear" w:pos="1191"/>
        <w:tab w:val="clear" w:pos="1587"/>
        <w:tab w:val="clear" w:pos="1984"/>
      </w:tabs>
      <w:overflowPunct w:val="0"/>
      <w:autoSpaceDE w:val="0"/>
      <w:autoSpaceDN w:val="0"/>
      <w:adjustRightInd w:val="0"/>
      <w:ind w:left="1418"/>
      <w:jc w:val="left"/>
      <w:textAlignment w:val="baseline"/>
    </w:pPr>
    <w:rPr>
      <w:rFonts w:ascii="Arial" w:hAnsi="Arial"/>
      <w:sz w:val="32"/>
    </w:rPr>
  </w:style>
  <w:style w:type="paragraph" w:customStyle="1" w:styleId="CouvrecNo">
    <w:name w:val="Couv_rec_No"/>
    <w:basedOn w:val="Normal"/>
    <w:rsid w:val="00D82804"/>
    <w:pPr>
      <w:tabs>
        <w:tab w:val="clear" w:pos="794"/>
        <w:tab w:val="clear" w:pos="1191"/>
        <w:tab w:val="clear" w:pos="1587"/>
        <w:tab w:val="clear" w:pos="1984"/>
      </w:tabs>
      <w:overflowPunct w:val="0"/>
      <w:autoSpaceDE w:val="0"/>
      <w:autoSpaceDN w:val="0"/>
      <w:adjustRightInd w:val="0"/>
      <w:spacing w:before="6"/>
      <w:ind w:left="1418"/>
      <w:textAlignment w:val="baseline"/>
    </w:pPr>
    <w:rPr>
      <w:rFonts w:ascii="Arial" w:hAnsi="Arial"/>
      <w:sz w:val="32"/>
    </w:rPr>
  </w:style>
  <w:style w:type="paragraph" w:customStyle="1" w:styleId="Rectitle0">
    <w:name w:val="Rec_title"/>
    <w:basedOn w:val="Normal"/>
    <w:next w:val="Recref0"/>
    <w:rsid w:val="00D82804"/>
    <w:pPr>
      <w:keepNext/>
      <w:keepLines/>
      <w:overflowPunct w:val="0"/>
      <w:autoSpaceDE w:val="0"/>
      <w:autoSpaceDN w:val="0"/>
      <w:adjustRightInd w:val="0"/>
      <w:spacing w:before="240"/>
      <w:jc w:val="center"/>
      <w:textAlignment w:val="baseline"/>
    </w:pPr>
    <w:rPr>
      <w:b/>
      <w:caps/>
      <w:sz w:val="24"/>
    </w:rPr>
  </w:style>
  <w:style w:type="paragraph" w:customStyle="1" w:styleId="Call0">
    <w:name w:val="Call"/>
    <w:basedOn w:val="Normal"/>
    <w:next w:val="Normal"/>
    <w:rsid w:val="00D82804"/>
    <w:pPr>
      <w:tabs>
        <w:tab w:val="clear" w:pos="1191"/>
        <w:tab w:val="clear" w:pos="1587"/>
        <w:tab w:val="clear" w:pos="1984"/>
        <w:tab w:val="left" w:pos="794"/>
      </w:tabs>
      <w:overflowPunct w:val="0"/>
      <w:autoSpaceDE w:val="0"/>
      <w:autoSpaceDN w:val="0"/>
      <w:adjustRightInd w:val="0"/>
      <w:spacing w:before="227"/>
      <w:ind w:left="794"/>
      <w:jc w:val="left"/>
      <w:textAlignment w:val="baseline"/>
    </w:pPr>
    <w:rPr>
      <w:i/>
    </w:rPr>
  </w:style>
  <w:style w:type="paragraph" w:customStyle="1" w:styleId="Couvrectitle0">
    <w:name w:val="Couv_rec_title"/>
    <w:basedOn w:val="Normal"/>
    <w:rsid w:val="00D82804"/>
    <w:pPr>
      <w:keepNext/>
      <w:keepLines/>
      <w:tabs>
        <w:tab w:val="clear" w:pos="794"/>
        <w:tab w:val="clear" w:pos="1191"/>
        <w:tab w:val="clear" w:pos="1587"/>
        <w:tab w:val="clear" w:pos="1984"/>
      </w:tabs>
      <w:overflowPunct w:val="0"/>
      <w:autoSpaceDE w:val="0"/>
      <w:autoSpaceDN w:val="0"/>
      <w:adjustRightInd w:val="0"/>
      <w:spacing w:before="240"/>
      <w:ind w:left="1418"/>
      <w:jc w:val="left"/>
      <w:textAlignment w:val="baseline"/>
    </w:pPr>
    <w:rPr>
      <w:rFonts w:ascii="Arial" w:hAnsi="Arial"/>
      <w:b/>
      <w:sz w:val="36"/>
    </w:rPr>
  </w:style>
  <w:style w:type="paragraph" w:customStyle="1" w:styleId="Couvnote0">
    <w:name w:val="Couv_note"/>
    <w:basedOn w:val="Normal"/>
    <w:rsid w:val="00D82804"/>
    <w:pPr>
      <w:tabs>
        <w:tab w:val="clear" w:pos="794"/>
        <w:tab w:val="clear" w:pos="1191"/>
        <w:tab w:val="clear" w:pos="1587"/>
        <w:tab w:val="clear" w:pos="1984"/>
        <w:tab w:val="left" w:pos="1134"/>
        <w:tab w:val="left" w:pos="1418"/>
      </w:tabs>
      <w:overflowPunct w:val="0"/>
      <w:autoSpaceDE w:val="0"/>
      <w:autoSpaceDN w:val="0"/>
      <w:adjustRightInd w:val="0"/>
      <w:spacing w:before="200"/>
      <w:textAlignment w:val="baseline"/>
    </w:pPr>
    <w:rPr>
      <w:rFonts w:ascii="Arial" w:hAnsi="Arial"/>
    </w:rPr>
  </w:style>
  <w:style w:type="paragraph" w:customStyle="1" w:styleId="Indextitle0">
    <w:name w:val="Index_title"/>
    <w:basedOn w:val="AnnexNoTitle"/>
    <w:rsid w:val="00D82804"/>
  </w:style>
  <w:style w:type="paragraph" w:customStyle="1" w:styleId="Reftitle">
    <w:name w:val="Ref_title"/>
    <w:basedOn w:val="Heading1"/>
    <w:next w:val="Normal"/>
    <w:rsid w:val="00D82804"/>
    <w:pPr>
      <w:tabs>
        <w:tab w:val="clear" w:pos="1587"/>
        <w:tab w:val="clear" w:pos="1984"/>
        <w:tab w:val="left" w:pos="794"/>
        <w:tab w:val="left" w:pos="1191"/>
        <w:tab w:val="left" w:pos="1588"/>
        <w:tab w:val="left" w:pos="1985"/>
      </w:tabs>
      <w:overflowPunct w:val="0"/>
      <w:autoSpaceDE w:val="0"/>
      <w:autoSpaceDN w:val="0"/>
      <w:adjustRightInd w:val="0"/>
      <w:ind w:left="0" w:firstLine="0"/>
      <w:textAlignment w:val="baseline"/>
      <w:outlineLvl w:val="9"/>
    </w:pPr>
  </w:style>
  <w:style w:type="paragraph" w:customStyle="1" w:styleId="ASN1italic0">
    <w:name w:val="ASN.1_italic"/>
    <w:basedOn w:val="ASN1"/>
    <w:rsid w:val="00D82804"/>
    <w:pPr>
      <w:overflowPunct w:val="0"/>
      <w:autoSpaceDE w:val="0"/>
      <w:autoSpaceDN w:val="0"/>
      <w:adjustRightInd w:val="0"/>
      <w:spacing w:before="0"/>
      <w:ind w:left="0"/>
      <w:textAlignment w:val="baseline"/>
    </w:pPr>
    <w:rPr>
      <w:b w:val="0"/>
      <w:i/>
      <w:sz w:val="20"/>
      <w:lang w:val="en-GB"/>
    </w:rPr>
  </w:style>
  <w:style w:type="paragraph" w:customStyle="1" w:styleId="RecNo">
    <w:name w:val="Rec_No"/>
    <w:basedOn w:val="Normal"/>
    <w:next w:val="Title"/>
    <w:rsid w:val="00D82804"/>
    <w:pPr>
      <w:keepNext/>
      <w:keepLines/>
      <w:overflowPunct w:val="0"/>
      <w:autoSpaceDE w:val="0"/>
      <w:autoSpaceDN w:val="0"/>
      <w:adjustRightInd w:val="0"/>
      <w:spacing w:before="0"/>
      <w:jc w:val="left"/>
      <w:textAlignment w:val="baseline"/>
    </w:pPr>
    <w:rPr>
      <w:b/>
    </w:rPr>
  </w:style>
  <w:style w:type="character" w:customStyle="1" w:styleId="XSDText">
    <w:name w:val="XSD Text"/>
    <w:rsid w:val="00A55CE0"/>
    <w:rPr>
      <w:rFonts w:ascii="Arial" w:hAnsi="Arial"/>
      <w:b/>
      <w:i w:val="0"/>
      <w:caps w:val="0"/>
      <w:smallCaps w:val="0"/>
      <w:strike w:val="0"/>
      <w:dstrike w:val="0"/>
      <w:noProof/>
      <w:vanish w:val="0"/>
      <w:color w:val="auto"/>
      <w:spacing w:val="-2"/>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e1">
    <w:name w:val="Note 1"/>
    <w:basedOn w:val="Normal"/>
    <w:next w:val="Normal"/>
    <w:link w:val="Note1Char"/>
    <w:rsid w:val="00A55CE0"/>
    <w:pPr>
      <w:tabs>
        <w:tab w:val="clear" w:pos="794"/>
      </w:tabs>
      <w:spacing w:before="60" w:line="199" w:lineRule="exact"/>
      <w:ind w:left="283"/>
    </w:pPr>
    <w:rPr>
      <w:sz w:val="18"/>
    </w:rPr>
  </w:style>
  <w:style w:type="character" w:customStyle="1" w:styleId="Note1Char">
    <w:name w:val="Note 1 Char"/>
    <w:link w:val="Note1"/>
    <w:rsid w:val="00EF3598"/>
    <w:rPr>
      <w:sz w:val="18"/>
      <w:szCs w:val="24"/>
      <w:lang w:val="en-GB" w:eastAsia="en-US" w:bidi="ar-SA"/>
    </w:rPr>
  </w:style>
  <w:style w:type="paragraph" w:customStyle="1" w:styleId="Note2">
    <w:name w:val="Note 2"/>
    <w:basedOn w:val="Normal"/>
    <w:next w:val="Normal"/>
    <w:rsid w:val="00A55CE0"/>
    <w:pPr>
      <w:tabs>
        <w:tab w:val="clear" w:pos="794"/>
      </w:tabs>
      <w:spacing w:before="60" w:line="199" w:lineRule="exact"/>
      <w:ind w:left="1077"/>
    </w:pPr>
    <w:rPr>
      <w:sz w:val="18"/>
    </w:rPr>
  </w:style>
  <w:style w:type="paragraph" w:customStyle="1" w:styleId="Note3">
    <w:name w:val="Note 3"/>
    <w:basedOn w:val="Normal"/>
    <w:next w:val="Normal"/>
    <w:rsid w:val="00A55CE0"/>
    <w:pPr>
      <w:tabs>
        <w:tab w:val="clear" w:pos="794"/>
        <w:tab w:val="clear" w:pos="1191"/>
      </w:tabs>
      <w:spacing w:before="60" w:line="199" w:lineRule="exact"/>
      <w:ind w:left="1474"/>
    </w:pPr>
    <w:rPr>
      <w:sz w:val="18"/>
    </w:rPr>
  </w:style>
  <w:style w:type="paragraph" w:customStyle="1" w:styleId="Note4">
    <w:name w:val="Note 4"/>
    <w:basedOn w:val="Note3"/>
    <w:rsid w:val="00EF3598"/>
    <w:pPr>
      <w:keepLines/>
      <w:numPr>
        <w:numId w:val="1488"/>
      </w:numPr>
      <w:tabs>
        <w:tab w:val="clear" w:pos="1587"/>
        <w:tab w:val="clear" w:pos="1984"/>
      </w:tabs>
    </w:pPr>
    <w:rPr>
      <w:szCs w:val="20"/>
    </w:rPr>
  </w:style>
  <w:style w:type="paragraph" w:customStyle="1" w:styleId="Note12">
    <w:name w:val="Note 12"/>
    <w:basedOn w:val="Normal"/>
    <w:rsid w:val="00EF3598"/>
    <w:pPr>
      <w:keepLines/>
      <w:tabs>
        <w:tab w:val="clear" w:pos="794"/>
        <w:tab w:val="clear" w:pos="1191"/>
        <w:tab w:val="clear" w:pos="1587"/>
        <w:tab w:val="clear" w:pos="1984"/>
      </w:tabs>
      <w:spacing w:before="60" w:line="199" w:lineRule="exact"/>
      <w:ind w:left="288"/>
    </w:pPr>
    <w:rPr>
      <w:sz w:val="18"/>
    </w:rPr>
  </w:style>
  <w:style w:type="paragraph" w:customStyle="1" w:styleId="note10">
    <w:name w:val="note1"/>
    <w:basedOn w:val="Normal"/>
    <w:rsid w:val="00EF3598"/>
    <w:pPr>
      <w:ind w:left="288"/>
    </w:pPr>
    <w:rPr>
      <w:sz w:val="18"/>
    </w:rPr>
  </w:style>
  <w:style w:type="paragraph" w:customStyle="1" w:styleId="Note21">
    <w:name w:val="Note 21"/>
    <w:basedOn w:val="Note1"/>
    <w:rsid w:val="00EF3598"/>
    <w:pPr>
      <w:keepLines/>
      <w:tabs>
        <w:tab w:val="clear" w:pos="1191"/>
        <w:tab w:val="clear" w:pos="1587"/>
        <w:tab w:val="clear" w:pos="1984"/>
        <w:tab w:val="num" w:pos="360"/>
        <w:tab w:val="num" w:pos="1080"/>
        <w:tab w:val="left" w:pos="1800"/>
        <w:tab w:val="left" w:pos="1980"/>
      </w:tabs>
      <w:ind w:left="1152"/>
    </w:pPr>
    <w:rPr>
      <w:szCs w:val="20"/>
    </w:rPr>
  </w:style>
  <w:style w:type="paragraph" w:customStyle="1" w:styleId="Note31">
    <w:name w:val="Note 31"/>
    <w:basedOn w:val="Note1"/>
    <w:rsid w:val="00EF3598"/>
    <w:pPr>
      <w:keepLines/>
      <w:tabs>
        <w:tab w:val="clear" w:pos="1191"/>
        <w:tab w:val="clear" w:pos="1587"/>
        <w:tab w:val="clear" w:pos="1984"/>
        <w:tab w:val="num" w:pos="360"/>
      </w:tabs>
      <w:ind w:left="1474"/>
    </w:pPr>
    <w:rPr>
      <w:szCs w:val="20"/>
    </w:rPr>
  </w:style>
  <w:style w:type="paragraph" w:customStyle="1" w:styleId="Note11">
    <w:name w:val="Note1"/>
    <w:basedOn w:val="Normal"/>
    <w:next w:val="Normal"/>
    <w:rsid w:val="00EF3598"/>
    <w:pPr>
      <w:spacing w:before="120" w:line="199" w:lineRule="exact"/>
    </w:pPr>
    <w:rPr>
      <w:sz w:val="18"/>
    </w:rPr>
  </w:style>
  <w:style w:type="paragraph" w:customStyle="1" w:styleId="Note32">
    <w:name w:val="Note 32"/>
    <w:basedOn w:val="Note1"/>
    <w:rsid w:val="00EF3598"/>
    <w:pPr>
      <w:tabs>
        <w:tab w:val="clear" w:pos="1191"/>
        <w:tab w:val="clear" w:pos="1587"/>
        <w:tab w:val="clear" w:pos="1984"/>
      </w:tabs>
      <w:overflowPunct w:val="0"/>
      <w:autoSpaceDE w:val="0"/>
      <w:autoSpaceDN w:val="0"/>
      <w:adjustRightInd w:val="0"/>
      <w:ind w:left="1474"/>
    </w:pPr>
    <w:rPr>
      <w:szCs w:val="20"/>
      <w:lang w:eastAsia="fr-FR"/>
    </w:rPr>
  </w:style>
  <w:style w:type="paragraph" w:customStyle="1" w:styleId="Note20">
    <w:name w:val="Note2"/>
    <w:basedOn w:val="Normal"/>
    <w:next w:val="Normal"/>
    <w:rsid w:val="00EF3598"/>
    <w:pPr>
      <w:overflowPunct w:val="0"/>
      <w:autoSpaceDE w:val="0"/>
      <w:autoSpaceDN w:val="0"/>
      <w:adjustRightInd w:val="0"/>
      <w:spacing w:before="60" w:line="199" w:lineRule="exact"/>
      <w:ind w:firstLine="794"/>
    </w:pPr>
    <w:rPr>
      <w:sz w:val="18"/>
      <w:lang w:eastAsia="fr-FR"/>
    </w:rPr>
  </w:style>
  <w:style w:type="paragraph" w:customStyle="1" w:styleId="Note13">
    <w:name w:val="Note 13"/>
    <w:basedOn w:val="Normal"/>
    <w:rsid w:val="00EF3598"/>
    <w:pPr>
      <w:tabs>
        <w:tab w:val="clear" w:pos="794"/>
        <w:tab w:val="clear" w:pos="1191"/>
        <w:tab w:val="clear" w:pos="1587"/>
        <w:tab w:val="clear" w:pos="1984"/>
      </w:tabs>
      <w:overflowPunct w:val="0"/>
      <w:autoSpaceDE w:val="0"/>
      <w:autoSpaceDN w:val="0"/>
      <w:adjustRightInd w:val="0"/>
      <w:spacing w:before="60" w:line="199" w:lineRule="exact"/>
      <w:ind w:left="284"/>
    </w:pPr>
    <w:rPr>
      <w:sz w:val="18"/>
      <w:lang w:eastAsia="fr-FR"/>
    </w:rPr>
  </w:style>
  <w:style w:type="paragraph" w:customStyle="1" w:styleId="XSD">
    <w:name w:val="XSD"/>
    <w:basedOn w:val="BodyText"/>
    <w:next w:val="XSDContinue"/>
    <w:rsid w:val="00A55CE0"/>
    <w:pPr>
      <w:keepNext/>
      <w:tabs>
        <w:tab w:val="clear" w:pos="794"/>
        <w:tab w:val="clear" w:pos="1191"/>
        <w:tab w:val="clear" w:pos="1587"/>
        <w:tab w:val="clear" w:pos="1984"/>
        <w:tab w:val="left" w:pos="1400"/>
        <w:tab w:val="left" w:pos="2007"/>
        <w:tab w:val="left" w:pos="2614"/>
        <w:tab w:val="left" w:pos="3220"/>
        <w:tab w:val="left" w:pos="3827"/>
        <w:tab w:val="left" w:pos="4433"/>
        <w:tab w:val="left" w:pos="5040"/>
        <w:tab w:val="left" w:pos="5647"/>
      </w:tabs>
      <w:suppressAutoHyphens/>
      <w:spacing w:after="0"/>
      <w:ind w:left="794"/>
      <w:jc w:val="left"/>
    </w:pPr>
    <w:rPr>
      <w:rFonts w:ascii="Arial" w:hAnsi="Arial"/>
      <w:b/>
      <w:noProof/>
      <w:spacing w:val="-2"/>
      <w:sz w:val="16"/>
      <w:lang w:val="en-US"/>
    </w:rPr>
  </w:style>
  <w:style w:type="paragraph" w:customStyle="1" w:styleId="XSDContinue">
    <w:name w:val="XSD Continue"/>
    <w:basedOn w:val="BodyText"/>
    <w:rsid w:val="00A55CE0"/>
    <w:pPr>
      <w:tabs>
        <w:tab w:val="clear" w:pos="794"/>
        <w:tab w:val="clear" w:pos="1191"/>
        <w:tab w:val="clear" w:pos="1587"/>
        <w:tab w:val="clear" w:pos="1984"/>
        <w:tab w:val="left" w:pos="1400"/>
        <w:tab w:val="left" w:pos="2007"/>
        <w:tab w:val="left" w:pos="2614"/>
        <w:tab w:val="left" w:pos="3220"/>
        <w:tab w:val="left" w:pos="3827"/>
        <w:tab w:val="left" w:pos="4433"/>
        <w:tab w:val="left" w:pos="5040"/>
        <w:tab w:val="left" w:pos="5647"/>
      </w:tabs>
      <w:suppressAutoHyphens/>
      <w:spacing w:before="0" w:after="0"/>
      <w:ind w:left="1400"/>
      <w:jc w:val="left"/>
    </w:pPr>
    <w:rPr>
      <w:rFonts w:ascii="Arial" w:hAnsi="Arial"/>
      <w:b/>
      <w:noProof/>
      <w:spacing w:val="-2"/>
      <w:sz w:val="16"/>
      <w:lang w:val="en-US"/>
    </w:rPr>
  </w:style>
  <w:style w:type="paragraph" w:customStyle="1" w:styleId="XSDItalic">
    <w:name w:val="XSD Italic"/>
    <w:basedOn w:val="BodyText"/>
    <w:next w:val="XSDItalicContinue"/>
    <w:rsid w:val="00A55CE0"/>
    <w:pPr>
      <w:keepNext/>
      <w:tabs>
        <w:tab w:val="clear" w:pos="794"/>
        <w:tab w:val="clear" w:pos="1191"/>
        <w:tab w:val="clear" w:pos="1587"/>
        <w:tab w:val="clear" w:pos="1984"/>
        <w:tab w:val="left" w:pos="1400"/>
        <w:tab w:val="left" w:pos="2007"/>
        <w:tab w:val="left" w:pos="2614"/>
        <w:tab w:val="left" w:pos="3220"/>
        <w:tab w:val="left" w:pos="3827"/>
        <w:tab w:val="left" w:pos="4433"/>
        <w:tab w:val="left" w:pos="5040"/>
        <w:tab w:val="left" w:pos="5647"/>
      </w:tabs>
      <w:suppressAutoHyphens/>
      <w:spacing w:after="0"/>
      <w:ind w:left="794"/>
      <w:jc w:val="left"/>
    </w:pPr>
    <w:rPr>
      <w:rFonts w:ascii="Arial" w:hAnsi="Arial"/>
      <w:i/>
      <w:noProof/>
      <w:spacing w:val="-2"/>
      <w:sz w:val="16"/>
      <w:lang w:val="en-US"/>
    </w:rPr>
  </w:style>
  <w:style w:type="paragraph" w:customStyle="1" w:styleId="XSDItalicContinue">
    <w:name w:val="XSD Italic Continue"/>
    <w:basedOn w:val="BodyText"/>
    <w:rsid w:val="00A55CE0"/>
    <w:pPr>
      <w:tabs>
        <w:tab w:val="clear" w:pos="794"/>
        <w:tab w:val="clear" w:pos="1191"/>
        <w:tab w:val="clear" w:pos="1587"/>
        <w:tab w:val="clear" w:pos="1984"/>
        <w:tab w:val="left" w:pos="1400"/>
        <w:tab w:val="left" w:pos="2007"/>
        <w:tab w:val="left" w:pos="2614"/>
        <w:tab w:val="left" w:pos="3220"/>
        <w:tab w:val="left" w:pos="3827"/>
        <w:tab w:val="left" w:pos="4433"/>
        <w:tab w:val="left" w:pos="5040"/>
        <w:tab w:val="left" w:pos="5647"/>
      </w:tabs>
      <w:suppressAutoHyphens/>
      <w:spacing w:before="0" w:after="0"/>
      <w:ind w:left="1400"/>
      <w:jc w:val="left"/>
    </w:pPr>
    <w:rPr>
      <w:rFonts w:ascii="Arial" w:hAnsi="Arial"/>
      <w:i/>
      <w:noProof/>
      <w:spacing w:val="-2"/>
      <w:sz w:val="16"/>
      <w:lang w:val="en-US"/>
    </w:rPr>
  </w:style>
  <w:style w:type="character" w:customStyle="1" w:styleId="XSDNote">
    <w:name w:val="XSD Note"/>
    <w:rsid w:val="00A55CE0"/>
    <w:rPr>
      <w:rFonts w:ascii="Arial" w:hAnsi="Arial"/>
      <w:b/>
      <w:i w:val="0"/>
      <w:caps w:val="0"/>
      <w:smallCaps w:val="0"/>
      <w:strike w:val="0"/>
      <w:dstrike w:val="0"/>
      <w:noProof/>
      <w:vanish w:val="0"/>
      <w:color w:val="auto"/>
      <w:spacing w:val="-2"/>
      <w:w w:val="100"/>
      <w:kern w:val="0"/>
      <w:sz w:val="1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SDNoteItalic">
    <w:name w:val="XSD Note Italic"/>
    <w:rsid w:val="00A55CE0"/>
    <w:rPr>
      <w:rFonts w:ascii="Arial" w:hAnsi="Arial"/>
      <w:b w:val="0"/>
      <w:i/>
      <w:caps w:val="0"/>
      <w:smallCaps w:val="0"/>
      <w:strike w:val="0"/>
      <w:dstrike w:val="0"/>
      <w:noProof/>
      <w:vanish w:val="0"/>
      <w:color w:val="auto"/>
      <w:spacing w:val="-2"/>
      <w:w w:val="100"/>
      <w:kern w:val="0"/>
      <w:sz w:val="1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SDTextItalic">
    <w:name w:val="XSD Text Italic"/>
    <w:rsid w:val="00A55CE0"/>
    <w:rPr>
      <w:rFonts w:ascii="Arial" w:hAnsi="Arial"/>
      <w:b w:val="0"/>
      <w:i/>
      <w:caps w:val="0"/>
      <w:smallCaps w:val="0"/>
      <w:strike w:val="0"/>
      <w:dstrike w:val="0"/>
      <w:noProof/>
      <w:vanish w:val="0"/>
      <w:color w:val="auto"/>
      <w:spacing w:val="-2"/>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e110">
    <w:name w:val="Note 11"/>
    <w:basedOn w:val="Normal"/>
    <w:rsid w:val="00B70F53"/>
    <w:pPr>
      <w:keepLines/>
      <w:tabs>
        <w:tab w:val="clear" w:pos="794"/>
        <w:tab w:val="clear" w:pos="1191"/>
        <w:tab w:val="clear" w:pos="1587"/>
        <w:tab w:val="clear" w:pos="1984"/>
      </w:tabs>
      <w:spacing w:before="60" w:line="199" w:lineRule="exact"/>
      <w:ind w:left="288"/>
    </w:pPr>
    <w:rPr>
      <w:sz w:val="18"/>
      <w:szCs w:val="20"/>
      <w:lang w:val="en-US"/>
    </w:rPr>
  </w:style>
  <w:style w:type="paragraph" w:customStyle="1" w:styleId="Chaptitle">
    <w:name w:val="Chap_title"/>
    <w:basedOn w:val="Normal"/>
    <w:next w:val="Normalaftertitle0"/>
    <w:rsid w:val="004A42DD"/>
    <w:pPr>
      <w:keepNext/>
      <w:keepLines/>
      <w:tabs>
        <w:tab w:val="clear" w:pos="1587"/>
        <w:tab w:val="clear" w:pos="1984"/>
        <w:tab w:val="left" w:pos="1588"/>
        <w:tab w:val="left" w:pos="1985"/>
      </w:tabs>
      <w:overflowPunct w:val="0"/>
      <w:autoSpaceDE w:val="0"/>
      <w:autoSpaceDN w:val="0"/>
      <w:adjustRightInd w:val="0"/>
      <w:spacing w:before="240"/>
      <w:jc w:val="center"/>
      <w:textAlignment w:val="baseline"/>
    </w:pPr>
    <w:rPr>
      <w:b/>
      <w:sz w:val="28"/>
      <w:szCs w:val="20"/>
    </w:rPr>
  </w:style>
  <w:style w:type="paragraph" w:customStyle="1" w:styleId="ArtNo">
    <w:name w:val="Art_No"/>
    <w:basedOn w:val="Normal"/>
    <w:next w:val="Arttitle"/>
    <w:rsid w:val="004A42DD"/>
    <w:pPr>
      <w:keepNext/>
      <w:keepLines/>
      <w:tabs>
        <w:tab w:val="clear" w:pos="1587"/>
        <w:tab w:val="clear" w:pos="1984"/>
        <w:tab w:val="left" w:pos="1588"/>
        <w:tab w:val="left" w:pos="1985"/>
      </w:tabs>
      <w:overflowPunct w:val="0"/>
      <w:autoSpaceDE w:val="0"/>
      <w:autoSpaceDN w:val="0"/>
      <w:adjustRightInd w:val="0"/>
      <w:spacing w:before="480"/>
      <w:jc w:val="center"/>
      <w:textAlignment w:val="baseline"/>
    </w:pPr>
    <w:rPr>
      <w:caps/>
      <w:sz w:val="28"/>
      <w:szCs w:val="20"/>
    </w:rPr>
  </w:style>
  <w:style w:type="paragraph" w:customStyle="1" w:styleId="Arttitle">
    <w:name w:val="Art_title"/>
    <w:basedOn w:val="Normal"/>
    <w:next w:val="Normalaftertitle0"/>
    <w:rsid w:val="004A42DD"/>
    <w:pPr>
      <w:keepNext/>
      <w:keepLines/>
      <w:tabs>
        <w:tab w:val="clear" w:pos="1587"/>
        <w:tab w:val="clear" w:pos="1984"/>
        <w:tab w:val="left" w:pos="1588"/>
        <w:tab w:val="left" w:pos="1985"/>
      </w:tabs>
      <w:overflowPunct w:val="0"/>
      <w:autoSpaceDE w:val="0"/>
      <w:autoSpaceDN w:val="0"/>
      <w:adjustRightInd w:val="0"/>
      <w:spacing w:before="240"/>
      <w:jc w:val="center"/>
      <w:textAlignment w:val="baseline"/>
    </w:pPr>
    <w:rPr>
      <w:b/>
      <w:sz w:val="28"/>
      <w:szCs w:val="20"/>
    </w:rPr>
  </w:style>
  <w:style w:type="paragraph" w:customStyle="1" w:styleId="ChapNo">
    <w:name w:val="Chap_No"/>
    <w:basedOn w:val="Normal"/>
    <w:next w:val="Chaptitle"/>
    <w:rsid w:val="004A42DD"/>
    <w:pPr>
      <w:keepNext/>
      <w:keepLines/>
      <w:tabs>
        <w:tab w:val="clear" w:pos="1587"/>
        <w:tab w:val="clear" w:pos="1984"/>
        <w:tab w:val="left" w:pos="1588"/>
        <w:tab w:val="left" w:pos="1985"/>
      </w:tabs>
      <w:overflowPunct w:val="0"/>
      <w:autoSpaceDE w:val="0"/>
      <w:autoSpaceDN w:val="0"/>
      <w:adjustRightInd w:val="0"/>
      <w:spacing w:before="480"/>
      <w:jc w:val="center"/>
      <w:textAlignment w:val="baseline"/>
    </w:pPr>
    <w:rPr>
      <w:b/>
      <w:caps/>
      <w:sz w:val="28"/>
      <w:szCs w:val="20"/>
    </w:rPr>
  </w:style>
  <w:style w:type="paragraph" w:customStyle="1" w:styleId="Equationlegend">
    <w:name w:val="Equation_legend"/>
    <w:basedOn w:val="Normal"/>
    <w:rsid w:val="004A42DD"/>
    <w:pPr>
      <w:tabs>
        <w:tab w:val="clear" w:pos="794"/>
        <w:tab w:val="clear" w:pos="1191"/>
        <w:tab w:val="clear" w:pos="1587"/>
        <w:tab w:val="clear" w:pos="1984"/>
        <w:tab w:val="right" w:pos="1814"/>
        <w:tab w:val="left" w:pos="1985"/>
      </w:tabs>
      <w:overflowPunct w:val="0"/>
      <w:autoSpaceDE w:val="0"/>
      <w:autoSpaceDN w:val="0"/>
      <w:adjustRightInd w:val="0"/>
      <w:spacing w:before="80"/>
      <w:ind w:left="1985" w:hanging="1985"/>
      <w:textAlignment w:val="baseline"/>
    </w:pPr>
    <w:rPr>
      <w:szCs w:val="20"/>
    </w:rPr>
  </w:style>
  <w:style w:type="paragraph" w:customStyle="1" w:styleId="Figurewithouttitle">
    <w:name w:val="Figure_without_title"/>
    <w:basedOn w:val="Normal"/>
    <w:next w:val="Normalaftertitle0"/>
    <w:rsid w:val="004A42DD"/>
    <w:pPr>
      <w:keepLines/>
      <w:tabs>
        <w:tab w:val="clear" w:pos="1587"/>
        <w:tab w:val="clear" w:pos="1984"/>
        <w:tab w:val="left" w:pos="1588"/>
        <w:tab w:val="left" w:pos="1985"/>
      </w:tabs>
      <w:overflowPunct w:val="0"/>
      <w:autoSpaceDE w:val="0"/>
      <w:autoSpaceDN w:val="0"/>
      <w:adjustRightInd w:val="0"/>
      <w:spacing w:before="240" w:after="120"/>
      <w:jc w:val="center"/>
      <w:textAlignment w:val="baseline"/>
    </w:pPr>
    <w:rPr>
      <w:szCs w:val="20"/>
    </w:rPr>
  </w:style>
  <w:style w:type="paragraph" w:customStyle="1" w:styleId="FirstFooter">
    <w:name w:val="FirstFooter"/>
    <w:basedOn w:val="Footer"/>
    <w:rsid w:val="004A42DD"/>
    <w:pPr>
      <w:tabs>
        <w:tab w:val="clear" w:pos="794"/>
        <w:tab w:val="clear" w:pos="1191"/>
        <w:tab w:val="clear" w:pos="1587"/>
        <w:tab w:val="clear" w:pos="1984"/>
        <w:tab w:val="clear" w:pos="4849"/>
      </w:tabs>
      <w:spacing w:before="40"/>
      <w:jc w:val="left"/>
    </w:pPr>
    <w:rPr>
      <w:caps/>
      <w:szCs w:val="20"/>
    </w:rPr>
  </w:style>
  <w:style w:type="paragraph" w:customStyle="1" w:styleId="Formal">
    <w:name w:val="Formal"/>
    <w:basedOn w:val="ASN1"/>
    <w:rsid w:val="004A42DD"/>
    <w:pPr>
      <w:keepNext w:val="0"/>
      <w:tabs>
        <w:tab w:val="clear" w:pos="1400"/>
        <w:tab w:val="clear" w:pos="2007"/>
        <w:tab w:val="clear" w:pos="2614"/>
        <w:tab w:val="clear" w:pos="3220"/>
        <w:tab w:val="clear" w:pos="3827"/>
        <w:tab w:val="clear" w:pos="4433"/>
        <w:tab w:val="clear" w:pos="5040"/>
        <w:tab w:val="clear" w:pos="5647"/>
        <w:tab w:val="left" w:pos="567"/>
        <w:tab w:val="left" w:pos="794"/>
        <w:tab w:val="left" w:pos="1134"/>
        <w:tab w:val="left" w:pos="1191"/>
        <w:tab w:val="left" w:pos="1588"/>
        <w:tab w:val="left" w:pos="1701"/>
        <w:tab w:val="left" w:pos="1985"/>
        <w:tab w:val="left" w:pos="2268"/>
        <w:tab w:val="left" w:pos="2381"/>
        <w:tab w:val="left" w:pos="2778"/>
        <w:tab w:val="left" w:pos="2835"/>
        <w:tab w:val="left" w:pos="3175"/>
        <w:tab w:val="left" w:pos="3402"/>
        <w:tab w:val="left" w:pos="3572"/>
        <w:tab w:val="left" w:pos="3969"/>
        <w:tab w:val="left" w:pos="4366"/>
        <w:tab w:val="left" w:pos="4536"/>
        <w:tab w:val="left" w:pos="4763"/>
        <w:tab w:val="left" w:pos="5103"/>
        <w:tab w:val="left" w:pos="5160"/>
        <w:tab w:val="left" w:pos="5557"/>
        <w:tab w:val="left" w:pos="5670"/>
        <w:tab w:val="left" w:pos="5954"/>
        <w:tab w:val="left" w:pos="6350"/>
        <w:tab w:val="right" w:pos="9735"/>
      </w:tabs>
      <w:suppressAutoHyphens w:val="0"/>
      <w:overflowPunct w:val="0"/>
      <w:autoSpaceDE w:val="0"/>
      <w:autoSpaceDN w:val="0"/>
      <w:adjustRightInd w:val="0"/>
      <w:ind w:left="0"/>
      <w:textAlignment w:val="baseline"/>
    </w:pPr>
    <w:rPr>
      <w:rFonts w:ascii="Times New Roman" w:hAnsi="Times New Roman"/>
      <w:b w:val="0"/>
      <w:noProof w:val="0"/>
      <w:spacing w:val="0"/>
      <w:szCs w:val="20"/>
      <w:lang w:val="en-GB"/>
    </w:rPr>
  </w:style>
  <w:style w:type="paragraph" w:customStyle="1" w:styleId="PartNo">
    <w:name w:val="Part_No"/>
    <w:basedOn w:val="Normal"/>
    <w:next w:val="Partref"/>
    <w:rsid w:val="004A42DD"/>
    <w:pPr>
      <w:keepNext/>
      <w:keepLines/>
      <w:tabs>
        <w:tab w:val="clear" w:pos="1587"/>
        <w:tab w:val="clear" w:pos="1984"/>
        <w:tab w:val="left" w:pos="1588"/>
        <w:tab w:val="left" w:pos="1985"/>
      </w:tabs>
      <w:overflowPunct w:val="0"/>
      <w:autoSpaceDE w:val="0"/>
      <w:autoSpaceDN w:val="0"/>
      <w:adjustRightInd w:val="0"/>
      <w:spacing w:before="480" w:after="80"/>
      <w:jc w:val="center"/>
      <w:textAlignment w:val="baseline"/>
    </w:pPr>
    <w:rPr>
      <w:caps/>
      <w:sz w:val="28"/>
      <w:szCs w:val="20"/>
    </w:rPr>
  </w:style>
  <w:style w:type="paragraph" w:customStyle="1" w:styleId="Partref">
    <w:name w:val="Part_ref"/>
    <w:basedOn w:val="Normal"/>
    <w:next w:val="Parttitle"/>
    <w:rsid w:val="004A42DD"/>
    <w:pPr>
      <w:keepNext/>
      <w:keepLines/>
      <w:tabs>
        <w:tab w:val="clear" w:pos="1587"/>
        <w:tab w:val="clear" w:pos="1984"/>
        <w:tab w:val="left" w:pos="1588"/>
        <w:tab w:val="left" w:pos="1985"/>
      </w:tabs>
      <w:overflowPunct w:val="0"/>
      <w:autoSpaceDE w:val="0"/>
      <w:autoSpaceDN w:val="0"/>
      <w:adjustRightInd w:val="0"/>
      <w:spacing w:before="280"/>
      <w:jc w:val="center"/>
      <w:textAlignment w:val="baseline"/>
    </w:pPr>
    <w:rPr>
      <w:szCs w:val="20"/>
    </w:rPr>
  </w:style>
  <w:style w:type="paragraph" w:customStyle="1" w:styleId="Parttitle">
    <w:name w:val="Part_title"/>
    <w:basedOn w:val="Normal"/>
    <w:next w:val="Normalaftertitle0"/>
    <w:rsid w:val="004A42DD"/>
    <w:pPr>
      <w:keepNext/>
      <w:keepLines/>
      <w:tabs>
        <w:tab w:val="clear" w:pos="1587"/>
        <w:tab w:val="clear" w:pos="1984"/>
        <w:tab w:val="left" w:pos="1588"/>
        <w:tab w:val="left" w:pos="1985"/>
      </w:tabs>
      <w:overflowPunct w:val="0"/>
      <w:autoSpaceDE w:val="0"/>
      <w:autoSpaceDN w:val="0"/>
      <w:adjustRightInd w:val="0"/>
      <w:spacing w:before="240" w:after="280"/>
      <w:jc w:val="center"/>
      <w:textAlignment w:val="baseline"/>
    </w:pPr>
    <w:rPr>
      <w:b/>
      <w:sz w:val="28"/>
      <w:szCs w:val="20"/>
    </w:rPr>
  </w:style>
  <w:style w:type="paragraph" w:customStyle="1" w:styleId="Recdate">
    <w:name w:val="Rec_date"/>
    <w:basedOn w:val="Normal"/>
    <w:next w:val="Normalaftertitle0"/>
    <w:rsid w:val="004A42DD"/>
    <w:pPr>
      <w:keepNext/>
      <w:keepLines/>
      <w:tabs>
        <w:tab w:val="clear" w:pos="794"/>
        <w:tab w:val="clear" w:pos="1191"/>
        <w:tab w:val="clear" w:pos="1587"/>
        <w:tab w:val="clear" w:pos="1984"/>
      </w:tabs>
      <w:overflowPunct w:val="0"/>
      <w:autoSpaceDE w:val="0"/>
      <w:autoSpaceDN w:val="0"/>
      <w:adjustRightInd w:val="0"/>
      <w:jc w:val="right"/>
      <w:textAlignment w:val="baseline"/>
    </w:pPr>
    <w:rPr>
      <w:i/>
      <w:sz w:val="22"/>
      <w:szCs w:val="20"/>
    </w:rPr>
  </w:style>
  <w:style w:type="paragraph" w:customStyle="1" w:styleId="Questiondate">
    <w:name w:val="Question_date"/>
    <w:basedOn w:val="Recdate"/>
    <w:next w:val="Normalaftertitle0"/>
    <w:rsid w:val="004A42DD"/>
  </w:style>
  <w:style w:type="paragraph" w:customStyle="1" w:styleId="QuestionNo">
    <w:name w:val="Question_No"/>
    <w:basedOn w:val="RecNo"/>
    <w:next w:val="Questiontitle"/>
    <w:rsid w:val="004A42DD"/>
    <w:pPr>
      <w:tabs>
        <w:tab w:val="clear" w:pos="1587"/>
        <w:tab w:val="clear" w:pos="1984"/>
        <w:tab w:val="left" w:pos="794"/>
        <w:tab w:val="left" w:pos="1191"/>
        <w:tab w:val="left" w:pos="1588"/>
        <w:tab w:val="left" w:pos="1985"/>
      </w:tabs>
    </w:pPr>
    <w:rPr>
      <w:rFonts w:ascii="Times New Roman Bold" w:hAnsi="Times New Roman Bold"/>
      <w:szCs w:val="20"/>
    </w:rPr>
  </w:style>
  <w:style w:type="paragraph" w:customStyle="1" w:styleId="Questiontitle">
    <w:name w:val="Question_title"/>
    <w:basedOn w:val="Rectitle0"/>
    <w:next w:val="Questionref"/>
    <w:rsid w:val="004A42DD"/>
    <w:pPr>
      <w:tabs>
        <w:tab w:val="clear" w:pos="1587"/>
        <w:tab w:val="clear" w:pos="1984"/>
        <w:tab w:val="left" w:pos="1588"/>
        <w:tab w:val="left" w:pos="1985"/>
      </w:tabs>
    </w:pPr>
    <w:rPr>
      <w:szCs w:val="20"/>
    </w:rPr>
  </w:style>
  <w:style w:type="paragraph" w:customStyle="1" w:styleId="Questionref">
    <w:name w:val="Question_ref"/>
    <w:basedOn w:val="Recref0"/>
    <w:next w:val="Questiondate"/>
    <w:rsid w:val="004A42DD"/>
    <w:rPr>
      <w:szCs w:val="20"/>
    </w:rPr>
  </w:style>
  <w:style w:type="paragraph" w:customStyle="1" w:styleId="Repdate">
    <w:name w:val="Rep_date"/>
    <w:basedOn w:val="Recdate"/>
    <w:next w:val="Normalaftertitle0"/>
    <w:rsid w:val="004A42DD"/>
  </w:style>
  <w:style w:type="paragraph" w:customStyle="1" w:styleId="RepNo">
    <w:name w:val="Rep_No"/>
    <w:basedOn w:val="RecNo"/>
    <w:next w:val="Reptitle"/>
    <w:rsid w:val="004A42DD"/>
    <w:pPr>
      <w:tabs>
        <w:tab w:val="clear" w:pos="1587"/>
        <w:tab w:val="clear" w:pos="1984"/>
        <w:tab w:val="left" w:pos="794"/>
        <w:tab w:val="left" w:pos="1191"/>
        <w:tab w:val="left" w:pos="1588"/>
        <w:tab w:val="left" w:pos="1985"/>
      </w:tabs>
    </w:pPr>
    <w:rPr>
      <w:rFonts w:ascii="Times New Roman Bold" w:hAnsi="Times New Roman Bold"/>
      <w:szCs w:val="20"/>
    </w:rPr>
  </w:style>
  <w:style w:type="paragraph" w:customStyle="1" w:styleId="Reptitle">
    <w:name w:val="Rep_title"/>
    <w:basedOn w:val="Rectitle0"/>
    <w:next w:val="Repref"/>
    <w:rsid w:val="004A42DD"/>
    <w:pPr>
      <w:tabs>
        <w:tab w:val="clear" w:pos="1587"/>
        <w:tab w:val="clear" w:pos="1984"/>
        <w:tab w:val="left" w:pos="1588"/>
        <w:tab w:val="left" w:pos="1985"/>
      </w:tabs>
    </w:pPr>
    <w:rPr>
      <w:szCs w:val="20"/>
    </w:rPr>
  </w:style>
  <w:style w:type="paragraph" w:customStyle="1" w:styleId="Repref">
    <w:name w:val="Rep_ref"/>
    <w:basedOn w:val="Recref0"/>
    <w:next w:val="Repdate"/>
    <w:rsid w:val="004A42DD"/>
    <w:rPr>
      <w:szCs w:val="20"/>
    </w:rPr>
  </w:style>
  <w:style w:type="paragraph" w:customStyle="1" w:styleId="Resdate">
    <w:name w:val="Res_date"/>
    <w:basedOn w:val="Recdate"/>
    <w:next w:val="Normalaftertitle0"/>
    <w:rsid w:val="004A42DD"/>
  </w:style>
  <w:style w:type="paragraph" w:customStyle="1" w:styleId="ResNo">
    <w:name w:val="Res_No"/>
    <w:basedOn w:val="RecNo"/>
    <w:next w:val="Restitle"/>
    <w:rsid w:val="004A42DD"/>
    <w:pPr>
      <w:tabs>
        <w:tab w:val="clear" w:pos="1587"/>
        <w:tab w:val="clear" w:pos="1984"/>
        <w:tab w:val="left" w:pos="794"/>
        <w:tab w:val="left" w:pos="1191"/>
        <w:tab w:val="left" w:pos="1588"/>
        <w:tab w:val="left" w:pos="1985"/>
      </w:tabs>
    </w:pPr>
    <w:rPr>
      <w:rFonts w:ascii="Times New Roman Bold" w:hAnsi="Times New Roman Bold"/>
      <w:szCs w:val="20"/>
    </w:rPr>
  </w:style>
  <w:style w:type="paragraph" w:customStyle="1" w:styleId="Restitle">
    <w:name w:val="Res_title"/>
    <w:basedOn w:val="Rectitle0"/>
    <w:next w:val="Resref"/>
    <w:rsid w:val="004A42DD"/>
    <w:pPr>
      <w:tabs>
        <w:tab w:val="clear" w:pos="1587"/>
        <w:tab w:val="clear" w:pos="1984"/>
        <w:tab w:val="left" w:pos="1588"/>
        <w:tab w:val="left" w:pos="1985"/>
      </w:tabs>
    </w:pPr>
    <w:rPr>
      <w:szCs w:val="20"/>
    </w:rPr>
  </w:style>
  <w:style w:type="paragraph" w:customStyle="1" w:styleId="Resref">
    <w:name w:val="Res_ref"/>
    <w:basedOn w:val="Recref0"/>
    <w:next w:val="Resdate"/>
    <w:rsid w:val="004A42DD"/>
    <w:rPr>
      <w:szCs w:val="20"/>
    </w:rPr>
  </w:style>
  <w:style w:type="paragraph" w:customStyle="1" w:styleId="Section1">
    <w:name w:val="Section_1"/>
    <w:basedOn w:val="Normal"/>
    <w:next w:val="Normal"/>
    <w:rsid w:val="004A42DD"/>
    <w:pPr>
      <w:tabs>
        <w:tab w:val="clear" w:pos="794"/>
        <w:tab w:val="clear" w:pos="1191"/>
        <w:tab w:val="clear" w:pos="1587"/>
        <w:tab w:val="clear" w:pos="1984"/>
      </w:tabs>
      <w:overflowPunct w:val="0"/>
      <w:autoSpaceDE w:val="0"/>
      <w:autoSpaceDN w:val="0"/>
      <w:adjustRightInd w:val="0"/>
      <w:spacing w:before="624"/>
      <w:jc w:val="center"/>
      <w:textAlignment w:val="baseline"/>
    </w:pPr>
    <w:rPr>
      <w:b/>
      <w:szCs w:val="20"/>
    </w:rPr>
  </w:style>
  <w:style w:type="paragraph" w:customStyle="1" w:styleId="Section2">
    <w:name w:val="Section_2"/>
    <w:basedOn w:val="Normal"/>
    <w:next w:val="Normal"/>
    <w:rsid w:val="004A42DD"/>
    <w:pPr>
      <w:tabs>
        <w:tab w:val="clear" w:pos="794"/>
        <w:tab w:val="clear" w:pos="1191"/>
        <w:tab w:val="clear" w:pos="1587"/>
        <w:tab w:val="clear" w:pos="1984"/>
      </w:tabs>
      <w:overflowPunct w:val="0"/>
      <w:autoSpaceDE w:val="0"/>
      <w:autoSpaceDN w:val="0"/>
      <w:adjustRightInd w:val="0"/>
      <w:spacing w:before="240"/>
      <w:jc w:val="center"/>
      <w:textAlignment w:val="baseline"/>
    </w:pPr>
    <w:rPr>
      <w:i/>
      <w:szCs w:val="20"/>
    </w:rPr>
  </w:style>
  <w:style w:type="paragraph" w:customStyle="1" w:styleId="SectionNo">
    <w:name w:val="Section_No"/>
    <w:basedOn w:val="Normal"/>
    <w:next w:val="Sectiontitle0"/>
    <w:rsid w:val="004A42DD"/>
    <w:pPr>
      <w:keepNext/>
      <w:keepLines/>
      <w:tabs>
        <w:tab w:val="clear" w:pos="1587"/>
        <w:tab w:val="clear" w:pos="1984"/>
        <w:tab w:val="left" w:pos="1588"/>
        <w:tab w:val="left" w:pos="1985"/>
      </w:tabs>
      <w:overflowPunct w:val="0"/>
      <w:autoSpaceDE w:val="0"/>
      <w:autoSpaceDN w:val="0"/>
      <w:adjustRightInd w:val="0"/>
      <w:spacing w:before="480" w:after="80"/>
      <w:jc w:val="center"/>
      <w:textAlignment w:val="baseline"/>
    </w:pPr>
    <w:rPr>
      <w:caps/>
      <w:sz w:val="24"/>
      <w:szCs w:val="20"/>
    </w:rPr>
  </w:style>
  <w:style w:type="paragraph" w:customStyle="1" w:styleId="Source">
    <w:name w:val="Source"/>
    <w:basedOn w:val="Normal"/>
    <w:next w:val="Normalaftertitle0"/>
    <w:rsid w:val="004A42DD"/>
    <w:pPr>
      <w:tabs>
        <w:tab w:val="clear" w:pos="1587"/>
        <w:tab w:val="clear" w:pos="1984"/>
        <w:tab w:val="left" w:pos="1588"/>
        <w:tab w:val="left" w:pos="1985"/>
      </w:tabs>
      <w:overflowPunct w:val="0"/>
      <w:autoSpaceDE w:val="0"/>
      <w:autoSpaceDN w:val="0"/>
      <w:adjustRightInd w:val="0"/>
      <w:spacing w:before="840" w:after="200"/>
      <w:jc w:val="center"/>
      <w:textAlignment w:val="baseline"/>
    </w:pPr>
    <w:rPr>
      <w:b/>
      <w:sz w:val="28"/>
      <w:szCs w:val="20"/>
    </w:rPr>
  </w:style>
  <w:style w:type="paragraph" w:customStyle="1" w:styleId="SpecialFooter">
    <w:name w:val="Special Footer"/>
    <w:basedOn w:val="Footer"/>
    <w:rsid w:val="004A42DD"/>
    <w:pPr>
      <w:tabs>
        <w:tab w:val="clear" w:pos="794"/>
        <w:tab w:val="clear" w:pos="1191"/>
        <w:tab w:val="clear" w:pos="1587"/>
        <w:tab w:val="clear" w:pos="1984"/>
        <w:tab w:val="clear" w:pos="4849"/>
        <w:tab w:val="left" w:pos="567"/>
        <w:tab w:val="left" w:pos="1134"/>
        <w:tab w:val="left" w:pos="1701"/>
        <w:tab w:val="left" w:pos="2268"/>
        <w:tab w:val="left" w:pos="2835"/>
      </w:tabs>
      <w:overflowPunct w:val="0"/>
      <w:autoSpaceDE w:val="0"/>
      <w:autoSpaceDN w:val="0"/>
      <w:adjustRightInd w:val="0"/>
      <w:jc w:val="left"/>
      <w:textAlignment w:val="baseline"/>
    </w:pPr>
    <w:rPr>
      <w:caps/>
      <w:szCs w:val="20"/>
    </w:rPr>
  </w:style>
  <w:style w:type="paragraph" w:customStyle="1" w:styleId="Title1">
    <w:name w:val="Title 1"/>
    <w:basedOn w:val="Source"/>
    <w:next w:val="Title2"/>
    <w:rsid w:val="004A42D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A42DD"/>
  </w:style>
  <w:style w:type="paragraph" w:customStyle="1" w:styleId="Title3">
    <w:name w:val="Title 3"/>
    <w:basedOn w:val="Title2"/>
    <w:next w:val="Title4"/>
    <w:rsid w:val="004A42DD"/>
    <w:rPr>
      <w:caps w:val="0"/>
    </w:rPr>
  </w:style>
  <w:style w:type="paragraph" w:customStyle="1" w:styleId="Title4">
    <w:name w:val="Title 4"/>
    <w:basedOn w:val="Title3"/>
    <w:next w:val="Heading1"/>
    <w:rsid w:val="004A42DD"/>
    <w:rPr>
      <w:b/>
    </w:rPr>
  </w:style>
  <w:style w:type="paragraph" w:customStyle="1" w:styleId="Artheading">
    <w:name w:val="Art_heading"/>
    <w:basedOn w:val="Normal"/>
    <w:next w:val="Normalaftertitle0"/>
    <w:rsid w:val="004A42DD"/>
    <w:pPr>
      <w:tabs>
        <w:tab w:val="clear" w:pos="1587"/>
        <w:tab w:val="clear" w:pos="1984"/>
        <w:tab w:val="left" w:pos="1588"/>
        <w:tab w:val="left" w:pos="1985"/>
      </w:tabs>
      <w:overflowPunct w:val="0"/>
      <w:autoSpaceDE w:val="0"/>
      <w:autoSpaceDN w:val="0"/>
      <w:adjustRightInd w:val="0"/>
      <w:spacing w:before="480"/>
      <w:jc w:val="center"/>
      <w:textAlignment w:val="baseline"/>
    </w:pPr>
    <w:rPr>
      <w:b/>
      <w:sz w:val="28"/>
      <w:szCs w:val="20"/>
    </w:rPr>
  </w:style>
  <w:style w:type="table" w:styleId="TableGrid">
    <w:name w:val="Table Grid"/>
    <w:basedOn w:val="TableNormal"/>
    <w:rsid w:val="004A42DD"/>
    <w:pPr>
      <w:tabs>
        <w:tab w:val="left" w:pos="794"/>
        <w:tab w:val="left" w:pos="1191"/>
        <w:tab w:val="left" w:pos="1588"/>
        <w:tab w:val="left" w:pos="1985"/>
      </w:tabs>
      <w:overflowPunct w:val="0"/>
      <w:autoSpaceDE w:val="0"/>
      <w:autoSpaceDN w:val="0"/>
      <w:adjustRightInd w:val="0"/>
      <w:spacing w:before="136"/>
      <w:jc w:val="both"/>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AsianMSMincho">
    <w:name w:val="Style Heading 2 + (Asian) MS Mincho"/>
    <w:basedOn w:val="Heading2"/>
    <w:next w:val="Heading2"/>
    <w:link w:val="StyleHeading2AsianMSMinchoChar"/>
    <w:rsid w:val="00070942"/>
    <w:pPr>
      <w:tabs>
        <w:tab w:val="clear" w:pos="1587"/>
        <w:tab w:val="clear" w:pos="1984"/>
        <w:tab w:val="left" w:pos="1588"/>
        <w:tab w:val="left" w:pos="1985"/>
      </w:tabs>
      <w:overflowPunct w:val="0"/>
      <w:autoSpaceDE w:val="0"/>
      <w:autoSpaceDN w:val="0"/>
      <w:adjustRightInd w:val="0"/>
      <w:jc w:val="both"/>
      <w:textAlignment w:val="baseline"/>
    </w:pPr>
    <w:rPr>
      <w:rFonts w:eastAsia="MS Mincho" w:cs="Times New Roman"/>
      <w:iCs w:val="0"/>
      <w:kern w:val="0"/>
      <w:szCs w:val="20"/>
    </w:rPr>
  </w:style>
  <w:style w:type="character" w:customStyle="1" w:styleId="StyleHeading2AsianMSMinchoChar">
    <w:name w:val="Style Heading 2 + (Asian) MS Mincho Char"/>
    <w:link w:val="StyleHeading2AsianMSMincho"/>
    <w:rsid w:val="00070942"/>
    <w:rPr>
      <w:rFonts w:eastAsia="MS Mincho"/>
      <w:b/>
      <w:bCs/>
      <w:sz w:val="22"/>
      <w:lang w:val="en-GB" w:eastAsia="en-US" w:bidi="ar-SA"/>
    </w:rPr>
  </w:style>
  <w:style w:type="paragraph" w:customStyle="1" w:styleId="Headingi">
    <w:name w:val="Heading_i"/>
    <w:basedOn w:val="Heading3"/>
    <w:next w:val="Normal"/>
    <w:rsid w:val="00A55CE0"/>
    <w:pPr>
      <w:tabs>
        <w:tab w:val="clear" w:pos="1587"/>
        <w:tab w:val="clear" w:pos="1984"/>
        <w:tab w:val="left" w:pos="1588"/>
        <w:tab w:val="left" w:pos="1985"/>
      </w:tabs>
      <w:overflowPunct w:val="0"/>
      <w:autoSpaceDE w:val="0"/>
      <w:autoSpaceDN w:val="0"/>
      <w:adjustRightInd w:val="0"/>
      <w:jc w:val="both"/>
      <w:textAlignment w:val="baseline"/>
    </w:pPr>
    <w:rPr>
      <w:rFonts w:cs="Times New Roman"/>
      <w:b w:val="0"/>
      <w:bCs w:val="0"/>
      <w:i/>
      <w:kern w:val="0"/>
      <w:szCs w:val="20"/>
    </w:rPr>
  </w:style>
  <w:style w:type="paragraph" w:customStyle="1" w:styleId="Reftext">
    <w:name w:val="Ref_text"/>
    <w:basedOn w:val="Normal"/>
    <w:rsid w:val="00313DB3"/>
    <w:pPr>
      <w:tabs>
        <w:tab w:val="clear" w:pos="1587"/>
        <w:tab w:val="clear" w:pos="1984"/>
        <w:tab w:val="left" w:pos="794"/>
        <w:tab w:val="left" w:pos="1191"/>
        <w:tab w:val="left" w:pos="1588"/>
        <w:tab w:val="left" w:pos="1985"/>
      </w:tabs>
      <w:overflowPunct w:val="0"/>
      <w:autoSpaceDE w:val="0"/>
      <w:autoSpaceDN w:val="0"/>
      <w:adjustRightInd w:val="0"/>
      <w:ind w:left="794" w:hanging="794"/>
      <w:textAlignment w:val="baseline"/>
    </w:pPr>
    <w:rPr>
      <w:szCs w:val="20"/>
    </w:rPr>
  </w:style>
  <w:style w:type="character" w:customStyle="1" w:styleId="DeltaViewMoveDestination">
    <w:name w:val="DeltaView Move Destination"/>
    <w:rsid w:val="009A4DD5"/>
    <w:rPr>
      <w:color w:val="00C000"/>
      <w:spacing w:val="0"/>
      <w:u w:val="double"/>
    </w:rPr>
  </w:style>
  <w:style w:type="paragraph" w:customStyle="1" w:styleId="AdresseHTML1">
    <w:name w:val="Adresse HTML1"/>
    <w:basedOn w:val="Normal"/>
    <w:rsid w:val="000B467D"/>
    <w:pPr>
      <w:overflowPunct w:val="0"/>
      <w:autoSpaceDE w:val="0"/>
      <w:autoSpaceDN w:val="0"/>
      <w:adjustRightInd w:val="0"/>
    </w:pPr>
    <w:rPr>
      <w:i/>
      <w:iCs/>
      <w:lang w:eastAsia="fr-FR"/>
    </w:rPr>
  </w:style>
  <w:style w:type="paragraph" w:customStyle="1" w:styleId="PrformatHTML1">
    <w:name w:val="Préformaté HTML1"/>
    <w:basedOn w:val="Normal"/>
    <w:rsid w:val="000B467D"/>
    <w:pPr>
      <w:overflowPunct w:val="0"/>
      <w:autoSpaceDE w:val="0"/>
      <w:autoSpaceDN w:val="0"/>
      <w:adjustRightInd w:val="0"/>
    </w:pPr>
    <w:rPr>
      <w:rFonts w:ascii="Courier New" w:hAnsi="Courier New" w:cs="Courier New"/>
      <w:lang w:eastAsia="fr-FR"/>
    </w:rPr>
  </w:style>
  <w:style w:type="paragraph" w:customStyle="1" w:styleId="Signaturelectronique1">
    <w:name w:val="Signature électronique1"/>
    <w:basedOn w:val="Normal"/>
    <w:rsid w:val="000B467D"/>
    <w:pPr>
      <w:overflowPunct w:val="0"/>
      <w:autoSpaceDE w:val="0"/>
      <w:autoSpaceDN w:val="0"/>
      <w:adjustRightInd w:val="0"/>
    </w:pPr>
    <w:rPr>
      <w:lang w:eastAsia="fr-FR"/>
    </w:rPr>
  </w:style>
  <w:style w:type="character" w:customStyle="1" w:styleId="Artdef">
    <w:name w:val="Art_def"/>
    <w:rsid w:val="007C5361"/>
    <w:rPr>
      <w:rFonts w:ascii="Times New Roman" w:hAnsi="Times New Roman"/>
      <w:b/>
    </w:rPr>
  </w:style>
  <w:style w:type="character" w:customStyle="1" w:styleId="Tablefreq">
    <w:name w:val="Table_freq"/>
    <w:rsid w:val="007C5361"/>
    <w:rPr>
      <w:b/>
      <w:color w:val="auto"/>
    </w:rPr>
  </w:style>
  <w:style w:type="character" w:customStyle="1" w:styleId="Appdef">
    <w:name w:val="App_def"/>
    <w:rsid w:val="00A271CC"/>
    <w:rPr>
      <w:rFonts w:ascii="Times New Roman" w:hAnsi="Times New Roman"/>
      <w:b/>
    </w:rPr>
  </w:style>
  <w:style w:type="character" w:customStyle="1" w:styleId="Appref">
    <w:name w:val="App_ref"/>
    <w:rsid w:val="00A271CC"/>
  </w:style>
  <w:style w:type="character" w:customStyle="1" w:styleId="Resdef">
    <w:name w:val="Res_def"/>
    <w:rsid w:val="00A271CC"/>
    <w:rPr>
      <w:rFonts w:ascii="Times New Roman" w:hAnsi="Times New Roman"/>
      <w:b/>
    </w:rPr>
  </w:style>
  <w:style w:type="character" w:customStyle="1" w:styleId="ASN1boldchar">
    <w:name w:val="ASN.1 bold char"/>
    <w:rsid w:val="00A271CC"/>
    <w:rPr>
      <w:rFonts w:ascii="Courier New" w:hAnsi="Courier New"/>
      <w:b/>
      <w:sz w:val="18"/>
    </w:rPr>
  </w:style>
  <w:style w:type="character" w:customStyle="1" w:styleId="ASN1ItalicChar">
    <w:name w:val="ASN.1 Italic Char"/>
    <w:rsid w:val="00A271CC"/>
    <w:rPr>
      <w:rFonts w:ascii="Courier New" w:hAnsi="Courier New"/>
      <w:i/>
      <w:sz w:val="18"/>
    </w:rPr>
  </w:style>
  <w:style w:type="paragraph" w:styleId="Revision">
    <w:name w:val="Revision"/>
    <w:hidden/>
    <w:uiPriority w:val="99"/>
    <w:semiHidden/>
    <w:rsid w:val="00730724"/>
    <w:rPr>
      <w:szCs w:val="24"/>
      <w:lang w:eastAsia="en-US"/>
    </w:rPr>
  </w:style>
  <w:style w:type="paragraph" w:customStyle="1" w:styleId="level420">
    <w:name w:val="level42"/>
    <w:basedOn w:val="Normal"/>
    <w:rsid w:val="00DF1D54"/>
    <w:pPr>
      <w:tabs>
        <w:tab w:val="clear" w:pos="794"/>
        <w:tab w:val="clear" w:pos="1191"/>
        <w:tab w:val="clear" w:pos="1587"/>
        <w:tab w:val="clear" w:pos="1984"/>
      </w:tabs>
      <w:spacing w:before="100" w:beforeAutospacing="1" w:after="100" w:afterAutospacing="1"/>
      <w:jc w:val="left"/>
    </w:pPr>
    <w:rPr>
      <w:sz w:val="24"/>
      <w:lang w:val="en-US"/>
    </w:rPr>
  </w:style>
  <w:style w:type="character" w:styleId="UnresolvedMention">
    <w:name w:val="Unresolved Mention"/>
    <w:basedOn w:val="DefaultParagraphFont"/>
    <w:uiPriority w:val="99"/>
    <w:semiHidden/>
    <w:unhideWhenUsed/>
    <w:rsid w:val="00FC0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744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TotalTime>
  <Pages>1</Pages>
  <Words>62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X.692</vt:lpstr>
    </vt:vector>
  </TitlesOfParts>
  <Company>ISO/IEC and ITU-T</Company>
  <LinksUpToDate>false</LinksUpToDate>
  <CharactersWithSpaces>476</CharactersWithSpaces>
  <SharedDoc>false</SharedDoc>
  <HLinks>
    <vt:vector size="1878" baseType="variant">
      <vt:variant>
        <vt:i4>65562</vt:i4>
      </vt:variant>
      <vt:variant>
        <vt:i4>5468</vt:i4>
      </vt:variant>
      <vt:variant>
        <vt:i4>0</vt:i4>
      </vt:variant>
      <vt:variant>
        <vt:i4>5</vt:i4>
      </vt:variant>
      <vt:variant>
        <vt:lpwstr>http://www.itu.int/itu-t/asn1/ecn</vt:lpwstr>
      </vt:variant>
      <vt:variant>
        <vt:lpwstr/>
      </vt:variant>
      <vt:variant>
        <vt:i4>65661</vt:i4>
      </vt:variant>
      <vt:variant>
        <vt:i4>5463</vt:i4>
      </vt:variant>
      <vt:variant>
        <vt:i4>0</vt:i4>
      </vt:variant>
      <vt:variant>
        <vt:i4>5</vt:i4>
      </vt:variant>
      <vt:variant>
        <vt:lpwstr>http://standards.iso.org/ittf/PubliclyAvailableStandards/c034390_ISO_8825-3_2003(E)_Annex_E.zip</vt:lpwstr>
      </vt:variant>
      <vt:variant>
        <vt:lpwstr/>
      </vt:variant>
      <vt:variant>
        <vt:i4>1507347</vt:i4>
      </vt:variant>
      <vt:variant>
        <vt:i4>5460</vt:i4>
      </vt:variant>
      <vt:variant>
        <vt:i4>0</vt:i4>
      </vt:variant>
      <vt:variant>
        <vt:i4>5</vt:i4>
      </vt:variant>
      <vt:variant>
        <vt:lpwstr>http://www.itu.int/rec/T-REC-X.692-200203-S!AnnE</vt:lpwstr>
      </vt:variant>
      <vt:variant>
        <vt:lpwstr/>
      </vt:variant>
      <vt:variant>
        <vt:i4>1966133</vt:i4>
      </vt:variant>
      <vt:variant>
        <vt:i4>1856</vt:i4>
      </vt:variant>
      <vt:variant>
        <vt:i4>0</vt:i4>
      </vt:variant>
      <vt:variant>
        <vt:i4>5</vt:i4>
      </vt:variant>
      <vt:variant>
        <vt:lpwstr/>
      </vt:variant>
      <vt:variant>
        <vt:lpwstr>_Toc205021086</vt:lpwstr>
      </vt:variant>
      <vt:variant>
        <vt:i4>1966133</vt:i4>
      </vt:variant>
      <vt:variant>
        <vt:i4>1850</vt:i4>
      </vt:variant>
      <vt:variant>
        <vt:i4>0</vt:i4>
      </vt:variant>
      <vt:variant>
        <vt:i4>5</vt:i4>
      </vt:variant>
      <vt:variant>
        <vt:lpwstr/>
      </vt:variant>
      <vt:variant>
        <vt:lpwstr>_Toc205021085</vt:lpwstr>
      </vt:variant>
      <vt:variant>
        <vt:i4>1966133</vt:i4>
      </vt:variant>
      <vt:variant>
        <vt:i4>1844</vt:i4>
      </vt:variant>
      <vt:variant>
        <vt:i4>0</vt:i4>
      </vt:variant>
      <vt:variant>
        <vt:i4>5</vt:i4>
      </vt:variant>
      <vt:variant>
        <vt:lpwstr/>
      </vt:variant>
      <vt:variant>
        <vt:lpwstr>_Toc205021084</vt:lpwstr>
      </vt:variant>
      <vt:variant>
        <vt:i4>1966133</vt:i4>
      </vt:variant>
      <vt:variant>
        <vt:i4>1838</vt:i4>
      </vt:variant>
      <vt:variant>
        <vt:i4>0</vt:i4>
      </vt:variant>
      <vt:variant>
        <vt:i4>5</vt:i4>
      </vt:variant>
      <vt:variant>
        <vt:lpwstr/>
      </vt:variant>
      <vt:variant>
        <vt:lpwstr>_Toc205021083</vt:lpwstr>
      </vt:variant>
      <vt:variant>
        <vt:i4>1966133</vt:i4>
      </vt:variant>
      <vt:variant>
        <vt:i4>1832</vt:i4>
      </vt:variant>
      <vt:variant>
        <vt:i4>0</vt:i4>
      </vt:variant>
      <vt:variant>
        <vt:i4>5</vt:i4>
      </vt:variant>
      <vt:variant>
        <vt:lpwstr/>
      </vt:variant>
      <vt:variant>
        <vt:lpwstr>_Toc205021082</vt:lpwstr>
      </vt:variant>
      <vt:variant>
        <vt:i4>1966133</vt:i4>
      </vt:variant>
      <vt:variant>
        <vt:i4>1826</vt:i4>
      </vt:variant>
      <vt:variant>
        <vt:i4>0</vt:i4>
      </vt:variant>
      <vt:variant>
        <vt:i4>5</vt:i4>
      </vt:variant>
      <vt:variant>
        <vt:lpwstr/>
      </vt:variant>
      <vt:variant>
        <vt:lpwstr>_Toc205021081</vt:lpwstr>
      </vt:variant>
      <vt:variant>
        <vt:i4>1966133</vt:i4>
      </vt:variant>
      <vt:variant>
        <vt:i4>1820</vt:i4>
      </vt:variant>
      <vt:variant>
        <vt:i4>0</vt:i4>
      </vt:variant>
      <vt:variant>
        <vt:i4>5</vt:i4>
      </vt:variant>
      <vt:variant>
        <vt:lpwstr/>
      </vt:variant>
      <vt:variant>
        <vt:lpwstr>_Toc205021080</vt:lpwstr>
      </vt:variant>
      <vt:variant>
        <vt:i4>1114165</vt:i4>
      </vt:variant>
      <vt:variant>
        <vt:i4>1814</vt:i4>
      </vt:variant>
      <vt:variant>
        <vt:i4>0</vt:i4>
      </vt:variant>
      <vt:variant>
        <vt:i4>5</vt:i4>
      </vt:variant>
      <vt:variant>
        <vt:lpwstr/>
      </vt:variant>
      <vt:variant>
        <vt:lpwstr>_Toc205021079</vt:lpwstr>
      </vt:variant>
      <vt:variant>
        <vt:i4>1114165</vt:i4>
      </vt:variant>
      <vt:variant>
        <vt:i4>1808</vt:i4>
      </vt:variant>
      <vt:variant>
        <vt:i4>0</vt:i4>
      </vt:variant>
      <vt:variant>
        <vt:i4>5</vt:i4>
      </vt:variant>
      <vt:variant>
        <vt:lpwstr/>
      </vt:variant>
      <vt:variant>
        <vt:lpwstr>_Toc205021078</vt:lpwstr>
      </vt:variant>
      <vt:variant>
        <vt:i4>1114165</vt:i4>
      </vt:variant>
      <vt:variant>
        <vt:i4>1802</vt:i4>
      </vt:variant>
      <vt:variant>
        <vt:i4>0</vt:i4>
      </vt:variant>
      <vt:variant>
        <vt:i4>5</vt:i4>
      </vt:variant>
      <vt:variant>
        <vt:lpwstr/>
      </vt:variant>
      <vt:variant>
        <vt:lpwstr>_Toc205021077</vt:lpwstr>
      </vt:variant>
      <vt:variant>
        <vt:i4>1114165</vt:i4>
      </vt:variant>
      <vt:variant>
        <vt:i4>1796</vt:i4>
      </vt:variant>
      <vt:variant>
        <vt:i4>0</vt:i4>
      </vt:variant>
      <vt:variant>
        <vt:i4>5</vt:i4>
      </vt:variant>
      <vt:variant>
        <vt:lpwstr/>
      </vt:variant>
      <vt:variant>
        <vt:lpwstr>_Toc205021076</vt:lpwstr>
      </vt:variant>
      <vt:variant>
        <vt:i4>1114165</vt:i4>
      </vt:variant>
      <vt:variant>
        <vt:i4>1790</vt:i4>
      </vt:variant>
      <vt:variant>
        <vt:i4>0</vt:i4>
      </vt:variant>
      <vt:variant>
        <vt:i4>5</vt:i4>
      </vt:variant>
      <vt:variant>
        <vt:lpwstr/>
      </vt:variant>
      <vt:variant>
        <vt:lpwstr>_Toc205021075</vt:lpwstr>
      </vt:variant>
      <vt:variant>
        <vt:i4>1114165</vt:i4>
      </vt:variant>
      <vt:variant>
        <vt:i4>1784</vt:i4>
      </vt:variant>
      <vt:variant>
        <vt:i4>0</vt:i4>
      </vt:variant>
      <vt:variant>
        <vt:i4>5</vt:i4>
      </vt:variant>
      <vt:variant>
        <vt:lpwstr/>
      </vt:variant>
      <vt:variant>
        <vt:lpwstr>_Toc205021074</vt:lpwstr>
      </vt:variant>
      <vt:variant>
        <vt:i4>1114165</vt:i4>
      </vt:variant>
      <vt:variant>
        <vt:i4>1778</vt:i4>
      </vt:variant>
      <vt:variant>
        <vt:i4>0</vt:i4>
      </vt:variant>
      <vt:variant>
        <vt:i4>5</vt:i4>
      </vt:variant>
      <vt:variant>
        <vt:lpwstr/>
      </vt:variant>
      <vt:variant>
        <vt:lpwstr>_Toc205021073</vt:lpwstr>
      </vt:variant>
      <vt:variant>
        <vt:i4>1114165</vt:i4>
      </vt:variant>
      <vt:variant>
        <vt:i4>1772</vt:i4>
      </vt:variant>
      <vt:variant>
        <vt:i4>0</vt:i4>
      </vt:variant>
      <vt:variant>
        <vt:i4>5</vt:i4>
      </vt:variant>
      <vt:variant>
        <vt:lpwstr/>
      </vt:variant>
      <vt:variant>
        <vt:lpwstr>_Toc205021072</vt:lpwstr>
      </vt:variant>
      <vt:variant>
        <vt:i4>1114165</vt:i4>
      </vt:variant>
      <vt:variant>
        <vt:i4>1766</vt:i4>
      </vt:variant>
      <vt:variant>
        <vt:i4>0</vt:i4>
      </vt:variant>
      <vt:variant>
        <vt:i4>5</vt:i4>
      </vt:variant>
      <vt:variant>
        <vt:lpwstr/>
      </vt:variant>
      <vt:variant>
        <vt:lpwstr>_Toc205021071</vt:lpwstr>
      </vt:variant>
      <vt:variant>
        <vt:i4>1114165</vt:i4>
      </vt:variant>
      <vt:variant>
        <vt:i4>1760</vt:i4>
      </vt:variant>
      <vt:variant>
        <vt:i4>0</vt:i4>
      </vt:variant>
      <vt:variant>
        <vt:i4>5</vt:i4>
      </vt:variant>
      <vt:variant>
        <vt:lpwstr/>
      </vt:variant>
      <vt:variant>
        <vt:lpwstr>_Toc205021070</vt:lpwstr>
      </vt:variant>
      <vt:variant>
        <vt:i4>1048629</vt:i4>
      </vt:variant>
      <vt:variant>
        <vt:i4>1754</vt:i4>
      </vt:variant>
      <vt:variant>
        <vt:i4>0</vt:i4>
      </vt:variant>
      <vt:variant>
        <vt:i4>5</vt:i4>
      </vt:variant>
      <vt:variant>
        <vt:lpwstr/>
      </vt:variant>
      <vt:variant>
        <vt:lpwstr>_Toc205021069</vt:lpwstr>
      </vt:variant>
      <vt:variant>
        <vt:i4>1048629</vt:i4>
      </vt:variant>
      <vt:variant>
        <vt:i4>1748</vt:i4>
      </vt:variant>
      <vt:variant>
        <vt:i4>0</vt:i4>
      </vt:variant>
      <vt:variant>
        <vt:i4>5</vt:i4>
      </vt:variant>
      <vt:variant>
        <vt:lpwstr/>
      </vt:variant>
      <vt:variant>
        <vt:lpwstr>_Toc205021068</vt:lpwstr>
      </vt:variant>
      <vt:variant>
        <vt:i4>1048629</vt:i4>
      </vt:variant>
      <vt:variant>
        <vt:i4>1742</vt:i4>
      </vt:variant>
      <vt:variant>
        <vt:i4>0</vt:i4>
      </vt:variant>
      <vt:variant>
        <vt:i4>5</vt:i4>
      </vt:variant>
      <vt:variant>
        <vt:lpwstr/>
      </vt:variant>
      <vt:variant>
        <vt:lpwstr>_Toc205021067</vt:lpwstr>
      </vt:variant>
      <vt:variant>
        <vt:i4>1048629</vt:i4>
      </vt:variant>
      <vt:variant>
        <vt:i4>1736</vt:i4>
      </vt:variant>
      <vt:variant>
        <vt:i4>0</vt:i4>
      </vt:variant>
      <vt:variant>
        <vt:i4>5</vt:i4>
      </vt:variant>
      <vt:variant>
        <vt:lpwstr/>
      </vt:variant>
      <vt:variant>
        <vt:lpwstr>_Toc205021066</vt:lpwstr>
      </vt:variant>
      <vt:variant>
        <vt:i4>1048629</vt:i4>
      </vt:variant>
      <vt:variant>
        <vt:i4>1730</vt:i4>
      </vt:variant>
      <vt:variant>
        <vt:i4>0</vt:i4>
      </vt:variant>
      <vt:variant>
        <vt:i4>5</vt:i4>
      </vt:variant>
      <vt:variant>
        <vt:lpwstr/>
      </vt:variant>
      <vt:variant>
        <vt:lpwstr>_Toc205021065</vt:lpwstr>
      </vt:variant>
      <vt:variant>
        <vt:i4>1048629</vt:i4>
      </vt:variant>
      <vt:variant>
        <vt:i4>1724</vt:i4>
      </vt:variant>
      <vt:variant>
        <vt:i4>0</vt:i4>
      </vt:variant>
      <vt:variant>
        <vt:i4>5</vt:i4>
      </vt:variant>
      <vt:variant>
        <vt:lpwstr/>
      </vt:variant>
      <vt:variant>
        <vt:lpwstr>_Toc205021064</vt:lpwstr>
      </vt:variant>
      <vt:variant>
        <vt:i4>1048629</vt:i4>
      </vt:variant>
      <vt:variant>
        <vt:i4>1718</vt:i4>
      </vt:variant>
      <vt:variant>
        <vt:i4>0</vt:i4>
      </vt:variant>
      <vt:variant>
        <vt:i4>5</vt:i4>
      </vt:variant>
      <vt:variant>
        <vt:lpwstr/>
      </vt:variant>
      <vt:variant>
        <vt:lpwstr>_Toc205021063</vt:lpwstr>
      </vt:variant>
      <vt:variant>
        <vt:i4>1048629</vt:i4>
      </vt:variant>
      <vt:variant>
        <vt:i4>1712</vt:i4>
      </vt:variant>
      <vt:variant>
        <vt:i4>0</vt:i4>
      </vt:variant>
      <vt:variant>
        <vt:i4>5</vt:i4>
      </vt:variant>
      <vt:variant>
        <vt:lpwstr/>
      </vt:variant>
      <vt:variant>
        <vt:lpwstr>_Toc205021062</vt:lpwstr>
      </vt:variant>
      <vt:variant>
        <vt:i4>1048629</vt:i4>
      </vt:variant>
      <vt:variant>
        <vt:i4>1706</vt:i4>
      </vt:variant>
      <vt:variant>
        <vt:i4>0</vt:i4>
      </vt:variant>
      <vt:variant>
        <vt:i4>5</vt:i4>
      </vt:variant>
      <vt:variant>
        <vt:lpwstr/>
      </vt:variant>
      <vt:variant>
        <vt:lpwstr>_Toc205021061</vt:lpwstr>
      </vt:variant>
      <vt:variant>
        <vt:i4>1048629</vt:i4>
      </vt:variant>
      <vt:variant>
        <vt:i4>1700</vt:i4>
      </vt:variant>
      <vt:variant>
        <vt:i4>0</vt:i4>
      </vt:variant>
      <vt:variant>
        <vt:i4>5</vt:i4>
      </vt:variant>
      <vt:variant>
        <vt:lpwstr/>
      </vt:variant>
      <vt:variant>
        <vt:lpwstr>_Toc205021060</vt:lpwstr>
      </vt:variant>
      <vt:variant>
        <vt:i4>1245237</vt:i4>
      </vt:variant>
      <vt:variant>
        <vt:i4>1694</vt:i4>
      </vt:variant>
      <vt:variant>
        <vt:i4>0</vt:i4>
      </vt:variant>
      <vt:variant>
        <vt:i4>5</vt:i4>
      </vt:variant>
      <vt:variant>
        <vt:lpwstr/>
      </vt:variant>
      <vt:variant>
        <vt:lpwstr>_Toc205021059</vt:lpwstr>
      </vt:variant>
      <vt:variant>
        <vt:i4>1245237</vt:i4>
      </vt:variant>
      <vt:variant>
        <vt:i4>1688</vt:i4>
      </vt:variant>
      <vt:variant>
        <vt:i4>0</vt:i4>
      </vt:variant>
      <vt:variant>
        <vt:i4>5</vt:i4>
      </vt:variant>
      <vt:variant>
        <vt:lpwstr/>
      </vt:variant>
      <vt:variant>
        <vt:lpwstr>_Toc205021058</vt:lpwstr>
      </vt:variant>
      <vt:variant>
        <vt:i4>1245237</vt:i4>
      </vt:variant>
      <vt:variant>
        <vt:i4>1682</vt:i4>
      </vt:variant>
      <vt:variant>
        <vt:i4>0</vt:i4>
      </vt:variant>
      <vt:variant>
        <vt:i4>5</vt:i4>
      </vt:variant>
      <vt:variant>
        <vt:lpwstr/>
      </vt:variant>
      <vt:variant>
        <vt:lpwstr>_Toc205021057</vt:lpwstr>
      </vt:variant>
      <vt:variant>
        <vt:i4>1245237</vt:i4>
      </vt:variant>
      <vt:variant>
        <vt:i4>1676</vt:i4>
      </vt:variant>
      <vt:variant>
        <vt:i4>0</vt:i4>
      </vt:variant>
      <vt:variant>
        <vt:i4>5</vt:i4>
      </vt:variant>
      <vt:variant>
        <vt:lpwstr/>
      </vt:variant>
      <vt:variant>
        <vt:lpwstr>_Toc205021056</vt:lpwstr>
      </vt:variant>
      <vt:variant>
        <vt:i4>1245237</vt:i4>
      </vt:variant>
      <vt:variant>
        <vt:i4>1670</vt:i4>
      </vt:variant>
      <vt:variant>
        <vt:i4>0</vt:i4>
      </vt:variant>
      <vt:variant>
        <vt:i4>5</vt:i4>
      </vt:variant>
      <vt:variant>
        <vt:lpwstr/>
      </vt:variant>
      <vt:variant>
        <vt:lpwstr>_Toc205021055</vt:lpwstr>
      </vt:variant>
      <vt:variant>
        <vt:i4>1245237</vt:i4>
      </vt:variant>
      <vt:variant>
        <vt:i4>1664</vt:i4>
      </vt:variant>
      <vt:variant>
        <vt:i4>0</vt:i4>
      </vt:variant>
      <vt:variant>
        <vt:i4>5</vt:i4>
      </vt:variant>
      <vt:variant>
        <vt:lpwstr/>
      </vt:variant>
      <vt:variant>
        <vt:lpwstr>_Toc205021054</vt:lpwstr>
      </vt:variant>
      <vt:variant>
        <vt:i4>1245237</vt:i4>
      </vt:variant>
      <vt:variant>
        <vt:i4>1658</vt:i4>
      </vt:variant>
      <vt:variant>
        <vt:i4>0</vt:i4>
      </vt:variant>
      <vt:variant>
        <vt:i4>5</vt:i4>
      </vt:variant>
      <vt:variant>
        <vt:lpwstr/>
      </vt:variant>
      <vt:variant>
        <vt:lpwstr>_Toc205021053</vt:lpwstr>
      </vt:variant>
      <vt:variant>
        <vt:i4>1245237</vt:i4>
      </vt:variant>
      <vt:variant>
        <vt:i4>1652</vt:i4>
      </vt:variant>
      <vt:variant>
        <vt:i4>0</vt:i4>
      </vt:variant>
      <vt:variant>
        <vt:i4>5</vt:i4>
      </vt:variant>
      <vt:variant>
        <vt:lpwstr/>
      </vt:variant>
      <vt:variant>
        <vt:lpwstr>_Toc205021052</vt:lpwstr>
      </vt:variant>
      <vt:variant>
        <vt:i4>1245237</vt:i4>
      </vt:variant>
      <vt:variant>
        <vt:i4>1646</vt:i4>
      </vt:variant>
      <vt:variant>
        <vt:i4>0</vt:i4>
      </vt:variant>
      <vt:variant>
        <vt:i4>5</vt:i4>
      </vt:variant>
      <vt:variant>
        <vt:lpwstr/>
      </vt:variant>
      <vt:variant>
        <vt:lpwstr>_Toc205021051</vt:lpwstr>
      </vt:variant>
      <vt:variant>
        <vt:i4>1245237</vt:i4>
      </vt:variant>
      <vt:variant>
        <vt:i4>1640</vt:i4>
      </vt:variant>
      <vt:variant>
        <vt:i4>0</vt:i4>
      </vt:variant>
      <vt:variant>
        <vt:i4>5</vt:i4>
      </vt:variant>
      <vt:variant>
        <vt:lpwstr/>
      </vt:variant>
      <vt:variant>
        <vt:lpwstr>_Toc205021050</vt:lpwstr>
      </vt:variant>
      <vt:variant>
        <vt:i4>1179701</vt:i4>
      </vt:variant>
      <vt:variant>
        <vt:i4>1634</vt:i4>
      </vt:variant>
      <vt:variant>
        <vt:i4>0</vt:i4>
      </vt:variant>
      <vt:variant>
        <vt:i4>5</vt:i4>
      </vt:variant>
      <vt:variant>
        <vt:lpwstr/>
      </vt:variant>
      <vt:variant>
        <vt:lpwstr>_Toc205021049</vt:lpwstr>
      </vt:variant>
      <vt:variant>
        <vt:i4>1179701</vt:i4>
      </vt:variant>
      <vt:variant>
        <vt:i4>1628</vt:i4>
      </vt:variant>
      <vt:variant>
        <vt:i4>0</vt:i4>
      </vt:variant>
      <vt:variant>
        <vt:i4>5</vt:i4>
      </vt:variant>
      <vt:variant>
        <vt:lpwstr/>
      </vt:variant>
      <vt:variant>
        <vt:lpwstr>_Toc205021048</vt:lpwstr>
      </vt:variant>
      <vt:variant>
        <vt:i4>1179701</vt:i4>
      </vt:variant>
      <vt:variant>
        <vt:i4>1622</vt:i4>
      </vt:variant>
      <vt:variant>
        <vt:i4>0</vt:i4>
      </vt:variant>
      <vt:variant>
        <vt:i4>5</vt:i4>
      </vt:variant>
      <vt:variant>
        <vt:lpwstr/>
      </vt:variant>
      <vt:variant>
        <vt:lpwstr>_Toc205021047</vt:lpwstr>
      </vt:variant>
      <vt:variant>
        <vt:i4>1179701</vt:i4>
      </vt:variant>
      <vt:variant>
        <vt:i4>1616</vt:i4>
      </vt:variant>
      <vt:variant>
        <vt:i4>0</vt:i4>
      </vt:variant>
      <vt:variant>
        <vt:i4>5</vt:i4>
      </vt:variant>
      <vt:variant>
        <vt:lpwstr/>
      </vt:variant>
      <vt:variant>
        <vt:lpwstr>_Toc205021046</vt:lpwstr>
      </vt:variant>
      <vt:variant>
        <vt:i4>1179701</vt:i4>
      </vt:variant>
      <vt:variant>
        <vt:i4>1610</vt:i4>
      </vt:variant>
      <vt:variant>
        <vt:i4>0</vt:i4>
      </vt:variant>
      <vt:variant>
        <vt:i4>5</vt:i4>
      </vt:variant>
      <vt:variant>
        <vt:lpwstr/>
      </vt:variant>
      <vt:variant>
        <vt:lpwstr>_Toc205021045</vt:lpwstr>
      </vt:variant>
      <vt:variant>
        <vt:i4>1179701</vt:i4>
      </vt:variant>
      <vt:variant>
        <vt:i4>1604</vt:i4>
      </vt:variant>
      <vt:variant>
        <vt:i4>0</vt:i4>
      </vt:variant>
      <vt:variant>
        <vt:i4>5</vt:i4>
      </vt:variant>
      <vt:variant>
        <vt:lpwstr/>
      </vt:variant>
      <vt:variant>
        <vt:lpwstr>_Toc205021044</vt:lpwstr>
      </vt:variant>
      <vt:variant>
        <vt:i4>1179701</vt:i4>
      </vt:variant>
      <vt:variant>
        <vt:i4>1598</vt:i4>
      </vt:variant>
      <vt:variant>
        <vt:i4>0</vt:i4>
      </vt:variant>
      <vt:variant>
        <vt:i4>5</vt:i4>
      </vt:variant>
      <vt:variant>
        <vt:lpwstr/>
      </vt:variant>
      <vt:variant>
        <vt:lpwstr>_Toc205021043</vt:lpwstr>
      </vt:variant>
      <vt:variant>
        <vt:i4>1179701</vt:i4>
      </vt:variant>
      <vt:variant>
        <vt:i4>1592</vt:i4>
      </vt:variant>
      <vt:variant>
        <vt:i4>0</vt:i4>
      </vt:variant>
      <vt:variant>
        <vt:i4>5</vt:i4>
      </vt:variant>
      <vt:variant>
        <vt:lpwstr/>
      </vt:variant>
      <vt:variant>
        <vt:lpwstr>_Toc205021042</vt:lpwstr>
      </vt:variant>
      <vt:variant>
        <vt:i4>1179701</vt:i4>
      </vt:variant>
      <vt:variant>
        <vt:i4>1586</vt:i4>
      </vt:variant>
      <vt:variant>
        <vt:i4>0</vt:i4>
      </vt:variant>
      <vt:variant>
        <vt:i4>5</vt:i4>
      </vt:variant>
      <vt:variant>
        <vt:lpwstr/>
      </vt:variant>
      <vt:variant>
        <vt:lpwstr>_Toc205021041</vt:lpwstr>
      </vt:variant>
      <vt:variant>
        <vt:i4>1179701</vt:i4>
      </vt:variant>
      <vt:variant>
        <vt:i4>1580</vt:i4>
      </vt:variant>
      <vt:variant>
        <vt:i4>0</vt:i4>
      </vt:variant>
      <vt:variant>
        <vt:i4>5</vt:i4>
      </vt:variant>
      <vt:variant>
        <vt:lpwstr/>
      </vt:variant>
      <vt:variant>
        <vt:lpwstr>_Toc205021040</vt:lpwstr>
      </vt:variant>
      <vt:variant>
        <vt:i4>1376309</vt:i4>
      </vt:variant>
      <vt:variant>
        <vt:i4>1574</vt:i4>
      </vt:variant>
      <vt:variant>
        <vt:i4>0</vt:i4>
      </vt:variant>
      <vt:variant>
        <vt:i4>5</vt:i4>
      </vt:variant>
      <vt:variant>
        <vt:lpwstr/>
      </vt:variant>
      <vt:variant>
        <vt:lpwstr>_Toc205021039</vt:lpwstr>
      </vt:variant>
      <vt:variant>
        <vt:i4>1376309</vt:i4>
      </vt:variant>
      <vt:variant>
        <vt:i4>1568</vt:i4>
      </vt:variant>
      <vt:variant>
        <vt:i4>0</vt:i4>
      </vt:variant>
      <vt:variant>
        <vt:i4>5</vt:i4>
      </vt:variant>
      <vt:variant>
        <vt:lpwstr/>
      </vt:variant>
      <vt:variant>
        <vt:lpwstr>_Toc205021038</vt:lpwstr>
      </vt:variant>
      <vt:variant>
        <vt:i4>1376309</vt:i4>
      </vt:variant>
      <vt:variant>
        <vt:i4>1562</vt:i4>
      </vt:variant>
      <vt:variant>
        <vt:i4>0</vt:i4>
      </vt:variant>
      <vt:variant>
        <vt:i4>5</vt:i4>
      </vt:variant>
      <vt:variant>
        <vt:lpwstr/>
      </vt:variant>
      <vt:variant>
        <vt:lpwstr>_Toc205021037</vt:lpwstr>
      </vt:variant>
      <vt:variant>
        <vt:i4>1376309</vt:i4>
      </vt:variant>
      <vt:variant>
        <vt:i4>1556</vt:i4>
      </vt:variant>
      <vt:variant>
        <vt:i4>0</vt:i4>
      </vt:variant>
      <vt:variant>
        <vt:i4>5</vt:i4>
      </vt:variant>
      <vt:variant>
        <vt:lpwstr/>
      </vt:variant>
      <vt:variant>
        <vt:lpwstr>_Toc205021036</vt:lpwstr>
      </vt:variant>
      <vt:variant>
        <vt:i4>1376309</vt:i4>
      </vt:variant>
      <vt:variant>
        <vt:i4>1550</vt:i4>
      </vt:variant>
      <vt:variant>
        <vt:i4>0</vt:i4>
      </vt:variant>
      <vt:variant>
        <vt:i4>5</vt:i4>
      </vt:variant>
      <vt:variant>
        <vt:lpwstr/>
      </vt:variant>
      <vt:variant>
        <vt:lpwstr>_Toc205021035</vt:lpwstr>
      </vt:variant>
      <vt:variant>
        <vt:i4>1376309</vt:i4>
      </vt:variant>
      <vt:variant>
        <vt:i4>1544</vt:i4>
      </vt:variant>
      <vt:variant>
        <vt:i4>0</vt:i4>
      </vt:variant>
      <vt:variant>
        <vt:i4>5</vt:i4>
      </vt:variant>
      <vt:variant>
        <vt:lpwstr/>
      </vt:variant>
      <vt:variant>
        <vt:lpwstr>_Toc205021034</vt:lpwstr>
      </vt:variant>
      <vt:variant>
        <vt:i4>1376309</vt:i4>
      </vt:variant>
      <vt:variant>
        <vt:i4>1538</vt:i4>
      </vt:variant>
      <vt:variant>
        <vt:i4>0</vt:i4>
      </vt:variant>
      <vt:variant>
        <vt:i4>5</vt:i4>
      </vt:variant>
      <vt:variant>
        <vt:lpwstr/>
      </vt:variant>
      <vt:variant>
        <vt:lpwstr>_Toc205021033</vt:lpwstr>
      </vt:variant>
      <vt:variant>
        <vt:i4>1376309</vt:i4>
      </vt:variant>
      <vt:variant>
        <vt:i4>1532</vt:i4>
      </vt:variant>
      <vt:variant>
        <vt:i4>0</vt:i4>
      </vt:variant>
      <vt:variant>
        <vt:i4>5</vt:i4>
      </vt:variant>
      <vt:variant>
        <vt:lpwstr/>
      </vt:variant>
      <vt:variant>
        <vt:lpwstr>_Toc205021032</vt:lpwstr>
      </vt:variant>
      <vt:variant>
        <vt:i4>1376309</vt:i4>
      </vt:variant>
      <vt:variant>
        <vt:i4>1526</vt:i4>
      </vt:variant>
      <vt:variant>
        <vt:i4>0</vt:i4>
      </vt:variant>
      <vt:variant>
        <vt:i4>5</vt:i4>
      </vt:variant>
      <vt:variant>
        <vt:lpwstr/>
      </vt:variant>
      <vt:variant>
        <vt:lpwstr>_Toc205021031</vt:lpwstr>
      </vt:variant>
      <vt:variant>
        <vt:i4>1376309</vt:i4>
      </vt:variant>
      <vt:variant>
        <vt:i4>1520</vt:i4>
      </vt:variant>
      <vt:variant>
        <vt:i4>0</vt:i4>
      </vt:variant>
      <vt:variant>
        <vt:i4>5</vt:i4>
      </vt:variant>
      <vt:variant>
        <vt:lpwstr/>
      </vt:variant>
      <vt:variant>
        <vt:lpwstr>_Toc205021030</vt:lpwstr>
      </vt:variant>
      <vt:variant>
        <vt:i4>1310773</vt:i4>
      </vt:variant>
      <vt:variant>
        <vt:i4>1514</vt:i4>
      </vt:variant>
      <vt:variant>
        <vt:i4>0</vt:i4>
      </vt:variant>
      <vt:variant>
        <vt:i4>5</vt:i4>
      </vt:variant>
      <vt:variant>
        <vt:lpwstr/>
      </vt:variant>
      <vt:variant>
        <vt:lpwstr>_Toc205021029</vt:lpwstr>
      </vt:variant>
      <vt:variant>
        <vt:i4>1310773</vt:i4>
      </vt:variant>
      <vt:variant>
        <vt:i4>1508</vt:i4>
      </vt:variant>
      <vt:variant>
        <vt:i4>0</vt:i4>
      </vt:variant>
      <vt:variant>
        <vt:i4>5</vt:i4>
      </vt:variant>
      <vt:variant>
        <vt:lpwstr/>
      </vt:variant>
      <vt:variant>
        <vt:lpwstr>_Toc205021028</vt:lpwstr>
      </vt:variant>
      <vt:variant>
        <vt:i4>1310773</vt:i4>
      </vt:variant>
      <vt:variant>
        <vt:i4>1502</vt:i4>
      </vt:variant>
      <vt:variant>
        <vt:i4>0</vt:i4>
      </vt:variant>
      <vt:variant>
        <vt:i4>5</vt:i4>
      </vt:variant>
      <vt:variant>
        <vt:lpwstr/>
      </vt:variant>
      <vt:variant>
        <vt:lpwstr>_Toc205021027</vt:lpwstr>
      </vt:variant>
      <vt:variant>
        <vt:i4>1310773</vt:i4>
      </vt:variant>
      <vt:variant>
        <vt:i4>1496</vt:i4>
      </vt:variant>
      <vt:variant>
        <vt:i4>0</vt:i4>
      </vt:variant>
      <vt:variant>
        <vt:i4>5</vt:i4>
      </vt:variant>
      <vt:variant>
        <vt:lpwstr/>
      </vt:variant>
      <vt:variant>
        <vt:lpwstr>_Toc205021026</vt:lpwstr>
      </vt:variant>
      <vt:variant>
        <vt:i4>1310773</vt:i4>
      </vt:variant>
      <vt:variant>
        <vt:i4>1490</vt:i4>
      </vt:variant>
      <vt:variant>
        <vt:i4>0</vt:i4>
      </vt:variant>
      <vt:variant>
        <vt:i4>5</vt:i4>
      </vt:variant>
      <vt:variant>
        <vt:lpwstr/>
      </vt:variant>
      <vt:variant>
        <vt:lpwstr>_Toc205021025</vt:lpwstr>
      </vt:variant>
      <vt:variant>
        <vt:i4>1310773</vt:i4>
      </vt:variant>
      <vt:variant>
        <vt:i4>1484</vt:i4>
      </vt:variant>
      <vt:variant>
        <vt:i4>0</vt:i4>
      </vt:variant>
      <vt:variant>
        <vt:i4>5</vt:i4>
      </vt:variant>
      <vt:variant>
        <vt:lpwstr/>
      </vt:variant>
      <vt:variant>
        <vt:lpwstr>_Toc205021024</vt:lpwstr>
      </vt:variant>
      <vt:variant>
        <vt:i4>1310773</vt:i4>
      </vt:variant>
      <vt:variant>
        <vt:i4>1478</vt:i4>
      </vt:variant>
      <vt:variant>
        <vt:i4>0</vt:i4>
      </vt:variant>
      <vt:variant>
        <vt:i4>5</vt:i4>
      </vt:variant>
      <vt:variant>
        <vt:lpwstr/>
      </vt:variant>
      <vt:variant>
        <vt:lpwstr>_Toc205021023</vt:lpwstr>
      </vt:variant>
      <vt:variant>
        <vt:i4>1310773</vt:i4>
      </vt:variant>
      <vt:variant>
        <vt:i4>1472</vt:i4>
      </vt:variant>
      <vt:variant>
        <vt:i4>0</vt:i4>
      </vt:variant>
      <vt:variant>
        <vt:i4>5</vt:i4>
      </vt:variant>
      <vt:variant>
        <vt:lpwstr/>
      </vt:variant>
      <vt:variant>
        <vt:lpwstr>_Toc205021022</vt:lpwstr>
      </vt:variant>
      <vt:variant>
        <vt:i4>1310773</vt:i4>
      </vt:variant>
      <vt:variant>
        <vt:i4>1466</vt:i4>
      </vt:variant>
      <vt:variant>
        <vt:i4>0</vt:i4>
      </vt:variant>
      <vt:variant>
        <vt:i4>5</vt:i4>
      </vt:variant>
      <vt:variant>
        <vt:lpwstr/>
      </vt:variant>
      <vt:variant>
        <vt:lpwstr>_Toc205021021</vt:lpwstr>
      </vt:variant>
      <vt:variant>
        <vt:i4>1310773</vt:i4>
      </vt:variant>
      <vt:variant>
        <vt:i4>1460</vt:i4>
      </vt:variant>
      <vt:variant>
        <vt:i4>0</vt:i4>
      </vt:variant>
      <vt:variant>
        <vt:i4>5</vt:i4>
      </vt:variant>
      <vt:variant>
        <vt:lpwstr/>
      </vt:variant>
      <vt:variant>
        <vt:lpwstr>_Toc205021020</vt:lpwstr>
      </vt:variant>
      <vt:variant>
        <vt:i4>1507381</vt:i4>
      </vt:variant>
      <vt:variant>
        <vt:i4>1454</vt:i4>
      </vt:variant>
      <vt:variant>
        <vt:i4>0</vt:i4>
      </vt:variant>
      <vt:variant>
        <vt:i4>5</vt:i4>
      </vt:variant>
      <vt:variant>
        <vt:lpwstr/>
      </vt:variant>
      <vt:variant>
        <vt:lpwstr>_Toc205021019</vt:lpwstr>
      </vt:variant>
      <vt:variant>
        <vt:i4>1507381</vt:i4>
      </vt:variant>
      <vt:variant>
        <vt:i4>1448</vt:i4>
      </vt:variant>
      <vt:variant>
        <vt:i4>0</vt:i4>
      </vt:variant>
      <vt:variant>
        <vt:i4>5</vt:i4>
      </vt:variant>
      <vt:variant>
        <vt:lpwstr/>
      </vt:variant>
      <vt:variant>
        <vt:lpwstr>_Toc205021018</vt:lpwstr>
      </vt:variant>
      <vt:variant>
        <vt:i4>1507381</vt:i4>
      </vt:variant>
      <vt:variant>
        <vt:i4>1442</vt:i4>
      </vt:variant>
      <vt:variant>
        <vt:i4>0</vt:i4>
      </vt:variant>
      <vt:variant>
        <vt:i4>5</vt:i4>
      </vt:variant>
      <vt:variant>
        <vt:lpwstr/>
      </vt:variant>
      <vt:variant>
        <vt:lpwstr>_Toc205021017</vt:lpwstr>
      </vt:variant>
      <vt:variant>
        <vt:i4>1507381</vt:i4>
      </vt:variant>
      <vt:variant>
        <vt:i4>1436</vt:i4>
      </vt:variant>
      <vt:variant>
        <vt:i4>0</vt:i4>
      </vt:variant>
      <vt:variant>
        <vt:i4>5</vt:i4>
      </vt:variant>
      <vt:variant>
        <vt:lpwstr/>
      </vt:variant>
      <vt:variant>
        <vt:lpwstr>_Toc205021016</vt:lpwstr>
      </vt:variant>
      <vt:variant>
        <vt:i4>1507381</vt:i4>
      </vt:variant>
      <vt:variant>
        <vt:i4>1430</vt:i4>
      </vt:variant>
      <vt:variant>
        <vt:i4>0</vt:i4>
      </vt:variant>
      <vt:variant>
        <vt:i4>5</vt:i4>
      </vt:variant>
      <vt:variant>
        <vt:lpwstr/>
      </vt:variant>
      <vt:variant>
        <vt:lpwstr>_Toc205021015</vt:lpwstr>
      </vt:variant>
      <vt:variant>
        <vt:i4>1507381</vt:i4>
      </vt:variant>
      <vt:variant>
        <vt:i4>1424</vt:i4>
      </vt:variant>
      <vt:variant>
        <vt:i4>0</vt:i4>
      </vt:variant>
      <vt:variant>
        <vt:i4>5</vt:i4>
      </vt:variant>
      <vt:variant>
        <vt:lpwstr/>
      </vt:variant>
      <vt:variant>
        <vt:lpwstr>_Toc205021014</vt:lpwstr>
      </vt:variant>
      <vt:variant>
        <vt:i4>1507381</vt:i4>
      </vt:variant>
      <vt:variant>
        <vt:i4>1418</vt:i4>
      </vt:variant>
      <vt:variant>
        <vt:i4>0</vt:i4>
      </vt:variant>
      <vt:variant>
        <vt:i4>5</vt:i4>
      </vt:variant>
      <vt:variant>
        <vt:lpwstr/>
      </vt:variant>
      <vt:variant>
        <vt:lpwstr>_Toc205021013</vt:lpwstr>
      </vt:variant>
      <vt:variant>
        <vt:i4>1507381</vt:i4>
      </vt:variant>
      <vt:variant>
        <vt:i4>1412</vt:i4>
      </vt:variant>
      <vt:variant>
        <vt:i4>0</vt:i4>
      </vt:variant>
      <vt:variant>
        <vt:i4>5</vt:i4>
      </vt:variant>
      <vt:variant>
        <vt:lpwstr/>
      </vt:variant>
      <vt:variant>
        <vt:lpwstr>_Toc205021012</vt:lpwstr>
      </vt:variant>
      <vt:variant>
        <vt:i4>1507381</vt:i4>
      </vt:variant>
      <vt:variant>
        <vt:i4>1406</vt:i4>
      </vt:variant>
      <vt:variant>
        <vt:i4>0</vt:i4>
      </vt:variant>
      <vt:variant>
        <vt:i4>5</vt:i4>
      </vt:variant>
      <vt:variant>
        <vt:lpwstr/>
      </vt:variant>
      <vt:variant>
        <vt:lpwstr>_Toc205021011</vt:lpwstr>
      </vt:variant>
      <vt:variant>
        <vt:i4>1507381</vt:i4>
      </vt:variant>
      <vt:variant>
        <vt:i4>1400</vt:i4>
      </vt:variant>
      <vt:variant>
        <vt:i4>0</vt:i4>
      </vt:variant>
      <vt:variant>
        <vt:i4>5</vt:i4>
      </vt:variant>
      <vt:variant>
        <vt:lpwstr/>
      </vt:variant>
      <vt:variant>
        <vt:lpwstr>_Toc205021010</vt:lpwstr>
      </vt:variant>
      <vt:variant>
        <vt:i4>1441845</vt:i4>
      </vt:variant>
      <vt:variant>
        <vt:i4>1394</vt:i4>
      </vt:variant>
      <vt:variant>
        <vt:i4>0</vt:i4>
      </vt:variant>
      <vt:variant>
        <vt:i4>5</vt:i4>
      </vt:variant>
      <vt:variant>
        <vt:lpwstr/>
      </vt:variant>
      <vt:variant>
        <vt:lpwstr>_Toc205021009</vt:lpwstr>
      </vt:variant>
      <vt:variant>
        <vt:i4>1441845</vt:i4>
      </vt:variant>
      <vt:variant>
        <vt:i4>1388</vt:i4>
      </vt:variant>
      <vt:variant>
        <vt:i4>0</vt:i4>
      </vt:variant>
      <vt:variant>
        <vt:i4>5</vt:i4>
      </vt:variant>
      <vt:variant>
        <vt:lpwstr/>
      </vt:variant>
      <vt:variant>
        <vt:lpwstr>_Toc205021008</vt:lpwstr>
      </vt:variant>
      <vt:variant>
        <vt:i4>1441845</vt:i4>
      </vt:variant>
      <vt:variant>
        <vt:i4>1382</vt:i4>
      </vt:variant>
      <vt:variant>
        <vt:i4>0</vt:i4>
      </vt:variant>
      <vt:variant>
        <vt:i4>5</vt:i4>
      </vt:variant>
      <vt:variant>
        <vt:lpwstr/>
      </vt:variant>
      <vt:variant>
        <vt:lpwstr>_Toc205021007</vt:lpwstr>
      </vt:variant>
      <vt:variant>
        <vt:i4>1441845</vt:i4>
      </vt:variant>
      <vt:variant>
        <vt:i4>1376</vt:i4>
      </vt:variant>
      <vt:variant>
        <vt:i4>0</vt:i4>
      </vt:variant>
      <vt:variant>
        <vt:i4>5</vt:i4>
      </vt:variant>
      <vt:variant>
        <vt:lpwstr/>
      </vt:variant>
      <vt:variant>
        <vt:lpwstr>_Toc205021006</vt:lpwstr>
      </vt:variant>
      <vt:variant>
        <vt:i4>1441845</vt:i4>
      </vt:variant>
      <vt:variant>
        <vt:i4>1370</vt:i4>
      </vt:variant>
      <vt:variant>
        <vt:i4>0</vt:i4>
      </vt:variant>
      <vt:variant>
        <vt:i4>5</vt:i4>
      </vt:variant>
      <vt:variant>
        <vt:lpwstr/>
      </vt:variant>
      <vt:variant>
        <vt:lpwstr>_Toc205021005</vt:lpwstr>
      </vt:variant>
      <vt:variant>
        <vt:i4>1441845</vt:i4>
      </vt:variant>
      <vt:variant>
        <vt:i4>1364</vt:i4>
      </vt:variant>
      <vt:variant>
        <vt:i4>0</vt:i4>
      </vt:variant>
      <vt:variant>
        <vt:i4>5</vt:i4>
      </vt:variant>
      <vt:variant>
        <vt:lpwstr/>
      </vt:variant>
      <vt:variant>
        <vt:lpwstr>_Toc205021004</vt:lpwstr>
      </vt:variant>
      <vt:variant>
        <vt:i4>1441845</vt:i4>
      </vt:variant>
      <vt:variant>
        <vt:i4>1358</vt:i4>
      </vt:variant>
      <vt:variant>
        <vt:i4>0</vt:i4>
      </vt:variant>
      <vt:variant>
        <vt:i4>5</vt:i4>
      </vt:variant>
      <vt:variant>
        <vt:lpwstr/>
      </vt:variant>
      <vt:variant>
        <vt:lpwstr>_Toc205021003</vt:lpwstr>
      </vt:variant>
      <vt:variant>
        <vt:i4>1441845</vt:i4>
      </vt:variant>
      <vt:variant>
        <vt:i4>1352</vt:i4>
      </vt:variant>
      <vt:variant>
        <vt:i4>0</vt:i4>
      </vt:variant>
      <vt:variant>
        <vt:i4>5</vt:i4>
      </vt:variant>
      <vt:variant>
        <vt:lpwstr/>
      </vt:variant>
      <vt:variant>
        <vt:lpwstr>_Toc205021002</vt:lpwstr>
      </vt:variant>
      <vt:variant>
        <vt:i4>1441845</vt:i4>
      </vt:variant>
      <vt:variant>
        <vt:i4>1346</vt:i4>
      </vt:variant>
      <vt:variant>
        <vt:i4>0</vt:i4>
      </vt:variant>
      <vt:variant>
        <vt:i4>5</vt:i4>
      </vt:variant>
      <vt:variant>
        <vt:lpwstr/>
      </vt:variant>
      <vt:variant>
        <vt:lpwstr>_Toc205021001</vt:lpwstr>
      </vt:variant>
      <vt:variant>
        <vt:i4>1441845</vt:i4>
      </vt:variant>
      <vt:variant>
        <vt:i4>1340</vt:i4>
      </vt:variant>
      <vt:variant>
        <vt:i4>0</vt:i4>
      </vt:variant>
      <vt:variant>
        <vt:i4>5</vt:i4>
      </vt:variant>
      <vt:variant>
        <vt:lpwstr/>
      </vt:variant>
      <vt:variant>
        <vt:lpwstr>_Toc205021000</vt:lpwstr>
      </vt:variant>
      <vt:variant>
        <vt:i4>1966140</vt:i4>
      </vt:variant>
      <vt:variant>
        <vt:i4>1334</vt:i4>
      </vt:variant>
      <vt:variant>
        <vt:i4>0</vt:i4>
      </vt:variant>
      <vt:variant>
        <vt:i4>5</vt:i4>
      </vt:variant>
      <vt:variant>
        <vt:lpwstr/>
      </vt:variant>
      <vt:variant>
        <vt:lpwstr>_Toc205020999</vt:lpwstr>
      </vt:variant>
      <vt:variant>
        <vt:i4>1966140</vt:i4>
      </vt:variant>
      <vt:variant>
        <vt:i4>1328</vt:i4>
      </vt:variant>
      <vt:variant>
        <vt:i4>0</vt:i4>
      </vt:variant>
      <vt:variant>
        <vt:i4>5</vt:i4>
      </vt:variant>
      <vt:variant>
        <vt:lpwstr/>
      </vt:variant>
      <vt:variant>
        <vt:lpwstr>_Toc205020998</vt:lpwstr>
      </vt:variant>
      <vt:variant>
        <vt:i4>1966140</vt:i4>
      </vt:variant>
      <vt:variant>
        <vt:i4>1322</vt:i4>
      </vt:variant>
      <vt:variant>
        <vt:i4>0</vt:i4>
      </vt:variant>
      <vt:variant>
        <vt:i4>5</vt:i4>
      </vt:variant>
      <vt:variant>
        <vt:lpwstr/>
      </vt:variant>
      <vt:variant>
        <vt:lpwstr>_Toc205020997</vt:lpwstr>
      </vt:variant>
      <vt:variant>
        <vt:i4>1966140</vt:i4>
      </vt:variant>
      <vt:variant>
        <vt:i4>1316</vt:i4>
      </vt:variant>
      <vt:variant>
        <vt:i4>0</vt:i4>
      </vt:variant>
      <vt:variant>
        <vt:i4>5</vt:i4>
      </vt:variant>
      <vt:variant>
        <vt:lpwstr/>
      </vt:variant>
      <vt:variant>
        <vt:lpwstr>_Toc205020996</vt:lpwstr>
      </vt:variant>
      <vt:variant>
        <vt:i4>1966140</vt:i4>
      </vt:variant>
      <vt:variant>
        <vt:i4>1310</vt:i4>
      </vt:variant>
      <vt:variant>
        <vt:i4>0</vt:i4>
      </vt:variant>
      <vt:variant>
        <vt:i4>5</vt:i4>
      </vt:variant>
      <vt:variant>
        <vt:lpwstr/>
      </vt:variant>
      <vt:variant>
        <vt:lpwstr>_Toc205020995</vt:lpwstr>
      </vt:variant>
      <vt:variant>
        <vt:i4>1966140</vt:i4>
      </vt:variant>
      <vt:variant>
        <vt:i4>1304</vt:i4>
      </vt:variant>
      <vt:variant>
        <vt:i4>0</vt:i4>
      </vt:variant>
      <vt:variant>
        <vt:i4>5</vt:i4>
      </vt:variant>
      <vt:variant>
        <vt:lpwstr/>
      </vt:variant>
      <vt:variant>
        <vt:lpwstr>_Toc205020994</vt:lpwstr>
      </vt:variant>
      <vt:variant>
        <vt:i4>1966140</vt:i4>
      </vt:variant>
      <vt:variant>
        <vt:i4>1298</vt:i4>
      </vt:variant>
      <vt:variant>
        <vt:i4>0</vt:i4>
      </vt:variant>
      <vt:variant>
        <vt:i4>5</vt:i4>
      </vt:variant>
      <vt:variant>
        <vt:lpwstr/>
      </vt:variant>
      <vt:variant>
        <vt:lpwstr>_Toc205020993</vt:lpwstr>
      </vt:variant>
      <vt:variant>
        <vt:i4>1966140</vt:i4>
      </vt:variant>
      <vt:variant>
        <vt:i4>1292</vt:i4>
      </vt:variant>
      <vt:variant>
        <vt:i4>0</vt:i4>
      </vt:variant>
      <vt:variant>
        <vt:i4>5</vt:i4>
      </vt:variant>
      <vt:variant>
        <vt:lpwstr/>
      </vt:variant>
      <vt:variant>
        <vt:lpwstr>_Toc205020992</vt:lpwstr>
      </vt:variant>
      <vt:variant>
        <vt:i4>1966140</vt:i4>
      </vt:variant>
      <vt:variant>
        <vt:i4>1286</vt:i4>
      </vt:variant>
      <vt:variant>
        <vt:i4>0</vt:i4>
      </vt:variant>
      <vt:variant>
        <vt:i4>5</vt:i4>
      </vt:variant>
      <vt:variant>
        <vt:lpwstr/>
      </vt:variant>
      <vt:variant>
        <vt:lpwstr>_Toc205020991</vt:lpwstr>
      </vt:variant>
      <vt:variant>
        <vt:i4>1966140</vt:i4>
      </vt:variant>
      <vt:variant>
        <vt:i4>1280</vt:i4>
      </vt:variant>
      <vt:variant>
        <vt:i4>0</vt:i4>
      </vt:variant>
      <vt:variant>
        <vt:i4>5</vt:i4>
      </vt:variant>
      <vt:variant>
        <vt:lpwstr/>
      </vt:variant>
      <vt:variant>
        <vt:lpwstr>_Toc205020990</vt:lpwstr>
      </vt:variant>
      <vt:variant>
        <vt:i4>2031676</vt:i4>
      </vt:variant>
      <vt:variant>
        <vt:i4>1274</vt:i4>
      </vt:variant>
      <vt:variant>
        <vt:i4>0</vt:i4>
      </vt:variant>
      <vt:variant>
        <vt:i4>5</vt:i4>
      </vt:variant>
      <vt:variant>
        <vt:lpwstr/>
      </vt:variant>
      <vt:variant>
        <vt:lpwstr>_Toc205020989</vt:lpwstr>
      </vt:variant>
      <vt:variant>
        <vt:i4>2031676</vt:i4>
      </vt:variant>
      <vt:variant>
        <vt:i4>1268</vt:i4>
      </vt:variant>
      <vt:variant>
        <vt:i4>0</vt:i4>
      </vt:variant>
      <vt:variant>
        <vt:i4>5</vt:i4>
      </vt:variant>
      <vt:variant>
        <vt:lpwstr/>
      </vt:variant>
      <vt:variant>
        <vt:lpwstr>_Toc205020988</vt:lpwstr>
      </vt:variant>
      <vt:variant>
        <vt:i4>2031676</vt:i4>
      </vt:variant>
      <vt:variant>
        <vt:i4>1262</vt:i4>
      </vt:variant>
      <vt:variant>
        <vt:i4>0</vt:i4>
      </vt:variant>
      <vt:variant>
        <vt:i4>5</vt:i4>
      </vt:variant>
      <vt:variant>
        <vt:lpwstr/>
      </vt:variant>
      <vt:variant>
        <vt:lpwstr>_Toc205020987</vt:lpwstr>
      </vt:variant>
      <vt:variant>
        <vt:i4>2031676</vt:i4>
      </vt:variant>
      <vt:variant>
        <vt:i4>1256</vt:i4>
      </vt:variant>
      <vt:variant>
        <vt:i4>0</vt:i4>
      </vt:variant>
      <vt:variant>
        <vt:i4>5</vt:i4>
      </vt:variant>
      <vt:variant>
        <vt:lpwstr/>
      </vt:variant>
      <vt:variant>
        <vt:lpwstr>_Toc205020986</vt:lpwstr>
      </vt:variant>
      <vt:variant>
        <vt:i4>2031676</vt:i4>
      </vt:variant>
      <vt:variant>
        <vt:i4>1250</vt:i4>
      </vt:variant>
      <vt:variant>
        <vt:i4>0</vt:i4>
      </vt:variant>
      <vt:variant>
        <vt:i4>5</vt:i4>
      </vt:variant>
      <vt:variant>
        <vt:lpwstr/>
      </vt:variant>
      <vt:variant>
        <vt:lpwstr>_Toc205020985</vt:lpwstr>
      </vt:variant>
      <vt:variant>
        <vt:i4>2031676</vt:i4>
      </vt:variant>
      <vt:variant>
        <vt:i4>1244</vt:i4>
      </vt:variant>
      <vt:variant>
        <vt:i4>0</vt:i4>
      </vt:variant>
      <vt:variant>
        <vt:i4>5</vt:i4>
      </vt:variant>
      <vt:variant>
        <vt:lpwstr/>
      </vt:variant>
      <vt:variant>
        <vt:lpwstr>_Toc205020984</vt:lpwstr>
      </vt:variant>
      <vt:variant>
        <vt:i4>2031676</vt:i4>
      </vt:variant>
      <vt:variant>
        <vt:i4>1238</vt:i4>
      </vt:variant>
      <vt:variant>
        <vt:i4>0</vt:i4>
      </vt:variant>
      <vt:variant>
        <vt:i4>5</vt:i4>
      </vt:variant>
      <vt:variant>
        <vt:lpwstr/>
      </vt:variant>
      <vt:variant>
        <vt:lpwstr>_Toc205020983</vt:lpwstr>
      </vt:variant>
      <vt:variant>
        <vt:i4>2031676</vt:i4>
      </vt:variant>
      <vt:variant>
        <vt:i4>1232</vt:i4>
      </vt:variant>
      <vt:variant>
        <vt:i4>0</vt:i4>
      </vt:variant>
      <vt:variant>
        <vt:i4>5</vt:i4>
      </vt:variant>
      <vt:variant>
        <vt:lpwstr/>
      </vt:variant>
      <vt:variant>
        <vt:lpwstr>_Toc205020982</vt:lpwstr>
      </vt:variant>
      <vt:variant>
        <vt:i4>2031676</vt:i4>
      </vt:variant>
      <vt:variant>
        <vt:i4>1226</vt:i4>
      </vt:variant>
      <vt:variant>
        <vt:i4>0</vt:i4>
      </vt:variant>
      <vt:variant>
        <vt:i4>5</vt:i4>
      </vt:variant>
      <vt:variant>
        <vt:lpwstr/>
      </vt:variant>
      <vt:variant>
        <vt:lpwstr>_Toc205020981</vt:lpwstr>
      </vt:variant>
      <vt:variant>
        <vt:i4>2031676</vt:i4>
      </vt:variant>
      <vt:variant>
        <vt:i4>1220</vt:i4>
      </vt:variant>
      <vt:variant>
        <vt:i4>0</vt:i4>
      </vt:variant>
      <vt:variant>
        <vt:i4>5</vt:i4>
      </vt:variant>
      <vt:variant>
        <vt:lpwstr/>
      </vt:variant>
      <vt:variant>
        <vt:lpwstr>_Toc205020980</vt:lpwstr>
      </vt:variant>
      <vt:variant>
        <vt:i4>1048636</vt:i4>
      </vt:variant>
      <vt:variant>
        <vt:i4>1214</vt:i4>
      </vt:variant>
      <vt:variant>
        <vt:i4>0</vt:i4>
      </vt:variant>
      <vt:variant>
        <vt:i4>5</vt:i4>
      </vt:variant>
      <vt:variant>
        <vt:lpwstr/>
      </vt:variant>
      <vt:variant>
        <vt:lpwstr>_Toc205020979</vt:lpwstr>
      </vt:variant>
      <vt:variant>
        <vt:i4>1048636</vt:i4>
      </vt:variant>
      <vt:variant>
        <vt:i4>1208</vt:i4>
      </vt:variant>
      <vt:variant>
        <vt:i4>0</vt:i4>
      </vt:variant>
      <vt:variant>
        <vt:i4>5</vt:i4>
      </vt:variant>
      <vt:variant>
        <vt:lpwstr/>
      </vt:variant>
      <vt:variant>
        <vt:lpwstr>_Toc205020978</vt:lpwstr>
      </vt:variant>
      <vt:variant>
        <vt:i4>1048636</vt:i4>
      </vt:variant>
      <vt:variant>
        <vt:i4>1202</vt:i4>
      </vt:variant>
      <vt:variant>
        <vt:i4>0</vt:i4>
      </vt:variant>
      <vt:variant>
        <vt:i4>5</vt:i4>
      </vt:variant>
      <vt:variant>
        <vt:lpwstr/>
      </vt:variant>
      <vt:variant>
        <vt:lpwstr>_Toc205020977</vt:lpwstr>
      </vt:variant>
      <vt:variant>
        <vt:i4>1048636</vt:i4>
      </vt:variant>
      <vt:variant>
        <vt:i4>1196</vt:i4>
      </vt:variant>
      <vt:variant>
        <vt:i4>0</vt:i4>
      </vt:variant>
      <vt:variant>
        <vt:i4>5</vt:i4>
      </vt:variant>
      <vt:variant>
        <vt:lpwstr/>
      </vt:variant>
      <vt:variant>
        <vt:lpwstr>_Toc205020976</vt:lpwstr>
      </vt:variant>
      <vt:variant>
        <vt:i4>1048636</vt:i4>
      </vt:variant>
      <vt:variant>
        <vt:i4>1190</vt:i4>
      </vt:variant>
      <vt:variant>
        <vt:i4>0</vt:i4>
      </vt:variant>
      <vt:variant>
        <vt:i4>5</vt:i4>
      </vt:variant>
      <vt:variant>
        <vt:lpwstr/>
      </vt:variant>
      <vt:variant>
        <vt:lpwstr>_Toc205020975</vt:lpwstr>
      </vt:variant>
      <vt:variant>
        <vt:i4>1048636</vt:i4>
      </vt:variant>
      <vt:variant>
        <vt:i4>1184</vt:i4>
      </vt:variant>
      <vt:variant>
        <vt:i4>0</vt:i4>
      </vt:variant>
      <vt:variant>
        <vt:i4>5</vt:i4>
      </vt:variant>
      <vt:variant>
        <vt:lpwstr/>
      </vt:variant>
      <vt:variant>
        <vt:lpwstr>_Toc205020974</vt:lpwstr>
      </vt:variant>
      <vt:variant>
        <vt:i4>1048636</vt:i4>
      </vt:variant>
      <vt:variant>
        <vt:i4>1178</vt:i4>
      </vt:variant>
      <vt:variant>
        <vt:i4>0</vt:i4>
      </vt:variant>
      <vt:variant>
        <vt:i4>5</vt:i4>
      </vt:variant>
      <vt:variant>
        <vt:lpwstr/>
      </vt:variant>
      <vt:variant>
        <vt:lpwstr>_Toc205020973</vt:lpwstr>
      </vt:variant>
      <vt:variant>
        <vt:i4>1048636</vt:i4>
      </vt:variant>
      <vt:variant>
        <vt:i4>1172</vt:i4>
      </vt:variant>
      <vt:variant>
        <vt:i4>0</vt:i4>
      </vt:variant>
      <vt:variant>
        <vt:i4>5</vt:i4>
      </vt:variant>
      <vt:variant>
        <vt:lpwstr/>
      </vt:variant>
      <vt:variant>
        <vt:lpwstr>_Toc205020972</vt:lpwstr>
      </vt:variant>
      <vt:variant>
        <vt:i4>1048636</vt:i4>
      </vt:variant>
      <vt:variant>
        <vt:i4>1166</vt:i4>
      </vt:variant>
      <vt:variant>
        <vt:i4>0</vt:i4>
      </vt:variant>
      <vt:variant>
        <vt:i4>5</vt:i4>
      </vt:variant>
      <vt:variant>
        <vt:lpwstr/>
      </vt:variant>
      <vt:variant>
        <vt:lpwstr>_Toc205020971</vt:lpwstr>
      </vt:variant>
      <vt:variant>
        <vt:i4>1048636</vt:i4>
      </vt:variant>
      <vt:variant>
        <vt:i4>1160</vt:i4>
      </vt:variant>
      <vt:variant>
        <vt:i4>0</vt:i4>
      </vt:variant>
      <vt:variant>
        <vt:i4>5</vt:i4>
      </vt:variant>
      <vt:variant>
        <vt:lpwstr/>
      </vt:variant>
      <vt:variant>
        <vt:lpwstr>_Toc205020970</vt:lpwstr>
      </vt:variant>
      <vt:variant>
        <vt:i4>1114172</vt:i4>
      </vt:variant>
      <vt:variant>
        <vt:i4>1154</vt:i4>
      </vt:variant>
      <vt:variant>
        <vt:i4>0</vt:i4>
      </vt:variant>
      <vt:variant>
        <vt:i4>5</vt:i4>
      </vt:variant>
      <vt:variant>
        <vt:lpwstr/>
      </vt:variant>
      <vt:variant>
        <vt:lpwstr>_Toc205020969</vt:lpwstr>
      </vt:variant>
      <vt:variant>
        <vt:i4>1114172</vt:i4>
      </vt:variant>
      <vt:variant>
        <vt:i4>1148</vt:i4>
      </vt:variant>
      <vt:variant>
        <vt:i4>0</vt:i4>
      </vt:variant>
      <vt:variant>
        <vt:i4>5</vt:i4>
      </vt:variant>
      <vt:variant>
        <vt:lpwstr/>
      </vt:variant>
      <vt:variant>
        <vt:lpwstr>_Toc205020968</vt:lpwstr>
      </vt:variant>
      <vt:variant>
        <vt:i4>1114172</vt:i4>
      </vt:variant>
      <vt:variant>
        <vt:i4>1142</vt:i4>
      </vt:variant>
      <vt:variant>
        <vt:i4>0</vt:i4>
      </vt:variant>
      <vt:variant>
        <vt:i4>5</vt:i4>
      </vt:variant>
      <vt:variant>
        <vt:lpwstr/>
      </vt:variant>
      <vt:variant>
        <vt:lpwstr>_Toc205020967</vt:lpwstr>
      </vt:variant>
      <vt:variant>
        <vt:i4>1114172</vt:i4>
      </vt:variant>
      <vt:variant>
        <vt:i4>1136</vt:i4>
      </vt:variant>
      <vt:variant>
        <vt:i4>0</vt:i4>
      </vt:variant>
      <vt:variant>
        <vt:i4>5</vt:i4>
      </vt:variant>
      <vt:variant>
        <vt:lpwstr/>
      </vt:variant>
      <vt:variant>
        <vt:lpwstr>_Toc205020966</vt:lpwstr>
      </vt:variant>
      <vt:variant>
        <vt:i4>1114172</vt:i4>
      </vt:variant>
      <vt:variant>
        <vt:i4>1130</vt:i4>
      </vt:variant>
      <vt:variant>
        <vt:i4>0</vt:i4>
      </vt:variant>
      <vt:variant>
        <vt:i4>5</vt:i4>
      </vt:variant>
      <vt:variant>
        <vt:lpwstr/>
      </vt:variant>
      <vt:variant>
        <vt:lpwstr>_Toc205020965</vt:lpwstr>
      </vt:variant>
      <vt:variant>
        <vt:i4>1114172</vt:i4>
      </vt:variant>
      <vt:variant>
        <vt:i4>1124</vt:i4>
      </vt:variant>
      <vt:variant>
        <vt:i4>0</vt:i4>
      </vt:variant>
      <vt:variant>
        <vt:i4>5</vt:i4>
      </vt:variant>
      <vt:variant>
        <vt:lpwstr/>
      </vt:variant>
      <vt:variant>
        <vt:lpwstr>_Toc205020964</vt:lpwstr>
      </vt:variant>
      <vt:variant>
        <vt:i4>1114172</vt:i4>
      </vt:variant>
      <vt:variant>
        <vt:i4>1118</vt:i4>
      </vt:variant>
      <vt:variant>
        <vt:i4>0</vt:i4>
      </vt:variant>
      <vt:variant>
        <vt:i4>5</vt:i4>
      </vt:variant>
      <vt:variant>
        <vt:lpwstr/>
      </vt:variant>
      <vt:variant>
        <vt:lpwstr>_Toc205020963</vt:lpwstr>
      </vt:variant>
      <vt:variant>
        <vt:i4>1114172</vt:i4>
      </vt:variant>
      <vt:variant>
        <vt:i4>1112</vt:i4>
      </vt:variant>
      <vt:variant>
        <vt:i4>0</vt:i4>
      </vt:variant>
      <vt:variant>
        <vt:i4>5</vt:i4>
      </vt:variant>
      <vt:variant>
        <vt:lpwstr/>
      </vt:variant>
      <vt:variant>
        <vt:lpwstr>_Toc205020962</vt:lpwstr>
      </vt:variant>
      <vt:variant>
        <vt:i4>1114172</vt:i4>
      </vt:variant>
      <vt:variant>
        <vt:i4>1106</vt:i4>
      </vt:variant>
      <vt:variant>
        <vt:i4>0</vt:i4>
      </vt:variant>
      <vt:variant>
        <vt:i4>5</vt:i4>
      </vt:variant>
      <vt:variant>
        <vt:lpwstr/>
      </vt:variant>
      <vt:variant>
        <vt:lpwstr>_Toc205020961</vt:lpwstr>
      </vt:variant>
      <vt:variant>
        <vt:i4>1114172</vt:i4>
      </vt:variant>
      <vt:variant>
        <vt:i4>1100</vt:i4>
      </vt:variant>
      <vt:variant>
        <vt:i4>0</vt:i4>
      </vt:variant>
      <vt:variant>
        <vt:i4>5</vt:i4>
      </vt:variant>
      <vt:variant>
        <vt:lpwstr/>
      </vt:variant>
      <vt:variant>
        <vt:lpwstr>_Toc205020960</vt:lpwstr>
      </vt:variant>
      <vt:variant>
        <vt:i4>1179708</vt:i4>
      </vt:variant>
      <vt:variant>
        <vt:i4>1094</vt:i4>
      </vt:variant>
      <vt:variant>
        <vt:i4>0</vt:i4>
      </vt:variant>
      <vt:variant>
        <vt:i4>5</vt:i4>
      </vt:variant>
      <vt:variant>
        <vt:lpwstr/>
      </vt:variant>
      <vt:variant>
        <vt:lpwstr>_Toc205020959</vt:lpwstr>
      </vt:variant>
      <vt:variant>
        <vt:i4>1179708</vt:i4>
      </vt:variant>
      <vt:variant>
        <vt:i4>1088</vt:i4>
      </vt:variant>
      <vt:variant>
        <vt:i4>0</vt:i4>
      </vt:variant>
      <vt:variant>
        <vt:i4>5</vt:i4>
      </vt:variant>
      <vt:variant>
        <vt:lpwstr/>
      </vt:variant>
      <vt:variant>
        <vt:lpwstr>_Toc205020958</vt:lpwstr>
      </vt:variant>
      <vt:variant>
        <vt:i4>1179708</vt:i4>
      </vt:variant>
      <vt:variant>
        <vt:i4>1082</vt:i4>
      </vt:variant>
      <vt:variant>
        <vt:i4>0</vt:i4>
      </vt:variant>
      <vt:variant>
        <vt:i4>5</vt:i4>
      </vt:variant>
      <vt:variant>
        <vt:lpwstr/>
      </vt:variant>
      <vt:variant>
        <vt:lpwstr>_Toc205020957</vt:lpwstr>
      </vt:variant>
      <vt:variant>
        <vt:i4>1179708</vt:i4>
      </vt:variant>
      <vt:variant>
        <vt:i4>1076</vt:i4>
      </vt:variant>
      <vt:variant>
        <vt:i4>0</vt:i4>
      </vt:variant>
      <vt:variant>
        <vt:i4>5</vt:i4>
      </vt:variant>
      <vt:variant>
        <vt:lpwstr/>
      </vt:variant>
      <vt:variant>
        <vt:lpwstr>_Toc205020956</vt:lpwstr>
      </vt:variant>
      <vt:variant>
        <vt:i4>1179708</vt:i4>
      </vt:variant>
      <vt:variant>
        <vt:i4>1070</vt:i4>
      </vt:variant>
      <vt:variant>
        <vt:i4>0</vt:i4>
      </vt:variant>
      <vt:variant>
        <vt:i4>5</vt:i4>
      </vt:variant>
      <vt:variant>
        <vt:lpwstr/>
      </vt:variant>
      <vt:variant>
        <vt:lpwstr>_Toc205020955</vt:lpwstr>
      </vt:variant>
      <vt:variant>
        <vt:i4>1179708</vt:i4>
      </vt:variant>
      <vt:variant>
        <vt:i4>1064</vt:i4>
      </vt:variant>
      <vt:variant>
        <vt:i4>0</vt:i4>
      </vt:variant>
      <vt:variant>
        <vt:i4>5</vt:i4>
      </vt:variant>
      <vt:variant>
        <vt:lpwstr/>
      </vt:variant>
      <vt:variant>
        <vt:lpwstr>_Toc205020954</vt:lpwstr>
      </vt:variant>
      <vt:variant>
        <vt:i4>1179708</vt:i4>
      </vt:variant>
      <vt:variant>
        <vt:i4>1058</vt:i4>
      </vt:variant>
      <vt:variant>
        <vt:i4>0</vt:i4>
      </vt:variant>
      <vt:variant>
        <vt:i4>5</vt:i4>
      </vt:variant>
      <vt:variant>
        <vt:lpwstr/>
      </vt:variant>
      <vt:variant>
        <vt:lpwstr>_Toc205020953</vt:lpwstr>
      </vt:variant>
      <vt:variant>
        <vt:i4>1179708</vt:i4>
      </vt:variant>
      <vt:variant>
        <vt:i4>1052</vt:i4>
      </vt:variant>
      <vt:variant>
        <vt:i4>0</vt:i4>
      </vt:variant>
      <vt:variant>
        <vt:i4>5</vt:i4>
      </vt:variant>
      <vt:variant>
        <vt:lpwstr/>
      </vt:variant>
      <vt:variant>
        <vt:lpwstr>_Toc205020952</vt:lpwstr>
      </vt:variant>
      <vt:variant>
        <vt:i4>1179708</vt:i4>
      </vt:variant>
      <vt:variant>
        <vt:i4>1046</vt:i4>
      </vt:variant>
      <vt:variant>
        <vt:i4>0</vt:i4>
      </vt:variant>
      <vt:variant>
        <vt:i4>5</vt:i4>
      </vt:variant>
      <vt:variant>
        <vt:lpwstr/>
      </vt:variant>
      <vt:variant>
        <vt:lpwstr>_Toc205020951</vt:lpwstr>
      </vt:variant>
      <vt:variant>
        <vt:i4>1179708</vt:i4>
      </vt:variant>
      <vt:variant>
        <vt:i4>1040</vt:i4>
      </vt:variant>
      <vt:variant>
        <vt:i4>0</vt:i4>
      </vt:variant>
      <vt:variant>
        <vt:i4>5</vt:i4>
      </vt:variant>
      <vt:variant>
        <vt:lpwstr/>
      </vt:variant>
      <vt:variant>
        <vt:lpwstr>_Toc205020950</vt:lpwstr>
      </vt:variant>
      <vt:variant>
        <vt:i4>1245244</vt:i4>
      </vt:variant>
      <vt:variant>
        <vt:i4>1034</vt:i4>
      </vt:variant>
      <vt:variant>
        <vt:i4>0</vt:i4>
      </vt:variant>
      <vt:variant>
        <vt:i4>5</vt:i4>
      </vt:variant>
      <vt:variant>
        <vt:lpwstr/>
      </vt:variant>
      <vt:variant>
        <vt:lpwstr>_Toc205020949</vt:lpwstr>
      </vt:variant>
      <vt:variant>
        <vt:i4>1245244</vt:i4>
      </vt:variant>
      <vt:variant>
        <vt:i4>1028</vt:i4>
      </vt:variant>
      <vt:variant>
        <vt:i4>0</vt:i4>
      </vt:variant>
      <vt:variant>
        <vt:i4>5</vt:i4>
      </vt:variant>
      <vt:variant>
        <vt:lpwstr/>
      </vt:variant>
      <vt:variant>
        <vt:lpwstr>_Toc205020948</vt:lpwstr>
      </vt:variant>
      <vt:variant>
        <vt:i4>1245244</vt:i4>
      </vt:variant>
      <vt:variant>
        <vt:i4>1022</vt:i4>
      </vt:variant>
      <vt:variant>
        <vt:i4>0</vt:i4>
      </vt:variant>
      <vt:variant>
        <vt:i4>5</vt:i4>
      </vt:variant>
      <vt:variant>
        <vt:lpwstr/>
      </vt:variant>
      <vt:variant>
        <vt:lpwstr>_Toc205020947</vt:lpwstr>
      </vt:variant>
      <vt:variant>
        <vt:i4>1245244</vt:i4>
      </vt:variant>
      <vt:variant>
        <vt:i4>1016</vt:i4>
      </vt:variant>
      <vt:variant>
        <vt:i4>0</vt:i4>
      </vt:variant>
      <vt:variant>
        <vt:i4>5</vt:i4>
      </vt:variant>
      <vt:variant>
        <vt:lpwstr/>
      </vt:variant>
      <vt:variant>
        <vt:lpwstr>_Toc205020946</vt:lpwstr>
      </vt:variant>
      <vt:variant>
        <vt:i4>1245244</vt:i4>
      </vt:variant>
      <vt:variant>
        <vt:i4>1010</vt:i4>
      </vt:variant>
      <vt:variant>
        <vt:i4>0</vt:i4>
      </vt:variant>
      <vt:variant>
        <vt:i4>5</vt:i4>
      </vt:variant>
      <vt:variant>
        <vt:lpwstr/>
      </vt:variant>
      <vt:variant>
        <vt:lpwstr>_Toc205020945</vt:lpwstr>
      </vt:variant>
      <vt:variant>
        <vt:i4>1245244</vt:i4>
      </vt:variant>
      <vt:variant>
        <vt:i4>1004</vt:i4>
      </vt:variant>
      <vt:variant>
        <vt:i4>0</vt:i4>
      </vt:variant>
      <vt:variant>
        <vt:i4>5</vt:i4>
      </vt:variant>
      <vt:variant>
        <vt:lpwstr/>
      </vt:variant>
      <vt:variant>
        <vt:lpwstr>_Toc205020944</vt:lpwstr>
      </vt:variant>
      <vt:variant>
        <vt:i4>1245244</vt:i4>
      </vt:variant>
      <vt:variant>
        <vt:i4>998</vt:i4>
      </vt:variant>
      <vt:variant>
        <vt:i4>0</vt:i4>
      </vt:variant>
      <vt:variant>
        <vt:i4>5</vt:i4>
      </vt:variant>
      <vt:variant>
        <vt:lpwstr/>
      </vt:variant>
      <vt:variant>
        <vt:lpwstr>_Toc205020943</vt:lpwstr>
      </vt:variant>
      <vt:variant>
        <vt:i4>1245244</vt:i4>
      </vt:variant>
      <vt:variant>
        <vt:i4>992</vt:i4>
      </vt:variant>
      <vt:variant>
        <vt:i4>0</vt:i4>
      </vt:variant>
      <vt:variant>
        <vt:i4>5</vt:i4>
      </vt:variant>
      <vt:variant>
        <vt:lpwstr/>
      </vt:variant>
      <vt:variant>
        <vt:lpwstr>_Toc205020942</vt:lpwstr>
      </vt:variant>
      <vt:variant>
        <vt:i4>1245244</vt:i4>
      </vt:variant>
      <vt:variant>
        <vt:i4>986</vt:i4>
      </vt:variant>
      <vt:variant>
        <vt:i4>0</vt:i4>
      </vt:variant>
      <vt:variant>
        <vt:i4>5</vt:i4>
      </vt:variant>
      <vt:variant>
        <vt:lpwstr/>
      </vt:variant>
      <vt:variant>
        <vt:lpwstr>_Toc205020941</vt:lpwstr>
      </vt:variant>
      <vt:variant>
        <vt:i4>1245244</vt:i4>
      </vt:variant>
      <vt:variant>
        <vt:i4>980</vt:i4>
      </vt:variant>
      <vt:variant>
        <vt:i4>0</vt:i4>
      </vt:variant>
      <vt:variant>
        <vt:i4>5</vt:i4>
      </vt:variant>
      <vt:variant>
        <vt:lpwstr/>
      </vt:variant>
      <vt:variant>
        <vt:lpwstr>_Toc205020940</vt:lpwstr>
      </vt:variant>
      <vt:variant>
        <vt:i4>1310780</vt:i4>
      </vt:variant>
      <vt:variant>
        <vt:i4>974</vt:i4>
      </vt:variant>
      <vt:variant>
        <vt:i4>0</vt:i4>
      </vt:variant>
      <vt:variant>
        <vt:i4>5</vt:i4>
      </vt:variant>
      <vt:variant>
        <vt:lpwstr/>
      </vt:variant>
      <vt:variant>
        <vt:lpwstr>_Toc205020939</vt:lpwstr>
      </vt:variant>
      <vt:variant>
        <vt:i4>1310780</vt:i4>
      </vt:variant>
      <vt:variant>
        <vt:i4>968</vt:i4>
      </vt:variant>
      <vt:variant>
        <vt:i4>0</vt:i4>
      </vt:variant>
      <vt:variant>
        <vt:i4>5</vt:i4>
      </vt:variant>
      <vt:variant>
        <vt:lpwstr/>
      </vt:variant>
      <vt:variant>
        <vt:lpwstr>_Toc205020938</vt:lpwstr>
      </vt:variant>
      <vt:variant>
        <vt:i4>1310780</vt:i4>
      </vt:variant>
      <vt:variant>
        <vt:i4>962</vt:i4>
      </vt:variant>
      <vt:variant>
        <vt:i4>0</vt:i4>
      </vt:variant>
      <vt:variant>
        <vt:i4>5</vt:i4>
      </vt:variant>
      <vt:variant>
        <vt:lpwstr/>
      </vt:variant>
      <vt:variant>
        <vt:lpwstr>_Toc205020937</vt:lpwstr>
      </vt:variant>
      <vt:variant>
        <vt:i4>1310780</vt:i4>
      </vt:variant>
      <vt:variant>
        <vt:i4>956</vt:i4>
      </vt:variant>
      <vt:variant>
        <vt:i4>0</vt:i4>
      </vt:variant>
      <vt:variant>
        <vt:i4>5</vt:i4>
      </vt:variant>
      <vt:variant>
        <vt:lpwstr/>
      </vt:variant>
      <vt:variant>
        <vt:lpwstr>_Toc205020936</vt:lpwstr>
      </vt:variant>
      <vt:variant>
        <vt:i4>1310780</vt:i4>
      </vt:variant>
      <vt:variant>
        <vt:i4>950</vt:i4>
      </vt:variant>
      <vt:variant>
        <vt:i4>0</vt:i4>
      </vt:variant>
      <vt:variant>
        <vt:i4>5</vt:i4>
      </vt:variant>
      <vt:variant>
        <vt:lpwstr/>
      </vt:variant>
      <vt:variant>
        <vt:lpwstr>_Toc205020935</vt:lpwstr>
      </vt:variant>
      <vt:variant>
        <vt:i4>1310780</vt:i4>
      </vt:variant>
      <vt:variant>
        <vt:i4>944</vt:i4>
      </vt:variant>
      <vt:variant>
        <vt:i4>0</vt:i4>
      </vt:variant>
      <vt:variant>
        <vt:i4>5</vt:i4>
      </vt:variant>
      <vt:variant>
        <vt:lpwstr/>
      </vt:variant>
      <vt:variant>
        <vt:lpwstr>_Toc205020934</vt:lpwstr>
      </vt:variant>
      <vt:variant>
        <vt:i4>1310780</vt:i4>
      </vt:variant>
      <vt:variant>
        <vt:i4>938</vt:i4>
      </vt:variant>
      <vt:variant>
        <vt:i4>0</vt:i4>
      </vt:variant>
      <vt:variant>
        <vt:i4>5</vt:i4>
      </vt:variant>
      <vt:variant>
        <vt:lpwstr/>
      </vt:variant>
      <vt:variant>
        <vt:lpwstr>_Toc205020933</vt:lpwstr>
      </vt:variant>
      <vt:variant>
        <vt:i4>1310780</vt:i4>
      </vt:variant>
      <vt:variant>
        <vt:i4>932</vt:i4>
      </vt:variant>
      <vt:variant>
        <vt:i4>0</vt:i4>
      </vt:variant>
      <vt:variant>
        <vt:i4>5</vt:i4>
      </vt:variant>
      <vt:variant>
        <vt:lpwstr/>
      </vt:variant>
      <vt:variant>
        <vt:lpwstr>_Toc205020932</vt:lpwstr>
      </vt:variant>
      <vt:variant>
        <vt:i4>1310780</vt:i4>
      </vt:variant>
      <vt:variant>
        <vt:i4>926</vt:i4>
      </vt:variant>
      <vt:variant>
        <vt:i4>0</vt:i4>
      </vt:variant>
      <vt:variant>
        <vt:i4>5</vt:i4>
      </vt:variant>
      <vt:variant>
        <vt:lpwstr/>
      </vt:variant>
      <vt:variant>
        <vt:lpwstr>_Toc205020931</vt:lpwstr>
      </vt:variant>
      <vt:variant>
        <vt:i4>1310780</vt:i4>
      </vt:variant>
      <vt:variant>
        <vt:i4>920</vt:i4>
      </vt:variant>
      <vt:variant>
        <vt:i4>0</vt:i4>
      </vt:variant>
      <vt:variant>
        <vt:i4>5</vt:i4>
      </vt:variant>
      <vt:variant>
        <vt:lpwstr/>
      </vt:variant>
      <vt:variant>
        <vt:lpwstr>_Toc205020930</vt:lpwstr>
      </vt:variant>
      <vt:variant>
        <vt:i4>1376316</vt:i4>
      </vt:variant>
      <vt:variant>
        <vt:i4>914</vt:i4>
      </vt:variant>
      <vt:variant>
        <vt:i4>0</vt:i4>
      </vt:variant>
      <vt:variant>
        <vt:i4>5</vt:i4>
      </vt:variant>
      <vt:variant>
        <vt:lpwstr/>
      </vt:variant>
      <vt:variant>
        <vt:lpwstr>_Toc205020929</vt:lpwstr>
      </vt:variant>
      <vt:variant>
        <vt:i4>1376316</vt:i4>
      </vt:variant>
      <vt:variant>
        <vt:i4>908</vt:i4>
      </vt:variant>
      <vt:variant>
        <vt:i4>0</vt:i4>
      </vt:variant>
      <vt:variant>
        <vt:i4>5</vt:i4>
      </vt:variant>
      <vt:variant>
        <vt:lpwstr/>
      </vt:variant>
      <vt:variant>
        <vt:lpwstr>_Toc205020928</vt:lpwstr>
      </vt:variant>
      <vt:variant>
        <vt:i4>1376316</vt:i4>
      </vt:variant>
      <vt:variant>
        <vt:i4>902</vt:i4>
      </vt:variant>
      <vt:variant>
        <vt:i4>0</vt:i4>
      </vt:variant>
      <vt:variant>
        <vt:i4>5</vt:i4>
      </vt:variant>
      <vt:variant>
        <vt:lpwstr/>
      </vt:variant>
      <vt:variant>
        <vt:lpwstr>_Toc205020927</vt:lpwstr>
      </vt:variant>
      <vt:variant>
        <vt:i4>1376316</vt:i4>
      </vt:variant>
      <vt:variant>
        <vt:i4>896</vt:i4>
      </vt:variant>
      <vt:variant>
        <vt:i4>0</vt:i4>
      </vt:variant>
      <vt:variant>
        <vt:i4>5</vt:i4>
      </vt:variant>
      <vt:variant>
        <vt:lpwstr/>
      </vt:variant>
      <vt:variant>
        <vt:lpwstr>_Toc205020926</vt:lpwstr>
      </vt:variant>
      <vt:variant>
        <vt:i4>1376316</vt:i4>
      </vt:variant>
      <vt:variant>
        <vt:i4>890</vt:i4>
      </vt:variant>
      <vt:variant>
        <vt:i4>0</vt:i4>
      </vt:variant>
      <vt:variant>
        <vt:i4>5</vt:i4>
      </vt:variant>
      <vt:variant>
        <vt:lpwstr/>
      </vt:variant>
      <vt:variant>
        <vt:lpwstr>_Toc205020925</vt:lpwstr>
      </vt:variant>
      <vt:variant>
        <vt:i4>1376316</vt:i4>
      </vt:variant>
      <vt:variant>
        <vt:i4>884</vt:i4>
      </vt:variant>
      <vt:variant>
        <vt:i4>0</vt:i4>
      </vt:variant>
      <vt:variant>
        <vt:i4>5</vt:i4>
      </vt:variant>
      <vt:variant>
        <vt:lpwstr/>
      </vt:variant>
      <vt:variant>
        <vt:lpwstr>_Toc205020924</vt:lpwstr>
      </vt:variant>
      <vt:variant>
        <vt:i4>1376316</vt:i4>
      </vt:variant>
      <vt:variant>
        <vt:i4>878</vt:i4>
      </vt:variant>
      <vt:variant>
        <vt:i4>0</vt:i4>
      </vt:variant>
      <vt:variant>
        <vt:i4>5</vt:i4>
      </vt:variant>
      <vt:variant>
        <vt:lpwstr/>
      </vt:variant>
      <vt:variant>
        <vt:lpwstr>_Toc205020923</vt:lpwstr>
      </vt:variant>
      <vt:variant>
        <vt:i4>1376316</vt:i4>
      </vt:variant>
      <vt:variant>
        <vt:i4>872</vt:i4>
      </vt:variant>
      <vt:variant>
        <vt:i4>0</vt:i4>
      </vt:variant>
      <vt:variant>
        <vt:i4>5</vt:i4>
      </vt:variant>
      <vt:variant>
        <vt:lpwstr/>
      </vt:variant>
      <vt:variant>
        <vt:lpwstr>_Toc205020922</vt:lpwstr>
      </vt:variant>
      <vt:variant>
        <vt:i4>1376316</vt:i4>
      </vt:variant>
      <vt:variant>
        <vt:i4>866</vt:i4>
      </vt:variant>
      <vt:variant>
        <vt:i4>0</vt:i4>
      </vt:variant>
      <vt:variant>
        <vt:i4>5</vt:i4>
      </vt:variant>
      <vt:variant>
        <vt:lpwstr/>
      </vt:variant>
      <vt:variant>
        <vt:lpwstr>_Toc205020921</vt:lpwstr>
      </vt:variant>
      <vt:variant>
        <vt:i4>1376316</vt:i4>
      </vt:variant>
      <vt:variant>
        <vt:i4>860</vt:i4>
      </vt:variant>
      <vt:variant>
        <vt:i4>0</vt:i4>
      </vt:variant>
      <vt:variant>
        <vt:i4>5</vt:i4>
      </vt:variant>
      <vt:variant>
        <vt:lpwstr/>
      </vt:variant>
      <vt:variant>
        <vt:lpwstr>_Toc205020920</vt:lpwstr>
      </vt:variant>
      <vt:variant>
        <vt:i4>1441852</vt:i4>
      </vt:variant>
      <vt:variant>
        <vt:i4>854</vt:i4>
      </vt:variant>
      <vt:variant>
        <vt:i4>0</vt:i4>
      </vt:variant>
      <vt:variant>
        <vt:i4>5</vt:i4>
      </vt:variant>
      <vt:variant>
        <vt:lpwstr/>
      </vt:variant>
      <vt:variant>
        <vt:lpwstr>_Toc205020919</vt:lpwstr>
      </vt:variant>
      <vt:variant>
        <vt:i4>1441852</vt:i4>
      </vt:variant>
      <vt:variant>
        <vt:i4>848</vt:i4>
      </vt:variant>
      <vt:variant>
        <vt:i4>0</vt:i4>
      </vt:variant>
      <vt:variant>
        <vt:i4>5</vt:i4>
      </vt:variant>
      <vt:variant>
        <vt:lpwstr/>
      </vt:variant>
      <vt:variant>
        <vt:lpwstr>_Toc205020918</vt:lpwstr>
      </vt:variant>
      <vt:variant>
        <vt:i4>1441852</vt:i4>
      </vt:variant>
      <vt:variant>
        <vt:i4>842</vt:i4>
      </vt:variant>
      <vt:variant>
        <vt:i4>0</vt:i4>
      </vt:variant>
      <vt:variant>
        <vt:i4>5</vt:i4>
      </vt:variant>
      <vt:variant>
        <vt:lpwstr/>
      </vt:variant>
      <vt:variant>
        <vt:lpwstr>_Toc205020917</vt:lpwstr>
      </vt:variant>
      <vt:variant>
        <vt:i4>1441852</vt:i4>
      </vt:variant>
      <vt:variant>
        <vt:i4>836</vt:i4>
      </vt:variant>
      <vt:variant>
        <vt:i4>0</vt:i4>
      </vt:variant>
      <vt:variant>
        <vt:i4>5</vt:i4>
      </vt:variant>
      <vt:variant>
        <vt:lpwstr/>
      </vt:variant>
      <vt:variant>
        <vt:lpwstr>_Toc205020916</vt:lpwstr>
      </vt:variant>
      <vt:variant>
        <vt:i4>1441852</vt:i4>
      </vt:variant>
      <vt:variant>
        <vt:i4>830</vt:i4>
      </vt:variant>
      <vt:variant>
        <vt:i4>0</vt:i4>
      </vt:variant>
      <vt:variant>
        <vt:i4>5</vt:i4>
      </vt:variant>
      <vt:variant>
        <vt:lpwstr/>
      </vt:variant>
      <vt:variant>
        <vt:lpwstr>_Toc205020915</vt:lpwstr>
      </vt:variant>
      <vt:variant>
        <vt:i4>1441852</vt:i4>
      </vt:variant>
      <vt:variant>
        <vt:i4>824</vt:i4>
      </vt:variant>
      <vt:variant>
        <vt:i4>0</vt:i4>
      </vt:variant>
      <vt:variant>
        <vt:i4>5</vt:i4>
      </vt:variant>
      <vt:variant>
        <vt:lpwstr/>
      </vt:variant>
      <vt:variant>
        <vt:lpwstr>_Toc205020914</vt:lpwstr>
      </vt:variant>
      <vt:variant>
        <vt:i4>1441852</vt:i4>
      </vt:variant>
      <vt:variant>
        <vt:i4>818</vt:i4>
      </vt:variant>
      <vt:variant>
        <vt:i4>0</vt:i4>
      </vt:variant>
      <vt:variant>
        <vt:i4>5</vt:i4>
      </vt:variant>
      <vt:variant>
        <vt:lpwstr/>
      </vt:variant>
      <vt:variant>
        <vt:lpwstr>_Toc205020913</vt:lpwstr>
      </vt:variant>
      <vt:variant>
        <vt:i4>1441852</vt:i4>
      </vt:variant>
      <vt:variant>
        <vt:i4>812</vt:i4>
      </vt:variant>
      <vt:variant>
        <vt:i4>0</vt:i4>
      </vt:variant>
      <vt:variant>
        <vt:i4>5</vt:i4>
      </vt:variant>
      <vt:variant>
        <vt:lpwstr/>
      </vt:variant>
      <vt:variant>
        <vt:lpwstr>_Toc205020912</vt:lpwstr>
      </vt:variant>
      <vt:variant>
        <vt:i4>1441852</vt:i4>
      </vt:variant>
      <vt:variant>
        <vt:i4>806</vt:i4>
      </vt:variant>
      <vt:variant>
        <vt:i4>0</vt:i4>
      </vt:variant>
      <vt:variant>
        <vt:i4>5</vt:i4>
      </vt:variant>
      <vt:variant>
        <vt:lpwstr/>
      </vt:variant>
      <vt:variant>
        <vt:lpwstr>_Toc205020911</vt:lpwstr>
      </vt:variant>
      <vt:variant>
        <vt:i4>1441852</vt:i4>
      </vt:variant>
      <vt:variant>
        <vt:i4>800</vt:i4>
      </vt:variant>
      <vt:variant>
        <vt:i4>0</vt:i4>
      </vt:variant>
      <vt:variant>
        <vt:i4>5</vt:i4>
      </vt:variant>
      <vt:variant>
        <vt:lpwstr/>
      </vt:variant>
      <vt:variant>
        <vt:lpwstr>_Toc205020910</vt:lpwstr>
      </vt:variant>
      <vt:variant>
        <vt:i4>1507388</vt:i4>
      </vt:variant>
      <vt:variant>
        <vt:i4>794</vt:i4>
      </vt:variant>
      <vt:variant>
        <vt:i4>0</vt:i4>
      </vt:variant>
      <vt:variant>
        <vt:i4>5</vt:i4>
      </vt:variant>
      <vt:variant>
        <vt:lpwstr/>
      </vt:variant>
      <vt:variant>
        <vt:lpwstr>_Toc205020909</vt:lpwstr>
      </vt:variant>
      <vt:variant>
        <vt:i4>1507388</vt:i4>
      </vt:variant>
      <vt:variant>
        <vt:i4>788</vt:i4>
      </vt:variant>
      <vt:variant>
        <vt:i4>0</vt:i4>
      </vt:variant>
      <vt:variant>
        <vt:i4>5</vt:i4>
      </vt:variant>
      <vt:variant>
        <vt:lpwstr/>
      </vt:variant>
      <vt:variant>
        <vt:lpwstr>_Toc205020908</vt:lpwstr>
      </vt:variant>
      <vt:variant>
        <vt:i4>1507388</vt:i4>
      </vt:variant>
      <vt:variant>
        <vt:i4>782</vt:i4>
      </vt:variant>
      <vt:variant>
        <vt:i4>0</vt:i4>
      </vt:variant>
      <vt:variant>
        <vt:i4>5</vt:i4>
      </vt:variant>
      <vt:variant>
        <vt:lpwstr/>
      </vt:variant>
      <vt:variant>
        <vt:lpwstr>_Toc205020907</vt:lpwstr>
      </vt:variant>
      <vt:variant>
        <vt:i4>1507388</vt:i4>
      </vt:variant>
      <vt:variant>
        <vt:i4>776</vt:i4>
      </vt:variant>
      <vt:variant>
        <vt:i4>0</vt:i4>
      </vt:variant>
      <vt:variant>
        <vt:i4>5</vt:i4>
      </vt:variant>
      <vt:variant>
        <vt:lpwstr/>
      </vt:variant>
      <vt:variant>
        <vt:lpwstr>_Toc205020906</vt:lpwstr>
      </vt:variant>
      <vt:variant>
        <vt:i4>1507388</vt:i4>
      </vt:variant>
      <vt:variant>
        <vt:i4>770</vt:i4>
      </vt:variant>
      <vt:variant>
        <vt:i4>0</vt:i4>
      </vt:variant>
      <vt:variant>
        <vt:i4>5</vt:i4>
      </vt:variant>
      <vt:variant>
        <vt:lpwstr/>
      </vt:variant>
      <vt:variant>
        <vt:lpwstr>_Toc205020905</vt:lpwstr>
      </vt:variant>
      <vt:variant>
        <vt:i4>1507388</vt:i4>
      </vt:variant>
      <vt:variant>
        <vt:i4>764</vt:i4>
      </vt:variant>
      <vt:variant>
        <vt:i4>0</vt:i4>
      </vt:variant>
      <vt:variant>
        <vt:i4>5</vt:i4>
      </vt:variant>
      <vt:variant>
        <vt:lpwstr/>
      </vt:variant>
      <vt:variant>
        <vt:lpwstr>_Toc205020904</vt:lpwstr>
      </vt:variant>
      <vt:variant>
        <vt:i4>1507388</vt:i4>
      </vt:variant>
      <vt:variant>
        <vt:i4>758</vt:i4>
      </vt:variant>
      <vt:variant>
        <vt:i4>0</vt:i4>
      </vt:variant>
      <vt:variant>
        <vt:i4>5</vt:i4>
      </vt:variant>
      <vt:variant>
        <vt:lpwstr/>
      </vt:variant>
      <vt:variant>
        <vt:lpwstr>_Toc205020903</vt:lpwstr>
      </vt:variant>
      <vt:variant>
        <vt:i4>1507388</vt:i4>
      </vt:variant>
      <vt:variant>
        <vt:i4>752</vt:i4>
      </vt:variant>
      <vt:variant>
        <vt:i4>0</vt:i4>
      </vt:variant>
      <vt:variant>
        <vt:i4>5</vt:i4>
      </vt:variant>
      <vt:variant>
        <vt:lpwstr/>
      </vt:variant>
      <vt:variant>
        <vt:lpwstr>_Toc205020902</vt:lpwstr>
      </vt:variant>
      <vt:variant>
        <vt:i4>1507388</vt:i4>
      </vt:variant>
      <vt:variant>
        <vt:i4>746</vt:i4>
      </vt:variant>
      <vt:variant>
        <vt:i4>0</vt:i4>
      </vt:variant>
      <vt:variant>
        <vt:i4>5</vt:i4>
      </vt:variant>
      <vt:variant>
        <vt:lpwstr/>
      </vt:variant>
      <vt:variant>
        <vt:lpwstr>_Toc205020901</vt:lpwstr>
      </vt:variant>
      <vt:variant>
        <vt:i4>1507388</vt:i4>
      </vt:variant>
      <vt:variant>
        <vt:i4>740</vt:i4>
      </vt:variant>
      <vt:variant>
        <vt:i4>0</vt:i4>
      </vt:variant>
      <vt:variant>
        <vt:i4>5</vt:i4>
      </vt:variant>
      <vt:variant>
        <vt:lpwstr/>
      </vt:variant>
      <vt:variant>
        <vt:lpwstr>_Toc205020900</vt:lpwstr>
      </vt:variant>
      <vt:variant>
        <vt:i4>1966141</vt:i4>
      </vt:variant>
      <vt:variant>
        <vt:i4>734</vt:i4>
      </vt:variant>
      <vt:variant>
        <vt:i4>0</vt:i4>
      </vt:variant>
      <vt:variant>
        <vt:i4>5</vt:i4>
      </vt:variant>
      <vt:variant>
        <vt:lpwstr/>
      </vt:variant>
      <vt:variant>
        <vt:lpwstr>_Toc205020899</vt:lpwstr>
      </vt:variant>
      <vt:variant>
        <vt:i4>1966141</vt:i4>
      </vt:variant>
      <vt:variant>
        <vt:i4>728</vt:i4>
      </vt:variant>
      <vt:variant>
        <vt:i4>0</vt:i4>
      </vt:variant>
      <vt:variant>
        <vt:i4>5</vt:i4>
      </vt:variant>
      <vt:variant>
        <vt:lpwstr/>
      </vt:variant>
      <vt:variant>
        <vt:lpwstr>_Toc205020898</vt:lpwstr>
      </vt:variant>
      <vt:variant>
        <vt:i4>1966141</vt:i4>
      </vt:variant>
      <vt:variant>
        <vt:i4>722</vt:i4>
      </vt:variant>
      <vt:variant>
        <vt:i4>0</vt:i4>
      </vt:variant>
      <vt:variant>
        <vt:i4>5</vt:i4>
      </vt:variant>
      <vt:variant>
        <vt:lpwstr/>
      </vt:variant>
      <vt:variant>
        <vt:lpwstr>_Toc205020897</vt:lpwstr>
      </vt:variant>
      <vt:variant>
        <vt:i4>1966141</vt:i4>
      </vt:variant>
      <vt:variant>
        <vt:i4>716</vt:i4>
      </vt:variant>
      <vt:variant>
        <vt:i4>0</vt:i4>
      </vt:variant>
      <vt:variant>
        <vt:i4>5</vt:i4>
      </vt:variant>
      <vt:variant>
        <vt:lpwstr/>
      </vt:variant>
      <vt:variant>
        <vt:lpwstr>_Toc205020896</vt:lpwstr>
      </vt:variant>
      <vt:variant>
        <vt:i4>1966141</vt:i4>
      </vt:variant>
      <vt:variant>
        <vt:i4>710</vt:i4>
      </vt:variant>
      <vt:variant>
        <vt:i4>0</vt:i4>
      </vt:variant>
      <vt:variant>
        <vt:i4>5</vt:i4>
      </vt:variant>
      <vt:variant>
        <vt:lpwstr/>
      </vt:variant>
      <vt:variant>
        <vt:lpwstr>_Toc205020895</vt:lpwstr>
      </vt:variant>
      <vt:variant>
        <vt:i4>1966141</vt:i4>
      </vt:variant>
      <vt:variant>
        <vt:i4>704</vt:i4>
      </vt:variant>
      <vt:variant>
        <vt:i4>0</vt:i4>
      </vt:variant>
      <vt:variant>
        <vt:i4>5</vt:i4>
      </vt:variant>
      <vt:variant>
        <vt:lpwstr/>
      </vt:variant>
      <vt:variant>
        <vt:lpwstr>_Toc205020894</vt:lpwstr>
      </vt:variant>
      <vt:variant>
        <vt:i4>1966141</vt:i4>
      </vt:variant>
      <vt:variant>
        <vt:i4>698</vt:i4>
      </vt:variant>
      <vt:variant>
        <vt:i4>0</vt:i4>
      </vt:variant>
      <vt:variant>
        <vt:i4>5</vt:i4>
      </vt:variant>
      <vt:variant>
        <vt:lpwstr/>
      </vt:variant>
      <vt:variant>
        <vt:lpwstr>_Toc205020893</vt:lpwstr>
      </vt:variant>
      <vt:variant>
        <vt:i4>1966141</vt:i4>
      </vt:variant>
      <vt:variant>
        <vt:i4>692</vt:i4>
      </vt:variant>
      <vt:variant>
        <vt:i4>0</vt:i4>
      </vt:variant>
      <vt:variant>
        <vt:i4>5</vt:i4>
      </vt:variant>
      <vt:variant>
        <vt:lpwstr/>
      </vt:variant>
      <vt:variant>
        <vt:lpwstr>_Toc205020892</vt:lpwstr>
      </vt:variant>
      <vt:variant>
        <vt:i4>1966141</vt:i4>
      </vt:variant>
      <vt:variant>
        <vt:i4>686</vt:i4>
      </vt:variant>
      <vt:variant>
        <vt:i4>0</vt:i4>
      </vt:variant>
      <vt:variant>
        <vt:i4>5</vt:i4>
      </vt:variant>
      <vt:variant>
        <vt:lpwstr/>
      </vt:variant>
      <vt:variant>
        <vt:lpwstr>_Toc205020891</vt:lpwstr>
      </vt:variant>
      <vt:variant>
        <vt:i4>1966141</vt:i4>
      </vt:variant>
      <vt:variant>
        <vt:i4>680</vt:i4>
      </vt:variant>
      <vt:variant>
        <vt:i4>0</vt:i4>
      </vt:variant>
      <vt:variant>
        <vt:i4>5</vt:i4>
      </vt:variant>
      <vt:variant>
        <vt:lpwstr/>
      </vt:variant>
      <vt:variant>
        <vt:lpwstr>_Toc205020890</vt:lpwstr>
      </vt:variant>
      <vt:variant>
        <vt:i4>2031677</vt:i4>
      </vt:variant>
      <vt:variant>
        <vt:i4>674</vt:i4>
      </vt:variant>
      <vt:variant>
        <vt:i4>0</vt:i4>
      </vt:variant>
      <vt:variant>
        <vt:i4>5</vt:i4>
      </vt:variant>
      <vt:variant>
        <vt:lpwstr/>
      </vt:variant>
      <vt:variant>
        <vt:lpwstr>_Toc205020889</vt:lpwstr>
      </vt:variant>
      <vt:variant>
        <vt:i4>2031677</vt:i4>
      </vt:variant>
      <vt:variant>
        <vt:i4>668</vt:i4>
      </vt:variant>
      <vt:variant>
        <vt:i4>0</vt:i4>
      </vt:variant>
      <vt:variant>
        <vt:i4>5</vt:i4>
      </vt:variant>
      <vt:variant>
        <vt:lpwstr/>
      </vt:variant>
      <vt:variant>
        <vt:lpwstr>_Toc205020888</vt:lpwstr>
      </vt:variant>
      <vt:variant>
        <vt:i4>2031677</vt:i4>
      </vt:variant>
      <vt:variant>
        <vt:i4>662</vt:i4>
      </vt:variant>
      <vt:variant>
        <vt:i4>0</vt:i4>
      </vt:variant>
      <vt:variant>
        <vt:i4>5</vt:i4>
      </vt:variant>
      <vt:variant>
        <vt:lpwstr/>
      </vt:variant>
      <vt:variant>
        <vt:lpwstr>_Toc205020887</vt:lpwstr>
      </vt:variant>
      <vt:variant>
        <vt:i4>2031677</vt:i4>
      </vt:variant>
      <vt:variant>
        <vt:i4>656</vt:i4>
      </vt:variant>
      <vt:variant>
        <vt:i4>0</vt:i4>
      </vt:variant>
      <vt:variant>
        <vt:i4>5</vt:i4>
      </vt:variant>
      <vt:variant>
        <vt:lpwstr/>
      </vt:variant>
      <vt:variant>
        <vt:lpwstr>_Toc205020886</vt:lpwstr>
      </vt:variant>
      <vt:variant>
        <vt:i4>2031677</vt:i4>
      </vt:variant>
      <vt:variant>
        <vt:i4>650</vt:i4>
      </vt:variant>
      <vt:variant>
        <vt:i4>0</vt:i4>
      </vt:variant>
      <vt:variant>
        <vt:i4>5</vt:i4>
      </vt:variant>
      <vt:variant>
        <vt:lpwstr/>
      </vt:variant>
      <vt:variant>
        <vt:lpwstr>_Toc205020885</vt:lpwstr>
      </vt:variant>
      <vt:variant>
        <vt:i4>2031677</vt:i4>
      </vt:variant>
      <vt:variant>
        <vt:i4>644</vt:i4>
      </vt:variant>
      <vt:variant>
        <vt:i4>0</vt:i4>
      </vt:variant>
      <vt:variant>
        <vt:i4>5</vt:i4>
      </vt:variant>
      <vt:variant>
        <vt:lpwstr/>
      </vt:variant>
      <vt:variant>
        <vt:lpwstr>_Toc205020884</vt:lpwstr>
      </vt:variant>
      <vt:variant>
        <vt:i4>2031677</vt:i4>
      </vt:variant>
      <vt:variant>
        <vt:i4>638</vt:i4>
      </vt:variant>
      <vt:variant>
        <vt:i4>0</vt:i4>
      </vt:variant>
      <vt:variant>
        <vt:i4>5</vt:i4>
      </vt:variant>
      <vt:variant>
        <vt:lpwstr/>
      </vt:variant>
      <vt:variant>
        <vt:lpwstr>_Toc205020883</vt:lpwstr>
      </vt:variant>
      <vt:variant>
        <vt:i4>2031677</vt:i4>
      </vt:variant>
      <vt:variant>
        <vt:i4>632</vt:i4>
      </vt:variant>
      <vt:variant>
        <vt:i4>0</vt:i4>
      </vt:variant>
      <vt:variant>
        <vt:i4>5</vt:i4>
      </vt:variant>
      <vt:variant>
        <vt:lpwstr/>
      </vt:variant>
      <vt:variant>
        <vt:lpwstr>_Toc205020882</vt:lpwstr>
      </vt:variant>
      <vt:variant>
        <vt:i4>2031677</vt:i4>
      </vt:variant>
      <vt:variant>
        <vt:i4>626</vt:i4>
      </vt:variant>
      <vt:variant>
        <vt:i4>0</vt:i4>
      </vt:variant>
      <vt:variant>
        <vt:i4>5</vt:i4>
      </vt:variant>
      <vt:variant>
        <vt:lpwstr/>
      </vt:variant>
      <vt:variant>
        <vt:lpwstr>_Toc205020881</vt:lpwstr>
      </vt:variant>
      <vt:variant>
        <vt:i4>2031677</vt:i4>
      </vt:variant>
      <vt:variant>
        <vt:i4>620</vt:i4>
      </vt:variant>
      <vt:variant>
        <vt:i4>0</vt:i4>
      </vt:variant>
      <vt:variant>
        <vt:i4>5</vt:i4>
      </vt:variant>
      <vt:variant>
        <vt:lpwstr/>
      </vt:variant>
      <vt:variant>
        <vt:lpwstr>_Toc205020880</vt:lpwstr>
      </vt:variant>
      <vt:variant>
        <vt:i4>1048637</vt:i4>
      </vt:variant>
      <vt:variant>
        <vt:i4>614</vt:i4>
      </vt:variant>
      <vt:variant>
        <vt:i4>0</vt:i4>
      </vt:variant>
      <vt:variant>
        <vt:i4>5</vt:i4>
      </vt:variant>
      <vt:variant>
        <vt:lpwstr/>
      </vt:variant>
      <vt:variant>
        <vt:lpwstr>_Toc205020879</vt:lpwstr>
      </vt:variant>
      <vt:variant>
        <vt:i4>1048637</vt:i4>
      </vt:variant>
      <vt:variant>
        <vt:i4>608</vt:i4>
      </vt:variant>
      <vt:variant>
        <vt:i4>0</vt:i4>
      </vt:variant>
      <vt:variant>
        <vt:i4>5</vt:i4>
      </vt:variant>
      <vt:variant>
        <vt:lpwstr/>
      </vt:variant>
      <vt:variant>
        <vt:lpwstr>_Toc205020878</vt:lpwstr>
      </vt:variant>
      <vt:variant>
        <vt:i4>1048637</vt:i4>
      </vt:variant>
      <vt:variant>
        <vt:i4>602</vt:i4>
      </vt:variant>
      <vt:variant>
        <vt:i4>0</vt:i4>
      </vt:variant>
      <vt:variant>
        <vt:i4>5</vt:i4>
      </vt:variant>
      <vt:variant>
        <vt:lpwstr/>
      </vt:variant>
      <vt:variant>
        <vt:lpwstr>_Toc205020877</vt:lpwstr>
      </vt:variant>
      <vt:variant>
        <vt:i4>1048637</vt:i4>
      </vt:variant>
      <vt:variant>
        <vt:i4>596</vt:i4>
      </vt:variant>
      <vt:variant>
        <vt:i4>0</vt:i4>
      </vt:variant>
      <vt:variant>
        <vt:i4>5</vt:i4>
      </vt:variant>
      <vt:variant>
        <vt:lpwstr/>
      </vt:variant>
      <vt:variant>
        <vt:lpwstr>_Toc205020876</vt:lpwstr>
      </vt:variant>
      <vt:variant>
        <vt:i4>1048637</vt:i4>
      </vt:variant>
      <vt:variant>
        <vt:i4>590</vt:i4>
      </vt:variant>
      <vt:variant>
        <vt:i4>0</vt:i4>
      </vt:variant>
      <vt:variant>
        <vt:i4>5</vt:i4>
      </vt:variant>
      <vt:variant>
        <vt:lpwstr/>
      </vt:variant>
      <vt:variant>
        <vt:lpwstr>_Toc205020875</vt:lpwstr>
      </vt:variant>
      <vt:variant>
        <vt:i4>1048637</vt:i4>
      </vt:variant>
      <vt:variant>
        <vt:i4>584</vt:i4>
      </vt:variant>
      <vt:variant>
        <vt:i4>0</vt:i4>
      </vt:variant>
      <vt:variant>
        <vt:i4>5</vt:i4>
      </vt:variant>
      <vt:variant>
        <vt:lpwstr/>
      </vt:variant>
      <vt:variant>
        <vt:lpwstr>_Toc205020874</vt:lpwstr>
      </vt:variant>
      <vt:variant>
        <vt:i4>1048637</vt:i4>
      </vt:variant>
      <vt:variant>
        <vt:i4>578</vt:i4>
      </vt:variant>
      <vt:variant>
        <vt:i4>0</vt:i4>
      </vt:variant>
      <vt:variant>
        <vt:i4>5</vt:i4>
      </vt:variant>
      <vt:variant>
        <vt:lpwstr/>
      </vt:variant>
      <vt:variant>
        <vt:lpwstr>_Toc205020873</vt:lpwstr>
      </vt:variant>
      <vt:variant>
        <vt:i4>1048637</vt:i4>
      </vt:variant>
      <vt:variant>
        <vt:i4>572</vt:i4>
      </vt:variant>
      <vt:variant>
        <vt:i4>0</vt:i4>
      </vt:variant>
      <vt:variant>
        <vt:i4>5</vt:i4>
      </vt:variant>
      <vt:variant>
        <vt:lpwstr/>
      </vt:variant>
      <vt:variant>
        <vt:lpwstr>_Toc205020872</vt:lpwstr>
      </vt:variant>
      <vt:variant>
        <vt:i4>1048637</vt:i4>
      </vt:variant>
      <vt:variant>
        <vt:i4>566</vt:i4>
      </vt:variant>
      <vt:variant>
        <vt:i4>0</vt:i4>
      </vt:variant>
      <vt:variant>
        <vt:i4>5</vt:i4>
      </vt:variant>
      <vt:variant>
        <vt:lpwstr/>
      </vt:variant>
      <vt:variant>
        <vt:lpwstr>_Toc205020871</vt:lpwstr>
      </vt:variant>
      <vt:variant>
        <vt:i4>1048637</vt:i4>
      </vt:variant>
      <vt:variant>
        <vt:i4>560</vt:i4>
      </vt:variant>
      <vt:variant>
        <vt:i4>0</vt:i4>
      </vt:variant>
      <vt:variant>
        <vt:i4>5</vt:i4>
      </vt:variant>
      <vt:variant>
        <vt:lpwstr/>
      </vt:variant>
      <vt:variant>
        <vt:lpwstr>_Toc205020870</vt:lpwstr>
      </vt:variant>
      <vt:variant>
        <vt:i4>1114173</vt:i4>
      </vt:variant>
      <vt:variant>
        <vt:i4>554</vt:i4>
      </vt:variant>
      <vt:variant>
        <vt:i4>0</vt:i4>
      </vt:variant>
      <vt:variant>
        <vt:i4>5</vt:i4>
      </vt:variant>
      <vt:variant>
        <vt:lpwstr/>
      </vt:variant>
      <vt:variant>
        <vt:lpwstr>_Toc205020869</vt:lpwstr>
      </vt:variant>
      <vt:variant>
        <vt:i4>1114173</vt:i4>
      </vt:variant>
      <vt:variant>
        <vt:i4>548</vt:i4>
      </vt:variant>
      <vt:variant>
        <vt:i4>0</vt:i4>
      </vt:variant>
      <vt:variant>
        <vt:i4>5</vt:i4>
      </vt:variant>
      <vt:variant>
        <vt:lpwstr/>
      </vt:variant>
      <vt:variant>
        <vt:lpwstr>_Toc205020868</vt:lpwstr>
      </vt:variant>
      <vt:variant>
        <vt:i4>1114173</vt:i4>
      </vt:variant>
      <vt:variant>
        <vt:i4>542</vt:i4>
      </vt:variant>
      <vt:variant>
        <vt:i4>0</vt:i4>
      </vt:variant>
      <vt:variant>
        <vt:i4>5</vt:i4>
      </vt:variant>
      <vt:variant>
        <vt:lpwstr/>
      </vt:variant>
      <vt:variant>
        <vt:lpwstr>_Toc205020867</vt:lpwstr>
      </vt:variant>
      <vt:variant>
        <vt:i4>1114173</vt:i4>
      </vt:variant>
      <vt:variant>
        <vt:i4>536</vt:i4>
      </vt:variant>
      <vt:variant>
        <vt:i4>0</vt:i4>
      </vt:variant>
      <vt:variant>
        <vt:i4>5</vt:i4>
      </vt:variant>
      <vt:variant>
        <vt:lpwstr/>
      </vt:variant>
      <vt:variant>
        <vt:lpwstr>_Toc205020866</vt:lpwstr>
      </vt:variant>
      <vt:variant>
        <vt:i4>1114173</vt:i4>
      </vt:variant>
      <vt:variant>
        <vt:i4>530</vt:i4>
      </vt:variant>
      <vt:variant>
        <vt:i4>0</vt:i4>
      </vt:variant>
      <vt:variant>
        <vt:i4>5</vt:i4>
      </vt:variant>
      <vt:variant>
        <vt:lpwstr/>
      </vt:variant>
      <vt:variant>
        <vt:lpwstr>_Toc205020865</vt:lpwstr>
      </vt:variant>
      <vt:variant>
        <vt:i4>1114173</vt:i4>
      </vt:variant>
      <vt:variant>
        <vt:i4>524</vt:i4>
      </vt:variant>
      <vt:variant>
        <vt:i4>0</vt:i4>
      </vt:variant>
      <vt:variant>
        <vt:i4>5</vt:i4>
      </vt:variant>
      <vt:variant>
        <vt:lpwstr/>
      </vt:variant>
      <vt:variant>
        <vt:lpwstr>_Toc205020864</vt:lpwstr>
      </vt:variant>
      <vt:variant>
        <vt:i4>1114173</vt:i4>
      </vt:variant>
      <vt:variant>
        <vt:i4>518</vt:i4>
      </vt:variant>
      <vt:variant>
        <vt:i4>0</vt:i4>
      </vt:variant>
      <vt:variant>
        <vt:i4>5</vt:i4>
      </vt:variant>
      <vt:variant>
        <vt:lpwstr/>
      </vt:variant>
      <vt:variant>
        <vt:lpwstr>_Toc205020863</vt:lpwstr>
      </vt:variant>
      <vt:variant>
        <vt:i4>1114173</vt:i4>
      </vt:variant>
      <vt:variant>
        <vt:i4>512</vt:i4>
      </vt:variant>
      <vt:variant>
        <vt:i4>0</vt:i4>
      </vt:variant>
      <vt:variant>
        <vt:i4>5</vt:i4>
      </vt:variant>
      <vt:variant>
        <vt:lpwstr/>
      </vt:variant>
      <vt:variant>
        <vt:lpwstr>_Toc205020862</vt:lpwstr>
      </vt:variant>
      <vt:variant>
        <vt:i4>1114173</vt:i4>
      </vt:variant>
      <vt:variant>
        <vt:i4>506</vt:i4>
      </vt:variant>
      <vt:variant>
        <vt:i4>0</vt:i4>
      </vt:variant>
      <vt:variant>
        <vt:i4>5</vt:i4>
      </vt:variant>
      <vt:variant>
        <vt:lpwstr/>
      </vt:variant>
      <vt:variant>
        <vt:lpwstr>_Toc205020861</vt:lpwstr>
      </vt:variant>
      <vt:variant>
        <vt:i4>1114173</vt:i4>
      </vt:variant>
      <vt:variant>
        <vt:i4>500</vt:i4>
      </vt:variant>
      <vt:variant>
        <vt:i4>0</vt:i4>
      </vt:variant>
      <vt:variant>
        <vt:i4>5</vt:i4>
      </vt:variant>
      <vt:variant>
        <vt:lpwstr/>
      </vt:variant>
      <vt:variant>
        <vt:lpwstr>_Toc205020860</vt:lpwstr>
      </vt:variant>
      <vt:variant>
        <vt:i4>1179709</vt:i4>
      </vt:variant>
      <vt:variant>
        <vt:i4>494</vt:i4>
      </vt:variant>
      <vt:variant>
        <vt:i4>0</vt:i4>
      </vt:variant>
      <vt:variant>
        <vt:i4>5</vt:i4>
      </vt:variant>
      <vt:variant>
        <vt:lpwstr/>
      </vt:variant>
      <vt:variant>
        <vt:lpwstr>_Toc205020859</vt:lpwstr>
      </vt:variant>
      <vt:variant>
        <vt:i4>1179709</vt:i4>
      </vt:variant>
      <vt:variant>
        <vt:i4>488</vt:i4>
      </vt:variant>
      <vt:variant>
        <vt:i4>0</vt:i4>
      </vt:variant>
      <vt:variant>
        <vt:i4>5</vt:i4>
      </vt:variant>
      <vt:variant>
        <vt:lpwstr/>
      </vt:variant>
      <vt:variant>
        <vt:lpwstr>_Toc205020858</vt:lpwstr>
      </vt:variant>
      <vt:variant>
        <vt:i4>1179709</vt:i4>
      </vt:variant>
      <vt:variant>
        <vt:i4>482</vt:i4>
      </vt:variant>
      <vt:variant>
        <vt:i4>0</vt:i4>
      </vt:variant>
      <vt:variant>
        <vt:i4>5</vt:i4>
      </vt:variant>
      <vt:variant>
        <vt:lpwstr/>
      </vt:variant>
      <vt:variant>
        <vt:lpwstr>_Toc205020857</vt:lpwstr>
      </vt:variant>
      <vt:variant>
        <vt:i4>1179709</vt:i4>
      </vt:variant>
      <vt:variant>
        <vt:i4>476</vt:i4>
      </vt:variant>
      <vt:variant>
        <vt:i4>0</vt:i4>
      </vt:variant>
      <vt:variant>
        <vt:i4>5</vt:i4>
      </vt:variant>
      <vt:variant>
        <vt:lpwstr/>
      </vt:variant>
      <vt:variant>
        <vt:lpwstr>_Toc205020856</vt:lpwstr>
      </vt:variant>
      <vt:variant>
        <vt:i4>1179709</vt:i4>
      </vt:variant>
      <vt:variant>
        <vt:i4>470</vt:i4>
      </vt:variant>
      <vt:variant>
        <vt:i4>0</vt:i4>
      </vt:variant>
      <vt:variant>
        <vt:i4>5</vt:i4>
      </vt:variant>
      <vt:variant>
        <vt:lpwstr/>
      </vt:variant>
      <vt:variant>
        <vt:lpwstr>_Toc205020855</vt:lpwstr>
      </vt:variant>
      <vt:variant>
        <vt:i4>1179709</vt:i4>
      </vt:variant>
      <vt:variant>
        <vt:i4>464</vt:i4>
      </vt:variant>
      <vt:variant>
        <vt:i4>0</vt:i4>
      </vt:variant>
      <vt:variant>
        <vt:i4>5</vt:i4>
      </vt:variant>
      <vt:variant>
        <vt:lpwstr/>
      </vt:variant>
      <vt:variant>
        <vt:lpwstr>_Toc205020854</vt:lpwstr>
      </vt:variant>
      <vt:variant>
        <vt:i4>1179709</vt:i4>
      </vt:variant>
      <vt:variant>
        <vt:i4>458</vt:i4>
      </vt:variant>
      <vt:variant>
        <vt:i4>0</vt:i4>
      </vt:variant>
      <vt:variant>
        <vt:i4>5</vt:i4>
      </vt:variant>
      <vt:variant>
        <vt:lpwstr/>
      </vt:variant>
      <vt:variant>
        <vt:lpwstr>_Toc205020853</vt:lpwstr>
      </vt:variant>
      <vt:variant>
        <vt:i4>1179709</vt:i4>
      </vt:variant>
      <vt:variant>
        <vt:i4>452</vt:i4>
      </vt:variant>
      <vt:variant>
        <vt:i4>0</vt:i4>
      </vt:variant>
      <vt:variant>
        <vt:i4>5</vt:i4>
      </vt:variant>
      <vt:variant>
        <vt:lpwstr/>
      </vt:variant>
      <vt:variant>
        <vt:lpwstr>_Toc205020852</vt:lpwstr>
      </vt:variant>
      <vt:variant>
        <vt:i4>1179709</vt:i4>
      </vt:variant>
      <vt:variant>
        <vt:i4>446</vt:i4>
      </vt:variant>
      <vt:variant>
        <vt:i4>0</vt:i4>
      </vt:variant>
      <vt:variant>
        <vt:i4>5</vt:i4>
      </vt:variant>
      <vt:variant>
        <vt:lpwstr/>
      </vt:variant>
      <vt:variant>
        <vt:lpwstr>_Toc205020851</vt:lpwstr>
      </vt:variant>
      <vt:variant>
        <vt:i4>1179709</vt:i4>
      </vt:variant>
      <vt:variant>
        <vt:i4>440</vt:i4>
      </vt:variant>
      <vt:variant>
        <vt:i4>0</vt:i4>
      </vt:variant>
      <vt:variant>
        <vt:i4>5</vt:i4>
      </vt:variant>
      <vt:variant>
        <vt:lpwstr/>
      </vt:variant>
      <vt:variant>
        <vt:lpwstr>_Toc205020850</vt:lpwstr>
      </vt:variant>
      <vt:variant>
        <vt:i4>1245245</vt:i4>
      </vt:variant>
      <vt:variant>
        <vt:i4>434</vt:i4>
      </vt:variant>
      <vt:variant>
        <vt:i4>0</vt:i4>
      </vt:variant>
      <vt:variant>
        <vt:i4>5</vt:i4>
      </vt:variant>
      <vt:variant>
        <vt:lpwstr/>
      </vt:variant>
      <vt:variant>
        <vt:lpwstr>_Toc205020849</vt:lpwstr>
      </vt:variant>
      <vt:variant>
        <vt:i4>1245245</vt:i4>
      </vt:variant>
      <vt:variant>
        <vt:i4>428</vt:i4>
      </vt:variant>
      <vt:variant>
        <vt:i4>0</vt:i4>
      </vt:variant>
      <vt:variant>
        <vt:i4>5</vt:i4>
      </vt:variant>
      <vt:variant>
        <vt:lpwstr/>
      </vt:variant>
      <vt:variant>
        <vt:lpwstr>_Toc205020848</vt:lpwstr>
      </vt:variant>
      <vt:variant>
        <vt:i4>1245245</vt:i4>
      </vt:variant>
      <vt:variant>
        <vt:i4>422</vt:i4>
      </vt:variant>
      <vt:variant>
        <vt:i4>0</vt:i4>
      </vt:variant>
      <vt:variant>
        <vt:i4>5</vt:i4>
      </vt:variant>
      <vt:variant>
        <vt:lpwstr/>
      </vt:variant>
      <vt:variant>
        <vt:lpwstr>_Toc205020847</vt:lpwstr>
      </vt:variant>
      <vt:variant>
        <vt:i4>1245245</vt:i4>
      </vt:variant>
      <vt:variant>
        <vt:i4>416</vt:i4>
      </vt:variant>
      <vt:variant>
        <vt:i4>0</vt:i4>
      </vt:variant>
      <vt:variant>
        <vt:i4>5</vt:i4>
      </vt:variant>
      <vt:variant>
        <vt:lpwstr/>
      </vt:variant>
      <vt:variant>
        <vt:lpwstr>_Toc205020846</vt:lpwstr>
      </vt:variant>
      <vt:variant>
        <vt:i4>1245245</vt:i4>
      </vt:variant>
      <vt:variant>
        <vt:i4>410</vt:i4>
      </vt:variant>
      <vt:variant>
        <vt:i4>0</vt:i4>
      </vt:variant>
      <vt:variant>
        <vt:i4>5</vt:i4>
      </vt:variant>
      <vt:variant>
        <vt:lpwstr/>
      </vt:variant>
      <vt:variant>
        <vt:lpwstr>_Toc205020845</vt:lpwstr>
      </vt:variant>
      <vt:variant>
        <vt:i4>1245245</vt:i4>
      </vt:variant>
      <vt:variant>
        <vt:i4>404</vt:i4>
      </vt:variant>
      <vt:variant>
        <vt:i4>0</vt:i4>
      </vt:variant>
      <vt:variant>
        <vt:i4>5</vt:i4>
      </vt:variant>
      <vt:variant>
        <vt:lpwstr/>
      </vt:variant>
      <vt:variant>
        <vt:lpwstr>_Toc205020844</vt:lpwstr>
      </vt:variant>
      <vt:variant>
        <vt:i4>1245245</vt:i4>
      </vt:variant>
      <vt:variant>
        <vt:i4>398</vt:i4>
      </vt:variant>
      <vt:variant>
        <vt:i4>0</vt:i4>
      </vt:variant>
      <vt:variant>
        <vt:i4>5</vt:i4>
      </vt:variant>
      <vt:variant>
        <vt:lpwstr/>
      </vt:variant>
      <vt:variant>
        <vt:lpwstr>_Toc205020843</vt:lpwstr>
      </vt:variant>
      <vt:variant>
        <vt:i4>1245245</vt:i4>
      </vt:variant>
      <vt:variant>
        <vt:i4>392</vt:i4>
      </vt:variant>
      <vt:variant>
        <vt:i4>0</vt:i4>
      </vt:variant>
      <vt:variant>
        <vt:i4>5</vt:i4>
      </vt:variant>
      <vt:variant>
        <vt:lpwstr/>
      </vt:variant>
      <vt:variant>
        <vt:lpwstr>_Toc205020842</vt:lpwstr>
      </vt:variant>
      <vt:variant>
        <vt:i4>1245245</vt:i4>
      </vt:variant>
      <vt:variant>
        <vt:i4>386</vt:i4>
      </vt:variant>
      <vt:variant>
        <vt:i4>0</vt:i4>
      </vt:variant>
      <vt:variant>
        <vt:i4>5</vt:i4>
      </vt:variant>
      <vt:variant>
        <vt:lpwstr/>
      </vt:variant>
      <vt:variant>
        <vt:lpwstr>_Toc205020841</vt:lpwstr>
      </vt:variant>
      <vt:variant>
        <vt:i4>1245245</vt:i4>
      </vt:variant>
      <vt:variant>
        <vt:i4>380</vt:i4>
      </vt:variant>
      <vt:variant>
        <vt:i4>0</vt:i4>
      </vt:variant>
      <vt:variant>
        <vt:i4>5</vt:i4>
      </vt:variant>
      <vt:variant>
        <vt:lpwstr/>
      </vt:variant>
      <vt:variant>
        <vt:lpwstr>_Toc205020840</vt:lpwstr>
      </vt:variant>
      <vt:variant>
        <vt:i4>1310781</vt:i4>
      </vt:variant>
      <vt:variant>
        <vt:i4>374</vt:i4>
      </vt:variant>
      <vt:variant>
        <vt:i4>0</vt:i4>
      </vt:variant>
      <vt:variant>
        <vt:i4>5</vt:i4>
      </vt:variant>
      <vt:variant>
        <vt:lpwstr/>
      </vt:variant>
      <vt:variant>
        <vt:lpwstr>_Toc205020839</vt:lpwstr>
      </vt:variant>
      <vt:variant>
        <vt:i4>1310781</vt:i4>
      </vt:variant>
      <vt:variant>
        <vt:i4>368</vt:i4>
      </vt:variant>
      <vt:variant>
        <vt:i4>0</vt:i4>
      </vt:variant>
      <vt:variant>
        <vt:i4>5</vt:i4>
      </vt:variant>
      <vt:variant>
        <vt:lpwstr/>
      </vt:variant>
      <vt:variant>
        <vt:lpwstr>_Toc205020838</vt:lpwstr>
      </vt:variant>
      <vt:variant>
        <vt:i4>1310781</vt:i4>
      </vt:variant>
      <vt:variant>
        <vt:i4>362</vt:i4>
      </vt:variant>
      <vt:variant>
        <vt:i4>0</vt:i4>
      </vt:variant>
      <vt:variant>
        <vt:i4>5</vt:i4>
      </vt:variant>
      <vt:variant>
        <vt:lpwstr/>
      </vt:variant>
      <vt:variant>
        <vt:lpwstr>_Toc205020837</vt:lpwstr>
      </vt:variant>
      <vt:variant>
        <vt:i4>1310781</vt:i4>
      </vt:variant>
      <vt:variant>
        <vt:i4>356</vt:i4>
      </vt:variant>
      <vt:variant>
        <vt:i4>0</vt:i4>
      </vt:variant>
      <vt:variant>
        <vt:i4>5</vt:i4>
      </vt:variant>
      <vt:variant>
        <vt:lpwstr/>
      </vt:variant>
      <vt:variant>
        <vt:lpwstr>_Toc205020836</vt:lpwstr>
      </vt:variant>
      <vt:variant>
        <vt:i4>1310781</vt:i4>
      </vt:variant>
      <vt:variant>
        <vt:i4>350</vt:i4>
      </vt:variant>
      <vt:variant>
        <vt:i4>0</vt:i4>
      </vt:variant>
      <vt:variant>
        <vt:i4>5</vt:i4>
      </vt:variant>
      <vt:variant>
        <vt:lpwstr/>
      </vt:variant>
      <vt:variant>
        <vt:lpwstr>_Toc205020835</vt:lpwstr>
      </vt:variant>
      <vt:variant>
        <vt:i4>1310781</vt:i4>
      </vt:variant>
      <vt:variant>
        <vt:i4>344</vt:i4>
      </vt:variant>
      <vt:variant>
        <vt:i4>0</vt:i4>
      </vt:variant>
      <vt:variant>
        <vt:i4>5</vt:i4>
      </vt:variant>
      <vt:variant>
        <vt:lpwstr/>
      </vt:variant>
      <vt:variant>
        <vt:lpwstr>_Toc205020834</vt:lpwstr>
      </vt:variant>
      <vt:variant>
        <vt:i4>1310781</vt:i4>
      </vt:variant>
      <vt:variant>
        <vt:i4>338</vt:i4>
      </vt:variant>
      <vt:variant>
        <vt:i4>0</vt:i4>
      </vt:variant>
      <vt:variant>
        <vt:i4>5</vt:i4>
      </vt:variant>
      <vt:variant>
        <vt:lpwstr/>
      </vt:variant>
      <vt:variant>
        <vt:lpwstr>_Toc205020833</vt:lpwstr>
      </vt:variant>
      <vt:variant>
        <vt:i4>1310781</vt:i4>
      </vt:variant>
      <vt:variant>
        <vt:i4>332</vt:i4>
      </vt:variant>
      <vt:variant>
        <vt:i4>0</vt:i4>
      </vt:variant>
      <vt:variant>
        <vt:i4>5</vt:i4>
      </vt:variant>
      <vt:variant>
        <vt:lpwstr/>
      </vt:variant>
      <vt:variant>
        <vt:lpwstr>_Toc205020832</vt:lpwstr>
      </vt:variant>
      <vt:variant>
        <vt:i4>1310781</vt:i4>
      </vt:variant>
      <vt:variant>
        <vt:i4>326</vt:i4>
      </vt:variant>
      <vt:variant>
        <vt:i4>0</vt:i4>
      </vt:variant>
      <vt:variant>
        <vt:i4>5</vt:i4>
      </vt:variant>
      <vt:variant>
        <vt:lpwstr/>
      </vt:variant>
      <vt:variant>
        <vt:lpwstr>_Toc205020831</vt:lpwstr>
      </vt:variant>
      <vt:variant>
        <vt:i4>1310781</vt:i4>
      </vt:variant>
      <vt:variant>
        <vt:i4>320</vt:i4>
      </vt:variant>
      <vt:variant>
        <vt:i4>0</vt:i4>
      </vt:variant>
      <vt:variant>
        <vt:i4>5</vt:i4>
      </vt:variant>
      <vt:variant>
        <vt:lpwstr/>
      </vt:variant>
      <vt:variant>
        <vt:lpwstr>_Toc205020830</vt:lpwstr>
      </vt:variant>
      <vt:variant>
        <vt:i4>1376317</vt:i4>
      </vt:variant>
      <vt:variant>
        <vt:i4>314</vt:i4>
      </vt:variant>
      <vt:variant>
        <vt:i4>0</vt:i4>
      </vt:variant>
      <vt:variant>
        <vt:i4>5</vt:i4>
      </vt:variant>
      <vt:variant>
        <vt:lpwstr/>
      </vt:variant>
      <vt:variant>
        <vt:lpwstr>_Toc205020829</vt:lpwstr>
      </vt:variant>
      <vt:variant>
        <vt:i4>1376317</vt:i4>
      </vt:variant>
      <vt:variant>
        <vt:i4>308</vt:i4>
      </vt:variant>
      <vt:variant>
        <vt:i4>0</vt:i4>
      </vt:variant>
      <vt:variant>
        <vt:i4>5</vt:i4>
      </vt:variant>
      <vt:variant>
        <vt:lpwstr/>
      </vt:variant>
      <vt:variant>
        <vt:lpwstr>_Toc205020828</vt:lpwstr>
      </vt:variant>
      <vt:variant>
        <vt:i4>1376317</vt:i4>
      </vt:variant>
      <vt:variant>
        <vt:i4>302</vt:i4>
      </vt:variant>
      <vt:variant>
        <vt:i4>0</vt:i4>
      </vt:variant>
      <vt:variant>
        <vt:i4>5</vt:i4>
      </vt:variant>
      <vt:variant>
        <vt:lpwstr/>
      </vt:variant>
      <vt:variant>
        <vt:lpwstr>_Toc205020827</vt:lpwstr>
      </vt:variant>
      <vt:variant>
        <vt:i4>1376317</vt:i4>
      </vt:variant>
      <vt:variant>
        <vt:i4>296</vt:i4>
      </vt:variant>
      <vt:variant>
        <vt:i4>0</vt:i4>
      </vt:variant>
      <vt:variant>
        <vt:i4>5</vt:i4>
      </vt:variant>
      <vt:variant>
        <vt:lpwstr/>
      </vt:variant>
      <vt:variant>
        <vt:lpwstr>_Toc205020826</vt:lpwstr>
      </vt:variant>
      <vt:variant>
        <vt:i4>1376317</vt:i4>
      </vt:variant>
      <vt:variant>
        <vt:i4>290</vt:i4>
      </vt:variant>
      <vt:variant>
        <vt:i4>0</vt:i4>
      </vt:variant>
      <vt:variant>
        <vt:i4>5</vt:i4>
      </vt:variant>
      <vt:variant>
        <vt:lpwstr/>
      </vt:variant>
      <vt:variant>
        <vt:lpwstr>_Toc205020825</vt:lpwstr>
      </vt:variant>
      <vt:variant>
        <vt:i4>1376317</vt:i4>
      </vt:variant>
      <vt:variant>
        <vt:i4>284</vt:i4>
      </vt:variant>
      <vt:variant>
        <vt:i4>0</vt:i4>
      </vt:variant>
      <vt:variant>
        <vt:i4>5</vt:i4>
      </vt:variant>
      <vt:variant>
        <vt:lpwstr/>
      </vt:variant>
      <vt:variant>
        <vt:lpwstr>_Toc205020824</vt:lpwstr>
      </vt:variant>
      <vt:variant>
        <vt:i4>1376317</vt:i4>
      </vt:variant>
      <vt:variant>
        <vt:i4>278</vt:i4>
      </vt:variant>
      <vt:variant>
        <vt:i4>0</vt:i4>
      </vt:variant>
      <vt:variant>
        <vt:i4>5</vt:i4>
      </vt:variant>
      <vt:variant>
        <vt:lpwstr/>
      </vt:variant>
      <vt:variant>
        <vt:lpwstr>_Toc205020823</vt:lpwstr>
      </vt:variant>
      <vt:variant>
        <vt:i4>1376317</vt:i4>
      </vt:variant>
      <vt:variant>
        <vt:i4>272</vt:i4>
      </vt:variant>
      <vt:variant>
        <vt:i4>0</vt:i4>
      </vt:variant>
      <vt:variant>
        <vt:i4>5</vt:i4>
      </vt:variant>
      <vt:variant>
        <vt:lpwstr/>
      </vt:variant>
      <vt:variant>
        <vt:lpwstr>_Toc205020822</vt:lpwstr>
      </vt:variant>
      <vt:variant>
        <vt:i4>1376317</vt:i4>
      </vt:variant>
      <vt:variant>
        <vt:i4>266</vt:i4>
      </vt:variant>
      <vt:variant>
        <vt:i4>0</vt:i4>
      </vt:variant>
      <vt:variant>
        <vt:i4>5</vt:i4>
      </vt:variant>
      <vt:variant>
        <vt:lpwstr/>
      </vt:variant>
      <vt:variant>
        <vt:lpwstr>_Toc205020821</vt:lpwstr>
      </vt:variant>
      <vt:variant>
        <vt:i4>1376317</vt:i4>
      </vt:variant>
      <vt:variant>
        <vt:i4>260</vt:i4>
      </vt:variant>
      <vt:variant>
        <vt:i4>0</vt:i4>
      </vt:variant>
      <vt:variant>
        <vt:i4>5</vt:i4>
      </vt:variant>
      <vt:variant>
        <vt:lpwstr/>
      </vt:variant>
      <vt:variant>
        <vt:lpwstr>_Toc205020820</vt:lpwstr>
      </vt:variant>
      <vt:variant>
        <vt:i4>1441853</vt:i4>
      </vt:variant>
      <vt:variant>
        <vt:i4>254</vt:i4>
      </vt:variant>
      <vt:variant>
        <vt:i4>0</vt:i4>
      </vt:variant>
      <vt:variant>
        <vt:i4>5</vt:i4>
      </vt:variant>
      <vt:variant>
        <vt:lpwstr/>
      </vt:variant>
      <vt:variant>
        <vt:lpwstr>_Toc205020819</vt:lpwstr>
      </vt:variant>
      <vt:variant>
        <vt:i4>1441853</vt:i4>
      </vt:variant>
      <vt:variant>
        <vt:i4>248</vt:i4>
      </vt:variant>
      <vt:variant>
        <vt:i4>0</vt:i4>
      </vt:variant>
      <vt:variant>
        <vt:i4>5</vt:i4>
      </vt:variant>
      <vt:variant>
        <vt:lpwstr/>
      </vt:variant>
      <vt:variant>
        <vt:lpwstr>_Toc205020818</vt:lpwstr>
      </vt:variant>
      <vt:variant>
        <vt:i4>1441853</vt:i4>
      </vt:variant>
      <vt:variant>
        <vt:i4>242</vt:i4>
      </vt:variant>
      <vt:variant>
        <vt:i4>0</vt:i4>
      </vt:variant>
      <vt:variant>
        <vt:i4>5</vt:i4>
      </vt:variant>
      <vt:variant>
        <vt:lpwstr/>
      </vt:variant>
      <vt:variant>
        <vt:lpwstr>_Toc205020817</vt:lpwstr>
      </vt:variant>
      <vt:variant>
        <vt:i4>1441853</vt:i4>
      </vt:variant>
      <vt:variant>
        <vt:i4>236</vt:i4>
      </vt:variant>
      <vt:variant>
        <vt:i4>0</vt:i4>
      </vt:variant>
      <vt:variant>
        <vt:i4>5</vt:i4>
      </vt:variant>
      <vt:variant>
        <vt:lpwstr/>
      </vt:variant>
      <vt:variant>
        <vt:lpwstr>_Toc205020816</vt:lpwstr>
      </vt:variant>
      <vt:variant>
        <vt:i4>1441853</vt:i4>
      </vt:variant>
      <vt:variant>
        <vt:i4>230</vt:i4>
      </vt:variant>
      <vt:variant>
        <vt:i4>0</vt:i4>
      </vt:variant>
      <vt:variant>
        <vt:i4>5</vt:i4>
      </vt:variant>
      <vt:variant>
        <vt:lpwstr/>
      </vt:variant>
      <vt:variant>
        <vt:lpwstr>_Toc205020815</vt:lpwstr>
      </vt:variant>
      <vt:variant>
        <vt:i4>1441853</vt:i4>
      </vt:variant>
      <vt:variant>
        <vt:i4>224</vt:i4>
      </vt:variant>
      <vt:variant>
        <vt:i4>0</vt:i4>
      </vt:variant>
      <vt:variant>
        <vt:i4>5</vt:i4>
      </vt:variant>
      <vt:variant>
        <vt:lpwstr/>
      </vt:variant>
      <vt:variant>
        <vt:lpwstr>_Toc205020814</vt:lpwstr>
      </vt:variant>
      <vt:variant>
        <vt:i4>1441853</vt:i4>
      </vt:variant>
      <vt:variant>
        <vt:i4>218</vt:i4>
      </vt:variant>
      <vt:variant>
        <vt:i4>0</vt:i4>
      </vt:variant>
      <vt:variant>
        <vt:i4>5</vt:i4>
      </vt:variant>
      <vt:variant>
        <vt:lpwstr/>
      </vt:variant>
      <vt:variant>
        <vt:lpwstr>_Toc205020813</vt:lpwstr>
      </vt:variant>
      <vt:variant>
        <vt:i4>1441853</vt:i4>
      </vt:variant>
      <vt:variant>
        <vt:i4>212</vt:i4>
      </vt:variant>
      <vt:variant>
        <vt:i4>0</vt:i4>
      </vt:variant>
      <vt:variant>
        <vt:i4>5</vt:i4>
      </vt:variant>
      <vt:variant>
        <vt:lpwstr/>
      </vt:variant>
      <vt:variant>
        <vt:lpwstr>_Toc205020812</vt:lpwstr>
      </vt:variant>
      <vt:variant>
        <vt:i4>1441853</vt:i4>
      </vt:variant>
      <vt:variant>
        <vt:i4>206</vt:i4>
      </vt:variant>
      <vt:variant>
        <vt:i4>0</vt:i4>
      </vt:variant>
      <vt:variant>
        <vt:i4>5</vt:i4>
      </vt:variant>
      <vt:variant>
        <vt:lpwstr/>
      </vt:variant>
      <vt:variant>
        <vt:lpwstr>_Toc205020811</vt:lpwstr>
      </vt:variant>
      <vt:variant>
        <vt:i4>1441853</vt:i4>
      </vt:variant>
      <vt:variant>
        <vt:i4>200</vt:i4>
      </vt:variant>
      <vt:variant>
        <vt:i4>0</vt:i4>
      </vt:variant>
      <vt:variant>
        <vt:i4>5</vt:i4>
      </vt:variant>
      <vt:variant>
        <vt:lpwstr/>
      </vt:variant>
      <vt:variant>
        <vt:lpwstr>_Toc205020810</vt:lpwstr>
      </vt:variant>
      <vt:variant>
        <vt:i4>1507389</vt:i4>
      </vt:variant>
      <vt:variant>
        <vt:i4>194</vt:i4>
      </vt:variant>
      <vt:variant>
        <vt:i4>0</vt:i4>
      </vt:variant>
      <vt:variant>
        <vt:i4>5</vt:i4>
      </vt:variant>
      <vt:variant>
        <vt:lpwstr/>
      </vt:variant>
      <vt:variant>
        <vt:lpwstr>_Toc205020809</vt:lpwstr>
      </vt:variant>
      <vt:variant>
        <vt:i4>1507389</vt:i4>
      </vt:variant>
      <vt:variant>
        <vt:i4>188</vt:i4>
      </vt:variant>
      <vt:variant>
        <vt:i4>0</vt:i4>
      </vt:variant>
      <vt:variant>
        <vt:i4>5</vt:i4>
      </vt:variant>
      <vt:variant>
        <vt:lpwstr/>
      </vt:variant>
      <vt:variant>
        <vt:lpwstr>_Toc205020808</vt:lpwstr>
      </vt:variant>
      <vt:variant>
        <vt:i4>1507389</vt:i4>
      </vt:variant>
      <vt:variant>
        <vt:i4>182</vt:i4>
      </vt:variant>
      <vt:variant>
        <vt:i4>0</vt:i4>
      </vt:variant>
      <vt:variant>
        <vt:i4>5</vt:i4>
      </vt:variant>
      <vt:variant>
        <vt:lpwstr/>
      </vt:variant>
      <vt:variant>
        <vt:lpwstr>_Toc205020807</vt:lpwstr>
      </vt:variant>
      <vt:variant>
        <vt:i4>1507389</vt:i4>
      </vt:variant>
      <vt:variant>
        <vt:i4>176</vt:i4>
      </vt:variant>
      <vt:variant>
        <vt:i4>0</vt:i4>
      </vt:variant>
      <vt:variant>
        <vt:i4>5</vt:i4>
      </vt:variant>
      <vt:variant>
        <vt:lpwstr/>
      </vt:variant>
      <vt:variant>
        <vt:lpwstr>_Toc205020806</vt:lpwstr>
      </vt:variant>
      <vt:variant>
        <vt:i4>1507389</vt:i4>
      </vt:variant>
      <vt:variant>
        <vt:i4>170</vt:i4>
      </vt:variant>
      <vt:variant>
        <vt:i4>0</vt:i4>
      </vt:variant>
      <vt:variant>
        <vt:i4>5</vt:i4>
      </vt:variant>
      <vt:variant>
        <vt:lpwstr/>
      </vt:variant>
      <vt:variant>
        <vt:lpwstr>_Toc205020805</vt:lpwstr>
      </vt:variant>
      <vt:variant>
        <vt:i4>1507389</vt:i4>
      </vt:variant>
      <vt:variant>
        <vt:i4>164</vt:i4>
      </vt:variant>
      <vt:variant>
        <vt:i4>0</vt:i4>
      </vt:variant>
      <vt:variant>
        <vt:i4>5</vt:i4>
      </vt:variant>
      <vt:variant>
        <vt:lpwstr/>
      </vt:variant>
      <vt:variant>
        <vt:lpwstr>_Toc205020804</vt:lpwstr>
      </vt:variant>
      <vt:variant>
        <vt:i4>1507389</vt:i4>
      </vt:variant>
      <vt:variant>
        <vt:i4>158</vt:i4>
      </vt:variant>
      <vt:variant>
        <vt:i4>0</vt:i4>
      </vt:variant>
      <vt:variant>
        <vt:i4>5</vt:i4>
      </vt:variant>
      <vt:variant>
        <vt:lpwstr/>
      </vt:variant>
      <vt:variant>
        <vt:lpwstr>_Toc205020803</vt:lpwstr>
      </vt:variant>
      <vt:variant>
        <vt:i4>1507389</vt:i4>
      </vt:variant>
      <vt:variant>
        <vt:i4>152</vt:i4>
      </vt:variant>
      <vt:variant>
        <vt:i4>0</vt:i4>
      </vt:variant>
      <vt:variant>
        <vt:i4>5</vt:i4>
      </vt:variant>
      <vt:variant>
        <vt:lpwstr/>
      </vt:variant>
      <vt:variant>
        <vt:lpwstr>_Toc205020802</vt:lpwstr>
      </vt:variant>
      <vt:variant>
        <vt:i4>1507389</vt:i4>
      </vt:variant>
      <vt:variant>
        <vt:i4>146</vt:i4>
      </vt:variant>
      <vt:variant>
        <vt:i4>0</vt:i4>
      </vt:variant>
      <vt:variant>
        <vt:i4>5</vt:i4>
      </vt:variant>
      <vt:variant>
        <vt:lpwstr/>
      </vt:variant>
      <vt:variant>
        <vt:lpwstr>_Toc205020801</vt:lpwstr>
      </vt:variant>
      <vt:variant>
        <vt:i4>1507389</vt:i4>
      </vt:variant>
      <vt:variant>
        <vt:i4>140</vt:i4>
      </vt:variant>
      <vt:variant>
        <vt:i4>0</vt:i4>
      </vt:variant>
      <vt:variant>
        <vt:i4>5</vt:i4>
      </vt:variant>
      <vt:variant>
        <vt:lpwstr/>
      </vt:variant>
      <vt:variant>
        <vt:lpwstr>_Toc205020800</vt:lpwstr>
      </vt:variant>
      <vt:variant>
        <vt:i4>1966130</vt:i4>
      </vt:variant>
      <vt:variant>
        <vt:i4>134</vt:i4>
      </vt:variant>
      <vt:variant>
        <vt:i4>0</vt:i4>
      </vt:variant>
      <vt:variant>
        <vt:i4>5</vt:i4>
      </vt:variant>
      <vt:variant>
        <vt:lpwstr/>
      </vt:variant>
      <vt:variant>
        <vt:lpwstr>_Toc205020799</vt:lpwstr>
      </vt:variant>
      <vt:variant>
        <vt:i4>1966130</vt:i4>
      </vt:variant>
      <vt:variant>
        <vt:i4>128</vt:i4>
      </vt:variant>
      <vt:variant>
        <vt:i4>0</vt:i4>
      </vt:variant>
      <vt:variant>
        <vt:i4>5</vt:i4>
      </vt:variant>
      <vt:variant>
        <vt:lpwstr/>
      </vt:variant>
      <vt:variant>
        <vt:lpwstr>_Toc205020798</vt:lpwstr>
      </vt:variant>
      <vt:variant>
        <vt:i4>1966130</vt:i4>
      </vt:variant>
      <vt:variant>
        <vt:i4>122</vt:i4>
      </vt:variant>
      <vt:variant>
        <vt:i4>0</vt:i4>
      </vt:variant>
      <vt:variant>
        <vt:i4>5</vt:i4>
      </vt:variant>
      <vt:variant>
        <vt:lpwstr/>
      </vt:variant>
      <vt:variant>
        <vt:lpwstr>_Toc205020797</vt:lpwstr>
      </vt:variant>
      <vt:variant>
        <vt:i4>1966130</vt:i4>
      </vt:variant>
      <vt:variant>
        <vt:i4>116</vt:i4>
      </vt:variant>
      <vt:variant>
        <vt:i4>0</vt:i4>
      </vt:variant>
      <vt:variant>
        <vt:i4>5</vt:i4>
      </vt:variant>
      <vt:variant>
        <vt:lpwstr/>
      </vt:variant>
      <vt:variant>
        <vt:lpwstr>_Toc205020796</vt:lpwstr>
      </vt:variant>
      <vt:variant>
        <vt:i4>1966130</vt:i4>
      </vt:variant>
      <vt:variant>
        <vt:i4>110</vt:i4>
      </vt:variant>
      <vt:variant>
        <vt:i4>0</vt:i4>
      </vt:variant>
      <vt:variant>
        <vt:i4>5</vt:i4>
      </vt:variant>
      <vt:variant>
        <vt:lpwstr/>
      </vt:variant>
      <vt:variant>
        <vt:lpwstr>_Toc205020795</vt:lpwstr>
      </vt:variant>
      <vt:variant>
        <vt:i4>1966130</vt:i4>
      </vt:variant>
      <vt:variant>
        <vt:i4>104</vt:i4>
      </vt:variant>
      <vt:variant>
        <vt:i4>0</vt:i4>
      </vt:variant>
      <vt:variant>
        <vt:i4>5</vt:i4>
      </vt:variant>
      <vt:variant>
        <vt:lpwstr/>
      </vt:variant>
      <vt:variant>
        <vt:lpwstr>_Toc205020794</vt:lpwstr>
      </vt:variant>
      <vt:variant>
        <vt:i4>1966130</vt:i4>
      </vt:variant>
      <vt:variant>
        <vt:i4>98</vt:i4>
      </vt:variant>
      <vt:variant>
        <vt:i4>0</vt:i4>
      </vt:variant>
      <vt:variant>
        <vt:i4>5</vt:i4>
      </vt:variant>
      <vt:variant>
        <vt:lpwstr/>
      </vt:variant>
      <vt:variant>
        <vt:lpwstr>_Toc205020793</vt:lpwstr>
      </vt:variant>
      <vt:variant>
        <vt:i4>1966130</vt:i4>
      </vt:variant>
      <vt:variant>
        <vt:i4>92</vt:i4>
      </vt:variant>
      <vt:variant>
        <vt:i4>0</vt:i4>
      </vt:variant>
      <vt:variant>
        <vt:i4>5</vt:i4>
      </vt:variant>
      <vt:variant>
        <vt:lpwstr/>
      </vt:variant>
      <vt:variant>
        <vt:lpwstr>_Toc205020792</vt:lpwstr>
      </vt:variant>
      <vt:variant>
        <vt:i4>1966130</vt:i4>
      </vt:variant>
      <vt:variant>
        <vt:i4>86</vt:i4>
      </vt:variant>
      <vt:variant>
        <vt:i4>0</vt:i4>
      </vt:variant>
      <vt:variant>
        <vt:i4>5</vt:i4>
      </vt:variant>
      <vt:variant>
        <vt:lpwstr/>
      </vt:variant>
      <vt:variant>
        <vt:lpwstr>_Toc205020791</vt:lpwstr>
      </vt:variant>
      <vt:variant>
        <vt:i4>1966130</vt:i4>
      </vt:variant>
      <vt:variant>
        <vt:i4>80</vt:i4>
      </vt:variant>
      <vt:variant>
        <vt:i4>0</vt:i4>
      </vt:variant>
      <vt:variant>
        <vt:i4>5</vt:i4>
      </vt:variant>
      <vt:variant>
        <vt:lpwstr/>
      </vt:variant>
      <vt:variant>
        <vt:lpwstr>_Toc205020790</vt:lpwstr>
      </vt:variant>
      <vt:variant>
        <vt:i4>2031666</vt:i4>
      </vt:variant>
      <vt:variant>
        <vt:i4>74</vt:i4>
      </vt:variant>
      <vt:variant>
        <vt:i4>0</vt:i4>
      </vt:variant>
      <vt:variant>
        <vt:i4>5</vt:i4>
      </vt:variant>
      <vt:variant>
        <vt:lpwstr/>
      </vt:variant>
      <vt:variant>
        <vt:lpwstr>_Toc205020789</vt:lpwstr>
      </vt:variant>
      <vt:variant>
        <vt:i4>2031666</vt:i4>
      </vt:variant>
      <vt:variant>
        <vt:i4>68</vt:i4>
      </vt:variant>
      <vt:variant>
        <vt:i4>0</vt:i4>
      </vt:variant>
      <vt:variant>
        <vt:i4>5</vt:i4>
      </vt:variant>
      <vt:variant>
        <vt:lpwstr/>
      </vt:variant>
      <vt:variant>
        <vt:lpwstr>_Toc205020788</vt:lpwstr>
      </vt:variant>
      <vt:variant>
        <vt:i4>2031666</vt:i4>
      </vt:variant>
      <vt:variant>
        <vt:i4>62</vt:i4>
      </vt:variant>
      <vt:variant>
        <vt:i4>0</vt:i4>
      </vt:variant>
      <vt:variant>
        <vt:i4>5</vt:i4>
      </vt:variant>
      <vt:variant>
        <vt:lpwstr/>
      </vt:variant>
      <vt:variant>
        <vt:lpwstr>_Toc205020787</vt:lpwstr>
      </vt:variant>
      <vt:variant>
        <vt:i4>2031666</vt:i4>
      </vt:variant>
      <vt:variant>
        <vt:i4>56</vt:i4>
      </vt:variant>
      <vt:variant>
        <vt:i4>0</vt:i4>
      </vt:variant>
      <vt:variant>
        <vt:i4>5</vt:i4>
      </vt:variant>
      <vt:variant>
        <vt:lpwstr/>
      </vt:variant>
      <vt:variant>
        <vt:lpwstr>_Toc205020786</vt:lpwstr>
      </vt:variant>
      <vt:variant>
        <vt:i4>2031666</vt:i4>
      </vt:variant>
      <vt:variant>
        <vt:i4>50</vt:i4>
      </vt:variant>
      <vt:variant>
        <vt:i4>0</vt:i4>
      </vt:variant>
      <vt:variant>
        <vt:i4>5</vt:i4>
      </vt:variant>
      <vt:variant>
        <vt:lpwstr/>
      </vt:variant>
      <vt:variant>
        <vt:lpwstr>_Toc205020785</vt:lpwstr>
      </vt:variant>
      <vt:variant>
        <vt:i4>2031666</vt:i4>
      </vt:variant>
      <vt:variant>
        <vt:i4>44</vt:i4>
      </vt:variant>
      <vt:variant>
        <vt:i4>0</vt:i4>
      </vt:variant>
      <vt:variant>
        <vt:i4>5</vt:i4>
      </vt:variant>
      <vt:variant>
        <vt:lpwstr/>
      </vt:variant>
      <vt:variant>
        <vt:lpwstr>_Toc205020784</vt:lpwstr>
      </vt:variant>
      <vt:variant>
        <vt:i4>2031666</vt:i4>
      </vt:variant>
      <vt:variant>
        <vt:i4>38</vt:i4>
      </vt:variant>
      <vt:variant>
        <vt:i4>0</vt:i4>
      </vt:variant>
      <vt:variant>
        <vt:i4>5</vt:i4>
      </vt:variant>
      <vt:variant>
        <vt:lpwstr/>
      </vt:variant>
      <vt:variant>
        <vt:lpwstr>_Toc205020783</vt:lpwstr>
      </vt:variant>
      <vt:variant>
        <vt:i4>2031666</vt:i4>
      </vt:variant>
      <vt:variant>
        <vt:i4>32</vt:i4>
      </vt:variant>
      <vt:variant>
        <vt:i4>0</vt:i4>
      </vt:variant>
      <vt:variant>
        <vt:i4>5</vt:i4>
      </vt:variant>
      <vt:variant>
        <vt:lpwstr/>
      </vt:variant>
      <vt:variant>
        <vt:lpwstr>_Toc205020782</vt:lpwstr>
      </vt:variant>
      <vt:variant>
        <vt:i4>2031666</vt:i4>
      </vt:variant>
      <vt:variant>
        <vt:i4>26</vt:i4>
      </vt:variant>
      <vt:variant>
        <vt:i4>0</vt:i4>
      </vt:variant>
      <vt:variant>
        <vt:i4>5</vt:i4>
      </vt:variant>
      <vt:variant>
        <vt:lpwstr/>
      </vt:variant>
      <vt:variant>
        <vt:lpwstr>_Toc205020781</vt:lpwstr>
      </vt:variant>
      <vt:variant>
        <vt:i4>2031666</vt:i4>
      </vt:variant>
      <vt:variant>
        <vt:i4>20</vt:i4>
      </vt:variant>
      <vt:variant>
        <vt:i4>0</vt:i4>
      </vt:variant>
      <vt:variant>
        <vt:i4>5</vt:i4>
      </vt:variant>
      <vt:variant>
        <vt:lpwstr/>
      </vt:variant>
      <vt:variant>
        <vt:lpwstr>_Toc205020780</vt:lpwstr>
      </vt:variant>
      <vt:variant>
        <vt:i4>1048626</vt:i4>
      </vt:variant>
      <vt:variant>
        <vt:i4>14</vt:i4>
      </vt:variant>
      <vt:variant>
        <vt:i4>0</vt:i4>
      </vt:variant>
      <vt:variant>
        <vt:i4>5</vt:i4>
      </vt:variant>
      <vt:variant>
        <vt:lpwstr/>
      </vt:variant>
      <vt:variant>
        <vt:lpwstr>_Toc205020779</vt:lpwstr>
      </vt:variant>
      <vt:variant>
        <vt:i4>1048626</vt:i4>
      </vt:variant>
      <vt:variant>
        <vt:i4>8</vt:i4>
      </vt:variant>
      <vt:variant>
        <vt:i4>0</vt:i4>
      </vt:variant>
      <vt:variant>
        <vt:i4>5</vt:i4>
      </vt:variant>
      <vt:variant>
        <vt:lpwstr/>
      </vt:variant>
      <vt:variant>
        <vt:lpwstr>_Toc205020778</vt:lpwstr>
      </vt:variant>
      <vt:variant>
        <vt:i4>1048626</vt:i4>
      </vt:variant>
      <vt:variant>
        <vt:i4>2</vt:i4>
      </vt:variant>
      <vt:variant>
        <vt:i4>0</vt:i4>
      </vt:variant>
      <vt:variant>
        <vt:i4>5</vt:i4>
      </vt:variant>
      <vt:variant>
        <vt:lpwstr/>
      </vt:variant>
      <vt:variant>
        <vt:lpwstr>_Toc205020776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X.692</dc:title>
  <dc:subject/>
  <dc:creator>ASN.1 Standard Committee</dc:creator>
  <cp:keywords/>
  <dc:description/>
  <cp:lastModifiedBy>Bilani, Joumana</cp:lastModifiedBy>
  <cp:revision>3</cp:revision>
  <cp:lastPrinted>2001-03-13T11:05:00Z</cp:lastPrinted>
  <dcterms:created xsi:type="dcterms:W3CDTF">2020-09-08T14:52:00Z</dcterms:created>
  <dcterms:modified xsi:type="dcterms:W3CDTF">2020-09-08T14:53:00Z</dcterms:modified>
</cp:coreProperties>
</file>