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5" w:type="dxa"/>
        <w:tblLayout w:type="fixed"/>
        <w:tblLook w:val="0000" w:firstRow="0" w:lastRow="0" w:firstColumn="0" w:lastColumn="0" w:noHBand="0" w:noVBand="0"/>
      </w:tblPr>
      <w:tblGrid>
        <w:gridCol w:w="9945"/>
      </w:tblGrid>
      <w:tr w:rsidR="00F73266" w14:paraId="5A785E92" w14:textId="77777777" w:rsidTr="001C2200">
        <w:tc>
          <w:tcPr>
            <w:tcW w:w="9945" w:type="dxa"/>
          </w:tcPr>
          <w:p w14:paraId="2C830D08" w14:textId="6F3E27E6" w:rsidR="00F73266" w:rsidRDefault="002B3011" w:rsidP="00523DC3">
            <w:pPr>
              <w:pStyle w:val="RecNo"/>
              <w:rPr>
                <w:lang w:val="en-US"/>
              </w:rPr>
            </w:pPr>
            <w:r>
              <w:rPr>
                <w:lang w:val="en-US"/>
              </w:rPr>
              <w:t xml:space="preserve">Revised </w:t>
            </w:r>
            <w:bookmarkStart w:id="0" w:name="_GoBack"/>
            <w:bookmarkEnd w:id="0"/>
            <w:r w:rsidR="00F73266">
              <w:rPr>
                <w:lang w:val="en-US"/>
              </w:rPr>
              <w:t>Recommendation ITU-T P.1100</w:t>
            </w:r>
          </w:p>
          <w:p w14:paraId="3A97A7C6" w14:textId="33562011" w:rsidR="00F73266" w:rsidRPr="00457053" w:rsidRDefault="00F56E7C" w:rsidP="00523DC3">
            <w:pPr>
              <w:pStyle w:val="Rectitle"/>
              <w:rPr>
                <w:lang w:val="en-US"/>
              </w:rPr>
            </w:pPr>
            <w:r w:rsidRPr="007F72FD">
              <w:t>Narrowband hands-free communication in motor vehicles</w:t>
            </w:r>
          </w:p>
          <w:p w14:paraId="670C35C9" w14:textId="77777777" w:rsidR="00F73266" w:rsidRDefault="00F73266" w:rsidP="00523DC3">
            <w:pPr>
              <w:rPr>
                <w:lang w:val="en-US"/>
              </w:rPr>
            </w:pPr>
          </w:p>
        </w:tc>
      </w:tr>
      <w:tr w:rsidR="00F73266" w14:paraId="2C6B25D6" w14:textId="77777777" w:rsidTr="001C2200">
        <w:tc>
          <w:tcPr>
            <w:tcW w:w="9945" w:type="dxa"/>
          </w:tcPr>
          <w:p w14:paraId="581FC040" w14:textId="77777777" w:rsidR="00F73266" w:rsidRDefault="00F73266" w:rsidP="00523DC3">
            <w:pPr>
              <w:pStyle w:val="Headingb"/>
              <w:rPr>
                <w:lang w:val="en-US"/>
              </w:rPr>
            </w:pPr>
            <w:r>
              <w:rPr>
                <w:lang w:val="en-US"/>
              </w:rPr>
              <w:t>Summary</w:t>
            </w:r>
          </w:p>
          <w:p w14:paraId="53CA1E28" w14:textId="0A18ECB1" w:rsidR="00CB1DD3" w:rsidRPr="007F72FD" w:rsidRDefault="00CB1DD3" w:rsidP="00CB1DD3">
            <w:r w:rsidRPr="007F72FD">
              <w:t>Recommendation ITU-T P.1100 describes performance requirements and test methods for narrowband hands</w:t>
            </w:r>
            <w:r w:rsidRPr="007F72FD">
              <w:noBreakHyphen/>
              <w:t>free communication in vehicles. This Recommendation covers:</w:t>
            </w:r>
          </w:p>
          <w:p w14:paraId="0BF3BD2D" w14:textId="34EF6AF9" w:rsidR="00CB1DD3" w:rsidRPr="007F72FD" w:rsidRDefault="00CB1DD3" w:rsidP="00CB1DD3">
            <w:pPr>
              <w:pStyle w:val="enumlev1"/>
            </w:pPr>
            <w:r w:rsidRPr="007F72FD">
              <w:t>–</w:t>
            </w:r>
            <w:r w:rsidRPr="007F72FD">
              <w:tab/>
              <w:t>buil</w:t>
            </w:r>
            <w:r w:rsidR="004E5043">
              <w:t>t</w:t>
            </w:r>
            <w:r w:rsidRPr="007F72FD">
              <w:t>-in hands-free systems</w:t>
            </w:r>
            <w:r w:rsidR="004E5043">
              <w:t>,</w:t>
            </w:r>
          </w:p>
          <w:p w14:paraId="20AD1641" w14:textId="5FE79537" w:rsidR="00CB1DD3" w:rsidRPr="007F72FD" w:rsidRDefault="00CB1DD3" w:rsidP="00CB1DD3">
            <w:pPr>
              <w:pStyle w:val="enumlev1"/>
            </w:pPr>
            <w:r w:rsidRPr="007F72FD">
              <w:t>–</w:t>
            </w:r>
            <w:r w:rsidRPr="007F72FD">
              <w:tab/>
              <w:t>after-market hands-free car kits</w:t>
            </w:r>
            <w:r w:rsidR="004E5043">
              <w:t>,</w:t>
            </w:r>
          </w:p>
          <w:p w14:paraId="2B3B8A37" w14:textId="5254591D" w:rsidR="00CB1DD3" w:rsidRPr="007F72FD" w:rsidRDefault="00CB1DD3" w:rsidP="00CB1DD3">
            <w:pPr>
              <w:pStyle w:val="enumlev1"/>
            </w:pPr>
            <w:r w:rsidRPr="007F72FD">
              <w:t>–</w:t>
            </w:r>
            <w:r w:rsidRPr="007F72FD">
              <w:tab/>
              <w:t>corded headsets</w:t>
            </w:r>
            <w:r w:rsidR="004E5043">
              <w:t>,</w:t>
            </w:r>
            <w:r w:rsidRPr="007F72FD">
              <w:t xml:space="preserve"> and</w:t>
            </w:r>
          </w:p>
          <w:p w14:paraId="26322837" w14:textId="08EB8A3A" w:rsidR="00CB1DD3" w:rsidRPr="007F72FD" w:rsidRDefault="00CB1DD3" w:rsidP="00CB1DD3">
            <w:pPr>
              <w:pStyle w:val="enumlev1"/>
            </w:pPr>
            <w:r w:rsidRPr="007F72FD">
              <w:t>–</w:t>
            </w:r>
            <w:r w:rsidRPr="007F72FD">
              <w:tab/>
              <w:t>wireless headsets</w:t>
            </w:r>
            <w:r w:rsidR="004E5043">
              <w:t>,</w:t>
            </w:r>
          </w:p>
          <w:p w14:paraId="6D3D7D5A" w14:textId="77777777" w:rsidR="00CB1DD3" w:rsidRPr="007F72FD" w:rsidRDefault="00CB1DD3" w:rsidP="00CB1DD3">
            <w:r w:rsidRPr="007F72FD">
              <w:t>to be used in vehicles for communication while driving.</w:t>
            </w:r>
          </w:p>
          <w:p w14:paraId="6AFEC873" w14:textId="61DA3AFA" w:rsidR="00CB1DD3" w:rsidRPr="007F72FD" w:rsidRDefault="00CB1DD3" w:rsidP="00CB1DD3">
            <w:r w:rsidRPr="007F72FD">
              <w:t>This Recommendation addresses the test of complete systems</w:t>
            </w:r>
            <w:r w:rsidR="004E5043">
              <w:t>,</w:t>
            </w:r>
            <w:r w:rsidRPr="007F72FD">
              <w:t xml:space="preserve"> as well as the subsystems of hands</w:t>
            </w:r>
            <w:r w:rsidRPr="007F72FD">
              <w:noBreakHyphen/>
              <w:t>free microphone</w:t>
            </w:r>
            <w:r w:rsidR="004E5043">
              <w:t>s</w:t>
            </w:r>
            <w:r w:rsidRPr="007F72FD">
              <w:t xml:space="preserve"> and telephone</w:t>
            </w:r>
            <w:r w:rsidR="004E5043">
              <w:t>s</w:t>
            </w:r>
            <w:r w:rsidRPr="007F72FD">
              <w:t xml:space="preserve"> with short-range wireless transmission link</w:t>
            </w:r>
            <w:r w:rsidR="004E5043">
              <w:t>s</w:t>
            </w:r>
            <w:r w:rsidRPr="007F72FD">
              <w:t xml:space="preserve"> used to interconnect the hands-free system to the mobile network.</w:t>
            </w:r>
          </w:p>
          <w:p w14:paraId="4B5CCD33" w14:textId="77777777" w:rsidR="00CB1DD3" w:rsidRPr="007F72FD" w:rsidRDefault="00CB1DD3" w:rsidP="00CB1DD3">
            <w:r w:rsidRPr="007F72FD">
              <w:t xml:space="preserve">For testing, the test set-up and the recommended environmental conditions are described. </w:t>
            </w:r>
          </w:p>
          <w:p w14:paraId="551F4A1D" w14:textId="15FDC82F" w:rsidR="00F73266" w:rsidRDefault="00CB1DD3" w:rsidP="004E5043">
            <w:pPr>
              <w:rPr>
                <w:lang w:val="en-US"/>
              </w:rPr>
            </w:pPr>
            <w:r w:rsidRPr="007F72FD">
              <w:t>The methods, analysis and performance parameters described in this Recommendation are based on test signals and test procedures defined in Recommendations ITU-T P.501, ITU</w:t>
            </w:r>
            <w:r>
              <w:noBreakHyphen/>
            </w:r>
            <w:r w:rsidRPr="007F72FD">
              <w:t>T</w:t>
            </w:r>
            <w:r>
              <w:t> </w:t>
            </w:r>
            <w:r w:rsidRPr="007F72FD">
              <w:t>P.502, ITU-T P.340 and ITU-T P.380.</w:t>
            </w:r>
          </w:p>
        </w:tc>
      </w:tr>
    </w:tbl>
    <w:p w14:paraId="25973A6A" w14:textId="77777777" w:rsidR="00F73266" w:rsidRDefault="00F73266" w:rsidP="00F73266">
      <w:pPr>
        <w:rPr>
          <w:lang w:val="en-US"/>
        </w:rPr>
      </w:pPr>
    </w:p>
    <w:sectPr w:rsidR="00F73266" w:rsidSect="001C2200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134" w:right="1134" w:bottom="1134" w:left="1134" w:header="567" w:footer="567" w:gutter="0"/>
      <w:pgNumType w:fmt="lowerRoman" w:start="1"/>
      <w:cols w:space="720"/>
      <w:vAlign w:val="both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CF7CF" w14:textId="77777777" w:rsidR="00BF6C13" w:rsidRDefault="00BF6C13">
      <w:r>
        <w:separator/>
      </w:r>
    </w:p>
  </w:endnote>
  <w:endnote w:type="continuationSeparator" w:id="0">
    <w:p w14:paraId="7741D663" w14:textId="77777777" w:rsidR="00BF6C13" w:rsidRDefault="00BF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7CDC" w14:textId="77777777" w:rsidR="00585C9C" w:rsidRDefault="00585C9C" w:rsidP="00DA1B7D">
    <w:pPr>
      <w:pStyle w:val="FooterQP"/>
      <w:jc w:val="right"/>
      <w:rPr>
        <w:rFonts w:ascii="Arial" w:hAnsi="Arial" w:cs="Arial"/>
        <w:b w:val="0"/>
      </w:rPr>
    </w:pPr>
    <w:r>
      <w:rPr>
        <w:rFonts w:ascii="Arial" w:hAnsi="Arial" w:cs="Arial"/>
        <w:b w:val="0"/>
      </w:rPr>
      <w:t>Printed in Switzerland</w:t>
    </w:r>
  </w:p>
  <w:p w14:paraId="3865794D" w14:textId="11D5DE97" w:rsidR="00585C9C" w:rsidRPr="00DA1B7D" w:rsidRDefault="00585C9C" w:rsidP="00DA1B7D">
    <w:pPr>
      <w:pStyle w:val="FooterQP"/>
      <w:jc w:val="right"/>
      <w:rPr>
        <w:rFonts w:ascii="Arial" w:hAnsi="Arial" w:cs="Arial"/>
        <w:b w:val="0"/>
      </w:rPr>
    </w:pPr>
    <w:r>
      <w:rPr>
        <w:rFonts w:ascii="Arial" w:hAnsi="Arial" w:cs="Arial"/>
        <w:b w:val="0"/>
      </w:rPr>
      <w:t>Geneva,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AC914" w14:textId="1662004F" w:rsidR="00585C9C" w:rsidRPr="00DA1B7D" w:rsidRDefault="00585C9C" w:rsidP="00DA1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9ED1F" w14:textId="77777777" w:rsidR="00BF6C13" w:rsidRDefault="00BF6C13">
      <w:r>
        <w:t>____________________</w:t>
      </w:r>
    </w:p>
  </w:footnote>
  <w:footnote w:type="continuationSeparator" w:id="0">
    <w:p w14:paraId="1B40401F" w14:textId="77777777" w:rsidR="00BF6C13" w:rsidRDefault="00BF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34736" w14:textId="77777777" w:rsidR="00585C9C" w:rsidRPr="0065342D" w:rsidRDefault="00585C9C" w:rsidP="00653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F82E3" w14:textId="77777777" w:rsidR="00585C9C" w:rsidRPr="0065342D" w:rsidRDefault="00585C9C" w:rsidP="00653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C9E"/>
    <w:multiLevelType w:val="hybridMultilevel"/>
    <w:tmpl w:val="0C0A24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160DE"/>
    <w:multiLevelType w:val="hybridMultilevel"/>
    <w:tmpl w:val="8F8461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734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B20FF5"/>
    <w:multiLevelType w:val="hybridMultilevel"/>
    <w:tmpl w:val="9A9E12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C1FDD"/>
    <w:multiLevelType w:val="hybridMultilevel"/>
    <w:tmpl w:val="943E8E1E"/>
    <w:lvl w:ilvl="0" w:tplc="7036429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157E7"/>
    <w:multiLevelType w:val="hybridMultilevel"/>
    <w:tmpl w:val="0464AB3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E94127"/>
    <w:multiLevelType w:val="singleLevel"/>
    <w:tmpl w:val="7806E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4054B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8612F1"/>
    <w:multiLevelType w:val="hybridMultilevel"/>
    <w:tmpl w:val="971C7CC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353A45"/>
    <w:multiLevelType w:val="hybridMultilevel"/>
    <w:tmpl w:val="76A86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B64E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68129A"/>
    <w:multiLevelType w:val="hybridMultilevel"/>
    <w:tmpl w:val="83BAEA86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96B64E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3851E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4D9326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5AF3607"/>
    <w:multiLevelType w:val="singleLevel"/>
    <w:tmpl w:val="BFCA42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341FB1"/>
    <w:multiLevelType w:val="hybridMultilevel"/>
    <w:tmpl w:val="EFE004C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2250F"/>
    <w:multiLevelType w:val="hybridMultilevel"/>
    <w:tmpl w:val="DD6E5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22721"/>
    <w:multiLevelType w:val="hybridMultilevel"/>
    <w:tmpl w:val="F2C07B22"/>
    <w:lvl w:ilvl="0" w:tplc="5860C02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56793"/>
    <w:multiLevelType w:val="hybridMultilevel"/>
    <w:tmpl w:val="854EA1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91F69"/>
    <w:multiLevelType w:val="hybridMultilevel"/>
    <w:tmpl w:val="63144D32"/>
    <w:lvl w:ilvl="0" w:tplc="96B64E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F607FF4"/>
    <w:multiLevelType w:val="hybridMultilevel"/>
    <w:tmpl w:val="A162A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41E0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12447F7"/>
    <w:multiLevelType w:val="hybridMultilevel"/>
    <w:tmpl w:val="4A62FB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D225A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39B5897"/>
    <w:multiLevelType w:val="hybridMultilevel"/>
    <w:tmpl w:val="C6983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2323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4A5A10"/>
    <w:multiLevelType w:val="hybridMultilevel"/>
    <w:tmpl w:val="C802939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D0E619B"/>
    <w:multiLevelType w:val="hybridMultilevel"/>
    <w:tmpl w:val="66EE529E"/>
    <w:lvl w:ilvl="0" w:tplc="19DED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20A3A"/>
    <w:multiLevelType w:val="singleLevel"/>
    <w:tmpl w:val="DBFE1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0FE5ED9"/>
    <w:multiLevelType w:val="hybridMultilevel"/>
    <w:tmpl w:val="C9AC6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3788B"/>
    <w:multiLevelType w:val="hybridMultilevel"/>
    <w:tmpl w:val="992EE80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26A038">
      <w:start w:val="1"/>
      <w:numFmt w:val="decimal"/>
      <w:lvlText w:val="%2."/>
      <w:lvlJc w:val="left"/>
      <w:pPr>
        <w:tabs>
          <w:tab w:val="num" w:pos="777"/>
        </w:tabs>
        <w:ind w:left="777" w:hanging="79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062"/>
        </w:tabs>
        <w:ind w:left="106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782"/>
        </w:tabs>
        <w:ind w:left="178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02"/>
        </w:tabs>
        <w:ind w:left="250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22"/>
        </w:tabs>
        <w:ind w:left="322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42"/>
        </w:tabs>
        <w:ind w:left="394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62"/>
        </w:tabs>
        <w:ind w:left="466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382"/>
        </w:tabs>
        <w:ind w:left="5382" w:hanging="180"/>
      </w:pPr>
    </w:lvl>
  </w:abstractNum>
  <w:abstractNum w:abstractNumId="30" w15:restartNumberingAfterBreak="0">
    <w:nsid w:val="598053EF"/>
    <w:multiLevelType w:val="singleLevel"/>
    <w:tmpl w:val="0B4EED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09A3F2A"/>
    <w:multiLevelType w:val="singleLevel"/>
    <w:tmpl w:val="F65CEE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54A0686"/>
    <w:multiLevelType w:val="hybridMultilevel"/>
    <w:tmpl w:val="F8487E0E"/>
    <w:lvl w:ilvl="0" w:tplc="E10E57C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9149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70D0352"/>
    <w:multiLevelType w:val="hybridMultilevel"/>
    <w:tmpl w:val="2694725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361E1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ACE7C63"/>
    <w:multiLevelType w:val="hybridMultilevel"/>
    <w:tmpl w:val="50868846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211DC0"/>
    <w:multiLevelType w:val="multilevel"/>
    <w:tmpl w:val="76A86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12"/>
  </w:num>
  <w:num w:numId="4">
    <w:abstractNumId w:val="22"/>
  </w:num>
  <w:num w:numId="5">
    <w:abstractNumId w:val="31"/>
  </w:num>
  <w:num w:numId="6">
    <w:abstractNumId w:val="6"/>
  </w:num>
  <w:num w:numId="7">
    <w:abstractNumId w:val="30"/>
  </w:num>
  <w:num w:numId="8">
    <w:abstractNumId w:val="13"/>
  </w:num>
  <w:num w:numId="9">
    <w:abstractNumId w:val="11"/>
  </w:num>
  <w:num w:numId="10">
    <w:abstractNumId w:val="27"/>
  </w:num>
  <w:num w:numId="11">
    <w:abstractNumId w:val="35"/>
  </w:num>
  <w:num w:numId="12">
    <w:abstractNumId w:val="2"/>
  </w:num>
  <w:num w:numId="13">
    <w:abstractNumId w:val="24"/>
  </w:num>
  <w:num w:numId="14">
    <w:abstractNumId w:val="7"/>
  </w:num>
  <w:num w:numId="15">
    <w:abstractNumId w:val="21"/>
  </w:num>
  <w:num w:numId="16">
    <w:abstractNumId w:val="25"/>
  </w:num>
  <w:num w:numId="17">
    <w:abstractNumId w:val="5"/>
  </w:num>
  <w:num w:numId="18">
    <w:abstractNumId w:val="34"/>
  </w:num>
  <w:num w:numId="19">
    <w:abstractNumId w:val="18"/>
  </w:num>
  <w:num w:numId="20">
    <w:abstractNumId w:val="0"/>
  </w:num>
  <w:num w:numId="21">
    <w:abstractNumId w:val="29"/>
  </w:num>
  <w:num w:numId="22">
    <w:abstractNumId w:val="9"/>
  </w:num>
  <w:num w:numId="23">
    <w:abstractNumId w:val="10"/>
  </w:num>
  <w:num w:numId="24">
    <w:abstractNumId w:val="8"/>
  </w:num>
  <w:num w:numId="25">
    <w:abstractNumId w:val="36"/>
  </w:num>
  <w:num w:numId="26">
    <w:abstractNumId w:val="37"/>
  </w:num>
  <w:num w:numId="27">
    <w:abstractNumId w:val="3"/>
  </w:num>
  <w:num w:numId="28">
    <w:abstractNumId w:val="32"/>
  </w:num>
  <w:num w:numId="29">
    <w:abstractNumId w:val="19"/>
  </w:num>
  <w:num w:numId="30">
    <w:abstractNumId w:val="17"/>
  </w:num>
  <w:num w:numId="31">
    <w:abstractNumId w:val="23"/>
  </w:num>
  <w:num w:numId="32">
    <w:abstractNumId w:val="26"/>
  </w:num>
  <w:num w:numId="33">
    <w:abstractNumId w:val="15"/>
  </w:num>
  <w:num w:numId="34">
    <w:abstractNumId w:val="28"/>
  </w:num>
  <w:num w:numId="35">
    <w:abstractNumId w:val="16"/>
  </w:num>
  <w:num w:numId="36">
    <w:abstractNumId w:val="14"/>
  </w:num>
  <w:num w:numId="37">
    <w:abstractNumId w:val="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s-ES" w:vendorID="64" w:dllVersion="131078" w:nlCheck="1" w:checkStyle="1"/>
  <w:activeWritingStyle w:appName="MSWord" w:lang="de-DE" w:vendorID="64" w:dllVersion="131078" w:nlCheck="1" w:checkStyle="0"/>
  <w:activeWritingStyle w:appName="MSWord" w:lang="fr-FR" w:vendorID="64" w:dllVersion="131078" w:nlCheck="1" w:checkStyle="1"/>
  <w:activeWritingStyle w:appName="MSWord" w:lang="es-ES_trad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C8"/>
    <w:rsid w:val="00001AC4"/>
    <w:rsid w:val="00001CFD"/>
    <w:rsid w:val="00004E7F"/>
    <w:rsid w:val="00012025"/>
    <w:rsid w:val="0001285D"/>
    <w:rsid w:val="00015124"/>
    <w:rsid w:val="00017587"/>
    <w:rsid w:val="00020D17"/>
    <w:rsid w:val="00027153"/>
    <w:rsid w:val="00030D08"/>
    <w:rsid w:val="000313C8"/>
    <w:rsid w:val="0003173E"/>
    <w:rsid w:val="00032453"/>
    <w:rsid w:val="00033B00"/>
    <w:rsid w:val="00037CA9"/>
    <w:rsid w:val="00041915"/>
    <w:rsid w:val="00047067"/>
    <w:rsid w:val="00047467"/>
    <w:rsid w:val="000478E7"/>
    <w:rsid w:val="00050493"/>
    <w:rsid w:val="00050C02"/>
    <w:rsid w:val="00052EA2"/>
    <w:rsid w:val="00054AD4"/>
    <w:rsid w:val="00055BF5"/>
    <w:rsid w:val="000567D7"/>
    <w:rsid w:val="00057C75"/>
    <w:rsid w:val="0006230C"/>
    <w:rsid w:val="00062DD0"/>
    <w:rsid w:val="00064517"/>
    <w:rsid w:val="0006455E"/>
    <w:rsid w:val="0007111A"/>
    <w:rsid w:val="000725A5"/>
    <w:rsid w:val="00073B9C"/>
    <w:rsid w:val="00074133"/>
    <w:rsid w:val="00075309"/>
    <w:rsid w:val="0007539F"/>
    <w:rsid w:val="00076F91"/>
    <w:rsid w:val="0007713A"/>
    <w:rsid w:val="00081183"/>
    <w:rsid w:val="0008152A"/>
    <w:rsid w:val="000847A0"/>
    <w:rsid w:val="00087DF6"/>
    <w:rsid w:val="00090FB0"/>
    <w:rsid w:val="000952A0"/>
    <w:rsid w:val="000956F6"/>
    <w:rsid w:val="000A031C"/>
    <w:rsid w:val="000A0744"/>
    <w:rsid w:val="000A287B"/>
    <w:rsid w:val="000A302F"/>
    <w:rsid w:val="000A4A01"/>
    <w:rsid w:val="000B27F0"/>
    <w:rsid w:val="000B3EAC"/>
    <w:rsid w:val="000B48BF"/>
    <w:rsid w:val="000B6D8B"/>
    <w:rsid w:val="000B7AAD"/>
    <w:rsid w:val="000C1508"/>
    <w:rsid w:val="000C16C5"/>
    <w:rsid w:val="000C3FC3"/>
    <w:rsid w:val="000C527E"/>
    <w:rsid w:val="000C5448"/>
    <w:rsid w:val="000C6891"/>
    <w:rsid w:val="000C7F41"/>
    <w:rsid w:val="000D55D2"/>
    <w:rsid w:val="000D7EDE"/>
    <w:rsid w:val="000E1F8E"/>
    <w:rsid w:val="000E255F"/>
    <w:rsid w:val="000E2C1A"/>
    <w:rsid w:val="000E355E"/>
    <w:rsid w:val="000E36F3"/>
    <w:rsid w:val="000E7A45"/>
    <w:rsid w:val="000F0AC2"/>
    <w:rsid w:val="000F1863"/>
    <w:rsid w:val="000F3522"/>
    <w:rsid w:val="000F35F6"/>
    <w:rsid w:val="000F5298"/>
    <w:rsid w:val="000F5501"/>
    <w:rsid w:val="000F6FE2"/>
    <w:rsid w:val="000F7968"/>
    <w:rsid w:val="000F7CAA"/>
    <w:rsid w:val="00104544"/>
    <w:rsid w:val="001051E4"/>
    <w:rsid w:val="00106C19"/>
    <w:rsid w:val="0011213B"/>
    <w:rsid w:val="001159A7"/>
    <w:rsid w:val="001206FA"/>
    <w:rsid w:val="0012364A"/>
    <w:rsid w:val="001236E0"/>
    <w:rsid w:val="00124A2E"/>
    <w:rsid w:val="00124BE5"/>
    <w:rsid w:val="00125FC7"/>
    <w:rsid w:val="00126384"/>
    <w:rsid w:val="001263CE"/>
    <w:rsid w:val="00131C7B"/>
    <w:rsid w:val="001320EC"/>
    <w:rsid w:val="0013384E"/>
    <w:rsid w:val="00133A6A"/>
    <w:rsid w:val="00134ABC"/>
    <w:rsid w:val="00137543"/>
    <w:rsid w:val="00137A78"/>
    <w:rsid w:val="00137C84"/>
    <w:rsid w:val="00141744"/>
    <w:rsid w:val="00144364"/>
    <w:rsid w:val="001467DE"/>
    <w:rsid w:val="00147E7E"/>
    <w:rsid w:val="001500C4"/>
    <w:rsid w:val="00156515"/>
    <w:rsid w:val="001578A4"/>
    <w:rsid w:val="001613D1"/>
    <w:rsid w:val="001623AE"/>
    <w:rsid w:val="00162FE3"/>
    <w:rsid w:val="001641BC"/>
    <w:rsid w:val="001648BC"/>
    <w:rsid w:val="0016509B"/>
    <w:rsid w:val="00165C1C"/>
    <w:rsid w:val="0016669E"/>
    <w:rsid w:val="0017215B"/>
    <w:rsid w:val="001722C7"/>
    <w:rsid w:val="00173FD2"/>
    <w:rsid w:val="00174B88"/>
    <w:rsid w:val="00174EA9"/>
    <w:rsid w:val="0017577A"/>
    <w:rsid w:val="001765C5"/>
    <w:rsid w:val="001769EE"/>
    <w:rsid w:val="00176BF1"/>
    <w:rsid w:val="00177619"/>
    <w:rsid w:val="0017769D"/>
    <w:rsid w:val="001778FE"/>
    <w:rsid w:val="00177F65"/>
    <w:rsid w:val="0018403B"/>
    <w:rsid w:val="00184557"/>
    <w:rsid w:val="00185557"/>
    <w:rsid w:val="0019144C"/>
    <w:rsid w:val="00191B1A"/>
    <w:rsid w:val="0019444E"/>
    <w:rsid w:val="00195751"/>
    <w:rsid w:val="0019596E"/>
    <w:rsid w:val="00196F29"/>
    <w:rsid w:val="001A0222"/>
    <w:rsid w:val="001A354F"/>
    <w:rsid w:val="001A3695"/>
    <w:rsid w:val="001A3BBD"/>
    <w:rsid w:val="001A5776"/>
    <w:rsid w:val="001A5C50"/>
    <w:rsid w:val="001A786F"/>
    <w:rsid w:val="001A7E87"/>
    <w:rsid w:val="001B1994"/>
    <w:rsid w:val="001B2040"/>
    <w:rsid w:val="001B4250"/>
    <w:rsid w:val="001B52CC"/>
    <w:rsid w:val="001B7925"/>
    <w:rsid w:val="001B7C64"/>
    <w:rsid w:val="001C107A"/>
    <w:rsid w:val="001C2200"/>
    <w:rsid w:val="001C30C1"/>
    <w:rsid w:val="001C57AA"/>
    <w:rsid w:val="001C5AB8"/>
    <w:rsid w:val="001C5F39"/>
    <w:rsid w:val="001C72A6"/>
    <w:rsid w:val="001C76A9"/>
    <w:rsid w:val="001D4D8E"/>
    <w:rsid w:val="001D59DA"/>
    <w:rsid w:val="001E1913"/>
    <w:rsid w:val="001E21A4"/>
    <w:rsid w:val="001E2718"/>
    <w:rsid w:val="001E45AB"/>
    <w:rsid w:val="001F211E"/>
    <w:rsid w:val="001F3352"/>
    <w:rsid w:val="001F365B"/>
    <w:rsid w:val="001F501E"/>
    <w:rsid w:val="001F6AE0"/>
    <w:rsid w:val="001F7515"/>
    <w:rsid w:val="00200B43"/>
    <w:rsid w:val="00200C4F"/>
    <w:rsid w:val="00200C70"/>
    <w:rsid w:val="00200FD6"/>
    <w:rsid w:val="00204C55"/>
    <w:rsid w:val="0020526F"/>
    <w:rsid w:val="00211F35"/>
    <w:rsid w:val="00215C0D"/>
    <w:rsid w:val="00217579"/>
    <w:rsid w:val="002201FE"/>
    <w:rsid w:val="00220975"/>
    <w:rsid w:val="00223567"/>
    <w:rsid w:val="00224562"/>
    <w:rsid w:val="00226119"/>
    <w:rsid w:val="00227549"/>
    <w:rsid w:val="00227C5E"/>
    <w:rsid w:val="002309F5"/>
    <w:rsid w:val="002313B5"/>
    <w:rsid w:val="00233B45"/>
    <w:rsid w:val="0023525F"/>
    <w:rsid w:val="00240FAD"/>
    <w:rsid w:val="0024185F"/>
    <w:rsid w:val="002431AB"/>
    <w:rsid w:val="002447F8"/>
    <w:rsid w:val="002459EC"/>
    <w:rsid w:val="00252DD3"/>
    <w:rsid w:val="00252E07"/>
    <w:rsid w:val="00253A4F"/>
    <w:rsid w:val="0025432C"/>
    <w:rsid w:val="00255A0D"/>
    <w:rsid w:val="00257C18"/>
    <w:rsid w:val="00261791"/>
    <w:rsid w:val="00262DF1"/>
    <w:rsid w:val="00263289"/>
    <w:rsid w:val="00263559"/>
    <w:rsid w:val="00264DCC"/>
    <w:rsid w:val="002662B0"/>
    <w:rsid w:val="00271BC9"/>
    <w:rsid w:val="00275EFA"/>
    <w:rsid w:val="00276924"/>
    <w:rsid w:val="002809F3"/>
    <w:rsid w:val="00281E26"/>
    <w:rsid w:val="002846F8"/>
    <w:rsid w:val="00285ACB"/>
    <w:rsid w:val="002911AF"/>
    <w:rsid w:val="002920A4"/>
    <w:rsid w:val="00293FCB"/>
    <w:rsid w:val="00295237"/>
    <w:rsid w:val="002A2133"/>
    <w:rsid w:val="002A2404"/>
    <w:rsid w:val="002A2547"/>
    <w:rsid w:val="002A3DAE"/>
    <w:rsid w:val="002A4A5B"/>
    <w:rsid w:val="002A733A"/>
    <w:rsid w:val="002B07CC"/>
    <w:rsid w:val="002B07EE"/>
    <w:rsid w:val="002B2170"/>
    <w:rsid w:val="002B3011"/>
    <w:rsid w:val="002B5571"/>
    <w:rsid w:val="002B7836"/>
    <w:rsid w:val="002C2786"/>
    <w:rsid w:val="002C319D"/>
    <w:rsid w:val="002C3478"/>
    <w:rsid w:val="002C4810"/>
    <w:rsid w:val="002C6BB1"/>
    <w:rsid w:val="002D1692"/>
    <w:rsid w:val="002D3987"/>
    <w:rsid w:val="002D637E"/>
    <w:rsid w:val="002E0F55"/>
    <w:rsid w:val="002E15C6"/>
    <w:rsid w:val="002E27FC"/>
    <w:rsid w:val="002E3864"/>
    <w:rsid w:val="002E4283"/>
    <w:rsid w:val="002E4D4F"/>
    <w:rsid w:val="002E5890"/>
    <w:rsid w:val="002E79D2"/>
    <w:rsid w:val="002F461B"/>
    <w:rsid w:val="002F4680"/>
    <w:rsid w:val="00300052"/>
    <w:rsid w:val="00302A5B"/>
    <w:rsid w:val="003030AF"/>
    <w:rsid w:val="00304E11"/>
    <w:rsid w:val="003052B3"/>
    <w:rsid w:val="00307213"/>
    <w:rsid w:val="00313B4B"/>
    <w:rsid w:val="00314145"/>
    <w:rsid w:val="00315548"/>
    <w:rsid w:val="00317149"/>
    <w:rsid w:val="0032044A"/>
    <w:rsid w:val="0032079A"/>
    <w:rsid w:val="00321206"/>
    <w:rsid w:val="00321E76"/>
    <w:rsid w:val="00323872"/>
    <w:rsid w:val="003239B9"/>
    <w:rsid w:val="00324B59"/>
    <w:rsid w:val="003258B5"/>
    <w:rsid w:val="00326513"/>
    <w:rsid w:val="00327DBA"/>
    <w:rsid w:val="0033473A"/>
    <w:rsid w:val="00334A01"/>
    <w:rsid w:val="00334D51"/>
    <w:rsid w:val="0033551B"/>
    <w:rsid w:val="00335D49"/>
    <w:rsid w:val="00344E51"/>
    <w:rsid w:val="0034603C"/>
    <w:rsid w:val="00346A63"/>
    <w:rsid w:val="00346E59"/>
    <w:rsid w:val="00351899"/>
    <w:rsid w:val="00352F6C"/>
    <w:rsid w:val="00353DD0"/>
    <w:rsid w:val="0035525D"/>
    <w:rsid w:val="00356D5E"/>
    <w:rsid w:val="003570A0"/>
    <w:rsid w:val="00357478"/>
    <w:rsid w:val="003610F8"/>
    <w:rsid w:val="0036111D"/>
    <w:rsid w:val="00361526"/>
    <w:rsid w:val="00364C0B"/>
    <w:rsid w:val="00365B79"/>
    <w:rsid w:val="003660CF"/>
    <w:rsid w:val="00366B9C"/>
    <w:rsid w:val="003714CD"/>
    <w:rsid w:val="00372293"/>
    <w:rsid w:val="00372D2D"/>
    <w:rsid w:val="00375DBC"/>
    <w:rsid w:val="0037675C"/>
    <w:rsid w:val="00380101"/>
    <w:rsid w:val="00381FEF"/>
    <w:rsid w:val="0038288F"/>
    <w:rsid w:val="0038472F"/>
    <w:rsid w:val="00385B01"/>
    <w:rsid w:val="00385BFC"/>
    <w:rsid w:val="00391B04"/>
    <w:rsid w:val="00392557"/>
    <w:rsid w:val="00393418"/>
    <w:rsid w:val="00395D1E"/>
    <w:rsid w:val="00396D2A"/>
    <w:rsid w:val="003A0344"/>
    <w:rsid w:val="003A0674"/>
    <w:rsid w:val="003A07CF"/>
    <w:rsid w:val="003A17DF"/>
    <w:rsid w:val="003A5979"/>
    <w:rsid w:val="003A6D85"/>
    <w:rsid w:val="003B09E5"/>
    <w:rsid w:val="003B0FAC"/>
    <w:rsid w:val="003B1E68"/>
    <w:rsid w:val="003B262D"/>
    <w:rsid w:val="003B2CB4"/>
    <w:rsid w:val="003B3101"/>
    <w:rsid w:val="003B4075"/>
    <w:rsid w:val="003B45A2"/>
    <w:rsid w:val="003B5D4F"/>
    <w:rsid w:val="003B5E8E"/>
    <w:rsid w:val="003B6B60"/>
    <w:rsid w:val="003B7C85"/>
    <w:rsid w:val="003B7CCC"/>
    <w:rsid w:val="003C1928"/>
    <w:rsid w:val="003C4F5B"/>
    <w:rsid w:val="003C6626"/>
    <w:rsid w:val="003C733A"/>
    <w:rsid w:val="003C75A3"/>
    <w:rsid w:val="003D0F90"/>
    <w:rsid w:val="003D1EBD"/>
    <w:rsid w:val="003D2CD0"/>
    <w:rsid w:val="003D349F"/>
    <w:rsid w:val="003D4C7A"/>
    <w:rsid w:val="003D59C0"/>
    <w:rsid w:val="003E115F"/>
    <w:rsid w:val="003E2FFB"/>
    <w:rsid w:val="003E464C"/>
    <w:rsid w:val="003F00A4"/>
    <w:rsid w:val="003F18BC"/>
    <w:rsid w:val="003F261B"/>
    <w:rsid w:val="003F31C5"/>
    <w:rsid w:val="003F50D4"/>
    <w:rsid w:val="003F664F"/>
    <w:rsid w:val="003F716C"/>
    <w:rsid w:val="003F764D"/>
    <w:rsid w:val="004026FC"/>
    <w:rsid w:val="00402896"/>
    <w:rsid w:val="00402BC3"/>
    <w:rsid w:val="004049AE"/>
    <w:rsid w:val="00407BF9"/>
    <w:rsid w:val="00410672"/>
    <w:rsid w:val="00412995"/>
    <w:rsid w:val="0041539F"/>
    <w:rsid w:val="00424C08"/>
    <w:rsid w:val="0042553E"/>
    <w:rsid w:val="00425AC7"/>
    <w:rsid w:val="004272DB"/>
    <w:rsid w:val="00432C9D"/>
    <w:rsid w:val="0043376A"/>
    <w:rsid w:val="00434765"/>
    <w:rsid w:val="00434996"/>
    <w:rsid w:val="004357B0"/>
    <w:rsid w:val="00435960"/>
    <w:rsid w:val="004367EF"/>
    <w:rsid w:val="004371B1"/>
    <w:rsid w:val="0044260F"/>
    <w:rsid w:val="00443371"/>
    <w:rsid w:val="00443D01"/>
    <w:rsid w:val="00445164"/>
    <w:rsid w:val="00445C10"/>
    <w:rsid w:val="00445E0F"/>
    <w:rsid w:val="0044612C"/>
    <w:rsid w:val="00446840"/>
    <w:rsid w:val="00446DFA"/>
    <w:rsid w:val="00450A34"/>
    <w:rsid w:val="0045633C"/>
    <w:rsid w:val="00456729"/>
    <w:rsid w:val="00456CDA"/>
    <w:rsid w:val="0046153C"/>
    <w:rsid w:val="00461A05"/>
    <w:rsid w:val="00461CAF"/>
    <w:rsid w:val="004650CD"/>
    <w:rsid w:val="00465E6D"/>
    <w:rsid w:val="00467F64"/>
    <w:rsid w:val="0047484A"/>
    <w:rsid w:val="00475C20"/>
    <w:rsid w:val="004765B6"/>
    <w:rsid w:val="00476B22"/>
    <w:rsid w:val="00477C66"/>
    <w:rsid w:val="0048052E"/>
    <w:rsid w:val="00481C57"/>
    <w:rsid w:val="00484FB1"/>
    <w:rsid w:val="004852C0"/>
    <w:rsid w:val="00493C05"/>
    <w:rsid w:val="00494FFF"/>
    <w:rsid w:val="004A1E6C"/>
    <w:rsid w:val="004A2F3F"/>
    <w:rsid w:val="004A3B30"/>
    <w:rsid w:val="004A3E94"/>
    <w:rsid w:val="004A537D"/>
    <w:rsid w:val="004A561E"/>
    <w:rsid w:val="004B25AE"/>
    <w:rsid w:val="004B2A49"/>
    <w:rsid w:val="004B4FC6"/>
    <w:rsid w:val="004B5DE9"/>
    <w:rsid w:val="004B60B9"/>
    <w:rsid w:val="004B6509"/>
    <w:rsid w:val="004B6CF6"/>
    <w:rsid w:val="004B7CCF"/>
    <w:rsid w:val="004C1207"/>
    <w:rsid w:val="004C1A22"/>
    <w:rsid w:val="004D10D2"/>
    <w:rsid w:val="004D1143"/>
    <w:rsid w:val="004D1C78"/>
    <w:rsid w:val="004D531C"/>
    <w:rsid w:val="004D59E5"/>
    <w:rsid w:val="004E0DAF"/>
    <w:rsid w:val="004E3373"/>
    <w:rsid w:val="004E5043"/>
    <w:rsid w:val="004E7173"/>
    <w:rsid w:val="004E7212"/>
    <w:rsid w:val="004E7D87"/>
    <w:rsid w:val="004F08A5"/>
    <w:rsid w:val="004F1469"/>
    <w:rsid w:val="004F73FF"/>
    <w:rsid w:val="004F7728"/>
    <w:rsid w:val="004F7CE8"/>
    <w:rsid w:val="0050133B"/>
    <w:rsid w:val="00501965"/>
    <w:rsid w:val="00502604"/>
    <w:rsid w:val="00503944"/>
    <w:rsid w:val="005071AF"/>
    <w:rsid w:val="0051170F"/>
    <w:rsid w:val="00511AC0"/>
    <w:rsid w:val="005164CE"/>
    <w:rsid w:val="00516620"/>
    <w:rsid w:val="005200AB"/>
    <w:rsid w:val="00522BD7"/>
    <w:rsid w:val="00522C79"/>
    <w:rsid w:val="00523BC6"/>
    <w:rsid w:val="00523DC3"/>
    <w:rsid w:val="005241A3"/>
    <w:rsid w:val="00525D70"/>
    <w:rsid w:val="0053019F"/>
    <w:rsid w:val="00530295"/>
    <w:rsid w:val="00530BB7"/>
    <w:rsid w:val="005318E3"/>
    <w:rsid w:val="0053230D"/>
    <w:rsid w:val="00532547"/>
    <w:rsid w:val="005339CF"/>
    <w:rsid w:val="00536BD7"/>
    <w:rsid w:val="005432D6"/>
    <w:rsid w:val="00547671"/>
    <w:rsid w:val="00554132"/>
    <w:rsid w:val="00554A68"/>
    <w:rsid w:val="005555F7"/>
    <w:rsid w:val="00557A56"/>
    <w:rsid w:val="005602E7"/>
    <w:rsid w:val="00562064"/>
    <w:rsid w:val="00563F4F"/>
    <w:rsid w:val="00570616"/>
    <w:rsid w:val="00571B1B"/>
    <w:rsid w:val="00572888"/>
    <w:rsid w:val="00576083"/>
    <w:rsid w:val="005763C7"/>
    <w:rsid w:val="00580D45"/>
    <w:rsid w:val="00581DA0"/>
    <w:rsid w:val="00582C84"/>
    <w:rsid w:val="0058444C"/>
    <w:rsid w:val="00585C9C"/>
    <w:rsid w:val="00586A7D"/>
    <w:rsid w:val="005903DC"/>
    <w:rsid w:val="00590599"/>
    <w:rsid w:val="005952BE"/>
    <w:rsid w:val="00596536"/>
    <w:rsid w:val="005A0018"/>
    <w:rsid w:val="005A0179"/>
    <w:rsid w:val="005A06F2"/>
    <w:rsid w:val="005A1045"/>
    <w:rsid w:val="005A5D0C"/>
    <w:rsid w:val="005B0946"/>
    <w:rsid w:val="005B34EF"/>
    <w:rsid w:val="005B3FDF"/>
    <w:rsid w:val="005B5596"/>
    <w:rsid w:val="005B6B61"/>
    <w:rsid w:val="005B7AE9"/>
    <w:rsid w:val="005C419E"/>
    <w:rsid w:val="005C5055"/>
    <w:rsid w:val="005C5838"/>
    <w:rsid w:val="005C6446"/>
    <w:rsid w:val="005E1C69"/>
    <w:rsid w:val="005E1CE7"/>
    <w:rsid w:val="005E6918"/>
    <w:rsid w:val="005F1878"/>
    <w:rsid w:val="005F46B9"/>
    <w:rsid w:val="005F48B2"/>
    <w:rsid w:val="005F5E2C"/>
    <w:rsid w:val="0060094A"/>
    <w:rsid w:val="006009F7"/>
    <w:rsid w:val="00600B92"/>
    <w:rsid w:val="00601DD2"/>
    <w:rsid w:val="00603E3D"/>
    <w:rsid w:val="006047A3"/>
    <w:rsid w:val="00605A30"/>
    <w:rsid w:val="0060614F"/>
    <w:rsid w:val="00610E37"/>
    <w:rsid w:val="0061203F"/>
    <w:rsid w:val="0061456E"/>
    <w:rsid w:val="00616F7D"/>
    <w:rsid w:val="006172A0"/>
    <w:rsid w:val="00620257"/>
    <w:rsid w:val="0062037B"/>
    <w:rsid w:val="00621030"/>
    <w:rsid w:val="00622415"/>
    <w:rsid w:val="0062650D"/>
    <w:rsid w:val="006268F6"/>
    <w:rsid w:val="0062710D"/>
    <w:rsid w:val="00630C8D"/>
    <w:rsid w:val="00634243"/>
    <w:rsid w:val="006346B0"/>
    <w:rsid w:val="00635B1A"/>
    <w:rsid w:val="00637005"/>
    <w:rsid w:val="00637511"/>
    <w:rsid w:val="00640484"/>
    <w:rsid w:val="00640B62"/>
    <w:rsid w:val="0064520C"/>
    <w:rsid w:val="006465AE"/>
    <w:rsid w:val="00647C84"/>
    <w:rsid w:val="00650C72"/>
    <w:rsid w:val="0065183D"/>
    <w:rsid w:val="0065342D"/>
    <w:rsid w:val="006616C2"/>
    <w:rsid w:val="0066198A"/>
    <w:rsid w:val="00664151"/>
    <w:rsid w:val="006655DD"/>
    <w:rsid w:val="00670EED"/>
    <w:rsid w:val="00671088"/>
    <w:rsid w:val="006750AE"/>
    <w:rsid w:val="006768E0"/>
    <w:rsid w:val="00676F17"/>
    <w:rsid w:val="00677BFB"/>
    <w:rsid w:val="00681642"/>
    <w:rsid w:val="006817C0"/>
    <w:rsid w:val="00681A53"/>
    <w:rsid w:val="00684FF8"/>
    <w:rsid w:val="00685F35"/>
    <w:rsid w:val="00686DC0"/>
    <w:rsid w:val="006911A3"/>
    <w:rsid w:val="00692A77"/>
    <w:rsid w:val="00694C7A"/>
    <w:rsid w:val="00694DAC"/>
    <w:rsid w:val="0069625E"/>
    <w:rsid w:val="00696B1D"/>
    <w:rsid w:val="006A4044"/>
    <w:rsid w:val="006A41D8"/>
    <w:rsid w:val="006A479B"/>
    <w:rsid w:val="006A4C2D"/>
    <w:rsid w:val="006B01E4"/>
    <w:rsid w:val="006B0395"/>
    <w:rsid w:val="006B2AF3"/>
    <w:rsid w:val="006B36FC"/>
    <w:rsid w:val="006B51C4"/>
    <w:rsid w:val="006B656D"/>
    <w:rsid w:val="006B699F"/>
    <w:rsid w:val="006B6B18"/>
    <w:rsid w:val="006C2693"/>
    <w:rsid w:val="006C29D5"/>
    <w:rsid w:val="006C3B66"/>
    <w:rsid w:val="006C5CC7"/>
    <w:rsid w:val="006C6CDC"/>
    <w:rsid w:val="006C716A"/>
    <w:rsid w:val="006C7F39"/>
    <w:rsid w:val="006D12E4"/>
    <w:rsid w:val="006D28C2"/>
    <w:rsid w:val="006D52D3"/>
    <w:rsid w:val="006D54E7"/>
    <w:rsid w:val="006D55E6"/>
    <w:rsid w:val="006D62B4"/>
    <w:rsid w:val="006D7543"/>
    <w:rsid w:val="006E31A2"/>
    <w:rsid w:val="006E41AC"/>
    <w:rsid w:val="006E5963"/>
    <w:rsid w:val="006F27BF"/>
    <w:rsid w:val="006F4229"/>
    <w:rsid w:val="007002C7"/>
    <w:rsid w:val="00703883"/>
    <w:rsid w:val="00703B4B"/>
    <w:rsid w:val="007072DA"/>
    <w:rsid w:val="0070791C"/>
    <w:rsid w:val="00710DD8"/>
    <w:rsid w:val="00711AB7"/>
    <w:rsid w:val="00712E0E"/>
    <w:rsid w:val="0071411C"/>
    <w:rsid w:val="007141AC"/>
    <w:rsid w:val="00714A00"/>
    <w:rsid w:val="0071655C"/>
    <w:rsid w:val="00717847"/>
    <w:rsid w:val="0072023E"/>
    <w:rsid w:val="00723364"/>
    <w:rsid w:val="00726163"/>
    <w:rsid w:val="007265A1"/>
    <w:rsid w:val="007273FC"/>
    <w:rsid w:val="0073365E"/>
    <w:rsid w:val="00734C06"/>
    <w:rsid w:val="00736E47"/>
    <w:rsid w:val="007370D8"/>
    <w:rsid w:val="00740A32"/>
    <w:rsid w:val="007418AF"/>
    <w:rsid w:val="007420F2"/>
    <w:rsid w:val="007445AB"/>
    <w:rsid w:val="007451A7"/>
    <w:rsid w:val="007453F9"/>
    <w:rsid w:val="00745AC2"/>
    <w:rsid w:val="00746207"/>
    <w:rsid w:val="00752D7D"/>
    <w:rsid w:val="00754230"/>
    <w:rsid w:val="007548BE"/>
    <w:rsid w:val="0075559A"/>
    <w:rsid w:val="007567A0"/>
    <w:rsid w:val="00756C26"/>
    <w:rsid w:val="00764E60"/>
    <w:rsid w:val="00771BC6"/>
    <w:rsid w:val="00774494"/>
    <w:rsid w:val="007757DF"/>
    <w:rsid w:val="00775811"/>
    <w:rsid w:val="00775882"/>
    <w:rsid w:val="00777927"/>
    <w:rsid w:val="00781674"/>
    <w:rsid w:val="00783586"/>
    <w:rsid w:val="00785478"/>
    <w:rsid w:val="00790100"/>
    <w:rsid w:val="0079093D"/>
    <w:rsid w:val="00791A74"/>
    <w:rsid w:val="007930BB"/>
    <w:rsid w:val="00793713"/>
    <w:rsid w:val="0079467F"/>
    <w:rsid w:val="007A0AEC"/>
    <w:rsid w:val="007A125F"/>
    <w:rsid w:val="007A1379"/>
    <w:rsid w:val="007A18B8"/>
    <w:rsid w:val="007A272B"/>
    <w:rsid w:val="007A3787"/>
    <w:rsid w:val="007A51A8"/>
    <w:rsid w:val="007A660D"/>
    <w:rsid w:val="007A7029"/>
    <w:rsid w:val="007A7AB6"/>
    <w:rsid w:val="007B1462"/>
    <w:rsid w:val="007B308C"/>
    <w:rsid w:val="007B4056"/>
    <w:rsid w:val="007B62CD"/>
    <w:rsid w:val="007B7134"/>
    <w:rsid w:val="007B741F"/>
    <w:rsid w:val="007C3AAD"/>
    <w:rsid w:val="007C4084"/>
    <w:rsid w:val="007C49EF"/>
    <w:rsid w:val="007C6622"/>
    <w:rsid w:val="007D214F"/>
    <w:rsid w:val="007D6DA3"/>
    <w:rsid w:val="007E4B7A"/>
    <w:rsid w:val="007E4C47"/>
    <w:rsid w:val="007E5027"/>
    <w:rsid w:val="007E681B"/>
    <w:rsid w:val="007E6C81"/>
    <w:rsid w:val="007F1CF0"/>
    <w:rsid w:val="007F229B"/>
    <w:rsid w:val="007F42A5"/>
    <w:rsid w:val="007F6475"/>
    <w:rsid w:val="007F72FD"/>
    <w:rsid w:val="00801A0E"/>
    <w:rsid w:val="00802E5C"/>
    <w:rsid w:val="00803539"/>
    <w:rsid w:val="00805120"/>
    <w:rsid w:val="00805305"/>
    <w:rsid w:val="00806FE3"/>
    <w:rsid w:val="00807311"/>
    <w:rsid w:val="0080760A"/>
    <w:rsid w:val="008103F5"/>
    <w:rsid w:val="00810B53"/>
    <w:rsid w:val="0081175E"/>
    <w:rsid w:val="00811CE4"/>
    <w:rsid w:val="00813488"/>
    <w:rsid w:val="00814B71"/>
    <w:rsid w:val="0081550D"/>
    <w:rsid w:val="0081582D"/>
    <w:rsid w:val="008158C3"/>
    <w:rsid w:val="00816C83"/>
    <w:rsid w:val="008178BA"/>
    <w:rsid w:val="00817B65"/>
    <w:rsid w:val="00817B96"/>
    <w:rsid w:val="00826E24"/>
    <w:rsid w:val="00831F36"/>
    <w:rsid w:val="00832C8B"/>
    <w:rsid w:val="00833599"/>
    <w:rsid w:val="00840F68"/>
    <w:rsid w:val="00842BCF"/>
    <w:rsid w:val="00844DF7"/>
    <w:rsid w:val="00852E14"/>
    <w:rsid w:val="008536DA"/>
    <w:rsid w:val="00853920"/>
    <w:rsid w:val="008558E2"/>
    <w:rsid w:val="00855EDB"/>
    <w:rsid w:val="00856654"/>
    <w:rsid w:val="008605C9"/>
    <w:rsid w:val="00861501"/>
    <w:rsid w:val="0086244A"/>
    <w:rsid w:val="00862B7E"/>
    <w:rsid w:val="00863002"/>
    <w:rsid w:val="00863100"/>
    <w:rsid w:val="008636DF"/>
    <w:rsid w:val="00863715"/>
    <w:rsid w:val="00863BB6"/>
    <w:rsid w:val="00865987"/>
    <w:rsid w:val="00872036"/>
    <w:rsid w:val="00874A50"/>
    <w:rsid w:val="00874DE3"/>
    <w:rsid w:val="00881001"/>
    <w:rsid w:val="00883348"/>
    <w:rsid w:val="008862F2"/>
    <w:rsid w:val="00890DA9"/>
    <w:rsid w:val="008927D9"/>
    <w:rsid w:val="00892A05"/>
    <w:rsid w:val="00896750"/>
    <w:rsid w:val="00896EB8"/>
    <w:rsid w:val="008A05C9"/>
    <w:rsid w:val="008A1EA1"/>
    <w:rsid w:val="008A2CAF"/>
    <w:rsid w:val="008A505C"/>
    <w:rsid w:val="008A71EA"/>
    <w:rsid w:val="008B02B9"/>
    <w:rsid w:val="008B254F"/>
    <w:rsid w:val="008B45E7"/>
    <w:rsid w:val="008B6976"/>
    <w:rsid w:val="008B6B32"/>
    <w:rsid w:val="008C1DD0"/>
    <w:rsid w:val="008C279F"/>
    <w:rsid w:val="008C541E"/>
    <w:rsid w:val="008C6C76"/>
    <w:rsid w:val="008D3F94"/>
    <w:rsid w:val="008D48F0"/>
    <w:rsid w:val="008D4D3B"/>
    <w:rsid w:val="008D50AC"/>
    <w:rsid w:val="008D597A"/>
    <w:rsid w:val="008E47D3"/>
    <w:rsid w:val="008E55BF"/>
    <w:rsid w:val="008E5BC7"/>
    <w:rsid w:val="008F1578"/>
    <w:rsid w:val="008F4BCF"/>
    <w:rsid w:val="008F651F"/>
    <w:rsid w:val="008F7AFC"/>
    <w:rsid w:val="0090021F"/>
    <w:rsid w:val="00902ADD"/>
    <w:rsid w:val="0090542C"/>
    <w:rsid w:val="0090559B"/>
    <w:rsid w:val="00905926"/>
    <w:rsid w:val="00906E3C"/>
    <w:rsid w:val="00912AB1"/>
    <w:rsid w:val="00913459"/>
    <w:rsid w:val="00913C0D"/>
    <w:rsid w:val="00914938"/>
    <w:rsid w:val="0091545A"/>
    <w:rsid w:val="00920F51"/>
    <w:rsid w:val="00923C60"/>
    <w:rsid w:val="00923ED7"/>
    <w:rsid w:val="009241C7"/>
    <w:rsid w:val="0092462C"/>
    <w:rsid w:val="00925925"/>
    <w:rsid w:val="009318CD"/>
    <w:rsid w:val="00931B0C"/>
    <w:rsid w:val="00931FB5"/>
    <w:rsid w:val="009320FB"/>
    <w:rsid w:val="00942804"/>
    <w:rsid w:val="00943804"/>
    <w:rsid w:val="00943FD4"/>
    <w:rsid w:val="0094710F"/>
    <w:rsid w:val="00947DD1"/>
    <w:rsid w:val="00951F4F"/>
    <w:rsid w:val="00953812"/>
    <w:rsid w:val="009540E4"/>
    <w:rsid w:val="00956121"/>
    <w:rsid w:val="00956D4C"/>
    <w:rsid w:val="00957FFB"/>
    <w:rsid w:val="009610CF"/>
    <w:rsid w:val="00965711"/>
    <w:rsid w:val="00966B5F"/>
    <w:rsid w:val="009703E4"/>
    <w:rsid w:val="00972919"/>
    <w:rsid w:val="009732DE"/>
    <w:rsid w:val="00973A52"/>
    <w:rsid w:val="009760E2"/>
    <w:rsid w:val="009761EE"/>
    <w:rsid w:val="00981655"/>
    <w:rsid w:val="00982565"/>
    <w:rsid w:val="0098400C"/>
    <w:rsid w:val="009842FC"/>
    <w:rsid w:val="0098586E"/>
    <w:rsid w:val="00985A79"/>
    <w:rsid w:val="00985CC8"/>
    <w:rsid w:val="00986632"/>
    <w:rsid w:val="00990395"/>
    <w:rsid w:val="009904B1"/>
    <w:rsid w:val="00994FE7"/>
    <w:rsid w:val="009966F2"/>
    <w:rsid w:val="0099767D"/>
    <w:rsid w:val="00997ED9"/>
    <w:rsid w:val="009A1E88"/>
    <w:rsid w:val="009A2996"/>
    <w:rsid w:val="009A64BD"/>
    <w:rsid w:val="009B2DF1"/>
    <w:rsid w:val="009B330A"/>
    <w:rsid w:val="009B4A2C"/>
    <w:rsid w:val="009B62CF"/>
    <w:rsid w:val="009B697F"/>
    <w:rsid w:val="009B703A"/>
    <w:rsid w:val="009B73CA"/>
    <w:rsid w:val="009C00D6"/>
    <w:rsid w:val="009C039F"/>
    <w:rsid w:val="009C0D75"/>
    <w:rsid w:val="009C29AE"/>
    <w:rsid w:val="009C46CC"/>
    <w:rsid w:val="009C4BD0"/>
    <w:rsid w:val="009C4DC8"/>
    <w:rsid w:val="009D2AB1"/>
    <w:rsid w:val="009D4A96"/>
    <w:rsid w:val="009D5293"/>
    <w:rsid w:val="009D6CA8"/>
    <w:rsid w:val="009D7B72"/>
    <w:rsid w:val="009E15A3"/>
    <w:rsid w:val="009E50F7"/>
    <w:rsid w:val="009E5157"/>
    <w:rsid w:val="009F202C"/>
    <w:rsid w:val="009F63D3"/>
    <w:rsid w:val="00A01BCE"/>
    <w:rsid w:val="00A029DE"/>
    <w:rsid w:val="00A02B2B"/>
    <w:rsid w:val="00A04D93"/>
    <w:rsid w:val="00A05411"/>
    <w:rsid w:val="00A05FE4"/>
    <w:rsid w:val="00A07D21"/>
    <w:rsid w:val="00A1437C"/>
    <w:rsid w:val="00A14725"/>
    <w:rsid w:val="00A15205"/>
    <w:rsid w:val="00A157E6"/>
    <w:rsid w:val="00A17C06"/>
    <w:rsid w:val="00A2037B"/>
    <w:rsid w:val="00A22190"/>
    <w:rsid w:val="00A24780"/>
    <w:rsid w:val="00A25206"/>
    <w:rsid w:val="00A264CA"/>
    <w:rsid w:val="00A2762E"/>
    <w:rsid w:val="00A306E8"/>
    <w:rsid w:val="00A309DB"/>
    <w:rsid w:val="00A31776"/>
    <w:rsid w:val="00A34F38"/>
    <w:rsid w:val="00A36385"/>
    <w:rsid w:val="00A37A8D"/>
    <w:rsid w:val="00A40653"/>
    <w:rsid w:val="00A43177"/>
    <w:rsid w:val="00A44480"/>
    <w:rsid w:val="00A450D1"/>
    <w:rsid w:val="00A46711"/>
    <w:rsid w:val="00A46C97"/>
    <w:rsid w:val="00A46DAC"/>
    <w:rsid w:val="00A51CC3"/>
    <w:rsid w:val="00A52979"/>
    <w:rsid w:val="00A532CB"/>
    <w:rsid w:val="00A539A3"/>
    <w:rsid w:val="00A566B7"/>
    <w:rsid w:val="00A571A7"/>
    <w:rsid w:val="00A604BE"/>
    <w:rsid w:val="00A6231E"/>
    <w:rsid w:val="00A627C7"/>
    <w:rsid w:val="00A64453"/>
    <w:rsid w:val="00A64F15"/>
    <w:rsid w:val="00A65C9C"/>
    <w:rsid w:val="00A65D5E"/>
    <w:rsid w:val="00A6623C"/>
    <w:rsid w:val="00A66387"/>
    <w:rsid w:val="00A722C3"/>
    <w:rsid w:val="00A72DFA"/>
    <w:rsid w:val="00A7362F"/>
    <w:rsid w:val="00A767BF"/>
    <w:rsid w:val="00A83903"/>
    <w:rsid w:val="00A83A35"/>
    <w:rsid w:val="00A83CD5"/>
    <w:rsid w:val="00A84009"/>
    <w:rsid w:val="00A86B4C"/>
    <w:rsid w:val="00A90B57"/>
    <w:rsid w:val="00A90F49"/>
    <w:rsid w:val="00A91D46"/>
    <w:rsid w:val="00A92763"/>
    <w:rsid w:val="00A9292D"/>
    <w:rsid w:val="00A93906"/>
    <w:rsid w:val="00A978EB"/>
    <w:rsid w:val="00AA1C93"/>
    <w:rsid w:val="00AA200B"/>
    <w:rsid w:val="00AA3F89"/>
    <w:rsid w:val="00AB07B8"/>
    <w:rsid w:val="00AB0B23"/>
    <w:rsid w:val="00AB11F3"/>
    <w:rsid w:val="00AB368A"/>
    <w:rsid w:val="00AB4395"/>
    <w:rsid w:val="00AB45A4"/>
    <w:rsid w:val="00AC29D4"/>
    <w:rsid w:val="00AC33CF"/>
    <w:rsid w:val="00AC43A6"/>
    <w:rsid w:val="00AC55B2"/>
    <w:rsid w:val="00AC6E7E"/>
    <w:rsid w:val="00AC74AA"/>
    <w:rsid w:val="00AC7AD4"/>
    <w:rsid w:val="00AD1BBD"/>
    <w:rsid w:val="00AD283F"/>
    <w:rsid w:val="00AD366B"/>
    <w:rsid w:val="00AD3EB6"/>
    <w:rsid w:val="00AD60E6"/>
    <w:rsid w:val="00AD61CA"/>
    <w:rsid w:val="00AD7605"/>
    <w:rsid w:val="00AE1EB0"/>
    <w:rsid w:val="00AE6721"/>
    <w:rsid w:val="00AF2C68"/>
    <w:rsid w:val="00AF6419"/>
    <w:rsid w:val="00AF6D4B"/>
    <w:rsid w:val="00B01B93"/>
    <w:rsid w:val="00B06F7D"/>
    <w:rsid w:val="00B1159D"/>
    <w:rsid w:val="00B11CD8"/>
    <w:rsid w:val="00B14BD3"/>
    <w:rsid w:val="00B16D03"/>
    <w:rsid w:val="00B20551"/>
    <w:rsid w:val="00B20F72"/>
    <w:rsid w:val="00B225F4"/>
    <w:rsid w:val="00B23890"/>
    <w:rsid w:val="00B240E2"/>
    <w:rsid w:val="00B254DC"/>
    <w:rsid w:val="00B303E8"/>
    <w:rsid w:val="00B30BEC"/>
    <w:rsid w:val="00B31520"/>
    <w:rsid w:val="00B31E22"/>
    <w:rsid w:val="00B32704"/>
    <w:rsid w:val="00B345A5"/>
    <w:rsid w:val="00B34749"/>
    <w:rsid w:val="00B34DF9"/>
    <w:rsid w:val="00B368A0"/>
    <w:rsid w:val="00B37465"/>
    <w:rsid w:val="00B37899"/>
    <w:rsid w:val="00B37D7D"/>
    <w:rsid w:val="00B411A7"/>
    <w:rsid w:val="00B42810"/>
    <w:rsid w:val="00B46C19"/>
    <w:rsid w:val="00B46FF3"/>
    <w:rsid w:val="00B50C21"/>
    <w:rsid w:val="00B51C2F"/>
    <w:rsid w:val="00B5306F"/>
    <w:rsid w:val="00B53585"/>
    <w:rsid w:val="00B53928"/>
    <w:rsid w:val="00B566E9"/>
    <w:rsid w:val="00B6086D"/>
    <w:rsid w:val="00B60B39"/>
    <w:rsid w:val="00B60E48"/>
    <w:rsid w:val="00B624BA"/>
    <w:rsid w:val="00B633AE"/>
    <w:rsid w:val="00B635B8"/>
    <w:rsid w:val="00B63C70"/>
    <w:rsid w:val="00B64A73"/>
    <w:rsid w:val="00B71C64"/>
    <w:rsid w:val="00B72114"/>
    <w:rsid w:val="00B72DF9"/>
    <w:rsid w:val="00B75C1F"/>
    <w:rsid w:val="00B81172"/>
    <w:rsid w:val="00B83A39"/>
    <w:rsid w:val="00B84159"/>
    <w:rsid w:val="00B90E48"/>
    <w:rsid w:val="00B9214C"/>
    <w:rsid w:val="00B95D8F"/>
    <w:rsid w:val="00B9783F"/>
    <w:rsid w:val="00BA1692"/>
    <w:rsid w:val="00BA30FF"/>
    <w:rsid w:val="00BA3635"/>
    <w:rsid w:val="00BA36DB"/>
    <w:rsid w:val="00BA3FDC"/>
    <w:rsid w:val="00BA49B8"/>
    <w:rsid w:val="00BA4E98"/>
    <w:rsid w:val="00BA5051"/>
    <w:rsid w:val="00BA6E8D"/>
    <w:rsid w:val="00BB0D57"/>
    <w:rsid w:val="00BB0F98"/>
    <w:rsid w:val="00BB2A4D"/>
    <w:rsid w:val="00BB327F"/>
    <w:rsid w:val="00BB371E"/>
    <w:rsid w:val="00BB427F"/>
    <w:rsid w:val="00BB6774"/>
    <w:rsid w:val="00BB7A3E"/>
    <w:rsid w:val="00BC2671"/>
    <w:rsid w:val="00BC2B93"/>
    <w:rsid w:val="00BC2FBB"/>
    <w:rsid w:val="00BC3370"/>
    <w:rsid w:val="00BC33AF"/>
    <w:rsid w:val="00BC359B"/>
    <w:rsid w:val="00BC5AD0"/>
    <w:rsid w:val="00BC659A"/>
    <w:rsid w:val="00BC67A5"/>
    <w:rsid w:val="00BD1D28"/>
    <w:rsid w:val="00BD5AD4"/>
    <w:rsid w:val="00BD60B1"/>
    <w:rsid w:val="00BD6DCD"/>
    <w:rsid w:val="00BD7DE0"/>
    <w:rsid w:val="00BE49DA"/>
    <w:rsid w:val="00BE4B08"/>
    <w:rsid w:val="00BF12EF"/>
    <w:rsid w:val="00BF131A"/>
    <w:rsid w:val="00BF3585"/>
    <w:rsid w:val="00BF384E"/>
    <w:rsid w:val="00BF4374"/>
    <w:rsid w:val="00BF4EC6"/>
    <w:rsid w:val="00BF6C13"/>
    <w:rsid w:val="00C0013F"/>
    <w:rsid w:val="00C03740"/>
    <w:rsid w:val="00C05314"/>
    <w:rsid w:val="00C0599F"/>
    <w:rsid w:val="00C05E6B"/>
    <w:rsid w:val="00C06B9C"/>
    <w:rsid w:val="00C1133B"/>
    <w:rsid w:val="00C137E2"/>
    <w:rsid w:val="00C1459D"/>
    <w:rsid w:val="00C17439"/>
    <w:rsid w:val="00C17680"/>
    <w:rsid w:val="00C17BA4"/>
    <w:rsid w:val="00C209CD"/>
    <w:rsid w:val="00C2368F"/>
    <w:rsid w:val="00C26A34"/>
    <w:rsid w:val="00C27E5D"/>
    <w:rsid w:val="00C30F16"/>
    <w:rsid w:val="00C3106A"/>
    <w:rsid w:val="00C34DD7"/>
    <w:rsid w:val="00C3541A"/>
    <w:rsid w:val="00C359AA"/>
    <w:rsid w:val="00C36106"/>
    <w:rsid w:val="00C36712"/>
    <w:rsid w:val="00C36A4F"/>
    <w:rsid w:val="00C410FF"/>
    <w:rsid w:val="00C43F65"/>
    <w:rsid w:val="00C43FAE"/>
    <w:rsid w:val="00C44957"/>
    <w:rsid w:val="00C46048"/>
    <w:rsid w:val="00C47A2B"/>
    <w:rsid w:val="00C50258"/>
    <w:rsid w:val="00C50CA8"/>
    <w:rsid w:val="00C517D6"/>
    <w:rsid w:val="00C51B2C"/>
    <w:rsid w:val="00C51C76"/>
    <w:rsid w:val="00C5235C"/>
    <w:rsid w:val="00C52C63"/>
    <w:rsid w:val="00C548E0"/>
    <w:rsid w:val="00C564C4"/>
    <w:rsid w:val="00C62C39"/>
    <w:rsid w:val="00C62F33"/>
    <w:rsid w:val="00C65569"/>
    <w:rsid w:val="00C66FC4"/>
    <w:rsid w:val="00C672B0"/>
    <w:rsid w:val="00C70A8A"/>
    <w:rsid w:val="00C72309"/>
    <w:rsid w:val="00C73052"/>
    <w:rsid w:val="00C7356C"/>
    <w:rsid w:val="00C73D61"/>
    <w:rsid w:val="00C73EE7"/>
    <w:rsid w:val="00C74402"/>
    <w:rsid w:val="00C74D06"/>
    <w:rsid w:val="00C75172"/>
    <w:rsid w:val="00C764C3"/>
    <w:rsid w:val="00C767A4"/>
    <w:rsid w:val="00C76BF7"/>
    <w:rsid w:val="00C774D4"/>
    <w:rsid w:val="00C84BCE"/>
    <w:rsid w:val="00C85903"/>
    <w:rsid w:val="00C872FF"/>
    <w:rsid w:val="00C90CA5"/>
    <w:rsid w:val="00C92596"/>
    <w:rsid w:val="00C92954"/>
    <w:rsid w:val="00C949C2"/>
    <w:rsid w:val="00C955BD"/>
    <w:rsid w:val="00C9570C"/>
    <w:rsid w:val="00C959E2"/>
    <w:rsid w:val="00C95F83"/>
    <w:rsid w:val="00C97A2A"/>
    <w:rsid w:val="00CA0459"/>
    <w:rsid w:val="00CA3490"/>
    <w:rsid w:val="00CA40BB"/>
    <w:rsid w:val="00CA5B71"/>
    <w:rsid w:val="00CA5C24"/>
    <w:rsid w:val="00CA7688"/>
    <w:rsid w:val="00CB1922"/>
    <w:rsid w:val="00CB1DD3"/>
    <w:rsid w:val="00CB2E10"/>
    <w:rsid w:val="00CB44BF"/>
    <w:rsid w:val="00CB4968"/>
    <w:rsid w:val="00CB555F"/>
    <w:rsid w:val="00CB78E6"/>
    <w:rsid w:val="00CB7AD8"/>
    <w:rsid w:val="00CC0394"/>
    <w:rsid w:val="00CC056D"/>
    <w:rsid w:val="00CC1E23"/>
    <w:rsid w:val="00CC773B"/>
    <w:rsid w:val="00CC7E1E"/>
    <w:rsid w:val="00CD14B3"/>
    <w:rsid w:val="00CD2A15"/>
    <w:rsid w:val="00CD2CBA"/>
    <w:rsid w:val="00CD53E1"/>
    <w:rsid w:val="00CD6692"/>
    <w:rsid w:val="00CE1FDA"/>
    <w:rsid w:val="00CE261A"/>
    <w:rsid w:val="00CE61A3"/>
    <w:rsid w:val="00CE687B"/>
    <w:rsid w:val="00CF0CC3"/>
    <w:rsid w:val="00CF1496"/>
    <w:rsid w:val="00CF28D7"/>
    <w:rsid w:val="00CF32AC"/>
    <w:rsid w:val="00CF47BD"/>
    <w:rsid w:val="00CF59B9"/>
    <w:rsid w:val="00D00E01"/>
    <w:rsid w:val="00D00E38"/>
    <w:rsid w:val="00D0377F"/>
    <w:rsid w:val="00D0717B"/>
    <w:rsid w:val="00D12CDA"/>
    <w:rsid w:val="00D13619"/>
    <w:rsid w:val="00D164AC"/>
    <w:rsid w:val="00D20948"/>
    <w:rsid w:val="00D20BE9"/>
    <w:rsid w:val="00D21F7E"/>
    <w:rsid w:val="00D234B8"/>
    <w:rsid w:val="00D2360D"/>
    <w:rsid w:val="00D2377C"/>
    <w:rsid w:val="00D25824"/>
    <w:rsid w:val="00D27053"/>
    <w:rsid w:val="00D315BC"/>
    <w:rsid w:val="00D32283"/>
    <w:rsid w:val="00D32341"/>
    <w:rsid w:val="00D3402B"/>
    <w:rsid w:val="00D35039"/>
    <w:rsid w:val="00D3513D"/>
    <w:rsid w:val="00D35A09"/>
    <w:rsid w:val="00D36E03"/>
    <w:rsid w:val="00D3729C"/>
    <w:rsid w:val="00D400B6"/>
    <w:rsid w:val="00D40386"/>
    <w:rsid w:val="00D40CBB"/>
    <w:rsid w:val="00D4425D"/>
    <w:rsid w:val="00D44D48"/>
    <w:rsid w:val="00D45467"/>
    <w:rsid w:val="00D46579"/>
    <w:rsid w:val="00D4728E"/>
    <w:rsid w:val="00D53402"/>
    <w:rsid w:val="00D54A1F"/>
    <w:rsid w:val="00D54DA9"/>
    <w:rsid w:val="00D5569D"/>
    <w:rsid w:val="00D56E8F"/>
    <w:rsid w:val="00D57CE8"/>
    <w:rsid w:val="00D64A62"/>
    <w:rsid w:val="00D65D81"/>
    <w:rsid w:val="00D70B49"/>
    <w:rsid w:val="00D72B16"/>
    <w:rsid w:val="00D764FA"/>
    <w:rsid w:val="00D7692E"/>
    <w:rsid w:val="00D76FAC"/>
    <w:rsid w:val="00D77D33"/>
    <w:rsid w:val="00D8071A"/>
    <w:rsid w:val="00D81E12"/>
    <w:rsid w:val="00D82D93"/>
    <w:rsid w:val="00D82F8E"/>
    <w:rsid w:val="00D93B23"/>
    <w:rsid w:val="00D94C3E"/>
    <w:rsid w:val="00D94DF1"/>
    <w:rsid w:val="00D976B5"/>
    <w:rsid w:val="00D9781C"/>
    <w:rsid w:val="00DA1146"/>
    <w:rsid w:val="00DA12DD"/>
    <w:rsid w:val="00DA1B7D"/>
    <w:rsid w:val="00DA1F1E"/>
    <w:rsid w:val="00DA27C8"/>
    <w:rsid w:val="00DA4578"/>
    <w:rsid w:val="00DA5354"/>
    <w:rsid w:val="00DA5E0D"/>
    <w:rsid w:val="00DB253F"/>
    <w:rsid w:val="00DB2905"/>
    <w:rsid w:val="00DB3532"/>
    <w:rsid w:val="00DB3697"/>
    <w:rsid w:val="00DB38DE"/>
    <w:rsid w:val="00DB5A4D"/>
    <w:rsid w:val="00DB6746"/>
    <w:rsid w:val="00DB7948"/>
    <w:rsid w:val="00DC28B6"/>
    <w:rsid w:val="00DC2907"/>
    <w:rsid w:val="00DC57DB"/>
    <w:rsid w:val="00DD0CB2"/>
    <w:rsid w:val="00DD3E80"/>
    <w:rsid w:val="00DD4435"/>
    <w:rsid w:val="00DD73B6"/>
    <w:rsid w:val="00DD742A"/>
    <w:rsid w:val="00DE063F"/>
    <w:rsid w:val="00DE0B90"/>
    <w:rsid w:val="00DE1E5C"/>
    <w:rsid w:val="00DE448C"/>
    <w:rsid w:val="00DE45D7"/>
    <w:rsid w:val="00DE6353"/>
    <w:rsid w:val="00DE6A26"/>
    <w:rsid w:val="00DE70D8"/>
    <w:rsid w:val="00DE78BC"/>
    <w:rsid w:val="00DE7CBA"/>
    <w:rsid w:val="00DF0CE3"/>
    <w:rsid w:val="00DF1710"/>
    <w:rsid w:val="00DF2E74"/>
    <w:rsid w:val="00DF33E7"/>
    <w:rsid w:val="00DF3C25"/>
    <w:rsid w:val="00DF4037"/>
    <w:rsid w:val="00DF5E0E"/>
    <w:rsid w:val="00DF5F93"/>
    <w:rsid w:val="00DF77C0"/>
    <w:rsid w:val="00E01633"/>
    <w:rsid w:val="00E02C97"/>
    <w:rsid w:val="00E10914"/>
    <w:rsid w:val="00E13646"/>
    <w:rsid w:val="00E13776"/>
    <w:rsid w:val="00E14196"/>
    <w:rsid w:val="00E16F02"/>
    <w:rsid w:val="00E22735"/>
    <w:rsid w:val="00E232E7"/>
    <w:rsid w:val="00E23A8D"/>
    <w:rsid w:val="00E25E9D"/>
    <w:rsid w:val="00E27FEE"/>
    <w:rsid w:val="00E30289"/>
    <w:rsid w:val="00E30513"/>
    <w:rsid w:val="00E32142"/>
    <w:rsid w:val="00E33A98"/>
    <w:rsid w:val="00E35427"/>
    <w:rsid w:val="00E361BE"/>
    <w:rsid w:val="00E41640"/>
    <w:rsid w:val="00E43339"/>
    <w:rsid w:val="00E44E52"/>
    <w:rsid w:val="00E45F09"/>
    <w:rsid w:val="00E464F7"/>
    <w:rsid w:val="00E47399"/>
    <w:rsid w:val="00E4767D"/>
    <w:rsid w:val="00E503F8"/>
    <w:rsid w:val="00E525C1"/>
    <w:rsid w:val="00E52AFF"/>
    <w:rsid w:val="00E53B81"/>
    <w:rsid w:val="00E5596B"/>
    <w:rsid w:val="00E55AB0"/>
    <w:rsid w:val="00E568A8"/>
    <w:rsid w:val="00E57904"/>
    <w:rsid w:val="00E61394"/>
    <w:rsid w:val="00E6142C"/>
    <w:rsid w:val="00E61759"/>
    <w:rsid w:val="00E628CB"/>
    <w:rsid w:val="00E6313A"/>
    <w:rsid w:val="00E63975"/>
    <w:rsid w:val="00E64787"/>
    <w:rsid w:val="00E64F60"/>
    <w:rsid w:val="00E650A2"/>
    <w:rsid w:val="00E6519E"/>
    <w:rsid w:val="00E65CBE"/>
    <w:rsid w:val="00E6612A"/>
    <w:rsid w:val="00E6696C"/>
    <w:rsid w:val="00E67DAA"/>
    <w:rsid w:val="00E70B3B"/>
    <w:rsid w:val="00E73B6F"/>
    <w:rsid w:val="00E7474A"/>
    <w:rsid w:val="00E75513"/>
    <w:rsid w:val="00E75AF4"/>
    <w:rsid w:val="00E76A5A"/>
    <w:rsid w:val="00E77361"/>
    <w:rsid w:val="00E801F1"/>
    <w:rsid w:val="00E81934"/>
    <w:rsid w:val="00E81E7C"/>
    <w:rsid w:val="00E82E87"/>
    <w:rsid w:val="00E84E53"/>
    <w:rsid w:val="00E84FBD"/>
    <w:rsid w:val="00E85B90"/>
    <w:rsid w:val="00E929FB"/>
    <w:rsid w:val="00E93262"/>
    <w:rsid w:val="00E93F25"/>
    <w:rsid w:val="00E94BEA"/>
    <w:rsid w:val="00E94FC3"/>
    <w:rsid w:val="00E951F6"/>
    <w:rsid w:val="00E9681D"/>
    <w:rsid w:val="00EA2701"/>
    <w:rsid w:val="00EA5095"/>
    <w:rsid w:val="00EA5CEC"/>
    <w:rsid w:val="00EA6C47"/>
    <w:rsid w:val="00EB3BB7"/>
    <w:rsid w:val="00EB5D0E"/>
    <w:rsid w:val="00EB77EC"/>
    <w:rsid w:val="00EB77ED"/>
    <w:rsid w:val="00EC2D79"/>
    <w:rsid w:val="00EC7873"/>
    <w:rsid w:val="00ED1935"/>
    <w:rsid w:val="00ED2C49"/>
    <w:rsid w:val="00ED30DF"/>
    <w:rsid w:val="00EE0BF0"/>
    <w:rsid w:val="00EE5649"/>
    <w:rsid w:val="00EE59BB"/>
    <w:rsid w:val="00EE5AC9"/>
    <w:rsid w:val="00EF0697"/>
    <w:rsid w:val="00EF0D3D"/>
    <w:rsid w:val="00EF135C"/>
    <w:rsid w:val="00EF25AC"/>
    <w:rsid w:val="00EF28C5"/>
    <w:rsid w:val="00EF34E8"/>
    <w:rsid w:val="00EF39B1"/>
    <w:rsid w:val="00EF3AF3"/>
    <w:rsid w:val="00EF44EA"/>
    <w:rsid w:val="00EF73FB"/>
    <w:rsid w:val="00F010E9"/>
    <w:rsid w:val="00F04188"/>
    <w:rsid w:val="00F045A0"/>
    <w:rsid w:val="00F053B5"/>
    <w:rsid w:val="00F066CA"/>
    <w:rsid w:val="00F07FAB"/>
    <w:rsid w:val="00F122DD"/>
    <w:rsid w:val="00F122E4"/>
    <w:rsid w:val="00F128B1"/>
    <w:rsid w:val="00F140FD"/>
    <w:rsid w:val="00F15A49"/>
    <w:rsid w:val="00F16722"/>
    <w:rsid w:val="00F17534"/>
    <w:rsid w:val="00F20623"/>
    <w:rsid w:val="00F22B31"/>
    <w:rsid w:val="00F22FB5"/>
    <w:rsid w:val="00F2312F"/>
    <w:rsid w:val="00F245CC"/>
    <w:rsid w:val="00F25791"/>
    <w:rsid w:val="00F26E8B"/>
    <w:rsid w:val="00F27B3C"/>
    <w:rsid w:val="00F300B2"/>
    <w:rsid w:val="00F34482"/>
    <w:rsid w:val="00F364F4"/>
    <w:rsid w:val="00F37650"/>
    <w:rsid w:val="00F43840"/>
    <w:rsid w:val="00F442EB"/>
    <w:rsid w:val="00F458AE"/>
    <w:rsid w:val="00F4698F"/>
    <w:rsid w:val="00F47155"/>
    <w:rsid w:val="00F4741F"/>
    <w:rsid w:val="00F47516"/>
    <w:rsid w:val="00F47ACB"/>
    <w:rsid w:val="00F50EF9"/>
    <w:rsid w:val="00F516A7"/>
    <w:rsid w:val="00F51EC6"/>
    <w:rsid w:val="00F54717"/>
    <w:rsid w:val="00F56E7C"/>
    <w:rsid w:val="00F570C2"/>
    <w:rsid w:val="00F5793D"/>
    <w:rsid w:val="00F60964"/>
    <w:rsid w:val="00F60A55"/>
    <w:rsid w:val="00F612BB"/>
    <w:rsid w:val="00F66716"/>
    <w:rsid w:val="00F670B2"/>
    <w:rsid w:val="00F71325"/>
    <w:rsid w:val="00F7168A"/>
    <w:rsid w:val="00F73266"/>
    <w:rsid w:val="00F75058"/>
    <w:rsid w:val="00F7587A"/>
    <w:rsid w:val="00F778DE"/>
    <w:rsid w:val="00F800E1"/>
    <w:rsid w:val="00F80BCC"/>
    <w:rsid w:val="00F85CC6"/>
    <w:rsid w:val="00F86A95"/>
    <w:rsid w:val="00F870B5"/>
    <w:rsid w:val="00F928DF"/>
    <w:rsid w:val="00F928FB"/>
    <w:rsid w:val="00F92B05"/>
    <w:rsid w:val="00F9528B"/>
    <w:rsid w:val="00F9660D"/>
    <w:rsid w:val="00F9687E"/>
    <w:rsid w:val="00FA1385"/>
    <w:rsid w:val="00FA17B0"/>
    <w:rsid w:val="00FA1886"/>
    <w:rsid w:val="00FA2375"/>
    <w:rsid w:val="00FA29A3"/>
    <w:rsid w:val="00FA7054"/>
    <w:rsid w:val="00FB261F"/>
    <w:rsid w:val="00FB4D95"/>
    <w:rsid w:val="00FC057B"/>
    <w:rsid w:val="00FC141F"/>
    <w:rsid w:val="00FC29E8"/>
    <w:rsid w:val="00FC58AC"/>
    <w:rsid w:val="00FC7A35"/>
    <w:rsid w:val="00FD429C"/>
    <w:rsid w:val="00FD7D8B"/>
    <w:rsid w:val="00FE02D5"/>
    <w:rsid w:val="00FE1683"/>
    <w:rsid w:val="00FE63A4"/>
    <w:rsid w:val="00FE6C43"/>
    <w:rsid w:val="00FE6DD8"/>
    <w:rsid w:val="00FE78E8"/>
    <w:rsid w:val="00FF1256"/>
    <w:rsid w:val="00FF13AF"/>
    <w:rsid w:val="00FF1AED"/>
    <w:rsid w:val="00FF5DD5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9D1928"/>
  <w15:docId w15:val="{CC736887-E340-49EF-8583-DD633FF3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6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10672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10672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10672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1067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1067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1067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1067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1067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06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10672"/>
  </w:style>
  <w:style w:type="paragraph" w:styleId="TOC4">
    <w:name w:val="toc 4"/>
    <w:basedOn w:val="TOC3"/>
    <w:rsid w:val="00410672"/>
  </w:style>
  <w:style w:type="paragraph" w:styleId="TOC3">
    <w:name w:val="toc 3"/>
    <w:basedOn w:val="TOC2"/>
    <w:rsid w:val="00410672"/>
  </w:style>
  <w:style w:type="paragraph" w:styleId="TOC2">
    <w:name w:val="toc 2"/>
    <w:basedOn w:val="TOC1"/>
    <w:uiPriority w:val="39"/>
    <w:rsid w:val="00410672"/>
    <w:pPr>
      <w:spacing w:before="80"/>
      <w:ind w:left="1531" w:hanging="851"/>
    </w:pPr>
  </w:style>
  <w:style w:type="paragraph" w:styleId="TOC1">
    <w:name w:val="toc 1"/>
    <w:basedOn w:val="Normal"/>
    <w:link w:val="TOC1Char"/>
    <w:uiPriority w:val="39"/>
    <w:rsid w:val="00410672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10672"/>
  </w:style>
  <w:style w:type="paragraph" w:styleId="TOC6">
    <w:name w:val="toc 6"/>
    <w:basedOn w:val="TOC4"/>
    <w:rsid w:val="00410672"/>
  </w:style>
  <w:style w:type="paragraph" w:styleId="TOC5">
    <w:name w:val="toc 5"/>
    <w:basedOn w:val="TOC4"/>
    <w:rsid w:val="00410672"/>
  </w:style>
  <w:style w:type="paragraph" w:styleId="Footer">
    <w:name w:val="footer"/>
    <w:basedOn w:val="Normal"/>
    <w:link w:val="FooterChar"/>
    <w:rsid w:val="0041067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41067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410672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1067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10672"/>
    <w:pPr>
      <w:spacing w:before="80"/>
    </w:pPr>
    <w:rPr>
      <w:sz w:val="22"/>
    </w:rPr>
  </w:style>
  <w:style w:type="paragraph" w:customStyle="1" w:styleId="enumlev1">
    <w:name w:val="enumlev1"/>
    <w:basedOn w:val="Normal"/>
    <w:rsid w:val="00410672"/>
    <w:pPr>
      <w:spacing w:before="80"/>
      <w:ind w:left="794" w:hanging="794"/>
    </w:pPr>
  </w:style>
  <w:style w:type="paragraph" w:customStyle="1" w:styleId="enumlev2">
    <w:name w:val="enumlev2"/>
    <w:basedOn w:val="enumlev1"/>
    <w:rsid w:val="00410672"/>
    <w:pPr>
      <w:ind w:left="1191" w:hanging="397"/>
    </w:pPr>
  </w:style>
  <w:style w:type="paragraph" w:customStyle="1" w:styleId="enumlev3">
    <w:name w:val="enumlev3"/>
    <w:basedOn w:val="enumlev2"/>
    <w:rsid w:val="00410672"/>
    <w:pPr>
      <w:ind w:left="1588"/>
    </w:pPr>
  </w:style>
  <w:style w:type="paragraph" w:customStyle="1" w:styleId="Equation">
    <w:name w:val="Equation"/>
    <w:basedOn w:val="Normal"/>
    <w:rsid w:val="00410672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10672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106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styleId="TOC9">
    <w:name w:val="toc 9"/>
    <w:basedOn w:val="TOC3"/>
    <w:rsid w:val="00410672"/>
  </w:style>
  <w:style w:type="paragraph" w:customStyle="1" w:styleId="Chaptitle">
    <w:name w:val="Chap_title"/>
    <w:basedOn w:val="Normal"/>
    <w:next w:val="Normalaftertitle"/>
    <w:rsid w:val="0041067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410672"/>
  </w:style>
  <w:style w:type="paragraph" w:styleId="Index1">
    <w:name w:val="index 1"/>
    <w:basedOn w:val="Normal"/>
    <w:next w:val="Normal"/>
    <w:semiHidden/>
    <w:rsid w:val="00410672"/>
    <w:pPr>
      <w:jc w:val="left"/>
    </w:pPr>
  </w:style>
  <w:style w:type="paragraph" w:customStyle="1" w:styleId="AnnexNoTitle">
    <w:name w:val="Annex_NoTitle"/>
    <w:basedOn w:val="Normal"/>
    <w:next w:val="Normalaftertitle"/>
    <w:rsid w:val="00410672"/>
    <w:pPr>
      <w:keepNext/>
      <w:keepLines/>
      <w:spacing w:before="720"/>
      <w:jc w:val="center"/>
      <w:outlineLvl w:val="0"/>
    </w:pPr>
    <w:rPr>
      <w:b/>
      <w:sz w:val="28"/>
    </w:rPr>
  </w:style>
  <w:style w:type="character" w:customStyle="1" w:styleId="Appdef">
    <w:name w:val="App_def"/>
    <w:basedOn w:val="DefaultParagraphFont"/>
    <w:rsid w:val="004106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0672"/>
  </w:style>
  <w:style w:type="paragraph" w:customStyle="1" w:styleId="AppendixNoTitle">
    <w:name w:val="Appendix_NoTitle"/>
    <w:basedOn w:val="AnnexNoTitle"/>
    <w:next w:val="Normalaftertitle"/>
    <w:rsid w:val="00410672"/>
  </w:style>
  <w:style w:type="character" w:customStyle="1" w:styleId="Artdef">
    <w:name w:val="Art_def"/>
    <w:basedOn w:val="DefaultParagraphFont"/>
    <w:rsid w:val="00410672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semiHidden/>
    <w:rsid w:val="00410672"/>
    <w:rPr>
      <w:sz w:val="16"/>
      <w:szCs w:val="16"/>
    </w:rPr>
  </w:style>
  <w:style w:type="paragraph" w:customStyle="1" w:styleId="Reftitle">
    <w:name w:val="Ref_title"/>
    <w:basedOn w:val="Normal"/>
    <w:next w:val="Reftext"/>
    <w:rsid w:val="00410672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41067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1067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410672"/>
  </w:style>
  <w:style w:type="paragraph" w:customStyle="1" w:styleId="Call">
    <w:name w:val="Call"/>
    <w:basedOn w:val="Normal"/>
    <w:next w:val="Normal"/>
    <w:rsid w:val="00410672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106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4106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106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10672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106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106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106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FirstFooter">
    <w:name w:val="FirstFooter"/>
    <w:basedOn w:val="Footer"/>
    <w:rsid w:val="00410672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rmal">
    <w:name w:val="Formal"/>
    <w:basedOn w:val="ASN1"/>
    <w:rsid w:val="00410672"/>
    <w:rPr>
      <w:b w:val="0"/>
    </w:rPr>
  </w:style>
  <w:style w:type="paragraph" w:customStyle="1" w:styleId="Headingb">
    <w:name w:val="Heading_b"/>
    <w:basedOn w:val="Normal"/>
    <w:next w:val="Normal"/>
    <w:rsid w:val="00410672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410672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410672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10672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link w:val="NormalaftertitleChar"/>
    <w:rsid w:val="00410672"/>
    <w:pPr>
      <w:spacing w:before="360"/>
    </w:pPr>
  </w:style>
  <w:style w:type="paragraph" w:customStyle="1" w:styleId="PartNo">
    <w:name w:val="Part_No"/>
    <w:basedOn w:val="Normal"/>
    <w:next w:val="Partref"/>
    <w:rsid w:val="004106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106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106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4106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410672"/>
  </w:style>
  <w:style w:type="paragraph" w:customStyle="1" w:styleId="RecNo">
    <w:name w:val="Rec_No"/>
    <w:basedOn w:val="Normal"/>
    <w:next w:val="Rectitle"/>
    <w:rsid w:val="00410672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10672"/>
  </w:style>
  <w:style w:type="paragraph" w:customStyle="1" w:styleId="Recref">
    <w:name w:val="Rec_ref"/>
    <w:basedOn w:val="Normal"/>
    <w:next w:val="Recdate"/>
    <w:rsid w:val="004106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410672"/>
  </w:style>
  <w:style w:type="paragraph" w:customStyle="1" w:styleId="Rectitle">
    <w:name w:val="Rec_title"/>
    <w:basedOn w:val="Normal"/>
    <w:next w:val="Normalaftertitle"/>
    <w:rsid w:val="004106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10672"/>
  </w:style>
  <w:style w:type="paragraph" w:customStyle="1" w:styleId="Reftext">
    <w:name w:val="Ref_text"/>
    <w:basedOn w:val="Normal"/>
    <w:rsid w:val="00410672"/>
    <w:pPr>
      <w:ind w:left="794" w:hanging="794"/>
      <w:jc w:val="left"/>
    </w:pPr>
  </w:style>
  <w:style w:type="paragraph" w:customStyle="1" w:styleId="Repdate">
    <w:name w:val="Rep_date"/>
    <w:basedOn w:val="Recdate"/>
    <w:next w:val="Normalaftertitle"/>
    <w:rsid w:val="00410672"/>
  </w:style>
  <w:style w:type="paragraph" w:customStyle="1" w:styleId="RepNo">
    <w:name w:val="Rep_No"/>
    <w:basedOn w:val="RecNo"/>
    <w:next w:val="Reptitle"/>
    <w:rsid w:val="00410672"/>
  </w:style>
  <w:style w:type="paragraph" w:customStyle="1" w:styleId="Repref">
    <w:name w:val="Rep_ref"/>
    <w:basedOn w:val="Recref"/>
    <w:next w:val="Repdate"/>
    <w:rsid w:val="00410672"/>
  </w:style>
  <w:style w:type="paragraph" w:customStyle="1" w:styleId="Reptitle">
    <w:name w:val="Rep_title"/>
    <w:basedOn w:val="Rectitle"/>
    <w:next w:val="Repref"/>
    <w:rsid w:val="00410672"/>
  </w:style>
  <w:style w:type="paragraph" w:customStyle="1" w:styleId="Resdate">
    <w:name w:val="Res_date"/>
    <w:basedOn w:val="Recdate"/>
    <w:next w:val="Normalaftertitle"/>
    <w:rsid w:val="00410672"/>
  </w:style>
  <w:style w:type="character" w:customStyle="1" w:styleId="Resdef">
    <w:name w:val="Res_def"/>
    <w:basedOn w:val="DefaultParagraphFont"/>
    <w:rsid w:val="004106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10672"/>
  </w:style>
  <w:style w:type="paragraph" w:customStyle="1" w:styleId="Resref">
    <w:name w:val="Res_ref"/>
    <w:basedOn w:val="Recref"/>
    <w:next w:val="Resdate"/>
    <w:rsid w:val="00410672"/>
  </w:style>
  <w:style w:type="paragraph" w:customStyle="1" w:styleId="Restitle">
    <w:name w:val="Res_title"/>
    <w:basedOn w:val="Rectitle"/>
    <w:next w:val="Resref"/>
    <w:rsid w:val="00410672"/>
  </w:style>
  <w:style w:type="paragraph" w:customStyle="1" w:styleId="Section1">
    <w:name w:val="Section_1"/>
    <w:basedOn w:val="Normal"/>
    <w:next w:val="Normal"/>
    <w:rsid w:val="004106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106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4106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106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106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1067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10672"/>
    <w:rPr>
      <w:b/>
      <w:color w:val="auto"/>
    </w:rPr>
  </w:style>
  <w:style w:type="paragraph" w:customStyle="1" w:styleId="Tablehead">
    <w:name w:val="Table_head"/>
    <w:basedOn w:val="Normal"/>
    <w:next w:val="Tabletext"/>
    <w:rsid w:val="004106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4106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paragraph" w:styleId="CommentText">
    <w:name w:val="annotation text"/>
    <w:basedOn w:val="Normal"/>
    <w:link w:val="CommentTextChar"/>
    <w:semiHidden/>
    <w:rsid w:val="004106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customStyle="1" w:styleId="Tabletext">
    <w:name w:val="Table_text"/>
    <w:basedOn w:val="Normal"/>
    <w:rsid w:val="004106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NoTitle">
    <w:name w:val="Table_NoTitle"/>
    <w:basedOn w:val="Normal"/>
    <w:next w:val="Tablehead"/>
    <w:link w:val="TableNoTitleChar"/>
    <w:rsid w:val="0041067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106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10672"/>
  </w:style>
  <w:style w:type="paragraph" w:customStyle="1" w:styleId="Title3">
    <w:name w:val="Title 3"/>
    <w:basedOn w:val="Title2"/>
    <w:next w:val="Title4"/>
    <w:rsid w:val="00410672"/>
    <w:rPr>
      <w:caps w:val="0"/>
    </w:rPr>
  </w:style>
  <w:style w:type="paragraph" w:customStyle="1" w:styleId="Title4">
    <w:name w:val="Title 4"/>
    <w:basedOn w:val="Title3"/>
    <w:next w:val="Heading1"/>
    <w:rsid w:val="00410672"/>
    <w:rPr>
      <w:b/>
    </w:rPr>
  </w:style>
  <w:style w:type="paragraph" w:customStyle="1" w:styleId="Artheading">
    <w:name w:val="Art_heading"/>
    <w:basedOn w:val="Normal"/>
    <w:next w:val="Normalaftertitle"/>
    <w:rsid w:val="00410672"/>
    <w:pPr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4106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1067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0672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B83A3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E7CBA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36E47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36E47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36E47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36E47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36E47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36E47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36E47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36E47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36E47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36E47"/>
    <w:rPr>
      <w:rFonts w:ascii="Times New Roman" w:hAnsi="Times New Roman"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36E47"/>
    <w:rPr>
      <w:rFonts w:ascii="Times New Roman" w:hAnsi="Times New Roman"/>
      <w:sz w:val="2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36E47"/>
    <w:rPr>
      <w:rFonts w:ascii="Times New Roman" w:hAnsi="Times New Roman"/>
      <w:lang w:eastAsia="en-US"/>
    </w:rPr>
  </w:style>
  <w:style w:type="character" w:customStyle="1" w:styleId="apple-style-span">
    <w:name w:val="apple-style-span"/>
    <w:basedOn w:val="DefaultParagraphFont"/>
    <w:rsid w:val="00736E47"/>
  </w:style>
  <w:style w:type="character" w:customStyle="1" w:styleId="NormalaftertitleChar">
    <w:name w:val="Normal_after_title Char"/>
    <w:basedOn w:val="DefaultParagraphFont"/>
    <w:link w:val="Normalaftertitle"/>
    <w:rsid w:val="00736E47"/>
    <w:rPr>
      <w:rFonts w:ascii="Times New Roman" w:hAnsi="Times New Roman"/>
      <w:sz w:val="24"/>
      <w:lang w:val="en-GB" w:eastAsia="en-US"/>
    </w:rPr>
  </w:style>
  <w:style w:type="character" w:customStyle="1" w:styleId="NoteChar">
    <w:name w:val="Note Char"/>
    <w:basedOn w:val="DefaultParagraphFont"/>
    <w:link w:val="Note"/>
    <w:rsid w:val="00FE6C43"/>
    <w:rPr>
      <w:rFonts w:ascii="Times New Roman" w:hAnsi="Times New Roman"/>
      <w:sz w:val="22"/>
      <w:lang w:val="en-GB" w:eastAsia="en-US"/>
    </w:rPr>
  </w:style>
  <w:style w:type="character" w:customStyle="1" w:styleId="TOC1Char">
    <w:name w:val="TOC 1 Char"/>
    <w:basedOn w:val="DefaultParagraphFont"/>
    <w:link w:val="TOC1"/>
    <w:rsid w:val="00736E47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8E47D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Theme="minorEastAsia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1C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7F1CF0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7F1CF0"/>
    <w:rPr>
      <w:rFonts w:ascii="Times New Roman" w:hAnsi="Times New Roman"/>
      <w:sz w:val="24"/>
      <w:lang w:val="en-GB" w:eastAsia="en-US"/>
    </w:rPr>
  </w:style>
  <w:style w:type="paragraph" w:customStyle="1" w:styleId="Headingib">
    <w:name w:val="Heading_ib"/>
    <w:basedOn w:val="Headingi"/>
    <w:next w:val="Normal"/>
    <w:qFormat/>
    <w:rsid w:val="00DF0CE3"/>
    <w:rPr>
      <w:rFonts w:eastAsiaTheme="minorEastAsia"/>
      <w:b/>
      <w:bCs/>
      <w:lang w:eastAsia="ja-JP"/>
    </w:rPr>
  </w:style>
  <w:style w:type="paragraph" w:styleId="ListParagraph">
    <w:name w:val="List Paragraph"/>
    <w:basedOn w:val="Normal"/>
    <w:uiPriority w:val="34"/>
    <w:qFormat/>
    <w:rsid w:val="009B4A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4A2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B4A2C"/>
    <w:rPr>
      <w:rFonts w:ascii="Times New Roman" w:hAnsi="Times New Roman"/>
      <w:i/>
      <w:iCs/>
      <w:color w:val="000000" w:themeColor="text1"/>
      <w:sz w:val="24"/>
      <w:lang w:val="en-GB" w:eastAsia="en-US"/>
    </w:rPr>
  </w:style>
  <w:style w:type="table" w:styleId="TableGrid">
    <w:name w:val="Table Grid"/>
    <w:basedOn w:val="TableNormal"/>
    <w:rsid w:val="006B5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oTitleChar">
    <w:name w:val="Table_NoTitle Char"/>
    <w:link w:val="TableNoTitle"/>
    <w:rsid w:val="006B51C4"/>
    <w:rPr>
      <w:rFonts w:ascii="Times New Roman" w:hAnsi="Times New Roman"/>
      <w:b/>
      <w:sz w:val="24"/>
      <w:lang w:val="en-GB" w:eastAsia="en-US"/>
    </w:rPr>
  </w:style>
  <w:style w:type="character" w:styleId="Emphasis">
    <w:name w:val="Emphasis"/>
    <w:basedOn w:val="DefaultParagraphFont"/>
    <w:qFormat/>
    <w:rsid w:val="001467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on\AppData\Roaming\Microsoft\Templates\QuickPub\QPUB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D8AEFAC1A247B7216C0DD884D876" ma:contentTypeVersion="0" ma:contentTypeDescription="Create a new document." ma:contentTypeScope="" ma:versionID="e93fde0be7c971661863f6ebf72cc9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3PASS</b:Tag>
    <b:SourceType>Report</b:SourceType>
    <b:Guid>{E587B363-E309-4143-A5CE-563CC241C66B}</b:Guid>
    <b:Title>Speech and multimedia Transmission Quality (STQ); A sound field reproduction method for terminal testing including a background noise database</b:Title>
    <b:Author>
      <b:Author>
        <b:Corporate>ETSI TS 103 224</b:Corporate>
      </b:Author>
    </b:Author>
    <b:Year>2015</b:Year>
    <b:Publisher>V1.2.1. ETSI</b:Publisher>
    <b:RefOrder>4</b:RefOrder>
  </b:Source>
  <b:Source>
    <b:Tag>eg2023961</b:Tag>
    <b:SourceType>Report</b:SourceType>
    <b:Guid>{FA2115B8-3BD1-44B2-92A4-AF04C87D7EDD}</b:Guid>
    <b:Author>
      <b:Author>
        <b:Corporate>ETSI ES 202 396-1</b:Corporate>
      </b:Author>
    </b:Author>
    <b:Title>Speech Processing, Transmission and Quality Aspects (STQ); Speech quality performance in the presence of background noise; Part 1: Background noise simulation technique and background noise database</b:Title>
    <b:Year>2015</b:Year>
    <b:Publisher>V1.6.1. ETSI</b:Publisher>
    <b:RefOrder>5</b:RefOrder>
  </b:Source>
</b:Sources>
</file>

<file path=customXml/itemProps1.xml><?xml version="1.0" encoding="utf-8"?>
<ds:datastoreItem xmlns:ds="http://schemas.openxmlformats.org/officeDocument/2006/customXml" ds:itemID="{EF45AEA2-94F6-4DC1-A20A-C431345C1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66622-C33B-46B2-BAB6-A3808EDF3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D58645-26CB-4AC6-B9CF-B0AA315BDC4D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D26D50D-8863-442E-B0FC-9A645D7E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QPUBE.dotm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ITU-T Rec.</vt:lpstr>
      <vt:lpstr>ITU-T Rec.</vt:lpstr>
    </vt:vector>
  </TitlesOfParts>
  <Company>ITU</Company>
  <LinksUpToDate>false</LinksUpToDate>
  <CharactersWithSpaces>967</CharactersWithSpaces>
  <SharedDoc>false</SharedDoc>
  <HLinks>
    <vt:vector size="6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</dc:title>
  <dc:subject/>
  <dc:creator>ITU-T Study Group 12</dc:creator>
  <cp:keywords/>
  <dc:description>Gachetc, 05/05/2017, ITU51007784</dc:description>
  <cp:lastModifiedBy>SG Assistants</cp:lastModifiedBy>
  <cp:revision>4</cp:revision>
  <cp:lastPrinted>2017-05-05T05:18:00Z</cp:lastPrinted>
  <dcterms:created xsi:type="dcterms:W3CDTF">2018-12-11T15:32:00Z</dcterms:created>
  <dcterms:modified xsi:type="dcterms:W3CDTF">2018-12-12T09:08:00Z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P.1100</vt:lpwstr>
  </property>
  <property fmtid="{D5CDD505-2E9C-101B-9397-08002B2CF9AE}" pid="3" name="docdate">
    <vt:lpwstr>QPubMacros.dot</vt:lpwstr>
  </property>
  <property fmtid="{D5CDD505-2E9C-101B-9397-08002B2CF9AE}" pid="4" name="doctitle">
    <vt:lpwstr>Narrow-band hands-free communication in motor vehicles</vt:lpwstr>
  </property>
  <property fmtid="{D5CDD505-2E9C-101B-9397-08002B2CF9AE}" pid="5" name="doctitle2">
    <vt:lpwstr>SERIES P: TERMINALS AND SUBJECTIVE AND OBJECTIVE ASSESSMENT METHODS Communications involving vehicles</vt:lpwstr>
  </property>
  <property fmtid="{D5CDD505-2E9C-101B-9397-08002B2CF9AE}" pid="6" name="Language">
    <vt:lpwstr>English</vt:lpwstr>
  </property>
  <property fmtid="{D5CDD505-2E9C-101B-9397-08002B2CF9AE}" pid="7" name="Typist">
    <vt:lpwstr>Gachetc</vt:lpwstr>
  </property>
  <property fmtid="{D5CDD505-2E9C-101B-9397-08002B2CF9AE}" pid="8" name="Date completed">
    <vt:lpwstr>vendredi 8 mai 2015</vt:lpwstr>
  </property>
  <property fmtid="{D5CDD505-2E9C-101B-9397-08002B2CF9AE}" pid="9" name="ContentTypeId">
    <vt:lpwstr>0x010100D089D8AEFAC1A247B7216C0DD884D876</vt:lpwstr>
  </property>
</Properties>
</file>