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CAFC5" w14:textId="3905E7FF" w:rsidR="001E1A8E" w:rsidRPr="00595A0F" w:rsidRDefault="001E1A8E" w:rsidP="00C50070">
      <w:pPr>
        <w:pStyle w:val="RecNo"/>
      </w:pPr>
      <w:bookmarkStart w:id="0" w:name="irecnoe"/>
      <w:bookmarkEnd w:id="0"/>
      <w:r>
        <w:t xml:space="preserve">Draft revised </w:t>
      </w:r>
      <w:r w:rsidRPr="00595A0F">
        <w:t>Recommendation ITU-T H.845.7</w:t>
      </w:r>
    </w:p>
    <w:p w14:paraId="148FCAFF" w14:textId="19DB7ADA" w:rsidR="001E1A8E" w:rsidRPr="00595A0F" w:rsidRDefault="001E1A8E" w:rsidP="00B77CC5">
      <w:pPr>
        <w:pStyle w:val="Rectitle"/>
      </w:pPr>
      <w:r w:rsidRPr="00595A0F">
        <w:t xml:space="preserve">Conformance of ITU-T H.810 personal health </w:t>
      </w:r>
      <w:r>
        <w:t>system</w:t>
      </w:r>
      <w:r w:rsidRPr="00595A0F">
        <w:t xml:space="preserve">: </w:t>
      </w:r>
      <w:r w:rsidRPr="00595A0F">
        <w:br/>
      </w:r>
      <w:r>
        <w:t>Personal Health Devices</w:t>
      </w:r>
      <w:r w:rsidRPr="00595A0F">
        <w:t xml:space="preserve"> interface Part</w:t>
      </w:r>
      <w:r w:rsidR="00B77CC5">
        <w:t xml:space="preserve"> 5G: Strength fitness equipment</w:t>
      </w:r>
      <w:bookmarkStart w:id="1" w:name="_GoBack"/>
      <w:bookmarkEnd w:id="1"/>
    </w:p>
    <w:p w14:paraId="02794AC4" w14:textId="77777777" w:rsidR="001D4D2B" w:rsidRPr="00595A0F" w:rsidRDefault="001D4D2B"/>
    <w:p w14:paraId="5683752E" w14:textId="77777777" w:rsidR="001E1A8E" w:rsidRPr="00595A0F" w:rsidRDefault="001E1A8E">
      <w:pPr>
        <w:pStyle w:val="Headingb"/>
      </w:pPr>
      <w:bookmarkStart w:id="2" w:name="isume"/>
      <w:r>
        <w:t>AAP Summary</w:t>
      </w:r>
    </w:p>
    <w:p w14:paraId="0C335AD4" w14:textId="77777777" w:rsidR="001E1A8E" w:rsidRPr="00595A0F" w:rsidRDefault="001E1A8E" w:rsidP="001D4D2B">
      <w:r w:rsidRPr="00595A0F">
        <w:t>Recommendation ITU-T H.845.7 is a transposition of Continua Test Tool DG201</w:t>
      </w:r>
      <w:r>
        <w:t>6</w:t>
      </w:r>
      <w:r w:rsidRPr="00595A0F">
        <w:t xml:space="preserve">, Test Suite Structure &amp; Test Purposes, </w:t>
      </w:r>
      <w:r>
        <w:t>Personal Health Devices</w:t>
      </w:r>
      <w:r w:rsidRPr="00595A0F">
        <w:t xml:space="preserve"> Interface; Part 5G: Device Specializations. </w:t>
      </w:r>
      <w:r w:rsidRPr="00552420">
        <w:t>Personal Health Device</w:t>
      </w:r>
      <w:r w:rsidRPr="00595A0F" w:rsidDel="00A2204F">
        <w:t xml:space="preserve"> </w:t>
      </w:r>
      <w:r w:rsidRPr="00595A0F">
        <w:t>(Strength) (Version 1.</w:t>
      </w:r>
      <w:r>
        <w:t>6</w:t>
      </w:r>
      <w:r w:rsidRPr="00595A0F">
        <w:t>, 201</w:t>
      </w:r>
      <w:r>
        <w:t>6</w:t>
      </w:r>
      <w:r w:rsidRPr="00595A0F">
        <w:t>-0</w:t>
      </w:r>
      <w:r>
        <w:t>9</w:t>
      </w:r>
      <w:r w:rsidRPr="00595A0F">
        <w:t>-2</w:t>
      </w:r>
      <w:r>
        <w:t>0</w:t>
      </w:r>
      <w:r w:rsidRPr="00595A0F">
        <w:t xml:space="preserve">), that was developed by the </w:t>
      </w:r>
      <w:r>
        <w:t>Personal Connected</w:t>
      </w:r>
      <w:r w:rsidRPr="00595A0F">
        <w:t xml:space="preserve"> Health Alliance. A number of versions of this specification existed before transposition.</w:t>
      </w:r>
    </w:p>
    <w:p w14:paraId="29303249" w14:textId="77777777" w:rsidR="001E1A8E" w:rsidRPr="00595A0F" w:rsidRDefault="001E1A8E" w:rsidP="00496413">
      <w:r w:rsidRPr="00595A0F">
        <w:t>This Recommendation includes an electronic attachment with the protocol implementation conformance statements (PICS) and the protocol implementation extra information for testing (PIXIT) required for the implementation of Annex A</w:t>
      </w:r>
      <w:bookmarkEnd w:id="2"/>
    </w:p>
    <w:p w14:paraId="4CEE9F47" w14:textId="4CF8903C" w:rsidR="002107F8" w:rsidRDefault="002107F8" w:rsidP="002107F8"/>
    <w:p w14:paraId="76C22935" w14:textId="11B3C72D" w:rsidR="00D5371C" w:rsidRPr="00595A0F" w:rsidRDefault="00D5371C" w:rsidP="00D5371C">
      <w:pPr>
        <w:jc w:val="center"/>
      </w:pPr>
      <w:r>
        <w:t>_____________________</w:t>
      </w:r>
    </w:p>
    <w:sectPr w:rsidR="00D5371C" w:rsidRPr="00595A0F" w:rsidSect="00D5371C">
      <w:headerReference w:type="even" r:id="rId12"/>
      <w:pgSz w:w="11907" w:h="16834"/>
      <w:pgMar w:top="1134" w:right="1134" w:bottom="1134" w:left="1134" w:header="567" w:footer="567" w:gutter="0"/>
      <w:paperSrc w:first="15" w:other="15"/>
      <w:pgNumType w:fmt="lowerRoman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A5A40" w14:textId="77777777" w:rsidR="00667D8E" w:rsidRDefault="00667D8E">
      <w:r>
        <w:separator/>
      </w:r>
    </w:p>
  </w:endnote>
  <w:endnote w:type="continuationSeparator" w:id="0">
    <w:p w14:paraId="0C26EDC5" w14:textId="77777777" w:rsidR="00667D8E" w:rsidRDefault="00667D8E">
      <w:r>
        <w:continuationSeparator/>
      </w:r>
    </w:p>
  </w:endnote>
  <w:endnote w:type="continuationNotice" w:id="1">
    <w:p w14:paraId="57FFA631" w14:textId="77777777" w:rsidR="00667D8E" w:rsidRDefault="00667D8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D8F4D" w14:textId="77777777" w:rsidR="00667D8E" w:rsidRDefault="00667D8E">
      <w:r>
        <w:t>____________________</w:t>
      </w:r>
    </w:p>
  </w:footnote>
  <w:footnote w:type="continuationSeparator" w:id="0">
    <w:p w14:paraId="3F1365A7" w14:textId="77777777" w:rsidR="00667D8E" w:rsidRDefault="00667D8E">
      <w:r>
        <w:continuationSeparator/>
      </w:r>
    </w:p>
  </w:footnote>
  <w:footnote w:type="continuationNotice" w:id="1">
    <w:p w14:paraId="4B35AB28" w14:textId="77777777" w:rsidR="00667D8E" w:rsidRDefault="00667D8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EA7E2" w14:textId="77777777" w:rsidR="000748E3" w:rsidRDefault="000748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1E9468D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D"/>
    <w:multiLevelType w:val="multilevel"/>
    <w:tmpl w:val="0000000D"/>
    <w:name w:val="WW8Num352"/>
    <w:lvl w:ilvl="0">
      <w:start w:val="1"/>
      <w:numFmt w:val="bullet"/>
      <w:lvlText w:val=""/>
      <w:lvlJc w:val="left"/>
      <w:pPr>
        <w:tabs>
          <w:tab w:val="num" w:pos="1097"/>
        </w:tabs>
        <w:ind w:left="1040" w:hanging="303"/>
      </w:pPr>
      <w:rPr>
        <w:rFonts w:ascii="Wingdings" w:hAnsi="Wingdings"/>
        <w:sz w:val="16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6C"/>
    <w:multiLevelType w:val="multilevel"/>
    <w:tmpl w:val="F27411E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bullet"/>
      <w:lvlText w:val=""/>
      <w:lvlJc w:val="left"/>
      <w:pPr>
        <w:tabs>
          <w:tab w:val="num" w:pos="1440"/>
        </w:tabs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15261D4"/>
    <w:multiLevelType w:val="multilevel"/>
    <w:tmpl w:val="1EDE9546"/>
    <w:name w:val="WW8Num662222222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1B124CF"/>
    <w:multiLevelType w:val="multilevel"/>
    <w:tmpl w:val="60480EAA"/>
    <w:name w:val="WW8Num2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1FB3A1B"/>
    <w:multiLevelType w:val="multilevel"/>
    <w:tmpl w:val="C0702132"/>
    <w:lvl w:ilvl="0">
      <w:start w:val="1"/>
      <w:numFmt w:val="decimal"/>
      <w:lvlRestart w:val="0"/>
      <w:lvlText w:val="%1"/>
      <w:lvlJc w:val="left"/>
      <w:pPr>
        <w:tabs>
          <w:tab w:val="num" w:pos="1281"/>
        </w:tabs>
        <w:ind w:left="1281" w:hanging="1281"/>
      </w:pPr>
      <w:rPr>
        <w:rFonts w:ascii="Times New Roman" w:hAnsi="Times New Roman" w:cs="Times New Roman" w:hint="default"/>
        <w:b/>
        <w:i w:val="0"/>
        <w:caps w:val="0"/>
        <w:color w:val="00000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281"/>
        </w:tabs>
        <w:ind w:left="1281" w:hanging="1281"/>
      </w:pPr>
      <w:rPr>
        <w:rFonts w:ascii="Times New Roman" w:hAnsi="Times New Roman" w:cs="Times New Roman" w:hint="default"/>
        <w:b/>
        <w:i w:val="0"/>
        <w:caps w:val="0"/>
        <w:color w:val="00000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820"/>
        </w:tabs>
        <w:ind w:left="1820" w:hanging="1281"/>
      </w:pPr>
      <w:rPr>
        <w:rFonts w:ascii="Times New Roman" w:hAnsi="Times New Roman" w:cs="Times New Roman" w:hint="default"/>
        <w:b/>
        <w:i w:val="0"/>
        <w:caps w:val="0"/>
        <w:color w:val="00000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81"/>
        </w:tabs>
        <w:ind w:left="1281" w:hanging="128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281"/>
        </w:tabs>
        <w:ind w:left="1281" w:hanging="1281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upperLetter"/>
      <w:suff w:val="space"/>
      <w:lvlText w:val="Annex %6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color w:val="000000"/>
        <w:sz w:val="28"/>
        <w:szCs w:val="28"/>
        <w:u w:val="none"/>
      </w:rPr>
    </w:lvl>
    <w:lvl w:ilvl="6">
      <w:start w:val="1"/>
      <w:numFmt w:val="decimal"/>
      <w:lvlText w:val="%6.%7"/>
      <w:lvlJc w:val="left"/>
      <w:pPr>
        <w:tabs>
          <w:tab w:val="num" w:pos="1281"/>
        </w:tabs>
        <w:ind w:left="1281" w:hanging="1281"/>
      </w:pPr>
      <w:rPr>
        <w:rFonts w:ascii="Times New Roman" w:hAnsi="Times New Roman" w:cs="Times New Roman" w:hint="default"/>
        <w:b/>
        <w:i w:val="0"/>
        <w:caps w:val="0"/>
        <w:color w:val="000000"/>
        <w:sz w:val="24"/>
        <w:szCs w:val="24"/>
        <w:u w:val="none"/>
      </w:rPr>
    </w:lvl>
    <w:lvl w:ilvl="7">
      <w:start w:val="1"/>
      <w:numFmt w:val="decimal"/>
      <w:lvlText w:val="%6.%7.%8"/>
      <w:lvlJc w:val="left"/>
      <w:pPr>
        <w:tabs>
          <w:tab w:val="num" w:pos="1281"/>
        </w:tabs>
        <w:ind w:left="1281" w:hanging="128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8">
      <w:start w:val="1"/>
      <w:numFmt w:val="decimal"/>
      <w:lvlText w:val="%6.%7.%8.%9"/>
      <w:lvlJc w:val="left"/>
      <w:pPr>
        <w:tabs>
          <w:tab w:val="num" w:pos="3283"/>
        </w:tabs>
        <w:ind w:left="3283" w:hanging="12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6" w15:restartNumberingAfterBreak="0">
    <w:nsid w:val="0370187E"/>
    <w:multiLevelType w:val="hybridMultilevel"/>
    <w:tmpl w:val="BDBC79DC"/>
    <w:name w:val="WW8Num211322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D76CC3"/>
    <w:multiLevelType w:val="hybridMultilevel"/>
    <w:tmpl w:val="A166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B37B6F"/>
    <w:multiLevelType w:val="hybridMultilevel"/>
    <w:tmpl w:val="3160938A"/>
    <w:name w:val="WW8Num1522222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5943E7"/>
    <w:multiLevelType w:val="hybridMultilevel"/>
    <w:tmpl w:val="6038DA1A"/>
    <w:lvl w:ilvl="0" w:tplc="6826DF0C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0A2D18ED"/>
    <w:multiLevelType w:val="hybridMultilevel"/>
    <w:tmpl w:val="0662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B85214"/>
    <w:multiLevelType w:val="hybridMultilevel"/>
    <w:tmpl w:val="1FDE0B32"/>
    <w:lvl w:ilvl="0" w:tplc="73388D9C">
      <w:start w:val="1"/>
      <w:numFmt w:val="lowerLetter"/>
      <w:lvlText w:val="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0F893982"/>
    <w:multiLevelType w:val="multilevel"/>
    <w:tmpl w:val="60480EAA"/>
    <w:name w:val="WW8Num2122222222222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0FE02AE6"/>
    <w:multiLevelType w:val="hybridMultilevel"/>
    <w:tmpl w:val="1FDE0B32"/>
    <w:lvl w:ilvl="0" w:tplc="73388D9C">
      <w:start w:val="1"/>
      <w:numFmt w:val="lowerLetter"/>
      <w:lvlText w:val="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0FE27298"/>
    <w:multiLevelType w:val="hybridMultilevel"/>
    <w:tmpl w:val="1FDE0B32"/>
    <w:lvl w:ilvl="0" w:tplc="73388D9C">
      <w:start w:val="1"/>
      <w:numFmt w:val="lowerLetter"/>
      <w:lvlText w:val="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11C572AC"/>
    <w:multiLevelType w:val="multilevel"/>
    <w:tmpl w:val="60480EAA"/>
    <w:name w:val="WW8Num2122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13FB317B"/>
    <w:multiLevelType w:val="multilevel"/>
    <w:tmpl w:val="60480EAA"/>
    <w:name w:val="WW8Num212222222222223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53E21D6"/>
    <w:multiLevelType w:val="hybridMultilevel"/>
    <w:tmpl w:val="A53A32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3E6BCD"/>
    <w:multiLevelType w:val="multilevel"/>
    <w:tmpl w:val="60480EAA"/>
    <w:name w:val="WW8Num2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1DFC78EA"/>
    <w:multiLevelType w:val="multilevel"/>
    <w:tmpl w:val="60480EAA"/>
    <w:name w:val="WW8Num21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201D2D00"/>
    <w:multiLevelType w:val="multilevel"/>
    <w:tmpl w:val="60480EAA"/>
    <w:name w:val="WW8Num212222222222223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25F2786E"/>
    <w:multiLevelType w:val="hybridMultilevel"/>
    <w:tmpl w:val="1FDE0B32"/>
    <w:lvl w:ilvl="0" w:tplc="73388D9C">
      <w:start w:val="1"/>
      <w:numFmt w:val="lowerLetter"/>
      <w:lvlText w:val="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287013D1"/>
    <w:multiLevelType w:val="hybridMultilevel"/>
    <w:tmpl w:val="1FDE0B32"/>
    <w:lvl w:ilvl="0" w:tplc="73388D9C">
      <w:start w:val="1"/>
      <w:numFmt w:val="lowerLetter"/>
      <w:lvlText w:val="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2C91703B"/>
    <w:multiLevelType w:val="multilevel"/>
    <w:tmpl w:val="46BAD914"/>
    <w:name w:val="WW8Num2122222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31AA073C"/>
    <w:multiLevelType w:val="hybridMultilevel"/>
    <w:tmpl w:val="1FDE0B32"/>
    <w:lvl w:ilvl="0" w:tplc="73388D9C">
      <w:start w:val="1"/>
      <w:numFmt w:val="lowerLetter"/>
      <w:lvlText w:val="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342D6A4A"/>
    <w:multiLevelType w:val="multilevel"/>
    <w:tmpl w:val="60480EAA"/>
    <w:name w:val="WW8Num21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34A549AF"/>
    <w:multiLevelType w:val="hybridMultilevel"/>
    <w:tmpl w:val="05F623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63E1B60"/>
    <w:multiLevelType w:val="hybridMultilevel"/>
    <w:tmpl w:val="BFD6EF6A"/>
    <w:lvl w:ilvl="0" w:tplc="04090001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 w15:restartNumberingAfterBreak="0">
    <w:nsid w:val="38B3619B"/>
    <w:multiLevelType w:val="hybridMultilevel"/>
    <w:tmpl w:val="B6AC8A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CC937D8"/>
    <w:multiLevelType w:val="hybridMultilevel"/>
    <w:tmpl w:val="1C88DC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E115A9F"/>
    <w:multiLevelType w:val="hybridMultilevel"/>
    <w:tmpl w:val="B7D4E272"/>
    <w:lvl w:ilvl="0" w:tplc="8E8C1BB8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3E3D5A9C"/>
    <w:multiLevelType w:val="hybridMultilevel"/>
    <w:tmpl w:val="1FDE0B32"/>
    <w:lvl w:ilvl="0" w:tplc="73388D9C">
      <w:start w:val="1"/>
      <w:numFmt w:val="lowerLetter"/>
      <w:lvlText w:val="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2" w15:restartNumberingAfterBreak="0">
    <w:nsid w:val="40C87917"/>
    <w:multiLevelType w:val="multilevel"/>
    <w:tmpl w:val="8C40D60E"/>
    <w:name w:val="WW8Num21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44037B65"/>
    <w:multiLevelType w:val="multilevel"/>
    <w:tmpl w:val="60480EAA"/>
    <w:name w:val="WW8Num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48814995"/>
    <w:multiLevelType w:val="multilevel"/>
    <w:tmpl w:val="60480EAA"/>
    <w:name w:val="WW8Num2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4E137DE5"/>
    <w:multiLevelType w:val="multilevel"/>
    <w:tmpl w:val="60480EAA"/>
    <w:name w:val="WW8Num21222222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4E3454D4"/>
    <w:multiLevelType w:val="hybridMultilevel"/>
    <w:tmpl w:val="E6DE79C4"/>
    <w:lvl w:ilvl="0" w:tplc="6826DF0C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 w15:restartNumberingAfterBreak="0">
    <w:nsid w:val="524319D2"/>
    <w:multiLevelType w:val="hybridMultilevel"/>
    <w:tmpl w:val="77F2E288"/>
    <w:lvl w:ilvl="0" w:tplc="FF6A21B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 w15:restartNumberingAfterBreak="0">
    <w:nsid w:val="52CB0932"/>
    <w:multiLevelType w:val="hybridMultilevel"/>
    <w:tmpl w:val="D3364F3C"/>
    <w:lvl w:ilvl="0" w:tplc="04090019">
      <w:start w:val="1"/>
      <w:numFmt w:val="lowerLetter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9" w15:restartNumberingAfterBreak="0">
    <w:nsid w:val="58FF0933"/>
    <w:multiLevelType w:val="hybridMultilevel"/>
    <w:tmpl w:val="17D495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A750DBB"/>
    <w:multiLevelType w:val="multilevel"/>
    <w:tmpl w:val="F27411E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bullet"/>
      <w:lvlText w:val=""/>
      <w:lvlJc w:val="left"/>
      <w:pPr>
        <w:tabs>
          <w:tab w:val="num" w:pos="1440"/>
        </w:tabs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603C3263"/>
    <w:multiLevelType w:val="hybridMultilevel"/>
    <w:tmpl w:val="8788F8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06263E6"/>
    <w:multiLevelType w:val="hybridMultilevel"/>
    <w:tmpl w:val="1FDE0B32"/>
    <w:lvl w:ilvl="0" w:tplc="73388D9C">
      <w:start w:val="1"/>
      <w:numFmt w:val="lowerLetter"/>
      <w:lvlText w:val="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3" w15:restartNumberingAfterBreak="0">
    <w:nsid w:val="61B93F39"/>
    <w:multiLevelType w:val="multilevel"/>
    <w:tmpl w:val="0F823050"/>
    <w:name w:val="WW8Num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62E779BA"/>
    <w:multiLevelType w:val="multilevel"/>
    <w:tmpl w:val="60480EAA"/>
    <w:name w:val="WW8Num212222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645A130E"/>
    <w:multiLevelType w:val="multilevel"/>
    <w:tmpl w:val="60480EAA"/>
    <w:name w:val="WW8Num21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675B4E28"/>
    <w:multiLevelType w:val="hybridMultilevel"/>
    <w:tmpl w:val="2CA89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C0E195C"/>
    <w:multiLevelType w:val="multilevel"/>
    <w:tmpl w:val="60480EAA"/>
    <w:name w:val="WW8Num212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6C507C37"/>
    <w:multiLevelType w:val="hybridMultilevel"/>
    <w:tmpl w:val="1FDE0B32"/>
    <w:lvl w:ilvl="0" w:tplc="73388D9C">
      <w:start w:val="1"/>
      <w:numFmt w:val="lowerLetter"/>
      <w:lvlText w:val="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9" w15:restartNumberingAfterBreak="0">
    <w:nsid w:val="74750698"/>
    <w:multiLevelType w:val="multilevel"/>
    <w:tmpl w:val="60480EAA"/>
    <w:name w:val="WW8Num21222222222222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75A62339"/>
    <w:multiLevelType w:val="multilevel"/>
    <w:tmpl w:val="60480EAA"/>
    <w:name w:val="WW8Num212222222222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7651652D"/>
    <w:multiLevelType w:val="hybridMultilevel"/>
    <w:tmpl w:val="6B7C0D06"/>
    <w:lvl w:ilvl="0" w:tplc="FF6A21B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2" w15:restartNumberingAfterBreak="0">
    <w:nsid w:val="77BB1410"/>
    <w:multiLevelType w:val="hybridMultilevel"/>
    <w:tmpl w:val="C42C51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84B2EFC"/>
    <w:multiLevelType w:val="hybridMultilevel"/>
    <w:tmpl w:val="87E00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ED6DAA"/>
    <w:multiLevelType w:val="hybridMultilevel"/>
    <w:tmpl w:val="CDF82A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836FC8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AA74F0"/>
    <w:multiLevelType w:val="multilevel"/>
    <w:tmpl w:val="60480EAA"/>
    <w:name w:val="WW8Num21222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6" w15:restartNumberingAfterBreak="0">
    <w:nsid w:val="7D267854"/>
    <w:multiLevelType w:val="hybridMultilevel"/>
    <w:tmpl w:val="1FDE0B32"/>
    <w:lvl w:ilvl="0" w:tplc="73388D9C">
      <w:start w:val="1"/>
      <w:numFmt w:val="lowerLetter"/>
      <w:lvlText w:val="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0"/>
  </w:num>
  <w:num w:numId="2">
    <w:abstractNumId w:val="54"/>
  </w:num>
  <w:num w:numId="3">
    <w:abstractNumId w:val="28"/>
  </w:num>
  <w:num w:numId="4">
    <w:abstractNumId w:val="0"/>
  </w:num>
  <w:num w:numId="5">
    <w:abstractNumId w:val="33"/>
  </w:num>
  <w:num w:numId="6">
    <w:abstractNumId w:val="43"/>
  </w:num>
  <w:num w:numId="7">
    <w:abstractNumId w:val="1"/>
  </w:num>
  <w:num w:numId="8">
    <w:abstractNumId w:val="32"/>
  </w:num>
  <w:num w:numId="9">
    <w:abstractNumId w:val="18"/>
  </w:num>
  <w:num w:numId="10">
    <w:abstractNumId w:val="34"/>
  </w:num>
  <w:num w:numId="11">
    <w:abstractNumId w:val="19"/>
  </w:num>
  <w:num w:numId="12">
    <w:abstractNumId w:val="6"/>
  </w:num>
  <w:num w:numId="13">
    <w:abstractNumId w:val="4"/>
  </w:num>
  <w:num w:numId="14">
    <w:abstractNumId w:val="45"/>
  </w:num>
  <w:num w:numId="15">
    <w:abstractNumId w:val="25"/>
  </w:num>
  <w:num w:numId="16">
    <w:abstractNumId w:val="47"/>
  </w:num>
  <w:num w:numId="17">
    <w:abstractNumId w:val="15"/>
  </w:num>
  <w:num w:numId="18">
    <w:abstractNumId w:val="55"/>
  </w:num>
  <w:num w:numId="19">
    <w:abstractNumId w:val="44"/>
  </w:num>
  <w:num w:numId="20">
    <w:abstractNumId w:val="23"/>
  </w:num>
  <w:num w:numId="21">
    <w:abstractNumId w:val="35"/>
  </w:num>
  <w:num w:numId="22">
    <w:abstractNumId w:val="12"/>
  </w:num>
  <w:num w:numId="23">
    <w:abstractNumId w:val="50"/>
  </w:num>
  <w:num w:numId="24">
    <w:abstractNumId w:val="49"/>
  </w:num>
  <w:num w:numId="25">
    <w:abstractNumId w:val="20"/>
  </w:num>
  <w:num w:numId="26">
    <w:abstractNumId w:val="16"/>
  </w:num>
  <w:num w:numId="27">
    <w:abstractNumId w:val="8"/>
  </w:num>
  <w:num w:numId="28">
    <w:abstractNumId w:val="17"/>
  </w:num>
  <w:num w:numId="29">
    <w:abstractNumId w:val="3"/>
  </w:num>
  <w:num w:numId="30">
    <w:abstractNumId w:val="5"/>
  </w:num>
  <w:num w:numId="31">
    <w:abstractNumId w:val="53"/>
  </w:num>
  <w:num w:numId="32">
    <w:abstractNumId w:val="7"/>
  </w:num>
  <w:num w:numId="33">
    <w:abstractNumId w:val="39"/>
  </w:num>
  <w:num w:numId="34">
    <w:abstractNumId w:val="37"/>
  </w:num>
  <w:num w:numId="35">
    <w:abstractNumId w:val="51"/>
  </w:num>
  <w:num w:numId="36">
    <w:abstractNumId w:val="52"/>
  </w:num>
  <w:num w:numId="37">
    <w:abstractNumId w:val="41"/>
  </w:num>
  <w:num w:numId="38">
    <w:abstractNumId w:val="46"/>
  </w:num>
  <w:num w:numId="39">
    <w:abstractNumId w:val="29"/>
  </w:num>
  <w:num w:numId="40">
    <w:abstractNumId w:val="26"/>
  </w:num>
  <w:num w:numId="41">
    <w:abstractNumId w:val="36"/>
  </w:num>
  <w:num w:numId="42">
    <w:abstractNumId w:val="27"/>
  </w:num>
  <w:num w:numId="43">
    <w:abstractNumId w:val="9"/>
  </w:num>
  <w:num w:numId="44">
    <w:abstractNumId w:val="30"/>
  </w:num>
  <w:num w:numId="45">
    <w:abstractNumId w:val="2"/>
  </w:num>
  <w:num w:numId="46">
    <w:abstractNumId w:val="40"/>
  </w:num>
  <w:num w:numId="47">
    <w:abstractNumId w:val="38"/>
  </w:num>
  <w:num w:numId="48">
    <w:abstractNumId w:val="24"/>
  </w:num>
  <w:num w:numId="49">
    <w:abstractNumId w:val="48"/>
  </w:num>
  <w:num w:numId="50">
    <w:abstractNumId w:val="56"/>
  </w:num>
  <w:num w:numId="51">
    <w:abstractNumId w:val="14"/>
  </w:num>
  <w:num w:numId="52">
    <w:abstractNumId w:val="13"/>
  </w:num>
  <w:num w:numId="53">
    <w:abstractNumId w:val="21"/>
  </w:num>
  <w:num w:numId="54">
    <w:abstractNumId w:val="31"/>
  </w:num>
  <w:num w:numId="55">
    <w:abstractNumId w:val="11"/>
  </w:num>
  <w:num w:numId="56">
    <w:abstractNumId w:val="42"/>
  </w:num>
  <w:num w:numId="57">
    <w:abstractNumId w:val="2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fr-CH" w:vendorID="64" w:dllVersion="131078" w:nlCheck="1" w:checkStyle="1"/>
  <w:activeWritingStyle w:appName="MSWord" w:lang="ar-SA" w:vendorID="64" w:dllVersion="131078" w:nlCheck="1" w:checkStyle="0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70"/>
    <w:rsid w:val="00026F87"/>
    <w:rsid w:val="0007180A"/>
    <w:rsid w:val="000748E3"/>
    <w:rsid w:val="00085283"/>
    <w:rsid w:val="00096711"/>
    <w:rsid w:val="000A287B"/>
    <w:rsid w:val="000A6A2D"/>
    <w:rsid w:val="000B48BF"/>
    <w:rsid w:val="000E355E"/>
    <w:rsid w:val="000F2DC0"/>
    <w:rsid w:val="000F7553"/>
    <w:rsid w:val="00130663"/>
    <w:rsid w:val="0013384E"/>
    <w:rsid w:val="00140171"/>
    <w:rsid w:val="00153BC1"/>
    <w:rsid w:val="00156515"/>
    <w:rsid w:val="0016509B"/>
    <w:rsid w:val="00171DDC"/>
    <w:rsid w:val="0018403B"/>
    <w:rsid w:val="001B46F4"/>
    <w:rsid w:val="001C107A"/>
    <w:rsid w:val="001D4D2B"/>
    <w:rsid w:val="001E02E9"/>
    <w:rsid w:val="001E0766"/>
    <w:rsid w:val="001E1A8E"/>
    <w:rsid w:val="001F1516"/>
    <w:rsid w:val="002107F8"/>
    <w:rsid w:val="002309F5"/>
    <w:rsid w:val="002359BF"/>
    <w:rsid w:val="00240FAD"/>
    <w:rsid w:val="002422BF"/>
    <w:rsid w:val="00261405"/>
    <w:rsid w:val="0026511E"/>
    <w:rsid w:val="0027050C"/>
    <w:rsid w:val="002A2404"/>
    <w:rsid w:val="002B2170"/>
    <w:rsid w:val="002B591A"/>
    <w:rsid w:val="002B7E7E"/>
    <w:rsid w:val="002E0F55"/>
    <w:rsid w:val="002E5890"/>
    <w:rsid w:val="002F4756"/>
    <w:rsid w:val="002F7732"/>
    <w:rsid w:val="003023B6"/>
    <w:rsid w:val="00302A5B"/>
    <w:rsid w:val="00311CA7"/>
    <w:rsid w:val="003239B9"/>
    <w:rsid w:val="00336659"/>
    <w:rsid w:val="00356D5E"/>
    <w:rsid w:val="00381B1C"/>
    <w:rsid w:val="00392952"/>
    <w:rsid w:val="0039311E"/>
    <w:rsid w:val="003A0344"/>
    <w:rsid w:val="0040670A"/>
    <w:rsid w:val="0041539F"/>
    <w:rsid w:val="00422E44"/>
    <w:rsid w:val="00433A60"/>
    <w:rsid w:val="00433C5F"/>
    <w:rsid w:val="00445C10"/>
    <w:rsid w:val="00463254"/>
    <w:rsid w:val="00475AFD"/>
    <w:rsid w:val="004765B6"/>
    <w:rsid w:val="00496413"/>
    <w:rsid w:val="004A22E3"/>
    <w:rsid w:val="004B7C08"/>
    <w:rsid w:val="004C6CA3"/>
    <w:rsid w:val="004E7D87"/>
    <w:rsid w:val="0053423B"/>
    <w:rsid w:val="005407A9"/>
    <w:rsid w:val="00555F78"/>
    <w:rsid w:val="00595A0F"/>
    <w:rsid w:val="005A06F2"/>
    <w:rsid w:val="005B5837"/>
    <w:rsid w:val="005C0AC5"/>
    <w:rsid w:val="005F52BB"/>
    <w:rsid w:val="0060192B"/>
    <w:rsid w:val="0060549B"/>
    <w:rsid w:val="0062037B"/>
    <w:rsid w:val="00627D43"/>
    <w:rsid w:val="00637B45"/>
    <w:rsid w:val="00637C56"/>
    <w:rsid w:val="00653A2A"/>
    <w:rsid w:val="006619E5"/>
    <w:rsid w:val="00667D8E"/>
    <w:rsid w:val="00681642"/>
    <w:rsid w:val="00694C7A"/>
    <w:rsid w:val="006B01E4"/>
    <w:rsid w:val="006E1266"/>
    <w:rsid w:val="006F5A23"/>
    <w:rsid w:val="00726163"/>
    <w:rsid w:val="0073327A"/>
    <w:rsid w:val="00753C71"/>
    <w:rsid w:val="00777F9C"/>
    <w:rsid w:val="00783586"/>
    <w:rsid w:val="007845DF"/>
    <w:rsid w:val="007878BA"/>
    <w:rsid w:val="007A114E"/>
    <w:rsid w:val="007A125F"/>
    <w:rsid w:val="007A7AB6"/>
    <w:rsid w:val="007C3BED"/>
    <w:rsid w:val="007F0CC0"/>
    <w:rsid w:val="00810023"/>
    <w:rsid w:val="00817755"/>
    <w:rsid w:val="00832408"/>
    <w:rsid w:val="008364A7"/>
    <w:rsid w:val="008373B8"/>
    <w:rsid w:val="008565D5"/>
    <w:rsid w:val="00863002"/>
    <w:rsid w:val="00865987"/>
    <w:rsid w:val="00883E6E"/>
    <w:rsid w:val="0089308F"/>
    <w:rsid w:val="008B3FDA"/>
    <w:rsid w:val="008C5992"/>
    <w:rsid w:val="008F156B"/>
    <w:rsid w:val="00923C60"/>
    <w:rsid w:val="00982D6D"/>
    <w:rsid w:val="00983A13"/>
    <w:rsid w:val="00984CC5"/>
    <w:rsid w:val="00986FEF"/>
    <w:rsid w:val="00994FE7"/>
    <w:rsid w:val="00997BFF"/>
    <w:rsid w:val="009A13E0"/>
    <w:rsid w:val="009A64BD"/>
    <w:rsid w:val="009B194E"/>
    <w:rsid w:val="009C4BD0"/>
    <w:rsid w:val="00A0172E"/>
    <w:rsid w:val="00A101CF"/>
    <w:rsid w:val="00A1633E"/>
    <w:rsid w:val="00A2204F"/>
    <w:rsid w:val="00A327AC"/>
    <w:rsid w:val="00A43177"/>
    <w:rsid w:val="00A62750"/>
    <w:rsid w:val="00A81216"/>
    <w:rsid w:val="00A9292D"/>
    <w:rsid w:val="00A94E46"/>
    <w:rsid w:val="00AA592C"/>
    <w:rsid w:val="00AC6E7E"/>
    <w:rsid w:val="00AD60E6"/>
    <w:rsid w:val="00B01B93"/>
    <w:rsid w:val="00B06F7D"/>
    <w:rsid w:val="00B32EE6"/>
    <w:rsid w:val="00B46FF3"/>
    <w:rsid w:val="00B70A1E"/>
    <w:rsid w:val="00B72114"/>
    <w:rsid w:val="00B77CC5"/>
    <w:rsid w:val="00B82071"/>
    <w:rsid w:val="00B84159"/>
    <w:rsid w:val="00BA7237"/>
    <w:rsid w:val="00BD2E9B"/>
    <w:rsid w:val="00C05F72"/>
    <w:rsid w:val="00C3588B"/>
    <w:rsid w:val="00C50070"/>
    <w:rsid w:val="00C5069F"/>
    <w:rsid w:val="00C61A11"/>
    <w:rsid w:val="00C62C39"/>
    <w:rsid w:val="00C65D7D"/>
    <w:rsid w:val="00C74AEA"/>
    <w:rsid w:val="00C76BC2"/>
    <w:rsid w:val="00C96D81"/>
    <w:rsid w:val="00CA4FD7"/>
    <w:rsid w:val="00CB3569"/>
    <w:rsid w:val="00CC0394"/>
    <w:rsid w:val="00D5371C"/>
    <w:rsid w:val="00D62756"/>
    <w:rsid w:val="00D7227A"/>
    <w:rsid w:val="00D91F5F"/>
    <w:rsid w:val="00DA1516"/>
    <w:rsid w:val="00DC3802"/>
    <w:rsid w:val="00DD73B6"/>
    <w:rsid w:val="00DD742A"/>
    <w:rsid w:val="00DE206B"/>
    <w:rsid w:val="00DE45D7"/>
    <w:rsid w:val="00E11024"/>
    <w:rsid w:val="00E303C1"/>
    <w:rsid w:val="00E421F0"/>
    <w:rsid w:val="00E503F8"/>
    <w:rsid w:val="00E53523"/>
    <w:rsid w:val="00E5596B"/>
    <w:rsid w:val="00E559C6"/>
    <w:rsid w:val="00E65562"/>
    <w:rsid w:val="00E67128"/>
    <w:rsid w:val="00E673AB"/>
    <w:rsid w:val="00E73E19"/>
    <w:rsid w:val="00EB6EBA"/>
    <w:rsid w:val="00EC7FF6"/>
    <w:rsid w:val="00ED2744"/>
    <w:rsid w:val="00EE5A19"/>
    <w:rsid w:val="00EF143E"/>
    <w:rsid w:val="00F369C0"/>
    <w:rsid w:val="00F636FD"/>
    <w:rsid w:val="00F80ECE"/>
    <w:rsid w:val="00F8347F"/>
    <w:rsid w:val="00F9535D"/>
    <w:rsid w:val="00FA2375"/>
    <w:rsid w:val="00FA59FB"/>
    <w:rsid w:val="00FB7E82"/>
    <w:rsid w:val="00F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CEE9EA8"/>
  <w15:docId w15:val="{B15CD612-4ADE-4694-9C41-E606A7DC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4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A64BD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A64B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A64B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A64B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A64B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64B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64B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64B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64B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9A64BD"/>
  </w:style>
  <w:style w:type="paragraph" w:styleId="TOC4">
    <w:name w:val="toc 4"/>
    <w:basedOn w:val="TOC3"/>
    <w:uiPriority w:val="39"/>
    <w:rsid w:val="009A64BD"/>
  </w:style>
  <w:style w:type="paragraph" w:styleId="TOC3">
    <w:name w:val="toc 3"/>
    <w:basedOn w:val="TOC2"/>
    <w:rsid w:val="0060549B"/>
    <w:pPr>
      <w:ind w:left="2269"/>
    </w:pPr>
  </w:style>
  <w:style w:type="paragraph" w:styleId="TOC2">
    <w:name w:val="toc 2"/>
    <w:basedOn w:val="TOC1"/>
    <w:uiPriority w:val="39"/>
    <w:rsid w:val="0060549B"/>
    <w:pPr>
      <w:tabs>
        <w:tab w:val="clear" w:pos="964"/>
      </w:tabs>
      <w:spacing w:before="80"/>
      <w:ind w:left="1531" w:hanging="851"/>
    </w:pPr>
  </w:style>
  <w:style w:type="paragraph" w:styleId="TOC1">
    <w:name w:val="toc 1"/>
    <w:basedOn w:val="Normal"/>
    <w:uiPriority w:val="39"/>
    <w:rsid w:val="0060549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9356"/>
        <w:tab w:val="right" w:pos="9639"/>
      </w:tabs>
      <w:spacing w:before="240"/>
      <w:ind w:left="680" w:right="851" w:hanging="680"/>
      <w:jc w:val="left"/>
    </w:pPr>
    <w:rPr>
      <w:rFonts w:eastAsia="Batang"/>
      <w:noProof/>
    </w:rPr>
  </w:style>
  <w:style w:type="paragraph" w:styleId="TOC7">
    <w:name w:val="toc 7"/>
    <w:basedOn w:val="TOC4"/>
    <w:uiPriority w:val="39"/>
    <w:rsid w:val="009A64BD"/>
  </w:style>
  <w:style w:type="paragraph" w:styleId="TOC6">
    <w:name w:val="toc 6"/>
    <w:basedOn w:val="TOC4"/>
    <w:uiPriority w:val="39"/>
    <w:rsid w:val="009A64BD"/>
  </w:style>
  <w:style w:type="paragraph" w:styleId="TOC5">
    <w:name w:val="toc 5"/>
    <w:basedOn w:val="TOC4"/>
    <w:uiPriority w:val="39"/>
    <w:rsid w:val="009A64BD"/>
  </w:style>
  <w:style w:type="paragraph" w:styleId="Footer">
    <w:name w:val="footer"/>
    <w:basedOn w:val="Normal"/>
    <w:link w:val="FooterChar"/>
    <w:uiPriority w:val="99"/>
    <w:rsid w:val="009A64B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9A64BD"/>
    <w:rPr>
      <w:position w:val="6"/>
      <w:sz w:val="18"/>
    </w:rPr>
  </w:style>
  <w:style w:type="paragraph" w:styleId="FootnoteText">
    <w:name w:val="footnote text"/>
    <w:basedOn w:val="Note"/>
    <w:semiHidden/>
    <w:rsid w:val="009A64B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A64BD"/>
    <w:pPr>
      <w:spacing w:before="80"/>
    </w:pPr>
    <w:rPr>
      <w:sz w:val="22"/>
    </w:rPr>
  </w:style>
  <w:style w:type="paragraph" w:customStyle="1" w:styleId="enumlev1">
    <w:name w:val="enumlev1"/>
    <w:basedOn w:val="Normal"/>
    <w:rsid w:val="009A64BD"/>
    <w:pPr>
      <w:spacing w:before="80"/>
      <w:ind w:left="794" w:hanging="794"/>
    </w:pPr>
  </w:style>
  <w:style w:type="paragraph" w:customStyle="1" w:styleId="enumlev2">
    <w:name w:val="enumlev2"/>
    <w:basedOn w:val="enumlev1"/>
    <w:rsid w:val="009A64BD"/>
    <w:pPr>
      <w:ind w:left="1191" w:hanging="397"/>
    </w:pPr>
  </w:style>
  <w:style w:type="paragraph" w:customStyle="1" w:styleId="enumlev3">
    <w:name w:val="enumlev3"/>
    <w:basedOn w:val="enumlev2"/>
    <w:rsid w:val="009A64BD"/>
    <w:pPr>
      <w:ind w:left="1588"/>
    </w:pPr>
  </w:style>
  <w:style w:type="paragraph" w:customStyle="1" w:styleId="Equation">
    <w:name w:val="Equation"/>
    <w:basedOn w:val="Normal"/>
    <w:rsid w:val="009A64BD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9A64BD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9A64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styleId="TOC9">
    <w:name w:val="toc 9"/>
    <w:basedOn w:val="TOC3"/>
    <w:uiPriority w:val="39"/>
    <w:rsid w:val="009A64BD"/>
  </w:style>
  <w:style w:type="paragraph" w:customStyle="1" w:styleId="Chaptitle">
    <w:name w:val="Chap_title"/>
    <w:basedOn w:val="Normal"/>
    <w:next w:val="Normalaftertitle"/>
    <w:rsid w:val="009A64BD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9A64BD"/>
  </w:style>
  <w:style w:type="paragraph" w:styleId="Index1">
    <w:name w:val="index 1"/>
    <w:basedOn w:val="Normal"/>
    <w:next w:val="Normal"/>
    <w:semiHidden/>
    <w:rsid w:val="009A64BD"/>
    <w:pPr>
      <w:jc w:val="left"/>
    </w:pPr>
  </w:style>
  <w:style w:type="paragraph" w:customStyle="1" w:styleId="AnnexNoTitle">
    <w:name w:val="Annex_NoTitle"/>
    <w:basedOn w:val="Normal"/>
    <w:next w:val="Normalaftertitle"/>
    <w:rsid w:val="00E503F8"/>
    <w:pPr>
      <w:keepNext/>
      <w:keepLines/>
      <w:spacing w:before="720"/>
      <w:jc w:val="center"/>
      <w:outlineLvl w:val="0"/>
    </w:pPr>
    <w:rPr>
      <w:b/>
      <w:sz w:val="28"/>
    </w:rPr>
  </w:style>
  <w:style w:type="character" w:customStyle="1" w:styleId="Appdef">
    <w:name w:val="App_def"/>
    <w:basedOn w:val="DefaultParagraphFont"/>
    <w:rsid w:val="009A64B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A64BD"/>
  </w:style>
  <w:style w:type="paragraph" w:customStyle="1" w:styleId="AppendixNoTitle">
    <w:name w:val="Appendix_NoTitle"/>
    <w:basedOn w:val="AnnexNoTitle"/>
    <w:next w:val="Normalaftertitle"/>
    <w:rsid w:val="009A64BD"/>
  </w:style>
  <w:style w:type="character" w:customStyle="1" w:styleId="Artdef">
    <w:name w:val="Art_def"/>
    <w:basedOn w:val="DefaultParagraphFont"/>
    <w:rsid w:val="009A64BD"/>
    <w:rPr>
      <w:rFonts w:ascii="Times New Roman" w:hAnsi="Times New Roman"/>
      <w:b/>
    </w:rPr>
  </w:style>
  <w:style w:type="character" w:styleId="CommentReference">
    <w:name w:val="annotation reference"/>
    <w:basedOn w:val="DefaultParagraphFont"/>
    <w:uiPriority w:val="99"/>
    <w:semiHidden/>
    <w:rsid w:val="009A64BD"/>
    <w:rPr>
      <w:sz w:val="16"/>
      <w:szCs w:val="16"/>
    </w:rPr>
  </w:style>
  <w:style w:type="paragraph" w:customStyle="1" w:styleId="Reftitle">
    <w:name w:val="Ref_title"/>
    <w:basedOn w:val="Normal"/>
    <w:next w:val="Reftext"/>
    <w:rsid w:val="009A64BD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9A64B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A64BD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A64BD"/>
  </w:style>
  <w:style w:type="paragraph" w:customStyle="1" w:styleId="Call">
    <w:name w:val="Call"/>
    <w:basedOn w:val="Normal"/>
    <w:next w:val="Normal"/>
    <w:rsid w:val="009A64BD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9A64B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9A64B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9A64BD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9A64BD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A64BD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A64B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  <w:sz w:val="22"/>
    </w:rPr>
  </w:style>
  <w:style w:type="paragraph" w:customStyle="1" w:styleId="FirstFooter">
    <w:name w:val="FirstFooter"/>
    <w:basedOn w:val="Footer"/>
    <w:rsid w:val="009A64BD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rmal">
    <w:name w:val="Formal"/>
    <w:basedOn w:val="ASN1"/>
    <w:rsid w:val="009A64BD"/>
    <w:rPr>
      <w:b w:val="0"/>
    </w:rPr>
  </w:style>
  <w:style w:type="paragraph" w:customStyle="1" w:styleId="Headingb">
    <w:name w:val="Heading_b"/>
    <w:basedOn w:val="Normal"/>
    <w:next w:val="Normal"/>
    <w:qFormat/>
    <w:rsid w:val="009A64BD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9A64BD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9A64BD"/>
    <w:pPr>
      <w:ind w:left="284"/>
      <w:jc w:val="left"/>
    </w:pPr>
  </w:style>
  <w:style w:type="paragraph" w:styleId="Index3">
    <w:name w:val="index 3"/>
    <w:basedOn w:val="Normal"/>
    <w:next w:val="Normal"/>
    <w:semiHidden/>
    <w:rsid w:val="009A64BD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9A64BD"/>
    <w:pPr>
      <w:spacing w:before="360"/>
    </w:pPr>
  </w:style>
  <w:style w:type="paragraph" w:customStyle="1" w:styleId="PartNo">
    <w:name w:val="Part_No"/>
    <w:basedOn w:val="Normal"/>
    <w:next w:val="Partref"/>
    <w:rsid w:val="009A64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A64B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A64B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9A64BD"/>
  </w:style>
  <w:style w:type="paragraph" w:customStyle="1" w:styleId="RecNo">
    <w:name w:val="Rec_No"/>
    <w:basedOn w:val="Normal"/>
    <w:next w:val="Rectitle"/>
    <w:rsid w:val="009A64BD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A64BD"/>
  </w:style>
  <w:style w:type="paragraph" w:customStyle="1" w:styleId="Recref">
    <w:name w:val="Rec_ref"/>
    <w:basedOn w:val="Normal"/>
    <w:next w:val="Recdate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9A64BD"/>
  </w:style>
  <w:style w:type="paragraph" w:customStyle="1" w:styleId="Rectitle">
    <w:name w:val="Rec_title"/>
    <w:basedOn w:val="Normal"/>
    <w:next w:val="Normalaftertitle"/>
    <w:rsid w:val="009A64B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A64BD"/>
  </w:style>
  <w:style w:type="paragraph" w:customStyle="1" w:styleId="Reftext">
    <w:name w:val="Ref_text"/>
    <w:basedOn w:val="Normal"/>
    <w:rsid w:val="009A64BD"/>
    <w:pPr>
      <w:ind w:left="794" w:hanging="794"/>
      <w:jc w:val="left"/>
    </w:pPr>
  </w:style>
  <w:style w:type="paragraph" w:customStyle="1" w:styleId="Repdate">
    <w:name w:val="Rep_date"/>
    <w:basedOn w:val="Recdate"/>
    <w:next w:val="Normalaftertitle"/>
    <w:rsid w:val="009A64BD"/>
  </w:style>
  <w:style w:type="paragraph" w:customStyle="1" w:styleId="RepNo">
    <w:name w:val="Rep_No"/>
    <w:basedOn w:val="RecNo"/>
    <w:next w:val="Reptitle"/>
    <w:rsid w:val="009A64BD"/>
  </w:style>
  <w:style w:type="paragraph" w:customStyle="1" w:styleId="Repref">
    <w:name w:val="Rep_ref"/>
    <w:basedOn w:val="Recref"/>
    <w:next w:val="Repdate"/>
    <w:rsid w:val="009A64BD"/>
  </w:style>
  <w:style w:type="paragraph" w:customStyle="1" w:styleId="Reptitle">
    <w:name w:val="Rep_title"/>
    <w:basedOn w:val="Rectitle"/>
    <w:next w:val="Repref"/>
    <w:rsid w:val="009A64BD"/>
  </w:style>
  <w:style w:type="paragraph" w:customStyle="1" w:styleId="Resdate">
    <w:name w:val="Res_date"/>
    <w:basedOn w:val="Recdate"/>
    <w:next w:val="Normalaftertitle"/>
    <w:rsid w:val="009A64BD"/>
  </w:style>
  <w:style w:type="character" w:customStyle="1" w:styleId="Resdef">
    <w:name w:val="Res_def"/>
    <w:basedOn w:val="DefaultParagraphFont"/>
    <w:rsid w:val="009A64B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A64BD"/>
  </w:style>
  <w:style w:type="paragraph" w:customStyle="1" w:styleId="Resref">
    <w:name w:val="Res_ref"/>
    <w:basedOn w:val="Recref"/>
    <w:next w:val="Resdate"/>
    <w:rsid w:val="009A64BD"/>
  </w:style>
  <w:style w:type="paragraph" w:customStyle="1" w:styleId="Restitle">
    <w:name w:val="Res_title"/>
    <w:basedOn w:val="Rectitle"/>
    <w:next w:val="Resref"/>
    <w:rsid w:val="009A64BD"/>
  </w:style>
  <w:style w:type="paragraph" w:customStyle="1" w:styleId="Section1">
    <w:name w:val="Section_1"/>
    <w:basedOn w:val="Normal"/>
    <w:next w:val="Normal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9A64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A64B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A64B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A64B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A64BD"/>
    <w:rPr>
      <w:b/>
      <w:color w:val="auto"/>
    </w:rPr>
  </w:style>
  <w:style w:type="paragraph" w:customStyle="1" w:styleId="Tablehead">
    <w:name w:val="Table_head"/>
    <w:basedOn w:val="Normal"/>
    <w:next w:val="Tabletext"/>
    <w:rsid w:val="009A64B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9A6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2"/>
    </w:rPr>
  </w:style>
  <w:style w:type="paragraph" w:styleId="CommentText">
    <w:name w:val="annotation text"/>
    <w:basedOn w:val="Normal"/>
    <w:link w:val="CommentTextChar1"/>
    <w:uiPriority w:val="99"/>
    <w:semiHidden/>
    <w:rsid w:val="009A64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customStyle="1" w:styleId="Tabletext">
    <w:name w:val="Table_text"/>
    <w:basedOn w:val="Normal"/>
    <w:rsid w:val="009A6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TableNoTitle">
    <w:name w:val="Table_NoTitle"/>
    <w:basedOn w:val="Normal"/>
    <w:next w:val="Tablehead"/>
    <w:rsid w:val="009A64B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A64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A64BD"/>
  </w:style>
  <w:style w:type="paragraph" w:customStyle="1" w:styleId="Title3">
    <w:name w:val="Title 3"/>
    <w:basedOn w:val="Title2"/>
    <w:next w:val="Title4"/>
    <w:rsid w:val="009A64BD"/>
    <w:rPr>
      <w:caps w:val="0"/>
    </w:rPr>
  </w:style>
  <w:style w:type="paragraph" w:customStyle="1" w:styleId="Title4">
    <w:name w:val="Title 4"/>
    <w:basedOn w:val="Title3"/>
    <w:next w:val="Heading1"/>
    <w:rsid w:val="009A64BD"/>
    <w:rPr>
      <w:b/>
    </w:rPr>
  </w:style>
  <w:style w:type="paragraph" w:customStyle="1" w:styleId="Artheading">
    <w:name w:val="Art_heading"/>
    <w:basedOn w:val="Normal"/>
    <w:next w:val="Normalaftertitle"/>
    <w:rsid w:val="009A64BD"/>
    <w:pPr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9A64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A9292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9292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C50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96413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link w:val="Heading2"/>
    <w:rsid w:val="00496413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link w:val="Heading3"/>
    <w:uiPriority w:val="99"/>
    <w:rsid w:val="0049641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link w:val="Heading4"/>
    <w:rsid w:val="00496413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link w:val="Heading5"/>
    <w:uiPriority w:val="99"/>
    <w:rsid w:val="00496413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link w:val="Heading6"/>
    <w:rsid w:val="00496413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link w:val="Heading7"/>
    <w:rsid w:val="00496413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link w:val="Heading8"/>
    <w:rsid w:val="00496413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link w:val="Heading9"/>
    <w:rsid w:val="00496413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link w:val="Footer"/>
    <w:uiPriority w:val="99"/>
    <w:rsid w:val="0049641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link w:val="Header"/>
    <w:rsid w:val="00496413"/>
    <w:rPr>
      <w:rFonts w:ascii="Times New Roman" w:hAnsi="Times New Roman"/>
      <w:sz w:val="18"/>
      <w:lang w:val="en-GB" w:eastAsia="en-US"/>
    </w:rPr>
  </w:style>
  <w:style w:type="character" w:customStyle="1" w:styleId="CommentTextChar">
    <w:name w:val="Comment Text Char"/>
    <w:basedOn w:val="DefaultParagraphFont"/>
    <w:uiPriority w:val="99"/>
    <w:semiHidden/>
    <w:rsid w:val="00496413"/>
    <w:rPr>
      <w:rFonts w:ascii="Times New Roman" w:hAnsi="Times New Roman"/>
      <w:lang w:eastAsia="en-US"/>
    </w:rPr>
  </w:style>
  <w:style w:type="paragraph" w:customStyle="1" w:styleId="ContinuaTableBody">
    <w:name w:val="Continua Table Body"/>
    <w:basedOn w:val="Normal"/>
    <w:next w:val="Normal"/>
    <w:qFormat/>
    <w:rsid w:val="00496413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autoSpaceDN/>
      <w:adjustRightInd/>
      <w:jc w:val="left"/>
    </w:pPr>
    <w:rPr>
      <w:rFonts w:ascii="Arial" w:hAnsi="Arial"/>
      <w:sz w:val="18"/>
    </w:rPr>
  </w:style>
  <w:style w:type="paragraph" w:customStyle="1" w:styleId="ContinuaTableHeader">
    <w:name w:val="Continua Table Header"/>
    <w:basedOn w:val="ContinuaTableBody"/>
    <w:qFormat/>
    <w:rsid w:val="00496413"/>
    <w:pPr>
      <w:widowControl w:val="0"/>
      <w:overflowPunct/>
      <w:autoSpaceDE/>
      <w:textAlignment w:val="auto"/>
    </w:pPr>
    <w:rPr>
      <w:rFonts w:eastAsia="Arial Unicode MS"/>
    </w:rPr>
  </w:style>
  <w:style w:type="paragraph" w:customStyle="1" w:styleId="ContinuaTableHeaderBold">
    <w:name w:val="Continua Table Header Bold"/>
    <w:basedOn w:val="Normal"/>
    <w:link w:val="ContinuaTableHeaderBoldChar"/>
    <w:qFormat/>
    <w:rsid w:val="00496413"/>
    <w:pPr>
      <w:widowControl w:val="0"/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jc w:val="left"/>
      <w:textAlignment w:val="auto"/>
    </w:pPr>
    <w:rPr>
      <w:rFonts w:ascii="Arial" w:hAnsi="Arial"/>
      <w:b/>
      <w:bCs/>
      <w:sz w:val="18"/>
      <w:lang w:eastAsia="es-ES"/>
    </w:rPr>
  </w:style>
  <w:style w:type="paragraph" w:customStyle="1" w:styleId="ContinuaTestPurposeID">
    <w:name w:val="Continua Test Purpose ID"/>
    <w:basedOn w:val="Normal"/>
    <w:rsid w:val="0049641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left"/>
      <w:textAlignment w:val="auto"/>
    </w:pPr>
    <w:rPr>
      <w:rFonts w:ascii="Arial" w:eastAsia="Calibri" w:hAnsi="Arial" w:cs="Arial"/>
      <w:sz w:val="18"/>
      <w:szCs w:val="18"/>
      <w:lang w:eastAsia="ja-JP"/>
    </w:rPr>
  </w:style>
  <w:style w:type="paragraph" w:customStyle="1" w:styleId="ContinuaTestPurposeLabel">
    <w:name w:val="Continua Test Purpose Label"/>
    <w:basedOn w:val="ContinuaTestPurposeID"/>
    <w:rsid w:val="0049641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41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496413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496413"/>
    <w:rPr>
      <w:rFonts w:ascii="Times New Roman" w:hAnsi="Times New Roman"/>
      <w:b/>
      <w:bCs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DE206B"/>
    <w:rPr>
      <w:color w:val="800080" w:themeColor="followedHyperlink"/>
      <w:u w:val="single"/>
    </w:rPr>
  </w:style>
  <w:style w:type="character" w:customStyle="1" w:styleId="ContinuaTableHeaderBoldChar">
    <w:name w:val="Continua Table Header Bold Char"/>
    <w:link w:val="ContinuaTableHeaderBold"/>
    <w:rsid w:val="002107F8"/>
    <w:rPr>
      <w:rFonts w:ascii="Arial" w:hAnsi="Arial"/>
      <w:b/>
      <w:bCs/>
      <w:sz w:val="18"/>
      <w:lang w:val="en-GB" w:eastAsia="es-ES"/>
    </w:rPr>
  </w:style>
  <w:style w:type="paragraph" w:customStyle="1" w:styleId="ContinuaTestPurposeSpec">
    <w:name w:val="Continua Test Purpose Spec"/>
    <w:basedOn w:val="Normal"/>
    <w:rsid w:val="002107F8"/>
    <w:pPr>
      <w:widowControl w:val="0"/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jc w:val="left"/>
      <w:textAlignment w:val="auto"/>
    </w:pPr>
    <w:rPr>
      <w:rFonts w:ascii="Arial" w:eastAsia="Arial Unicode MS" w:hAnsi="Arial" w:cs="Arial"/>
      <w:sz w:val="18"/>
      <w:lang w:eastAsia="ja-JP"/>
    </w:rPr>
  </w:style>
  <w:style w:type="table" w:customStyle="1" w:styleId="TableGrid1">
    <w:name w:val="Table Grid1"/>
    <w:basedOn w:val="TableNormal"/>
    <w:next w:val="TableGrid"/>
    <w:rsid w:val="001D4D2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E5A19"/>
    <w:rPr>
      <w:rFonts w:ascii="Times New Roman" w:hAnsi="Times New Roman"/>
      <w:sz w:val="24"/>
      <w:lang w:val="en-GB" w:eastAsia="en-US"/>
    </w:rPr>
  </w:style>
  <w:style w:type="paragraph" w:styleId="ListContinue4">
    <w:name w:val="List Continue 4"/>
    <w:basedOn w:val="Normal"/>
    <w:rsid w:val="000748E3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440"/>
      <w:textAlignment w:val="auto"/>
    </w:pPr>
    <w:rPr>
      <w:szCs w:val="24"/>
      <w:lang w:eastAsia="ja-JP"/>
    </w:rPr>
  </w:style>
  <w:style w:type="paragraph" w:customStyle="1" w:styleId="Contenidodelatabla">
    <w:name w:val="Contenido de la tabla"/>
    <w:basedOn w:val="Normal"/>
    <w:next w:val="Normal"/>
    <w:rsid w:val="00CB3569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autoSpaceDN/>
      <w:adjustRightInd/>
      <w:spacing w:before="0"/>
      <w:jc w:val="left"/>
    </w:pPr>
    <w:rPr>
      <w:rFonts w:eastAsia="Times New Roman"/>
      <w:color w:val="0000FF"/>
      <w:sz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9D8AEFAC1A247B7216C0DD884D876" ma:contentTypeVersion="0" ma:contentTypeDescription="Create a new document." ma:contentTypeScope="" ma:versionID="e93fde0be7c971661863f6ebf72cc9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1E6CD-073E-4535-BF95-2A4640F78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8DC74-8B9C-400C-890E-317F4EB37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365B1C-9DD4-4781-8855-486DACD801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BD768A-54C7-46CB-B38F-C164BA8367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19DD4F8-84FA-4364-BBF8-4BD8C465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ITU-T Rec. H.845.7 (01/2015) Conformance of ITU-T H.810 personal health devices: PAN/LAN/TAN interface Part 5G: Strength fitness equipment: Agent</vt:lpstr>
    </vt:vector>
  </TitlesOfParts>
  <Company>ITU</Company>
  <LinksUpToDate>false</LinksUpToDate>
  <CharactersWithSpaces>810</CharactersWithSpaces>
  <SharedDoc>false</SharedDoc>
  <HLinks>
    <vt:vector size="6" baseType="variant">
      <vt:variant>
        <vt:i4>5832781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Rec. H.845.7 (07/2016) Conformance of ITU-T H.810 personal health devices: PAN/LAN/TAN interface Part 5G: Strength fitness equipment: Agent </dc:title>
  <dc:subject>SERIES H: AUDIOVISUAL AND MULTIMEDIA SYSTEMS - E-health multimedia services and applications – Interoperability compliance testing of personal health systems (HRN, PAN, LAN, TAN and WAN)</dc:subject>
  <dc:creator>ITU-T </dc:creator>
  <cp:keywords>H.845.7,H,845.7</cp:keywords>
  <dc:description>Gachetc, 11/11/2016, ITU51007784</dc:description>
  <cp:lastModifiedBy>Angeles</cp:lastModifiedBy>
  <cp:revision>49</cp:revision>
  <cp:lastPrinted>2015-04-13T07:04:00Z</cp:lastPrinted>
  <dcterms:created xsi:type="dcterms:W3CDTF">2016-05-17T03:14:00Z</dcterms:created>
  <dcterms:modified xsi:type="dcterms:W3CDTF">2017-03-15T09:37:00Z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H.845.7</vt:lpwstr>
  </property>
  <property fmtid="{D5CDD505-2E9C-101B-9397-08002B2CF9AE}" pid="3" name="docdate">
    <vt:lpwstr>QPubMacros.dot</vt:lpwstr>
  </property>
  <property fmtid="{D5CDD505-2E9C-101B-9397-08002B2CF9AE}" pid="4" name="doctitle">
    <vt:lpwstr>Conformance of ITU-T H.810 personal health devices: PAN/LAN/TAN interface Part 5G: Strength fitness equipment: Agent</vt:lpwstr>
  </property>
  <property fmtid="{D5CDD505-2E9C-101B-9397-08002B2CF9AE}" pid="5" name="doctitle2">
    <vt:lpwstr>SERIES H: AUDIOVISUAL AND MULTIMEDIA SYSTEMS E-health multimedia services and applications – Interoperability compliance testing of personal health systems (HRN, PAN, LAN, TAN and WAN)</vt:lpwstr>
  </property>
  <property fmtid="{D5CDD505-2E9C-101B-9397-08002B2CF9AE}" pid="6" name="Language">
    <vt:lpwstr>English</vt:lpwstr>
  </property>
  <property fmtid="{D5CDD505-2E9C-101B-9397-08002B2CF9AE}" pid="7" name="Typist">
    <vt:lpwstr>Gachetc</vt:lpwstr>
  </property>
  <property fmtid="{D5CDD505-2E9C-101B-9397-08002B2CF9AE}" pid="8" name="Date completed">
    <vt:lpwstr>vendredi 10 juillet 2015</vt:lpwstr>
  </property>
  <property fmtid="{D5CDD505-2E9C-101B-9397-08002B2CF9AE}" pid="9" name="ContentTypeId">
    <vt:lpwstr>0x010100D089D8AEFAC1A247B7216C0DD884D876</vt:lpwstr>
  </property>
</Properties>
</file>