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66" w:rsidRPr="004A31E0" w:rsidRDefault="003D6E66" w:rsidP="003D6E66">
      <w:pPr>
        <w:pStyle w:val="RecNo"/>
        <w:pageBreakBefore/>
      </w:pPr>
      <w:r w:rsidRPr="004A31E0">
        <w:t>Draft new ITU-T H.847 (ex H.EH-PAN-07)</w:t>
      </w:r>
    </w:p>
    <w:p w:rsidR="003D6E66" w:rsidRPr="004A31E0" w:rsidRDefault="00DA2756" w:rsidP="003D6E66">
      <w:pPr>
        <w:pStyle w:val="Rectitle"/>
      </w:pPr>
      <w:r w:rsidRPr="00C07F82">
        <w:t xml:space="preserve">ITU-T H.810 personal health devices conformance: </w:t>
      </w:r>
      <w:r>
        <w:br/>
      </w:r>
      <w:r w:rsidRPr="00C07F82">
        <w:t>PAN/LAN/TAN Interface Part 7: Bluetooth low energy: Agent</w:t>
      </w:r>
      <w:bookmarkStart w:id="0" w:name="_GoBack"/>
      <w:bookmarkEnd w:id="0"/>
    </w:p>
    <w:p w:rsidR="003D6E66" w:rsidRPr="004A31E0" w:rsidRDefault="003D6E66" w:rsidP="003D6E66">
      <w:pPr>
        <w:pStyle w:val="Headingb"/>
      </w:pPr>
      <w:r w:rsidRPr="004A31E0">
        <w:t>AAP summary</w:t>
      </w:r>
    </w:p>
    <w:p w:rsidR="003D6E66" w:rsidRPr="004A31E0" w:rsidRDefault="003D6E66" w:rsidP="003D6E66">
      <w:r w:rsidRPr="004A31E0">
        <w:t>This Recommendation provides a test suite structure and the test purposes for the low power PAN interface (agent for Bluetooth low energy, BLE) based on the requirements defined in Recommendation ITU-T H.810 (2013). The objective of this test specification is to provide a high probability of air interface interoperability between different devices.</w:t>
      </w:r>
    </w:p>
    <w:p w:rsidR="003D6E66" w:rsidRPr="004A31E0" w:rsidRDefault="003D6E66" w:rsidP="003D6E66">
      <w:r w:rsidRPr="004A31E0">
        <w:t>Bluetooth low energy (BLE) is a wireless personal area network technology developed for healthcare, fitness, security and home entertainment applications. Compared to classic Bluetooth, BLE is intended to provide considerably reduced power consumption while maintaining a similar communication range.</w:t>
      </w:r>
    </w:p>
    <w:p w:rsidR="003D6E66" w:rsidRPr="004A31E0" w:rsidRDefault="003D6E66" w:rsidP="003D6E66">
      <w:r w:rsidRPr="004A31E0">
        <w:t>This Recommendation is the transposition of Continua Test Tool DG2013, Test Suite Structure &amp; Test Purposes, LP-PAN Interface; Part 7: Continua Design Guidelines. Agent BLE (Version 1.2, 2014-01-24).</w:t>
      </w:r>
    </w:p>
    <w:p w:rsidR="003D6E66" w:rsidRPr="004A31E0" w:rsidRDefault="003D6E66" w:rsidP="003D6E66">
      <w:r w:rsidRPr="004A31E0"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p w:rsidR="00DA083A" w:rsidRPr="003D6E66" w:rsidRDefault="003D6E66" w:rsidP="003D6E66">
      <w:pPr>
        <w:jc w:val="center"/>
      </w:pPr>
      <w:r>
        <w:t>______________________</w:t>
      </w:r>
    </w:p>
    <w:sectPr w:rsidR="00DA083A" w:rsidRPr="003D6E66" w:rsidSect="00EE5193">
      <w:footerReference w:type="first" r:id="rId8"/>
      <w:pgSz w:w="11906" w:h="16838"/>
      <w:pgMar w:top="1417" w:right="1134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5D" w:rsidRDefault="006D085D">
      <w:r>
        <w:separator/>
      </w:r>
    </w:p>
  </w:endnote>
  <w:endnote w:type="continuationSeparator" w:id="0">
    <w:p w:rsidR="006D085D" w:rsidRDefault="006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5D" w:rsidRPr="00EE5193" w:rsidRDefault="006D085D" w:rsidP="00EE5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5D" w:rsidRDefault="006D085D">
      <w:r>
        <w:separator/>
      </w:r>
    </w:p>
  </w:footnote>
  <w:footnote w:type="continuationSeparator" w:id="0">
    <w:p w:rsidR="006D085D" w:rsidRDefault="006D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B5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E"/>
    <w:multiLevelType w:val="multilevel"/>
    <w:tmpl w:val="4A44A9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b w:val="0"/>
        <w:i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1"/>
    <w:multiLevelType w:val="multilevel"/>
    <w:tmpl w:val="00000031"/>
    <w:name w:val="WW8Num49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5261D4"/>
    <w:multiLevelType w:val="multilevel"/>
    <w:tmpl w:val="1EDE9546"/>
    <w:name w:val="WW8Num66222222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01FB3A1B"/>
    <w:multiLevelType w:val="multilevel"/>
    <w:tmpl w:val="E0246D8A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20"/>
        </w:tabs>
        <w:ind w:left="1820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pStyle w:val="Heading6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3283"/>
        </w:tabs>
        <w:ind w:left="3283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6">
    <w:nsid w:val="0305098C"/>
    <w:multiLevelType w:val="multilevel"/>
    <w:tmpl w:val="6E36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50258A0"/>
    <w:multiLevelType w:val="hybridMultilevel"/>
    <w:tmpl w:val="522CE9F4"/>
    <w:lvl w:ilvl="0" w:tplc="119CFC8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075C112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95943E7"/>
    <w:multiLevelType w:val="hybridMultilevel"/>
    <w:tmpl w:val="6038DA1A"/>
    <w:lvl w:ilvl="0" w:tplc="6826DF0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0CCD4667"/>
    <w:multiLevelType w:val="hybridMultilevel"/>
    <w:tmpl w:val="326234FE"/>
    <w:lvl w:ilvl="0" w:tplc="8E8C1BB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0EB32087"/>
    <w:multiLevelType w:val="multilevel"/>
    <w:tmpl w:val="B5343F6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531"/>
        </w:tabs>
        <w:ind w:left="0" w:firstLine="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2">
    <w:nsid w:val="11105283"/>
    <w:multiLevelType w:val="hybridMultilevel"/>
    <w:tmpl w:val="08FE721C"/>
    <w:lvl w:ilvl="0" w:tplc="E52EBBB8">
      <w:start w:val="8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416A16"/>
    <w:multiLevelType w:val="multilevel"/>
    <w:tmpl w:val="9FB6B2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>
    <w:nsid w:val="160C11F7"/>
    <w:multiLevelType w:val="hybridMultilevel"/>
    <w:tmpl w:val="DAE294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B071AB1"/>
    <w:multiLevelType w:val="multilevel"/>
    <w:tmpl w:val="0F2C8344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531"/>
        </w:tabs>
        <w:ind w:left="0" w:firstLine="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6">
    <w:nsid w:val="1B0B3BA9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7">
    <w:nsid w:val="1C2A3DA8"/>
    <w:multiLevelType w:val="hybridMultilevel"/>
    <w:tmpl w:val="69764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7572F0"/>
    <w:multiLevelType w:val="hybridMultilevel"/>
    <w:tmpl w:val="46DCC7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BD63EB"/>
    <w:multiLevelType w:val="hybridMultilevel"/>
    <w:tmpl w:val="0F5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5C1A77"/>
    <w:multiLevelType w:val="multilevel"/>
    <w:tmpl w:val="4F82AD48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531"/>
        </w:tabs>
        <w:ind w:left="0" w:firstLine="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1">
    <w:nsid w:val="2F227A9E"/>
    <w:multiLevelType w:val="multilevel"/>
    <w:tmpl w:val="7330579C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329B31C5"/>
    <w:multiLevelType w:val="multilevel"/>
    <w:tmpl w:val="1CA89F56"/>
    <w:name w:val="WW8Num3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332A1735"/>
    <w:multiLevelType w:val="hybridMultilevel"/>
    <w:tmpl w:val="EE9A0C14"/>
    <w:lvl w:ilvl="0" w:tplc="AB66F520">
      <w:start w:val="1"/>
      <w:numFmt w:val="lowerRoman"/>
      <w:lvlText w:val="%1."/>
      <w:lvlJc w:val="right"/>
      <w:pPr>
        <w:ind w:left="91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7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  <w:sz w:val="16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A549AF"/>
    <w:multiLevelType w:val="hybridMultilevel"/>
    <w:tmpl w:val="05F62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4E567D0"/>
    <w:multiLevelType w:val="hybridMultilevel"/>
    <w:tmpl w:val="8976DA66"/>
    <w:lvl w:ilvl="0" w:tplc="0C0A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25026F2">
      <w:numFmt w:val="bullet"/>
      <w:lvlText w:val="-"/>
      <w:lvlJc w:val="left"/>
      <w:pPr>
        <w:ind w:left="2880" w:hanging="360"/>
      </w:pPr>
      <w:rPr>
        <w:rFonts w:ascii="Calibri" w:hAnsi="Calibri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3E1B60"/>
    <w:multiLevelType w:val="hybridMultilevel"/>
    <w:tmpl w:val="BFD6EF6A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D31006"/>
    <w:multiLevelType w:val="hybridMultilevel"/>
    <w:tmpl w:val="129AEA5E"/>
    <w:name w:val="WW8Num21143"/>
    <w:lvl w:ilvl="0" w:tplc="55D2BF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3A231C14"/>
    <w:multiLevelType w:val="hybridMultilevel"/>
    <w:tmpl w:val="ADE0E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D779D3"/>
    <w:multiLevelType w:val="hybridMultilevel"/>
    <w:tmpl w:val="E332BA1A"/>
    <w:lvl w:ilvl="0" w:tplc="0A2ECC2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3CC937D8"/>
    <w:multiLevelType w:val="hybridMultilevel"/>
    <w:tmpl w:val="1C88D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E115A9F"/>
    <w:multiLevelType w:val="hybridMultilevel"/>
    <w:tmpl w:val="B7D4E272"/>
    <w:lvl w:ilvl="0" w:tplc="8E8C1BB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4734529A"/>
    <w:multiLevelType w:val="hybridMultilevel"/>
    <w:tmpl w:val="717037EE"/>
    <w:lvl w:ilvl="0" w:tplc="F4A618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C1419F"/>
    <w:multiLevelType w:val="multilevel"/>
    <w:tmpl w:val="00000008"/>
    <w:name w:val="WW8Num89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4B44394E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4C767FA1"/>
    <w:multiLevelType w:val="hybridMultilevel"/>
    <w:tmpl w:val="3836BF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E3454D4"/>
    <w:multiLevelType w:val="hybridMultilevel"/>
    <w:tmpl w:val="E6DE79C4"/>
    <w:lvl w:ilvl="0" w:tplc="6826DF0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4E832F3B"/>
    <w:multiLevelType w:val="hybridMultilevel"/>
    <w:tmpl w:val="2DD6B5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04B0912"/>
    <w:multiLevelType w:val="hybridMultilevel"/>
    <w:tmpl w:val="42DC42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4319D2"/>
    <w:multiLevelType w:val="hybridMultilevel"/>
    <w:tmpl w:val="77F2E288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>
    <w:nsid w:val="57687F4E"/>
    <w:multiLevelType w:val="multilevel"/>
    <w:tmpl w:val="0A584E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531"/>
        </w:tabs>
        <w:ind w:left="0" w:firstLine="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2">
    <w:nsid w:val="590B4AC3"/>
    <w:multiLevelType w:val="multilevel"/>
    <w:tmpl w:val="7C7C37C4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531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3">
    <w:nsid w:val="5A0F4AE0"/>
    <w:multiLevelType w:val="hybridMultilevel"/>
    <w:tmpl w:val="838615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D6839A7"/>
    <w:multiLevelType w:val="multilevel"/>
    <w:tmpl w:val="60480EAA"/>
    <w:name w:val="WW8Num21142222232322222232222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5DC5080F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907"/>
        </w:tabs>
      </w:pPr>
    </w:lvl>
    <w:lvl w:ilvl="2">
      <w:start w:val="1"/>
      <w:numFmt w:val="bullet"/>
      <w:lvlText w:val=""/>
      <w:lvlJc w:val="left"/>
      <w:pPr>
        <w:tabs>
          <w:tab w:val="num" w:pos="1531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5F80005A"/>
    <w:multiLevelType w:val="multilevel"/>
    <w:tmpl w:val="1E9468D8"/>
    <w:name w:val="WW8Num211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603C3263"/>
    <w:multiLevelType w:val="hybridMultilevel"/>
    <w:tmpl w:val="8788F8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0E86183"/>
    <w:multiLevelType w:val="hybridMultilevel"/>
    <w:tmpl w:val="41B640B0"/>
    <w:lvl w:ilvl="0" w:tplc="B91C0E2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>
    <w:nsid w:val="61B93F39"/>
    <w:multiLevelType w:val="multilevel"/>
    <w:tmpl w:val="0F823050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64561203"/>
    <w:multiLevelType w:val="hybridMultilevel"/>
    <w:tmpl w:val="B0289D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4960A4C"/>
    <w:multiLevelType w:val="hybridMultilevel"/>
    <w:tmpl w:val="8E3E7954"/>
    <w:lvl w:ilvl="0" w:tplc="B91C0E2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>
    <w:nsid w:val="64A0195A"/>
    <w:multiLevelType w:val="hybridMultilevel"/>
    <w:tmpl w:val="91D87CA2"/>
    <w:lvl w:ilvl="0" w:tplc="2FF40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5B4E28"/>
    <w:multiLevelType w:val="hybridMultilevel"/>
    <w:tmpl w:val="2CA89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8AE2B0F"/>
    <w:multiLevelType w:val="hybridMultilevel"/>
    <w:tmpl w:val="4E240B26"/>
    <w:lvl w:ilvl="0" w:tplc="EA9C0B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6C2E6EAF"/>
    <w:multiLevelType w:val="hybridMultilevel"/>
    <w:tmpl w:val="E4089E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CDA2FE2"/>
    <w:multiLevelType w:val="multilevel"/>
    <w:tmpl w:val="7330579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>
    <w:nsid w:val="6DFA513A"/>
    <w:multiLevelType w:val="hybridMultilevel"/>
    <w:tmpl w:val="CCD808EC"/>
    <w:lvl w:ilvl="0" w:tplc="2858FE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8">
    <w:nsid w:val="728951C3"/>
    <w:multiLevelType w:val="hybridMultilevel"/>
    <w:tmpl w:val="E780DE32"/>
    <w:lvl w:ilvl="0" w:tplc="F4A618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51652D"/>
    <w:multiLevelType w:val="hybridMultilevel"/>
    <w:tmpl w:val="6B7C0D06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0">
    <w:nsid w:val="777B00B5"/>
    <w:multiLevelType w:val="hybridMultilevel"/>
    <w:tmpl w:val="AE7AEE24"/>
    <w:lvl w:ilvl="0" w:tplc="B5727D8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1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6C44CA"/>
    <w:multiLevelType w:val="hybridMultilevel"/>
    <w:tmpl w:val="96862BFE"/>
    <w:lvl w:ilvl="0" w:tplc="AEBE40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F52014"/>
    <w:multiLevelType w:val="multilevel"/>
    <w:tmpl w:val="00000060"/>
    <w:name w:val="WW8Num96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16"/>
  </w:num>
  <w:num w:numId="2">
    <w:abstractNumId w:val="72"/>
  </w:num>
  <w:num w:numId="3">
    <w:abstractNumId w:val="39"/>
  </w:num>
  <w:num w:numId="4">
    <w:abstractNumId w:val="37"/>
  </w:num>
  <w:num w:numId="5">
    <w:abstractNumId w:val="64"/>
  </w:num>
  <w:num w:numId="6">
    <w:abstractNumId w:val="27"/>
  </w:num>
  <w:num w:numId="7">
    <w:abstractNumId w:val="23"/>
  </w:num>
  <w:num w:numId="8">
    <w:abstractNumId w:val="26"/>
  </w:num>
  <w:num w:numId="9">
    <w:abstractNumId w:val="55"/>
  </w:num>
  <w:num w:numId="10">
    <w:abstractNumId w:val="18"/>
  </w:num>
  <w:num w:numId="11">
    <w:abstractNumId w:val="33"/>
  </w:num>
  <w:num w:numId="12">
    <w:abstractNumId w:val="35"/>
  </w:num>
  <w:num w:numId="13">
    <w:abstractNumId w:val="28"/>
  </w:num>
  <w:num w:numId="14">
    <w:abstractNumId w:val="49"/>
  </w:num>
  <w:num w:numId="15">
    <w:abstractNumId w:val="46"/>
  </w:num>
  <w:num w:numId="16">
    <w:abstractNumId w:val="48"/>
  </w:num>
  <w:num w:numId="17">
    <w:abstractNumId w:val="65"/>
  </w:num>
  <w:num w:numId="18">
    <w:abstractNumId w:val="24"/>
  </w:num>
  <w:num w:numId="19">
    <w:abstractNumId w:val="60"/>
  </w:num>
  <w:num w:numId="20">
    <w:abstractNumId w:val="51"/>
  </w:num>
  <w:num w:numId="21">
    <w:abstractNumId w:val="45"/>
  </w:num>
  <w:num w:numId="22">
    <w:abstractNumId w:val="25"/>
  </w:num>
  <w:num w:numId="23">
    <w:abstractNumId w:val="68"/>
  </w:num>
  <w:num w:numId="24">
    <w:abstractNumId w:val="43"/>
  </w:num>
  <w:num w:numId="25">
    <w:abstractNumId w:val="53"/>
  </w:num>
  <w:num w:numId="26">
    <w:abstractNumId w:val="73"/>
  </w:num>
  <w:num w:numId="27">
    <w:abstractNumId w:val="67"/>
  </w:num>
  <w:num w:numId="28">
    <w:abstractNumId w:val="22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2"/>
  </w:num>
  <w:num w:numId="39">
    <w:abstractNumId w:val="29"/>
  </w:num>
  <w:num w:numId="40">
    <w:abstractNumId w:val="17"/>
  </w:num>
  <w:num w:numId="41">
    <w:abstractNumId w:val="1"/>
  </w:num>
  <w:num w:numId="42">
    <w:abstractNumId w:val="20"/>
  </w:num>
  <w:num w:numId="43">
    <w:abstractNumId w:val="50"/>
  </w:num>
  <w:num w:numId="44">
    <w:abstractNumId w:val="69"/>
  </w:num>
  <w:num w:numId="45">
    <w:abstractNumId w:val="71"/>
  </w:num>
  <w:num w:numId="46">
    <w:abstractNumId w:val="57"/>
  </w:num>
  <w:num w:numId="47">
    <w:abstractNumId w:val="63"/>
  </w:num>
  <w:num w:numId="48">
    <w:abstractNumId w:val="41"/>
  </w:num>
  <w:num w:numId="49">
    <w:abstractNumId w:val="34"/>
  </w:num>
  <w:num w:numId="50">
    <w:abstractNumId w:val="47"/>
  </w:num>
  <w:num w:numId="51">
    <w:abstractNumId w:val="36"/>
  </w:num>
  <w:num w:numId="52">
    <w:abstractNumId w:val="19"/>
  </w:num>
  <w:num w:numId="53">
    <w:abstractNumId w:val="42"/>
  </w:num>
  <w:num w:numId="54">
    <w:abstractNumId w:val="58"/>
  </w:num>
  <w:num w:numId="55">
    <w:abstractNumId w:val="61"/>
  </w:num>
  <w:num w:numId="56">
    <w:abstractNumId w:val="40"/>
  </w:num>
  <w:num w:numId="57">
    <w:abstractNumId w:val="70"/>
  </w:num>
  <w:num w:numId="58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5F"/>
    <w:rsid w:val="0001097F"/>
    <w:rsid w:val="00016A6C"/>
    <w:rsid w:val="000433B4"/>
    <w:rsid w:val="00056704"/>
    <w:rsid w:val="00056FDF"/>
    <w:rsid w:val="00073E3A"/>
    <w:rsid w:val="000769BC"/>
    <w:rsid w:val="000B0695"/>
    <w:rsid w:val="000B3AE5"/>
    <w:rsid w:val="000C7395"/>
    <w:rsid w:val="000D2E74"/>
    <w:rsid w:val="000D4B27"/>
    <w:rsid w:val="000E3186"/>
    <w:rsid w:val="000E365A"/>
    <w:rsid w:val="000E48C6"/>
    <w:rsid w:val="000F5A90"/>
    <w:rsid w:val="00104031"/>
    <w:rsid w:val="00116CCC"/>
    <w:rsid w:val="00124F8E"/>
    <w:rsid w:val="00130236"/>
    <w:rsid w:val="00130E82"/>
    <w:rsid w:val="00155EBF"/>
    <w:rsid w:val="001575C8"/>
    <w:rsid w:val="001964EA"/>
    <w:rsid w:val="001A18EF"/>
    <w:rsid w:val="001B6861"/>
    <w:rsid w:val="001D78D3"/>
    <w:rsid w:val="001E1925"/>
    <w:rsid w:val="001E4729"/>
    <w:rsid w:val="00212A82"/>
    <w:rsid w:val="00212BE5"/>
    <w:rsid w:val="002167C0"/>
    <w:rsid w:val="00221493"/>
    <w:rsid w:val="002278AD"/>
    <w:rsid w:val="002301F5"/>
    <w:rsid w:val="002505DF"/>
    <w:rsid w:val="00253E7C"/>
    <w:rsid w:val="00262181"/>
    <w:rsid w:val="00262625"/>
    <w:rsid w:val="002730C4"/>
    <w:rsid w:val="00283A13"/>
    <w:rsid w:val="002867D3"/>
    <w:rsid w:val="002B0556"/>
    <w:rsid w:val="002B3EE3"/>
    <w:rsid w:val="002B40D0"/>
    <w:rsid w:val="002E2FEB"/>
    <w:rsid w:val="002F75CF"/>
    <w:rsid w:val="00305C33"/>
    <w:rsid w:val="003061FB"/>
    <w:rsid w:val="003128D1"/>
    <w:rsid w:val="00315BF0"/>
    <w:rsid w:val="00332494"/>
    <w:rsid w:val="003406AB"/>
    <w:rsid w:val="00341638"/>
    <w:rsid w:val="00342CA7"/>
    <w:rsid w:val="00346181"/>
    <w:rsid w:val="003466D3"/>
    <w:rsid w:val="00353B8C"/>
    <w:rsid w:val="003646FE"/>
    <w:rsid w:val="00364738"/>
    <w:rsid w:val="00364DB4"/>
    <w:rsid w:val="003662B7"/>
    <w:rsid w:val="00370C8A"/>
    <w:rsid w:val="00370F50"/>
    <w:rsid w:val="00375E66"/>
    <w:rsid w:val="00390A8A"/>
    <w:rsid w:val="00393AB5"/>
    <w:rsid w:val="00393CD2"/>
    <w:rsid w:val="00397DA9"/>
    <w:rsid w:val="003A362F"/>
    <w:rsid w:val="003C00CF"/>
    <w:rsid w:val="003C3BE7"/>
    <w:rsid w:val="003D6E66"/>
    <w:rsid w:val="003F6E9E"/>
    <w:rsid w:val="0042171A"/>
    <w:rsid w:val="004450D4"/>
    <w:rsid w:val="00456CEF"/>
    <w:rsid w:val="0046107B"/>
    <w:rsid w:val="0046275C"/>
    <w:rsid w:val="004755B5"/>
    <w:rsid w:val="00476F38"/>
    <w:rsid w:val="00477BA4"/>
    <w:rsid w:val="00487043"/>
    <w:rsid w:val="00490818"/>
    <w:rsid w:val="00491EEE"/>
    <w:rsid w:val="00497431"/>
    <w:rsid w:val="004A31E0"/>
    <w:rsid w:val="004A6153"/>
    <w:rsid w:val="004C074F"/>
    <w:rsid w:val="004D22AA"/>
    <w:rsid w:val="004D4A86"/>
    <w:rsid w:val="004E130A"/>
    <w:rsid w:val="004E4B2A"/>
    <w:rsid w:val="004E6FB8"/>
    <w:rsid w:val="005273B5"/>
    <w:rsid w:val="005451C1"/>
    <w:rsid w:val="00551310"/>
    <w:rsid w:val="005566EA"/>
    <w:rsid w:val="00561BB3"/>
    <w:rsid w:val="00564D81"/>
    <w:rsid w:val="005674C2"/>
    <w:rsid w:val="005766F2"/>
    <w:rsid w:val="005810E4"/>
    <w:rsid w:val="0059259C"/>
    <w:rsid w:val="005A1395"/>
    <w:rsid w:val="005A3522"/>
    <w:rsid w:val="005C0A53"/>
    <w:rsid w:val="005C0F63"/>
    <w:rsid w:val="005E0B62"/>
    <w:rsid w:val="005E5E78"/>
    <w:rsid w:val="005E6E9E"/>
    <w:rsid w:val="005E73C6"/>
    <w:rsid w:val="005F4A71"/>
    <w:rsid w:val="005F7232"/>
    <w:rsid w:val="00600E79"/>
    <w:rsid w:val="00603865"/>
    <w:rsid w:val="00603F2D"/>
    <w:rsid w:val="0060418B"/>
    <w:rsid w:val="0061007D"/>
    <w:rsid w:val="00620077"/>
    <w:rsid w:val="00641022"/>
    <w:rsid w:val="00653849"/>
    <w:rsid w:val="00660801"/>
    <w:rsid w:val="00665217"/>
    <w:rsid w:val="006B00BE"/>
    <w:rsid w:val="006B1C88"/>
    <w:rsid w:val="006C1F1A"/>
    <w:rsid w:val="006D085D"/>
    <w:rsid w:val="006D25FD"/>
    <w:rsid w:val="006D27D7"/>
    <w:rsid w:val="006D63BD"/>
    <w:rsid w:val="006E3D21"/>
    <w:rsid w:val="006E42C4"/>
    <w:rsid w:val="006E688B"/>
    <w:rsid w:val="006F054C"/>
    <w:rsid w:val="006F4705"/>
    <w:rsid w:val="007101CF"/>
    <w:rsid w:val="00717332"/>
    <w:rsid w:val="00735317"/>
    <w:rsid w:val="00754642"/>
    <w:rsid w:val="007630A7"/>
    <w:rsid w:val="0076322B"/>
    <w:rsid w:val="00763F3F"/>
    <w:rsid w:val="00766D77"/>
    <w:rsid w:val="00767575"/>
    <w:rsid w:val="0077525F"/>
    <w:rsid w:val="00777B41"/>
    <w:rsid w:val="0078255F"/>
    <w:rsid w:val="00786130"/>
    <w:rsid w:val="00787A80"/>
    <w:rsid w:val="007A0A48"/>
    <w:rsid w:val="007A193F"/>
    <w:rsid w:val="007A757A"/>
    <w:rsid w:val="007B3B46"/>
    <w:rsid w:val="007B49ED"/>
    <w:rsid w:val="007C3200"/>
    <w:rsid w:val="007E5ED6"/>
    <w:rsid w:val="00820DFF"/>
    <w:rsid w:val="00830978"/>
    <w:rsid w:val="00852031"/>
    <w:rsid w:val="008546CD"/>
    <w:rsid w:val="00860945"/>
    <w:rsid w:val="00870BB1"/>
    <w:rsid w:val="0087154A"/>
    <w:rsid w:val="00883535"/>
    <w:rsid w:val="008907D1"/>
    <w:rsid w:val="00897082"/>
    <w:rsid w:val="008A6548"/>
    <w:rsid w:val="008C69FC"/>
    <w:rsid w:val="008E15B9"/>
    <w:rsid w:val="008E1AB9"/>
    <w:rsid w:val="008F3B6E"/>
    <w:rsid w:val="00911C2B"/>
    <w:rsid w:val="00912CFA"/>
    <w:rsid w:val="009271B4"/>
    <w:rsid w:val="00933009"/>
    <w:rsid w:val="00956FF0"/>
    <w:rsid w:val="00957353"/>
    <w:rsid w:val="0096280A"/>
    <w:rsid w:val="00966B77"/>
    <w:rsid w:val="00971C84"/>
    <w:rsid w:val="0097249E"/>
    <w:rsid w:val="0098422C"/>
    <w:rsid w:val="009858E9"/>
    <w:rsid w:val="009A6B2B"/>
    <w:rsid w:val="009A72E5"/>
    <w:rsid w:val="009D54C8"/>
    <w:rsid w:val="009E533E"/>
    <w:rsid w:val="009F28BA"/>
    <w:rsid w:val="009F367F"/>
    <w:rsid w:val="00A03C6D"/>
    <w:rsid w:val="00A11339"/>
    <w:rsid w:val="00A14FB6"/>
    <w:rsid w:val="00A25E6C"/>
    <w:rsid w:val="00A26B12"/>
    <w:rsid w:val="00A35934"/>
    <w:rsid w:val="00A465C6"/>
    <w:rsid w:val="00A50278"/>
    <w:rsid w:val="00A52105"/>
    <w:rsid w:val="00A6053F"/>
    <w:rsid w:val="00A97E60"/>
    <w:rsid w:val="00A97EBF"/>
    <w:rsid w:val="00AA2B65"/>
    <w:rsid w:val="00AA5032"/>
    <w:rsid w:val="00AB12ED"/>
    <w:rsid w:val="00AB3CCB"/>
    <w:rsid w:val="00AB547C"/>
    <w:rsid w:val="00AC0130"/>
    <w:rsid w:val="00AD2986"/>
    <w:rsid w:val="00B149C4"/>
    <w:rsid w:val="00B17FE6"/>
    <w:rsid w:val="00B26B96"/>
    <w:rsid w:val="00B31738"/>
    <w:rsid w:val="00B34EFF"/>
    <w:rsid w:val="00B36435"/>
    <w:rsid w:val="00B447B2"/>
    <w:rsid w:val="00B46A40"/>
    <w:rsid w:val="00B55552"/>
    <w:rsid w:val="00B76913"/>
    <w:rsid w:val="00B837C0"/>
    <w:rsid w:val="00B906D4"/>
    <w:rsid w:val="00B920E2"/>
    <w:rsid w:val="00BA638B"/>
    <w:rsid w:val="00BD17D3"/>
    <w:rsid w:val="00BD321E"/>
    <w:rsid w:val="00BD67E8"/>
    <w:rsid w:val="00BD7B71"/>
    <w:rsid w:val="00BE1F9C"/>
    <w:rsid w:val="00C06DEA"/>
    <w:rsid w:val="00C239A9"/>
    <w:rsid w:val="00C25121"/>
    <w:rsid w:val="00C401B5"/>
    <w:rsid w:val="00C4706A"/>
    <w:rsid w:val="00C53E26"/>
    <w:rsid w:val="00C70B96"/>
    <w:rsid w:val="00C751C4"/>
    <w:rsid w:val="00C80341"/>
    <w:rsid w:val="00C80344"/>
    <w:rsid w:val="00C90CBA"/>
    <w:rsid w:val="00C931C0"/>
    <w:rsid w:val="00C9591D"/>
    <w:rsid w:val="00C9762F"/>
    <w:rsid w:val="00CB0776"/>
    <w:rsid w:val="00CE4338"/>
    <w:rsid w:val="00D1538A"/>
    <w:rsid w:val="00D426BA"/>
    <w:rsid w:val="00D479DA"/>
    <w:rsid w:val="00D5117C"/>
    <w:rsid w:val="00D610DF"/>
    <w:rsid w:val="00D61BF0"/>
    <w:rsid w:val="00D8090E"/>
    <w:rsid w:val="00DA083A"/>
    <w:rsid w:val="00DA2756"/>
    <w:rsid w:val="00DA359C"/>
    <w:rsid w:val="00DA629E"/>
    <w:rsid w:val="00DC0F85"/>
    <w:rsid w:val="00DD334B"/>
    <w:rsid w:val="00DE0283"/>
    <w:rsid w:val="00E06894"/>
    <w:rsid w:val="00E14F06"/>
    <w:rsid w:val="00E154A7"/>
    <w:rsid w:val="00E15E5F"/>
    <w:rsid w:val="00E21677"/>
    <w:rsid w:val="00E302B1"/>
    <w:rsid w:val="00E344B1"/>
    <w:rsid w:val="00E344E4"/>
    <w:rsid w:val="00E351FD"/>
    <w:rsid w:val="00E3531C"/>
    <w:rsid w:val="00E44528"/>
    <w:rsid w:val="00E46E4D"/>
    <w:rsid w:val="00E51973"/>
    <w:rsid w:val="00E872DD"/>
    <w:rsid w:val="00EA13C4"/>
    <w:rsid w:val="00EA51FA"/>
    <w:rsid w:val="00EB554E"/>
    <w:rsid w:val="00EC792E"/>
    <w:rsid w:val="00EE19CE"/>
    <w:rsid w:val="00EE2AA4"/>
    <w:rsid w:val="00EE5193"/>
    <w:rsid w:val="00EF0F23"/>
    <w:rsid w:val="00EF35E0"/>
    <w:rsid w:val="00F0256F"/>
    <w:rsid w:val="00F03509"/>
    <w:rsid w:val="00F11F06"/>
    <w:rsid w:val="00F2193D"/>
    <w:rsid w:val="00F32636"/>
    <w:rsid w:val="00F34298"/>
    <w:rsid w:val="00F53E32"/>
    <w:rsid w:val="00F57E55"/>
    <w:rsid w:val="00F60BAA"/>
    <w:rsid w:val="00F656C8"/>
    <w:rsid w:val="00F7381A"/>
    <w:rsid w:val="00F7444B"/>
    <w:rsid w:val="00F92B26"/>
    <w:rsid w:val="00F96AD1"/>
    <w:rsid w:val="00FA328A"/>
    <w:rsid w:val="00FB2346"/>
    <w:rsid w:val="00FE03AF"/>
    <w:rsid w:val="00FE1E20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CD425-5495-4E93-84B6-312F760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53"/>
    <w:pPr>
      <w:spacing w:before="120"/>
    </w:pPr>
    <w:rPr>
      <w:rFonts w:ascii="Times New Roman" w:eastAsia="SimSun" w:hAnsi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2F75CF"/>
    <w:pPr>
      <w:keepNext/>
      <w:numPr>
        <w:numId w:val="37"/>
      </w:numPr>
      <w:tabs>
        <w:tab w:val="left" w:pos="0"/>
      </w:tabs>
      <w:spacing w:before="240" w:after="60"/>
      <w:outlineLvl w:val="0"/>
    </w:pPr>
    <w:rPr>
      <w:b/>
      <w:bCs/>
      <w:kern w:val="32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F75CF"/>
    <w:pPr>
      <w:numPr>
        <w:ilvl w:val="1"/>
      </w:numPr>
      <w:tabs>
        <w:tab w:val="clear" w:pos="0"/>
      </w:tabs>
      <w:outlineLvl w:val="1"/>
    </w:pPr>
    <w:rPr>
      <w:bCs w:val="0"/>
      <w:iCs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F75CF"/>
    <w:pPr>
      <w:numPr>
        <w:ilvl w:val="2"/>
      </w:numPr>
      <w:tabs>
        <w:tab w:val="left" w:pos="0"/>
      </w:tabs>
      <w:ind w:left="1281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qFormat/>
    <w:rsid w:val="002F75CF"/>
    <w:pPr>
      <w:numPr>
        <w:ilvl w:val="3"/>
      </w:numPr>
      <w:outlineLvl w:val="3"/>
    </w:pPr>
    <w:rPr>
      <w:bCs w:val="0"/>
    </w:rPr>
  </w:style>
  <w:style w:type="paragraph" w:styleId="Heading5">
    <w:name w:val="heading 5"/>
    <w:aliases w:val="Avoid USE_h5,DO NOT USE_h5"/>
    <w:basedOn w:val="Heading4"/>
    <w:next w:val="Normal"/>
    <w:link w:val="Heading5Char"/>
    <w:uiPriority w:val="99"/>
    <w:qFormat/>
    <w:rsid w:val="002F75C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next w:val="Normal"/>
    <w:link w:val="Heading6Char"/>
    <w:qFormat/>
    <w:rsid w:val="002F75CF"/>
    <w:pPr>
      <w:numPr>
        <w:ilvl w:val="5"/>
        <w:numId w:val="37"/>
      </w:numPr>
      <w:tabs>
        <w:tab w:val="left" w:pos="0"/>
      </w:tabs>
      <w:spacing w:before="240" w:after="60"/>
      <w:jc w:val="center"/>
      <w:outlineLvl w:val="5"/>
    </w:pPr>
    <w:rPr>
      <w:rFonts w:ascii="Times New Roman" w:eastAsia="MS Mincho" w:hAnsi="Times New Roman" w:cs="Arial"/>
      <w:b/>
      <w:kern w:val="32"/>
      <w:sz w:val="28"/>
      <w:szCs w:val="40"/>
      <w:lang w:eastAsia="ja-JP"/>
    </w:rPr>
  </w:style>
  <w:style w:type="paragraph" w:styleId="Heading7">
    <w:name w:val="heading 7"/>
    <w:basedOn w:val="Heading6"/>
    <w:next w:val="Normal"/>
    <w:link w:val="Heading7Char"/>
    <w:qFormat/>
    <w:rsid w:val="002F75CF"/>
    <w:pPr>
      <w:keepNext/>
      <w:numPr>
        <w:ilvl w:val="6"/>
      </w:numPr>
      <w:jc w:val="left"/>
      <w:outlineLvl w:val="6"/>
    </w:pPr>
    <w:rPr>
      <w:sz w:val="24"/>
      <w:szCs w:val="32"/>
    </w:rPr>
  </w:style>
  <w:style w:type="paragraph" w:styleId="Heading8">
    <w:name w:val="heading 8"/>
    <w:basedOn w:val="Heading7"/>
    <w:next w:val="Normal"/>
    <w:link w:val="Heading8Char"/>
    <w:qFormat/>
    <w:rsid w:val="002F75CF"/>
    <w:pPr>
      <w:numPr>
        <w:ilvl w:val="7"/>
      </w:numPr>
      <w:tabs>
        <w:tab w:val="left" w:pos="1411"/>
      </w:tabs>
      <w:outlineLvl w:val="7"/>
    </w:pPr>
    <w:rPr>
      <w:iCs/>
    </w:rPr>
  </w:style>
  <w:style w:type="paragraph" w:styleId="Heading9">
    <w:name w:val="heading 9"/>
    <w:basedOn w:val="Heading8"/>
    <w:next w:val="Normal"/>
    <w:qFormat/>
    <w:rsid w:val="002F75CF"/>
    <w:pPr>
      <w:numPr>
        <w:ilvl w:val="8"/>
      </w:numPr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aTableHeaderBold">
    <w:name w:val="Continua Table Header Bold"/>
    <w:basedOn w:val="Normal"/>
    <w:link w:val="ContinuaTableHeaderBoldChar"/>
    <w:qFormat/>
    <w:rsid w:val="004D4A86"/>
    <w:pPr>
      <w:widowControl w:val="0"/>
      <w:suppressLineNumbers/>
      <w:suppressAutoHyphens/>
    </w:pPr>
    <w:rPr>
      <w:rFonts w:ascii="Arial" w:eastAsia="Times New Roman" w:hAnsi="Arial"/>
      <w:b/>
      <w:bCs/>
      <w:sz w:val="18"/>
      <w:szCs w:val="20"/>
      <w:lang w:eastAsia="es-ES"/>
    </w:rPr>
  </w:style>
  <w:style w:type="paragraph" w:customStyle="1" w:styleId="ContinuaTestPurposeID">
    <w:name w:val="Continua Test Purpose ID"/>
    <w:basedOn w:val="Normal"/>
    <w:rsid w:val="0001097F"/>
    <w:rPr>
      <w:rFonts w:ascii="Arial" w:eastAsia="Calibri" w:hAnsi="Arial" w:cs="Arial"/>
      <w:sz w:val="18"/>
      <w:szCs w:val="18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arCar3">
    <w:name w:val="Car Car3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E6E9E"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252"/>
        <w:tab w:val="right" w:pos="8504"/>
      </w:tabs>
    </w:pPr>
  </w:style>
  <w:style w:type="character" w:customStyle="1" w:styleId="CarCar2">
    <w:name w:val="Car Car2"/>
    <w:semiHidden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CarCar1">
    <w:name w:val="Car Car1"/>
    <w:semiHidden/>
    <w:rPr>
      <w:rFonts w:ascii="Arial" w:hAnsi="Arial"/>
    </w:rPr>
  </w:style>
  <w:style w:type="paragraph" w:styleId="TOC1">
    <w:name w:val="toc 1"/>
    <w:basedOn w:val="Normal"/>
    <w:uiPriority w:val="39"/>
    <w:rsid w:val="005E6E9E"/>
    <w:pPr>
      <w:keepLines/>
      <w:tabs>
        <w:tab w:val="left" w:pos="964"/>
        <w:tab w:val="right" w:leader="dot" w:pos="9637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E6E9E"/>
    <w:pPr>
      <w:spacing w:before="80"/>
      <w:ind w:left="1531" w:hanging="851"/>
    </w:pPr>
  </w:style>
  <w:style w:type="paragraph" w:customStyle="1" w:styleId="ContinuaTableBody">
    <w:name w:val="Continua Table Body"/>
    <w:basedOn w:val="Normal"/>
    <w:next w:val="Normal"/>
    <w:qFormat/>
    <w:rsid w:val="00477BA4"/>
    <w:pPr>
      <w:suppressLineNumbers/>
      <w:suppressAutoHyphens/>
      <w:overflowPunct w:val="0"/>
      <w:autoSpaceDE w:val="0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ContinuaTableHeader">
    <w:name w:val="Continua Table Header"/>
    <w:basedOn w:val="ContinuaTableBody"/>
    <w:qFormat/>
    <w:rsid w:val="004D4A86"/>
    <w:pPr>
      <w:widowControl w:val="0"/>
      <w:overflowPunct/>
      <w:autoSpaceDE/>
    </w:pPr>
    <w:rPr>
      <w:rFonts w:eastAsia="Arial Unicode MS"/>
      <w:szCs w:val="18"/>
    </w:rPr>
  </w:style>
  <w:style w:type="paragraph" w:styleId="CommentText">
    <w:name w:val="annotation text"/>
    <w:basedOn w:val="Normal"/>
    <w:semiHidden/>
    <w:unhideWhenUsed/>
    <w:pPr>
      <w:spacing w:after="200"/>
    </w:pPr>
    <w:rPr>
      <w:rFonts w:ascii="Calibri" w:hAnsi="Calibri"/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auto"/>
    </w:rPr>
  </w:style>
  <w:style w:type="paragraph" w:styleId="CommentSubject">
    <w:name w:val="annotation subject"/>
    <w:basedOn w:val="CommentText"/>
    <w:next w:val="CommentText"/>
    <w:semiHidden/>
    <w:pPr>
      <w:spacing w:after="120"/>
      <w:jc w:val="both"/>
    </w:pPr>
    <w:rPr>
      <w:rFonts w:ascii="Arial" w:hAnsi="Arial"/>
      <w:b/>
      <w:bCs/>
    </w:rPr>
  </w:style>
  <w:style w:type="paragraph" w:styleId="BodyText">
    <w:name w:val="Body Text"/>
    <w:basedOn w:val="Normal"/>
    <w:pPr>
      <w:widowControl w:val="0"/>
      <w:suppressAutoHyphens/>
    </w:pPr>
    <w:rPr>
      <w:rFonts w:eastAsia="Arial Unicode MS"/>
      <w:kern w:val="1"/>
      <w:lang w:val="en-US"/>
    </w:rPr>
  </w:style>
  <w:style w:type="paragraph" w:customStyle="1" w:styleId="BalloonText1">
    <w:name w:val="Balloon Text1"/>
    <w:basedOn w:val="Normal"/>
    <w:semiHidden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NormalWeb">
    <w:name w:val="Normal (Web)"/>
    <w:basedOn w:val="Normal"/>
    <w:pPr>
      <w:spacing w:after="88"/>
    </w:pPr>
    <w:rPr>
      <w:rFonts w:eastAsia="Times New Roman"/>
      <w:lang w:eastAsia="es-ES"/>
    </w:rPr>
  </w:style>
  <w:style w:type="paragraph" w:customStyle="1" w:styleId="ContinuaTestPurposeLabel">
    <w:name w:val="Continua Test Purpose Label"/>
    <w:basedOn w:val="ContinuaTestPurposeID"/>
    <w:rsid w:val="0001097F"/>
  </w:style>
  <w:style w:type="character" w:customStyle="1" w:styleId="FooterChar">
    <w:name w:val="Footer Char"/>
    <w:link w:val="Footer"/>
    <w:uiPriority w:val="99"/>
    <w:rsid w:val="00B46A40"/>
    <w:rPr>
      <w:rFonts w:ascii="Arial" w:hAnsi="Arial"/>
      <w:sz w:val="22"/>
      <w:szCs w:val="22"/>
      <w:lang w:val="es-ES" w:eastAsia="en-US"/>
    </w:rPr>
  </w:style>
  <w:style w:type="character" w:styleId="PageNumber">
    <w:name w:val="page number"/>
    <w:uiPriority w:val="99"/>
    <w:semiHidden/>
    <w:unhideWhenUsed/>
    <w:rsid w:val="00B46A40"/>
  </w:style>
  <w:style w:type="paragraph" w:customStyle="1" w:styleId="AnnexNotitle">
    <w:name w:val="Annex_No &amp; title"/>
    <w:basedOn w:val="Normal"/>
    <w:next w:val="Normal"/>
    <w:rsid w:val="005E6E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E6E9E"/>
  </w:style>
  <w:style w:type="paragraph" w:customStyle="1" w:styleId="CorrectionSeparatorBegin">
    <w:name w:val="Correction Separator Begin"/>
    <w:basedOn w:val="Normal"/>
    <w:rsid w:val="005E6E9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E6E9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5E6E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5E6E9E"/>
    <w:rPr>
      <w:rFonts w:ascii="Times New Roman" w:eastAsia="SimSun" w:hAnsi="Times New Roma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5E6E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5E6E9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E6E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rsid w:val="005E6E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E6E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5E6E9E"/>
    <w:rPr>
      <w:b/>
      <w:bCs/>
    </w:rPr>
  </w:style>
  <w:style w:type="paragraph" w:customStyle="1" w:styleId="Normalbeforetable">
    <w:name w:val="Normal before table"/>
    <w:basedOn w:val="Normal"/>
    <w:rsid w:val="005E6E9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E6E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E6E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E6E9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E6E9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E6E9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5E6E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E6E9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E6E9E"/>
    <w:pPr>
      <w:tabs>
        <w:tab w:val="right" w:leader="dot" w:pos="9639"/>
      </w:tabs>
    </w:pPr>
    <w:rPr>
      <w:rFonts w:eastAsia="MS Mincho"/>
    </w:rPr>
  </w:style>
  <w:style w:type="paragraph" w:styleId="TOC3">
    <w:name w:val="toc 3"/>
    <w:basedOn w:val="TOC2"/>
    <w:uiPriority w:val="39"/>
    <w:rsid w:val="005E6E9E"/>
    <w:pPr>
      <w:ind w:left="226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656C8"/>
    <w:rPr>
      <w:b/>
      <w:bCs/>
      <w:sz w:val="20"/>
      <w:szCs w:val="20"/>
    </w:rPr>
  </w:style>
  <w:style w:type="character" w:customStyle="1" w:styleId="Heading1Char">
    <w:name w:val="Heading 1 Char"/>
    <w:link w:val="Heading1"/>
    <w:rsid w:val="002F75CF"/>
    <w:rPr>
      <w:rFonts w:ascii="Times New Roman" w:eastAsia="SimSun" w:hAnsi="Times New Roman"/>
      <w:b/>
      <w:bCs/>
      <w:kern w:val="32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2F75CF"/>
    <w:rPr>
      <w:rFonts w:ascii="Times New Roman" w:eastAsia="SimSun" w:hAnsi="Times New Roman"/>
      <w:b/>
      <w:iCs/>
      <w:kern w:val="32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9"/>
    <w:rsid w:val="002F75CF"/>
    <w:rPr>
      <w:rFonts w:ascii="Times New Roman" w:eastAsia="SimSun" w:hAnsi="Times New Roman"/>
      <w:b/>
      <w:bCs/>
      <w:iCs/>
      <w:kern w:val="32"/>
      <w:sz w:val="24"/>
      <w:szCs w:val="24"/>
      <w:lang w:eastAsia="ja-JP"/>
    </w:rPr>
  </w:style>
  <w:style w:type="character" w:customStyle="1" w:styleId="Heading4Char">
    <w:name w:val="Heading 4 Char"/>
    <w:link w:val="Heading4"/>
    <w:rsid w:val="002F75CF"/>
    <w:rPr>
      <w:rFonts w:ascii="Times New Roman" w:eastAsia="SimSun" w:hAnsi="Times New Roman"/>
      <w:b/>
      <w:iCs/>
      <w:kern w:val="32"/>
      <w:sz w:val="24"/>
      <w:szCs w:val="24"/>
      <w:lang w:eastAsia="ja-JP"/>
    </w:rPr>
  </w:style>
  <w:style w:type="character" w:customStyle="1" w:styleId="Heading5Char">
    <w:name w:val="Heading 5 Char"/>
    <w:aliases w:val="Avoid USE_h5 Char,DO NOT USE_h5 Char"/>
    <w:link w:val="Heading5"/>
    <w:uiPriority w:val="99"/>
    <w:rsid w:val="002F75CF"/>
    <w:rPr>
      <w:rFonts w:ascii="Times New Roman" w:eastAsia="SimSun" w:hAnsi="Times New Roman"/>
      <w:b/>
      <w:bCs/>
      <w:kern w:val="32"/>
      <w:sz w:val="22"/>
      <w:szCs w:val="26"/>
      <w:lang w:eastAsia="ja-JP"/>
    </w:rPr>
  </w:style>
  <w:style w:type="character" w:customStyle="1" w:styleId="Heading6Char">
    <w:name w:val="Heading 6 Char"/>
    <w:link w:val="Heading6"/>
    <w:rsid w:val="002F75CF"/>
    <w:rPr>
      <w:rFonts w:ascii="Times New Roman" w:eastAsia="MS Mincho" w:hAnsi="Times New Roman" w:cs="Arial"/>
      <w:b/>
      <w:kern w:val="32"/>
      <w:sz w:val="28"/>
      <w:szCs w:val="40"/>
      <w:lang w:eastAsia="ja-JP"/>
    </w:rPr>
  </w:style>
  <w:style w:type="character" w:customStyle="1" w:styleId="Heading7Char">
    <w:name w:val="Heading 7 Char"/>
    <w:link w:val="Heading7"/>
    <w:rsid w:val="002F75CF"/>
    <w:rPr>
      <w:rFonts w:ascii="Times New Roman" w:eastAsia="MS Mincho" w:hAnsi="Times New Roman" w:cs="Arial"/>
      <w:b/>
      <w:kern w:val="32"/>
      <w:sz w:val="24"/>
      <w:szCs w:val="32"/>
      <w:lang w:eastAsia="ja-JP"/>
    </w:rPr>
  </w:style>
  <w:style w:type="character" w:customStyle="1" w:styleId="Heading8Char">
    <w:name w:val="Heading 8 Char"/>
    <w:link w:val="Heading8"/>
    <w:rsid w:val="002F75CF"/>
    <w:rPr>
      <w:rFonts w:ascii="Times New Roman" w:eastAsia="MS Mincho" w:hAnsi="Times New Roman" w:cs="Arial"/>
      <w:b/>
      <w:iCs/>
      <w:kern w:val="32"/>
      <w:sz w:val="24"/>
      <w:szCs w:val="32"/>
      <w:lang w:eastAsia="ja-JP"/>
    </w:rPr>
  </w:style>
  <w:style w:type="paragraph" w:styleId="TOC6">
    <w:name w:val="toc 6"/>
    <w:basedOn w:val="Normal"/>
    <w:uiPriority w:val="39"/>
    <w:rsid w:val="005E6E9E"/>
    <w:pPr>
      <w:suppressLineNumbers/>
      <w:tabs>
        <w:tab w:val="right" w:leader="dot" w:pos="9637"/>
      </w:tabs>
      <w:spacing w:before="240"/>
      <w:ind w:left="680" w:right="851" w:hanging="680"/>
    </w:pPr>
    <w:rPr>
      <w:rFonts w:eastAsia="Calibri" w:cs="Tahoma"/>
    </w:rPr>
  </w:style>
  <w:style w:type="paragraph" w:styleId="TOC7">
    <w:name w:val="toc 7"/>
    <w:basedOn w:val="Normal"/>
    <w:uiPriority w:val="39"/>
    <w:rsid w:val="005E6E9E"/>
    <w:pPr>
      <w:suppressLineNumbers/>
      <w:tabs>
        <w:tab w:val="right" w:leader="dot" w:pos="9637"/>
      </w:tabs>
      <w:spacing w:before="80"/>
      <w:ind w:left="1531" w:right="851" w:hanging="851"/>
    </w:pPr>
    <w:rPr>
      <w:rFonts w:eastAsia="Calibri" w:cs="Tahoma"/>
    </w:rPr>
  </w:style>
  <w:style w:type="table" w:styleId="TableGrid">
    <w:name w:val="Table Grid"/>
    <w:basedOn w:val="TableNormal"/>
    <w:uiPriority w:val="59"/>
    <w:rsid w:val="005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uiPriority w:val="39"/>
    <w:rsid w:val="005E6E9E"/>
    <w:pPr>
      <w:suppressLineNumbers/>
      <w:tabs>
        <w:tab w:val="left" w:pos="3261"/>
        <w:tab w:val="right" w:leader="dot" w:pos="9637"/>
      </w:tabs>
      <w:ind w:left="3261" w:hanging="993"/>
    </w:pPr>
    <w:rPr>
      <w:rFonts w:eastAsia="Calibri" w:cs="Tahoma"/>
      <w:noProof/>
    </w:rPr>
  </w:style>
  <w:style w:type="paragraph" w:styleId="TOC5">
    <w:name w:val="toc 5"/>
    <w:basedOn w:val="Normal"/>
    <w:uiPriority w:val="39"/>
    <w:rsid w:val="005E6E9E"/>
    <w:pPr>
      <w:suppressLineNumbers/>
      <w:tabs>
        <w:tab w:val="left" w:pos="4536"/>
        <w:tab w:val="right" w:leader="dot" w:pos="9637"/>
      </w:tabs>
      <w:ind w:left="3261"/>
    </w:pPr>
    <w:rPr>
      <w:rFonts w:eastAsia="Calibri" w:cs="Tahoma"/>
      <w:noProof/>
    </w:rPr>
  </w:style>
  <w:style w:type="paragraph" w:styleId="TOC8">
    <w:name w:val="toc 8"/>
    <w:basedOn w:val="Normal"/>
    <w:uiPriority w:val="39"/>
    <w:rsid w:val="005E6E9E"/>
    <w:pPr>
      <w:keepLines/>
      <w:tabs>
        <w:tab w:val="right" w:leader="dot" w:pos="9639"/>
      </w:tabs>
      <w:overflowPunct w:val="0"/>
      <w:autoSpaceDE w:val="0"/>
      <w:autoSpaceDN w:val="0"/>
      <w:adjustRightInd w:val="0"/>
      <w:spacing w:before="80"/>
      <w:ind w:left="2269" w:right="851" w:hanging="851"/>
      <w:textAlignment w:val="baseline"/>
    </w:pPr>
    <w:rPr>
      <w:rFonts w:eastAsia="Calibri" w:cs="Tahoma"/>
      <w:noProof/>
    </w:rPr>
  </w:style>
  <w:style w:type="paragraph" w:styleId="TOC9">
    <w:name w:val="toc 9"/>
    <w:basedOn w:val="Normal"/>
    <w:uiPriority w:val="39"/>
    <w:rsid w:val="005E6E9E"/>
    <w:pPr>
      <w:suppressLineNumbers/>
      <w:tabs>
        <w:tab w:val="right" w:leader="dot" w:pos="9637"/>
      </w:tabs>
      <w:ind w:left="2264"/>
    </w:pPr>
    <w:rPr>
      <w:rFonts w:eastAsia="Calibri" w:cs="Tahoma"/>
    </w:rPr>
  </w:style>
  <w:style w:type="paragraph" w:customStyle="1" w:styleId="Note">
    <w:name w:val="Note"/>
    <w:basedOn w:val="Normal"/>
    <w:rsid w:val="00AA50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</w:pPr>
    <w:rPr>
      <w:rFonts w:eastAsia="Times New Roman"/>
      <w:szCs w:val="20"/>
      <w:lang w:eastAsia="en-US"/>
    </w:rPr>
  </w:style>
  <w:style w:type="character" w:customStyle="1" w:styleId="HeaderChar">
    <w:name w:val="Header Char"/>
    <w:link w:val="Header"/>
    <w:rsid w:val="003662B7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393AB5"/>
    <w:pPr>
      <w:keepLines/>
      <w:tabs>
        <w:tab w:val="right" w:pos="9639"/>
      </w:tabs>
    </w:pPr>
    <w:rPr>
      <w:b/>
    </w:rPr>
  </w:style>
  <w:style w:type="paragraph" w:styleId="Revision">
    <w:name w:val="Revision"/>
    <w:hidden/>
    <w:uiPriority w:val="99"/>
    <w:semiHidden/>
    <w:rsid w:val="00EA51FA"/>
    <w:rPr>
      <w:rFonts w:ascii="Times New Roman" w:eastAsia="SimSun" w:hAnsi="Times New Roman"/>
      <w:sz w:val="24"/>
      <w:szCs w:val="24"/>
      <w:lang w:val="en-GB" w:eastAsia="ja-JP"/>
    </w:rPr>
  </w:style>
  <w:style w:type="character" w:customStyle="1" w:styleId="ContinuaTableHeaderBoldChar">
    <w:name w:val="Continua Table Header Bold Char"/>
    <w:link w:val="ContinuaTableHeaderBold"/>
    <w:rsid w:val="007A0A48"/>
    <w:rPr>
      <w:rFonts w:ascii="Arial" w:eastAsia="Times New Roman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7A0A48"/>
    <w:pPr>
      <w:widowControl w:val="0"/>
      <w:suppressLineNumbers/>
      <w:suppressAutoHyphens/>
    </w:pPr>
    <w:rPr>
      <w:rFonts w:ascii="Arial" w:eastAsia="Arial Unicode MS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20B3-1B23-498E-8383-91B438D9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Consent: H.847 (ex H.EH-PAN-07) "Conformance testing: PAN/LAN/TAN Interface Part 7: Continua Design Guidelines: Agent for Bluetooth Low Energy (BLE)" (New)</vt:lpstr>
      <vt:lpstr>Consent: H.847 (ex H.EH-PAN-07) "Conformance testing: PAN/LAN/TAN Interface Part 7: Continua Design Guidelines: Agent for Bluetooth Low Energy (BLE)" (New)</vt:lpstr>
      <vt:lpstr> </vt:lpstr>
    </vt:vector>
  </TitlesOfParts>
  <Manager>ITU-T</Manager>
  <Company>International Telecommunication Union (ITU)</Company>
  <LinksUpToDate>false</LinksUpToDate>
  <CharactersWithSpaces>1263</CharactersWithSpaces>
  <SharedDoc>false</SharedDoc>
  <HLinks>
    <vt:vector size="126" baseType="variant">
      <vt:variant>
        <vt:i4>6029372</vt:i4>
      </vt:variant>
      <vt:variant>
        <vt:i4>96</vt:i4>
      </vt:variant>
      <vt:variant>
        <vt:i4>0</vt:i4>
      </vt:variant>
      <vt:variant>
        <vt:i4>5</vt:i4>
      </vt:variant>
      <vt:variant>
        <vt:lpwstr>https://www.bluetooth.org/DocMan/handlers/DownloadDoc.ashx?doc_id=119995</vt:lpwstr>
      </vt:variant>
      <vt:variant>
        <vt:lpwstr/>
      </vt:variant>
      <vt:variant>
        <vt:i4>7471170</vt:i4>
      </vt:variant>
      <vt:variant>
        <vt:i4>93</vt:i4>
      </vt:variant>
      <vt:variant>
        <vt:i4>0</vt:i4>
      </vt:variant>
      <vt:variant>
        <vt:i4>5</vt:i4>
      </vt:variant>
      <vt:variant>
        <vt:lpwstr>https://www.bluetooth.org/docman/handlers/DownloadDoc.ashx?doc_id=260864&amp;vId=290095</vt:lpwstr>
      </vt:variant>
      <vt:variant>
        <vt:lpwstr/>
      </vt:variant>
      <vt:variant>
        <vt:i4>5963879</vt:i4>
      </vt:variant>
      <vt:variant>
        <vt:i4>90</vt:i4>
      </vt:variant>
      <vt:variant>
        <vt:i4>0</vt:i4>
      </vt:variant>
      <vt:variant>
        <vt:i4>5</vt:i4>
      </vt:variant>
      <vt:variant>
        <vt:lpwstr>http://www.usb.org/developers/devclass_docs/</vt:lpwstr>
      </vt:variant>
      <vt:variant>
        <vt:lpwstr/>
      </vt:variant>
      <vt:variant>
        <vt:i4>196673</vt:i4>
      </vt:variant>
      <vt:variant>
        <vt:i4>87</vt:i4>
      </vt:variant>
      <vt:variant>
        <vt:i4>0</vt:i4>
      </vt:variant>
      <vt:variant>
        <vt:i4>5</vt:i4>
      </vt:variant>
      <vt:variant>
        <vt:lpwstr>http://standards.ieee.org/findstds/standard/11073-10420-2010.html</vt:lpwstr>
      </vt:variant>
      <vt:variant>
        <vt:lpwstr/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>http://standards.ieee.org/findstds/standard/11073-10417-2011.html</vt:lpwstr>
      </vt:variant>
      <vt:variant>
        <vt:lpwstr/>
      </vt:variant>
      <vt:variant>
        <vt:i4>6750317</vt:i4>
      </vt:variant>
      <vt:variant>
        <vt:i4>81</vt:i4>
      </vt:variant>
      <vt:variant>
        <vt:i4>0</vt:i4>
      </vt:variant>
      <vt:variant>
        <vt:i4>5</vt:i4>
      </vt:variant>
      <vt:variant>
        <vt:lpwstr>http://wftp3.itu.int/av-arch/ehealth-site/drafts/H.800/</vt:lpwstr>
      </vt:variant>
      <vt:variant>
        <vt:lpwstr/>
      </vt:variant>
      <vt:variant>
        <vt:i4>5439545</vt:i4>
      </vt:variant>
      <vt:variant>
        <vt:i4>78</vt:i4>
      </vt:variant>
      <vt:variant>
        <vt:i4>0</vt:i4>
      </vt:variant>
      <vt:variant>
        <vt:i4>5</vt:i4>
      </vt:variant>
      <vt:variant>
        <vt:lpwstr>https://www.bluetooth.org/DocMan/handlers/DownloadDoc.ashx?doc_id=272346</vt:lpwstr>
      </vt:variant>
      <vt:variant>
        <vt:lpwstr/>
      </vt:variant>
      <vt:variant>
        <vt:i4>8192048</vt:i4>
      </vt:variant>
      <vt:variant>
        <vt:i4>75</vt:i4>
      </vt:variant>
      <vt:variant>
        <vt:i4>0</vt:i4>
      </vt:variant>
      <vt:variant>
        <vt:i4>5</vt:i4>
      </vt:variant>
      <vt:variant>
        <vt:lpwstr>http://standards.ieee.org/findstds/standard/11073-20601a-2010.html</vt:lpwstr>
      </vt:variant>
      <vt:variant>
        <vt:lpwstr/>
      </vt:variant>
      <vt:variant>
        <vt:i4>1114175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_Toc392479929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_Toc392479928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_Toc392479927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_Toc392479926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_Toc392479925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_Toc392479924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_Toc392479923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_Toc392479922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_Toc392479921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_Toc392479920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_Toc392479919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_Toc392479918</vt:lpwstr>
      </vt:variant>
      <vt:variant>
        <vt:i4>3997703</vt:i4>
      </vt:variant>
      <vt:variant>
        <vt:i4>5</vt:i4>
      </vt:variant>
      <vt:variant>
        <vt:i4>0</vt:i4>
      </vt:variant>
      <vt:variant>
        <vt:i4>5</vt:i4>
      </vt:variant>
      <vt:variant>
        <vt:lpwstr>mailto:mkirwan@continuaalliance.org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Consent: H.847 (ex H.EH-PAN-07) "Conformance testing: PAN/LAN/TAN Interface Part 7: Continua Design Guidelines: Agent for Bluetooth Low Energy (BLE)" (New)</dc:title>
  <dc:subject/>
  <dc:creator>Editor H.800-series</dc:creator>
  <cp:keywords>28/16</cp:keywords>
  <dc:description>TD 200 (PLEN/16)  For: Sapporo, Japan, 30 June – 11 July 2014_x000d_Document date: _x000d_Saved by ITU51008704 at 07:10:17 on 07/07/2014</dc:description>
  <cp:lastModifiedBy>Simão Campos-Neto</cp:lastModifiedBy>
  <cp:revision>6</cp:revision>
  <cp:lastPrinted>2014-11-10T15:40:00Z</cp:lastPrinted>
  <dcterms:created xsi:type="dcterms:W3CDTF">2014-11-20T15:51:00Z</dcterms:created>
  <dcterms:modified xsi:type="dcterms:W3CDTF">2014-12-11T07:59:00Z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200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28/16</vt:lpwstr>
  </property>
  <property fmtid="{D5CDD505-2E9C-101B-9397-08002B2CF9AE}" pid="6" name="Docdest">
    <vt:lpwstr>Sapporo, Japan, 30 June – 11 July 2014</vt:lpwstr>
  </property>
  <property fmtid="{D5CDD505-2E9C-101B-9397-08002B2CF9AE}" pid="7" name="Docauthor">
    <vt:lpwstr>Editor H.800-series</vt:lpwstr>
  </property>
</Properties>
</file>