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79EF" w14:textId="77777777" w:rsidR="00706AC1" w:rsidRPr="00706AC1" w:rsidRDefault="00706AC1" w:rsidP="00706AC1">
      <w:pPr>
        <w:pStyle w:val="Title"/>
        <w:rPr>
          <w:sz w:val="20"/>
        </w:rPr>
      </w:pPr>
      <w:r w:rsidRPr="00706AC1">
        <w:rPr>
          <w:sz w:val="20"/>
        </w:rPr>
        <w:t>Annexe au Bulletin d'exploitation de l'UIT</w:t>
      </w:r>
    </w:p>
    <w:p w14:paraId="02DC31B0" w14:textId="3202C487" w:rsidR="00AD43CE" w:rsidRPr="00706AC1" w:rsidRDefault="00706AC1" w:rsidP="00706AC1">
      <w:pPr>
        <w:jc w:val="center"/>
        <w:rPr>
          <w:b/>
          <w:i/>
          <w:iCs/>
          <w:sz w:val="20"/>
          <w:lang w:val="fr-FR"/>
        </w:rPr>
      </w:pPr>
      <w:r w:rsidRPr="00706AC1">
        <w:rPr>
          <w:i/>
          <w:iCs/>
          <w:sz w:val="20"/>
        </w:rPr>
        <w:t>N° 1317 – 1.VI.2025</w:t>
      </w:r>
    </w:p>
    <w:p w14:paraId="546AD3D3" w14:textId="77777777" w:rsidR="00AD43CE" w:rsidRPr="00590349" w:rsidRDefault="00AD43CE">
      <w:pPr>
        <w:jc w:val="center"/>
        <w:rPr>
          <w:b/>
          <w:lang w:val="fr-FR"/>
        </w:rPr>
      </w:pPr>
    </w:p>
    <w:p w14:paraId="284D9B79" w14:textId="6FC05E6A" w:rsidR="00AD43CE" w:rsidRPr="00590349" w:rsidRDefault="00AD43CE">
      <w:pPr>
        <w:rPr>
          <w:b/>
          <w:lang w:val="fr-FR"/>
        </w:rPr>
      </w:pPr>
    </w:p>
    <w:tbl>
      <w:tblPr>
        <w:tblW w:w="9737" w:type="dxa"/>
        <w:tblLayout w:type="fixed"/>
        <w:tblLook w:val="0000" w:firstRow="0" w:lastRow="0" w:firstColumn="0" w:lastColumn="0" w:noHBand="0" w:noVBand="0"/>
      </w:tblPr>
      <w:tblGrid>
        <w:gridCol w:w="993"/>
        <w:gridCol w:w="311"/>
        <w:gridCol w:w="7404"/>
        <w:gridCol w:w="1029"/>
      </w:tblGrid>
      <w:tr w:rsidR="00706AC1" w:rsidRPr="000F3577" w14:paraId="08180810" w14:textId="77777777" w:rsidTr="00706AC1">
        <w:trPr>
          <w:gridAfter w:val="1"/>
          <w:wAfter w:w="1029" w:type="dxa"/>
          <w:cantSplit/>
        </w:trPr>
        <w:tc>
          <w:tcPr>
            <w:tcW w:w="993" w:type="dxa"/>
          </w:tcPr>
          <w:p w14:paraId="7118E162" w14:textId="77777777" w:rsidR="00706AC1" w:rsidRPr="000F3577" w:rsidRDefault="00706AC1" w:rsidP="00CB4944">
            <w:pPr>
              <w:spacing w:after="120"/>
              <w:rPr>
                <w:sz w:val="28"/>
                <w:lang w:val="en-GB"/>
              </w:rPr>
            </w:pPr>
            <w:r>
              <w:rPr>
                <w:noProof/>
                <w:sz w:val="28"/>
                <w:lang w:val="en-GB"/>
              </w:rPr>
              <w:drawing>
                <wp:inline distT="0" distB="0" distL="0" distR="0" wp14:anchorId="1CF9F620" wp14:editId="3C63F8D3">
                  <wp:extent cx="506095" cy="554990"/>
                  <wp:effectExtent l="0" t="0" r="8255" b="0"/>
                  <wp:docPr id="1648003597"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46502" name="Picture 1" descr="A blue and white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c>
          <w:tcPr>
            <w:tcW w:w="7715" w:type="dxa"/>
            <w:gridSpan w:val="2"/>
          </w:tcPr>
          <w:p w14:paraId="628B502E" w14:textId="77777777" w:rsidR="00706AC1" w:rsidRPr="00706AC1" w:rsidRDefault="00706AC1" w:rsidP="00CB4944">
            <w:pPr>
              <w:rPr>
                <w:sz w:val="24"/>
                <w:szCs w:val="24"/>
                <w:lang w:val="en-GB"/>
              </w:rPr>
            </w:pPr>
          </w:p>
          <w:p w14:paraId="158FDDFD" w14:textId="72348516" w:rsidR="00706AC1" w:rsidRDefault="00706AC1" w:rsidP="00CB4944">
            <w:r w:rsidRPr="00706AC1">
              <w:rPr>
                <w:b/>
                <w:sz w:val="24"/>
                <w:szCs w:val="24"/>
                <w:lang w:val="fr-CH"/>
              </w:rPr>
              <w:t>UNION INTERNATIONALE DES TÉLÉCOMMUNICATIONS</w:t>
            </w:r>
          </w:p>
          <w:p w14:paraId="4B43EE41" w14:textId="77777777" w:rsidR="00706AC1" w:rsidRPr="000F3577" w:rsidRDefault="00706AC1" w:rsidP="00CB4944">
            <w:pPr>
              <w:rPr>
                <w:sz w:val="28"/>
                <w:lang w:val="en-GB"/>
              </w:rPr>
            </w:pPr>
          </w:p>
        </w:tc>
      </w:tr>
      <w:tr w:rsidR="00AD43CE" w:rsidRPr="00590349" w14:paraId="4D76E5B6" w14:textId="77777777" w:rsidTr="00706AC1">
        <w:trPr>
          <w:cantSplit/>
        </w:trPr>
        <w:tc>
          <w:tcPr>
            <w:tcW w:w="1304" w:type="dxa"/>
            <w:gridSpan w:val="2"/>
          </w:tcPr>
          <w:p w14:paraId="445243E7" w14:textId="77777777" w:rsidR="00AD43CE" w:rsidRPr="00590349" w:rsidRDefault="00AD43CE">
            <w:pPr>
              <w:rPr>
                <w:lang w:val="fr-FR"/>
              </w:rPr>
            </w:pPr>
          </w:p>
          <w:p w14:paraId="2303D1AE" w14:textId="77777777" w:rsidR="00AD43CE" w:rsidRPr="00590349" w:rsidRDefault="00AD43CE">
            <w:pPr>
              <w:rPr>
                <w:lang w:val="fr-FR"/>
              </w:rPr>
            </w:pPr>
          </w:p>
          <w:p w14:paraId="648FD51A" w14:textId="77777777" w:rsidR="00AD43CE" w:rsidRPr="00590349" w:rsidRDefault="00AD43CE">
            <w:pPr>
              <w:rPr>
                <w:lang w:val="fr-FR"/>
              </w:rPr>
            </w:pPr>
          </w:p>
          <w:p w14:paraId="7CEF3EED" w14:textId="77777777" w:rsidR="00AD43CE" w:rsidRPr="00590349" w:rsidRDefault="00AD43CE">
            <w:pPr>
              <w:rPr>
                <w:lang w:val="fr-FR"/>
              </w:rPr>
            </w:pPr>
          </w:p>
          <w:p w14:paraId="014E0D4D" w14:textId="77777777" w:rsidR="00AD43CE" w:rsidRPr="00590349" w:rsidRDefault="00AD43CE">
            <w:pPr>
              <w:rPr>
                <w:lang w:val="fr-FR"/>
              </w:rPr>
            </w:pPr>
          </w:p>
        </w:tc>
        <w:tc>
          <w:tcPr>
            <w:tcW w:w="8433" w:type="dxa"/>
            <w:gridSpan w:val="2"/>
          </w:tcPr>
          <w:p w14:paraId="2A60F88C" w14:textId="77777777" w:rsidR="00AD43CE" w:rsidRPr="00590349" w:rsidRDefault="00AD43CE">
            <w:pPr>
              <w:jc w:val="center"/>
              <w:rPr>
                <w:b/>
                <w:sz w:val="30"/>
                <w:lang w:val="fr-FR"/>
              </w:rPr>
            </w:pPr>
          </w:p>
          <w:p w14:paraId="6069949B" w14:textId="701B9001" w:rsidR="00AD43CE" w:rsidRPr="00590349" w:rsidRDefault="00AD43CE">
            <w:pPr>
              <w:pStyle w:val="Subtitle"/>
              <w:rPr>
                <w:sz w:val="30"/>
              </w:rPr>
            </w:pPr>
          </w:p>
        </w:tc>
      </w:tr>
      <w:tr w:rsidR="00AD43CE" w:rsidRPr="00706AC1" w14:paraId="66047369" w14:textId="77777777" w:rsidTr="00706AC1">
        <w:trPr>
          <w:cantSplit/>
        </w:trPr>
        <w:tc>
          <w:tcPr>
            <w:tcW w:w="1304" w:type="dxa"/>
            <w:gridSpan w:val="2"/>
          </w:tcPr>
          <w:p w14:paraId="65574411" w14:textId="77777777" w:rsidR="00AD43CE" w:rsidRPr="00590349" w:rsidRDefault="00AD43CE">
            <w:pPr>
              <w:rPr>
                <w:lang w:val="fr-FR"/>
              </w:rPr>
            </w:pPr>
          </w:p>
        </w:tc>
        <w:tc>
          <w:tcPr>
            <w:tcW w:w="8433" w:type="dxa"/>
            <w:gridSpan w:val="2"/>
          </w:tcPr>
          <w:p w14:paraId="5FDB2EEB" w14:textId="77777777" w:rsidR="00AD43CE" w:rsidRPr="00590349" w:rsidRDefault="00AD43CE">
            <w:pPr>
              <w:rPr>
                <w:lang w:val="fr-FR"/>
              </w:rPr>
            </w:pPr>
          </w:p>
          <w:p w14:paraId="76A3D90A" w14:textId="77777777" w:rsidR="00AD43CE" w:rsidRPr="00590349" w:rsidRDefault="00AD43CE">
            <w:pPr>
              <w:rPr>
                <w:lang w:val="fr-FR"/>
              </w:rPr>
            </w:pPr>
          </w:p>
          <w:p w14:paraId="06CA5583" w14:textId="77777777" w:rsidR="00AD43CE" w:rsidRPr="00590349" w:rsidRDefault="00AD43CE">
            <w:pPr>
              <w:rPr>
                <w:lang w:val="fr-FR"/>
              </w:rPr>
            </w:pPr>
          </w:p>
          <w:p w14:paraId="1B3F4641" w14:textId="77777777" w:rsidR="00AD43CE" w:rsidRPr="00590349" w:rsidRDefault="00AD43CE">
            <w:pPr>
              <w:rPr>
                <w:lang w:val="fr-FR"/>
              </w:rPr>
            </w:pPr>
          </w:p>
          <w:p w14:paraId="6576DFE9" w14:textId="77777777" w:rsidR="00AD43CE" w:rsidRPr="00590349" w:rsidRDefault="00AD43CE">
            <w:pPr>
              <w:rPr>
                <w:lang w:val="fr-FR"/>
              </w:rPr>
            </w:pPr>
          </w:p>
          <w:p w14:paraId="1C78E59B" w14:textId="77777777" w:rsidR="00AD43CE" w:rsidRPr="00590349" w:rsidRDefault="005617B7">
            <w:pPr>
              <w:rPr>
                <w:b/>
                <w:sz w:val="30"/>
                <w:lang w:val="fr-FR"/>
              </w:rPr>
            </w:pPr>
            <w:r>
              <w:rPr>
                <w:b/>
                <w:sz w:val="30"/>
                <w:lang w:val="fr-FR"/>
              </w:rPr>
              <w:t>TSB</w:t>
            </w:r>
          </w:p>
          <w:p w14:paraId="650D3DBA" w14:textId="77777777" w:rsidR="00AD43CE" w:rsidRPr="00590349" w:rsidRDefault="005617B7">
            <w:pPr>
              <w:rPr>
                <w:b/>
                <w:sz w:val="24"/>
                <w:lang w:val="fr-FR"/>
              </w:rPr>
            </w:pPr>
            <w:r>
              <w:rPr>
                <w:b/>
                <w:sz w:val="24"/>
                <w:lang w:val="fr-FR"/>
              </w:rPr>
              <w:t>BUREAU</w:t>
            </w:r>
            <w:r w:rsidR="00AD43CE" w:rsidRPr="00590349">
              <w:rPr>
                <w:b/>
                <w:sz w:val="24"/>
                <w:lang w:val="fr-FR"/>
              </w:rPr>
              <w:t xml:space="preserve"> DE LA NORMALISATION</w:t>
            </w:r>
          </w:p>
          <w:p w14:paraId="48060148" w14:textId="77777777" w:rsidR="00AD43CE" w:rsidRPr="00590349" w:rsidRDefault="00AD43CE">
            <w:pPr>
              <w:rPr>
                <w:b/>
                <w:sz w:val="24"/>
                <w:lang w:val="fr-FR"/>
              </w:rPr>
            </w:pPr>
            <w:r w:rsidRPr="00590349">
              <w:rPr>
                <w:b/>
                <w:sz w:val="24"/>
                <w:lang w:val="fr-FR"/>
              </w:rPr>
              <w:t>DES TÉLÉCOMMUNICATIONS</w:t>
            </w:r>
          </w:p>
          <w:p w14:paraId="296BF289" w14:textId="77777777" w:rsidR="00AD43CE" w:rsidRPr="00590349" w:rsidRDefault="00AD43CE">
            <w:pPr>
              <w:rPr>
                <w:b/>
                <w:sz w:val="24"/>
                <w:lang w:val="fr-FR"/>
              </w:rPr>
            </w:pPr>
            <w:r w:rsidRPr="00590349">
              <w:rPr>
                <w:b/>
                <w:sz w:val="24"/>
                <w:lang w:val="fr-FR"/>
              </w:rPr>
              <w:t>DE L'UIT</w:t>
            </w:r>
          </w:p>
          <w:p w14:paraId="2D444145" w14:textId="77777777" w:rsidR="00AD43CE" w:rsidRPr="00590349" w:rsidRDefault="00AD43CE">
            <w:pPr>
              <w:rPr>
                <w:lang w:val="fr-FR"/>
              </w:rPr>
            </w:pPr>
          </w:p>
          <w:p w14:paraId="2E88C331" w14:textId="77777777" w:rsidR="00AD43CE" w:rsidRPr="00590349" w:rsidRDefault="00AD43CE">
            <w:pPr>
              <w:rPr>
                <w:lang w:val="fr-FR"/>
              </w:rPr>
            </w:pPr>
          </w:p>
          <w:p w14:paraId="4FB50172" w14:textId="1C1A6324" w:rsidR="00AD43CE" w:rsidRPr="00590349" w:rsidRDefault="00AD43CE">
            <w:pPr>
              <w:rPr>
                <w:b/>
                <w:sz w:val="24"/>
                <w:lang w:val="fr-FR"/>
              </w:rPr>
            </w:pPr>
          </w:p>
          <w:p w14:paraId="6E0559AA" w14:textId="77777777" w:rsidR="00AD43CE" w:rsidRPr="00590349" w:rsidRDefault="00AD43CE">
            <w:pPr>
              <w:rPr>
                <w:lang w:val="fr-FR"/>
              </w:rPr>
            </w:pPr>
          </w:p>
          <w:p w14:paraId="5E4DB422" w14:textId="77777777" w:rsidR="00AD43CE" w:rsidRPr="00590349" w:rsidRDefault="00AD43CE">
            <w:pPr>
              <w:rPr>
                <w:lang w:val="fr-FR"/>
              </w:rPr>
            </w:pPr>
          </w:p>
        </w:tc>
      </w:tr>
      <w:tr w:rsidR="00AD43CE" w:rsidRPr="00590349" w14:paraId="16815E55" w14:textId="77777777" w:rsidTr="00706AC1">
        <w:trPr>
          <w:cantSplit/>
        </w:trPr>
        <w:tc>
          <w:tcPr>
            <w:tcW w:w="1304" w:type="dxa"/>
            <w:gridSpan w:val="2"/>
          </w:tcPr>
          <w:p w14:paraId="53CC7509" w14:textId="77777777" w:rsidR="00AD43CE" w:rsidRPr="00590349" w:rsidRDefault="00AD43CE">
            <w:pPr>
              <w:rPr>
                <w:lang w:val="fr-FR"/>
              </w:rPr>
            </w:pPr>
          </w:p>
        </w:tc>
        <w:tc>
          <w:tcPr>
            <w:tcW w:w="8433" w:type="dxa"/>
            <w:gridSpan w:val="2"/>
            <w:tcBorders>
              <w:top w:val="single" w:sz="12" w:space="0" w:color="auto"/>
            </w:tcBorders>
          </w:tcPr>
          <w:p w14:paraId="65B2B7B4" w14:textId="77777777" w:rsidR="00AD43CE" w:rsidRPr="00590349" w:rsidRDefault="00AD43CE">
            <w:pPr>
              <w:spacing w:line="230" w:lineRule="atLeast"/>
              <w:rPr>
                <w:b/>
                <w:sz w:val="30"/>
                <w:lang w:val="fr-FR"/>
              </w:rPr>
            </w:pPr>
          </w:p>
          <w:p w14:paraId="143E61A4" w14:textId="77777777" w:rsidR="00AD43CE" w:rsidRPr="00590349" w:rsidRDefault="00AD43CE">
            <w:pPr>
              <w:spacing w:line="230" w:lineRule="atLeast"/>
              <w:rPr>
                <w:b/>
                <w:sz w:val="30"/>
                <w:lang w:val="fr-FR"/>
              </w:rPr>
            </w:pPr>
          </w:p>
          <w:p w14:paraId="38347D9C" w14:textId="77777777" w:rsidR="00AD43CE" w:rsidRPr="00590349" w:rsidRDefault="00AD43CE">
            <w:pPr>
              <w:spacing w:line="230" w:lineRule="atLeast"/>
              <w:rPr>
                <w:b/>
                <w:sz w:val="30"/>
                <w:lang w:val="fr-FR"/>
              </w:rPr>
            </w:pPr>
          </w:p>
          <w:p w14:paraId="50C3A9E1" w14:textId="77777777" w:rsidR="00AD43CE" w:rsidRPr="00590349" w:rsidRDefault="00AD43CE">
            <w:pPr>
              <w:spacing w:line="230" w:lineRule="atLeast"/>
              <w:rPr>
                <w:b/>
                <w:sz w:val="30"/>
                <w:lang w:val="fr-FR"/>
              </w:rPr>
            </w:pPr>
          </w:p>
          <w:p w14:paraId="7D58FF44" w14:textId="0BC56D39" w:rsidR="00AD43CE" w:rsidRPr="00590349" w:rsidRDefault="00AD43CE">
            <w:pPr>
              <w:spacing w:line="230" w:lineRule="atLeast"/>
              <w:rPr>
                <w:b/>
                <w:sz w:val="32"/>
                <w:lang w:val="fr-FR"/>
              </w:rPr>
            </w:pPr>
            <w:r w:rsidRPr="00590349">
              <w:rPr>
                <w:b/>
                <w:sz w:val="32"/>
                <w:lang w:val="fr-FR"/>
              </w:rPr>
              <w:t xml:space="preserve">LISTE DES </w:t>
            </w:r>
            <w:r w:rsidR="00922F94" w:rsidRPr="00590349">
              <w:rPr>
                <w:b/>
                <w:sz w:val="32"/>
                <w:lang w:val="fr-FR"/>
              </w:rPr>
              <w:t>CODES D'IDENTIFIC</w:t>
            </w:r>
            <w:r w:rsidRPr="00590349">
              <w:rPr>
                <w:b/>
                <w:sz w:val="32"/>
                <w:lang w:val="fr-FR"/>
              </w:rPr>
              <w:t>ATI</w:t>
            </w:r>
            <w:r w:rsidR="00922F94" w:rsidRPr="00590349">
              <w:rPr>
                <w:b/>
                <w:sz w:val="32"/>
                <w:lang w:val="fr-FR"/>
              </w:rPr>
              <w:t xml:space="preserve">ON </w:t>
            </w:r>
            <w:r w:rsidRPr="00590349">
              <w:rPr>
                <w:b/>
                <w:sz w:val="32"/>
                <w:lang w:val="fr-FR"/>
              </w:rPr>
              <w:t xml:space="preserve">DE </w:t>
            </w:r>
            <w:r w:rsidR="00922F94" w:rsidRPr="00590349">
              <w:rPr>
                <w:b/>
                <w:sz w:val="32"/>
                <w:lang w:val="fr-FR"/>
              </w:rPr>
              <w:t xml:space="preserve">RÉSEAU </w:t>
            </w:r>
            <w:r w:rsidR="00FD010F">
              <w:rPr>
                <w:b/>
                <w:sz w:val="32"/>
                <w:lang w:val="fr-FR"/>
              </w:rPr>
              <w:t>DE</w:t>
            </w:r>
            <w:r w:rsidR="00922F94" w:rsidRPr="00590349">
              <w:rPr>
                <w:b/>
                <w:sz w:val="32"/>
                <w:lang w:val="fr-FR"/>
              </w:rPr>
              <w:t xml:space="preserve"> </w:t>
            </w:r>
            <w:r w:rsidRPr="00590349">
              <w:rPr>
                <w:b/>
                <w:sz w:val="32"/>
                <w:lang w:val="fr-FR"/>
              </w:rPr>
              <w:t>DONNÉES</w:t>
            </w:r>
            <w:r w:rsidR="00922F94" w:rsidRPr="00590349">
              <w:rPr>
                <w:b/>
                <w:sz w:val="32"/>
                <w:lang w:val="fr-FR"/>
              </w:rPr>
              <w:t xml:space="preserve"> (</w:t>
            </w:r>
            <w:r w:rsidR="009A4382">
              <w:rPr>
                <w:b/>
                <w:sz w:val="32"/>
                <w:lang w:val="fr-FR"/>
              </w:rPr>
              <w:t>DNIC</w:t>
            </w:r>
            <w:r w:rsidR="00922F94" w:rsidRPr="00590349">
              <w:rPr>
                <w:b/>
                <w:sz w:val="32"/>
                <w:lang w:val="fr-FR"/>
              </w:rPr>
              <w:t>)</w:t>
            </w:r>
            <w:r w:rsidR="00706AC1">
              <w:rPr>
                <w:b/>
                <w:sz w:val="32"/>
                <w:lang w:val="fr-FR"/>
              </w:rPr>
              <w:t xml:space="preserve"> </w:t>
            </w:r>
            <w:r w:rsidR="00706AC1" w:rsidRPr="00706AC1">
              <w:rPr>
                <w:b/>
                <w:sz w:val="32"/>
                <w:lang w:val="fr-FR"/>
              </w:rPr>
              <w:t>SELON LA RECOMMANDATION UIT-T X.121 (10/2000)</w:t>
            </w:r>
          </w:p>
          <w:p w14:paraId="5A45CE6F" w14:textId="77777777" w:rsidR="00AD43CE" w:rsidRPr="00590349" w:rsidRDefault="00AD43CE">
            <w:pPr>
              <w:spacing w:line="230" w:lineRule="atLeast"/>
              <w:rPr>
                <w:sz w:val="30"/>
                <w:lang w:val="fr-FR"/>
              </w:rPr>
            </w:pPr>
          </w:p>
          <w:p w14:paraId="430D668B" w14:textId="3E73EE69" w:rsidR="00AD43CE" w:rsidRPr="00590349" w:rsidRDefault="00AD43CE">
            <w:pPr>
              <w:spacing w:line="230" w:lineRule="atLeast"/>
              <w:rPr>
                <w:sz w:val="28"/>
                <w:lang w:val="fr-FR"/>
              </w:rPr>
            </w:pPr>
            <w:r w:rsidRPr="00590349">
              <w:rPr>
                <w:sz w:val="28"/>
                <w:lang w:val="fr-FR"/>
              </w:rPr>
              <w:t>(SITUATION AU 1</w:t>
            </w:r>
            <w:r w:rsidR="005617B7">
              <w:rPr>
                <w:sz w:val="28"/>
                <w:lang w:val="fr-FR"/>
              </w:rPr>
              <w:t xml:space="preserve"> </w:t>
            </w:r>
            <w:r w:rsidR="00F37D7D">
              <w:rPr>
                <w:sz w:val="28"/>
                <w:lang w:val="fr-FR"/>
              </w:rPr>
              <w:t>JUIN</w:t>
            </w:r>
            <w:r w:rsidR="005617B7">
              <w:rPr>
                <w:sz w:val="28"/>
                <w:lang w:val="fr-FR"/>
              </w:rPr>
              <w:t xml:space="preserve"> 20</w:t>
            </w:r>
            <w:r w:rsidR="00F37D7D">
              <w:rPr>
                <w:sz w:val="28"/>
                <w:lang w:val="fr-FR"/>
              </w:rPr>
              <w:t>25</w:t>
            </w:r>
            <w:r w:rsidRPr="00590349">
              <w:rPr>
                <w:sz w:val="28"/>
                <w:lang w:val="fr-FR"/>
              </w:rPr>
              <w:t>)</w:t>
            </w:r>
          </w:p>
          <w:p w14:paraId="7423C3C0" w14:textId="77777777" w:rsidR="00AD43CE" w:rsidRPr="00590349" w:rsidRDefault="00AD43CE">
            <w:pPr>
              <w:spacing w:line="336" w:lineRule="atLeast"/>
              <w:rPr>
                <w:sz w:val="30"/>
                <w:lang w:val="fr-FR"/>
              </w:rPr>
            </w:pPr>
          </w:p>
          <w:p w14:paraId="1B19941D" w14:textId="77777777" w:rsidR="00AD43CE" w:rsidRPr="00590349" w:rsidRDefault="00AD43CE">
            <w:pPr>
              <w:spacing w:line="336" w:lineRule="atLeast"/>
              <w:rPr>
                <w:sz w:val="30"/>
                <w:lang w:val="fr-FR"/>
              </w:rPr>
            </w:pPr>
          </w:p>
          <w:p w14:paraId="3F53DDA6" w14:textId="77777777" w:rsidR="00AD43CE" w:rsidRPr="00590349" w:rsidRDefault="00AD43CE">
            <w:pPr>
              <w:spacing w:line="336" w:lineRule="atLeast"/>
              <w:rPr>
                <w:sz w:val="30"/>
                <w:lang w:val="fr-FR"/>
              </w:rPr>
            </w:pPr>
          </w:p>
          <w:p w14:paraId="0F6AFD3A" w14:textId="77777777" w:rsidR="00AD43CE" w:rsidRPr="00590349" w:rsidRDefault="00AD43CE">
            <w:pPr>
              <w:spacing w:line="336" w:lineRule="atLeast"/>
              <w:rPr>
                <w:sz w:val="30"/>
                <w:lang w:val="fr-FR"/>
              </w:rPr>
            </w:pPr>
          </w:p>
        </w:tc>
      </w:tr>
      <w:tr w:rsidR="00AD43CE" w:rsidRPr="00590349" w14:paraId="28734CD5" w14:textId="77777777" w:rsidTr="00706AC1">
        <w:trPr>
          <w:cantSplit/>
        </w:trPr>
        <w:tc>
          <w:tcPr>
            <w:tcW w:w="1304" w:type="dxa"/>
            <w:gridSpan w:val="2"/>
          </w:tcPr>
          <w:p w14:paraId="7C0CA88F" w14:textId="77777777" w:rsidR="00AD43CE" w:rsidRPr="00590349" w:rsidRDefault="00AD43CE">
            <w:pPr>
              <w:rPr>
                <w:lang w:val="fr-FR"/>
              </w:rPr>
            </w:pPr>
          </w:p>
        </w:tc>
        <w:tc>
          <w:tcPr>
            <w:tcW w:w="8433" w:type="dxa"/>
            <w:gridSpan w:val="2"/>
            <w:tcBorders>
              <w:bottom w:val="single" w:sz="12" w:space="0" w:color="auto"/>
            </w:tcBorders>
          </w:tcPr>
          <w:p w14:paraId="0CAB734F" w14:textId="77777777" w:rsidR="00AD43CE" w:rsidRPr="00590349" w:rsidRDefault="00AD43CE">
            <w:pPr>
              <w:spacing w:line="230" w:lineRule="atLeast"/>
              <w:jc w:val="center"/>
              <w:rPr>
                <w:b/>
                <w:sz w:val="40"/>
                <w:lang w:val="fr-FR"/>
              </w:rPr>
            </w:pPr>
          </w:p>
        </w:tc>
      </w:tr>
    </w:tbl>
    <w:p w14:paraId="6A574485" w14:textId="77777777" w:rsidR="00AD43CE" w:rsidRPr="00590349" w:rsidRDefault="00AD43CE">
      <w:pPr>
        <w:rPr>
          <w:sz w:val="24"/>
          <w:lang w:val="fr-FR"/>
        </w:rPr>
      </w:pPr>
    </w:p>
    <w:p w14:paraId="30EC848C" w14:textId="77777777" w:rsidR="00AD43CE" w:rsidRPr="00590349" w:rsidRDefault="00AD43CE">
      <w:pPr>
        <w:rPr>
          <w:sz w:val="24"/>
          <w:lang w:val="fr-FR"/>
        </w:rPr>
      </w:pPr>
    </w:p>
    <w:p w14:paraId="7CA5CDB7" w14:textId="77777777" w:rsidR="00AD43CE" w:rsidRPr="00590349" w:rsidRDefault="00AD43CE">
      <w:pPr>
        <w:rPr>
          <w:sz w:val="24"/>
          <w:lang w:val="fr-FR"/>
        </w:rPr>
      </w:pPr>
    </w:p>
    <w:p w14:paraId="7FD1E408" w14:textId="77777777" w:rsidR="00AD43CE" w:rsidRPr="00590349" w:rsidRDefault="00AD43CE">
      <w:pPr>
        <w:rPr>
          <w:sz w:val="24"/>
          <w:lang w:val="fr-FR"/>
        </w:rPr>
      </w:pPr>
    </w:p>
    <w:p w14:paraId="3225FF2B" w14:textId="77777777" w:rsidR="00AD43CE" w:rsidRPr="00590349" w:rsidRDefault="00AD43CE">
      <w:pPr>
        <w:rPr>
          <w:sz w:val="24"/>
          <w:lang w:val="fr-FR"/>
        </w:rPr>
      </w:pPr>
    </w:p>
    <w:p w14:paraId="76BADCA0" w14:textId="77777777" w:rsidR="00AD43CE" w:rsidRPr="00590349" w:rsidRDefault="00AD43CE">
      <w:pPr>
        <w:rPr>
          <w:sz w:val="24"/>
          <w:lang w:val="fr-FR"/>
        </w:rPr>
      </w:pPr>
    </w:p>
    <w:p w14:paraId="79AED551" w14:textId="77777777" w:rsidR="00AD43CE" w:rsidRPr="00590349" w:rsidRDefault="00AD43CE">
      <w:pPr>
        <w:rPr>
          <w:sz w:val="24"/>
          <w:lang w:val="fr-FR"/>
        </w:rPr>
      </w:pPr>
    </w:p>
    <w:p w14:paraId="433A738B" w14:textId="77777777" w:rsidR="00AD43CE" w:rsidRPr="00590349" w:rsidRDefault="00AD43CE">
      <w:pPr>
        <w:rPr>
          <w:sz w:val="24"/>
          <w:lang w:val="fr-FR"/>
        </w:rPr>
      </w:pPr>
    </w:p>
    <w:p w14:paraId="346F83B9" w14:textId="47C623BE" w:rsidR="00AD43CE" w:rsidRPr="00590349" w:rsidRDefault="005617B7">
      <w:pPr>
        <w:pStyle w:val="Heading2"/>
        <w:tabs>
          <w:tab w:val="left" w:pos="1330"/>
        </w:tabs>
        <w:spacing w:before="0"/>
        <w:rPr>
          <w:rFonts w:ascii="Arial" w:hAnsi="Arial"/>
          <w:lang w:val="fr-FR"/>
        </w:rPr>
      </w:pPr>
      <w:r>
        <w:rPr>
          <w:rFonts w:ascii="Arial" w:hAnsi="Arial"/>
          <w:lang w:val="fr-FR"/>
        </w:rPr>
        <w:tab/>
        <w:t xml:space="preserve">Genève, </w:t>
      </w:r>
      <w:r w:rsidR="00F37D7D">
        <w:rPr>
          <w:rFonts w:ascii="Arial" w:hAnsi="Arial"/>
          <w:lang w:val="fr-FR"/>
        </w:rPr>
        <w:t>2025</w:t>
      </w:r>
    </w:p>
    <w:p w14:paraId="351D1D16" w14:textId="77777777" w:rsidR="00AD43CE" w:rsidRPr="00590349" w:rsidRDefault="00AD43CE">
      <w:pPr>
        <w:jc w:val="center"/>
        <w:rPr>
          <w:b/>
          <w:sz w:val="40"/>
          <w:lang w:val="fr-FR"/>
        </w:rPr>
        <w:sectPr w:rsidR="00AD43CE" w:rsidRPr="00590349" w:rsidSect="000A4709">
          <w:footerReference w:type="even" r:id="rId9"/>
          <w:footerReference w:type="default" r:id="rId10"/>
          <w:footerReference w:type="first" r:id="rId11"/>
          <w:type w:val="nextColumn"/>
          <w:pgSz w:w="11901" w:h="16840" w:code="9"/>
          <w:pgMar w:top="1134" w:right="851" w:bottom="1134" w:left="1701" w:header="720" w:footer="720" w:gutter="0"/>
          <w:paperSrc w:first="15" w:other="15"/>
          <w:pgNumType w:start="1"/>
          <w:cols w:space="720"/>
          <w:vAlign w:val="both"/>
          <w:titlePg/>
          <w:docGrid w:linePitch="360"/>
        </w:sectPr>
      </w:pPr>
    </w:p>
    <w:p w14:paraId="38F19668" w14:textId="77777777" w:rsidR="00EA33B4" w:rsidRPr="00590349" w:rsidRDefault="00EA33B4" w:rsidP="00EA33B4">
      <w:pPr>
        <w:jc w:val="center"/>
        <w:rPr>
          <w:b/>
          <w:sz w:val="32"/>
          <w:szCs w:val="32"/>
          <w:lang w:val="fr-FR"/>
        </w:rPr>
      </w:pPr>
    </w:p>
    <w:p w14:paraId="2723DD36" w14:textId="77777777" w:rsidR="00EA33B4" w:rsidRPr="00590349" w:rsidRDefault="00EA33B4" w:rsidP="00EA33B4">
      <w:pPr>
        <w:jc w:val="center"/>
        <w:rPr>
          <w:b/>
          <w:sz w:val="32"/>
          <w:szCs w:val="32"/>
          <w:lang w:val="fr-FR"/>
        </w:rPr>
      </w:pPr>
    </w:p>
    <w:p w14:paraId="25EA3AC2" w14:textId="03CCCFF0" w:rsidR="00922F94" w:rsidRPr="00590349" w:rsidRDefault="00922F94" w:rsidP="00EA33B4">
      <w:pPr>
        <w:jc w:val="center"/>
        <w:rPr>
          <w:b/>
          <w:sz w:val="32"/>
          <w:szCs w:val="32"/>
          <w:lang w:val="fr-FR"/>
        </w:rPr>
      </w:pPr>
      <w:r w:rsidRPr="00590349">
        <w:rPr>
          <w:b/>
          <w:sz w:val="32"/>
          <w:szCs w:val="32"/>
          <w:lang w:val="fr-FR"/>
        </w:rPr>
        <w:t>Liste des codes d'identification</w:t>
      </w:r>
      <w:r w:rsidR="00EA33B4" w:rsidRPr="00590349">
        <w:rPr>
          <w:b/>
          <w:sz w:val="32"/>
          <w:szCs w:val="32"/>
          <w:lang w:val="fr-FR"/>
        </w:rPr>
        <w:t xml:space="preserve"> </w:t>
      </w:r>
      <w:r w:rsidRPr="00590349">
        <w:rPr>
          <w:b/>
          <w:sz w:val="32"/>
          <w:szCs w:val="32"/>
          <w:lang w:val="fr-FR"/>
        </w:rPr>
        <w:t xml:space="preserve">de </w:t>
      </w:r>
      <w:r w:rsidR="00FD010F">
        <w:rPr>
          <w:b/>
          <w:sz w:val="32"/>
          <w:szCs w:val="32"/>
          <w:lang w:val="fr-FR"/>
        </w:rPr>
        <w:br/>
      </w:r>
      <w:r w:rsidRPr="00590349">
        <w:rPr>
          <w:b/>
          <w:sz w:val="32"/>
          <w:szCs w:val="32"/>
          <w:lang w:val="fr-FR"/>
        </w:rPr>
        <w:t>réseau</w:t>
      </w:r>
      <w:r w:rsidR="00FD010F">
        <w:rPr>
          <w:b/>
          <w:sz w:val="32"/>
          <w:szCs w:val="32"/>
          <w:lang w:val="fr-FR"/>
        </w:rPr>
        <w:t xml:space="preserve"> de</w:t>
      </w:r>
      <w:r w:rsidRPr="00590349">
        <w:rPr>
          <w:b/>
          <w:sz w:val="32"/>
          <w:szCs w:val="32"/>
          <w:lang w:val="fr-FR"/>
        </w:rPr>
        <w:t xml:space="preserve"> données (</w:t>
      </w:r>
      <w:r w:rsidR="009A4382" w:rsidRPr="009A4382">
        <w:rPr>
          <w:b/>
          <w:sz w:val="32"/>
          <w:szCs w:val="32"/>
          <w:lang w:val="fr-FR"/>
        </w:rPr>
        <w:t>DNIC</w:t>
      </w:r>
      <w:r w:rsidRPr="00590349">
        <w:rPr>
          <w:b/>
          <w:sz w:val="32"/>
          <w:szCs w:val="32"/>
          <w:lang w:val="fr-FR"/>
        </w:rPr>
        <w:t>)</w:t>
      </w:r>
    </w:p>
    <w:p w14:paraId="25DCEBA9" w14:textId="77777777" w:rsidR="00EA33B4" w:rsidRPr="00590349" w:rsidRDefault="00EA33B4" w:rsidP="00EA33B4">
      <w:pPr>
        <w:rPr>
          <w:b/>
          <w:lang w:val="fr-FR"/>
        </w:rPr>
      </w:pPr>
    </w:p>
    <w:p w14:paraId="27497B4D" w14:textId="77777777" w:rsidR="00922F94" w:rsidRPr="00590349" w:rsidRDefault="00922F94" w:rsidP="00EA33B4">
      <w:pPr>
        <w:pStyle w:val="Headingb"/>
        <w:rPr>
          <w:i w:val="0"/>
          <w:sz w:val="24"/>
          <w:szCs w:val="24"/>
        </w:rPr>
      </w:pPr>
      <w:r w:rsidRPr="00590349">
        <w:rPr>
          <w:i w:val="0"/>
          <w:sz w:val="24"/>
          <w:szCs w:val="24"/>
        </w:rPr>
        <w:t>Note du TSB</w:t>
      </w:r>
    </w:p>
    <w:p w14:paraId="490C08B2" w14:textId="0418898D" w:rsidR="00922F94" w:rsidRPr="00590349" w:rsidRDefault="00922F94" w:rsidP="007946C6">
      <w:pPr>
        <w:spacing w:before="120"/>
        <w:jc w:val="both"/>
        <w:rPr>
          <w:lang w:val="fr-FR"/>
        </w:rPr>
      </w:pPr>
      <w:r w:rsidRPr="00590349">
        <w:rPr>
          <w:lang w:val="fr-FR"/>
        </w:rPr>
        <w:t>1.</w:t>
      </w:r>
      <w:r w:rsidRPr="00590349">
        <w:rPr>
          <w:lang w:val="fr-FR"/>
        </w:rPr>
        <w:tab/>
        <w:t>D</w:t>
      </w:r>
      <w:r w:rsidR="007946C6">
        <w:rPr>
          <w:lang w:val="fr-FR"/>
        </w:rPr>
        <w:t>'</w:t>
      </w:r>
      <w:r w:rsidRPr="00590349">
        <w:rPr>
          <w:lang w:val="fr-FR"/>
        </w:rPr>
        <w:t xml:space="preserve">après la Recommandation UIT-T X.121, l'attribution des </w:t>
      </w:r>
      <w:r w:rsidR="009A4382" w:rsidRPr="009A4382">
        <w:rPr>
          <w:lang w:val="fr-FR"/>
        </w:rPr>
        <w:t>indicatifs de pays de transmission de données</w:t>
      </w:r>
      <w:r w:rsidRPr="00590349">
        <w:rPr>
          <w:lang w:val="fr-FR"/>
        </w:rPr>
        <w:t xml:space="preserve"> (</w:t>
      </w:r>
      <w:r w:rsidR="009A4382">
        <w:rPr>
          <w:lang w:val="fr-FR"/>
        </w:rPr>
        <w:t>DCC-</w:t>
      </w:r>
      <w:r w:rsidR="009A4382" w:rsidRPr="009A4382">
        <w:rPr>
          <w:i/>
          <w:iCs/>
          <w:lang w:val="fr-FR"/>
        </w:rPr>
        <w:t>data country code</w:t>
      </w:r>
      <w:r w:rsidRPr="00590349">
        <w:rPr>
          <w:lang w:val="fr-FR"/>
        </w:rPr>
        <w:t xml:space="preserve">) relève de la compétence de l'UIT. L'attribution de chiffres de réseau pour créer des codes d'identification de réseau </w:t>
      </w:r>
      <w:r w:rsidR="003C1AD9">
        <w:rPr>
          <w:lang w:val="fr-FR"/>
        </w:rPr>
        <w:t>de</w:t>
      </w:r>
      <w:r w:rsidRPr="00590349">
        <w:rPr>
          <w:lang w:val="fr-FR"/>
        </w:rPr>
        <w:t xml:space="preserve"> données (</w:t>
      </w:r>
      <w:r w:rsidR="009A4382" w:rsidRPr="009A4382">
        <w:rPr>
          <w:lang w:val="fr-FR"/>
        </w:rPr>
        <w:t>DNIC</w:t>
      </w:r>
      <w:r w:rsidR="009A4382">
        <w:rPr>
          <w:lang w:val="fr-FR"/>
        </w:rPr>
        <w:t>-</w:t>
      </w:r>
      <w:r w:rsidR="00421A91" w:rsidRPr="00421A91">
        <w:rPr>
          <w:i/>
          <w:iCs/>
          <w:lang w:val="fr-FR"/>
        </w:rPr>
        <w:t>data network identification code</w:t>
      </w:r>
      <w:r w:rsidRPr="00590349">
        <w:rPr>
          <w:lang w:val="fr-FR"/>
        </w:rPr>
        <w:t>) sera faite par chaque administration. Il faut néanmoins informer le TSB de l'UIT de toute attribution nouvelle, réattribution ou suppression de chiffres de réseau au moyen du formulaire de notification présenté à la derni</w:t>
      </w:r>
      <w:r w:rsidR="00780BEA">
        <w:rPr>
          <w:lang w:val="fr-FR"/>
        </w:rPr>
        <w:t>ère</w:t>
      </w:r>
      <w:r w:rsidRPr="00590349">
        <w:rPr>
          <w:lang w:val="fr-FR"/>
        </w:rPr>
        <w:t xml:space="preserve"> page de l</w:t>
      </w:r>
      <w:r w:rsidR="005617B7">
        <w:rPr>
          <w:lang w:val="fr-FR"/>
        </w:rPr>
        <w:t>a liste</w:t>
      </w:r>
      <w:r w:rsidRPr="00590349">
        <w:rPr>
          <w:lang w:val="fr-FR"/>
        </w:rPr>
        <w:t>.</w:t>
      </w:r>
    </w:p>
    <w:p w14:paraId="6DB678B1" w14:textId="04262E61" w:rsidR="00922F94" w:rsidRPr="00590349" w:rsidRDefault="00922F94" w:rsidP="00EA33B4">
      <w:pPr>
        <w:spacing w:before="120"/>
        <w:jc w:val="both"/>
        <w:rPr>
          <w:lang w:val="fr-FR"/>
        </w:rPr>
      </w:pPr>
      <w:r w:rsidRPr="00590349">
        <w:rPr>
          <w:lang w:val="fr-FR"/>
        </w:rPr>
        <w:t>2.</w:t>
      </w:r>
      <w:r w:rsidRPr="00590349">
        <w:rPr>
          <w:lang w:val="fr-FR"/>
        </w:rPr>
        <w:tab/>
        <w:t xml:space="preserve">Conformément aux dispositions de la Recommandation UIT-T X.121, les renseignements sur l'attribution des Codes d'identification de réseau </w:t>
      </w:r>
      <w:r w:rsidR="003C1AD9">
        <w:rPr>
          <w:lang w:val="fr-FR"/>
        </w:rPr>
        <w:t>de</w:t>
      </w:r>
      <w:r w:rsidRPr="00590349">
        <w:rPr>
          <w:lang w:val="fr-FR"/>
        </w:rPr>
        <w:t xml:space="preserve"> données (</w:t>
      </w:r>
      <w:r w:rsidR="00421A91" w:rsidRPr="00421A91">
        <w:rPr>
          <w:lang w:val="fr-FR"/>
        </w:rPr>
        <w:t>DNIC</w:t>
      </w:r>
      <w:r w:rsidRPr="00590349">
        <w:rPr>
          <w:lang w:val="fr-FR"/>
        </w:rPr>
        <w:t>) ont été publiés séparément dans le Bulletin d'exploitation de l'UIT, puis rassemblés dans une</w:t>
      </w:r>
      <w:proofErr w:type="gramStart"/>
      <w:r w:rsidRPr="00590349">
        <w:rPr>
          <w:lang w:val="fr-FR"/>
        </w:rPr>
        <w:t xml:space="preserve"> </w:t>
      </w:r>
      <w:r w:rsidR="00EA33B4" w:rsidRPr="00590349">
        <w:rPr>
          <w:lang w:val="fr-FR"/>
        </w:rPr>
        <w:t>«</w:t>
      </w:r>
      <w:r w:rsidRPr="00590349">
        <w:rPr>
          <w:lang w:val="fr-FR"/>
        </w:rPr>
        <w:t>Liste</w:t>
      </w:r>
      <w:proofErr w:type="gramEnd"/>
      <w:r w:rsidRPr="00590349">
        <w:rPr>
          <w:lang w:val="fr-FR"/>
        </w:rPr>
        <w:t xml:space="preserve"> des codes d'identification de réseau </w:t>
      </w:r>
      <w:r w:rsidR="003C1AD9">
        <w:rPr>
          <w:lang w:val="fr-FR"/>
        </w:rPr>
        <w:t>de</w:t>
      </w:r>
      <w:r w:rsidRPr="00590349">
        <w:rPr>
          <w:lang w:val="fr-FR"/>
        </w:rPr>
        <w:t xml:space="preserve"> données (</w:t>
      </w:r>
      <w:r w:rsidR="00421A91" w:rsidRPr="00421A91">
        <w:rPr>
          <w:lang w:val="fr-FR"/>
        </w:rPr>
        <w:t>DNIC</w:t>
      </w:r>
      <w:proofErr w:type="gramStart"/>
      <w:r w:rsidRPr="00590349">
        <w:rPr>
          <w:lang w:val="fr-FR"/>
        </w:rPr>
        <w:t>)</w:t>
      </w:r>
      <w:r w:rsidR="00EA33B4" w:rsidRPr="00590349">
        <w:rPr>
          <w:lang w:val="fr-FR"/>
        </w:rPr>
        <w:t>»</w:t>
      </w:r>
      <w:proofErr w:type="gramEnd"/>
      <w:r w:rsidRPr="00590349">
        <w:rPr>
          <w:lang w:val="fr-FR"/>
        </w:rPr>
        <w:t>.</w:t>
      </w:r>
    </w:p>
    <w:p w14:paraId="0C410AF3" w14:textId="2CFC289E" w:rsidR="00922F94" w:rsidRPr="00590349" w:rsidRDefault="00922F94" w:rsidP="00EA33B4">
      <w:pPr>
        <w:spacing w:before="120"/>
        <w:jc w:val="both"/>
        <w:rPr>
          <w:lang w:val="fr-FR"/>
        </w:rPr>
      </w:pPr>
      <w:r w:rsidRPr="00590349">
        <w:rPr>
          <w:lang w:val="fr-FR"/>
        </w:rPr>
        <w:t>3.</w:t>
      </w:r>
      <w:r w:rsidRPr="00590349">
        <w:rPr>
          <w:lang w:val="fr-FR"/>
        </w:rPr>
        <w:tab/>
        <w:t>La Liste de cette année remplace celle qui avait été publiée dans l'Annexe du Bulletin d'exploitation N</w:t>
      </w:r>
      <w:r w:rsidR="00EA33B4" w:rsidRPr="00590349">
        <w:rPr>
          <w:rFonts w:ascii="Symbol" w:hAnsi="Symbol"/>
          <w:lang w:val="fr-FR"/>
        </w:rPr>
        <w:t></w:t>
      </w:r>
      <w:r w:rsidR="005617B7">
        <w:rPr>
          <w:lang w:val="fr-FR"/>
        </w:rPr>
        <w:t xml:space="preserve"> </w:t>
      </w:r>
      <w:r w:rsidR="00F37D7D" w:rsidRPr="00F37D7D">
        <w:rPr>
          <w:lang w:val="fr-FR"/>
        </w:rPr>
        <w:t>977 du 1 avril 2011</w:t>
      </w:r>
      <w:r w:rsidRPr="00590349">
        <w:rPr>
          <w:lang w:val="fr-FR"/>
        </w:rPr>
        <w:t>. Elle tient compte de tous les amendements annoncés dans le</w:t>
      </w:r>
      <w:r w:rsidR="007946C6">
        <w:rPr>
          <w:lang w:val="fr-FR"/>
        </w:rPr>
        <w:t>s</w:t>
      </w:r>
      <w:r w:rsidRPr="00590349">
        <w:rPr>
          <w:lang w:val="fr-FR"/>
        </w:rPr>
        <w:t xml:space="preserve"> Bulletin</w:t>
      </w:r>
      <w:r w:rsidR="007946C6">
        <w:rPr>
          <w:lang w:val="fr-FR"/>
        </w:rPr>
        <w:t>s</w:t>
      </w:r>
      <w:r w:rsidRPr="00590349">
        <w:rPr>
          <w:lang w:val="fr-FR"/>
        </w:rPr>
        <w:t xml:space="preserve"> d'exploitation jusqu'au N</w:t>
      </w:r>
      <w:r w:rsidR="00EA33B4" w:rsidRPr="00590349">
        <w:rPr>
          <w:rFonts w:ascii="Symbol" w:hAnsi="Symbol"/>
          <w:lang w:val="fr-FR"/>
        </w:rPr>
        <w:t></w:t>
      </w:r>
      <w:r w:rsidR="005617B7">
        <w:rPr>
          <w:lang w:val="fr-FR"/>
        </w:rPr>
        <w:t xml:space="preserve"> </w:t>
      </w:r>
      <w:bookmarkStart w:id="0" w:name="_Hlk198658626"/>
      <w:r w:rsidR="00F37D7D">
        <w:rPr>
          <w:lang w:val="fr-FR"/>
        </w:rPr>
        <w:t>1317</w:t>
      </w:r>
      <w:r w:rsidR="005617B7">
        <w:rPr>
          <w:lang w:val="fr-FR"/>
        </w:rPr>
        <w:t xml:space="preserve"> du 1 </w:t>
      </w:r>
      <w:r w:rsidR="00F37D7D">
        <w:rPr>
          <w:lang w:val="fr-FR"/>
        </w:rPr>
        <w:t>juin</w:t>
      </w:r>
      <w:r w:rsidR="005617B7">
        <w:rPr>
          <w:lang w:val="fr-FR"/>
        </w:rPr>
        <w:t xml:space="preserve"> 20</w:t>
      </w:r>
      <w:bookmarkEnd w:id="0"/>
      <w:r w:rsidR="00F37D7D">
        <w:rPr>
          <w:lang w:val="fr-FR"/>
        </w:rPr>
        <w:t>25</w:t>
      </w:r>
      <w:r w:rsidRPr="00590349">
        <w:rPr>
          <w:lang w:val="fr-FR"/>
        </w:rPr>
        <w:t>.</w:t>
      </w:r>
    </w:p>
    <w:p w14:paraId="364DCE71" w14:textId="77777777" w:rsidR="00922F94" w:rsidRPr="00590349" w:rsidRDefault="00922F94" w:rsidP="00EA33B4">
      <w:pPr>
        <w:spacing w:before="120"/>
        <w:jc w:val="both"/>
        <w:rPr>
          <w:lang w:val="fr-FR"/>
        </w:rPr>
      </w:pPr>
      <w:r w:rsidRPr="00590349">
        <w:rPr>
          <w:lang w:val="fr-FR"/>
        </w:rPr>
        <w:t>4.</w:t>
      </w:r>
      <w:r w:rsidRPr="00590349">
        <w:rPr>
          <w:lang w:val="fr-FR"/>
        </w:rPr>
        <w:tab/>
        <w:t xml:space="preserve">Les </w:t>
      </w:r>
      <w:r w:rsidR="00780BEA">
        <w:rPr>
          <w:lang w:val="fr-FR"/>
        </w:rPr>
        <w:t>a</w:t>
      </w:r>
      <w:r w:rsidRPr="00590349">
        <w:rPr>
          <w:lang w:val="fr-FR"/>
        </w:rPr>
        <w:t>dministrations sont priées de vérifier l'exactitude des renseignements qui sont publiés dans cette Liste et de communiquer au TSB toutes modifications qu'il convient d'y apporter pour l'actualiser.</w:t>
      </w:r>
    </w:p>
    <w:p w14:paraId="61F5876F" w14:textId="6CBEADFC" w:rsidR="00922F94" w:rsidRPr="00590349" w:rsidRDefault="00922F94" w:rsidP="00EA33B4">
      <w:pPr>
        <w:spacing w:before="120"/>
        <w:jc w:val="both"/>
        <w:rPr>
          <w:lang w:val="fr-FR"/>
        </w:rPr>
      </w:pPr>
      <w:r w:rsidRPr="00590349">
        <w:rPr>
          <w:lang w:val="fr-FR"/>
        </w:rPr>
        <w:t>5.</w:t>
      </w:r>
      <w:r w:rsidRPr="00590349">
        <w:rPr>
          <w:lang w:val="fr-FR"/>
        </w:rPr>
        <w:tab/>
        <w:t xml:space="preserve">Pour les nouvelles attributions de Codes d'identification de réseau </w:t>
      </w:r>
      <w:r w:rsidR="003C1AD9">
        <w:rPr>
          <w:lang w:val="fr-FR"/>
        </w:rPr>
        <w:t>de</w:t>
      </w:r>
      <w:r w:rsidRPr="00590349">
        <w:rPr>
          <w:lang w:val="fr-FR"/>
        </w:rPr>
        <w:t xml:space="preserve"> données (</w:t>
      </w:r>
      <w:r w:rsidR="00421A91" w:rsidRPr="00421A91">
        <w:rPr>
          <w:lang w:val="fr-FR"/>
        </w:rPr>
        <w:t>DNIC</w:t>
      </w:r>
      <w:r w:rsidRPr="00590349">
        <w:rPr>
          <w:lang w:val="fr-FR"/>
        </w:rPr>
        <w:t xml:space="preserve">), les </w:t>
      </w:r>
      <w:r w:rsidR="00780BEA">
        <w:rPr>
          <w:lang w:val="fr-FR"/>
        </w:rPr>
        <w:t>a</w:t>
      </w:r>
      <w:r w:rsidRPr="00590349">
        <w:rPr>
          <w:lang w:val="fr-FR"/>
        </w:rPr>
        <w:t>dministrations doivent remplir le formulaire de notification (voi</w:t>
      </w:r>
      <w:r w:rsidR="005617B7">
        <w:rPr>
          <w:lang w:val="fr-FR"/>
        </w:rPr>
        <w:t>r la dernière page de la liste</w:t>
      </w:r>
      <w:r w:rsidRPr="00590349">
        <w:rPr>
          <w:lang w:val="fr-FR"/>
        </w:rPr>
        <w:t>) et le renvoyer au TSB, à l'adresse indiquée sur le formulaire.</w:t>
      </w:r>
    </w:p>
    <w:p w14:paraId="2359AAFB" w14:textId="77777777" w:rsidR="00922F94" w:rsidRPr="00590349" w:rsidRDefault="003B5C82" w:rsidP="00EA33B4">
      <w:pPr>
        <w:spacing w:before="120"/>
        <w:jc w:val="both"/>
        <w:rPr>
          <w:lang w:val="fr-FR"/>
        </w:rPr>
      </w:pPr>
      <w:r>
        <w:rPr>
          <w:lang w:val="fr-FR"/>
        </w:rPr>
        <w:t>6.</w:t>
      </w:r>
      <w:r>
        <w:rPr>
          <w:lang w:val="fr-FR"/>
        </w:rPr>
        <w:tab/>
      </w:r>
      <w:r w:rsidR="00922F94" w:rsidRPr="00590349">
        <w:rPr>
          <w:lang w:val="fr-FR"/>
        </w:rPr>
        <w:t>A titre d'information, cette liste est éga</w:t>
      </w:r>
      <w:r w:rsidR="005617B7">
        <w:rPr>
          <w:lang w:val="fr-FR"/>
        </w:rPr>
        <w:t>lement disponible sur le site web</w:t>
      </w:r>
      <w:r w:rsidR="00922F94" w:rsidRPr="00590349">
        <w:rPr>
          <w:lang w:val="fr-FR"/>
        </w:rPr>
        <w:t xml:space="preserve"> de l</w:t>
      </w:r>
      <w:r w:rsidR="007946C6">
        <w:rPr>
          <w:lang w:val="fr-FR"/>
        </w:rPr>
        <w:t>'</w:t>
      </w:r>
      <w:r w:rsidR="005617B7">
        <w:rPr>
          <w:lang w:val="fr-FR"/>
        </w:rPr>
        <w:t>UIT :</w:t>
      </w:r>
    </w:p>
    <w:p w14:paraId="42012A1D" w14:textId="77777777" w:rsidR="00922F94" w:rsidRPr="00590349" w:rsidRDefault="005617B7" w:rsidP="00EA33B4">
      <w:pPr>
        <w:spacing w:before="120"/>
        <w:jc w:val="center"/>
        <w:rPr>
          <w:lang w:val="fr-FR"/>
        </w:rPr>
      </w:pPr>
      <w:hyperlink r:id="rId12" w:history="1">
        <w:r w:rsidRPr="00F632F5">
          <w:rPr>
            <w:rStyle w:val="Hyperlink"/>
            <w:lang w:val="fr-FR"/>
          </w:rPr>
          <w:t>http://www.itu.int/itu-t/bulletin/annex.html</w:t>
        </w:r>
      </w:hyperlink>
      <w:r>
        <w:rPr>
          <w:lang w:val="fr-FR"/>
        </w:rPr>
        <w:t xml:space="preserve"> </w:t>
      </w:r>
    </w:p>
    <w:p w14:paraId="41B96696" w14:textId="77777777" w:rsidR="00922F94" w:rsidRPr="00590349" w:rsidRDefault="00922F94" w:rsidP="00EA33B4">
      <w:pPr>
        <w:spacing w:before="120"/>
        <w:jc w:val="both"/>
        <w:rPr>
          <w:lang w:val="fr-FR"/>
        </w:rPr>
      </w:pPr>
      <w:r w:rsidRPr="00590349">
        <w:rPr>
          <w:lang w:val="fr-FR"/>
        </w:rPr>
        <w:t>7.</w:t>
      </w:r>
      <w:r w:rsidRPr="00590349">
        <w:rPr>
          <w:lang w:val="fr-FR"/>
        </w:rPr>
        <w:tab/>
        <w:t>Les appellations employées dans cette Liste et la présentation des données qui y figurent n</w:t>
      </w:r>
      <w:r w:rsidR="007946C6">
        <w:rPr>
          <w:lang w:val="fr-FR"/>
        </w:rPr>
        <w:t>'</w:t>
      </w:r>
      <w:r w:rsidRPr="00590349">
        <w:rPr>
          <w:lang w:val="fr-FR"/>
        </w:rPr>
        <w:t>impliquent, de la part de l</w:t>
      </w:r>
      <w:r w:rsidR="007946C6">
        <w:rPr>
          <w:lang w:val="fr-FR"/>
        </w:rPr>
        <w:t>'</w:t>
      </w:r>
      <w:r w:rsidRPr="00590349">
        <w:rPr>
          <w:lang w:val="fr-FR"/>
        </w:rPr>
        <w:t>UIT, aucune prise de position quant au statut juridique des pays ou zones géographiques, ou de leurs autorités.</w:t>
      </w:r>
    </w:p>
    <w:p w14:paraId="00A17059" w14:textId="77777777" w:rsidR="00EA33B4" w:rsidRPr="00590349" w:rsidRDefault="00EA33B4" w:rsidP="00EA33B4">
      <w:pPr>
        <w:spacing w:before="120"/>
        <w:rPr>
          <w:lang w:val="fr-FR"/>
        </w:rPr>
      </w:pPr>
    </w:p>
    <w:p w14:paraId="4C5FB05E" w14:textId="77777777" w:rsidR="00EA33B4" w:rsidRPr="00590349" w:rsidRDefault="00EA33B4" w:rsidP="00EA33B4">
      <w:pPr>
        <w:spacing w:before="120"/>
        <w:rPr>
          <w:lang w:val="fr-FR"/>
        </w:rPr>
      </w:pPr>
    </w:p>
    <w:p w14:paraId="0DFDDC2C" w14:textId="77777777" w:rsidR="00EA33B4" w:rsidRPr="00590349" w:rsidRDefault="00EA33B4" w:rsidP="00EA33B4">
      <w:pPr>
        <w:spacing w:before="120"/>
        <w:rPr>
          <w:lang w:val="fr-FR"/>
        </w:rPr>
      </w:pPr>
    </w:p>
    <w:p w14:paraId="5EF430A4" w14:textId="77777777" w:rsidR="00EA33B4" w:rsidRPr="00590349" w:rsidRDefault="00EA33B4" w:rsidP="00EA33B4">
      <w:pPr>
        <w:spacing w:before="120"/>
        <w:rPr>
          <w:lang w:val="fr-FR"/>
        </w:rPr>
      </w:pPr>
    </w:p>
    <w:p w14:paraId="58FAE74E" w14:textId="77777777" w:rsidR="00EA33B4" w:rsidRPr="00590349" w:rsidRDefault="00EA33B4" w:rsidP="00EA33B4">
      <w:pPr>
        <w:spacing w:before="120"/>
        <w:rPr>
          <w:lang w:val="fr-FR"/>
        </w:rPr>
      </w:pPr>
    </w:p>
    <w:p w14:paraId="2C889279" w14:textId="77777777" w:rsidR="00EA33B4" w:rsidRPr="00590349" w:rsidRDefault="00EA33B4" w:rsidP="00EA33B4">
      <w:pPr>
        <w:spacing w:before="120"/>
        <w:rPr>
          <w:lang w:val="fr-FR"/>
        </w:rPr>
      </w:pPr>
    </w:p>
    <w:p w14:paraId="0E67FE75" w14:textId="77777777" w:rsidR="00EA33B4" w:rsidRPr="00590349" w:rsidRDefault="00EA33B4" w:rsidP="00EA33B4">
      <w:pPr>
        <w:spacing w:before="120"/>
        <w:rPr>
          <w:lang w:val="fr-FR"/>
        </w:rPr>
      </w:pPr>
    </w:p>
    <w:p w14:paraId="46998174" w14:textId="77777777" w:rsidR="00EA33B4" w:rsidRPr="00590349" w:rsidRDefault="00EA33B4" w:rsidP="00EA33B4">
      <w:pPr>
        <w:spacing w:before="120"/>
        <w:rPr>
          <w:lang w:val="fr-FR"/>
        </w:rPr>
      </w:pPr>
    </w:p>
    <w:p w14:paraId="0A082CC4" w14:textId="77777777" w:rsidR="00EA33B4" w:rsidRPr="00590349" w:rsidRDefault="00EA33B4" w:rsidP="00EA33B4">
      <w:pPr>
        <w:spacing w:before="120"/>
        <w:rPr>
          <w:lang w:val="fr-FR"/>
        </w:rPr>
      </w:pPr>
    </w:p>
    <w:p w14:paraId="76AA04B6" w14:textId="77777777" w:rsidR="00EA33B4" w:rsidRPr="00590349" w:rsidRDefault="00EA33B4" w:rsidP="00EA33B4">
      <w:pPr>
        <w:spacing w:before="120"/>
        <w:rPr>
          <w:lang w:val="fr-FR"/>
        </w:rPr>
      </w:pPr>
    </w:p>
    <w:p w14:paraId="7383AC15" w14:textId="77777777" w:rsidR="00EA33B4" w:rsidRPr="00590349" w:rsidRDefault="00EA33B4" w:rsidP="00EA33B4">
      <w:pPr>
        <w:spacing w:before="120"/>
        <w:rPr>
          <w:lang w:val="fr-FR"/>
        </w:rPr>
      </w:pPr>
    </w:p>
    <w:p w14:paraId="1D6D861C" w14:textId="77777777" w:rsidR="004E416A" w:rsidRPr="00590349" w:rsidRDefault="004E416A" w:rsidP="00EA33B4">
      <w:pPr>
        <w:spacing w:before="120"/>
        <w:rPr>
          <w:lang w:val="fr-FR"/>
        </w:rPr>
        <w:sectPr w:rsidR="004E416A" w:rsidRPr="00590349" w:rsidSect="000A4709">
          <w:headerReference w:type="default" r:id="rId13"/>
          <w:footerReference w:type="default" r:id="rId14"/>
          <w:headerReference w:type="first" r:id="rId15"/>
          <w:footerReference w:type="first" r:id="rId16"/>
          <w:pgSz w:w="11907" w:h="16840" w:code="9"/>
          <w:pgMar w:top="1134" w:right="1134" w:bottom="1134" w:left="1134" w:header="720" w:footer="720" w:gutter="0"/>
          <w:paperSrc w:first="15" w:other="15"/>
          <w:cols w:space="720"/>
          <w:vAlign w:val="both"/>
          <w:titlePg/>
        </w:sectPr>
      </w:pPr>
    </w:p>
    <w:p w14:paraId="0DBEA9FB" w14:textId="77777777" w:rsidR="00EA33B4" w:rsidRPr="00590349" w:rsidRDefault="00EA33B4" w:rsidP="004E416A">
      <w:pPr>
        <w:rPr>
          <w:sz w:val="2"/>
          <w:szCs w:val="2"/>
          <w:lang w:val="fr-FR"/>
        </w:rPr>
      </w:pPr>
    </w:p>
    <w:tbl>
      <w:tblPr>
        <w:tblW w:w="9696" w:type="dxa"/>
        <w:tblLayout w:type="fixed"/>
        <w:tblLook w:val="0000" w:firstRow="0" w:lastRow="0" w:firstColumn="0" w:lastColumn="0" w:noHBand="0" w:noVBand="0"/>
      </w:tblPr>
      <w:tblGrid>
        <w:gridCol w:w="2552"/>
        <w:gridCol w:w="1134"/>
        <w:gridCol w:w="6010"/>
      </w:tblGrid>
      <w:tr w:rsidR="006854C4" w:rsidRPr="00706AC1" w14:paraId="154D572F" w14:textId="77777777">
        <w:trPr>
          <w:cantSplit/>
          <w:trHeight w:val="20"/>
        </w:trPr>
        <w:tc>
          <w:tcPr>
            <w:tcW w:w="2552" w:type="dxa"/>
            <w:tcBorders>
              <w:top w:val="single" w:sz="12" w:space="0" w:color="auto"/>
              <w:left w:val="single" w:sz="12" w:space="0" w:color="auto"/>
              <w:bottom w:val="single" w:sz="6" w:space="0" w:color="auto"/>
            </w:tcBorders>
          </w:tcPr>
          <w:p w14:paraId="668BB26F" w14:textId="77777777" w:rsidR="006854C4" w:rsidRPr="00590349" w:rsidRDefault="006854C4" w:rsidP="004E416A">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18494BA1" w14:textId="3D196A62" w:rsidR="006854C4" w:rsidRPr="00590349" w:rsidRDefault="00421A91" w:rsidP="004E416A">
            <w:pPr>
              <w:pStyle w:val="Tabletext"/>
              <w:framePr w:hSpace="181" w:wrap="around" w:vAnchor="text" w:hAnchor="margin" w:xAlign="center" w:y="1"/>
              <w:spacing w:before="160" w:after="160"/>
              <w:jc w:val="center"/>
              <w:rPr>
                <w:rFonts w:ascii="Arial" w:hAnsi="Arial" w:cs="Arial"/>
                <w:color w:val="000000"/>
                <w:szCs w:val="18"/>
              </w:rPr>
            </w:pPr>
            <w:r w:rsidRPr="00421A91">
              <w:rPr>
                <w:rFonts w:ascii="Arial" w:hAnsi="Arial" w:cs="Arial"/>
                <w:color w:val="000000"/>
                <w:szCs w:val="18"/>
              </w:rPr>
              <w:t xml:space="preserve">DNIC </w:t>
            </w:r>
            <w:r w:rsidR="006854C4" w:rsidRPr="00590349">
              <w:rPr>
                <w:rFonts w:ascii="Arial" w:hAnsi="Arial" w:cs="Arial"/>
                <w:color w:val="000000"/>
                <w:szCs w:val="18"/>
              </w:rPr>
              <w:t>N°</w:t>
            </w:r>
          </w:p>
        </w:tc>
        <w:tc>
          <w:tcPr>
            <w:tcW w:w="6010" w:type="dxa"/>
            <w:tcBorders>
              <w:top w:val="single" w:sz="12" w:space="0" w:color="auto"/>
              <w:bottom w:val="single" w:sz="6" w:space="0" w:color="auto"/>
              <w:right w:val="single" w:sz="12" w:space="0" w:color="auto"/>
            </w:tcBorders>
          </w:tcPr>
          <w:p w14:paraId="4EE72A44" w14:textId="031802B2" w:rsidR="006854C4" w:rsidRPr="00590349" w:rsidRDefault="006854C4" w:rsidP="004E416A">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421A91">
              <w:rPr>
                <w:rFonts w:ascii="Arial" w:hAnsi="Arial" w:cs="Arial"/>
                <w:color w:val="000000"/>
                <w:szCs w:val="18"/>
              </w:rPr>
              <w:t>DNIC</w:t>
            </w:r>
            <w:r w:rsidRPr="00590349">
              <w:rPr>
                <w:rFonts w:ascii="Arial" w:hAnsi="Arial" w:cs="Arial"/>
                <w:color w:val="000000"/>
                <w:szCs w:val="18"/>
              </w:rPr>
              <w:t xml:space="preserve"> est attribué</w:t>
            </w:r>
          </w:p>
        </w:tc>
      </w:tr>
      <w:tr w:rsidR="006854C4" w:rsidRPr="00590349" w14:paraId="2A532F94" w14:textId="77777777">
        <w:trPr>
          <w:cantSplit/>
          <w:trHeight w:val="20"/>
        </w:trPr>
        <w:tc>
          <w:tcPr>
            <w:tcW w:w="2552" w:type="dxa"/>
            <w:tcBorders>
              <w:top w:val="single" w:sz="6" w:space="0" w:color="auto"/>
              <w:left w:val="single" w:sz="12" w:space="0" w:color="auto"/>
              <w:bottom w:val="single" w:sz="6" w:space="0" w:color="auto"/>
            </w:tcBorders>
          </w:tcPr>
          <w:p w14:paraId="53166FCE" w14:textId="77777777" w:rsidR="006854C4" w:rsidRPr="00590349" w:rsidRDefault="006854C4" w:rsidP="004E416A">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1ECC017D" w14:textId="77777777" w:rsidR="006854C4" w:rsidRPr="00590349" w:rsidRDefault="006854C4" w:rsidP="004E416A">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1361CF1C" w14:textId="77777777" w:rsidR="006854C4" w:rsidRPr="00590349" w:rsidRDefault="006854C4" w:rsidP="004E416A">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922F94" w:rsidRPr="00590349" w14:paraId="0117A723" w14:textId="77777777">
        <w:trPr>
          <w:cantSplit/>
          <w:trHeight w:val="20"/>
        </w:trPr>
        <w:tc>
          <w:tcPr>
            <w:tcW w:w="2552" w:type="dxa"/>
            <w:tcBorders>
              <w:top w:val="single" w:sz="6" w:space="0" w:color="auto"/>
              <w:left w:val="single" w:sz="12" w:space="0" w:color="auto"/>
            </w:tcBorders>
          </w:tcPr>
          <w:p w14:paraId="54550267"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top w:val="single" w:sz="6" w:space="0" w:color="auto"/>
              <w:left w:val="single" w:sz="6" w:space="0" w:color="auto"/>
              <w:right w:val="single" w:sz="6" w:space="0" w:color="auto"/>
            </w:tcBorders>
          </w:tcPr>
          <w:p w14:paraId="5C4A07C0"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p>
        </w:tc>
        <w:tc>
          <w:tcPr>
            <w:tcW w:w="6010" w:type="dxa"/>
            <w:tcBorders>
              <w:top w:val="single" w:sz="6" w:space="0" w:color="auto"/>
              <w:right w:val="single" w:sz="12" w:space="0" w:color="auto"/>
            </w:tcBorders>
          </w:tcPr>
          <w:p w14:paraId="1F1844E4"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p>
        </w:tc>
      </w:tr>
      <w:tr w:rsidR="00922F94" w:rsidRPr="00706AC1" w14:paraId="7593111E" w14:textId="77777777">
        <w:trPr>
          <w:cantSplit/>
          <w:trHeight w:val="20"/>
        </w:trPr>
        <w:tc>
          <w:tcPr>
            <w:tcW w:w="2552" w:type="dxa"/>
            <w:tcBorders>
              <w:left w:val="single" w:sz="12" w:space="0" w:color="auto"/>
            </w:tcBorders>
          </w:tcPr>
          <w:p w14:paraId="0373A80F"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ALG</w:t>
            </w:r>
            <w:r w:rsidR="002E4D5E" w:rsidRPr="00590349">
              <w:rPr>
                <w:rFonts w:ascii="Arial" w:hAnsi="Arial" w:cs="Arial"/>
                <w:b w:val="0"/>
                <w:sz w:val="16"/>
                <w:szCs w:val="16"/>
              </w:rPr>
              <w:t>É</w:t>
            </w:r>
            <w:r w:rsidR="000F1703" w:rsidRPr="00590349">
              <w:rPr>
                <w:rFonts w:ascii="Arial" w:hAnsi="Arial" w:cs="Arial"/>
                <w:b w:val="0"/>
                <w:sz w:val="16"/>
                <w:szCs w:val="16"/>
              </w:rPr>
              <w:t>R</w:t>
            </w:r>
            <w:r w:rsidRPr="00590349">
              <w:rPr>
                <w:rFonts w:ascii="Arial" w:hAnsi="Arial" w:cs="Arial"/>
                <w:b w:val="0"/>
                <w:sz w:val="16"/>
                <w:szCs w:val="16"/>
              </w:rPr>
              <w:t>IE</w:t>
            </w:r>
          </w:p>
        </w:tc>
        <w:tc>
          <w:tcPr>
            <w:tcW w:w="1134" w:type="dxa"/>
            <w:tcBorders>
              <w:left w:val="single" w:sz="6" w:space="0" w:color="auto"/>
              <w:right w:val="single" w:sz="6" w:space="0" w:color="auto"/>
            </w:tcBorders>
          </w:tcPr>
          <w:p w14:paraId="0702FFBA"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r w:rsidRPr="00590349">
              <w:rPr>
                <w:rFonts w:ascii="Arial" w:hAnsi="Arial" w:cs="Arial"/>
                <w:b w:val="0"/>
                <w:color w:val="000000"/>
                <w:sz w:val="16"/>
                <w:szCs w:val="16"/>
              </w:rPr>
              <w:t>603 0</w:t>
            </w:r>
          </w:p>
        </w:tc>
        <w:tc>
          <w:tcPr>
            <w:tcW w:w="6010" w:type="dxa"/>
            <w:tcBorders>
              <w:right w:val="single" w:sz="12" w:space="0" w:color="auto"/>
            </w:tcBorders>
          </w:tcPr>
          <w:p w14:paraId="19192AFE"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sz w:val="16"/>
                <w:szCs w:val="16"/>
              </w:rPr>
              <w:t>DZ PAC (Réseau public de données à commutation par paquet)</w:t>
            </w:r>
          </w:p>
        </w:tc>
      </w:tr>
      <w:tr w:rsidR="00922F94" w:rsidRPr="00590349" w14:paraId="2615852B" w14:textId="77777777">
        <w:trPr>
          <w:cantSplit/>
          <w:trHeight w:val="20"/>
        </w:trPr>
        <w:tc>
          <w:tcPr>
            <w:tcW w:w="2552" w:type="dxa"/>
            <w:tcBorders>
              <w:left w:val="single" w:sz="12" w:space="0" w:color="auto"/>
            </w:tcBorders>
          </w:tcPr>
          <w:p w14:paraId="26049CCC"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i/>
                <w:sz w:val="16"/>
                <w:szCs w:val="16"/>
              </w:rPr>
              <w:t>ALGERIA</w:t>
            </w:r>
          </w:p>
        </w:tc>
        <w:tc>
          <w:tcPr>
            <w:tcW w:w="1134" w:type="dxa"/>
            <w:tcBorders>
              <w:left w:val="single" w:sz="6" w:space="0" w:color="auto"/>
              <w:right w:val="single" w:sz="6" w:space="0" w:color="auto"/>
            </w:tcBorders>
          </w:tcPr>
          <w:p w14:paraId="1A00158E"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p>
        </w:tc>
        <w:tc>
          <w:tcPr>
            <w:tcW w:w="6010" w:type="dxa"/>
            <w:tcBorders>
              <w:right w:val="single" w:sz="12" w:space="0" w:color="auto"/>
            </w:tcBorders>
          </w:tcPr>
          <w:p w14:paraId="10479B17"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p>
        </w:tc>
      </w:tr>
      <w:tr w:rsidR="00922F94" w:rsidRPr="00590349" w14:paraId="7BF1CA08" w14:textId="77777777">
        <w:trPr>
          <w:cantSplit/>
          <w:trHeight w:val="20"/>
        </w:trPr>
        <w:tc>
          <w:tcPr>
            <w:tcW w:w="2552" w:type="dxa"/>
            <w:tcBorders>
              <w:left w:val="single" w:sz="12" w:space="0" w:color="auto"/>
            </w:tcBorders>
          </w:tcPr>
          <w:p w14:paraId="22A284DC"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ARGELIA</w:t>
            </w:r>
          </w:p>
        </w:tc>
        <w:tc>
          <w:tcPr>
            <w:tcW w:w="1134" w:type="dxa"/>
            <w:tcBorders>
              <w:left w:val="single" w:sz="6" w:space="0" w:color="auto"/>
              <w:right w:val="single" w:sz="6" w:space="0" w:color="auto"/>
            </w:tcBorders>
          </w:tcPr>
          <w:p w14:paraId="4FCFB547"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p>
        </w:tc>
        <w:tc>
          <w:tcPr>
            <w:tcW w:w="6010" w:type="dxa"/>
            <w:tcBorders>
              <w:right w:val="single" w:sz="12" w:space="0" w:color="auto"/>
            </w:tcBorders>
          </w:tcPr>
          <w:p w14:paraId="6E6A37F6"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p>
        </w:tc>
      </w:tr>
      <w:tr w:rsidR="00922F94" w:rsidRPr="00590349" w14:paraId="15D86068" w14:textId="77777777">
        <w:trPr>
          <w:cantSplit/>
          <w:trHeight w:val="20"/>
        </w:trPr>
        <w:tc>
          <w:tcPr>
            <w:tcW w:w="2552" w:type="dxa"/>
            <w:tcBorders>
              <w:left w:val="single" w:sz="12" w:space="0" w:color="auto"/>
            </w:tcBorders>
          </w:tcPr>
          <w:p w14:paraId="05E083E1"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113002AB"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p>
        </w:tc>
        <w:tc>
          <w:tcPr>
            <w:tcW w:w="6010" w:type="dxa"/>
            <w:tcBorders>
              <w:right w:val="single" w:sz="12" w:space="0" w:color="auto"/>
            </w:tcBorders>
          </w:tcPr>
          <w:p w14:paraId="79E308E0"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p>
        </w:tc>
      </w:tr>
      <w:tr w:rsidR="00922F94" w:rsidRPr="00590349" w14:paraId="3BABC0BF" w14:textId="77777777">
        <w:trPr>
          <w:cantSplit/>
          <w:trHeight w:val="20"/>
        </w:trPr>
        <w:tc>
          <w:tcPr>
            <w:tcW w:w="2552" w:type="dxa"/>
            <w:tcBorders>
              <w:top w:val="single" w:sz="6" w:space="0" w:color="auto"/>
              <w:left w:val="single" w:sz="12" w:space="0" w:color="auto"/>
            </w:tcBorders>
          </w:tcPr>
          <w:p w14:paraId="28F71FF8"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top w:val="single" w:sz="6" w:space="0" w:color="auto"/>
              <w:left w:val="single" w:sz="6" w:space="0" w:color="auto"/>
              <w:right w:val="single" w:sz="6" w:space="0" w:color="auto"/>
            </w:tcBorders>
          </w:tcPr>
          <w:p w14:paraId="2B922AB0"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p>
        </w:tc>
        <w:tc>
          <w:tcPr>
            <w:tcW w:w="6010" w:type="dxa"/>
            <w:tcBorders>
              <w:top w:val="single" w:sz="6" w:space="0" w:color="auto"/>
              <w:right w:val="single" w:sz="12" w:space="0" w:color="auto"/>
            </w:tcBorders>
          </w:tcPr>
          <w:p w14:paraId="217C6141"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r>
      <w:tr w:rsidR="00922F94" w:rsidRPr="00590349" w14:paraId="535A2B5B" w14:textId="77777777">
        <w:trPr>
          <w:cantSplit/>
          <w:trHeight w:val="20"/>
        </w:trPr>
        <w:tc>
          <w:tcPr>
            <w:tcW w:w="2552" w:type="dxa"/>
            <w:tcBorders>
              <w:left w:val="single" w:sz="12" w:space="0" w:color="auto"/>
            </w:tcBorders>
          </w:tcPr>
          <w:p w14:paraId="470E39D3"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mallCaps/>
                <w:sz w:val="16"/>
                <w:szCs w:val="16"/>
              </w:rPr>
              <w:t>ALLEMAGNE</w:t>
            </w:r>
          </w:p>
        </w:tc>
        <w:tc>
          <w:tcPr>
            <w:tcW w:w="1134" w:type="dxa"/>
            <w:tcBorders>
              <w:left w:val="single" w:sz="6" w:space="0" w:color="auto"/>
              <w:right w:val="single" w:sz="6" w:space="0" w:color="auto"/>
            </w:tcBorders>
          </w:tcPr>
          <w:p w14:paraId="07CD36B6"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262 1</w:t>
            </w:r>
          </w:p>
        </w:tc>
        <w:tc>
          <w:tcPr>
            <w:tcW w:w="6010" w:type="dxa"/>
            <w:tcBorders>
              <w:right w:val="single" w:sz="12" w:space="0" w:color="auto"/>
            </w:tcBorders>
          </w:tcPr>
          <w:p w14:paraId="66B89C89"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ISDN/X.25</w:t>
            </w:r>
          </w:p>
        </w:tc>
      </w:tr>
      <w:tr w:rsidR="00922F94" w:rsidRPr="00D16B59" w14:paraId="51412C9F" w14:textId="77777777">
        <w:trPr>
          <w:cantSplit/>
          <w:trHeight w:val="20"/>
        </w:trPr>
        <w:tc>
          <w:tcPr>
            <w:tcW w:w="2552" w:type="dxa"/>
            <w:tcBorders>
              <w:left w:val="single" w:sz="12" w:space="0" w:color="auto"/>
            </w:tcBorders>
          </w:tcPr>
          <w:p w14:paraId="453E1800"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i/>
                <w:smallCaps/>
                <w:sz w:val="16"/>
                <w:szCs w:val="16"/>
              </w:rPr>
              <w:t>GERMANY</w:t>
            </w:r>
          </w:p>
        </w:tc>
        <w:tc>
          <w:tcPr>
            <w:tcW w:w="1134" w:type="dxa"/>
            <w:tcBorders>
              <w:left w:val="single" w:sz="6" w:space="0" w:color="auto"/>
              <w:right w:val="single" w:sz="6" w:space="0" w:color="auto"/>
            </w:tcBorders>
          </w:tcPr>
          <w:p w14:paraId="7A2B9EF3"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262 2</w:t>
            </w:r>
          </w:p>
        </w:tc>
        <w:tc>
          <w:tcPr>
            <w:tcW w:w="6010" w:type="dxa"/>
            <w:tcBorders>
              <w:right w:val="single" w:sz="12" w:space="0" w:color="auto"/>
            </w:tcBorders>
          </w:tcPr>
          <w:p w14:paraId="767DC024" w14:textId="77777777" w:rsidR="00922F94" w:rsidRPr="00D16B59" w:rsidRDefault="00922F94" w:rsidP="004E416A">
            <w:pPr>
              <w:pStyle w:val="Tabletext"/>
              <w:framePr w:hSpace="181" w:wrap="around" w:vAnchor="text" w:hAnchor="margin" w:xAlign="center" w:y="1"/>
              <w:spacing w:before="0" w:after="0"/>
              <w:rPr>
                <w:rFonts w:ascii="Arial" w:hAnsi="Arial" w:cs="Arial"/>
                <w:b w:val="0"/>
                <w:sz w:val="16"/>
                <w:szCs w:val="16"/>
                <w:lang w:val="en-US"/>
              </w:rPr>
            </w:pPr>
            <w:r w:rsidRPr="00D16B59">
              <w:rPr>
                <w:rFonts w:ascii="Arial" w:hAnsi="Arial" w:cs="Arial"/>
                <w:b w:val="0"/>
                <w:sz w:val="16"/>
                <w:szCs w:val="16"/>
                <w:lang w:val="en-US"/>
              </w:rPr>
              <w:t>Circuit Switched Data Service (DATEX-L)</w:t>
            </w:r>
          </w:p>
        </w:tc>
      </w:tr>
      <w:tr w:rsidR="00922F94" w:rsidRPr="00D16B59" w14:paraId="466278D8" w14:textId="77777777">
        <w:trPr>
          <w:cantSplit/>
          <w:trHeight w:val="20"/>
        </w:trPr>
        <w:tc>
          <w:tcPr>
            <w:tcW w:w="2552" w:type="dxa"/>
            <w:tcBorders>
              <w:left w:val="single" w:sz="12" w:space="0" w:color="auto"/>
            </w:tcBorders>
          </w:tcPr>
          <w:p w14:paraId="4C59C03B"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ALEMANIA</w:t>
            </w:r>
          </w:p>
        </w:tc>
        <w:tc>
          <w:tcPr>
            <w:tcW w:w="1134" w:type="dxa"/>
            <w:tcBorders>
              <w:left w:val="single" w:sz="6" w:space="0" w:color="auto"/>
              <w:right w:val="single" w:sz="6" w:space="0" w:color="auto"/>
            </w:tcBorders>
          </w:tcPr>
          <w:p w14:paraId="2A306390"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262 4</w:t>
            </w:r>
          </w:p>
        </w:tc>
        <w:tc>
          <w:tcPr>
            <w:tcW w:w="6010" w:type="dxa"/>
            <w:tcBorders>
              <w:right w:val="single" w:sz="12" w:space="0" w:color="auto"/>
            </w:tcBorders>
          </w:tcPr>
          <w:p w14:paraId="1D6853C5" w14:textId="77777777" w:rsidR="00922F94" w:rsidRPr="00D16B59" w:rsidRDefault="00922F94" w:rsidP="004E416A">
            <w:pPr>
              <w:pStyle w:val="Tabletext"/>
              <w:framePr w:hSpace="181" w:wrap="around" w:vAnchor="text" w:hAnchor="margin" w:xAlign="center" w:y="1"/>
              <w:spacing w:before="0" w:after="0"/>
              <w:rPr>
                <w:rFonts w:ascii="Arial" w:hAnsi="Arial" w:cs="Arial"/>
                <w:b w:val="0"/>
                <w:sz w:val="16"/>
                <w:szCs w:val="16"/>
                <w:lang w:val="en-US"/>
              </w:rPr>
            </w:pPr>
            <w:r w:rsidRPr="00D16B59">
              <w:rPr>
                <w:rFonts w:ascii="Arial" w:hAnsi="Arial" w:cs="Arial"/>
                <w:b w:val="0"/>
                <w:sz w:val="16"/>
                <w:szCs w:val="16"/>
                <w:lang w:val="en-US"/>
              </w:rPr>
              <w:t>Packet Switched Data Service (DATEX-P)</w:t>
            </w:r>
          </w:p>
        </w:tc>
      </w:tr>
      <w:tr w:rsidR="00922F94" w:rsidRPr="00590349" w14:paraId="4C1F9BD1" w14:textId="77777777">
        <w:trPr>
          <w:cantSplit/>
          <w:trHeight w:val="20"/>
        </w:trPr>
        <w:tc>
          <w:tcPr>
            <w:tcW w:w="2552" w:type="dxa"/>
            <w:tcBorders>
              <w:left w:val="single" w:sz="12" w:space="0" w:color="auto"/>
            </w:tcBorders>
          </w:tcPr>
          <w:p w14:paraId="4AC2CCDC" w14:textId="77777777" w:rsidR="00922F94" w:rsidRPr="00D16B59" w:rsidRDefault="00922F94" w:rsidP="004E416A">
            <w:pPr>
              <w:pStyle w:val="Tabletext"/>
              <w:framePr w:hSpace="181" w:wrap="around" w:vAnchor="text" w:hAnchor="margin" w:xAlign="center" w:y="1"/>
              <w:spacing w:before="0" w:after="0"/>
              <w:rPr>
                <w:rFonts w:ascii="Arial" w:hAnsi="Arial" w:cs="Arial"/>
                <w:b w:val="0"/>
                <w:sz w:val="16"/>
                <w:szCs w:val="16"/>
                <w:lang w:val="en-US"/>
              </w:rPr>
            </w:pPr>
          </w:p>
        </w:tc>
        <w:tc>
          <w:tcPr>
            <w:tcW w:w="1134" w:type="dxa"/>
            <w:tcBorders>
              <w:left w:val="single" w:sz="6" w:space="0" w:color="auto"/>
              <w:right w:val="single" w:sz="6" w:space="0" w:color="auto"/>
            </w:tcBorders>
          </w:tcPr>
          <w:p w14:paraId="2E39FE52"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262 5</w:t>
            </w:r>
          </w:p>
        </w:tc>
        <w:tc>
          <w:tcPr>
            <w:tcW w:w="6010" w:type="dxa"/>
            <w:tcBorders>
              <w:right w:val="single" w:sz="12" w:space="0" w:color="auto"/>
            </w:tcBorders>
          </w:tcPr>
          <w:p w14:paraId="01DE66EF"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Satellite Services</w:t>
            </w:r>
          </w:p>
        </w:tc>
      </w:tr>
      <w:tr w:rsidR="00922F94" w:rsidRPr="00590349" w14:paraId="2A566EBB" w14:textId="77777777">
        <w:trPr>
          <w:cantSplit/>
          <w:trHeight w:val="20"/>
        </w:trPr>
        <w:tc>
          <w:tcPr>
            <w:tcW w:w="2552" w:type="dxa"/>
            <w:tcBorders>
              <w:left w:val="single" w:sz="12" w:space="0" w:color="auto"/>
            </w:tcBorders>
          </w:tcPr>
          <w:p w14:paraId="73A97538"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4702E373"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262 7</w:t>
            </w:r>
          </w:p>
        </w:tc>
        <w:tc>
          <w:tcPr>
            <w:tcW w:w="6010" w:type="dxa"/>
            <w:tcBorders>
              <w:right w:val="single" w:sz="12" w:space="0" w:color="auto"/>
            </w:tcBorders>
          </w:tcPr>
          <w:p w14:paraId="54DC813A"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roofErr w:type="spellStart"/>
            <w:r w:rsidRPr="00590349">
              <w:rPr>
                <w:rFonts w:ascii="Arial" w:hAnsi="Arial" w:cs="Arial"/>
                <w:b w:val="0"/>
                <w:sz w:val="16"/>
                <w:szCs w:val="16"/>
              </w:rPr>
              <w:t>Teletex</w:t>
            </w:r>
            <w:proofErr w:type="spellEnd"/>
          </w:p>
        </w:tc>
      </w:tr>
      <w:tr w:rsidR="00922F94" w:rsidRPr="00590349" w14:paraId="197A7180" w14:textId="77777777">
        <w:trPr>
          <w:cantSplit/>
          <w:trHeight w:val="20"/>
        </w:trPr>
        <w:tc>
          <w:tcPr>
            <w:tcW w:w="2552" w:type="dxa"/>
            <w:tcBorders>
              <w:left w:val="single" w:sz="12" w:space="0" w:color="auto"/>
            </w:tcBorders>
          </w:tcPr>
          <w:p w14:paraId="50E2BB8C"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2541CBDE"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r w:rsidRPr="00590349">
              <w:rPr>
                <w:rFonts w:ascii="Arial" w:hAnsi="Arial" w:cs="Arial"/>
                <w:b w:val="0"/>
                <w:color w:val="000000"/>
                <w:sz w:val="16"/>
                <w:szCs w:val="16"/>
              </w:rPr>
              <w:t>262 9</w:t>
            </w:r>
          </w:p>
        </w:tc>
        <w:tc>
          <w:tcPr>
            <w:tcW w:w="6010" w:type="dxa"/>
            <w:tcBorders>
              <w:right w:val="single" w:sz="12" w:space="0" w:color="auto"/>
            </w:tcBorders>
          </w:tcPr>
          <w:p w14:paraId="6836CD9A"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sz w:val="16"/>
                <w:szCs w:val="16"/>
              </w:rPr>
              <w:t>D2-Mannesmann</w:t>
            </w:r>
          </w:p>
        </w:tc>
      </w:tr>
      <w:tr w:rsidR="00922F94" w:rsidRPr="00590349" w14:paraId="761565A2" w14:textId="77777777">
        <w:trPr>
          <w:cantSplit/>
          <w:trHeight w:val="20"/>
        </w:trPr>
        <w:tc>
          <w:tcPr>
            <w:tcW w:w="2552" w:type="dxa"/>
            <w:tcBorders>
              <w:left w:val="single" w:sz="12" w:space="0" w:color="auto"/>
            </w:tcBorders>
          </w:tcPr>
          <w:p w14:paraId="09610C34"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6B1DCC0E"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263 1</w:t>
            </w:r>
          </w:p>
        </w:tc>
        <w:tc>
          <w:tcPr>
            <w:tcW w:w="6010" w:type="dxa"/>
            <w:tcBorders>
              <w:right w:val="single" w:sz="12" w:space="0" w:color="auto"/>
            </w:tcBorders>
          </w:tcPr>
          <w:p w14:paraId="712A1285"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roofErr w:type="spellStart"/>
            <w:r w:rsidRPr="00590349">
              <w:rPr>
                <w:rFonts w:ascii="Arial" w:hAnsi="Arial" w:cs="Arial"/>
                <w:b w:val="0"/>
                <w:sz w:val="16"/>
                <w:szCs w:val="16"/>
              </w:rPr>
              <w:t>CoNetP</w:t>
            </w:r>
            <w:proofErr w:type="spellEnd"/>
          </w:p>
        </w:tc>
      </w:tr>
      <w:tr w:rsidR="00922F94" w:rsidRPr="00590349" w14:paraId="61B7EF62" w14:textId="77777777">
        <w:trPr>
          <w:cantSplit/>
          <w:trHeight w:val="20"/>
        </w:trPr>
        <w:tc>
          <w:tcPr>
            <w:tcW w:w="2552" w:type="dxa"/>
            <w:tcBorders>
              <w:left w:val="single" w:sz="12" w:space="0" w:color="auto"/>
            </w:tcBorders>
          </w:tcPr>
          <w:p w14:paraId="2DE8F8A8"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5D9801CC"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r w:rsidRPr="00590349">
              <w:rPr>
                <w:rFonts w:ascii="Arial" w:hAnsi="Arial" w:cs="Arial"/>
                <w:b w:val="0"/>
                <w:color w:val="000000"/>
                <w:sz w:val="16"/>
                <w:szCs w:val="16"/>
              </w:rPr>
              <w:t>263 2</w:t>
            </w:r>
          </w:p>
        </w:tc>
        <w:tc>
          <w:tcPr>
            <w:tcW w:w="6010" w:type="dxa"/>
            <w:tcBorders>
              <w:right w:val="single" w:sz="12" w:space="0" w:color="auto"/>
            </w:tcBorders>
          </w:tcPr>
          <w:p w14:paraId="2B89D4DD"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RAPNET</w:t>
            </w:r>
          </w:p>
        </w:tc>
      </w:tr>
      <w:tr w:rsidR="00922F94" w:rsidRPr="00590349" w14:paraId="1B2B0019" w14:textId="77777777">
        <w:trPr>
          <w:cantSplit/>
          <w:trHeight w:val="20"/>
        </w:trPr>
        <w:tc>
          <w:tcPr>
            <w:tcW w:w="2552" w:type="dxa"/>
            <w:tcBorders>
              <w:left w:val="single" w:sz="12" w:space="0" w:color="auto"/>
            </w:tcBorders>
          </w:tcPr>
          <w:p w14:paraId="68677F48"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658AD096"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r w:rsidRPr="00590349">
              <w:rPr>
                <w:rFonts w:ascii="Arial" w:hAnsi="Arial" w:cs="Arial"/>
                <w:b w:val="0"/>
                <w:sz w:val="16"/>
                <w:szCs w:val="16"/>
              </w:rPr>
              <w:t>263 3</w:t>
            </w:r>
          </w:p>
        </w:tc>
        <w:tc>
          <w:tcPr>
            <w:tcW w:w="6010" w:type="dxa"/>
            <w:tcBorders>
              <w:right w:val="single" w:sz="12" w:space="0" w:color="auto"/>
            </w:tcBorders>
          </w:tcPr>
          <w:p w14:paraId="1970E5C2"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sz w:val="16"/>
                <w:szCs w:val="16"/>
              </w:rPr>
              <w:t>DPS</w:t>
            </w:r>
          </w:p>
        </w:tc>
      </w:tr>
      <w:tr w:rsidR="00922F94" w:rsidRPr="00590349" w14:paraId="78EABB11" w14:textId="77777777">
        <w:trPr>
          <w:cantSplit/>
          <w:trHeight w:val="20"/>
        </w:trPr>
        <w:tc>
          <w:tcPr>
            <w:tcW w:w="2552" w:type="dxa"/>
            <w:tcBorders>
              <w:left w:val="single" w:sz="12" w:space="0" w:color="auto"/>
            </w:tcBorders>
          </w:tcPr>
          <w:p w14:paraId="5BAF7089"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747D0D1C"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r w:rsidRPr="00590349">
              <w:rPr>
                <w:rFonts w:ascii="Arial" w:hAnsi="Arial" w:cs="Arial"/>
                <w:b w:val="0"/>
                <w:color w:val="000000"/>
                <w:sz w:val="16"/>
                <w:szCs w:val="16"/>
              </w:rPr>
              <w:t>263 4</w:t>
            </w:r>
          </w:p>
        </w:tc>
        <w:tc>
          <w:tcPr>
            <w:tcW w:w="6010" w:type="dxa"/>
            <w:tcBorders>
              <w:right w:val="single" w:sz="12" w:space="0" w:color="auto"/>
            </w:tcBorders>
          </w:tcPr>
          <w:p w14:paraId="7C6CE71A"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proofErr w:type="spellStart"/>
            <w:r w:rsidRPr="00590349">
              <w:rPr>
                <w:rFonts w:ascii="Arial" w:hAnsi="Arial" w:cs="Arial"/>
                <w:b w:val="0"/>
                <w:color w:val="000000"/>
                <w:sz w:val="16"/>
                <w:szCs w:val="16"/>
              </w:rPr>
              <w:t>EkoNet</w:t>
            </w:r>
            <w:proofErr w:type="spellEnd"/>
          </w:p>
        </w:tc>
      </w:tr>
      <w:tr w:rsidR="00922F94" w:rsidRPr="00590349" w14:paraId="465BE032" w14:textId="77777777">
        <w:trPr>
          <w:cantSplit/>
          <w:trHeight w:val="20"/>
        </w:trPr>
        <w:tc>
          <w:tcPr>
            <w:tcW w:w="2552" w:type="dxa"/>
            <w:tcBorders>
              <w:left w:val="single" w:sz="12" w:space="0" w:color="auto"/>
            </w:tcBorders>
          </w:tcPr>
          <w:p w14:paraId="6017674C"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7CE2ACA4"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r w:rsidRPr="00590349">
              <w:rPr>
                <w:rFonts w:ascii="Arial" w:hAnsi="Arial" w:cs="Arial"/>
                <w:b w:val="0"/>
                <w:color w:val="000000"/>
                <w:sz w:val="16"/>
                <w:szCs w:val="16"/>
              </w:rPr>
              <w:t>263 6</w:t>
            </w:r>
          </w:p>
        </w:tc>
        <w:tc>
          <w:tcPr>
            <w:tcW w:w="6010" w:type="dxa"/>
            <w:tcBorders>
              <w:right w:val="single" w:sz="12" w:space="0" w:color="auto"/>
            </w:tcBorders>
          </w:tcPr>
          <w:p w14:paraId="1F060E36"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sz w:val="16"/>
                <w:szCs w:val="16"/>
              </w:rPr>
              <w:t>ARCOR/PSN-1</w:t>
            </w:r>
          </w:p>
        </w:tc>
      </w:tr>
      <w:tr w:rsidR="00922F94" w:rsidRPr="00590349" w14:paraId="285DA2DE" w14:textId="77777777">
        <w:trPr>
          <w:cantSplit/>
          <w:trHeight w:val="20"/>
        </w:trPr>
        <w:tc>
          <w:tcPr>
            <w:tcW w:w="2552" w:type="dxa"/>
            <w:tcBorders>
              <w:left w:val="single" w:sz="12" w:space="0" w:color="auto"/>
            </w:tcBorders>
          </w:tcPr>
          <w:p w14:paraId="4DB4A8F1"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26C20A08"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264 0</w:t>
            </w:r>
          </w:p>
        </w:tc>
        <w:tc>
          <w:tcPr>
            <w:tcW w:w="6010" w:type="dxa"/>
            <w:tcBorders>
              <w:right w:val="single" w:sz="12" w:space="0" w:color="auto"/>
            </w:tcBorders>
          </w:tcPr>
          <w:p w14:paraId="7D079EA2"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DETECON</w:t>
            </w:r>
          </w:p>
        </w:tc>
      </w:tr>
      <w:tr w:rsidR="00922F94" w:rsidRPr="00590349" w14:paraId="3C091F39" w14:textId="77777777">
        <w:trPr>
          <w:cantSplit/>
          <w:trHeight w:val="20"/>
        </w:trPr>
        <w:tc>
          <w:tcPr>
            <w:tcW w:w="2552" w:type="dxa"/>
            <w:tcBorders>
              <w:left w:val="single" w:sz="12" w:space="0" w:color="auto"/>
            </w:tcBorders>
          </w:tcPr>
          <w:p w14:paraId="2B3DD56C"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7E31619A"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264 1</w:t>
            </w:r>
          </w:p>
        </w:tc>
        <w:tc>
          <w:tcPr>
            <w:tcW w:w="6010" w:type="dxa"/>
            <w:tcBorders>
              <w:right w:val="single" w:sz="12" w:space="0" w:color="auto"/>
            </w:tcBorders>
          </w:tcPr>
          <w:p w14:paraId="477A5B30"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SCN</w:t>
            </w:r>
          </w:p>
        </w:tc>
      </w:tr>
      <w:tr w:rsidR="00922F94" w:rsidRPr="00590349" w14:paraId="172CDA05" w14:textId="77777777">
        <w:trPr>
          <w:cantSplit/>
          <w:trHeight w:val="20"/>
        </w:trPr>
        <w:tc>
          <w:tcPr>
            <w:tcW w:w="2552" w:type="dxa"/>
            <w:tcBorders>
              <w:left w:val="single" w:sz="12" w:space="0" w:color="auto"/>
            </w:tcBorders>
          </w:tcPr>
          <w:p w14:paraId="44FF9EEE"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1D80E668"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264 2</w:t>
            </w:r>
          </w:p>
        </w:tc>
        <w:tc>
          <w:tcPr>
            <w:tcW w:w="6010" w:type="dxa"/>
            <w:tcBorders>
              <w:right w:val="single" w:sz="12" w:space="0" w:color="auto"/>
            </w:tcBorders>
          </w:tcPr>
          <w:p w14:paraId="7513E45E"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INFO AG NWS</w:t>
            </w:r>
          </w:p>
        </w:tc>
      </w:tr>
      <w:tr w:rsidR="00922F94" w:rsidRPr="00590349" w14:paraId="64DEC1EF" w14:textId="77777777">
        <w:trPr>
          <w:cantSplit/>
          <w:trHeight w:val="20"/>
        </w:trPr>
        <w:tc>
          <w:tcPr>
            <w:tcW w:w="2552" w:type="dxa"/>
            <w:tcBorders>
              <w:left w:val="single" w:sz="12" w:space="0" w:color="auto"/>
            </w:tcBorders>
          </w:tcPr>
          <w:p w14:paraId="2EB4ACA3"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644FB33E"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264 4</w:t>
            </w:r>
          </w:p>
        </w:tc>
        <w:tc>
          <w:tcPr>
            <w:tcW w:w="6010" w:type="dxa"/>
            <w:tcBorders>
              <w:right w:val="single" w:sz="12" w:space="0" w:color="auto"/>
            </w:tcBorders>
          </w:tcPr>
          <w:p w14:paraId="609C3D0B"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IDNS</w:t>
            </w:r>
          </w:p>
        </w:tc>
      </w:tr>
      <w:tr w:rsidR="00922F94" w:rsidRPr="00590349" w14:paraId="52441406" w14:textId="77777777">
        <w:trPr>
          <w:cantSplit/>
          <w:trHeight w:val="20"/>
        </w:trPr>
        <w:tc>
          <w:tcPr>
            <w:tcW w:w="2552" w:type="dxa"/>
            <w:tcBorders>
              <w:left w:val="single" w:sz="12" w:space="0" w:color="auto"/>
            </w:tcBorders>
          </w:tcPr>
          <w:p w14:paraId="50C2E017"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5F1BAC45"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264 5</w:t>
            </w:r>
          </w:p>
        </w:tc>
        <w:tc>
          <w:tcPr>
            <w:tcW w:w="6010" w:type="dxa"/>
            <w:tcBorders>
              <w:right w:val="single" w:sz="12" w:space="0" w:color="auto"/>
            </w:tcBorders>
          </w:tcPr>
          <w:p w14:paraId="43ACABB5"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ARCOR/otelo-net1</w:t>
            </w:r>
          </w:p>
        </w:tc>
      </w:tr>
      <w:tr w:rsidR="00922F94" w:rsidRPr="00590349" w14:paraId="3A7E3949" w14:textId="77777777">
        <w:trPr>
          <w:cantSplit/>
          <w:trHeight w:val="20"/>
        </w:trPr>
        <w:tc>
          <w:tcPr>
            <w:tcW w:w="2552" w:type="dxa"/>
            <w:tcBorders>
              <w:left w:val="single" w:sz="12" w:space="0" w:color="auto"/>
            </w:tcBorders>
          </w:tcPr>
          <w:p w14:paraId="18C0F8C8"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3E14D8E3"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264 6</w:t>
            </w:r>
          </w:p>
        </w:tc>
        <w:tc>
          <w:tcPr>
            <w:tcW w:w="6010" w:type="dxa"/>
            <w:tcBorders>
              <w:right w:val="single" w:sz="12" w:space="0" w:color="auto"/>
            </w:tcBorders>
          </w:tcPr>
          <w:p w14:paraId="40D15A33"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roofErr w:type="spellStart"/>
            <w:r w:rsidRPr="00590349">
              <w:rPr>
                <w:rFonts w:ascii="Arial" w:hAnsi="Arial" w:cs="Arial"/>
                <w:b w:val="0"/>
                <w:sz w:val="16"/>
                <w:szCs w:val="16"/>
              </w:rPr>
              <w:t>EuroDATA</w:t>
            </w:r>
            <w:proofErr w:type="spellEnd"/>
          </w:p>
        </w:tc>
      </w:tr>
      <w:tr w:rsidR="00922F94" w:rsidRPr="00590349" w14:paraId="4653BA5A" w14:textId="77777777">
        <w:trPr>
          <w:cantSplit/>
          <w:trHeight w:val="20"/>
        </w:trPr>
        <w:tc>
          <w:tcPr>
            <w:tcW w:w="2552" w:type="dxa"/>
            <w:tcBorders>
              <w:left w:val="single" w:sz="12" w:space="0" w:color="auto"/>
            </w:tcBorders>
          </w:tcPr>
          <w:p w14:paraId="1768686F"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1B7B25AC"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264 7</w:t>
            </w:r>
          </w:p>
        </w:tc>
        <w:tc>
          <w:tcPr>
            <w:tcW w:w="6010" w:type="dxa"/>
            <w:tcBorders>
              <w:right w:val="single" w:sz="12" w:space="0" w:color="auto"/>
            </w:tcBorders>
          </w:tcPr>
          <w:p w14:paraId="5E60E590"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ARCOR/otelo-net2</w:t>
            </w:r>
          </w:p>
        </w:tc>
      </w:tr>
      <w:tr w:rsidR="00922F94" w:rsidRPr="00590349" w14:paraId="3613517C" w14:textId="77777777">
        <w:trPr>
          <w:cantSplit/>
          <w:trHeight w:val="20"/>
        </w:trPr>
        <w:tc>
          <w:tcPr>
            <w:tcW w:w="2552" w:type="dxa"/>
            <w:tcBorders>
              <w:left w:val="single" w:sz="12" w:space="0" w:color="auto"/>
            </w:tcBorders>
          </w:tcPr>
          <w:p w14:paraId="1520DDE6"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28ED73CF"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264 8</w:t>
            </w:r>
          </w:p>
        </w:tc>
        <w:tc>
          <w:tcPr>
            <w:tcW w:w="6010" w:type="dxa"/>
            <w:tcBorders>
              <w:right w:val="single" w:sz="12" w:space="0" w:color="auto"/>
            </w:tcBorders>
          </w:tcPr>
          <w:p w14:paraId="388088F8"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roofErr w:type="spellStart"/>
            <w:r w:rsidRPr="00590349">
              <w:rPr>
                <w:rFonts w:ascii="Arial" w:hAnsi="Arial" w:cs="Arial"/>
                <w:b w:val="0"/>
                <w:sz w:val="16"/>
                <w:szCs w:val="16"/>
              </w:rPr>
              <w:t>SNSPac</w:t>
            </w:r>
            <w:proofErr w:type="spellEnd"/>
          </w:p>
        </w:tc>
      </w:tr>
      <w:tr w:rsidR="00922F94" w:rsidRPr="00590349" w14:paraId="50339C90" w14:textId="77777777">
        <w:trPr>
          <w:cantSplit/>
          <w:trHeight w:val="20"/>
        </w:trPr>
        <w:tc>
          <w:tcPr>
            <w:tcW w:w="2552" w:type="dxa"/>
            <w:tcBorders>
              <w:left w:val="single" w:sz="12" w:space="0" w:color="auto"/>
            </w:tcBorders>
          </w:tcPr>
          <w:p w14:paraId="1E29CF27"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44FCBB1F"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264 9</w:t>
            </w:r>
          </w:p>
        </w:tc>
        <w:tc>
          <w:tcPr>
            <w:tcW w:w="6010" w:type="dxa"/>
            <w:tcBorders>
              <w:right w:val="single" w:sz="12" w:space="0" w:color="auto"/>
            </w:tcBorders>
          </w:tcPr>
          <w:p w14:paraId="2EA377B1"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MMONET</w:t>
            </w:r>
          </w:p>
        </w:tc>
      </w:tr>
      <w:tr w:rsidR="00922F94" w:rsidRPr="00590349" w14:paraId="32516F1A" w14:textId="77777777">
        <w:trPr>
          <w:cantSplit/>
          <w:trHeight w:val="20"/>
        </w:trPr>
        <w:tc>
          <w:tcPr>
            <w:tcW w:w="2552" w:type="dxa"/>
            <w:tcBorders>
              <w:left w:val="single" w:sz="12" w:space="0" w:color="auto"/>
            </w:tcBorders>
          </w:tcPr>
          <w:p w14:paraId="670A234A"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0AF8CC11"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265 1</w:t>
            </w:r>
          </w:p>
        </w:tc>
        <w:tc>
          <w:tcPr>
            <w:tcW w:w="6010" w:type="dxa"/>
            <w:tcBorders>
              <w:right w:val="single" w:sz="12" w:space="0" w:color="auto"/>
            </w:tcBorders>
          </w:tcPr>
          <w:p w14:paraId="05B95729"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roofErr w:type="spellStart"/>
            <w:r w:rsidRPr="00590349">
              <w:rPr>
                <w:rFonts w:ascii="Arial" w:hAnsi="Arial" w:cs="Arial"/>
                <w:b w:val="0"/>
                <w:sz w:val="16"/>
                <w:szCs w:val="16"/>
              </w:rPr>
              <w:t>WestLB</w:t>
            </w:r>
            <w:proofErr w:type="spellEnd"/>
            <w:r w:rsidRPr="00590349">
              <w:rPr>
                <w:rFonts w:ascii="Arial" w:hAnsi="Arial" w:cs="Arial"/>
                <w:b w:val="0"/>
                <w:sz w:val="16"/>
                <w:szCs w:val="16"/>
              </w:rPr>
              <w:t xml:space="preserve"> X.25 Net</w:t>
            </w:r>
          </w:p>
        </w:tc>
      </w:tr>
      <w:tr w:rsidR="00922F94" w:rsidRPr="00590349" w14:paraId="03CEC43A" w14:textId="77777777">
        <w:trPr>
          <w:cantSplit/>
          <w:trHeight w:val="20"/>
        </w:trPr>
        <w:tc>
          <w:tcPr>
            <w:tcW w:w="2552" w:type="dxa"/>
            <w:tcBorders>
              <w:left w:val="single" w:sz="12" w:space="0" w:color="auto"/>
            </w:tcBorders>
          </w:tcPr>
          <w:p w14:paraId="791FFC8D"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5B28B1B2"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265 2</w:t>
            </w:r>
          </w:p>
        </w:tc>
        <w:tc>
          <w:tcPr>
            <w:tcW w:w="6010" w:type="dxa"/>
            <w:tcBorders>
              <w:right w:val="single" w:sz="12" w:space="0" w:color="auto"/>
            </w:tcBorders>
          </w:tcPr>
          <w:p w14:paraId="4335D8E6"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PSN/FSINFOSYSBW</w:t>
            </w:r>
          </w:p>
        </w:tc>
      </w:tr>
      <w:tr w:rsidR="00922F94" w:rsidRPr="00590349" w14:paraId="7CF450B1" w14:textId="77777777">
        <w:trPr>
          <w:cantSplit/>
          <w:trHeight w:val="20"/>
        </w:trPr>
        <w:tc>
          <w:tcPr>
            <w:tcW w:w="2552" w:type="dxa"/>
            <w:tcBorders>
              <w:left w:val="single" w:sz="12" w:space="0" w:color="auto"/>
            </w:tcBorders>
          </w:tcPr>
          <w:p w14:paraId="2E4AA24A"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0040B3B9"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265 3</w:t>
            </w:r>
          </w:p>
        </w:tc>
        <w:tc>
          <w:tcPr>
            <w:tcW w:w="6010" w:type="dxa"/>
            <w:tcBorders>
              <w:right w:val="single" w:sz="12" w:space="0" w:color="auto"/>
            </w:tcBorders>
          </w:tcPr>
          <w:p w14:paraId="4D3B7495"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ARCOR/PSN-2</w:t>
            </w:r>
          </w:p>
        </w:tc>
      </w:tr>
      <w:tr w:rsidR="00922F94" w:rsidRPr="00590349" w14:paraId="629A45B7" w14:textId="77777777">
        <w:trPr>
          <w:cantSplit/>
          <w:trHeight w:val="20"/>
        </w:trPr>
        <w:tc>
          <w:tcPr>
            <w:tcW w:w="2552" w:type="dxa"/>
            <w:tcBorders>
              <w:left w:val="single" w:sz="12" w:space="0" w:color="auto"/>
            </w:tcBorders>
          </w:tcPr>
          <w:p w14:paraId="43C8995A"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01AFDFB3"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265 4</w:t>
            </w:r>
          </w:p>
        </w:tc>
        <w:tc>
          <w:tcPr>
            <w:tcW w:w="6010" w:type="dxa"/>
            <w:tcBorders>
              <w:right w:val="single" w:sz="12" w:space="0" w:color="auto"/>
            </w:tcBorders>
          </w:tcPr>
          <w:p w14:paraId="53258CE0"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TNET</w:t>
            </w:r>
          </w:p>
        </w:tc>
      </w:tr>
      <w:tr w:rsidR="00922F94" w:rsidRPr="00590349" w14:paraId="4D42EE78" w14:textId="77777777">
        <w:trPr>
          <w:cantSplit/>
          <w:trHeight w:val="20"/>
        </w:trPr>
        <w:tc>
          <w:tcPr>
            <w:tcW w:w="2552" w:type="dxa"/>
            <w:tcBorders>
              <w:left w:val="single" w:sz="12" w:space="0" w:color="auto"/>
            </w:tcBorders>
          </w:tcPr>
          <w:p w14:paraId="5371743E"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4285448B"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r w:rsidRPr="00590349">
              <w:rPr>
                <w:rFonts w:ascii="Arial" w:hAnsi="Arial" w:cs="Arial"/>
                <w:b w:val="0"/>
                <w:sz w:val="16"/>
                <w:szCs w:val="16"/>
              </w:rPr>
              <w:t>265 5</w:t>
            </w:r>
          </w:p>
        </w:tc>
        <w:tc>
          <w:tcPr>
            <w:tcW w:w="6010" w:type="dxa"/>
            <w:tcBorders>
              <w:right w:val="single" w:sz="12" w:space="0" w:color="auto"/>
            </w:tcBorders>
          </w:tcPr>
          <w:p w14:paraId="0DA3500E"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sz w:val="16"/>
                <w:szCs w:val="16"/>
              </w:rPr>
              <w:t>ISIS_DUS</w:t>
            </w:r>
          </w:p>
        </w:tc>
      </w:tr>
      <w:tr w:rsidR="00922F94" w:rsidRPr="00590349" w14:paraId="24D16174" w14:textId="77777777">
        <w:trPr>
          <w:cantSplit/>
          <w:trHeight w:val="20"/>
        </w:trPr>
        <w:tc>
          <w:tcPr>
            <w:tcW w:w="2552" w:type="dxa"/>
            <w:tcBorders>
              <w:left w:val="single" w:sz="12" w:space="0" w:color="auto"/>
            </w:tcBorders>
          </w:tcPr>
          <w:p w14:paraId="1BC35314"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2F56E5CE"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r w:rsidRPr="00590349">
              <w:rPr>
                <w:rFonts w:ascii="Arial" w:hAnsi="Arial" w:cs="Arial"/>
                <w:b w:val="0"/>
                <w:sz w:val="16"/>
                <w:szCs w:val="16"/>
              </w:rPr>
              <w:t>265 6</w:t>
            </w:r>
          </w:p>
        </w:tc>
        <w:tc>
          <w:tcPr>
            <w:tcW w:w="6010" w:type="dxa"/>
            <w:tcBorders>
              <w:right w:val="single" w:sz="12" w:space="0" w:color="auto"/>
            </w:tcBorders>
          </w:tcPr>
          <w:p w14:paraId="33BAEAE0"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sz w:val="16"/>
                <w:szCs w:val="16"/>
              </w:rPr>
              <w:t>RWE TELPAC</w:t>
            </w:r>
          </w:p>
        </w:tc>
      </w:tr>
      <w:tr w:rsidR="00922F94" w:rsidRPr="00590349" w14:paraId="4BFB84AB" w14:textId="77777777">
        <w:trPr>
          <w:cantSplit/>
          <w:trHeight w:val="20"/>
        </w:trPr>
        <w:tc>
          <w:tcPr>
            <w:tcW w:w="2552" w:type="dxa"/>
            <w:tcBorders>
              <w:left w:val="single" w:sz="12" w:space="0" w:color="auto"/>
            </w:tcBorders>
          </w:tcPr>
          <w:p w14:paraId="0F945CF6"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49BEF739"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r w:rsidRPr="00590349">
              <w:rPr>
                <w:rFonts w:ascii="Arial" w:hAnsi="Arial" w:cs="Arial"/>
                <w:b w:val="0"/>
                <w:color w:val="000000"/>
                <w:sz w:val="16"/>
                <w:szCs w:val="16"/>
              </w:rPr>
              <w:t>265 7</w:t>
            </w:r>
          </w:p>
        </w:tc>
        <w:tc>
          <w:tcPr>
            <w:tcW w:w="6010" w:type="dxa"/>
            <w:tcBorders>
              <w:right w:val="single" w:sz="12" w:space="0" w:color="auto"/>
            </w:tcBorders>
          </w:tcPr>
          <w:p w14:paraId="3E1F25D7"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sz w:val="16"/>
                <w:szCs w:val="16"/>
              </w:rPr>
              <w:t>DTN/</w:t>
            </w:r>
            <w:proofErr w:type="spellStart"/>
            <w:r w:rsidRPr="00590349">
              <w:rPr>
                <w:rFonts w:ascii="Arial" w:hAnsi="Arial" w:cs="Arial"/>
                <w:b w:val="0"/>
                <w:sz w:val="16"/>
                <w:szCs w:val="16"/>
              </w:rPr>
              <w:t>AutoFüFmNLw</w:t>
            </w:r>
            <w:proofErr w:type="spellEnd"/>
          </w:p>
        </w:tc>
      </w:tr>
      <w:tr w:rsidR="00922F94" w:rsidRPr="00590349" w14:paraId="7A0CEDC1" w14:textId="77777777">
        <w:trPr>
          <w:cantSplit/>
          <w:trHeight w:val="20"/>
        </w:trPr>
        <w:tc>
          <w:tcPr>
            <w:tcW w:w="2552" w:type="dxa"/>
            <w:tcBorders>
              <w:left w:val="single" w:sz="12" w:space="0" w:color="auto"/>
            </w:tcBorders>
          </w:tcPr>
          <w:p w14:paraId="0B1D6C9D"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02DC8A5F"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265 8</w:t>
            </w:r>
          </w:p>
        </w:tc>
        <w:tc>
          <w:tcPr>
            <w:tcW w:w="6010" w:type="dxa"/>
            <w:tcBorders>
              <w:right w:val="single" w:sz="12" w:space="0" w:color="auto"/>
            </w:tcBorders>
          </w:tcPr>
          <w:p w14:paraId="61B50EFD"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DRENET</w:t>
            </w:r>
          </w:p>
        </w:tc>
      </w:tr>
      <w:tr w:rsidR="00922F94" w:rsidRPr="00590349" w14:paraId="66B32238" w14:textId="77777777">
        <w:trPr>
          <w:cantSplit/>
          <w:trHeight w:val="239"/>
        </w:trPr>
        <w:tc>
          <w:tcPr>
            <w:tcW w:w="2552" w:type="dxa"/>
            <w:tcBorders>
              <w:left w:val="single" w:sz="12" w:space="0" w:color="auto"/>
            </w:tcBorders>
          </w:tcPr>
          <w:p w14:paraId="5D0A00E5"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63D12DBA"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265 9</w:t>
            </w:r>
          </w:p>
        </w:tc>
        <w:tc>
          <w:tcPr>
            <w:tcW w:w="6010" w:type="dxa"/>
            <w:tcBorders>
              <w:right w:val="single" w:sz="12" w:space="0" w:color="auto"/>
            </w:tcBorders>
          </w:tcPr>
          <w:p w14:paraId="6AD41EEC"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GCN (Geno Communication Network)</w:t>
            </w:r>
          </w:p>
        </w:tc>
      </w:tr>
      <w:tr w:rsidR="004131C2" w:rsidRPr="00590349" w14:paraId="6B961D40" w14:textId="77777777">
        <w:trPr>
          <w:cantSplit/>
          <w:trHeight w:val="239"/>
        </w:trPr>
        <w:tc>
          <w:tcPr>
            <w:tcW w:w="2552" w:type="dxa"/>
            <w:tcBorders>
              <w:left w:val="single" w:sz="12" w:space="0" w:color="auto"/>
            </w:tcBorders>
          </w:tcPr>
          <w:p w14:paraId="01349A23" w14:textId="77777777" w:rsidR="004131C2" w:rsidRPr="00590349" w:rsidRDefault="004131C2"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5A09D162" w14:textId="77777777" w:rsidR="004131C2" w:rsidRPr="00590349" w:rsidRDefault="004131C2" w:rsidP="004E416A">
            <w:pPr>
              <w:pStyle w:val="Tabletext"/>
              <w:framePr w:hSpace="181" w:wrap="around" w:vAnchor="text" w:hAnchor="margin" w:xAlign="center" w:y="1"/>
              <w:spacing w:before="0" w:after="0"/>
              <w:jc w:val="center"/>
              <w:rPr>
                <w:rFonts w:ascii="Arial" w:hAnsi="Arial" w:cs="Arial"/>
                <w:b w:val="0"/>
                <w:sz w:val="16"/>
                <w:szCs w:val="16"/>
              </w:rPr>
            </w:pPr>
          </w:p>
        </w:tc>
        <w:tc>
          <w:tcPr>
            <w:tcW w:w="6010" w:type="dxa"/>
            <w:tcBorders>
              <w:right w:val="single" w:sz="12" w:space="0" w:color="auto"/>
            </w:tcBorders>
          </w:tcPr>
          <w:p w14:paraId="45B27DEF" w14:textId="77777777" w:rsidR="004131C2" w:rsidRPr="00590349" w:rsidRDefault="004131C2" w:rsidP="004E416A">
            <w:pPr>
              <w:pStyle w:val="Tabletext"/>
              <w:framePr w:hSpace="181" w:wrap="around" w:vAnchor="text" w:hAnchor="margin" w:xAlign="center" w:y="1"/>
              <w:spacing w:before="0" w:after="0"/>
              <w:rPr>
                <w:rFonts w:ascii="Arial" w:hAnsi="Arial" w:cs="Arial"/>
                <w:b w:val="0"/>
                <w:sz w:val="16"/>
                <w:szCs w:val="16"/>
              </w:rPr>
            </w:pPr>
          </w:p>
        </w:tc>
      </w:tr>
      <w:tr w:rsidR="00922F94" w:rsidRPr="00590349" w14:paraId="3EFF255F" w14:textId="77777777">
        <w:trPr>
          <w:cantSplit/>
          <w:trHeight w:val="20"/>
        </w:trPr>
        <w:tc>
          <w:tcPr>
            <w:tcW w:w="2552" w:type="dxa"/>
            <w:tcBorders>
              <w:left w:val="single" w:sz="12" w:space="0" w:color="auto"/>
              <w:bottom w:val="single" w:sz="6" w:space="0" w:color="auto"/>
            </w:tcBorders>
          </w:tcPr>
          <w:p w14:paraId="78ED21DF"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bottom w:val="single" w:sz="6" w:space="0" w:color="auto"/>
              <w:right w:val="single" w:sz="6" w:space="0" w:color="auto"/>
            </w:tcBorders>
          </w:tcPr>
          <w:p w14:paraId="3C397181"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p>
        </w:tc>
        <w:tc>
          <w:tcPr>
            <w:tcW w:w="6010" w:type="dxa"/>
            <w:tcBorders>
              <w:bottom w:val="single" w:sz="6" w:space="0" w:color="auto"/>
              <w:right w:val="single" w:sz="12" w:space="0" w:color="auto"/>
            </w:tcBorders>
          </w:tcPr>
          <w:p w14:paraId="02C447B2"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r>
      <w:tr w:rsidR="00922F94" w:rsidRPr="00590349" w14:paraId="4F92381C" w14:textId="77777777">
        <w:trPr>
          <w:cantSplit/>
          <w:trHeight w:val="20"/>
        </w:trPr>
        <w:tc>
          <w:tcPr>
            <w:tcW w:w="2552" w:type="dxa"/>
            <w:tcBorders>
              <w:left w:val="single" w:sz="12" w:space="0" w:color="auto"/>
            </w:tcBorders>
          </w:tcPr>
          <w:p w14:paraId="5D497FB5"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67B53D8F"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p>
        </w:tc>
        <w:tc>
          <w:tcPr>
            <w:tcW w:w="6010" w:type="dxa"/>
            <w:tcBorders>
              <w:right w:val="single" w:sz="12" w:space="0" w:color="auto"/>
            </w:tcBorders>
          </w:tcPr>
          <w:p w14:paraId="2F078BFD"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p>
        </w:tc>
      </w:tr>
      <w:tr w:rsidR="00922F94" w:rsidRPr="00590349" w14:paraId="7A60970C" w14:textId="77777777">
        <w:trPr>
          <w:cantSplit/>
          <w:trHeight w:val="20"/>
        </w:trPr>
        <w:tc>
          <w:tcPr>
            <w:tcW w:w="2552" w:type="dxa"/>
            <w:tcBorders>
              <w:left w:val="single" w:sz="12" w:space="0" w:color="auto"/>
            </w:tcBorders>
          </w:tcPr>
          <w:p w14:paraId="377F63C9"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ANGOLA</w:t>
            </w:r>
          </w:p>
        </w:tc>
        <w:tc>
          <w:tcPr>
            <w:tcW w:w="1134" w:type="dxa"/>
            <w:tcBorders>
              <w:left w:val="single" w:sz="6" w:space="0" w:color="auto"/>
              <w:right w:val="single" w:sz="6" w:space="0" w:color="auto"/>
            </w:tcBorders>
          </w:tcPr>
          <w:p w14:paraId="2D23F927"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r w:rsidRPr="00590349">
              <w:rPr>
                <w:rFonts w:ascii="Arial" w:hAnsi="Arial" w:cs="Arial"/>
                <w:b w:val="0"/>
                <w:color w:val="000000"/>
                <w:sz w:val="16"/>
                <w:szCs w:val="16"/>
              </w:rPr>
              <w:t>631 5</w:t>
            </w:r>
          </w:p>
        </w:tc>
        <w:tc>
          <w:tcPr>
            <w:tcW w:w="6010" w:type="dxa"/>
            <w:tcBorders>
              <w:right w:val="single" w:sz="12" w:space="0" w:color="auto"/>
            </w:tcBorders>
          </w:tcPr>
          <w:p w14:paraId="581A0C8E"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sz w:val="16"/>
                <w:szCs w:val="16"/>
              </w:rPr>
              <w:t>ANGOPAC</w:t>
            </w:r>
          </w:p>
        </w:tc>
      </w:tr>
      <w:tr w:rsidR="00922F94" w:rsidRPr="00590349" w14:paraId="529147E2" w14:textId="77777777">
        <w:trPr>
          <w:cantSplit/>
          <w:trHeight w:val="20"/>
        </w:trPr>
        <w:tc>
          <w:tcPr>
            <w:tcW w:w="2552" w:type="dxa"/>
            <w:tcBorders>
              <w:left w:val="single" w:sz="12" w:space="0" w:color="auto"/>
            </w:tcBorders>
          </w:tcPr>
          <w:p w14:paraId="668FA40A"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i/>
                <w:sz w:val="16"/>
                <w:szCs w:val="16"/>
              </w:rPr>
              <w:t>ANGOLA</w:t>
            </w:r>
          </w:p>
        </w:tc>
        <w:tc>
          <w:tcPr>
            <w:tcW w:w="1134" w:type="dxa"/>
            <w:tcBorders>
              <w:left w:val="single" w:sz="6" w:space="0" w:color="auto"/>
              <w:right w:val="single" w:sz="6" w:space="0" w:color="auto"/>
            </w:tcBorders>
          </w:tcPr>
          <w:p w14:paraId="2F94F710"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p>
        </w:tc>
        <w:tc>
          <w:tcPr>
            <w:tcW w:w="6010" w:type="dxa"/>
            <w:tcBorders>
              <w:right w:val="single" w:sz="12" w:space="0" w:color="auto"/>
            </w:tcBorders>
          </w:tcPr>
          <w:p w14:paraId="00D6FC14"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p>
        </w:tc>
      </w:tr>
      <w:tr w:rsidR="00922F94" w:rsidRPr="00590349" w14:paraId="10A2E62F" w14:textId="77777777">
        <w:trPr>
          <w:cantSplit/>
          <w:trHeight w:val="20"/>
        </w:trPr>
        <w:tc>
          <w:tcPr>
            <w:tcW w:w="2552" w:type="dxa"/>
            <w:tcBorders>
              <w:left w:val="single" w:sz="12" w:space="0" w:color="auto"/>
            </w:tcBorders>
          </w:tcPr>
          <w:p w14:paraId="2A7F80EC"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ANGOLA</w:t>
            </w:r>
          </w:p>
        </w:tc>
        <w:tc>
          <w:tcPr>
            <w:tcW w:w="1134" w:type="dxa"/>
            <w:tcBorders>
              <w:left w:val="single" w:sz="6" w:space="0" w:color="auto"/>
              <w:right w:val="single" w:sz="6" w:space="0" w:color="auto"/>
            </w:tcBorders>
          </w:tcPr>
          <w:p w14:paraId="7881982D"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color w:val="000000"/>
                <w:sz w:val="16"/>
                <w:szCs w:val="16"/>
              </w:rPr>
            </w:pPr>
          </w:p>
        </w:tc>
        <w:tc>
          <w:tcPr>
            <w:tcW w:w="6010" w:type="dxa"/>
            <w:tcBorders>
              <w:right w:val="single" w:sz="12" w:space="0" w:color="auto"/>
            </w:tcBorders>
          </w:tcPr>
          <w:p w14:paraId="1EB7EA44" w14:textId="77777777" w:rsidR="00922F94" w:rsidRPr="00590349" w:rsidRDefault="00922F94" w:rsidP="004E416A">
            <w:pPr>
              <w:pStyle w:val="Tabletext"/>
              <w:framePr w:hSpace="181" w:wrap="around" w:vAnchor="text" w:hAnchor="margin" w:xAlign="center" w:y="1"/>
              <w:spacing w:before="0" w:after="0"/>
              <w:rPr>
                <w:rFonts w:ascii="Arial" w:hAnsi="Arial" w:cs="Arial"/>
                <w:b w:val="0"/>
                <w:color w:val="000000"/>
                <w:sz w:val="16"/>
                <w:szCs w:val="16"/>
              </w:rPr>
            </w:pPr>
          </w:p>
        </w:tc>
      </w:tr>
      <w:tr w:rsidR="00922F94" w:rsidRPr="00590349" w14:paraId="6CAEBC40" w14:textId="77777777">
        <w:trPr>
          <w:cantSplit/>
          <w:trHeight w:val="20"/>
        </w:trPr>
        <w:tc>
          <w:tcPr>
            <w:tcW w:w="2552" w:type="dxa"/>
            <w:tcBorders>
              <w:left w:val="single" w:sz="12" w:space="0" w:color="auto"/>
              <w:bottom w:val="single" w:sz="6" w:space="0" w:color="auto"/>
            </w:tcBorders>
          </w:tcPr>
          <w:p w14:paraId="54654462"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bottom w:val="single" w:sz="6" w:space="0" w:color="auto"/>
              <w:right w:val="single" w:sz="6" w:space="0" w:color="auto"/>
            </w:tcBorders>
          </w:tcPr>
          <w:p w14:paraId="4BFD3CFE"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p>
        </w:tc>
        <w:tc>
          <w:tcPr>
            <w:tcW w:w="6010" w:type="dxa"/>
            <w:tcBorders>
              <w:bottom w:val="single" w:sz="6" w:space="0" w:color="auto"/>
              <w:right w:val="single" w:sz="12" w:space="0" w:color="auto"/>
            </w:tcBorders>
          </w:tcPr>
          <w:p w14:paraId="4D19AA80"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r>
      <w:tr w:rsidR="00922F94" w:rsidRPr="00590349" w14:paraId="4B3F2B23" w14:textId="77777777">
        <w:trPr>
          <w:cantSplit/>
          <w:trHeight w:val="20"/>
        </w:trPr>
        <w:tc>
          <w:tcPr>
            <w:tcW w:w="2552" w:type="dxa"/>
            <w:tcBorders>
              <w:left w:val="single" w:sz="12" w:space="0" w:color="auto"/>
            </w:tcBorders>
          </w:tcPr>
          <w:p w14:paraId="0678D598"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64A6E2E3"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p>
        </w:tc>
        <w:tc>
          <w:tcPr>
            <w:tcW w:w="6010" w:type="dxa"/>
            <w:tcBorders>
              <w:right w:val="single" w:sz="12" w:space="0" w:color="auto"/>
            </w:tcBorders>
          </w:tcPr>
          <w:p w14:paraId="715B00EB"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r>
      <w:tr w:rsidR="00922F94" w:rsidRPr="00590349" w14:paraId="392D7BA9" w14:textId="77777777">
        <w:trPr>
          <w:cantSplit/>
          <w:trHeight w:val="20"/>
        </w:trPr>
        <w:tc>
          <w:tcPr>
            <w:tcW w:w="2552" w:type="dxa"/>
            <w:tcBorders>
              <w:left w:val="single" w:sz="12" w:space="0" w:color="auto"/>
            </w:tcBorders>
          </w:tcPr>
          <w:p w14:paraId="5166A99E"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ANDORRE</w:t>
            </w:r>
          </w:p>
        </w:tc>
        <w:tc>
          <w:tcPr>
            <w:tcW w:w="1134" w:type="dxa"/>
            <w:tcBorders>
              <w:left w:val="single" w:sz="6" w:space="0" w:color="auto"/>
              <w:right w:val="single" w:sz="6" w:space="0" w:color="auto"/>
            </w:tcBorders>
          </w:tcPr>
          <w:p w14:paraId="6A85EC4F"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213 5</w:t>
            </w:r>
          </w:p>
        </w:tc>
        <w:tc>
          <w:tcPr>
            <w:tcW w:w="6010" w:type="dxa"/>
            <w:tcBorders>
              <w:right w:val="single" w:sz="12" w:space="0" w:color="auto"/>
            </w:tcBorders>
          </w:tcPr>
          <w:p w14:paraId="2EC791B4"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ANDORPAC</w:t>
            </w:r>
          </w:p>
        </w:tc>
      </w:tr>
      <w:tr w:rsidR="00922F94" w:rsidRPr="00590349" w14:paraId="359E6A5C" w14:textId="77777777">
        <w:trPr>
          <w:cantSplit/>
          <w:trHeight w:val="20"/>
        </w:trPr>
        <w:tc>
          <w:tcPr>
            <w:tcW w:w="2552" w:type="dxa"/>
            <w:tcBorders>
              <w:left w:val="single" w:sz="12" w:space="0" w:color="auto"/>
            </w:tcBorders>
          </w:tcPr>
          <w:p w14:paraId="20EDD0FF"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i/>
                <w:sz w:val="16"/>
                <w:szCs w:val="16"/>
              </w:rPr>
              <w:t>ANDORRA</w:t>
            </w:r>
          </w:p>
        </w:tc>
        <w:tc>
          <w:tcPr>
            <w:tcW w:w="1134" w:type="dxa"/>
            <w:tcBorders>
              <w:left w:val="single" w:sz="6" w:space="0" w:color="auto"/>
              <w:right w:val="single" w:sz="6" w:space="0" w:color="auto"/>
            </w:tcBorders>
          </w:tcPr>
          <w:p w14:paraId="5E778EDE"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p>
        </w:tc>
        <w:tc>
          <w:tcPr>
            <w:tcW w:w="6010" w:type="dxa"/>
            <w:tcBorders>
              <w:right w:val="single" w:sz="12" w:space="0" w:color="auto"/>
            </w:tcBorders>
          </w:tcPr>
          <w:p w14:paraId="2BB0B863"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r>
      <w:tr w:rsidR="00922F94" w:rsidRPr="00590349" w14:paraId="333A6FDD" w14:textId="77777777">
        <w:trPr>
          <w:cantSplit/>
          <w:trHeight w:val="20"/>
        </w:trPr>
        <w:tc>
          <w:tcPr>
            <w:tcW w:w="2552" w:type="dxa"/>
            <w:tcBorders>
              <w:left w:val="single" w:sz="12" w:space="0" w:color="auto"/>
            </w:tcBorders>
          </w:tcPr>
          <w:p w14:paraId="19630E56"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ANDORRA</w:t>
            </w:r>
          </w:p>
        </w:tc>
        <w:tc>
          <w:tcPr>
            <w:tcW w:w="1134" w:type="dxa"/>
            <w:tcBorders>
              <w:left w:val="single" w:sz="6" w:space="0" w:color="auto"/>
              <w:right w:val="single" w:sz="6" w:space="0" w:color="auto"/>
            </w:tcBorders>
          </w:tcPr>
          <w:p w14:paraId="0829B497"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p>
        </w:tc>
        <w:tc>
          <w:tcPr>
            <w:tcW w:w="6010" w:type="dxa"/>
            <w:tcBorders>
              <w:right w:val="single" w:sz="12" w:space="0" w:color="auto"/>
            </w:tcBorders>
          </w:tcPr>
          <w:p w14:paraId="4301B2F0"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r>
      <w:tr w:rsidR="00922F94" w:rsidRPr="00590349" w14:paraId="2B553682" w14:textId="77777777">
        <w:trPr>
          <w:cantSplit/>
          <w:trHeight w:val="20"/>
        </w:trPr>
        <w:tc>
          <w:tcPr>
            <w:tcW w:w="2552" w:type="dxa"/>
            <w:tcBorders>
              <w:left w:val="single" w:sz="12" w:space="0" w:color="auto"/>
            </w:tcBorders>
          </w:tcPr>
          <w:p w14:paraId="63E2407C"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right w:val="single" w:sz="6" w:space="0" w:color="auto"/>
            </w:tcBorders>
          </w:tcPr>
          <w:p w14:paraId="79D0AEA8"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p>
        </w:tc>
        <w:tc>
          <w:tcPr>
            <w:tcW w:w="6010" w:type="dxa"/>
            <w:tcBorders>
              <w:right w:val="single" w:sz="12" w:space="0" w:color="auto"/>
            </w:tcBorders>
          </w:tcPr>
          <w:p w14:paraId="55C96C86"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r>
      <w:tr w:rsidR="00922F94" w:rsidRPr="00590349" w14:paraId="74A10343" w14:textId="77777777">
        <w:trPr>
          <w:cantSplit/>
          <w:trHeight w:val="20"/>
        </w:trPr>
        <w:tc>
          <w:tcPr>
            <w:tcW w:w="2552" w:type="dxa"/>
            <w:tcBorders>
              <w:top w:val="single" w:sz="6" w:space="0" w:color="auto"/>
              <w:left w:val="single" w:sz="12" w:space="0" w:color="auto"/>
            </w:tcBorders>
          </w:tcPr>
          <w:p w14:paraId="7F18ED4B"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top w:val="single" w:sz="6" w:space="0" w:color="auto"/>
              <w:left w:val="single" w:sz="6" w:space="0" w:color="auto"/>
              <w:right w:val="single" w:sz="6" w:space="0" w:color="auto"/>
            </w:tcBorders>
          </w:tcPr>
          <w:p w14:paraId="7A544ECD"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p>
        </w:tc>
        <w:tc>
          <w:tcPr>
            <w:tcW w:w="6010" w:type="dxa"/>
            <w:tcBorders>
              <w:top w:val="single" w:sz="6" w:space="0" w:color="auto"/>
              <w:right w:val="single" w:sz="12" w:space="0" w:color="auto"/>
            </w:tcBorders>
          </w:tcPr>
          <w:p w14:paraId="0F6018B8"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r>
      <w:tr w:rsidR="00922F94" w:rsidRPr="00590349" w14:paraId="76CE73FE" w14:textId="77777777">
        <w:trPr>
          <w:cantSplit/>
          <w:trHeight w:val="20"/>
        </w:trPr>
        <w:tc>
          <w:tcPr>
            <w:tcW w:w="2552" w:type="dxa"/>
            <w:tcBorders>
              <w:left w:val="single" w:sz="12" w:space="0" w:color="auto"/>
            </w:tcBorders>
          </w:tcPr>
          <w:p w14:paraId="600718EC"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ANTIGUA-ET-BARBUDA</w:t>
            </w:r>
          </w:p>
        </w:tc>
        <w:tc>
          <w:tcPr>
            <w:tcW w:w="1134" w:type="dxa"/>
            <w:tcBorders>
              <w:left w:val="single" w:sz="6" w:space="0" w:color="auto"/>
              <w:right w:val="single" w:sz="6" w:space="0" w:color="auto"/>
            </w:tcBorders>
          </w:tcPr>
          <w:p w14:paraId="0B54120B"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r w:rsidRPr="00590349">
              <w:rPr>
                <w:rFonts w:ascii="Arial" w:hAnsi="Arial" w:cs="Arial"/>
                <w:b w:val="0"/>
                <w:sz w:val="16"/>
                <w:szCs w:val="16"/>
              </w:rPr>
              <w:t>344 3</w:t>
            </w:r>
          </w:p>
        </w:tc>
        <w:tc>
          <w:tcPr>
            <w:tcW w:w="6010" w:type="dxa"/>
            <w:tcBorders>
              <w:right w:val="single" w:sz="12" w:space="0" w:color="auto"/>
            </w:tcBorders>
          </w:tcPr>
          <w:p w14:paraId="3344F096"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 xml:space="preserve">Antigua </w:t>
            </w:r>
            <w:proofErr w:type="spellStart"/>
            <w:r w:rsidRPr="00590349">
              <w:rPr>
                <w:rFonts w:ascii="Arial" w:hAnsi="Arial" w:cs="Arial"/>
                <w:b w:val="0"/>
                <w:sz w:val="16"/>
                <w:szCs w:val="16"/>
              </w:rPr>
              <w:t>Packet</w:t>
            </w:r>
            <w:proofErr w:type="spellEnd"/>
            <w:r w:rsidRPr="00590349">
              <w:rPr>
                <w:rFonts w:ascii="Arial" w:hAnsi="Arial" w:cs="Arial"/>
                <w:b w:val="0"/>
                <w:sz w:val="16"/>
                <w:szCs w:val="16"/>
              </w:rPr>
              <w:t xml:space="preserve"> </w:t>
            </w:r>
            <w:proofErr w:type="spellStart"/>
            <w:r w:rsidRPr="00590349">
              <w:rPr>
                <w:rFonts w:ascii="Arial" w:hAnsi="Arial" w:cs="Arial"/>
                <w:b w:val="0"/>
                <w:sz w:val="16"/>
                <w:szCs w:val="16"/>
              </w:rPr>
              <w:t>Switched</w:t>
            </w:r>
            <w:proofErr w:type="spellEnd"/>
            <w:r w:rsidRPr="00590349">
              <w:rPr>
                <w:rFonts w:ascii="Arial" w:hAnsi="Arial" w:cs="Arial"/>
                <w:b w:val="0"/>
                <w:sz w:val="16"/>
                <w:szCs w:val="16"/>
              </w:rPr>
              <w:t xml:space="preserve"> Service</w:t>
            </w:r>
          </w:p>
        </w:tc>
      </w:tr>
      <w:tr w:rsidR="00922F94" w:rsidRPr="00590349" w14:paraId="3E5524A7" w14:textId="77777777">
        <w:trPr>
          <w:cantSplit/>
          <w:trHeight w:val="20"/>
        </w:trPr>
        <w:tc>
          <w:tcPr>
            <w:tcW w:w="2552" w:type="dxa"/>
            <w:tcBorders>
              <w:left w:val="single" w:sz="12" w:space="0" w:color="auto"/>
            </w:tcBorders>
          </w:tcPr>
          <w:p w14:paraId="6944DEBE"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i/>
                <w:sz w:val="16"/>
                <w:szCs w:val="16"/>
              </w:rPr>
              <w:t>ANTIGUA AND BARBUDA</w:t>
            </w:r>
          </w:p>
        </w:tc>
        <w:tc>
          <w:tcPr>
            <w:tcW w:w="1134" w:type="dxa"/>
            <w:tcBorders>
              <w:left w:val="single" w:sz="6" w:space="0" w:color="auto"/>
              <w:right w:val="single" w:sz="6" w:space="0" w:color="auto"/>
            </w:tcBorders>
          </w:tcPr>
          <w:p w14:paraId="12220873"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p>
        </w:tc>
        <w:tc>
          <w:tcPr>
            <w:tcW w:w="6010" w:type="dxa"/>
            <w:tcBorders>
              <w:right w:val="single" w:sz="12" w:space="0" w:color="auto"/>
            </w:tcBorders>
          </w:tcPr>
          <w:p w14:paraId="3EAAED0F"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r>
      <w:tr w:rsidR="00922F94" w:rsidRPr="00590349" w14:paraId="730505F4" w14:textId="77777777">
        <w:trPr>
          <w:cantSplit/>
          <w:trHeight w:val="20"/>
        </w:trPr>
        <w:tc>
          <w:tcPr>
            <w:tcW w:w="2552" w:type="dxa"/>
            <w:tcBorders>
              <w:left w:val="single" w:sz="12" w:space="0" w:color="auto"/>
            </w:tcBorders>
          </w:tcPr>
          <w:p w14:paraId="636BEA17"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r w:rsidRPr="00590349">
              <w:rPr>
                <w:rFonts w:ascii="Arial" w:hAnsi="Arial" w:cs="Arial"/>
                <w:b w:val="0"/>
                <w:sz w:val="16"/>
                <w:szCs w:val="16"/>
              </w:rPr>
              <w:t>ANTIGUA Y BARBUDA</w:t>
            </w:r>
          </w:p>
        </w:tc>
        <w:tc>
          <w:tcPr>
            <w:tcW w:w="1134" w:type="dxa"/>
            <w:tcBorders>
              <w:left w:val="single" w:sz="6" w:space="0" w:color="auto"/>
              <w:right w:val="single" w:sz="6" w:space="0" w:color="auto"/>
            </w:tcBorders>
          </w:tcPr>
          <w:p w14:paraId="3E0062E0"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p>
        </w:tc>
        <w:tc>
          <w:tcPr>
            <w:tcW w:w="6010" w:type="dxa"/>
            <w:tcBorders>
              <w:right w:val="single" w:sz="12" w:space="0" w:color="auto"/>
            </w:tcBorders>
          </w:tcPr>
          <w:p w14:paraId="2FDE0225"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r>
      <w:tr w:rsidR="00922F94" w:rsidRPr="00590349" w14:paraId="23BC75C3" w14:textId="77777777">
        <w:trPr>
          <w:cantSplit/>
          <w:trHeight w:val="20"/>
        </w:trPr>
        <w:tc>
          <w:tcPr>
            <w:tcW w:w="2552" w:type="dxa"/>
            <w:tcBorders>
              <w:left w:val="single" w:sz="12" w:space="0" w:color="auto"/>
              <w:bottom w:val="single" w:sz="6" w:space="0" w:color="auto"/>
            </w:tcBorders>
          </w:tcPr>
          <w:p w14:paraId="22C24A8B"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c>
          <w:tcPr>
            <w:tcW w:w="1134" w:type="dxa"/>
            <w:tcBorders>
              <w:left w:val="single" w:sz="6" w:space="0" w:color="auto"/>
              <w:bottom w:val="single" w:sz="6" w:space="0" w:color="auto"/>
              <w:right w:val="single" w:sz="6" w:space="0" w:color="auto"/>
            </w:tcBorders>
          </w:tcPr>
          <w:p w14:paraId="12B2755D" w14:textId="77777777" w:rsidR="00922F94" w:rsidRPr="00590349" w:rsidRDefault="00922F94" w:rsidP="004E416A">
            <w:pPr>
              <w:pStyle w:val="Tabletext"/>
              <w:framePr w:hSpace="181" w:wrap="around" w:vAnchor="text" w:hAnchor="margin" w:xAlign="center" w:y="1"/>
              <w:spacing w:before="0" w:after="0"/>
              <w:jc w:val="center"/>
              <w:rPr>
                <w:rFonts w:ascii="Arial" w:hAnsi="Arial" w:cs="Arial"/>
                <w:b w:val="0"/>
                <w:sz w:val="16"/>
                <w:szCs w:val="16"/>
              </w:rPr>
            </w:pPr>
          </w:p>
        </w:tc>
        <w:tc>
          <w:tcPr>
            <w:tcW w:w="6010" w:type="dxa"/>
            <w:tcBorders>
              <w:bottom w:val="single" w:sz="6" w:space="0" w:color="auto"/>
              <w:right w:val="single" w:sz="12" w:space="0" w:color="auto"/>
            </w:tcBorders>
          </w:tcPr>
          <w:p w14:paraId="634D3378" w14:textId="77777777" w:rsidR="00922F94" w:rsidRPr="00590349" w:rsidRDefault="00922F94" w:rsidP="004E416A">
            <w:pPr>
              <w:pStyle w:val="Tabletext"/>
              <w:framePr w:hSpace="181" w:wrap="around" w:vAnchor="text" w:hAnchor="margin" w:xAlign="center" w:y="1"/>
              <w:spacing w:before="0" w:after="0"/>
              <w:rPr>
                <w:rFonts w:ascii="Arial" w:hAnsi="Arial" w:cs="Arial"/>
                <w:b w:val="0"/>
                <w:sz w:val="16"/>
                <w:szCs w:val="16"/>
              </w:rPr>
            </w:pPr>
          </w:p>
        </w:tc>
      </w:tr>
      <w:tr w:rsidR="00922F94" w:rsidRPr="00590349" w14:paraId="0408C90B" w14:textId="77777777">
        <w:trPr>
          <w:cantSplit/>
          <w:trHeight w:val="20"/>
        </w:trPr>
        <w:tc>
          <w:tcPr>
            <w:tcW w:w="2552" w:type="dxa"/>
            <w:tcBorders>
              <w:left w:val="single" w:sz="12" w:space="0" w:color="auto"/>
            </w:tcBorders>
          </w:tcPr>
          <w:p w14:paraId="0FFE744A" w14:textId="77777777" w:rsidR="00922F94" w:rsidRPr="00590349" w:rsidRDefault="00922F94" w:rsidP="004E416A">
            <w:pPr>
              <w:framePr w:hSpace="181" w:wrap="around" w:vAnchor="text" w:hAnchor="margin" w:xAlign="center" w:y="1"/>
              <w:rPr>
                <w:rFonts w:cs="Arial"/>
                <w:sz w:val="16"/>
                <w:szCs w:val="16"/>
                <w:lang w:val="fr-FR"/>
              </w:rPr>
            </w:pPr>
            <w:r w:rsidRPr="00590349">
              <w:rPr>
                <w:rFonts w:cs="Arial"/>
                <w:sz w:val="16"/>
                <w:szCs w:val="16"/>
                <w:lang w:val="fr-FR"/>
              </w:rPr>
              <w:br w:type="page"/>
            </w:r>
          </w:p>
        </w:tc>
        <w:tc>
          <w:tcPr>
            <w:tcW w:w="1134" w:type="dxa"/>
            <w:tcBorders>
              <w:left w:val="single" w:sz="6" w:space="0" w:color="auto"/>
              <w:right w:val="single" w:sz="6" w:space="0" w:color="auto"/>
            </w:tcBorders>
          </w:tcPr>
          <w:p w14:paraId="2FBFE212" w14:textId="77777777" w:rsidR="00922F94" w:rsidRPr="00590349" w:rsidRDefault="00922F94" w:rsidP="004E416A">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6F50A64D" w14:textId="77777777" w:rsidR="00922F94" w:rsidRPr="00590349" w:rsidRDefault="00922F94" w:rsidP="004E416A">
            <w:pPr>
              <w:framePr w:hSpace="181" w:wrap="around" w:vAnchor="text" w:hAnchor="margin" w:xAlign="center" w:y="1"/>
              <w:rPr>
                <w:rFonts w:cs="Arial"/>
                <w:sz w:val="16"/>
                <w:szCs w:val="16"/>
                <w:lang w:val="fr-FR"/>
              </w:rPr>
            </w:pPr>
          </w:p>
        </w:tc>
      </w:tr>
      <w:tr w:rsidR="00922F94" w:rsidRPr="00D16B59" w14:paraId="1709461B" w14:textId="77777777">
        <w:trPr>
          <w:cantSplit/>
          <w:trHeight w:val="20"/>
        </w:trPr>
        <w:tc>
          <w:tcPr>
            <w:tcW w:w="2552" w:type="dxa"/>
            <w:tcBorders>
              <w:left w:val="single" w:sz="12" w:space="0" w:color="auto"/>
            </w:tcBorders>
          </w:tcPr>
          <w:p w14:paraId="60156237" w14:textId="77777777" w:rsidR="00922F94" w:rsidRPr="00590349" w:rsidRDefault="00922F94" w:rsidP="004E416A">
            <w:pPr>
              <w:framePr w:hSpace="181" w:wrap="around" w:vAnchor="text" w:hAnchor="margin" w:xAlign="center" w:y="1"/>
              <w:rPr>
                <w:rFonts w:cs="Arial"/>
                <w:sz w:val="16"/>
                <w:szCs w:val="16"/>
                <w:lang w:val="fr-FR"/>
              </w:rPr>
            </w:pPr>
            <w:r w:rsidRPr="00590349">
              <w:rPr>
                <w:rFonts w:cs="Arial"/>
                <w:sz w:val="16"/>
                <w:szCs w:val="16"/>
                <w:lang w:val="fr-FR"/>
              </w:rPr>
              <w:t>ARABIE SAOUDITE</w:t>
            </w:r>
          </w:p>
        </w:tc>
        <w:tc>
          <w:tcPr>
            <w:tcW w:w="1134" w:type="dxa"/>
            <w:tcBorders>
              <w:left w:val="single" w:sz="6" w:space="0" w:color="auto"/>
              <w:right w:val="single" w:sz="6" w:space="0" w:color="auto"/>
            </w:tcBorders>
          </w:tcPr>
          <w:p w14:paraId="2F65D32A" w14:textId="77777777" w:rsidR="00922F94" w:rsidRPr="00590349" w:rsidRDefault="00922F94" w:rsidP="004E416A">
            <w:pPr>
              <w:framePr w:hSpace="181" w:wrap="around" w:vAnchor="text" w:hAnchor="margin" w:xAlign="center" w:y="1"/>
              <w:jc w:val="center"/>
              <w:rPr>
                <w:rFonts w:cs="Arial"/>
                <w:sz w:val="16"/>
                <w:szCs w:val="16"/>
                <w:lang w:val="fr-FR"/>
              </w:rPr>
            </w:pPr>
            <w:r w:rsidRPr="00590349">
              <w:rPr>
                <w:rFonts w:cs="Arial"/>
                <w:sz w:val="16"/>
                <w:szCs w:val="16"/>
                <w:lang w:val="fr-FR"/>
              </w:rPr>
              <w:t>420 1</w:t>
            </w:r>
          </w:p>
        </w:tc>
        <w:tc>
          <w:tcPr>
            <w:tcW w:w="6010" w:type="dxa"/>
            <w:tcBorders>
              <w:right w:val="single" w:sz="12" w:space="0" w:color="auto"/>
            </w:tcBorders>
          </w:tcPr>
          <w:p w14:paraId="7062BD69" w14:textId="77777777" w:rsidR="00922F94" w:rsidRPr="00D16B59" w:rsidRDefault="00922F94" w:rsidP="004E416A">
            <w:pPr>
              <w:framePr w:hSpace="181" w:wrap="around" w:vAnchor="text" w:hAnchor="margin" w:xAlign="center" w:y="1"/>
              <w:rPr>
                <w:rFonts w:cs="Arial"/>
                <w:sz w:val="16"/>
                <w:szCs w:val="16"/>
              </w:rPr>
            </w:pPr>
            <w:r w:rsidRPr="00D16B59">
              <w:rPr>
                <w:rFonts w:cs="Arial"/>
                <w:sz w:val="16"/>
                <w:szCs w:val="16"/>
              </w:rPr>
              <w:t>ALWASEET</w:t>
            </w:r>
            <w:r w:rsidR="00062712" w:rsidRPr="00D16B59">
              <w:rPr>
                <w:rFonts w:cs="Arial"/>
                <w:sz w:val="16"/>
                <w:szCs w:val="16"/>
              </w:rPr>
              <w:t xml:space="preserve"> – </w:t>
            </w:r>
            <w:r w:rsidRPr="00D16B59">
              <w:rPr>
                <w:rFonts w:cs="Arial"/>
                <w:sz w:val="16"/>
                <w:szCs w:val="16"/>
              </w:rPr>
              <w:t>Public Packet Switched Data Network</w:t>
            </w:r>
          </w:p>
        </w:tc>
      </w:tr>
      <w:tr w:rsidR="00922F94" w:rsidRPr="00590349" w14:paraId="2100AAE5" w14:textId="77777777">
        <w:trPr>
          <w:cantSplit/>
          <w:trHeight w:val="20"/>
        </w:trPr>
        <w:tc>
          <w:tcPr>
            <w:tcW w:w="2552" w:type="dxa"/>
            <w:tcBorders>
              <w:left w:val="single" w:sz="12" w:space="0" w:color="auto"/>
            </w:tcBorders>
          </w:tcPr>
          <w:p w14:paraId="59D32F15" w14:textId="77777777" w:rsidR="00922F94" w:rsidRPr="00590349" w:rsidRDefault="00922F94" w:rsidP="004E416A">
            <w:pPr>
              <w:framePr w:hSpace="181" w:wrap="around" w:vAnchor="text" w:hAnchor="margin" w:xAlign="center" w:y="1"/>
              <w:rPr>
                <w:rFonts w:cs="Arial"/>
                <w:sz w:val="16"/>
                <w:szCs w:val="16"/>
                <w:lang w:val="fr-FR"/>
              </w:rPr>
            </w:pPr>
            <w:r w:rsidRPr="00590349">
              <w:rPr>
                <w:rFonts w:cs="Arial"/>
                <w:i/>
                <w:sz w:val="16"/>
                <w:szCs w:val="16"/>
                <w:lang w:val="fr-FR"/>
              </w:rPr>
              <w:t>SAUDI ARABIA</w:t>
            </w:r>
          </w:p>
        </w:tc>
        <w:tc>
          <w:tcPr>
            <w:tcW w:w="1134" w:type="dxa"/>
            <w:tcBorders>
              <w:left w:val="single" w:sz="6" w:space="0" w:color="auto"/>
              <w:right w:val="single" w:sz="6" w:space="0" w:color="auto"/>
            </w:tcBorders>
          </w:tcPr>
          <w:p w14:paraId="15C21817" w14:textId="77777777" w:rsidR="00922F94" w:rsidRPr="00590349" w:rsidRDefault="00922F94" w:rsidP="004E416A">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222ED91" w14:textId="77777777" w:rsidR="00922F94" w:rsidRPr="00590349" w:rsidRDefault="00922F94" w:rsidP="004E416A">
            <w:pPr>
              <w:framePr w:hSpace="181" w:wrap="around" w:vAnchor="text" w:hAnchor="margin" w:xAlign="center" w:y="1"/>
              <w:rPr>
                <w:rFonts w:cs="Arial"/>
                <w:sz w:val="16"/>
                <w:szCs w:val="16"/>
                <w:lang w:val="fr-FR"/>
              </w:rPr>
            </w:pPr>
          </w:p>
        </w:tc>
      </w:tr>
      <w:tr w:rsidR="00922F94" w:rsidRPr="00590349" w14:paraId="4234A18C" w14:textId="77777777">
        <w:trPr>
          <w:cantSplit/>
          <w:trHeight w:val="20"/>
        </w:trPr>
        <w:tc>
          <w:tcPr>
            <w:tcW w:w="2552" w:type="dxa"/>
            <w:tcBorders>
              <w:left w:val="single" w:sz="12" w:space="0" w:color="auto"/>
            </w:tcBorders>
          </w:tcPr>
          <w:p w14:paraId="31A8D727" w14:textId="77777777" w:rsidR="00922F94" w:rsidRPr="00590349" w:rsidRDefault="00922F94" w:rsidP="004E416A">
            <w:pPr>
              <w:framePr w:hSpace="181" w:wrap="around" w:vAnchor="text" w:hAnchor="margin" w:xAlign="center" w:y="1"/>
              <w:rPr>
                <w:rFonts w:cs="Arial"/>
                <w:sz w:val="16"/>
                <w:szCs w:val="16"/>
                <w:lang w:val="fr-FR"/>
              </w:rPr>
            </w:pPr>
            <w:r w:rsidRPr="00590349">
              <w:rPr>
                <w:rFonts w:cs="Arial"/>
                <w:sz w:val="16"/>
                <w:szCs w:val="16"/>
                <w:lang w:val="fr-FR"/>
              </w:rPr>
              <w:t>ARABIA SAUDITA</w:t>
            </w:r>
          </w:p>
        </w:tc>
        <w:tc>
          <w:tcPr>
            <w:tcW w:w="1134" w:type="dxa"/>
            <w:tcBorders>
              <w:left w:val="single" w:sz="6" w:space="0" w:color="auto"/>
              <w:right w:val="single" w:sz="6" w:space="0" w:color="auto"/>
            </w:tcBorders>
          </w:tcPr>
          <w:p w14:paraId="3552C358" w14:textId="77777777" w:rsidR="00922F94" w:rsidRPr="00590349" w:rsidRDefault="00922F94" w:rsidP="004E416A">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431CC815" w14:textId="77777777" w:rsidR="00922F94" w:rsidRPr="00590349" w:rsidRDefault="00922F94" w:rsidP="004E416A">
            <w:pPr>
              <w:framePr w:hSpace="181" w:wrap="around" w:vAnchor="text" w:hAnchor="margin" w:xAlign="center" w:y="1"/>
              <w:rPr>
                <w:rFonts w:cs="Arial"/>
                <w:sz w:val="16"/>
                <w:szCs w:val="16"/>
                <w:lang w:val="fr-FR"/>
              </w:rPr>
            </w:pPr>
          </w:p>
        </w:tc>
      </w:tr>
      <w:tr w:rsidR="00922F94" w:rsidRPr="00590349" w14:paraId="3C159955" w14:textId="77777777">
        <w:trPr>
          <w:cantSplit/>
          <w:trHeight w:val="20"/>
        </w:trPr>
        <w:tc>
          <w:tcPr>
            <w:tcW w:w="2552" w:type="dxa"/>
            <w:tcBorders>
              <w:left w:val="single" w:sz="12" w:space="0" w:color="auto"/>
              <w:bottom w:val="single" w:sz="6" w:space="0" w:color="auto"/>
            </w:tcBorders>
          </w:tcPr>
          <w:p w14:paraId="7826627B" w14:textId="77777777" w:rsidR="00922F94" w:rsidRPr="00590349" w:rsidRDefault="00922F94" w:rsidP="004E416A">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739CF4BA" w14:textId="77777777" w:rsidR="00922F94" w:rsidRPr="00590349" w:rsidRDefault="00922F94" w:rsidP="004E416A">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67658113" w14:textId="77777777" w:rsidR="00922F94" w:rsidRPr="00590349" w:rsidRDefault="00922F94" w:rsidP="004E416A">
            <w:pPr>
              <w:framePr w:hSpace="181" w:wrap="around" w:vAnchor="text" w:hAnchor="margin" w:xAlign="center" w:y="1"/>
              <w:rPr>
                <w:rFonts w:cs="Arial"/>
                <w:sz w:val="16"/>
                <w:szCs w:val="16"/>
                <w:lang w:val="fr-FR"/>
              </w:rPr>
            </w:pPr>
          </w:p>
        </w:tc>
      </w:tr>
      <w:tr w:rsidR="00922F94" w:rsidRPr="00590349" w14:paraId="51EFCA0C" w14:textId="77777777">
        <w:trPr>
          <w:cantSplit/>
          <w:trHeight w:val="20"/>
        </w:trPr>
        <w:tc>
          <w:tcPr>
            <w:tcW w:w="2552" w:type="dxa"/>
            <w:tcBorders>
              <w:left w:val="single" w:sz="12" w:space="0" w:color="auto"/>
            </w:tcBorders>
          </w:tcPr>
          <w:p w14:paraId="23A82D25" w14:textId="77777777" w:rsidR="00922F94" w:rsidRPr="00590349" w:rsidRDefault="00922F94" w:rsidP="004E416A">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5D8A110" w14:textId="77777777" w:rsidR="00922F94" w:rsidRPr="00590349" w:rsidRDefault="00922F94" w:rsidP="004E416A">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62A79443" w14:textId="77777777" w:rsidR="00922F94" w:rsidRPr="00590349" w:rsidRDefault="00922F94" w:rsidP="004E416A">
            <w:pPr>
              <w:framePr w:hSpace="181" w:wrap="around" w:vAnchor="text" w:hAnchor="margin" w:xAlign="center" w:y="1"/>
              <w:rPr>
                <w:rFonts w:cs="Arial"/>
                <w:sz w:val="16"/>
                <w:szCs w:val="16"/>
                <w:lang w:val="fr-FR"/>
              </w:rPr>
            </w:pPr>
          </w:p>
        </w:tc>
      </w:tr>
      <w:tr w:rsidR="00922F94" w:rsidRPr="00706AC1" w14:paraId="126640EA" w14:textId="77777777">
        <w:trPr>
          <w:cantSplit/>
          <w:trHeight w:val="20"/>
        </w:trPr>
        <w:tc>
          <w:tcPr>
            <w:tcW w:w="2552" w:type="dxa"/>
            <w:tcBorders>
              <w:left w:val="single" w:sz="12" w:space="0" w:color="auto"/>
            </w:tcBorders>
          </w:tcPr>
          <w:p w14:paraId="772703ED" w14:textId="77777777" w:rsidR="00922F94" w:rsidRPr="00590349" w:rsidRDefault="00922F94" w:rsidP="004E416A">
            <w:pPr>
              <w:framePr w:hSpace="181" w:wrap="around" w:vAnchor="text" w:hAnchor="margin" w:xAlign="center" w:y="1"/>
              <w:rPr>
                <w:rFonts w:cs="Arial"/>
                <w:sz w:val="16"/>
                <w:szCs w:val="16"/>
                <w:lang w:val="fr-FR"/>
              </w:rPr>
            </w:pPr>
            <w:r w:rsidRPr="00590349">
              <w:rPr>
                <w:rFonts w:cs="Arial"/>
                <w:sz w:val="16"/>
                <w:szCs w:val="16"/>
                <w:lang w:val="fr-FR"/>
              </w:rPr>
              <w:t>ARGENTINE</w:t>
            </w:r>
          </w:p>
        </w:tc>
        <w:tc>
          <w:tcPr>
            <w:tcW w:w="1134" w:type="dxa"/>
            <w:tcBorders>
              <w:left w:val="single" w:sz="6" w:space="0" w:color="auto"/>
              <w:right w:val="single" w:sz="6" w:space="0" w:color="auto"/>
            </w:tcBorders>
          </w:tcPr>
          <w:p w14:paraId="2ECE8592" w14:textId="77777777" w:rsidR="00922F94" w:rsidRPr="00590349" w:rsidRDefault="00922F94" w:rsidP="004E416A">
            <w:pPr>
              <w:framePr w:hSpace="181" w:wrap="around" w:vAnchor="text" w:hAnchor="margin" w:xAlign="center" w:y="1"/>
              <w:jc w:val="center"/>
              <w:rPr>
                <w:rFonts w:cs="Arial"/>
                <w:sz w:val="16"/>
                <w:szCs w:val="16"/>
                <w:lang w:val="fr-FR"/>
              </w:rPr>
            </w:pPr>
            <w:r w:rsidRPr="00590349">
              <w:rPr>
                <w:rFonts w:cs="Arial"/>
                <w:sz w:val="16"/>
                <w:szCs w:val="16"/>
                <w:lang w:val="fr-FR"/>
              </w:rPr>
              <w:t>722 1</w:t>
            </w:r>
          </w:p>
        </w:tc>
        <w:tc>
          <w:tcPr>
            <w:tcW w:w="6010" w:type="dxa"/>
            <w:tcBorders>
              <w:right w:val="single" w:sz="12" w:space="0" w:color="auto"/>
            </w:tcBorders>
          </w:tcPr>
          <w:p w14:paraId="43E71039" w14:textId="77777777" w:rsidR="00922F94" w:rsidRPr="00D16B59" w:rsidRDefault="00922F94" w:rsidP="004E416A">
            <w:pPr>
              <w:framePr w:hSpace="181" w:wrap="around" w:vAnchor="text" w:hAnchor="margin" w:xAlign="center" w:y="1"/>
              <w:rPr>
                <w:rFonts w:cs="Arial"/>
                <w:sz w:val="16"/>
                <w:szCs w:val="16"/>
                <w:lang w:val="es-ES_tradnl"/>
              </w:rPr>
            </w:pPr>
            <w:r w:rsidRPr="00D16B59">
              <w:rPr>
                <w:rFonts w:cs="Arial"/>
                <w:sz w:val="16"/>
                <w:szCs w:val="16"/>
                <w:lang w:val="es-ES_tradnl"/>
              </w:rPr>
              <w:t>Nodo Internacional de Datos</w:t>
            </w:r>
            <w:r w:rsidR="00062712" w:rsidRPr="00D16B59">
              <w:rPr>
                <w:rFonts w:cs="Arial"/>
                <w:sz w:val="16"/>
                <w:szCs w:val="16"/>
                <w:lang w:val="es-ES_tradnl"/>
              </w:rPr>
              <w:t xml:space="preserve"> – </w:t>
            </w:r>
            <w:r w:rsidRPr="00D16B59">
              <w:rPr>
                <w:rFonts w:cs="Arial"/>
                <w:sz w:val="16"/>
                <w:szCs w:val="16"/>
                <w:lang w:val="es-ES_tradnl"/>
              </w:rPr>
              <w:t>TELINTAR</w:t>
            </w:r>
          </w:p>
        </w:tc>
      </w:tr>
      <w:tr w:rsidR="00922F94" w:rsidRPr="00590349" w14:paraId="021A18A0" w14:textId="77777777">
        <w:trPr>
          <w:cantSplit/>
          <w:trHeight w:val="20"/>
        </w:trPr>
        <w:tc>
          <w:tcPr>
            <w:tcW w:w="2552" w:type="dxa"/>
            <w:tcBorders>
              <w:left w:val="single" w:sz="12" w:space="0" w:color="auto"/>
            </w:tcBorders>
          </w:tcPr>
          <w:p w14:paraId="77D4FB30" w14:textId="77777777" w:rsidR="00922F94" w:rsidRPr="00590349" w:rsidRDefault="00922F94" w:rsidP="004E416A">
            <w:pPr>
              <w:framePr w:hSpace="181" w:wrap="around" w:vAnchor="text" w:hAnchor="margin" w:xAlign="center" w:y="1"/>
              <w:rPr>
                <w:rFonts w:cs="Arial"/>
                <w:sz w:val="16"/>
                <w:szCs w:val="16"/>
                <w:lang w:val="fr-FR"/>
              </w:rPr>
            </w:pPr>
            <w:r w:rsidRPr="00590349">
              <w:rPr>
                <w:rFonts w:cs="Arial"/>
                <w:i/>
                <w:sz w:val="16"/>
                <w:szCs w:val="16"/>
                <w:lang w:val="fr-FR"/>
              </w:rPr>
              <w:t>ARGENTINA</w:t>
            </w:r>
          </w:p>
        </w:tc>
        <w:tc>
          <w:tcPr>
            <w:tcW w:w="1134" w:type="dxa"/>
            <w:tcBorders>
              <w:left w:val="single" w:sz="6" w:space="0" w:color="auto"/>
              <w:right w:val="single" w:sz="6" w:space="0" w:color="auto"/>
            </w:tcBorders>
          </w:tcPr>
          <w:p w14:paraId="40B56AC1" w14:textId="77777777" w:rsidR="00922F94" w:rsidRPr="00590349" w:rsidRDefault="00922F94" w:rsidP="004E416A">
            <w:pPr>
              <w:framePr w:hSpace="181" w:wrap="around" w:vAnchor="text" w:hAnchor="margin" w:xAlign="center" w:y="1"/>
              <w:jc w:val="center"/>
              <w:rPr>
                <w:rFonts w:cs="Arial"/>
                <w:sz w:val="16"/>
                <w:szCs w:val="16"/>
                <w:lang w:val="fr-FR"/>
              </w:rPr>
            </w:pPr>
            <w:r w:rsidRPr="00590349">
              <w:rPr>
                <w:rFonts w:cs="Arial"/>
                <w:sz w:val="16"/>
                <w:szCs w:val="16"/>
                <w:lang w:val="fr-FR"/>
              </w:rPr>
              <w:t>722 2</w:t>
            </w:r>
          </w:p>
        </w:tc>
        <w:tc>
          <w:tcPr>
            <w:tcW w:w="6010" w:type="dxa"/>
            <w:tcBorders>
              <w:right w:val="single" w:sz="12" w:space="0" w:color="auto"/>
            </w:tcBorders>
          </w:tcPr>
          <w:p w14:paraId="0ACD53F2" w14:textId="77777777" w:rsidR="00922F94" w:rsidRPr="00590349" w:rsidRDefault="00922F94" w:rsidP="004E416A">
            <w:pPr>
              <w:framePr w:hSpace="181" w:wrap="around" w:vAnchor="text" w:hAnchor="margin" w:xAlign="center" w:y="1"/>
              <w:rPr>
                <w:rFonts w:cs="Arial"/>
                <w:sz w:val="16"/>
                <w:szCs w:val="16"/>
                <w:lang w:val="fr-FR"/>
              </w:rPr>
            </w:pPr>
            <w:r w:rsidRPr="00590349">
              <w:rPr>
                <w:rFonts w:cs="Arial"/>
                <w:sz w:val="16"/>
                <w:szCs w:val="16"/>
                <w:lang w:val="fr-FR"/>
              </w:rPr>
              <w:t>ARPAC (ENTEL)</w:t>
            </w:r>
          </w:p>
        </w:tc>
      </w:tr>
      <w:tr w:rsidR="00922F94" w:rsidRPr="00590349" w14:paraId="3D730B39" w14:textId="77777777">
        <w:trPr>
          <w:cantSplit/>
          <w:trHeight w:val="20"/>
        </w:trPr>
        <w:tc>
          <w:tcPr>
            <w:tcW w:w="2552" w:type="dxa"/>
            <w:tcBorders>
              <w:left w:val="single" w:sz="12" w:space="0" w:color="auto"/>
            </w:tcBorders>
          </w:tcPr>
          <w:p w14:paraId="3E2F5DF5" w14:textId="77777777" w:rsidR="00922F94" w:rsidRPr="00590349" w:rsidRDefault="00922F94" w:rsidP="004E416A">
            <w:pPr>
              <w:framePr w:hSpace="181" w:wrap="around" w:vAnchor="text" w:hAnchor="margin" w:xAlign="center" w:y="1"/>
              <w:rPr>
                <w:rFonts w:cs="Arial"/>
                <w:sz w:val="16"/>
                <w:szCs w:val="16"/>
                <w:lang w:val="fr-FR"/>
              </w:rPr>
            </w:pPr>
            <w:r w:rsidRPr="00590349">
              <w:rPr>
                <w:rFonts w:cs="Arial"/>
                <w:sz w:val="16"/>
                <w:szCs w:val="16"/>
                <w:lang w:val="fr-FR"/>
              </w:rPr>
              <w:t>ARGENTINA</w:t>
            </w:r>
          </w:p>
        </w:tc>
        <w:tc>
          <w:tcPr>
            <w:tcW w:w="1134" w:type="dxa"/>
            <w:tcBorders>
              <w:left w:val="single" w:sz="6" w:space="0" w:color="auto"/>
              <w:right w:val="single" w:sz="6" w:space="0" w:color="auto"/>
            </w:tcBorders>
          </w:tcPr>
          <w:p w14:paraId="3A3463D0" w14:textId="77777777" w:rsidR="00922F94" w:rsidRPr="00590349" w:rsidRDefault="00922F94" w:rsidP="004E416A">
            <w:pPr>
              <w:framePr w:hSpace="181" w:wrap="around" w:vAnchor="text" w:hAnchor="margin" w:xAlign="center" w:y="1"/>
              <w:jc w:val="center"/>
              <w:rPr>
                <w:rFonts w:cs="Arial"/>
                <w:sz w:val="16"/>
                <w:szCs w:val="16"/>
                <w:lang w:val="fr-FR"/>
              </w:rPr>
            </w:pPr>
            <w:r w:rsidRPr="00590349">
              <w:rPr>
                <w:rFonts w:cs="Arial"/>
                <w:sz w:val="16"/>
                <w:szCs w:val="16"/>
                <w:lang w:val="fr-FR"/>
              </w:rPr>
              <w:t>722 3</w:t>
            </w:r>
          </w:p>
        </w:tc>
        <w:tc>
          <w:tcPr>
            <w:tcW w:w="6010" w:type="dxa"/>
            <w:tcBorders>
              <w:right w:val="single" w:sz="12" w:space="0" w:color="auto"/>
            </w:tcBorders>
          </w:tcPr>
          <w:p w14:paraId="06E5EAF2" w14:textId="77777777" w:rsidR="00922F94" w:rsidRPr="00590349" w:rsidRDefault="00922F94" w:rsidP="004E416A">
            <w:pPr>
              <w:framePr w:hSpace="181" w:wrap="around" w:vAnchor="text" w:hAnchor="margin" w:xAlign="center" w:y="1"/>
              <w:rPr>
                <w:rFonts w:cs="Arial"/>
                <w:sz w:val="16"/>
                <w:szCs w:val="16"/>
                <w:lang w:val="fr-FR"/>
              </w:rPr>
            </w:pPr>
            <w:r w:rsidRPr="00590349">
              <w:rPr>
                <w:rFonts w:cs="Arial"/>
                <w:sz w:val="16"/>
                <w:szCs w:val="16"/>
                <w:lang w:val="fr-FR"/>
              </w:rPr>
              <w:t>EASYGATE (ATT)</w:t>
            </w:r>
          </w:p>
        </w:tc>
      </w:tr>
      <w:tr w:rsidR="00922F94" w:rsidRPr="00590349" w14:paraId="75916AA8" w14:textId="77777777">
        <w:trPr>
          <w:cantSplit/>
          <w:trHeight w:val="20"/>
        </w:trPr>
        <w:tc>
          <w:tcPr>
            <w:tcW w:w="2552" w:type="dxa"/>
            <w:tcBorders>
              <w:left w:val="single" w:sz="12" w:space="0" w:color="auto"/>
              <w:bottom w:val="single" w:sz="6" w:space="0" w:color="auto"/>
            </w:tcBorders>
          </w:tcPr>
          <w:p w14:paraId="01826439" w14:textId="77777777" w:rsidR="00922F94" w:rsidRPr="00590349" w:rsidRDefault="00922F94" w:rsidP="004E416A">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024BA25F" w14:textId="77777777" w:rsidR="00922F94" w:rsidRPr="00590349" w:rsidRDefault="00922F94" w:rsidP="004E416A">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2AA0CAD1" w14:textId="77777777" w:rsidR="00922F94" w:rsidRPr="00590349" w:rsidRDefault="00922F94" w:rsidP="004E416A">
            <w:pPr>
              <w:framePr w:hSpace="181" w:wrap="around" w:vAnchor="text" w:hAnchor="margin" w:xAlign="center" w:y="1"/>
              <w:rPr>
                <w:rFonts w:cs="Arial"/>
                <w:sz w:val="16"/>
                <w:szCs w:val="16"/>
                <w:lang w:val="fr-FR"/>
              </w:rPr>
            </w:pPr>
          </w:p>
        </w:tc>
      </w:tr>
      <w:tr w:rsidR="00922F94" w:rsidRPr="00590349" w14:paraId="363E33ED" w14:textId="77777777">
        <w:trPr>
          <w:cantSplit/>
          <w:trHeight w:val="20"/>
        </w:trPr>
        <w:tc>
          <w:tcPr>
            <w:tcW w:w="2552" w:type="dxa"/>
            <w:tcBorders>
              <w:left w:val="single" w:sz="12" w:space="0" w:color="auto"/>
            </w:tcBorders>
          </w:tcPr>
          <w:p w14:paraId="66B59F76" w14:textId="77777777" w:rsidR="00922F94" w:rsidRPr="00590349" w:rsidRDefault="00922F94" w:rsidP="004E416A">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0B34DCD" w14:textId="77777777" w:rsidR="00922F94" w:rsidRPr="00590349" w:rsidRDefault="00922F94" w:rsidP="004E416A">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9BCACCE" w14:textId="77777777" w:rsidR="00922F94" w:rsidRPr="00590349" w:rsidRDefault="00922F94" w:rsidP="004E416A">
            <w:pPr>
              <w:framePr w:hSpace="181" w:wrap="around" w:vAnchor="text" w:hAnchor="margin" w:xAlign="center" w:y="1"/>
              <w:rPr>
                <w:rFonts w:cs="Arial"/>
                <w:color w:val="000000"/>
                <w:sz w:val="16"/>
                <w:szCs w:val="16"/>
                <w:lang w:val="fr-FR"/>
              </w:rPr>
            </w:pPr>
          </w:p>
        </w:tc>
      </w:tr>
      <w:tr w:rsidR="00922F94" w:rsidRPr="00590349" w14:paraId="5226813F" w14:textId="77777777">
        <w:trPr>
          <w:cantSplit/>
          <w:trHeight w:val="20"/>
        </w:trPr>
        <w:tc>
          <w:tcPr>
            <w:tcW w:w="2552" w:type="dxa"/>
            <w:tcBorders>
              <w:left w:val="single" w:sz="12" w:space="0" w:color="auto"/>
            </w:tcBorders>
          </w:tcPr>
          <w:p w14:paraId="0B5AE3D1" w14:textId="77777777" w:rsidR="00922F94" w:rsidRPr="00590349" w:rsidRDefault="00922F94" w:rsidP="004E416A">
            <w:pPr>
              <w:framePr w:hSpace="181" w:wrap="around" w:vAnchor="text" w:hAnchor="margin" w:xAlign="center" w:y="1"/>
              <w:rPr>
                <w:rFonts w:cs="Arial"/>
                <w:sz w:val="16"/>
                <w:szCs w:val="16"/>
                <w:lang w:val="fr-FR"/>
              </w:rPr>
            </w:pPr>
            <w:r w:rsidRPr="00590349">
              <w:rPr>
                <w:rFonts w:cs="Arial"/>
                <w:sz w:val="16"/>
                <w:szCs w:val="16"/>
                <w:lang w:val="fr-FR"/>
              </w:rPr>
              <w:t>ARM</w:t>
            </w:r>
            <w:r w:rsidR="002E4D5E" w:rsidRPr="00590349">
              <w:rPr>
                <w:rFonts w:cs="Arial"/>
                <w:sz w:val="16"/>
                <w:szCs w:val="16"/>
                <w:lang w:val="fr-FR"/>
              </w:rPr>
              <w:t>É</w:t>
            </w:r>
            <w:r w:rsidRPr="00590349">
              <w:rPr>
                <w:rFonts w:cs="Arial"/>
                <w:sz w:val="16"/>
                <w:szCs w:val="16"/>
                <w:lang w:val="fr-FR"/>
              </w:rPr>
              <w:t>NIE</w:t>
            </w:r>
          </w:p>
        </w:tc>
        <w:tc>
          <w:tcPr>
            <w:tcW w:w="1134" w:type="dxa"/>
            <w:tcBorders>
              <w:left w:val="single" w:sz="6" w:space="0" w:color="auto"/>
              <w:right w:val="single" w:sz="6" w:space="0" w:color="auto"/>
            </w:tcBorders>
          </w:tcPr>
          <w:p w14:paraId="38E27ECD" w14:textId="77777777" w:rsidR="00922F94" w:rsidRPr="00590349" w:rsidRDefault="00922F94" w:rsidP="004E416A">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283 0</w:t>
            </w:r>
          </w:p>
        </w:tc>
        <w:tc>
          <w:tcPr>
            <w:tcW w:w="6010" w:type="dxa"/>
            <w:tcBorders>
              <w:right w:val="single" w:sz="12" w:space="0" w:color="auto"/>
            </w:tcBorders>
          </w:tcPr>
          <w:p w14:paraId="642748F3" w14:textId="77777777" w:rsidR="00922F94" w:rsidRPr="00590349" w:rsidRDefault="00922F94" w:rsidP="004E416A">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ArmPac</w:t>
            </w:r>
            <w:proofErr w:type="spellEnd"/>
          </w:p>
        </w:tc>
      </w:tr>
      <w:tr w:rsidR="00922F94" w:rsidRPr="00590349" w14:paraId="571FE365" w14:textId="77777777">
        <w:trPr>
          <w:cantSplit/>
          <w:trHeight w:val="20"/>
        </w:trPr>
        <w:tc>
          <w:tcPr>
            <w:tcW w:w="2552" w:type="dxa"/>
            <w:tcBorders>
              <w:left w:val="single" w:sz="12" w:space="0" w:color="auto"/>
            </w:tcBorders>
          </w:tcPr>
          <w:p w14:paraId="2A39281A" w14:textId="77777777" w:rsidR="00922F94" w:rsidRPr="00590349" w:rsidRDefault="00922F94" w:rsidP="004E416A">
            <w:pPr>
              <w:framePr w:hSpace="181" w:wrap="around" w:vAnchor="text" w:hAnchor="margin" w:xAlign="center" w:y="1"/>
              <w:rPr>
                <w:rFonts w:cs="Arial"/>
                <w:sz w:val="16"/>
                <w:szCs w:val="16"/>
                <w:lang w:val="fr-FR"/>
              </w:rPr>
            </w:pPr>
            <w:r w:rsidRPr="00590349">
              <w:rPr>
                <w:rFonts w:cs="Arial"/>
                <w:i/>
                <w:sz w:val="16"/>
                <w:szCs w:val="16"/>
                <w:lang w:val="fr-FR"/>
              </w:rPr>
              <w:t>ARMENIA</w:t>
            </w:r>
          </w:p>
        </w:tc>
        <w:tc>
          <w:tcPr>
            <w:tcW w:w="1134" w:type="dxa"/>
            <w:tcBorders>
              <w:left w:val="single" w:sz="6" w:space="0" w:color="auto"/>
              <w:right w:val="single" w:sz="6" w:space="0" w:color="auto"/>
            </w:tcBorders>
          </w:tcPr>
          <w:p w14:paraId="6DC43B98" w14:textId="77777777" w:rsidR="00922F94" w:rsidRPr="00590349" w:rsidRDefault="00922F94" w:rsidP="004E416A">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1C2F215E" w14:textId="77777777" w:rsidR="00922F94" w:rsidRPr="00590349" w:rsidRDefault="00922F94" w:rsidP="004E416A">
            <w:pPr>
              <w:framePr w:hSpace="181" w:wrap="around" w:vAnchor="text" w:hAnchor="margin" w:xAlign="center" w:y="1"/>
              <w:rPr>
                <w:rFonts w:cs="Arial"/>
                <w:sz w:val="16"/>
                <w:szCs w:val="16"/>
                <w:lang w:val="fr-FR"/>
              </w:rPr>
            </w:pPr>
          </w:p>
        </w:tc>
      </w:tr>
      <w:tr w:rsidR="00922F94" w:rsidRPr="00590349" w14:paraId="1F75C4F7" w14:textId="77777777">
        <w:trPr>
          <w:cantSplit/>
          <w:trHeight w:val="20"/>
        </w:trPr>
        <w:tc>
          <w:tcPr>
            <w:tcW w:w="2552" w:type="dxa"/>
            <w:tcBorders>
              <w:left w:val="single" w:sz="12" w:space="0" w:color="auto"/>
            </w:tcBorders>
          </w:tcPr>
          <w:p w14:paraId="7D638822" w14:textId="77777777" w:rsidR="00922F94" w:rsidRPr="00590349" w:rsidRDefault="00922F94" w:rsidP="004E416A">
            <w:pPr>
              <w:framePr w:hSpace="181" w:wrap="around" w:vAnchor="text" w:hAnchor="margin" w:xAlign="center" w:y="1"/>
              <w:rPr>
                <w:rFonts w:cs="Arial"/>
                <w:sz w:val="16"/>
                <w:szCs w:val="16"/>
                <w:lang w:val="fr-FR"/>
              </w:rPr>
            </w:pPr>
            <w:r w:rsidRPr="00590349">
              <w:rPr>
                <w:rFonts w:cs="Arial"/>
                <w:sz w:val="16"/>
                <w:szCs w:val="16"/>
                <w:lang w:val="fr-FR"/>
              </w:rPr>
              <w:t>ARMENIA</w:t>
            </w:r>
          </w:p>
        </w:tc>
        <w:tc>
          <w:tcPr>
            <w:tcW w:w="1134" w:type="dxa"/>
            <w:tcBorders>
              <w:left w:val="single" w:sz="6" w:space="0" w:color="auto"/>
              <w:right w:val="single" w:sz="6" w:space="0" w:color="auto"/>
            </w:tcBorders>
          </w:tcPr>
          <w:p w14:paraId="6E6A7683" w14:textId="77777777" w:rsidR="00922F94" w:rsidRPr="00590349" w:rsidRDefault="00922F94" w:rsidP="004E416A">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05516AAB" w14:textId="77777777" w:rsidR="00922F94" w:rsidRPr="00590349" w:rsidRDefault="00922F94" w:rsidP="004E416A">
            <w:pPr>
              <w:framePr w:hSpace="181" w:wrap="around" w:vAnchor="text" w:hAnchor="margin" w:xAlign="center" w:y="1"/>
              <w:rPr>
                <w:rFonts w:cs="Arial"/>
                <w:sz w:val="16"/>
                <w:szCs w:val="16"/>
                <w:lang w:val="fr-FR"/>
              </w:rPr>
            </w:pPr>
          </w:p>
        </w:tc>
      </w:tr>
      <w:tr w:rsidR="00922F94" w:rsidRPr="00590349" w14:paraId="509D7BB1" w14:textId="77777777">
        <w:trPr>
          <w:cantSplit/>
          <w:trHeight w:val="111"/>
        </w:trPr>
        <w:tc>
          <w:tcPr>
            <w:tcW w:w="2552" w:type="dxa"/>
            <w:tcBorders>
              <w:left w:val="single" w:sz="12" w:space="0" w:color="auto"/>
              <w:bottom w:val="single" w:sz="8" w:space="0" w:color="auto"/>
            </w:tcBorders>
          </w:tcPr>
          <w:p w14:paraId="0411FCF8" w14:textId="77777777" w:rsidR="00922F94" w:rsidRPr="00590349" w:rsidRDefault="00922F94" w:rsidP="004E416A">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41226347" w14:textId="77777777" w:rsidR="00922F94" w:rsidRPr="00590349" w:rsidRDefault="00922F94" w:rsidP="004E416A">
            <w:pPr>
              <w:framePr w:hSpace="181" w:wrap="around" w:vAnchor="text" w:hAnchor="margin" w:xAlign="center" w:y="1"/>
              <w:jc w:val="center"/>
              <w:rPr>
                <w:rFonts w:cs="Arial"/>
                <w:color w:val="000000"/>
                <w:sz w:val="16"/>
                <w:szCs w:val="16"/>
                <w:lang w:val="fr-FR"/>
              </w:rPr>
            </w:pPr>
          </w:p>
        </w:tc>
        <w:tc>
          <w:tcPr>
            <w:tcW w:w="6010" w:type="dxa"/>
            <w:tcBorders>
              <w:bottom w:val="single" w:sz="8" w:space="0" w:color="auto"/>
              <w:right w:val="single" w:sz="12" w:space="0" w:color="auto"/>
            </w:tcBorders>
          </w:tcPr>
          <w:p w14:paraId="5F476293" w14:textId="77777777" w:rsidR="00922F94" w:rsidRPr="00590349" w:rsidRDefault="00922F94" w:rsidP="004E416A">
            <w:pPr>
              <w:framePr w:hSpace="181" w:wrap="around" w:vAnchor="text" w:hAnchor="margin" w:xAlign="center" w:y="1"/>
              <w:rPr>
                <w:rFonts w:cs="Arial"/>
                <w:color w:val="000000"/>
                <w:sz w:val="16"/>
                <w:szCs w:val="16"/>
                <w:lang w:val="fr-FR"/>
              </w:rPr>
            </w:pPr>
          </w:p>
        </w:tc>
      </w:tr>
    </w:tbl>
    <w:p w14:paraId="449F0A6B" w14:textId="77777777" w:rsidR="004E416A" w:rsidRPr="004131C2" w:rsidRDefault="004E416A">
      <w:pPr>
        <w:rPr>
          <w:sz w:val="2"/>
          <w:szCs w:val="2"/>
          <w:lang w:val="fr-FR"/>
        </w:rPr>
      </w:pPr>
    </w:p>
    <w:p w14:paraId="245F91E6" w14:textId="77777777" w:rsidR="004E416A" w:rsidRPr="00590349" w:rsidRDefault="004E416A" w:rsidP="004E416A">
      <w:pPr>
        <w:rPr>
          <w:sz w:val="2"/>
          <w:szCs w:val="2"/>
          <w:lang w:val="fr-FR"/>
        </w:rPr>
      </w:pPr>
      <w:r w:rsidRPr="00590349">
        <w:rPr>
          <w:lang w:val="fr-FR"/>
        </w:rPr>
        <w:br w:type="page"/>
      </w:r>
    </w:p>
    <w:tbl>
      <w:tblPr>
        <w:tblW w:w="9696" w:type="dxa"/>
        <w:tblLayout w:type="fixed"/>
        <w:tblLook w:val="0000" w:firstRow="0" w:lastRow="0" w:firstColumn="0" w:lastColumn="0" w:noHBand="0" w:noVBand="0"/>
      </w:tblPr>
      <w:tblGrid>
        <w:gridCol w:w="2552"/>
        <w:gridCol w:w="1134"/>
        <w:gridCol w:w="6010"/>
      </w:tblGrid>
      <w:tr w:rsidR="004E416A" w:rsidRPr="00706AC1" w14:paraId="5108FDB1" w14:textId="77777777">
        <w:trPr>
          <w:cantSplit/>
          <w:trHeight w:val="20"/>
        </w:trPr>
        <w:tc>
          <w:tcPr>
            <w:tcW w:w="2552" w:type="dxa"/>
            <w:tcBorders>
              <w:top w:val="single" w:sz="12" w:space="0" w:color="auto"/>
              <w:left w:val="single" w:sz="12" w:space="0" w:color="auto"/>
              <w:bottom w:val="single" w:sz="6" w:space="0" w:color="auto"/>
            </w:tcBorders>
          </w:tcPr>
          <w:p w14:paraId="016CF508" w14:textId="77777777" w:rsidR="004E416A" w:rsidRPr="00590349" w:rsidRDefault="004E416A" w:rsidP="00DE0485">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lastRenderedPageBreak/>
              <w:t>Pays/Zone</w:t>
            </w:r>
          </w:p>
        </w:tc>
        <w:tc>
          <w:tcPr>
            <w:tcW w:w="1134" w:type="dxa"/>
            <w:tcBorders>
              <w:top w:val="single" w:sz="12" w:space="0" w:color="auto"/>
              <w:left w:val="single" w:sz="6" w:space="0" w:color="auto"/>
              <w:bottom w:val="single" w:sz="6" w:space="0" w:color="auto"/>
              <w:right w:val="single" w:sz="6" w:space="0" w:color="auto"/>
            </w:tcBorders>
          </w:tcPr>
          <w:p w14:paraId="4C00EA87" w14:textId="254E235B" w:rsidR="004E416A" w:rsidRPr="00590349" w:rsidRDefault="00421A91" w:rsidP="00DE0485">
            <w:pPr>
              <w:pStyle w:val="Tabletext"/>
              <w:framePr w:hSpace="181" w:wrap="around" w:vAnchor="text" w:hAnchor="margin" w:xAlign="center" w:y="1"/>
              <w:spacing w:before="160" w:after="160"/>
              <w:jc w:val="center"/>
              <w:rPr>
                <w:rFonts w:ascii="Arial" w:hAnsi="Arial" w:cs="Arial"/>
                <w:color w:val="000000"/>
                <w:szCs w:val="18"/>
              </w:rPr>
            </w:pPr>
            <w:r w:rsidRPr="00421A91">
              <w:rPr>
                <w:rFonts w:ascii="Arial" w:hAnsi="Arial" w:cs="Arial"/>
                <w:color w:val="000000"/>
                <w:szCs w:val="18"/>
              </w:rPr>
              <w:t>DNIC</w:t>
            </w:r>
            <w:r w:rsidR="004E416A" w:rsidRPr="00590349">
              <w:rPr>
                <w:rFonts w:ascii="Arial" w:hAnsi="Arial" w:cs="Arial"/>
                <w:color w:val="000000"/>
                <w:szCs w:val="18"/>
              </w:rPr>
              <w:t xml:space="preserve"> N°</w:t>
            </w:r>
          </w:p>
        </w:tc>
        <w:tc>
          <w:tcPr>
            <w:tcW w:w="6010" w:type="dxa"/>
            <w:tcBorders>
              <w:top w:val="single" w:sz="12" w:space="0" w:color="auto"/>
              <w:bottom w:val="single" w:sz="6" w:space="0" w:color="auto"/>
              <w:right w:val="single" w:sz="12" w:space="0" w:color="auto"/>
            </w:tcBorders>
          </w:tcPr>
          <w:p w14:paraId="5A3226D7" w14:textId="4CBC2D8E" w:rsidR="004E416A" w:rsidRPr="00590349" w:rsidRDefault="004E416A" w:rsidP="00DE0485">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421A91" w:rsidRPr="00421A91">
              <w:rPr>
                <w:rFonts w:ascii="Arial" w:hAnsi="Arial" w:cs="Arial"/>
                <w:color w:val="000000"/>
                <w:szCs w:val="18"/>
              </w:rPr>
              <w:t xml:space="preserve">DNIC </w:t>
            </w:r>
            <w:r w:rsidRPr="00590349">
              <w:rPr>
                <w:rFonts w:ascii="Arial" w:hAnsi="Arial" w:cs="Arial"/>
                <w:color w:val="000000"/>
                <w:szCs w:val="18"/>
              </w:rPr>
              <w:t>est attribué</w:t>
            </w:r>
          </w:p>
        </w:tc>
      </w:tr>
      <w:tr w:rsidR="004E416A" w:rsidRPr="00590349" w14:paraId="495B7EC2" w14:textId="77777777">
        <w:trPr>
          <w:cantSplit/>
          <w:trHeight w:val="20"/>
        </w:trPr>
        <w:tc>
          <w:tcPr>
            <w:tcW w:w="2552" w:type="dxa"/>
            <w:tcBorders>
              <w:top w:val="single" w:sz="6" w:space="0" w:color="auto"/>
              <w:left w:val="single" w:sz="12" w:space="0" w:color="auto"/>
              <w:bottom w:val="single" w:sz="6" w:space="0" w:color="auto"/>
            </w:tcBorders>
          </w:tcPr>
          <w:p w14:paraId="60F9453E" w14:textId="77777777" w:rsidR="004E416A" w:rsidRPr="00590349" w:rsidRDefault="004E416A" w:rsidP="00DE0485">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55E24279" w14:textId="77777777" w:rsidR="004E416A" w:rsidRPr="00590349" w:rsidRDefault="004E416A"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641D0BD3" w14:textId="77777777" w:rsidR="004E416A" w:rsidRPr="00590349" w:rsidRDefault="004E416A"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922F94" w:rsidRPr="00590349" w14:paraId="52C6295B" w14:textId="77777777">
        <w:trPr>
          <w:cantSplit/>
          <w:trHeight w:val="20"/>
        </w:trPr>
        <w:tc>
          <w:tcPr>
            <w:tcW w:w="2552" w:type="dxa"/>
            <w:tcBorders>
              <w:left w:val="single" w:sz="12" w:space="0" w:color="auto"/>
            </w:tcBorders>
          </w:tcPr>
          <w:p w14:paraId="561AC1E6" w14:textId="77777777" w:rsidR="00922F94" w:rsidRPr="00590349" w:rsidRDefault="00922F94" w:rsidP="00DE0485">
            <w:pPr>
              <w:framePr w:hSpace="181" w:wrap="around" w:vAnchor="text" w:hAnchor="margin" w:xAlign="center" w:y="1"/>
              <w:overflowPunct/>
              <w:autoSpaceDE/>
              <w:autoSpaceDN/>
              <w:adjustRightInd/>
              <w:textAlignment w:val="auto"/>
              <w:rPr>
                <w:rFonts w:cs="Arial"/>
                <w:sz w:val="16"/>
                <w:szCs w:val="16"/>
                <w:lang w:val="fr-FR"/>
              </w:rPr>
            </w:pPr>
          </w:p>
        </w:tc>
        <w:tc>
          <w:tcPr>
            <w:tcW w:w="1134" w:type="dxa"/>
            <w:tcBorders>
              <w:left w:val="single" w:sz="6" w:space="0" w:color="auto"/>
              <w:right w:val="single" w:sz="6" w:space="0" w:color="auto"/>
            </w:tcBorders>
          </w:tcPr>
          <w:p w14:paraId="5B8D8432"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F1564BA"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D16B59" w14:paraId="45644D0E" w14:textId="77777777">
        <w:trPr>
          <w:cantSplit/>
          <w:trHeight w:val="20"/>
        </w:trPr>
        <w:tc>
          <w:tcPr>
            <w:tcW w:w="2552" w:type="dxa"/>
            <w:tcBorders>
              <w:left w:val="single" w:sz="12" w:space="0" w:color="auto"/>
            </w:tcBorders>
          </w:tcPr>
          <w:p w14:paraId="172D7695"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AUSTRALIE</w:t>
            </w:r>
          </w:p>
        </w:tc>
        <w:tc>
          <w:tcPr>
            <w:tcW w:w="1134" w:type="dxa"/>
            <w:tcBorders>
              <w:left w:val="single" w:sz="6" w:space="0" w:color="auto"/>
              <w:right w:val="single" w:sz="6" w:space="0" w:color="auto"/>
            </w:tcBorders>
          </w:tcPr>
          <w:p w14:paraId="462AE288"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505 2</w:t>
            </w:r>
          </w:p>
        </w:tc>
        <w:tc>
          <w:tcPr>
            <w:tcW w:w="6010" w:type="dxa"/>
            <w:tcBorders>
              <w:right w:val="single" w:sz="12" w:space="0" w:color="auto"/>
            </w:tcBorders>
          </w:tcPr>
          <w:p w14:paraId="76416248" w14:textId="77777777" w:rsidR="00922F94" w:rsidRPr="00D16B59" w:rsidRDefault="00922F94" w:rsidP="00DE0485">
            <w:pPr>
              <w:framePr w:hSpace="181" w:wrap="around" w:vAnchor="text" w:hAnchor="margin" w:xAlign="center" w:y="1"/>
              <w:rPr>
                <w:rFonts w:cs="Arial"/>
                <w:sz w:val="16"/>
                <w:szCs w:val="16"/>
              </w:rPr>
            </w:pPr>
            <w:r w:rsidRPr="00D16B59">
              <w:rPr>
                <w:rFonts w:cs="Arial"/>
                <w:sz w:val="16"/>
                <w:szCs w:val="16"/>
              </w:rPr>
              <w:t>Telstra Corporation Ltd.</w:t>
            </w:r>
            <w:r w:rsidR="00062712" w:rsidRPr="00D16B59">
              <w:rPr>
                <w:rFonts w:cs="Arial"/>
                <w:sz w:val="16"/>
                <w:szCs w:val="16"/>
              </w:rPr>
              <w:t xml:space="preserve"> – </w:t>
            </w:r>
            <w:r w:rsidRPr="00D16B59">
              <w:rPr>
                <w:rFonts w:cs="Arial"/>
                <w:sz w:val="16"/>
                <w:szCs w:val="16"/>
              </w:rPr>
              <w:t>AUSTPAC packet switching network</w:t>
            </w:r>
          </w:p>
        </w:tc>
      </w:tr>
      <w:tr w:rsidR="00922F94" w:rsidRPr="00590349" w14:paraId="77C59E0C" w14:textId="77777777">
        <w:trPr>
          <w:cantSplit/>
          <w:trHeight w:val="20"/>
        </w:trPr>
        <w:tc>
          <w:tcPr>
            <w:tcW w:w="2552" w:type="dxa"/>
            <w:tcBorders>
              <w:left w:val="single" w:sz="12" w:space="0" w:color="auto"/>
            </w:tcBorders>
          </w:tcPr>
          <w:p w14:paraId="33ECF751"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AUSTRALIA</w:t>
            </w:r>
          </w:p>
        </w:tc>
        <w:tc>
          <w:tcPr>
            <w:tcW w:w="1134" w:type="dxa"/>
            <w:tcBorders>
              <w:left w:val="single" w:sz="6" w:space="0" w:color="auto"/>
              <w:right w:val="single" w:sz="6" w:space="0" w:color="auto"/>
            </w:tcBorders>
          </w:tcPr>
          <w:p w14:paraId="24D8A11D"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505 3</w:t>
            </w:r>
          </w:p>
        </w:tc>
        <w:tc>
          <w:tcPr>
            <w:tcW w:w="6010" w:type="dxa"/>
            <w:tcBorders>
              <w:right w:val="single" w:sz="12" w:space="0" w:color="auto"/>
            </w:tcBorders>
          </w:tcPr>
          <w:p w14:paraId="25A9A257" w14:textId="77777777" w:rsidR="00922F94" w:rsidRPr="00590349" w:rsidRDefault="00922F94" w:rsidP="00DE0485">
            <w:pPr>
              <w:framePr w:hSpace="181" w:wrap="around" w:vAnchor="text" w:hAnchor="margin" w:xAlign="center" w:y="1"/>
              <w:rPr>
                <w:rFonts w:cs="Arial"/>
                <w:sz w:val="16"/>
                <w:szCs w:val="16"/>
                <w:lang w:val="fr-FR"/>
              </w:rPr>
            </w:pPr>
            <w:proofErr w:type="spellStart"/>
            <w:r w:rsidRPr="00590349">
              <w:rPr>
                <w:rFonts w:cs="Arial"/>
                <w:sz w:val="16"/>
                <w:szCs w:val="16"/>
                <w:lang w:val="fr-FR"/>
              </w:rPr>
              <w:t>Telstra</w:t>
            </w:r>
            <w:proofErr w:type="spellEnd"/>
            <w:r w:rsidRPr="00590349">
              <w:rPr>
                <w:rFonts w:cs="Arial"/>
                <w:sz w:val="16"/>
                <w:szCs w:val="16"/>
                <w:lang w:val="fr-FR"/>
              </w:rPr>
              <w:t xml:space="preserve"> Corporation Ltd.</w:t>
            </w:r>
            <w:r w:rsidR="00062712" w:rsidRPr="00590349">
              <w:rPr>
                <w:rFonts w:cs="Arial"/>
                <w:sz w:val="16"/>
                <w:szCs w:val="16"/>
                <w:lang w:val="fr-FR"/>
              </w:rPr>
              <w:t xml:space="preserve"> – </w:t>
            </w:r>
            <w:r w:rsidRPr="00590349">
              <w:rPr>
                <w:rFonts w:cs="Arial"/>
                <w:sz w:val="16"/>
                <w:szCs w:val="16"/>
                <w:lang w:val="fr-FR"/>
              </w:rPr>
              <w:t>AUSTPAC International</w:t>
            </w:r>
          </w:p>
        </w:tc>
      </w:tr>
      <w:tr w:rsidR="00922F94" w:rsidRPr="00590349" w14:paraId="2445A0FF" w14:textId="77777777">
        <w:trPr>
          <w:cantSplit/>
          <w:trHeight w:val="20"/>
        </w:trPr>
        <w:tc>
          <w:tcPr>
            <w:tcW w:w="2552" w:type="dxa"/>
            <w:tcBorders>
              <w:left w:val="single" w:sz="12" w:space="0" w:color="auto"/>
            </w:tcBorders>
          </w:tcPr>
          <w:p w14:paraId="734D2645"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AUSTRALIA</w:t>
            </w:r>
          </w:p>
        </w:tc>
        <w:tc>
          <w:tcPr>
            <w:tcW w:w="1134" w:type="dxa"/>
            <w:tcBorders>
              <w:left w:val="single" w:sz="6" w:space="0" w:color="auto"/>
              <w:right w:val="single" w:sz="6" w:space="0" w:color="auto"/>
            </w:tcBorders>
          </w:tcPr>
          <w:p w14:paraId="71C22544"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505 7</w:t>
            </w:r>
          </w:p>
        </w:tc>
        <w:tc>
          <w:tcPr>
            <w:tcW w:w="6010" w:type="dxa"/>
            <w:tcBorders>
              <w:right w:val="single" w:sz="12" w:space="0" w:color="auto"/>
            </w:tcBorders>
          </w:tcPr>
          <w:p w14:paraId="401C99D0" w14:textId="77777777" w:rsidR="00922F94" w:rsidRPr="00590349" w:rsidRDefault="00922F94" w:rsidP="00DE0485">
            <w:pPr>
              <w:framePr w:hSpace="181" w:wrap="around" w:vAnchor="text" w:hAnchor="margin" w:xAlign="center" w:y="1"/>
              <w:rPr>
                <w:rFonts w:cs="Arial"/>
                <w:sz w:val="16"/>
                <w:szCs w:val="16"/>
                <w:lang w:val="fr-FR"/>
              </w:rPr>
            </w:pPr>
            <w:proofErr w:type="spellStart"/>
            <w:r w:rsidRPr="00590349">
              <w:rPr>
                <w:rFonts w:cs="Arial"/>
                <w:sz w:val="16"/>
                <w:szCs w:val="16"/>
                <w:lang w:val="fr-FR"/>
              </w:rPr>
              <w:t>Australian</w:t>
            </w:r>
            <w:proofErr w:type="spellEnd"/>
            <w:r w:rsidRPr="00590349">
              <w:rPr>
                <w:rFonts w:cs="Arial"/>
                <w:sz w:val="16"/>
                <w:szCs w:val="16"/>
                <w:lang w:val="fr-FR"/>
              </w:rPr>
              <w:t xml:space="preserve"> </w:t>
            </w:r>
            <w:proofErr w:type="spellStart"/>
            <w:r w:rsidRPr="00590349">
              <w:rPr>
                <w:rFonts w:cs="Arial"/>
                <w:sz w:val="16"/>
                <w:szCs w:val="16"/>
                <w:lang w:val="fr-FR"/>
              </w:rPr>
              <w:t>Private</w:t>
            </w:r>
            <w:proofErr w:type="spellEnd"/>
            <w:r w:rsidRPr="00590349">
              <w:rPr>
                <w:rFonts w:cs="Arial"/>
                <w:sz w:val="16"/>
                <w:szCs w:val="16"/>
                <w:lang w:val="fr-FR"/>
              </w:rPr>
              <w:t xml:space="preserve"> Networks</w:t>
            </w:r>
          </w:p>
        </w:tc>
      </w:tr>
      <w:tr w:rsidR="00922F94" w:rsidRPr="00590349" w14:paraId="2DF0D643" w14:textId="77777777">
        <w:trPr>
          <w:cantSplit/>
          <w:trHeight w:val="20"/>
        </w:trPr>
        <w:tc>
          <w:tcPr>
            <w:tcW w:w="2552" w:type="dxa"/>
            <w:tcBorders>
              <w:left w:val="single" w:sz="12" w:space="0" w:color="auto"/>
              <w:bottom w:val="single" w:sz="6" w:space="0" w:color="auto"/>
            </w:tcBorders>
          </w:tcPr>
          <w:p w14:paraId="1E3E27B6"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5186391F"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254A4975"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7ED5C568" w14:textId="77777777">
        <w:trPr>
          <w:cantSplit/>
          <w:trHeight w:val="20"/>
        </w:trPr>
        <w:tc>
          <w:tcPr>
            <w:tcW w:w="2552" w:type="dxa"/>
            <w:tcBorders>
              <w:left w:val="single" w:sz="12" w:space="0" w:color="auto"/>
            </w:tcBorders>
          </w:tcPr>
          <w:p w14:paraId="0B588A21"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EB7D9E5"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4E2F1216"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5526ACA5" w14:textId="77777777">
        <w:trPr>
          <w:cantSplit/>
          <w:trHeight w:val="20"/>
        </w:trPr>
        <w:tc>
          <w:tcPr>
            <w:tcW w:w="2552" w:type="dxa"/>
            <w:tcBorders>
              <w:left w:val="single" w:sz="12" w:space="0" w:color="auto"/>
            </w:tcBorders>
          </w:tcPr>
          <w:p w14:paraId="6A032ACD"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AUTRICHE</w:t>
            </w:r>
          </w:p>
        </w:tc>
        <w:tc>
          <w:tcPr>
            <w:tcW w:w="1134" w:type="dxa"/>
            <w:tcBorders>
              <w:left w:val="single" w:sz="6" w:space="0" w:color="auto"/>
              <w:right w:val="single" w:sz="6" w:space="0" w:color="auto"/>
            </w:tcBorders>
          </w:tcPr>
          <w:p w14:paraId="168DFCC7"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232 2</w:t>
            </w:r>
          </w:p>
        </w:tc>
        <w:tc>
          <w:tcPr>
            <w:tcW w:w="6010" w:type="dxa"/>
            <w:tcBorders>
              <w:right w:val="single" w:sz="12" w:space="0" w:color="auto"/>
            </w:tcBorders>
          </w:tcPr>
          <w:p w14:paraId="60270CE6" w14:textId="77777777" w:rsidR="00922F94" w:rsidRPr="00590349" w:rsidRDefault="00922F94" w:rsidP="00DE0485">
            <w:pPr>
              <w:framePr w:hSpace="181" w:wrap="around" w:vAnchor="text" w:hAnchor="margin" w:xAlign="center" w:y="1"/>
              <w:rPr>
                <w:rFonts w:cs="Arial"/>
                <w:sz w:val="16"/>
                <w:szCs w:val="16"/>
                <w:lang w:val="fr-FR"/>
              </w:rPr>
            </w:pPr>
            <w:proofErr w:type="spellStart"/>
            <w:r w:rsidRPr="00590349">
              <w:rPr>
                <w:rFonts w:cs="Arial"/>
                <w:sz w:val="16"/>
                <w:szCs w:val="16"/>
                <w:lang w:val="fr-FR"/>
              </w:rPr>
              <w:t>Dataswitch</w:t>
            </w:r>
            <w:proofErr w:type="spellEnd"/>
            <w:r w:rsidRPr="00590349">
              <w:rPr>
                <w:rFonts w:cs="Arial"/>
                <w:sz w:val="16"/>
                <w:szCs w:val="16"/>
                <w:lang w:val="fr-FR"/>
              </w:rPr>
              <w:t xml:space="preserve"> (DATAKOM)</w:t>
            </w:r>
            <w:r w:rsidR="00B00536">
              <w:rPr>
                <w:rFonts w:cs="Arial"/>
                <w:sz w:val="16"/>
                <w:szCs w:val="16"/>
                <w:lang w:val="fr-FR"/>
              </w:rPr>
              <w:t xml:space="preserve"> 1)</w:t>
            </w:r>
          </w:p>
        </w:tc>
      </w:tr>
      <w:tr w:rsidR="00922F94" w:rsidRPr="00590349" w14:paraId="49831777" w14:textId="77777777">
        <w:trPr>
          <w:cantSplit/>
          <w:trHeight w:val="20"/>
        </w:trPr>
        <w:tc>
          <w:tcPr>
            <w:tcW w:w="2552" w:type="dxa"/>
            <w:tcBorders>
              <w:left w:val="single" w:sz="12" w:space="0" w:color="auto"/>
            </w:tcBorders>
          </w:tcPr>
          <w:p w14:paraId="47BA0EA8"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AUSTRIA</w:t>
            </w:r>
          </w:p>
        </w:tc>
        <w:tc>
          <w:tcPr>
            <w:tcW w:w="1134" w:type="dxa"/>
            <w:tcBorders>
              <w:left w:val="single" w:sz="6" w:space="0" w:color="auto"/>
              <w:right w:val="single" w:sz="6" w:space="0" w:color="auto"/>
            </w:tcBorders>
          </w:tcPr>
          <w:p w14:paraId="47D11F45"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232 9</w:t>
            </w:r>
          </w:p>
        </w:tc>
        <w:tc>
          <w:tcPr>
            <w:tcW w:w="6010" w:type="dxa"/>
            <w:tcBorders>
              <w:right w:val="single" w:sz="12" w:space="0" w:color="auto"/>
            </w:tcBorders>
          </w:tcPr>
          <w:p w14:paraId="3CA9648C" w14:textId="77777777" w:rsidR="00922F94" w:rsidRPr="00590349" w:rsidRDefault="00922F94" w:rsidP="00DE0485">
            <w:pPr>
              <w:framePr w:hSpace="181" w:wrap="around" w:vAnchor="text" w:hAnchor="margin" w:xAlign="center" w:y="1"/>
              <w:rPr>
                <w:rFonts w:cs="Arial"/>
                <w:sz w:val="16"/>
                <w:szCs w:val="16"/>
                <w:lang w:val="fr-FR"/>
              </w:rPr>
            </w:pPr>
            <w:proofErr w:type="spellStart"/>
            <w:r w:rsidRPr="00590349">
              <w:rPr>
                <w:rFonts w:cs="Arial"/>
                <w:sz w:val="16"/>
                <w:szCs w:val="16"/>
                <w:lang w:val="fr-FR"/>
              </w:rPr>
              <w:t>Radausdata</w:t>
            </w:r>
            <w:proofErr w:type="spellEnd"/>
            <w:r w:rsidRPr="00590349">
              <w:rPr>
                <w:rFonts w:cs="Arial"/>
                <w:sz w:val="16"/>
                <w:szCs w:val="16"/>
                <w:lang w:val="fr-FR"/>
              </w:rPr>
              <w:t xml:space="preserve"> (DATAKOM)</w:t>
            </w:r>
          </w:p>
        </w:tc>
      </w:tr>
      <w:tr w:rsidR="00922F94" w:rsidRPr="00590349" w14:paraId="2D270EF8" w14:textId="77777777">
        <w:trPr>
          <w:cantSplit/>
          <w:trHeight w:val="20"/>
        </w:trPr>
        <w:tc>
          <w:tcPr>
            <w:tcW w:w="2552" w:type="dxa"/>
            <w:tcBorders>
              <w:left w:val="single" w:sz="12" w:space="0" w:color="auto"/>
            </w:tcBorders>
          </w:tcPr>
          <w:p w14:paraId="45280A72"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AUSTRIA</w:t>
            </w:r>
          </w:p>
        </w:tc>
        <w:tc>
          <w:tcPr>
            <w:tcW w:w="1134" w:type="dxa"/>
            <w:tcBorders>
              <w:left w:val="single" w:sz="6" w:space="0" w:color="auto"/>
              <w:right w:val="single" w:sz="6" w:space="0" w:color="auto"/>
            </w:tcBorders>
          </w:tcPr>
          <w:p w14:paraId="2C258591"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3681D076" w14:textId="77777777" w:rsidR="00922F94" w:rsidRPr="00590349" w:rsidRDefault="00922F94" w:rsidP="00DE0485">
            <w:pPr>
              <w:framePr w:hSpace="181" w:wrap="around" w:vAnchor="text" w:hAnchor="margin" w:xAlign="center" w:y="1"/>
              <w:rPr>
                <w:rFonts w:cs="Arial"/>
                <w:sz w:val="16"/>
                <w:szCs w:val="16"/>
                <w:lang w:val="fr-FR"/>
              </w:rPr>
            </w:pPr>
          </w:p>
        </w:tc>
      </w:tr>
      <w:tr w:rsidR="00B00536" w:rsidRPr="00590349" w14:paraId="5CCAC6CF" w14:textId="77777777">
        <w:trPr>
          <w:cantSplit/>
          <w:trHeight w:val="20"/>
        </w:trPr>
        <w:tc>
          <w:tcPr>
            <w:tcW w:w="2552" w:type="dxa"/>
            <w:tcBorders>
              <w:left w:val="single" w:sz="12" w:space="0" w:color="auto"/>
            </w:tcBorders>
          </w:tcPr>
          <w:p w14:paraId="4E75FA3D" w14:textId="77777777" w:rsidR="00B00536" w:rsidRDefault="00B00536" w:rsidP="00B00536">
            <w:pPr>
              <w:framePr w:hSpace="181" w:wrap="around" w:vAnchor="text" w:hAnchor="margin" w:xAlign="center" w:y="1"/>
              <w:rPr>
                <w:rFonts w:cs="Arial"/>
                <w:sz w:val="16"/>
                <w:szCs w:val="16"/>
                <w:lang w:val="fr-FR"/>
              </w:rPr>
            </w:pPr>
          </w:p>
          <w:p w14:paraId="1F0DCE34" w14:textId="77777777" w:rsidR="00B00536" w:rsidRPr="00590349" w:rsidRDefault="00B00536" w:rsidP="00B00536">
            <w:pPr>
              <w:framePr w:hSpace="181" w:wrap="around" w:vAnchor="text" w:hAnchor="margin" w:xAlign="center" w:y="1"/>
              <w:rPr>
                <w:rFonts w:cs="Arial"/>
                <w:sz w:val="16"/>
                <w:szCs w:val="16"/>
                <w:lang w:val="fr-FR"/>
              </w:rPr>
            </w:pPr>
            <w:r>
              <w:rPr>
                <w:rFonts w:cs="Arial"/>
                <w:sz w:val="16"/>
                <w:szCs w:val="16"/>
                <w:lang w:val="fr-FR"/>
              </w:rPr>
              <w:t>1)</w:t>
            </w:r>
            <w:proofErr w:type="spellStart"/>
            <w:r>
              <w:rPr>
                <w:rFonts w:cs="Arial"/>
                <w:sz w:val="16"/>
                <w:szCs w:val="16"/>
                <w:lang w:val="fr-FR"/>
              </w:rPr>
              <w:t>utilistaion</w:t>
            </w:r>
            <w:proofErr w:type="spellEnd"/>
            <w:r>
              <w:rPr>
                <w:rFonts w:cs="Arial"/>
                <w:sz w:val="16"/>
                <w:szCs w:val="16"/>
                <w:lang w:val="fr-FR"/>
              </w:rPr>
              <w:t xml:space="preserve"> interne, voir BE 971</w:t>
            </w:r>
          </w:p>
        </w:tc>
        <w:tc>
          <w:tcPr>
            <w:tcW w:w="1134" w:type="dxa"/>
            <w:tcBorders>
              <w:left w:val="single" w:sz="6" w:space="0" w:color="auto"/>
              <w:right w:val="single" w:sz="6" w:space="0" w:color="auto"/>
            </w:tcBorders>
          </w:tcPr>
          <w:p w14:paraId="6FAC64C6"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43A2EF7F" w14:textId="77777777" w:rsidR="00B00536" w:rsidRPr="00590349" w:rsidRDefault="00B00536" w:rsidP="00B00536">
            <w:pPr>
              <w:framePr w:hSpace="181" w:wrap="around" w:vAnchor="text" w:hAnchor="margin" w:xAlign="center" w:y="1"/>
              <w:rPr>
                <w:rFonts w:cs="Arial"/>
                <w:sz w:val="16"/>
                <w:szCs w:val="16"/>
                <w:lang w:val="fr-FR"/>
              </w:rPr>
            </w:pPr>
          </w:p>
        </w:tc>
      </w:tr>
      <w:tr w:rsidR="00B00536" w:rsidRPr="00590349" w14:paraId="266ADE9F" w14:textId="77777777">
        <w:trPr>
          <w:cantSplit/>
          <w:trHeight w:val="20"/>
        </w:trPr>
        <w:tc>
          <w:tcPr>
            <w:tcW w:w="2552" w:type="dxa"/>
            <w:tcBorders>
              <w:top w:val="single" w:sz="6" w:space="0" w:color="auto"/>
              <w:left w:val="single" w:sz="12" w:space="0" w:color="auto"/>
            </w:tcBorders>
          </w:tcPr>
          <w:p w14:paraId="6A39CDB6"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4695A924"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7686A4BD" w14:textId="77777777" w:rsidR="00B00536" w:rsidRPr="00590349" w:rsidRDefault="00B00536" w:rsidP="00B00536">
            <w:pPr>
              <w:framePr w:hSpace="181" w:wrap="around" w:vAnchor="text" w:hAnchor="margin" w:xAlign="center" w:y="1"/>
              <w:rPr>
                <w:rFonts w:cs="Arial"/>
                <w:sz w:val="16"/>
                <w:szCs w:val="16"/>
                <w:lang w:val="fr-FR"/>
              </w:rPr>
            </w:pPr>
          </w:p>
        </w:tc>
      </w:tr>
      <w:tr w:rsidR="00B00536" w:rsidRPr="00D16B59" w14:paraId="2CCD79BD" w14:textId="77777777">
        <w:trPr>
          <w:cantSplit/>
          <w:trHeight w:val="20"/>
        </w:trPr>
        <w:tc>
          <w:tcPr>
            <w:tcW w:w="2552" w:type="dxa"/>
            <w:tcBorders>
              <w:left w:val="single" w:sz="12" w:space="0" w:color="auto"/>
            </w:tcBorders>
          </w:tcPr>
          <w:p w14:paraId="6CEB4C41"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AZERBAÏDJAN</w:t>
            </w:r>
          </w:p>
        </w:tc>
        <w:tc>
          <w:tcPr>
            <w:tcW w:w="1134" w:type="dxa"/>
            <w:tcBorders>
              <w:left w:val="single" w:sz="6" w:space="0" w:color="auto"/>
              <w:right w:val="single" w:sz="6" w:space="0" w:color="auto"/>
            </w:tcBorders>
          </w:tcPr>
          <w:p w14:paraId="19D9594B"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400 1</w:t>
            </w:r>
          </w:p>
        </w:tc>
        <w:tc>
          <w:tcPr>
            <w:tcW w:w="6010" w:type="dxa"/>
            <w:tcBorders>
              <w:right w:val="single" w:sz="12" w:space="0" w:color="auto"/>
            </w:tcBorders>
          </w:tcPr>
          <w:p w14:paraId="42435981" w14:textId="77777777" w:rsidR="00B00536" w:rsidRPr="00D16B59" w:rsidRDefault="00B00536" w:rsidP="00B00536">
            <w:pPr>
              <w:framePr w:hSpace="181" w:wrap="around" w:vAnchor="text" w:hAnchor="margin" w:xAlign="center" w:y="1"/>
              <w:rPr>
                <w:rFonts w:cs="Arial"/>
                <w:sz w:val="16"/>
                <w:szCs w:val="16"/>
              </w:rPr>
            </w:pPr>
            <w:r w:rsidRPr="00D16B59">
              <w:rPr>
                <w:rFonts w:cs="Arial"/>
                <w:sz w:val="16"/>
                <w:szCs w:val="16"/>
              </w:rPr>
              <w:t>AZPAK (</w:t>
            </w:r>
            <w:smartTag w:uri="urn:schemas-microsoft-com:office:smarttags" w:element="country-region">
              <w:smartTag w:uri="urn:schemas-microsoft-com:office:smarttags" w:element="place">
                <w:r w:rsidRPr="00D16B59">
                  <w:rPr>
                    <w:rFonts w:cs="Arial"/>
                    <w:sz w:val="16"/>
                    <w:szCs w:val="16"/>
                  </w:rPr>
                  <w:t>Azerbaijan</w:t>
                </w:r>
              </w:smartTag>
            </w:smartTag>
            <w:r w:rsidRPr="00D16B59">
              <w:rPr>
                <w:rFonts w:cs="Arial"/>
                <w:sz w:val="16"/>
                <w:szCs w:val="16"/>
              </w:rPr>
              <w:t xml:space="preserve"> Public Packet Switched Data Network)</w:t>
            </w:r>
          </w:p>
        </w:tc>
      </w:tr>
      <w:tr w:rsidR="00B00536" w:rsidRPr="00590349" w14:paraId="230A5C94" w14:textId="77777777">
        <w:trPr>
          <w:cantSplit/>
          <w:trHeight w:val="20"/>
        </w:trPr>
        <w:tc>
          <w:tcPr>
            <w:tcW w:w="2552" w:type="dxa"/>
            <w:tcBorders>
              <w:left w:val="single" w:sz="12" w:space="0" w:color="auto"/>
            </w:tcBorders>
          </w:tcPr>
          <w:p w14:paraId="61C41343" w14:textId="77777777" w:rsidR="00B00536" w:rsidRPr="00590349" w:rsidRDefault="00B00536" w:rsidP="00B00536">
            <w:pPr>
              <w:framePr w:hSpace="181" w:wrap="around" w:vAnchor="text" w:hAnchor="margin" w:xAlign="center" w:y="1"/>
              <w:rPr>
                <w:rFonts w:cs="Arial"/>
                <w:i/>
                <w:sz w:val="16"/>
                <w:szCs w:val="16"/>
                <w:lang w:val="fr-FR"/>
              </w:rPr>
            </w:pPr>
            <w:r w:rsidRPr="00590349">
              <w:rPr>
                <w:rFonts w:cs="Arial"/>
                <w:i/>
                <w:sz w:val="16"/>
                <w:szCs w:val="16"/>
                <w:lang w:val="fr-FR"/>
              </w:rPr>
              <w:t>AZERBAIJAN</w:t>
            </w:r>
          </w:p>
        </w:tc>
        <w:tc>
          <w:tcPr>
            <w:tcW w:w="1134" w:type="dxa"/>
            <w:tcBorders>
              <w:left w:val="single" w:sz="6" w:space="0" w:color="auto"/>
              <w:right w:val="single" w:sz="6" w:space="0" w:color="auto"/>
            </w:tcBorders>
          </w:tcPr>
          <w:p w14:paraId="3A23D5BF" w14:textId="77777777" w:rsidR="00B00536" w:rsidRPr="00590349" w:rsidRDefault="00B00536" w:rsidP="00B00536">
            <w:pPr>
              <w:framePr w:hSpace="181" w:wrap="around" w:vAnchor="text" w:hAnchor="margin" w:xAlign="center" w:y="1"/>
              <w:jc w:val="center"/>
              <w:rPr>
                <w:rFonts w:cs="Arial"/>
                <w:color w:val="000000"/>
                <w:sz w:val="16"/>
                <w:szCs w:val="16"/>
                <w:lang w:val="fr-FR"/>
              </w:rPr>
            </w:pPr>
            <w:r w:rsidRPr="00590349">
              <w:rPr>
                <w:rFonts w:cs="Arial"/>
                <w:sz w:val="16"/>
                <w:szCs w:val="16"/>
                <w:lang w:val="fr-FR"/>
              </w:rPr>
              <w:t>400 2</w:t>
            </w:r>
          </w:p>
        </w:tc>
        <w:tc>
          <w:tcPr>
            <w:tcW w:w="6010" w:type="dxa"/>
            <w:tcBorders>
              <w:right w:val="single" w:sz="12" w:space="0" w:color="auto"/>
            </w:tcBorders>
          </w:tcPr>
          <w:p w14:paraId="0BCBC327" w14:textId="77777777" w:rsidR="00B00536" w:rsidRPr="00590349" w:rsidRDefault="00B00536" w:rsidP="00B00536">
            <w:pPr>
              <w:framePr w:hSpace="181" w:wrap="around" w:vAnchor="text" w:hAnchor="margin" w:xAlign="center" w:y="1"/>
              <w:rPr>
                <w:rFonts w:cs="Arial"/>
                <w:color w:val="000000"/>
                <w:sz w:val="16"/>
                <w:szCs w:val="16"/>
                <w:lang w:val="fr-FR"/>
              </w:rPr>
            </w:pPr>
            <w:r w:rsidRPr="00590349">
              <w:rPr>
                <w:rFonts w:cs="Arial"/>
                <w:sz w:val="16"/>
                <w:szCs w:val="16"/>
                <w:lang w:val="fr-FR"/>
              </w:rPr>
              <w:t>«</w:t>
            </w:r>
            <w:proofErr w:type="spellStart"/>
            <w:r w:rsidRPr="00590349">
              <w:rPr>
                <w:rFonts w:cs="Arial"/>
                <w:sz w:val="16"/>
                <w:szCs w:val="16"/>
                <w:lang w:val="fr-FR"/>
              </w:rPr>
              <w:t>AzEuroTel</w:t>
            </w:r>
            <w:proofErr w:type="spellEnd"/>
            <w:r w:rsidRPr="00590349">
              <w:rPr>
                <w:rFonts w:cs="Arial"/>
                <w:sz w:val="16"/>
                <w:szCs w:val="16"/>
                <w:lang w:val="fr-FR"/>
              </w:rPr>
              <w:t xml:space="preserve">» </w:t>
            </w:r>
            <w:proofErr w:type="spellStart"/>
            <w:r w:rsidRPr="00590349">
              <w:rPr>
                <w:rFonts w:cs="Arial"/>
                <w:sz w:val="16"/>
                <w:szCs w:val="16"/>
                <w:lang w:val="fr-FR"/>
              </w:rPr>
              <w:t>Joint Venture</w:t>
            </w:r>
            <w:proofErr w:type="spellEnd"/>
          </w:p>
        </w:tc>
      </w:tr>
      <w:tr w:rsidR="00B00536" w:rsidRPr="00590349" w14:paraId="6FBB1597" w14:textId="77777777">
        <w:trPr>
          <w:cantSplit/>
          <w:trHeight w:val="20"/>
        </w:trPr>
        <w:tc>
          <w:tcPr>
            <w:tcW w:w="2552" w:type="dxa"/>
            <w:tcBorders>
              <w:left w:val="single" w:sz="12" w:space="0" w:color="auto"/>
            </w:tcBorders>
          </w:tcPr>
          <w:p w14:paraId="5F8E5016"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AZERBAIYÁN</w:t>
            </w:r>
          </w:p>
        </w:tc>
        <w:tc>
          <w:tcPr>
            <w:tcW w:w="1134" w:type="dxa"/>
            <w:tcBorders>
              <w:left w:val="single" w:sz="6" w:space="0" w:color="auto"/>
              <w:right w:val="single" w:sz="6" w:space="0" w:color="auto"/>
            </w:tcBorders>
          </w:tcPr>
          <w:p w14:paraId="71A35047"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14BB067" w14:textId="77777777" w:rsidR="00B00536" w:rsidRPr="00590349" w:rsidRDefault="00B00536" w:rsidP="00B00536">
            <w:pPr>
              <w:framePr w:hSpace="181" w:wrap="around" w:vAnchor="text" w:hAnchor="margin" w:xAlign="center" w:y="1"/>
              <w:rPr>
                <w:rFonts w:cs="Arial"/>
                <w:sz w:val="16"/>
                <w:szCs w:val="16"/>
                <w:lang w:val="fr-FR"/>
              </w:rPr>
            </w:pPr>
          </w:p>
        </w:tc>
      </w:tr>
      <w:tr w:rsidR="00B00536" w:rsidRPr="00590349" w14:paraId="2EF6DB98" w14:textId="77777777">
        <w:trPr>
          <w:cantSplit/>
          <w:trHeight w:val="20"/>
        </w:trPr>
        <w:tc>
          <w:tcPr>
            <w:tcW w:w="2552" w:type="dxa"/>
            <w:tcBorders>
              <w:left w:val="single" w:sz="12" w:space="0" w:color="auto"/>
              <w:bottom w:val="single" w:sz="6" w:space="0" w:color="auto"/>
            </w:tcBorders>
          </w:tcPr>
          <w:p w14:paraId="77382834"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406B57E3"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71178930" w14:textId="77777777" w:rsidR="00B00536" w:rsidRPr="00590349" w:rsidRDefault="00B00536" w:rsidP="00B00536">
            <w:pPr>
              <w:framePr w:hSpace="181" w:wrap="around" w:vAnchor="text" w:hAnchor="margin" w:xAlign="center" w:y="1"/>
              <w:rPr>
                <w:rFonts w:cs="Arial"/>
                <w:sz w:val="16"/>
                <w:szCs w:val="16"/>
                <w:lang w:val="fr-FR"/>
              </w:rPr>
            </w:pPr>
          </w:p>
        </w:tc>
      </w:tr>
      <w:tr w:rsidR="00B00536" w:rsidRPr="00590349" w14:paraId="097892CA" w14:textId="77777777">
        <w:trPr>
          <w:cantSplit/>
          <w:trHeight w:val="20"/>
        </w:trPr>
        <w:tc>
          <w:tcPr>
            <w:tcW w:w="2552" w:type="dxa"/>
            <w:tcBorders>
              <w:left w:val="single" w:sz="12" w:space="0" w:color="auto"/>
            </w:tcBorders>
          </w:tcPr>
          <w:p w14:paraId="4F531216"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0E9B4DA"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60CBE762" w14:textId="77777777" w:rsidR="00B00536" w:rsidRPr="00590349" w:rsidRDefault="00B00536" w:rsidP="00B00536">
            <w:pPr>
              <w:framePr w:hSpace="181" w:wrap="around" w:vAnchor="text" w:hAnchor="margin" w:xAlign="center" w:y="1"/>
              <w:rPr>
                <w:rFonts w:cs="Arial"/>
                <w:sz w:val="16"/>
                <w:szCs w:val="16"/>
                <w:lang w:val="fr-FR"/>
              </w:rPr>
            </w:pPr>
          </w:p>
        </w:tc>
      </w:tr>
      <w:tr w:rsidR="00B00536" w:rsidRPr="00590349" w14:paraId="2D9F4E23" w14:textId="77777777">
        <w:trPr>
          <w:cantSplit/>
          <w:trHeight w:val="20"/>
        </w:trPr>
        <w:tc>
          <w:tcPr>
            <w:tcW w:w="2552" w:type="dxa"/>
            <w:tcBorders>
              <w:left w:val="single" w:sz="12" w:space="0" w:color="auto"/>
            </w:tcBorders>
          </w:tcPr>
          <w:p w14:paraId="71A41058"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BAHREÏN</w:t>
            </w:r>
          </w:p>
        </w:tc>
        <w:tc>
          <w:tcPr>
            <w:tcW w:w="1134" w:type="dxa"/>
            <w:tcBorders>
              <w:left w:val="single" w:sz="6" w:space="0" w:color="auto"/>
              <w:right w:val="single" w:sz="6" w:space="0" w:color="auto"/>
            </w:tcBorders>
          </w:tcPr>
          <w:p w14:paraId="3E13EC51"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426 0</w:t>
            </w:r>
          </w:p>
        </w:tc>
        <w:tc>
          <w:tcPr>
            <w:tcW w:w="6010" w:type="dxa"/>
            <w:tcBorders>
              <w:right w:val="single" w:sz="12" w:space="0" w:color="auto"/>
            </w:tcBorders>
          </w:tcPr>
          <w:p w14:paraId="1D5DAC14" w14:textId="77777777" w:rsidR="00B00536" w:rsidRPr="00590349" w:rsidRDefault="00B00536" w:rsidP="00B00536">
            <w:pPr>
              <w:framePr w:hSpace="181" w:wrap="around" w:vAnchor="text" w:hAnchor="margin" w:xAlign="center" w:y="1"/>
              <w:rPr>
                <w:rFonts w:cs="Arial"/>
                <w:sz w:val="16"/>
                <w:szCs w:val="16"/>
                <w:lang w:val="fr-FR"/>
              </w:rPr>
            </w:pPr>
            <w:proofErr w:type="spellStart"/>
            <w:r w:rsidRPr="00590349">
              <w:rPr>
                <w:rFonts w:cs="Arial"/>
                <w:sz w:val="16"/>
                <w:szCs w:val="16"/>
                <w:lang w:val="fr-FR"/>
              </w:rPr>
              <w:t>Batelco</w:t>
            </w:r>
            <w:proofErr w:type="spellEnd"/>
            <w:r w:rsidRPr="00590349">
              <w:rPr>
                <w:rFonts w:cs="Arial"/>
                <w:sz w:val="16"/>
                <w:szCs w:val="16"/>
                <w:lang w:val="fr-FR"/>
              </w:rPr>
              <w:t xml:space="preserve"> GSM Service</w:t>
            </w:r>
          </w:p>
        </w:tc>
      </w:tr>
      <w:tr w:rsidR="00B00536" w:rsidRPr="00D16B59" w14:paraId="4B18696D" w14:textId="77777777">
        <w:trPr>
          <w:cantSplit/>
          <w:trHeight w:val="20"/>
        </w:trPr>
        <w:tc>
          <w:tcPr>
            <w:tcW w:w="2552" w:type="dxa"/>
            <w:tcBorders>
              <w:left w:val="single" w:sz="12" w:space="0" w:color="auto"/>
            </w:tcBorders>
          </w:tcPr>
          <w:p w14:paraId="53856A82"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i/>
                <w:sz w:val="16"/>
                <w:szCs w:val="16"/>
                <w:lang w:val="fr-FR"/>
              </w:rPr>
              <w:t>BAHRAIN</w:t>
            </w:r>
          </w:p>
        </w:tc>
        <w:tc>
          <w:tcPr>
            <w:tcW w:w="1134" w:type="dxa"/>
            <w:tcBorders>
              <w:left w:val="single" w:sz="6" w:space="0" w:color="auto"/>
              <w:right w:val="single" w:sz="6" w:space="0" w:color="auto"/>
            </w:tcBorders>
          </w:tcPr>
          <w:p w14:paraId="4053D63E"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426 2</w:t>
            </w:r>
          </w:p>
        </w:tc>
        <w:tc>
          <w:tcPr>
            <w:tcW w:w="6010" w:type="dxa"/>
            <w:tcBorders>
              <w:right w:val="single" w:sz="12" w:space="0" w:color="auto"/>
            </w:tcBorders>
          </w:tcPr>
          <w:p w14:paraId="6B4EDA45" w14:textId="77777777" w:rsidR="00B00536" w:rsidRPr="00D16B59" w:rsidRDefault="00B00536" w:rsidP="00B00536">
            <w:pPr>
              <w:framePr w:hSpace="181" w:wrap="around" w:vAnchor="text" w:hAnchor="margin" w:xAlign="center" w:y="1"/>
              <w:rPr>
                <w:rFonts w:cs="Arial"/>
                <w:sz w:val="16"/>
                <w:szCs w:val="16"/>
              </w:rPr>
            </w:pPr>
            <w:smartTag w:uri="urn:schemas-microsoft-com:office:smarttags" w:element="country-region">
              <w:smartTag w:uri="urn:schemas-microsoft-com:office:smarttags" w:element="place">
                <w:r w:rsidRPr="00D16B59">
                  <w:rPr>
                    <w:rFonts w:cs="Arial"/>
                    <w:sz w:val="16"/>
                    <w:szCs w:val="16"/>
                  </w:rPr>
                  <w:t>Bahrain</w:t>
                </w:r>
              </w:smartTag>
            </w:smartTag>
            <w:r w:rsidRPr="00D16B59">
              <w:rPr>
                <w:rFonts w:cs="Arial"/>
                <w:sz w:val="16"/>
                <w:szCs w:val="16"/>
              </w:rPr>
              <w:t xml:space="preserve"> Managed Data Network (MADAN)</w:t>
            </w:r>
          </w:p>
        </w:tc>
      </w:tr>
      <w:tr w:rsidR="00B00536" w:rsidRPr="00590349" w14:paraId="174A4E9E" w14:textId="77777777">
        <w:trPr>
          <w:cantSplit/>
          <w:trHeight w:val="20"/>
        </w:trPr>
        <w:tc>
          <w:tcPr>
            <w:tcW w:w="2552" w:type="dxa"/>
            <w:tcBorders>
              <w:left w:val="single" w:sz="12" w:space="0" w:color="auto"/>
            </w:tcBorders>
          </w:tcPr>
          <w:p w14:paraId="029144DB"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BAHREIN</w:t>
            </w:r>
          </w:p>
        </w:tc>
        <w:tc>
          <w:tcPr>
            <w:tcW w:w="1134" w:type="dxa"/>
            <w:tcBorders>
              <w:left w:val="single" w:sz="6" w:space="0" w:color="auto"/>
              <w:right w:val="single" w:sz="6" w:space="0" w:color="auto"/>
            </w:tcBorders>
          </w:tcPr>
          <w:p w14:paraId="1A0B3943"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426 3</w:t>
            </w:r>
          </w:p>
        </w:tc>
        <w:tc>
          <w:tcPr>
            <w:tcW w:w="6010" w:type="dxa"/>
            <w:tcBorders>
              <w:right w:val="single" w:sz="12" w:space="0" w:color="auto"/>
            </w:tcBorders>
          </w:tcPr>
          <w:p w14:paraId="3BA07F8E" w14:textId="77777777" w:rsidR="00B00536" w:rsidRPr="00590349" w:rsidRDefault="00B00536" w:rsidP="00B00536">
            <w:pPr>
              <w:framePr w:hSpace="181" w:wrap="around" w:vAnchor="text" w:hAnchor="margin" w:xAlign="center" w:y="1"/>
              <w:rPr>
                <w:rFonts w:cs="Arial"/>
                <w:sz w:val="16"/>
                <w:szCs w:val="16"/>
                <w:lang w:val="fr-FR"/>
              </w:rPr>
            </w:pPr>
            <w:proofErr w:type="spellStart"/>
            <w:r w:rsidRPr="00590349">
              <w:rPr>
                <w:rFonts w:cs="Arial"/>
                <w:sz w:val="16"/>
                <w:szCs w:val="16"/>
                <w:lang w:val="fr-FR"/>
              </w:rPr>
              <w:t>Batelco</w:t>
            </w:r>
            <w:proofErr w:type="spellEnd"/>
            <w:r w:rsidRPr="00590349">
              <w:rPr>
                <w:rFonts w:cs="Arial"/>
                <w:sz w:val="16"/>
                <w:szCs w:val="16"/>
                <w:lang w:val="fr-FR"/>
              </w:rPr>
              <w:t xml:space="preserve"> </w:t>
            </w:r>
            <w:proofErr w:type="spellStart"/>
            <w:r w:rsidRPr="00590349">
              <w:rPr>
                <w:rFonts w:cs="Arial"/>
                <w:sz w:val="16"/>
                <w:szCs w:val="16"/>
                <w:lang w:val="fr-FR"/>
              </w:rPr>
              <w:t>Packet</w:t>
            </w:r>
            <w:proofErr w:type="spellEnd"/>
            <w:r w:rsidRPr="00590349">
              <w:rPr>
                <w:rFonts w:cs="Arial"/>
                <w:sz w:val="16"/>
                <w:szCs w:val="16"/>
                <w:lang w:val="fr-FR"/>
              </w:rPr>
              <w:t xml:space="preserve"> </w:t>
            </w:r>
            <w:proofErr w:type="spellStart"/>
            <w:r w:rsidRPr="00590349">
              <w:rPr>
                <w:rFonts w:cs="Arial"/>
                <w:sz w:val="16"/>
                <w:szCs w:val="16"/>
                <w:lang w:val="fr-FR"/>
              </w:rPr>
              <w:t>Switched</w:t>
            </w:r>
            <w:proofErr w:type="spellEnd"/>
            <w:r w:rsidRPr="00590349">
              <w:rPr>
                <w:rFonts w:cs="Arial"/>
                <w:sz w:val="16"/>
                <w:szCs w:val="16"/>
                <w:lang w:val="fr-FR"/>
              </w:rPr>
              <w:t xml:space="preserve"> Node</w:t>
            </w:r>
          </w:p>
        </w:tc>
      </w:tr>
      <w:tr w:rsidR="00B00536" w:rsidRPr="00590349" w14:paraId="071070E0" w14:textId="77777777">
        <w:trPr>
          <w:cantSplit/>
          <w:trHeight w:val="20"/>
        </w:trPr>
        <w:tc>
          <w:tcPr>
            <w:tcW w:w="2552" w:type="dxa"/>
            <w:tcBorders>
              <w:left w:val="single" w:sz="12" w:space="0" w:color="auto"/>
              <w:bottom w:val="single" w:sz="6" w:space="0" w:color="auto"/>
            </w:tcBorders>
          </w:tcPr>
          <w:p w14:paraId="18B6C9AF"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37640096"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1277554F" w14:textId="77777777" w:rsidR="00B00536" w:rsidRPr="00590349" w:rsidRDefault="00B00536" w:rsidP="00B00536">
            <w:pPr>
              <w:framePr w:hSpace="181" w:wrap="around" w:vAnchor="text" w:hAnchor="margin" w:xAlign="center" w:y="1"/>
              <w:rPr>
                <w:rFonts w:cs="Arial"/>
                <w:sz w:val="16"/>
                <w:szCs w:val="16"/>
                <w:lang w:val="fr-FR"/>
              </w:rPr>
            </w:pPr>
          </w:p>
        </w:tc>
      </w:tr>
      <w:tr w:rsidR="00B00536" w:rsidRPr="00590349" w14:paraId="2BBAD97B" w14:textId="77777777">
        <w:trPr>
          <w:cantSplit/>
          <w:trHeight w:val="20"/>
        </w:trPr>
        <w:tc>
          <w:tcPr>
            <w:tcW w:w="2552" w:type="dxa"/>
            <w:tcBorders>
              <w:top w:val="single" w:sz="6" w:space="0" w:color="auto"/>
              <w:left w:val="single" w:sz="12" w:space="0" w:color="auto"/>
            </w:tcBorders>
          </w:tcPr>
          <w:p w14:paraId="1CC6E531"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15535BE6" w14:textId="77777777" w:rsidR="00B00536" w:rsidRPr="00590349" w:rsidRDefault="00B00536" w:rsidP="00B00536">
            <w:pPr>
              <w:framePr w:hSpace="181" w:wrap="around" w:vAnchor="text" w:hAnchor="margin" w:xAlign="center" w:y="1"/>
              <w:jc w:val="center"/>
              <w:rPr>
                <w:rFonts w:cs="Arial"/>
                <w:color w:val="000000"/>
                <w:sz w:val="16"/>
                <w:szCs w:val="16"/>
                <w:lang w:val="fr-FR"/>
              </w:rPr>
            </w:pPr>
          </w:p>
        </w:tc>
        <w:tc>
          <w:tcPr>
            <w:tcW w:w="6010" w:type="dxa"/>
            <w:tcBorders>
              <w:top w:val="single" w:sz="6" w:space="0" w:color="auto"/>
              <w:right w:val="single" w:sz="12" w:space="0" w:color="auto"/>
            </w:tcBorders>
          </w:tcPr>
          <w:p w14:paraId="39F94AE4" w14:textId="77777777" w:rsidR="00B00536" w:rsidRPr="00590349" w:rsidRDefault="00B00536" w:rsidP="00B00536">
            <w:pPr>
              <w:framePr w:hSpace="181" w:wrap="around" w:vAnchor="text" w:hAnchor="margin" w:xAlign="center" w:y="1"/>
              <w:rPr>
                <w:rFonts w:cs="Arial"/>
                <w:color w:val="000000"/>
                <w:sz w:val="16"/>
                <w:szCs w:val="16"/>
                <w:lang w:val="fr-FR"/>
              </w:rPr>
            </w:pPr>
          </w:p>
        </w:tc>
      </w:tr>
      <w:tr w:rsidR="00B00536" w:rsidRPr="00590349" w14:paraId="2B055C5D" w14:textId="77777777">
        <w:trPr>
          <w:cantSplit/>
          <w:trHeight w:val="20"/>
        </w:trPr>
        <w:tc>
          <w:tcPr>
            <w:tcW w:w="2552" w:type="dxa"/>
            <w:tcBorders>
              <w:left w:val="single" w:sz="12" w:space="0" w:color="auto"/>
            </w:tcBorders>
          </w:tcPr>
          <w:p w14:paraId="3A36168E"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BARBADE</w:t>
            </w:r>
          </w:p>
        </w:tc>
        <w:tc>
          <w:tcPr>
            <w:tcW w:w="1134" w:type="dxa"/>
            <w:tcBorders>
              <w:left w:val="single" w:sz="6" w:space="0" w:color="auto"/>
              <w:right w:val="single" w:sz="6" w:space="0" w:color="auto"/>
            </w:tcBorders>
          </w:tcPr>
          <w:p w14:paraId="480C1B61" w14:textId="77777777" w:rsidR="00B00536" w:rsidRPr="00590349" w:rsidRDefault="00B00536" w:rsidP="00B0053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342 2</w:t>
            </w:r>
          </w:p>
        </w:tc>
        <w:tc>
          <w:tcPr>
            <w:tcW w:w="6010" w:type="dxa"/>
            <w:tcBorders>
              <w:right w:val="single" w:sz="12" w:space="0" w:color="auto"/>
            </w:tcBorders>
          </w:tcPr>
          <w:p w14:paraId="13833142" w14:textId="77777777" w:rsidR="00B00536" w:rsidRPr="00590349" w:rsidRDefault="00B00536" w:rsidP="00B0053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CARIBNET</w:t>
            </w:r>
          </w:p>
        </w:tc>
      </w:tr>
      <w:tr w:rsidR="00B00536" w:rsidRPr="00590349" w14:paraId="47CB218D" w14:textId="77777777">
        <w:trPr>
          <w:cantSplit/>
          <w:trHeight w:val="20"/>
        </w:trPr>
        <w:tc>
          <w:tcPr>
            <w:tcW w:w="2552" w:type="dxa"/>
            <w:tcBorders>
              <w:left w:val="single" w:sz="12" w:space="0" w:color="auto"/>
            </w:tcBorders>
          </w:tcPr>
          <w:p w14:paraId="07B515C9"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i/>
                <w:sz w:val="16"/>
                <w:szCs w:val="16"/>
                <w:lang w:val="fr-FR"/>
              </w:rPr>
              <w:t>BARBADOS</w:t>
            </w:r>
          </w:p>
        </w:tc>
        <w:tc>
          <w:tcPr>
            <w:tcW w:w="1134" w:type="dxa"/>
            <w:tcBorders>
              <w:left w:val="single" w:sz="6" w:space="0" w:color="auto"/>
              <w:right w:val="single" w:sz="6" w:space="0" w:color="auto"/>
            </w:tcBorders>
          </w:tcPr>
          <w:p w14:paraId="491163C3"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342 3</w:t>
            </w:r>
          </w:p>
        </w:tc>
        <w:tc>
          <w:tcPr>
            <w:tcW w:w="6010" w:type="dxa"/>
            <w:tcBorders>
              <w:right w:val="single" w:sz="12" w:space="0" w:color="auto"/>
            </w:tcBorders>
          </w:tcPr>
          <w:p w14:paraId="3B2CFBF8"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color w:val="000000"/>
                <w:sz w:val="16"/>
                <w:szCs w:val="16"/>
                <w:lang w:val="fr-FR"/>
              </w:rPr>
              <w:t>International Data Base Access Service (IDAS)</w:t>
            </w:r>
          </w:p>
        </w:tc>
      </w:tr>
      <w:tr w:rsidR="00B00536" w:rsidRPr="00590349" w14:paraId="3A53DF36" w14:textId="77777777">
        <w:trPr>
          <w:cantSplit/>
          <w:trHeight w:val="20"/>
        </w:trPr>
        <w:tc>
          <w:tcPr>
            <w:tcW w:w="2552" w:type="dxa"/>
            <w:tcBorders>
              <w:left w:val="single" w:sz="12" w:space="0" w:color="auto"/>
            </w:tcBorders>
          </w:tcPr>
          <w:p w14:paraId="56D2EA80"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BARBADOS</w:t>
            </w:r>
          </w:p>
        </w:tc>
        <w:tc>
          <w:tcPr>
            <w:tcW w:w="1134" w:type="dxa"/>
            <w:tcBorders>
              <w:left w:val="single" w:sz="6" w:space="0" w:color="auto"/>
              <w:right w:val="single" w:sz="6" w:space="0" w:color="auto"/>
            </w:tcBorders>
          </w:tcPr>
          <w:p w14:paraId="747B06E4"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EC4433A" w14:textId="77777777" w:rsidR="00B00536" w:rsidRPr="00590349" w:rsidRDefault="00B00536" w:rsidP="00B00536">
            <w:pPr>
              <w:framePr w:hSpace="181" w:wrap="around" w:vAnchor="text" w:hAnchor="margin" w:xAlign="center" w:y="1"/>
              <w:rPr>
                <w:rFonts w:cs="Arial"/>
                <w:sz w:val="16"/>
                <w:szCs w:val="16"/>
                <w:lang w:val="fr-FR"/>
              </w:rPr>
            </w:pPr>
          </w:p>
        </w:tc>
      </w:tr>
      <w:tr w:rsidR="00B00536" w:rsidRPr="00590349" w14:paraId="19B633A4" w14:textId="77777777">
        <w:trPr>
          <w:cantSplit/>
          <w:trHeight w:val="20"/>
        </w:trPr>
        <w:tc>
          <w:tcPr>
            <w:tcW w:w="2552" w:type="dxa"/>
            <w:tcBorders>
              <w:left w:val="single" w:sz="12" w:space="0" w:color="auto"/>
              <w:bottom w:val="single" w:sz="6" w:space="0" w:color="auto"/>
            </w:tcBorders>
          </w:tcPr>
          <w:p w14:paraId="3EA6FDF9"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276A0DC1"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2A9E65DA" w14:textId="77777777" w:rsidR="00B00536" w:rsidRPr="00590349" w:rsidRDefault="00B00536" w:rsidP="00B00536">
            <w:pPr>
              <w:framePr w:hSpace="181" w:wrap="around" w:vAnchor="text" w:hAnchor="margin" w:xAlign="center" w:y="1"/>
              <w:rPr>
                <w:rFonts w:cs="Arial"/>
                <w:sz w:val="16"/>
                <w:szCs w:val="16"/>
                <w:lang w:val="fr-FR"/>
              </w:rPr>
            </w:pPr>
          </w:p>
        </w:tc>
      </w:tr>
      <w:tr w:rsidR="00B00536" w:rsidRPr="00590349" w14:paraId="375BFF1C" w14:textId="77777777">
        <w:trPr>
          <w:cantSplit/>
          <w:trHeight w:val="20"/>
        </w:trPr>
        <w:tc>
          <w:tcPr>
            <w:tcW w:w="2552" w:type="dxa"/>
            <w:tcBorders>
              <w:top w:val="single" w:sz="6" w:space="0" w:color="auto"/>
              <w:left w:val="single" w:sz="12" w:space="0" w:color="auto"/>
            </w:tcBorders>
          </w:tcPr>
          <w:p w14:paraId="7DE7CD14"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40B36270"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3CD44B5D" w14:textId="77777777" w:rsidR="00B00536" w:rsidRPr="00590349" w:rsidRDefault="00B00536" w:rsidP="00B00536">
            <w:pPr>
              <w:framePr w:hSpace="181" w:wrap="around" w:vAnchor="text" w:hAnchor="margin" w:xAlign="center" w:y="1"/>
              <w:rPr>
                <w:rFonts w:cs="Arial"/>
                <w:sz w:val="16"/>
                <w:szCs w:val="16"/>
                <w:lang w:val="fr-FR"/>
              </w:rPr>
            </w:pPr>
          </w:p>
        </w:tc>
      </w:tr>
      <w:tr w:rsidR="00B00536" w:rsidRPr="00590349" w14:paraId="7424E175" w14:textId="77777777">
        <w:trPr>
          <w:cantSplit/>
          <w:trHeight w:val="20"/>
        </w:trPr>
        <w:tc>
          <w:tcPr>
            <w:tcW w:w="2552" w:type="dxa"/>
            <w:tcBorders>
              <w:left w:val="single" w:sz="12" w:space="0" w:color="auto"/>
            </w:tcBorders>
          </w:tcPr>
          <w:p w14:paraId="5F56A438"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BÉLARUS</w:t>
            </w:r>
          </w:p>
        </w:tc>
        <w:tc>
          <w:tcPr>
            <w:tcW w:w="1134" w:type="dxa"/>
            <w:tcBorders>
              <w:left w:val="single" w:sz="6" w:space="0" w:color="auto"/>
              <w:right w:val="single" w:sz="6" w:space="0" w:color="auto"/>
            </w:tcBorders>
          </w:tcPr>
          <w:p w14:paraId="19E6EA63"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257 0</w:t>
            </w:r>
          </w:p>
        </w:tc>
        <w:tc>
          <w:tcPr>
            <w:tcW w:w="6010" w:type="dxa"/>
            <w:tcBorders>
              <w:right w:val="single" w:sz="12" w:space="0" w:color="auto"/>
            </w:tcBorders>
          </w:tcPr>
          <w:p w14:paraId="4ABA9CF9"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BELPAK</w:t>
            </w:r>
          </w:p>
        </w:tc>
      </w:tr>
      <w:tr w:rsidR="00B00536" w:rsidRPr="00590349" w14:paraId="1E039A9E" w14:textId="77777777">
        <w:trPr>
          <w:cantSplit/>
          <w:trHeight w:val="20"/>
        </w:trPr>
        <w:tc>
          <w:tcPr>
            <w:tcW w:w="2552" w:type="dxa"/>
            <w:tcBorders>
              <w:left w:val="single" w:sz="12" w:space="0" w:color="auto"/>
            </w:tcBorders>
          </w:tcPr>
          <w:p w14:paraId="45EA4003"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i/>
                <w:sz w:val="16"/>
                <w:szCs w:val="16"/>
                <w:lang w:val="fr-FR"/>
              </w:rPr>
              <w:t>BELARUS</w:t>
            </w:r>
          </w:p>
        </w:tc>
        <w:tc>
          <w:tcPr>
            <w:tcW w:w="1134" w:type="dxa"/>
            <w:tcBorders>
              <w:left w:val="single" w:sz="6" w:space="0" w:color="auto"/>
              <w:right w:val="single" w:sz="6" w:space="0" w:color="auto"/>
            </w:tcBorders>
          </w:tcPr>
          <w:p w14:paraId="46A68C54"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7E62592A" w14:textId="77777777" w:rsidR="00B00536" w:rsidRPr="00590349" w:rsidRDefault="00B00536" w:rsidP="00B00536">
            <w:pPr>
              <w:framePr w:hSpace="181" w:wrap="around" w:vAnchor="text" w:hAnchor="margin" w:xAlign="center" w:y="1"/>
              <w:rPr>
                <w:rFonts w:cs="Arial"/>
                <w:sz w:val="16"/>
                <w:szCs w:val="16"/>
                <w:lang w:val="fr-FR"/>
              </w:rPr>
            </w:pPr>
          </w:p>
        </w:tc>
      </w:tr>
      <w:tr w:rsidR="00B00536" w:rsidRPr="00590349" w14:paraId="6EE47A74" w14:textId="77777777">
        <w:trPr>
          <w:cantSplit/>
          <w:trHeight w:val="20"/>
        </w:trPr>
        <w:tc>
          <w:tcPr>
            <w:tcW w:w="2552" w:type="dxa"/>
            <w:tcBorders>
              <w:left w:val="single" w:sz="12" w:space="0" w:color="auto"/>
            </w:tcBorders>
          </w:tcPr>
          <w:p w14:paraId="0B4F6AB4"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BELARÚS</w:t>
            </w:r>
          </w:p>
        </w:tc>
        <w:tc>
          <w:tcPr>
            <w:tcW w:w="1134" w:type="dxa"/>
            <w:tcBorders>
              <w:left w:val="single" w:sz="6" w:space="0" w:color="auto"/>
              <w:right w:val="single" w:sz="6" w:space="0" w:color="auto"/>
            </w:tcBorders>
          </w:tcPr>
          <w:p w14:paraId="00BD43ED"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77E387FA" w14:textId="77777777" w:rsidR="00B00536" w:rsidRPr="00590349" w:rsidRDefault="00B00536" w:rsidP="00B00536">
            <w:pPr>
              <w:framePr w:hSpace="181" w:wrap="around" w:vAnchor="text" w:hAnchor="margin" w:xAlign="center" w:y="1"/>
              <w:rPr>
                <w:rFonts w:cs="Arial"/>
                <w:sz w:val="16"/>
                <w:szCs w:val="16"/>
                <w:lang w:val="fr-FR"/>
              </w:rPr>
            </w:pPr>
          </w:p>
        </w:tc>
      </w:tr>
      <w:tr w:rsidR="00B00536" w:rsidRPr="00590349" w14:paraId="39AC9072" w14:textId="77777777">
        <w:trPr>
          <w:cantSplit/>
          <w:trHeight w:val="20"/>
        </w:trPr>
        <w:tc>
          <w:tcPr>
            <w:tcW w:w="2552" w:type="dxa"/>
            <w:tcBorders>
              <w:left w:val="single" w:sz="12" w:space="0" w:color="auto"/>
              <w:bottom w:val="single" w:sz="6" w:space="0" w:color="auto"/>
            </w:tcBorders>
          </w:tcPr>
          <w:p w14:paraId="4E3AAA74"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3BA9F6CA"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026D6446" w14:textId="77777777" w:rsidR="00B00536" w:rsidRPr="00590349" w:rsidRDefault="00B00536" w:rsidP="00B00536">
            <w:pPr>
              <w:framePr w:hSpace="181" w:wrap="around" w:vAnchor="text" w:hAnchor="margin" w:xAlign="center" w:y="1"/>
              <w:rPr>
                <w:rFonts w:cs="Arial"/>
                <w:sz w:val="16"/>
                <w:szCs w:val="16"/>
                <w:lang w:val="fr-FR"/>
              </w:rPr>
            </w:pPr>
          </w:p>
        </w:tc>
      </w:tr>
      <w:tr w:rsidR="00B00536" w:rsidRPr="00590349" w14:paraId="2BD8B35D" w14:textId="77777777">
        <w:trPr>
          <w:cantSplit/>
          <w:trHeight w:val="20"/>
        </w:trPr>
        <w:tc>
          <w:tcPr>
            <w:tcW w:w="2552" w:type="dxa"/>
            <w:tcBorders>
              <w:top w:val="single" w:sz="6" w:space="0" w:color="auto"/>
              <w:left w:val="single" w:sz="12" w:space="0" w:color="auto"/>
            </w:tcBorders>
          </w:tcPr>
          <w:p w14:paraId="2C2E360A"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03DBF933"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28F3CBA8" w14:textId="77777777" w:rsidR="00B00536" w:rsidRPr="00590349" w:rsidRDefault="00B00536" w:rsidP="00B00536">
            <w:pPr>
              <w:framePr w:hSpace="181" w:wrap="around" w:vAnchor="text" w:hAnchor="margin" w:xAlign="center" w:y="1"/>
              <w:rPr>
                <w:rFonts w:cs="Arial"/>
                <w:sz w:val="16"/>
                <w:szCs w:val="16"/>
                <w:lang w:val="fr-FR"/>
              </w:rPr>
            </w:pPr>
          </w:p>
        </w:tc>
      </w:tr>
      <w:tr w:rsidR="00B00536" w:rsidRPr="00590349" w14:paraId="521AC69D" w14:textId="77777777">
        <w:trPr>
          <w:cantSplit/>
          <w:trHeight w:val="20"/>
        </w:trPr>
        <w:tc>
          <w:tcPr>
            <w:tcW w:w="2552" w:type="dxa"/>
            <w:tcBorders>
              <w:left w:val="single" w:sz="12" w:space="0" w:color="auto"/>
            </w:tcBorders>
          </w:tcPr>
          <w:p w14:paraId="3365CDA1"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BELGIQUE</w:t>
            </w:r>
          </w:p>
        </w:tc>
        <w:tc>
          <w:tcPr>
            <w:tcW w:w="1134" w:type="dxa"/>
            <w:tcBorders>
              <w:left w:val="single" w:sz="6" w:space="0" w:color="auto"/>
              <w:right w:val="single" w:sz="6" w:space="0" w:color="auto"/>
            </w:tcBorders>
          </w:tcPr>
          <w:p w14:paraId="638E60F8" w14:textId="448541B9" w:rsidR="00B00536" w:rsidRPr="00590349" w:rsidRDefault="004205EE" w:rsidP="00B00536">
            <w:pPr>
              <w:framePr w:hSpace="181" w:wrap="around" w:vAnchor="text" w:hAnchor="margin" w:xAlign="center" w:y="1"/>
              <w:jc w:val="center"/>
              <w:rPr>
                <w:rFonts w:cs="Arial"/>
                <w:color w:val="000000"/>
                <w:sz w:val="16"/>
                <w:szCs w:val="16"/>
                <w:lang w:val="fr-FR"/>
              </w:rPr>
            </w:pPr>
            <w:r w:rsidRPr="00590349">
              <w:rPr>
                <w:rFonts w:cs="Arial"/>
                <w:sz w:val="16"/>
                <w:szCs w:val="16"/>
                <w:lang w:val="fr-FR"/>
              </w:rPr>
              <w:t>206 7</w:t>
            </w:r>
          </w:p>
        </w:tc>
        <w:tc>
          <w:tcPr>
            <w:tcW w:w="6010" w:type="dxa"/>
            <w:tcBorders>
              <w:right w:val="single" w:sz="12" w:space="0" w:color="auto"/>
            </w:tcBorders>
          </w:tcPr>
          <w:p w14:paraId="682AEEDF" w14:textId="058B3736" w:rsidR="00B00536" w:rsidRPr="00590349" w:rsidRDefault="004205EE" w:rsidP="00B00536">
            <w:pPr>
              <w:framePr w:hSpace="181" w:wrap="around" w:vAnchor="text" w:hAnchor="margin" w:xAlign="center" w:y="1"/>
              <w:rPr>
                <w:rFonts w:cs="Arial"/>
                <w:color w:val="000000"/>
                <w:sz w:val="16"/>
                <w:szCs w:val="16"/>
                <w:lang w:val="fr-FR"/>
              </w:rPr>
            </w:pPr>
            <w:r w:rsidRPr="00590349">
              <w:rPr>
                <w:rFonts w:cs="Arial"/>
                <w:sz w:val="16"/>
                <w:szCs w:val="16"/>
                <w:lang w:val="fr-FR"/>
              </w:rPr>
              <w:t>MOBISTAR</w:t>
            </w:r>
          </w:p>
        </w:tc>
      </w:tr>
      <w:tr w:rsidR="00B00536" w:rsidRPr="00590349" w14:paraId="3238A59C" w14:textId="77777777">
        <w:trPr>
          <w:cantSplit/>
          <w:trHeight w:val="20"/>
        </w:trPr>
        <w:tc>
          <w:tcPr>
            <w:tcW w:w="2552" w:type="dxa"/>
            <w:tcBorders>
              <w:left w:val="single" w:sz="12" w:space="0" w:color="auto"/>
            </w:tcBorders>
          </w:tcPr>
          <w:p w14:paraId="68425A90"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i/>
                <w:sz w:val="16"/>
                <w:szCs w:val="16"/>
                <w:lang w:val="fr-FR"/>
              </w:rPr>
              <w:t>BELGIUM</w:t>
            </w:r>
          </w:p>
        </w:tc>
        <w:tc>
          <w:tcPr>
            <w:tcW w:w="1134" w:type="dxa"/>
            <w:tcBorders>
              <w:left w:val="single" w:sz="6" w:space="0" w:color="auto"/>
              <w:right w:val="single" w:sz="6" w:space="0" w:color="auto"/>
            </w:tcBorders>
          </w:tcPr>
          <w:p w14:paraId="549924DF" w14:textId="502D556A" w:rsidR="00B00536" w:rsidRPr="00590349" w:rsidRDefault="00B00536" w:rsidP="00B0053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22861B2" w14:textId="5EA73872" w:rsidR="00B00536" w:rsidRPr="00590349" w:rsidRDefault="00B00536" w:rsidP="00B00536">
            <w:pPr>
              <w:framePr w:hSpace="181" w:wrap="around" w:vAnchor="text" w:hAnchor="margin" w:xAlign="center" w:y="1"/>
              <w:rPr>
                <w:rFonts w:cs="Arial"/>
                <w:color w:val="000000"/>
                <w:sz w:val="16"/>
                <w:szCs w:val="16"/>
                <w:lang w:val="fr-FR"/>
              </w:rPr>
            </w:pPr>
          </w:p>
        </w:tc>
      </w:tr>
      <w:tr w:rsidR="00B00536" w:rsidRPr="00590349" w14:paraId="6B4525C8" w14:textId="77777777">
        <w:trPr>
          <w:cantSplit/>
          <w:trHeight w:val="20"/>
        </w:trPr>
        <w:tc>
          <w:tcPr>
            <w:tcW w:w="2552" w:type="dxa"/>
            <w:tcBorders>
              <w:left w:val="single" w:sz="12" w:space="0" w:color="auto"/>
            </w:tcBorders>
          </w:tcPr>
          <w:p w14:paraId="42361123"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BÉLGICA</w:t>
            </w:r>
          </w:p>
        </w:tc>
        <w:tc>
          <w:tcPr>
            <w:tcW w:w="1134" w:type="dxa"/>
            <w:tcBorders>
              <w:left w:val="single" w:sz="6" w:space="0" w:color="auto"/>
              <w:right w:val="single" w:sz="6" w:space="0" w:color="auto"/>
            </w:tcBorders>
          </w:tcPr>
          <w:p w14:paraId="2F3C3FC9" w14:textId="0F77A93F" w:rsidR="00B00536" w:rsidRPr="00590349" w:rsidRDefault="00B00536" w:rsidP="00B0053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3567D438" w14:textId="7632A1D7" w:rsidR="00B00536" w:rsidRPr="00590349" w:rsidRDefault="00B00536" w:rsidP="00B00536">
            <w:pPr>
              <w:framePr w:hSpace="181" w:wrap="around" w:vAnchor="text" w:hAnchor="margin" w:xAlign="center" w:y="1"/>
              <w:rPr>
                <w:rFonts w:cs="Arial"/>
                <w:color w:val="000000"/>
                <w:sz w:val="16"/>
                <w:szCs w:val="16"/>
                <w:lang w:val="fr-FR"/>
              </w:rPr>
            </w:pPr>
          </w:p>
        </w:tc>
      </w:tr>
      <w:tr w:rsidR="00B00536" w:rsidRPr="00590349" w14:paraId="7C4459EA" w14:textId="77777777">
        <w:trPr>
          <w:cantSplit/>
          <w:trHeight w:val="20"/>
        </w:trPr>
        <w:tc>
          <w:tcPr>
            <w:tcW w:w="2552" w:type="dxa"/>
            <w:tcBorders>
              <w:left w:val="single" w:sz="12" w:space="0" w:color="auto"/>
              <w:bottom w:val="single" w:sz="6" w:space="0" w:color="auto"/>
            </w:tcBorders>
          </w:tcPr>
          <w:p w14:paraId="67D4DE48"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6C606E7C" w14:textId="77777777" w:rsidR="00B00536" w:rsidRPr="00590349" w:rsidRDefault="00B00536" w:rsidP="00B00536">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4A7B6E54" w14:textId="77777777" w:rsidR="00B00536" w:rsidRPr="00590349" w:rsidRDefault="00B00536" w:rsidP="00B00536">
            <w:pPr>
              <w:framePr w:hSpace="181" w:wrap="around" w:vAnchor="text" w:hAnchor="margin" w:xAlign="center" w:y="1"/>
              <w:rPr>
                <w:rFonts w:cs="Arial"/>
                <w:color w:val="000000"/>
                <w:sz w:val="16"/>
                <w:szCs w:val="16"/>
                <w:lang w:val="fr-FR"/>
              </w:rPr>
            </w:pPr>
          </w:p>
        </w:tc>
      </w:tr>
      <w:tr w:rsidR="00B00536" w:rsidRPr="00590349" w14:paraId="4DEED4BD" w14:textId="77777777">
        <w:trPr>
          <w:cantSplit/>
          <w:trHeight w:val="20"/>
        </w:trPr>
        <w:tc>
          <w:tcPr>
            <w:tcW w:w="2552" w:type="dxa"/>
            <w:tcBorders>
              <w:left w:val="single" w:sz="12" w:space="0" w:color="auto"/>
            </w:tcBorders>
          </w:tcPr>
          <w:p w14:paraId="653A5832"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A566F7A" w14:textId="77777777" w:rsidR="00B00536" w:rsidRPr="00590349" w:rsidRDefault="00B00536" w:rsidP="00B0053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0FF51B8" w14:textId="77777777" w:rsidR="00B00536" w:rsidRPr="00590349" w:rsidRDefault="00B00536" w:rsidP="00B00536">
            <w:pPr>
              <w:framePr w:hSpace="181" w:wrap="around" w:vAnchor="text" w:hAnchor="margin" w:xAlign="center" w:y="1"/>
              <w:rPr>
                <w:rFonts w:cs="Arial"/>
                <w:color w:val="000000"/>
                <w:sz w:val="16"/>
                <w:szCs w:val="16"/>
                <w:lang w:val="fr-FR"/>
              </w:rPr>
            </w:pPr>
          </w:p>
        </w:tc>
      </w:tr>
      <w:tr w:rsidR="00B00536" w:rsidRPr="00D16B59" w14:paraId="19D1E938" w14:textId="77777777">
        <w:trPr>
          <w:cantSplit/>
          <w:trHeight w:val="20"/>
        </w:trPr>
        <w:tc>
          <w:tcPr>
            <w:tcW w:w="2552" w:type="dxa"/>
            <w:tcBorders>
              <w:left w:val="single" w:sz="12" w:space="0" w:color="auto"/>
            </w:tcBorders>
          </w:tcPr>
          <w:p w14:paraId="5E6428C8" w14:textId="6424BBA3"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BERMUDES</w:t>
            </w:r>
          </w:p>
        </w:tc>
        <w:tc>
          <w:tcPr>
            <w:tcW w:w="1134" w:type="dxa"/>
            <w:tcBorders>
              <w:left w:val="single" w:sz="6" w:space="0" w:color="auto"/>
              <w:right w:val="single" w:sz="6" w:space="0" w:color="auto"/>
            </w:tcBorders>
          </w:tcPr>
          <w:p w14:paraId="437D5D7E" w14:textId="77777777" w:rsidR="00B00536" w:rsidRPr="00590349" w:rsidRDefault="00B00536" w:rsidP="00B0053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350 2</w:t>
            </w:r>
          </w:p>
        </w:tc>
        <w:tc>
          <w:tcPr>
            <w:tcW w:w="6010" w:type="dxa"/>
            <w:tcBorders>
              <w:right w:val="single" w:sz="12" w:space="0" w:color="auto"/>
            </w:tcBorders>
          </w:tcPr>
          <w:p w14:paraId="3B7886A3" w14:textId="77777777" w:rsidR="00B00536" w:rsidRPr="00D16B59" w:rsidRDefault="00B00536" w:rsidP="00B00536">
            <w:pPr>
              <w:framePr w:hSpace="181" w:wrap="around" w:vAnchor="text" w:hAnchor="margin" w:xAlign="center" w:y="1"/>
              <w:rPr>
                <w:rFonts w:cs="Arial"/>
                <w:color w:val="000000"/>
                <w:sz w:val="16"/>
                <w:szCs w:val="16"/>
              </w:rPr>
            </w:pPr>
            <w:r w:rsidRPr="00D16B59">
              <w:rPr>
                <w:rFonts w:cs="Arial"/>
                <w:color w:val="000000"/>
                <w:sz w:val="16"/>
                <w:szCs w:val="16"/>
              </w:rPr>
              <w:t>Cable and Wireless Data Communications Node</w:t>
            </w:r>
          </w:p>
        </w:tc>
      </w:tr>
      <w:tr w:rsidR="00B00536" w:rsidRPr="00D16B59" w14:paraId="0FD114D4" w14:textId="77777777">
        <w:trPr>
          <w:cantSplit/>
          <w:trHeight w:val="20"/>
        </w:trPr>
        <w:tc>
          <w:tcPr>
            <w:tcW w:w="2552" w:type="dxa"/>
            <w:tcBorders>
              <w:left w:val="single" w:sz="12" w:space="0" w:color="auto"/>
            </w:tcBorders>
          </w:tcPr>
          <w:p w14:paraId="24ECC031"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i/>
                <w:sz w:val="16"/>
                <w:szCs w:val="16"/>
                <w:lang w:val="fr-FR"/>
              </w:rPr>
              <w:t>BERMUDA</w:t>
            </w:r>
          </w:p>
        </w:tc>
        <w:tc>
          <w:tcPr>
            <w:tcW w:w="1134" w:type="dxa"/>
            <w:tcBorders>
              <w:left w:val="single" w:sz="6" w:space="0" w:color="auto"/>
              <w:right w:val="single" w:sz="6" w:space="0" w:color="auto"/>
            </w:tcBorders>
          </w:tcPr>
          <w:p w14:paraId="2995F025" w14:textId="77777777" w:rsidR="00B00536" w:rsidRPr="00590349" w:rsidRDefault="00B00536" w:rsidP="00B0053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350 3</w:t>
            </w:r>
          </w:p>
        </w:tc>
        <w:tc>
          <w:tcPr>
            <w:tcW w:w="6010" w:type="dxa"/>
            <w:tcBorders>
              <w:right w:val="single" w:sz="12" w:space="0" w:color="auto"/>
            </w:tcBorders>
          </w:tcPr>
          <w:p w14:paraId="782A74D5" w14:textId="77777777" w:rsidR="00B00536" w:rsidRPr="00D16B59" w:rsidRDefault="00B00536" w:rsidP="00B00536">
            <w:pPr>
              <w:framePr w:hSpace="181" w:wrap="around" w:vAnchor="text" w:hAnchor="margin" w:xAlign="center" w:y="1"/>
              <w:rPr>
                <w:rFonts w:cs="Arial"/>
                <w:color w:val="000000"/>
                <w:sz w:val="16"/>
                <w:szCs w:val="16"/>
              </w:rPr>
            </w:pPr>
            <w:r w:rsidRPr="00D16B59">
              <w:rPr>
                <w:rFonts w:cs="Arial"/>
                <w:color w:val="000000"/>
                <w:sz w:val="16"/>
                <w:szCs w:val="16"/>
              </w:rPr>
              <w:t>Cable and Wireless Packet Switched Node</w:t>
            </w:r>
          </w:p>
        </w:tc>
      </w:tr>
      <w:tr w:rsidR="00B00536" w:rsidRPr="00590349" w14:paraId="2FAE2E60" w14:textId="77777777">
        <w:trPr>
          <w:cantSplit/>
          <w:trHeight w:val="20"/>
        </w:trPr>
        <w:tc>
          <w:tcPr>
            <w:tcW w:w="2552" w:type="dxa"/>
            <w:tcBorders>
              <w:left w:val="single" w:sz="12" w:space="0" w:color="auto"/>
            </w:tcBorders>
          </w:tcPr>
          <w:p w14:paraId="6318CFD2"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BERMUDAS</w:t>
            </w:r>
          </w:p>
        </w:tc>
        <w:tc>
          <w:tcPr>
            <w:tcW w:w="1134" w:type="dxa"/>
            <w:tcBorders>
              <w:left w:val="single" w:sz="6" w:space="0" w:color="auto"/>
              <w:right w:val="single" w:sz="6" w:space="0" w:color="auto"/>
            </w:tcBorders>
          </w:tcPr>
          <w:p w14:paraId="49E99E14" w14:textId="77777777" w:rsidR="00B00536" w:rsidRPr="00590349" w:rsidRDefault="00B00536" w:rsidP="00B0053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2624999" w14:textId="77777777" w:rsidR="00B00536" w:rsidRPr="00590349" w:rsidRDefault="00B00536" w:rsidP="00B00536">
            <w:pPr>
              <w:framePr w:hSpace="181" w:wrap="around" w:vAnchor="text" w:hAnchor="margin" w:xAlign="center" w:y="1"/>
              <w:rPr>
                <w:rFonts w:cs="Arial"/>
                <w:color w:val="000000"/>
                <w:sz w:val="16"/>
                <w:szCs w:val="16"/>
                <w:lang w:val="fr-FR"/>
              </w:rPr>
            </w:pPr>
          </w:p>
        </w:tc>
      </w:tr>
      <w:tr w:rsidR="00B00536" w:rsidRPr="00590349" w14:paraId="2FEECBE7" w14:textId="77777777">
        <w:trPr>
          <w:cantSplit/>
          <w:trHeight w:val="20"/>
        </w:trPr>
        <w:tc>
          <w:tcPr>
            <w:tcW w:w="2552" w:type="dxa"/>
            <w:tcBorders>
              <w:left w:val="single" w:sz="12" w:space="0" w:color="auto"/>
              <w:bottom w:val="single" w:sz="6" w:space="0" w:color="auto"/>
            </w:tcBorders>
          </w:tcPr>
          <w:p w14:paraId="4835F0C4"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58626B83" w14:textId="77777777" w:rsidR="00B00536" w:rsidRPr="00590349" w:rsidRDefault="00B00536" w:rsidP="00B00536">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52C37866" w14:textId="77777777" w:rsidR="00B00536" w:rsidRPr="00590349" w:rsidRDefault="00B00536" w:rsidP="00B00536">
            <w:pPr>
              <w:framePr w:hSpace="181" w:wrap="around" w:vAnchor="text" w:hAnchor="margin" w:xAlign="center" w:y="1"/>
              <w:rPr>
                <w:rFonts w:cs="Arial"/>
                <w:color w:val="000000"/>
                <w:sz w:val="16"/>
                <w:szCs w:val="16"/>
                <w:lang w:val="fr-FR"/>
              </w:rPr>
            </w:pPr>
          </w:p>
        </w:tc>
      </w:tr>
      <w:tr w:rsidR="00B00536" w:rsidRPr="00590349" w14:paraId="772BFF6A" w14:textId="77777777">
        <w:trPr>
          <w:cantSplit/>
          <w:trHeight w:val="20"/>
        </w:trPr>
        <w:tc>
          <w:tcPr>
            <w:tcW w:w="2552" w:type="dxa"/>
            <w:tcBorders>
              <w:top w:val="single" w:sz="6" w:space="0" w:color="auto"/>
              <w:left w:val="single" w:sz="12" w:space="0" w:color="auto"/>
            </w:tcBorders>
          </w:tcPr>
          <w:p w14:paraId="77113781" w14:textId="77777777" w:rsidR="00B00536" w:rsidRPr="00590349" w:rsidRDefault="00B00536" w:rsidP="00B00536">
            <w:pPr>
              <w:framePr w:hSpace="181" w:wrap="around" w:vAnchor="text" w:hAnchor="margin" w:xAlign="center" w:y="1"/>
              <w:tabs>
                <w:tab w:val="left" w:pos="397"/>
                <w:tab w:val="left" w:pos="3969"/>
              </w:tabs>
              <w:rPr>
                <w:rFonts w:cs="Arial"/>
                <w:sz w:val="16"/>
                <w:szCs w:val="16"/>
                <w:lang w:val="fr-FR"/>
              </w:rPr>
            </w:pPr>
          </w:p>
        </w:tc>
        <w:tc>
          <w:tcPr>
            <w:tcW w:w="1134" w:type="dxa"/>
            <w:tcBorders>
              <w:top w:val="single" w:sz="6" w:space="0" w:color="auto"/>
              <w:left w:val="single" w:sz="6" w:space="0" w:color="auto"/>
              <w:right w:val="single" w:sz="6" w:space="0" w:color="auto"/>
            </w:tcBorders>
          </w:tcPr>
          <w:p w14:paraId="6A8B40DA" w14:textId="77777777" w:rsidR="00B00536" w:rsidRPr="00590349" w:rsidRDefault="00B00536" w:rsidP="00B00536">
            <w:pPr>
              <w:framePr w:hSpace="181" w:wrap="around" w:vAnchor="text" w:hAnchor="margin" w:xAlign="center" w:y="1"/>
              <w:tabs>
                <w:tab w:val="left" w:pos="6570"/>
              </w:tabs>
              <w:jc w:val="center"/>
              <w:rPr>
                <w:rFonts w:cs="Arial"/>
                <w:sz w:val="16"/>
                <w:szCs w:val="16"/>
                <w:lang w:val="fr-FR"/>
              </w:rPr>
            </w:pPr>
          </w:p>
        </w:tc>
        <w:tc>
          <w:tcPr>
            <w:tcW w:w="6010" w:type="dxa"/>
            <w:tcBorders>
              <w:top w:val="single" w:sz="6" w:space="0" w:color="auto"/>
              <w:right w:val="single" w:sz="12" w:space="0" w:color="auto"/>
            </w:tcBorders>
          </w:tcPr>
          <w:p w14:paraId="7B43E819" w14:textId="77777777" w:rsidR="00B00536" w:rsidRPr="00590349" w:rsidRDefault="00B00536" w:rsidP="00B00536">
            <w:pPr>
              <w:framePr w:hSpace="181" w:wrap="around" w:vAnchor="text" w:hAnchor="margin" w:xAlign="center" w:y="1"/>
              <w:tabs>
                <w:tab w:val="left" w:pos="6570"/>
              </w:tabs>
              <w:rPr>
                <w:rFonts w:cs="Arial"/>
                <w:sz w:val="16"/>
                <w:szCs w:val="16"/>
                <w:lang w:val="fr-FR"/>
              </w:rPr>
            </w:pPr>
          </w:p>
        </w:tc>
      </w:tr>
      <w:tr w:rsidR="00B00536" w:rsidRPr="00590349" w14:paraId="44BE34B8" w14:textId="77777777">
        <w:trPr>
          <w:cantSplit/>
          <w:trHeight w:val="20"/>
        </w:trPr>
        <w:tc>
          <w:tcPr>
            <w:tcW w:w="2552" w:type="dxa"/>
            <w:tcBorders>
              <w:left w:val="single" w:sz="12" w:space="0" w:color="auto"/>
            </w:tcBorders>
          </w:tcPr>
          <w:p w14:paraId="6DF27AEB" w14:textId="77777777" w:rsidR="00B00536" w:rsidRPr="00590349" w:rsidRDefault="00B00536" w:rsidP="00B00536">
            <w:pPr>
              <w:framePr w:hSpace="181" w:wrap="around" w:vAnchor="text" w:hAnchor="margin" w:xAlign="center" w:y="1"/>
              <w:tabs>
                <w:tab w:val="left" w:pos="397"/>
                <w:tab w:val="left" w:pos="3969"/>
              </w:tabs>
              <w:rPr>
                <w:rFonts w:cs="Arial"/>
                <w:sz w:val="16"/>
                <w:szCs w:val="16"/>
                <w:lang w:val="fr-FR"/>
              </w:rPr>
            </w:pPr>
            <w:r w:rsidRPr="00590349">
              <w:rPr>
                <w:rFonts w:cs="Arial"/>
                <w:sz w:val="16"/>
                <w:szCs w:val="16"/>
                <w:lang w:val="fr-FR"/>
              </w:rPr>
              <w:t>BOSNIE-HERZÉGOVINE</w:t>
            </w:r>
          </w:p>
        </w:tc>
        <w:tc>
          <w:tcPr>
            <w:tcW w:w="1134" w:type="dxa"/>
            <w:tcBorders>
              <w:left w:val="single" w:sz="6" w:space="0" w:color="auto"/>
              <w:right w:val="single" w:sz="6" w:space="0" w:color="auto"/>
            </w:tcBorders>
          </w:tcPr>
          <w:p w14:paraId="0A627B7E" w14:textId="77777777" w:rsidR="00B00536" w:rsidRPr="00590349" w:rsidRDefault="00B00536" w:rsidP="00B0053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218 0</w:t>
            </w:r>
          </w:p>
        </w:tc>
        <w:tc>
          <w:tcPr>
            <w:tcW w:w="6010" w:type="dxa"/>
            <w:tcBorders>
              <w:right w:val="single" w:sz="12" w:space="0" w:color="auto"/>
            </w:tcBorders>
          </w:tcPr>
          <w:p w14:paraId="7F283675" w14:textId="77777777" w:rsidR="00B00536" w:rsidRPr="00590349" w:rsidRDefault="00B00536" w:rsidP="00B00536">
            <w:pPr>
              <w:framePr w:hSpace="181" w:wrap="around" w:vAnchor="text" w:hAnchor="margin" w:xAlign="center" w:y="1"/>
              <w:rPr>
                <w:rFonts w:cs="Arial"/>
                <w:color w:val="000000"/>
                <w:sz w:val="16"/>
                <w:szCs w:val="16"/>
                <w:lang w:val="fr-FR"/>
              </w:rPr>
            </w:pPr>
            <w:r w:rsidRPr="00590349">
              <w:rPr>
                <w:rFonts w:cs="Arial"/>
                <w:sz w:val="16"/>
                <w:szCs w:val="16"/>
                <w:lang w:val="fr-FR"/>
              </w:rPr>
              <w:t>BIHPAK</w:t>
            </w:r>
          </w:p>
        </w:tc>
      </w:tr>
      <w:tr w:rsidR="00B00536" w:rsidRPr="00590349" w14:paraId="485AADE0" w14:textId="77777777">
        <w:trPr>
          <w:cantSplit/>
          <w:trHeight w:val="20"/>
        </w:trPr>
        <w:tc>
          <w:tcPr>
            <w:tcW w:w="2552" w:type="dxa"/>
            <w:tcBorders>
              <w:left w:val="single" w:sz="12" w:space="0" w:color="auto"/>
            </w:tcBorders>
          </w:tcPr>
          <w:p w14:paraId="4FF94764" w14:textId="77777777" w:rsidR="00B00536" w:rsidRPr="00590349" w:rsidRDefault="00B00536" w:rsidP="00B00536">
            <w:pPr>
              <w:framePr w:hSpace="181" w:wrap="around" w:vAnchor="text" w:hAnchor="margin" w:xAlign="center" w:y="1"/>
              <w:tabs>
                <w:tab w:val="left" w:pos="397"/>
                <w:tab w:val="left" w:pos="3969"/>
              </w:tabs>
              <w:rPr>
                <w:rFonts w:cs="Arial"/>
                <w:sz w:val="16"/>
                <w:szCs w:val="16"/>
                <w:lang w:val="fr-FR"/>
              </w:rPr>
            </w:pPr>
            <w:r w:rsidRPr="00590349">
              <w:rPr>
                <w:rFonts w:cs="Arial"/>
                <w:i/>
                <w:sz w:val="16"/>
                <w:szCs w:val="16"/>
                <w:lang w:val="fr-FR"/>
              </w:rPr>
              <w:t>BOSNIA AND HERZEGOVINA</w:t>
            </w:r>
          </w:p>
        </w:tc>
        <w:tc>
          <w:tcPr>
            <w:tcW w:w="1134" w:type="dxa"/>
            <w:tcBorders>
              <w:left w:val="single" w:sz="6" w:space="0" w:color="auto"/>
              <w:right w:val="single" w:sz="6" w:space="0" w:color="auto"/>
            </w:tcBorders>
          </w:tcPr>
          <w:p w14:paraId="2934AB49" w14:textId="77777777" w:rsidR="00B00536" w:rsidRPr="00590349" w:rsidRDefault="00B00536" w:rsidP="00B0053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49BCED5" w14:textId="77777777" w:rsidR="00B00536" w:rsidRPr="00590349" w:rsidRDefault="00B00536" w:rsidP="00B00536">
            <w:pPr>
              <w:framePr w:hSpace="181" w:wrap="around" w:vAnchor="text" w:hAnchor="margin" w:xAlign="center" w:y="1"/>
              <w:rPr>
                <w:rFonts w:cs="Arial"/>
                <w:color w:val="000000"/>
                <w:sz w:val="16"/>
                <w:szCs w:val="16"/>
                <w:lang w:val="fr-FR"/>
              </w:rPr>
            </w:pPr>
          </w:p>
        </w:tc>
      </w:tr>
      <w:tr w:rsidR="00B00536" w:rsidRPr="00590349" w14:paraId="5C320A4C" w14:textId="77777777">
        <w:trPr>
          <w:cantSplit/>
          <w:trHeight w:val="20"/>
        </w:trPr>
        <w:tc>
          <w:tcPr>
            <w:tcW w:w="2552" w:type="dxa"/>
            <w:tcBorders>
              <w:left w:val="single" w:sz="12" w:space="0" w:color="auto"/>
            </w:tcBorders>
          </w:tcPr>
          <w:p w14:paraId="59CD44D0" w14:textId="77777777" w:rsidR="00B00536" w:rsidRPr="00590349" w:rsidRDefault="00B00536" w:rsidP="00B00536">
            <w:pPr>
              <w:framePr w:hSpace="181" w:wrap="around" w:vAnchor="text" w:hAnchor="margin" w:xAlign="center" w:y="1"/>
              <w:tabs>
                <w:tab w:val="left" w:pos="397"/>
                <w:tab w:val="left" w:pos="3969"/>
              </w:tabs>
              <w:rPr>
                <w:rFonts w:cs="Arial"/>
                <w:sz w:val="16"/>
                <w:szCs w:val="16"/>
                <w:lang w:val="fr-FR"/>
              </w:rPr>
            </w:pPr>
            <w:r w:rsidRPr="00590349">
              <w:rPr>
                <w:rFonts w:cs="Arial"/>
                <w:sz w:val="16"/>
                <w:szCs w:val="16"/>
                <w:lang w:val="fr-FR"/>
              </w:rPr>
              <w:t>BOSNIA Y HERZEGOVINA</w:t>
            </w:r>
          </w:p>
        </w:tc>
        <w:tc>
          <w:tcPr>
            <w:tcW w:w="1134" w:type="dxa"/>
            <w:tcBorders>
              <w:left w:val="single" w:sz="6" w:space="0" w:color="auto"/>
              <w:right w:val="single" w:sz="6" w:space="0" w:color="auto"/>
            </w:tcBorders>
          </w:tcPr>
          <w:p w14:paraId="32D5C29E" w14:textId="77777777" w:rsidR="00B00536" w:rsidRPr="00590349" w:rsidRDefault="00B00536" w:rsidP="00B0053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D98062F" w14:textId="77777777" w:rsidR="00B00536" w:rsidRPr="00590349" w:rsidRDefault="00B00536" w:rsidP="00B00536">
            <w:pPr>
              <w:framePr w:hSpace="181" w:wrap="around" w:vAnchor="text" w:hAnchor="margin" w:xAlign="center" w:y="1"/>
              <w:rPr>
                <w:rFonts w:cs="Arial"/>
                <w:color w:val="000000"/>
                <w:sz w:val="16"/>
                <w:szCs w:val="16"/>
                <w:lang w:val="fr-FR"/>
              </w:rPr>
            </w:pPr>
          </w:p>
        </w:tc>
      </w:tr>
      <w:tr w:rsidR="00B00536" w:rsidRPr="00590349" w14:paraId="52D1264D" w14:textId="77777777">
        <w:trPr>
          <w:cantSplit/>
          <w:trHeight w:val="20"/>
        </w:trPr>
        <w:tc>
          <w:tcPr>
            <w:tcW w:w="2552" w:type="dxa"/>
            <w:tcBorders>
              <w:left w:val="single" w:sz="12" w:space="0" w:color="auto"/>
              <w:bottom w:val="single" w:sz="6" w:space="0" w:color="auto"/>
            </w:tcBorders>
          </w:tcPr>
          <w:p w14:paraId="06C1DB8E" w14:textId="77777777" w:rsidR="00B00536" w:rsidRPr="00590349" w:rsidRDefault="00B00536" w:rsidP="00B00536">
            <w:pPr>
              <w:framePr w:hSpace="181" w:wrap="around" w:vAnchor="text" w:hAnchor="margin" w:xAlign="center" w:y="1"/>
              <w:tabs>
                <w:tab w:val="left" w:pos="397"/>
                <w:tab w:val="left" w:pos="3969"/>
              </w:tabs>
              <w:jc w:val="right"/>
              <w:rPr>
                <w:rFonts w:cs="Arial"/>
                <w:sz w:val="16"/>
                <w:szCs w:val="16"/>
                <w:lang w:val="fr-FR"/>
              </w:rPr>
            </w:pPr>
          </w:p>
        </w:tc>
        <w:tc>
          <w:tcPr>
            <w:tcW w:w="1134" w:type="dxa"/>
            <w:tcBorders>
              <w:left w:val="single" w:sz="6" w:space="0" w:color="auto"/>
              <w:bottom w:val="single" w:sz="6" w:space="0" w:color="auto"/>
              <w:right w:val="single" w:sz="6" w:space="0" w:color="auto"/>
            </w:tcBorders>
          </w:tcPr>
          <w:p w14:paraId="5610972C" w14:textId="77777777" w:rsidR="00B00536" w:rsidRPr="00590349" w:rsidRDefault="00B00536" w:rsidP="00B0053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558462DA" w14:textId="77777777" w:rsidR="00B00536" w:rsidRPr="00590349" w:rsidRDefault="00B00536" w:rsidP="00B00536">
            <w:pPr>
              <w:framePr w:hSpace="181" w:wrap="around" w:vAnchor="text" w:hAnchor="margin" w:xAlign="center" w:y="1"/>
              <w:rPr>
                <w:rFonts w:cs="Arial"/>
                <w:color w:val="000000"/>
                <w:sz w:val="16"/>
                <w:szCs w:val="16"/>
                <w:lang w:val="fr-FR"/>
              </w:rPr>
            </w:pPr>
          </w:p>
        </w:tc>
      </w:tr>
      <w:tr w:rsidR="00B00536" w:rsidRPr="00590349" w14:paraId="211CDED7" w14:textId="77777777">
        <w:trPr>
          <w:cantSplit/>
          <w:trHeight w:val="20"/>
        </w:trPr>
        <w:tc>
          <w:tcPr>
            <w:tcW w:w="2552" w:type="dxa"/>
            <w:tcBorders>
              <w:left w:val="single" w:sz="12" w:space="0" w:color="auto"/>
            </w:tcBorders>
          </w:tcPr>
          <w:p w14:paraId="3CB74166"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D54AF55" w14:textId="77777777" w:rsidR="00B00536" w:rsidRPr="00590349" w:rsidRDefault="00B00536" w:rsidP="00B0053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4D74272" w14:textId="77777777" w:rsidR="00B00536" w:rsidRPr="00590349" w:rsidRDefault="00B00536" w:rsidP="00B00536">
            <w:pPr>
              <w:framePr w:hSpace="181" w:wrap="around" w:vAnchor="text" w:hAnchor="margin" w:xAlign="center" w:y="1"/>
              <w:rPr>
                <w:rFonts w:cs="Arial"/>
                <w:color w:val="000000"/>
                <w:sz w:val="16"/>
                <w:szCs w:val="16"/>
                <w:lang w:val="fr-FR"/>
              </w:rPr>
            </w:pPr>
          </w:p>
        </w:tc>
      </w:tr>
      <w:tr w:rsidR="00B00536" w:rsidRPr="00D16B59" w14:paraId="1218B338" w14:textId="77777777">
        <w:trPr>
          <w:cantSplit/>
          <w:trHeight w:val="20"/>
        </w:trPr>
        <w:tc>
          <w:tcPr>
            <w:tcW w:w="2552" w:type="dxa"/>
            <w:tcBorders>
              <w:left w:val="single" w:sz="12" w:space="0" w:color="auto"/>
            </w:tcBorders>
          </w:tcPr>
          <w:p w14:paraId="6B9DA642"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BRÉSIL</w:t>
            </w:r>
          </w:p>
        </w:tc>
        <w:tc>
          <w:tcPr>
            <w:tcW w:w="1134" w:type="dxa"/>
            <w:tcBorders>
              <w:left w:val="single" w:sz="6" w:space="0" w:color="auto"/>
              <w:right w:val="single" w:sz="6" w:space="0" w:color="auto"/>
            </w:tcBorders>
          </w:tcPr>
          <w:p w14:paraId="1A002F1C" w14:textId="77777777" w:rsidR="00B00536" w:rsidRPr="00590349" w:rsidRDefault="00B00536" w:rsidP="00B0053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724 0</w:t>
            </w:r>
          </w:p>
        </w:tc>
        <w:tc>
          <w:tcPr>
            <w:tcW w:w="6010" w:type="dxa"/>
            <w:tcBorders>
              <w:right w:val="single" w:sz="12" w:space="0" w:color="auto"/>
            </w:tcBorders>
          </w:tcPr>
          <w:p w14:paraId="141C05D7" w14:textId="77777777" w:rsidR="00B00536" w:rsidRPr="00D16B59" w:rsidRDefault="00B00536" w:rsidP="00B00536">
            <w:pPr>
              <w:framePr w:hSpace="181" w:wrap="around" w:vAnchor="text" w:hAnchor="margin" w:xAlign="center" w:y="1"/>
              <w:rPr>
                <w:rFonts w:cs="Arial"/>
                <w:color w:val="000000"/>
                <w:sz w:val="16"/>
                <w:szCs w:val="16"/>
              </w:rPr>
            </w:pPr>
            <w:r w:rsidRPr="00D16B59">
              <w:rPr>
                <w:rFonts w:cs="Arial"/>
                <w:color w:val="000000"/>
                <w:sz w:val="16"/>
                <w:szCs w:val="16"/>
              </w:rPr>
              <w:t>International Packet Switching Data Communication Service (INTERDATA)</w:t>
            </w:r>
          </w:p>
        </w:tc>
      </w:tr>
      <w:tr w:rsidR="00B00536" w:rsidRPr="00D16B59" w14:paraId="72FD0E37" w14:textId="77777777">
        <w:trPr>
          <w:cantSplit/>
          <w:trHeight w:val="20"/>
        </w:trPr>
        <w:tc>
          <w:tcPr>
            <w:tcW w:w="2552" w:type="dxa"/>
            <w:tcBorders>
              <w:left w:val="single" w:sz="12" w:space="0" w:color="auto"/>
            </w:tcBorders>
          </w:tcPr>
          <w:p w14:paraId="58A021F7"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i/>
                <w:sz w:val="16"/>
                <w:szCs w:val="16"/>
                <w:lang w:val="fr-FR"/>
              </w:rPr>
              <w:t>BRAZIL</w:t>
            </w:r>
          </w:p>
        </w:tc>
        <w:tc>
          <w:tcPr>
            <w:tcW w:w="1134" w:type="dxa"/>
            <w:tcBorders>
              <w:left w:val="single" w:sz="6" w:space="0" w:color="auto"/>
              <w:right w:val="single" w:sz="6" w:space="0" w:color="auto"/>
            </w:tcBorders>
          </w:tcPr>
          <w:p w14:paraId="1243EA88" w14:textId="77777777" w:rsidR="00B00536" w:rsidRPr="00590349" w:rsidRDefault="00B00536" w:rsidP="00B0053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724 1</w:t>
            </w:r>
          </w:p>
        </w:tc>
        <w:tc>
          <w:tcPr>
            <w:tcW w:w="6010" w:type="dxa"/>
            <w:tcBorders>
              <w:right w:val="single" w:sz="12" w:space="0" w:color="auto"/>
            </w:tcBorders>
          </w:tcPr>
          <w:p w14:paraId="5289292A" w14:textId="77777777" w:rsidR="00B00536" w:rsidRPr="00D16B59" w:rsidRDefault="00B00536" w:rsidP="00B00536">
            <w:pPr>
              <w:framePr w:hSpace="181" w:wrap="around" w:vAnchor="text" w:hAnchor="margin" w:xAlign="center" w:y="1"/>
              <w:rPr>
                <w:rFonts w:cs="Arial"/>
                <w:color w:val="000000"/>
                <w:sz w:val="16"/>
                <w:szCs w:val="16"/>
              </w:rPr>
            </w:pPr>
            <w:r w:rsidRPr="00D16B59">
              <w:rPr>
                <w:rFonts w:cs="Arial"/>
                <w:sz w:val="16"/>
                <w:szCs w:val="16"/>
              </w:rPr>
              <w:t>National Packet Switching Data Communication Service (RENPAC)</w:t>
            </w:r>
          </w:p>
        </w:tc>
      </w:tr>
      <w:tr w:rsidR="00B00536" w:rsidRPr="00590349" w14:paraId="52712B2A" w14:textId="77777777">
        <w:trPr>
          <w:cantSplit/>
          <w:trHeight w:val="20"/>
        </w:trPr>
        <w:tc>
          <w:tcPr>
            <w:tcW w:w="2552" w:type="dxa"/>
            <w:tcBorders>
              <w:left w:val="single" w:sz="12" w:space="0" w:color="auto"/>
            </w:tcBorders>
          </w:tcPr>
          <w:p w14:paraId="71174BA3"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BRASIL</w:t>
            </w:r>
          </w:p>
        </w:tc>
        <w:tc>
          <w:tcPr>
            <w:tcW w:w="1134" w:type="dxa"/>
            <w:tcBorders>
              <w:left w:val="single" w:sz="6" w:space="0" w:color="auto"/>
              <w:right w:val="single" w:sz="6" w:space="0" w:color="auto"/>
            </w:tcBorders>
          </w:tcPr>
          <w:p w14:paraId="25BDAF91"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724 2</w:t>
            </w:r>
          </w:p>
        </w:tc>
        <w:tc>
          <w:tcPr>
            <w:tcW w:w="6010" w:type="dxa"/>
            <w:tcBorders>
              <w:right w:val="single" w:sz="12" w:space="0" w:color="auto"/>
            </w:tcBorders>
          </w:tcPr>
          <w:p w14:paraId="7905112F"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RIOPAC</w:t>
            </w:r>
          </w:p>
        </w:tc>
      </w:tr>
      <w:tr w:rsidR="00B00536" w:rsidRPr="00590349" w14:paraId="48D49817" w14:textId="77777777">
        <w:trPr>
          <w:cantSplit/>
          <w:trHeight w:val="20"/>
        </w:trPr>
        <w:tc>
          <w:tcPr>
            <w:tcW w:w="2552" w:type="dxa"/>
            <w:tcBorders>
              <w:left w:val="single" w:sz="12" w:space="0" w:color="auto"/>
            </w:tcBorders>
          </w:tcPr>
          <w:p w14:paraId="5A91C418"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51CC4C1"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724 3</w:t>
            </w:r>
          </w:p>
        </w:tc>
        <w:tc>
          <w:tcPr>
            <w:tcW w:w="6010" w:type="dxa"/>
            <w:tcBorders>
              <w:right w:val="single" w:sz="12" w:space="0" w:color="auto"/>
            </w:tcBorders>
          </w:tcPr>
          <w:p w14:paraId="5BB4F980"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MINASPAC</w:t>
            </w:r>
          </w:p>
        </w:tc>
      </w:tr>
      <w:tr w:rsidR="00B00536" w:rsidRPr="00590349" w14:paraId="50E8FA75" w14:textId="77777777">
        <w:trPr>
          <w:cantSplit/>
          <w:trHeight w:val="20"/>
        </w:trPr>
        <w:tc>
          <w:tcPr>
            <w:tcW w:w="2552" w:type="dxa"/>
            <w:tcBorders>
              <w:left w:val="single" w:sz="12" w:space="0" w:color="auto"/>
            </w:tcBorders>
          </w:tcPr>
          <w:p w14:paraId="1EDB761C"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44EDC26"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724 4</w:t>
            </w:r>
          </w:p>
        </w:tc>
        <w:tc>
          <w:tcPr>
            <w:tcW w:w="6010" w:type="dxa"/>
            <w:tcBorders>
              <w:right w:val="single" w:sz="12" w:space="0" w:color="auto"/>
            </w:tcBorders>
          </w:tcPr>
          <w:p w14:paraId="40607EB0"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TRANSPAC</w:t>
            </w:r>
          </w:p>
        </w:tc>
      </w:tr>
      <w:tr w:rsidR="00B00536" w:rsidRPr="00706AC1" w14:paraId="1B3A75F7" w14:textId="77777777">
        <w:trPr>
          <w:cantSplit/>
          <w:trHeight w:val="20"/>
        </w:trPr>
        <w:tc>
          <w:tcPr>
            <w:tcW w:w="2552" w:type="dxa"/>
            <w:tcBorders>
              <w:left w:val="single" w:sz="12" w:space="0" w:color="auto"/>
            </w:tcBorders>
          </w:tcPr>
          <w:p w14:paraId="14DD3026"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48CECE3" w14:textId="77777777" w:rsidR="00B00536" w:rsidRPr="00590349" w:rsidRDefault="00B00536" w:rsidP="00B0053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724 5</w:t>
            </w:r>
          </w:p>
        </w:tc>
        <w:tc>
          <w:tcPr>
            <w:tcW w:w="6010" w:type="dxa"/>
            <w:tcBorders>
              <w:right w:val="single" w:sz="12" w:space="0" w:color="auto"/>
            </w:tcBorders>
          </w:tcPr>
          <w:p w14:paraId="2D687418" w14:textId="77777777" w:rsidR="00B00536" w:rsidRPr="0098401F" w:rsidRDefault="00B00536" w:rsidP="00B00536">
            <w:pPr>
              <w:framePr w:hSpace="181" w:wrap="around" w:vAnchor="text" w:hAnchor="margin" w:xAlign="center" w:y="1"/>
              <w:rPr>
                <w:rFonts w:cs="Arial"/>
                <w:color w:val="000000"/>
                <w:sz w:val="16"/>
                <w:szCs w:val="16"/>
                <w:lang w:val="it-IT"/>
              </w:rPr>
            </w:pPr>
            <w:r w:rsidRPr="0098401F">
              <w:rPr>
                <w:rFonts w:cs="Arial"/>
                <w:sz w:val="16"/>
                <w:szCs w:val="16"/>
                <w:lang w:val="it-IT"/>
              </w:rPr>
              <w:t>Fac Simile Service (DATA FAX)</w:t>
            </w:r>
          </w:p>
        </w:tc>
      </w:tr>
      <w:tr w:rsidR="00B00536" w:rsidRPr="00590349" w14:paraId="2BCECCEF" w14:textId="77777777">
        <w:trPr>
          <w:cantSplit/>
          <w:trHeight w:val="20"/>
        </w:trPr>
        <w:tc>
          <w:tcPr>
            <w:tcW w:w="2552" w:type="dxa"/>
            <w:tcBorders>
              <w:left w:val="single" w:sz="12" w:space="0" w:color="auto"/>
            </w:tcBorders>
          </w:tcPr>
          <w:p w14:paraId="2CCC55E1" w14:textId="77777777" w:rsidR="00B00536" w:rsidRPr="0098401F" w:rsidRDefault="00B00536" w:rsidP="00B00536">
            <w:pPr>
              <w:framePr w:hSpace="181" w:wrap="around" w:vAnchor="text" w:hAnchor="margin" w:xAlign="center" w:y="1"/>
              <w:rPr>
                <w:rFonts w:cs="Arial"/>
                <w:sz w:val="16"/>
                <w:szCs w:val="16"/>
                <w:lang w:val="it-IT"/>
              </w:rPr>
            </w:pPr>
          </w:p>
        </w:tc>
        <w:tc>
          <w:tcPr>
            <w:tcW w:w="1134" w:type="dxa"/>
            <w:tcBorders>
              <w:left w:val="single" w:sz="6" w:space="0" w:color="auto"/>
              <w:right w:val="single" w:sz="6" w:space="0" w:color="auto"/>
            </w:tcBorders>
          </w:tcPr>
          <w:p w14:paraId="360767B7"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724 6</w:t>
            </w:r>
          </w:p>
        </w:tc>
        <w:tc>
          <w:tcPr>
            <w:tcW w:w="6010" w:type="dxa"/>
            <w:tcBorders>
              <w:right w:val="single" w:sz="12" w:space="0" w:color="auto"/>
            </w:tcBorders>
          </w:tcPr>
          <w:p w14:paraId="55229C30"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BRAZILIAN PRIVATE NETWORKS</w:t>
            </w:r>
          </w:p>
        </w:tc>
      </w:tr>
      <w:tr w:rsidR="00B00536" w:rsidRPr="00590349" w14:paraId="3FC8A261" w14:textId="77777777">
        <w:trPr>
          <w:cantSplit/>
          <w:trHeight w:val="20"/>
        </w:trPr>
        <w:tc>
          <w:tcPr>
            <w:tcW w:w="2552" w:type="dxa"/>
            <w:tcBorders>
              <w:left w:val="single" w:sz="12" w:space="0" w:color="auto"/>
            </w:tcBorders>
          </w:tcPr>
          <w:p w14:paraId="3798AB17"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6E86905"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724 7</w:t>
            </w:r>
          </w:p>
        </w:tc>
        <w:tc>
          <w:tcPr>
            <w:tcW w:w="6010" w:type="dxa"/>
            <w:tcBorders>
              <w:right w:val="single" w:sz="12" w:space="0" w:color="auto"/>
            </w:tcBorders>
          </w:tcPr>
          <w:p w14:paraId="4D11D296"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DATASAT BI</w:t>
            </w:r>
          </w:p>
        </w:tc>
      </w:tr>
      <w:tr w:rsidR="00B00536" w:rsidRPr="00590349" w14:paraId="3DDF3305" w14:textId="77777777">
        <w:trPr>
          <w:cantSplit/>
          <w:trHeight w:val="20"/>
        </w:trPr>
        <w:tc>
          <w:tcPr>
            <w:tcW w:w="2552" w:type="dxa"/>
            <w:tcBorders>
              <w:left w:val="single" w:sz="12" w:space="0" w:color="auto"/>
            </w:tcBorders>
          </w:tcPr>
          <w:p w14:paraId="0F0A2D92"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482F4B6"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725 1</w:t>
            </w:r>
          </w:p>
        </w:tc>
        <w:tc>
          <w:tcPr>
            <w:tcW w:w="6010" w:type="dxa"/>
            <w:tcBorders>
              <w:right w:val="single" w:sz="12" w:space="0" w:color="auto"/>
            </w:tcBorders>
          </w:tcPr>
          <w:p w14:paraId="7EF2A635"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S.PPAC</w:t>
            </w:r>
          </w:p>
        </w:tc>
      </w:tr>
      <w:tr w:rsidR="00B00536" w:rsidRPr="00D16B59" w14:paraId="4E3FD92B" w14:textId="77777777">
        <w:trPr>
          <w:cantSplit/>
          <w:trHeight w:val="20"/>
        </w:trPr>
        <w:tc>
          <w:tcPr>
            <w:tcW w:w="2552" w:type="dxa"/>
            <w:tcBorders>
              <w:left w:val="single" w:sz="12" w:space="0" w:color="auto"/>
            </w:tcBorders>
          </w:tcPr>
          <w:p w14:paraId="36B512B8"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B9BF6C2"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725 2</w:t>
            </w:r>
          </w:p>
        </w:tc>
        <w:tc>
          <w:tcPr>
            <w:tcW w:w="6010" w:type="dxa"/>
            <w:tcBorders>
              <w:right w:val="single" w:sz="12" w:space="0" w:color="auto"/>
            </w:tcBorders>
          </w:tcPr>
          <w:p w14:paraId="0956491F" w14:textId="77777777" w:rsidR="00B00536" w:rsidRPr="00D16B59" w:rsidRDefault="00B00536" w:rsidP="00B00536">
            <w:pPr>
              <w:framePr w:hSpace="181" w:wrap="around" w:vAnchor="text" w:hAnchor="margin" w:xAlign="center" w:y="1"/>
              <w:rPr>
                <w:rFonts w:cs="Arial"/>
                <w:sz w:val="16"/>
                <w:szCs w:val="16"/>
              </w:rPr>
            </w:pPr>
            <w:r w:rsidRPr="00D16B59">
              <w:rPr>
                <w:rFonts w:cs="Arial"/>
                <w:sz w:val="16"/>
                <w:szCs w:val="16"/>
              </w:rPr>
              <w:t>TELEST PUBLIC PACKET DATA NETWORK</w:t>
            </w:r>
          </w:p>
        </w:tc>
      </w:tr>
      <w:tr w:rsidR="00B00536" w:rsidRPr="00D16B59" w14:paraId="6E7C267E" w14:textId="77777777">
        <w:trPr>
          <w:cantSplit/>
          <w:trHeight w:val="20"/>
        </w:trPr>
        <w:tc>
          <w:tcPr>
            <w:tcW w:w="2552" w:type="dxa"/>
            <w:tcBorders>
              <w:left w:val="single" w:sz="12" w:space="0" w:color="auto"/>
            </w:tcBorders>
          </w:tcPr>
          <w:p w14:paraId="027B153A" w14:textId="77777777" w:rsidR="00B00536" w:rsidRPr="00D16B59" w:rsidRDefault="00B00536" w:rsidP="00B0053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46E9F3F0"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725 3</w:t>
            </w:r>
          </w:p>
        </w:tc>
        <w:tc>
          <w:tcPr>
            <w:tcW w:w="6010" w:type="dxa"/>
            <w:tcBorders>
              <w:right w:val="single" w:sz="12" w:space="0" w:color="auto"/>
            </w:tcBorders>
          </w:tcPr>
          <w:p w14:paraId="18401BEE" w14:textId="77777777" w:rsidR="00B00536" w:rsidRPr="00D16B59" w:rsidRDefault="00B00536" w:rsidP="00B00536">
            <w:pPr>
              <w:framePr w:hSpace="181" w:wrap="around" w:vAnchor="text" w:hAnchor="margin" w:xAlign="center" w:y="1"/>
              <w:rPr>
                <w:rFonts w:cs="Arial"/>
                <w:sz w:val="16"/>
                <w:szCs w:val="16"/>
              </w:rPr>
            </w:pPr>
            <w:r w:rsidRPr="00D16B59">
              <w:rPr>
                <w:rFonts w:cs="Arial"/>
                <w:sz w:val="16"/>
                <w:szCs w:val="16"/>
              </w:rPr>
              <w:t>TELEMIG Public Switched Packet Data Network</w:t>
            </w:r>
          </w:p>
        </w:tc>
      </w:tr>
      <w:tr w:rsidR="00B00536" w:rsidRPr="00590349" w14:paraId="25C1350E" w14:textId="77777777">
        <w:trPr>
          <w:cantSplit/>
          <w:trHeight w:val="20"/>
        </w:trPr>
        <w:tc>
          <w:tcPr>
            <w:tcW w:w="2552" w:type="dxa"/>
            <w:tcBorders>
              <w:left w:val="single" w:sz="12" w:space="0" w:color="auto"/>
            </w:tcBorders>
          </w:tcPr>
          <w:p w14:paraId="2BDD8FFC" w14:textId="77777777" w:rsidR="00B00536" w:rsidRPr="00D16B59" w:rsidRDefault="00B00536" w:rsidP="00B0053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6DE972B6"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725 4</w:t>
            </w:r>
          </w:p>
        </w:tc>
        <w:tc>
          <w:tcPr>
            <w:tcW w:w="6010" w:type="dxa"/>
            <w:tcBorders>
              <w:right w:val="single" w:sz="12" w:space="0" w:color="auto"/>
            </w:tcBorders>
          </w:tcPr>
          <w:p w14:paraId="2FE2AADA"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PACPAR</w:t>
            </w:r>
          </w:p>
        </w:tc>
      </w:tr>
      <w:tr w:rsidR="00B00536" w:rsidRPr="00590349" w14:paraId="3D8A11E0" w14:textId="77777777">
        <w:trPr>
          <w:cantSplit/>
          <w:trHeight w:val="20"/>
        </w:trPr>
        <w:tc>
          <w:tcPr>
            <w:tcW w:w="2552" w:type="dxa"/>
            <w:tcBorders>
              <w:left w:val="single" w:sz="12" w:space="0" w:color="auto"/>
            </w:tcBorders>
          </w:tcPr>
          <w:p w14:paraId="001D14FC"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6BAB22E"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725 5</w:t>
            </w:r>
          </w:p>
        </w:tc>
        <w:tc>
          <w:tcPr>
            <w:tcW w:w="6010" w:type="dxa"/>
            <w:tcBorders>
              <w:right w:val="single" w:sz="12" w:space="0" w:color="auto"/>
            </w:tcBorders>
          </w:tcPr>
          <w:p w14:paraId="7352761C"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CRT/CTMR</w:t>
            </w:r>
          </w:p>
        </w:tc>
      </w:tr>
      <w:tr w:rsidR="00B00536" w:rsidRPr="00D16B59" w14:paraId="2E853066" w14:textId="77777777">
        <w:trPr>
          <w:cantSplit/>
          <w:trHeight w:val="20"/>
        </w:trPr>
        <w:tc>
          <w:tcPr>
            <w:tcW w:w="2552" w:type="dxa"/>
            <w:tcBorders>
              <w:left w:val="single" w:sz="12" w:space="0" w:color="auto"/>
            </w:tcBorders>
          </w:tcPr>
          <w:p w14:paraId="74DC8208"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A756DEF"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725 6</w:t>
            </w:r>
          </w:p>
        </w:tc>
        <w:tc>
          <w:tcPr>
            <w:tcW w:w="6010" w:type="dxa"/>
            <w:tcBorders>
              <w:right w:val="single" w:sz="12" w:space="0" w:color="auto"/>
            </w:tcBorders>
          </w:tcPr>
          <w:p w14:paraId="16073B93" w14:textId="77777777" w:rsidR="00B00536" w:rsidRPr="00D16B59" w:rsidRDefault="00B00536" w:rsidP="00B00536">
            <w:pPr>
              <w:framePr w:hSpace="181" w:wrap="around" w:vAnchor="text" w:hAnchor="margin" w:xAlign="center" w:y="1"/>
              <w:rPr>
                <w:rFonts w:cs="Arial"/>
                <w:sz w:val="16"/>
                <w:szCs w:val="16"/>
              </w:rPr>
            </w:pPr>
            <w:r w:rsidRPr="00D16B59">
              <w:rPr>
                <w:rFonts w:cs="Arial"/>
                <w:sz w:val="16"/>
                <w:szCs w:val="16"/>
              </w:rPr>
              <w:t>Western and Midwestern Public Switched Packet Data Network</w:t>
            </w:r>
          </w:p>
        </w:tc>
      </w:tr>
      <w:tr w:rsidR="00B00536" w:rsidRPr="00D16B59" w14:paraId="342E377E" w14:textId="77777777">
        <w:trPr>
          <w:cantSplit/>
          <w:trHeight w:val="20"/>
        </w:trPr>
        <w:tc>
          <w:tcPr>
            <w:tcW w:w="2552" w:type="dxa"/>
            <w:tcBorders>
              <w:left w:val="single" w:sz="12" w:space="0" w:color="auto"/>
            </w:tcBorders>
          </w:tcPr>
          <w:p w14:paraId="469E8329" w14:textId="77777777" w:rsidR="00B00536" w:rsidRPr="00D16B59" w:rsidRDefault="00B00536" w:rsidP="00B0053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4A1A8805"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725 7</w:t>
            </w:r>
          </w:p>
        </w:tc>
        <w:tc>
          <w:tcPr>
            <w:tcW w:w="6010" w:type="dxa"/>
            <w:tcBorders>
              <w:right w:val="single" w:sz="12" w:space="0" w:color="auto"/>
            </w:tcBorders>
          </w:tcPr>
          <w:p w14:paraId="76E116A2" w14:textId="77777777" w:rsidR="00B00536" w:rsidRPr="00D16B59" w:rsidRDefault="00B00536" w:rsidP="00B00536">
            <w:pPr>
              <w:framePr w:hSpace="181" w:wrap="around" w:vAnchor="text" w:hAnchor="margin" w:xAlign="center" w:y="1"/>
              <w:rPr>
                <w:rFonts w:cs="Arial"/>
                <w:sz w:val="16"/>
                <w:szCs w:val="16"/>
              </w:rPr>
            </w:pPr>
            <w:r w:rsidRPr="00D16B59">
              <w:rPr>
                <w:rFonts w:cs="Arial"/>
                <w:sz w:val="16"/>
                <w:szCs w:val="16"/>
              </w:rPr>
              <w:t>TELEBAHIA and TELERGIPE Public Switched Packet Data Network</w:t>
            </w:r>
          </w:p>
        </w:tc>
      </w:tr>
      <w:tr w:rsidR="00B00536" w:rsidRPr="00D16B59" w14:paraId="27896B7D" w14:textId="77777777">
        <w:trPr>
          <w:cantSplit/>
          <w:trHeight w:val="20"/>
        </w:trPr>
        <w:tc>
          <w:tcPr>
            <w:tcW w:w="2552" w:type="dxa"/>
            <w:tcBorders>
              <w:left w:val="single" w:sz="12" w:space="0" w:color="auto"/>
            </w:tcBorders>
          </w:tcPr>
          <w:p w14:paraId="6C13B350" w14:textId="77777777" w:rsidR="00B00536" w:rsidRPr="00D16B59" w:rsidRDefault="00B00536" w:rsidP="00B0053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4AD2FC66"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725 8</w:t>
            </w:r>
          </w:p>
        </w:tc>
        <w:tc>
          <w:tcPr>
            <w:tcW w:w="6010" w:type="dxa"/>
            <w:tcBorders>
              <w:right w:val="single" w:sz="12" w:space="0" w:color="auto"/>
            </w:tcBorders>
          </w:tcPr>
          <w:p w14:paraId="1B29A41B" w14:textId="77777777" w:rsidR="00B00536" w:rsidRPr="00D16B59" w:rsidRDefault="00B00536" w:rsidP="00B00536">
            <w:pPr>
              <w:framePr w:hSpace="181" w:wrap="around" w:vAnchor="text" w:hAnchor="margin" w:xAlign="center" w:y="1"/>
              <w:rPr>
                <w:rFonts w:cs="Arial"/>
                <w:sz w:val="16"/>
                <w:szCs w:val="16"/>
              </w:rPr>
            </w:pPr>
            <w:r w:rsidRPr="00D16B59">
              <w:rPr>
                <w:rFonts w:cs="Arial"/>
                <w:sz w:val="16"/>
                <w:szCs w:val="16"/>
              </w:rPr>
              <w:t>Northeastern Public Switched Packet Data Network</w:t>
            </w:r>
          </w:p>
        </w:tc>
      </w:tr>
      <w:tr w:rsidR="00B00536" w:rsidRPr="00D16B59" w14:paraId="6A83688E" w14:textId="77777777">
        <w:trPr>
          <w:cantSplit/>
          <w:trHeight w:val="20"/>
        </w:trPr>
        <w:tc>
          <w:tcPr>
            <w:tcW w:w="2552" w:type="dxa"/>
            <w:tcBorders>
              <w:left w:val="single" w:sz="12" w:space="0" w:color="auto"/>
            </w:tcBorders>
          </w:tcPr>
          <w:p w14:paraId="5DED5F6B" w14:textId="77777777" w:rsidR="00B00536" w:rsidRPr="00D16B59" w:rsidRDefault="00B00536" w:rsidP="00B0053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767270DF" w14:textId="77777777" w:rsidR="00B00536" w:rsidRPr="00590349" w:rsidRDefault="00B00536" w:rsidP="00B00536">
            <w:pPr>
              <w:framePr w:hSpace="181" w:wrap="around" w:vAnchor="text" w:hAnchor="margin" w:xAlign="center" w:y="1"/>
              <w:jc w:val="center"/>
              <w:rPr>
                <w:rFonts w:cs="Arial"/>
                <w:sz w:val="16"/>
                <w:szCs w:val="16"/>
                <w:lang w:val="fr-FR"/>
              </w:rPr>
            </w:pPr>
            <w:r w:rsidRPr="00590349">
              <w:rPr>
                <w:rFonts w:cs="Arial"/>
                <w:sz w:val="16"/>
                <w:szCs w:val="16"/>
                <w:lang w:val="fr-FR"/>
              </w:rPr>
              <w:t>725 9</w:t>
            </w:r>
          </w:p>
        </w:tc>
        <w:tc>
          <w:tcPr>
            <w:tcW w:w="6010" w:type="dxa"/>
            <w:tcBorders>
              <w:right w:val="single" w:sz="12" w:space="0" w:color="auto"/>
            </w:tcBorders>
          </w:tcPr>
          <w:p w14:paraId="1F611586" w14:textId="77777777" w:rsidR="00B00536" w:rsidRPr="00D16B59" w:rsidRDefault="00B00536" w:rsidP="00B00536">
            <w:pPr>
              <w:framePr w:hSpace="181" w:wrap="around" w:vAnchor="text" w:hAnchor="margin" w:xAlign="center" w:y="1"/>
              <w:rPr>
                <w:rFonts w:cs="Arial"/>
                <w:sz w:val="16"/>
                <w:szCs w:val="16"/>
              </w:rPr>
            </w:pPr>
            <w:r w:rsidRPr="00D16B59">
              <w:rPr>
                <w:rFonts w:cs="Arial"/>
                <w:sz w:val="16"/>
                <w:szCs w:val="16"/>
              </w:rPr>
              <w:t>Northern Public Switched Packet Data Network</w:t>
            </w:r>
          </w:p>
        </w:tc>
      </w:tr>
      <w:tr w:rsidR="00B00536" w:rsidRPr="00D16B59" w14:paraId="38E58567" w14:textId="77777777">
        <w:trPr>
          <w:cantSplit/>
          <w:trHeight w:val="20"/>
        </w:trPr>
        <w:tc>
          <w:tcPr>
            <w:tcW w:w="2552" w:type="dxa"/>
            <w:tcBorders>
              <w:left w:val="single" w:sz="12" w:space="0" w:color="auto"/>
              <w:bottom w:val="single" w:sz="6" w:space="0" w:color="auto"/>
            </w:tcBorders>
          </w:tcPr>
          <w:p w14:paraId="4E4EF63D" w14:textId="77777777" w:rsidR="00B00536" w:rsidRPr="00D16B59" w:rsidRDefault="00B00536" w:rsidP="00B00536">
            <w:pPr>
              <w:framePr w:hSpace="181" w:wrap="around" w:vAnchor="text" w:hAnchor="margin" w:xAlign="center" w:y="1"/>
              <w:rPr>
                <w:rFonts w:cs="Arial"/>
                <w:sz w:val="16"/>
                <w:szCs w:val="16"/>
              </w:rPr>
            </w:pPr>
          </w:p>
        </w:tc>
        <w:tc>
          <w:tcPr>
            <w:tcW w:w="1134" w:type="dxa"/>
            <w:tcBorders>
              <w:left w:val="single" w:sz="6" w:space="0" w:color="auto"/>
              <w:bottom w:val="single" w:sz="6" w:space="0" w:color="auto"/>
              <w:right w:val="single" w:sz="6" w:space="0" w:color="auto"/>
            </w:tcBorders>
          </w:tcPr>
          <w:p w14:paraId="46495628" w14:textId="77777777" w:rsidR="00B00536" w:rsidRPr="00D16B59" w:rsidRDefault="00B00536" w:rsidP="00B00536">
            <w:pPr>
              <w:framePr w:hSpace="181" w:wrap="around" w:vAnchor="text" w:hAnchor="margin" w:xAlign="center" w:y="1"/>
              <w:jc w:val="center"/>
              <w:rPr>
                <w:rFonts w:cs="Arial"/>
                <w:color w:val="000000"/>
                <w:sz w:val="16"/>
                <w:szCs w:val="16"/>
              </w:rPr>
            </w:pPr>
          </w:p>
        </w:tc>
        <w:tc>
          <w:tcPr>
            <w:tcW w:w="6010" w:type="dxa"/>
            <w:tcBorders>
              <w:bottom w:val="single" w:sz="6" w:space="0" w:color="auto"/>
              <w:right w:val="single" w:sz="12" w:space="0" w:color="auto"/>
            </w:tcBorders>
          </w:tcPr>
          <w:p w14:paraId="067B07C3" w14:textId="77777777" w:rsidR="00B00536" w:rsidRPr="00D16B59" w:rsidRDefault="00B00536" w:rsidP="00B00536">
            <w:pPr>
              <w:framePr w:hSpace="181" w:wrap="around" w:vAnchor="text" w:hAnchor="margin" w:xAlign="center" w:y="1"/>
              <w:rPr>
                <w:rFonts w:cs="Arial"/>
                <w:color w:val="000000"/>
                <w:sz w:val="16"/>
                <w:szCs w:val="16"/>
              </w:rPr>
            </w:pPr>
          </w:p>
        </w:tc>
      </w:tr>
      <w:tr w:rsidR="00B00536" w:rsidRPr="00D16B59" w14:paraId="6F6A7832" w14:textId="77777777">
        <w:trPr>
          <w:cantSplit/>
          <w:trHeight w:val="20"/>
        </w:trPr>
        <w:tc>
          <w:tcPr>
            <w:tcW w:w="2552" w:type="dxa"/>
            <w:tcBorders>
              <w:top w:val="single" w:sz="6" w:space="0" w:color="auto"/>
              <w:left w:val="single" w:sz="12" w:space="0" w:color="auto"/>
            </w:tcBorders>
          </w:tcPr>
          <w:p w14:paraId="583B97C9" w14:textId="77777777" w:rsidR="00B00536" w:rsidRPr="00D16B59" w:rsidRDefault="00B00536" w:rsidP="00B00536">
            <w:pPr>
              <w:framePr w:hSpace="181" w:wrap="around" w:vAnchor="text" w:hAnchor="margin" w:xAlign="center" w:y="1"/>
              <w:rPr>
                <w:rFonts w:cs="Arial"/>
                <w:sz w:val="16"/>
                <w:szCs w:val="16"/>
              </w:rPr>
            </w:pPr>
          </w:p>
        </w:tc>
        <w:tc>
          <w:tcPr>
            <w:tcW w:w="1134" w:type="dxa"/>
            <w:tcBorders>
              <w:top w:val="single" w:sz="6" w:space="0" w:color="auto"/>
              <w:left w:val="single" w:sz="6" w:space="0" w:color="auto"/>
              <w:right w:val="single" w:sz="6" w:space="0" w:color="auto"/>
            </w:tcBorders>
          </w:tcPr>
          <w:p w14:paraId="013ACBEC" w14:textId="77777777" w:rsidR="00B00536" w:rsidRPr="00D16B59" w:rsidRDefault="00B00536" w:rsidP="00B00536">
            <w:pPr>
              <w:framePr w:hSpace="181" w:wrap="around" w:vAnchor="text" w:hAnchor="margin" w:xAlign="center" w:y="1"/>
              <w:jc w:val="center"/>
              <w:rPr>
                <w:rFonts w:cs="Arial"/>
                <w:color w:val="000000"/>
                <w:sz w:val="16"/>
                <w:szCs w:val="16"/>
              </w:rPr>
            </w:pPr>
          </w:p>
        </w:tc>
        <w:tc>
          <w:tcPr>
            <w:tcW w:w="6010" w:type="dxa"/>
            <w:tcBorders>
              <w:top w:val="single" w:sz="6" w:space="0" w:color="auto"/>
              <w:right w:val="single" w:sz="12" w:space="0" w:color="auto"/>
            </w:tcBorders>
          </w:tcPr>
          <w:p w14:paraId="47ADBE4D" w14:textId="77777777" w:rsidR="00B00536" w:rsidRPr="00D16B59" w:rsidRDefault="00B00536" w:rsidP="00B00536">
            <w:pPr>
              <w:framePr w:hSpace="181" w:wrap="around" w:vAnchor="text" w:hAnchor="margin" w:xAlign="center" w:y="1"/>
              <w:rPr>
                <w:rFonts w:cs="Arial"/>
                <w:color w:val="000000"/>
                <w:sz w:val="16"/>
                <w:szCs w:val="16"/>
              </w:rPr>
            </w:pPr>
          </w:p>
        </w:tc>
      </w:tr>
      <w:tr w:rsidR="00B00536" w:rsidRPr="00590349" w14:paraId="684B4145" w14:textId="77777777">
        <w:trPr>
          <w:cantSplit/>
          <w:trHeight w:val="20"/>
        </w:trPr>
        <w:tc>
          <w:tcPr>
            <w:tcW w:w="2552" w:type="dxa"/>
            <w:tcBorders>
              <w:left w:val="single" w:sz="12" w:space="0" w:color="auto"/>
            </w:tcBorders>
          </w:tcPr>
          <w:p w14:paraId="629214DE"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BURKINA FASO</w:t>
            </w:r>
          </w:p>
        </w:tc>
        <w:tc>
          <w:tcPr>
            <w:tcW w:w="1134" w:type="dxa"/>
            <w:tcBorders>
              <w:left w:val="single" w:sz="6" w:space="0" w:color="auto"/>
              <w:right w:val="single" w:sz="6" w:space="0" w:color="auto"/>
            </w:tcBorders>
          </w:tcPr>
          <w:p w14:paraId="1937687C" w14:textId="77777777" w:rsidR="00B00536" w:rsidRPr="00590349" w:rsidRDefault="00B00536" w:rsidP="00B0053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613 2</w:t>
            </w:r>
          </w:p>
        </w:tc>
        <w:tc>
          <w:tcPr>
            <w:tcW w:w="6010" w:type="dxa"/>
            <w:tcBorders>
              <w:right w:val="single" w:sz="12" w:space="0" w:color="auto"/>
            </w:tcBorders>
          </w:tcPr>
          <w:p w14:paraId="7DB01CBC" w14:textId="77777777" w:rsidR="00B00536" w:rsidRPr="00590349" w:rsidRDefault="00B00536" w:rsidP="00B0053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FASOPAC</w:t>
            </w:r>
          </w:p>
        </w:tc>
      </w:tr>
      <w:tr w:rsidR="00B00536" w:rsidRPr="00590349" w14:paraId="62FA9303" w14:textId="77777777">
        <w:trPr>
          <w:cantSplit/>
          <w:trHeight w:val="20"/>
        </w:trPr>
        <w:tc>
          <w:tcPr>
            <w:tcW w:w="2552" w:type="dxa"/>
            <w:tcBorders>
              <w:left w:val="single" w:sz="12" w:space="0" w:color="auto"/>
            </w:tcBorders>
          </w:tcPr>
          <w:p w14:paraId="2A13E057"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i/>
                <w:sz w:val="16"/>
                <w:szCs w:val="16"/>
                <w:lang w:val="fr-FR"/>
              </w:rPr>
              <w:t>BURKINA FASO</w:t>
            </w:r>
          </w:p>
        </w:tc>
        <w:tc>
          <w:tcPr>
            <w:tcW w:w="1134" w:type="dxa"/>
            <w:tcBorders>
              <w:left w:val="single" w:sz="6" w:space="0" w:color="auto"/>
              <w:right w:val="single" w:sz="6" w:space="0" w:color="auto"/>
            </w:tcBorders>
          </w:tcPr>
          <w:p w14:paraId="57922F23" w14:textId="77777777" w:rsidR="00B00536" w:rsidRPr="00590349" w:rsidRDefault="00B00536" w:rsidP="00B0053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E274123" w14:textId="77777777" w:rsidR="00B00536" w:rsidRPr="00590349" w:rsidRDefault="00B00536" w:rsidP="00B00536">
            <w:pPr>
              <w:framePr w:hSpace="181" w:wrap="around" w:vAnchor="text" w:hAnchor="margin" w:xAlign="center" w:y="1"/>
              <w:rPr>
                <w:rFonts w:cs="Arial"/>
                <w:color w:val="000000"/>
                <w:sz w:val="16"/>
                <w:szCs w:val="16"/>
                <w:lang w:val="fr-FR"/>
              </w:rPr>
            </w:pPr>
          </w:p>
        </w:tc>
      </w:tr>
      <w:tr w:rsidR="00B00536" w:rsidRPr="00590349" w14:paraId="272AD486" w14:textId="77777777">
        <w:trPr>
          <w:cantSplit/>
          <w:trHeight w:val="20"/>
        </w:trPr>
        <w:tc>
          <w:tcPr>
            <w:tcW w:w="2552" w:type="dxa"/>
            <w:tcBorders>
              <w:left w:val="single" w:sz="12" w:space="0" w:color="auto"/>
            </w:tcBorders>
          </w:tcPr>
          <w:p w14:paraId="41E6B5E1" w14:textId="77777777" w:rsidR="00B00536" w:rsidRPr="00590349" w:rsidRDefault="00B00536" w:rsidP="00B00536">
            <w:pPr>
              <w:framePr w:hSpace="181" w:wrap="around" w:vAnchor="text" w:hAnchor="margin" w:xAlign="center" w:y="1"/>
              <w:rPr>
                <w:rFonts w:cs="Arial"/>
                <w:sz w:val="16"/>
                <w:szCs w:val="16"/>
                <w:lang w:val="fr-FR"/>
              </w:rPr>
            </w:pPr>
            <w:r w:rsidRPr="00590349">
              <w:rPr>
                <w:rFonts w:cs="Arial"/>
                <w:sz w:val="16"/>
                <w:szCs w:val="16"/>
                <w:lang w:val="fr-FR"/>
              </w:rPr>
              <w:t>BURKINA FASO</w:t>
            </w:r>
          </w:p>
        </w:tc>
        <w:tc>
          <w:tcPr>
            <w:tcW w:w="1134" w:type="dxa"/>
            <w:tcBorders>
              <w:left w:val="single" w:sz="6" w:space="0" w:color="auto"/>
              <w:right w:val="single" w:sz="6" w:space="0" w:color="auto"/>
            </w:tcBorders>
          </w:tcPr>
          <w:p w14:paraId="4ADC3FC5" w14:textId="77777777" w:rsidR="00B00536" w:rsidRPr="00590349" w:rsidRDefault="00B00536" w:rsidP="00B0053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E8749E5" w14:textId="77777777" w:rsidR="00B00536" w:rsidRPr="00590349" w:rsidRDefault="00B00536" w:rsidP="00B00536">
            <w:pPr>
              <w:framePr w:hSpace="181" w:wrap="around" w:vAnchor="text" w:hAnchor="margin" w:xAlign="center" w:y="1"/>
              <w:rPr>
                <w:rFonts w:cs="Arial"/>
                <w:color w:val="000000"/>
                <w:sz w:val="16"/>
                <w:szCs w:val="16"/>
                <w:lang w:val="fr-FR"/>
              </w:rPr>
            </w:pPr>
          </w:p>
        </w:tc>
      </w:tr>
      <w:tr w:rsidR="00B00536" w:rsidRPr="00590349" w14:paraId="2E939256" w14:textId="77777777">
        <w:trPr>
          <w:cantSplit/>
          <w:trHeight w:val="20"/>
        </w:trPr>
        <w:tc>
          <w:tcPr>
            <w:tcW w:w="2552" w:type="dxa"/>
            <w:tcBorders>
              <w:left w:val="single" w:sz="12" w:space="0" w:color="auto"/>
              <w:bottom w:val="single" w:sz="8" w:space="0" w:color="auto"/>
            </w:tcBorders>
          </w:tcPr>
          <w:p w14:paraId="3127D5BF" w14:textId="77777777" w:rsidR="00B00536" w:rsidRPr="00590349" w:rsidRDefault="00B00536" w:rsidP="00B00536">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603FDBA6" w14:textId="77777777" w:rsidR="00B00536" w:rsidRPr="00590349" w:rsidRDefault="00B00536" w:rsidP="00B00536">
            <w:pPr>
              <w:framePr w:hSpace="181" w:wrap="around" w:vAnchor="text" w:hAnchor="margin" w:xAlign="center" w:y="1"/>
              <w:jc w:val="center"/>
              <w:rPr>
                <w:rFonts w:cs="Arial"/>
                <w:color w:val="000000"/>
                <w:sz w:val="16"/>
                <w:szCs w:val="16"/>
                <w:lang w:val="fr-FR"/>
              </w:rPr>
            </w:pPr>
          </w:p>
        </w:tc>
        <w:tc>
          <w:tcPr>
            <w:tcW w:w="6010" w:type="dxa"/>
            <w:tcBorders>
              <w:bottom w:val="single" w:sz="8" w:space="0" w:color="auto"/>
              <w:right w:val="single" w:sz="12" w:space="0" w:color="auto"/>
            </w:tcBorders>
          </w:tcPr>
          <w:p w14:paraId="0CDA524A" w14:textId="77777777" w:rsidR="00B00536" w:rsidRPr="00590349" w:rsidRDefault="00B00536" w:rsidP="00B00536">
            <w:pPr>
              <w:framePr w:hSpace="181" w:wrap="around" w:vAnchor="text" w:hAnchor="margin" w:xAlign="center" w:y="1"/>
              <w:rPr>
                <w:rFonts w:cs="Arial"/>
                <w:color w:val="000000"/>
                <w:sz w:val="16"/>
                <w:szCs w:val="16"/>
                <w:lang w:val="fr-FR"/>
              </w:rPr>
            </w:pPr>
          </w:p>
        </w:tc>
      </w:tr>
    </w:tbl>
    <w:p w14:paraId="6E61C295" w14:textId="77777777" w:rsidR="004E416A" w:rsidRPr="00590349" w:rsidRDefault="004E416A">
      <w:pPr>
        <w:rPr>
          <w:sz w:val="2"/>
          <w:szCs w:val="2"/>
          <w:lang w:val="fr-FR"/>
        </w:rPr>
      </w:pPr>
    </w:p>
    <w:p w14:paraId="3772CA10" w14:textId="77777777" w:rsidR="004E416A" w:rsidRPr="00590349" w:rsidRDefault="004E416A" w:rsidP="004E416A">
      <w:pPr>
        <w:rPr>
          <w:sz w:val="2"/>
          <w:szCs w:val="2"/>
          <w:lang w:val="fr-FR"/>
        </w:rPr>
      </w:pPr>
      <w:r w:rsidRPr="00590349">
        <w:rPr>
          <w:lang w:val="fr-FR"/>
        </w:rPr>
        <w:br w:type="page"/>
      </w:r>
    </w:p>
    <w:tbl>
      <w:tblPr>
        <w:tblW w:w="9696" w:type="dxa"/>
        <w:tblLayout w:type="fixed"/>
        <w:tblLook w:val="0000" w:firstRow="0" w:lastRow="0" w:firstColumn="0" w:lastColumn="0" w:noHBand="0" w:noVBand="0"/>
      </w:tblPr>
      <w:tblGrid>
        <w:gridCol w:w="2552"/>
        <w:gridCol w:w="1134"/>
        <w:gridCol w:w="6010"/>
      </w:tblGrid>
      <w:tr w:rsidR="004E416A" w:rsidRPr="00706AC1" w14:paraId="0FFBA178" w14:textId="77777777">
        <w:trPr>
          <w:cantSplit/>
          <w:trHeight w:val="20"/>
        </w:trPr>
        <w:tc>
          <w:tcPr>
            <w:tcW w:w="2552" w:type="dxa"/>
            <w:tcBorders>
              <w:top w:val="single" w:sz="12" w:space="0" w:color="auto"/>
              <w:left w:val="single" w:sz="12" w:space="0" w:color="auto"/>
              <w:bottom w:val="single" w:sz="6" w:space="0" w:color="auto"/>
            </w:tcBorders>
          </w:tcPr>
          <w:p w14:paraId="49BE8C12" w14:textId="77777777" w:rsidR="004E416A" w:rsidRPr="00590349" w:rsidRDefault="004E416A" w:rsidP="00DE0485">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2E107A96" w14:textId="200B38DC" w:rsidR="004E416A" w:rsidRPr="00590349" w:rsidRDefault="00421A91" w:rsidP="00DE0485">
            <w:pPr>
              <w:pStyle w:val="Tabletext"/>
              <w:framePr w:hSpace="181" w:wrap="around" w:vAnchor="text" w:hAnchor="margin" w:xAlign="center" w:y="1"/>
              <w:spacing w:before="160" w:after="160"/>
              <w:jc w:val="center"/>
              <w:rPr>
                <w:rFonts w:ascii="Arial" w:hAnsi="Arial" w:cs="Arial"/>
                <w:color w:val="000000"/>
                <w:szCs w:val="18"/>
              </w:rPr>
            </w:pPr>
            <w:r w:rsidRPr="00421A91">
              <w:rPr>
                <w:rFonts w:ascii="Arial" w:hAnsi="Arial" w:cs="Arial"/>
                <w:color w:val="000000"/>
                <w:szCs w:val="18"/>
              </w:rPr>
              <w:t xml:space="preserve">DNIC </w:t>
            </w:r>
            <w:r w:rsidR="004E416A" w:rsidRPr="00590349">
              <w:rPr>
                <w:rFonts w:ascii="Arial" w:hAnsi="Arial" w:cs="Arial"/>
                <w:color w:val="000000"/>
                <w:szCs w:val="18"/>
              </w:rPr>
              <w:t>N°</w:t>
            </w:r>
          </w:p>
        </w:tc>
        <w:tc>
          <w:tcPr>
            <w:tcW w:w="6010" w:type="dxa"/>
            <w:tcBorders>
              <w:top w:val="single" w:sz="12" w:space="0" w:color="auto"/>
              <w:bottom w:val="single" w:sz="6" w:space="0" w:color="auto"/>
              <w:right w:val="single" w:sz="12" w:space="0" w:color="auto"/>
            </w:tcBorders>
          </w:tcPr>
          <w:p w14:paraId="493BA37C" w14:textId="70A98F6F" w:rsidR="004E416A" w:rsidRPr="00590349" w:rsidRDefault="004E416A" w:rsidP="00DE0485">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421A91" w:rsidRPr="00421A91">
              <w:rPr>
                <w:rFonts w:ascii="Arial" w:hAnsi="Arial" w:cs="Arial"/>
                <w:color w:val="000000"/>
                <w:szCs w:val="18"/>
              </w:rPr>
              <w:t xml:space="preserve">DNIC </w:t>
            </w:r>
            <w:r w:rsidRPr="00590349">
              <w:rPr>
                <w:rFonts w:ascii="Arial" w:hAnsi="Arial" w:cs="Arial"/>
                <w:color w:val="000000"/>
                <w:szCs w:val="18"/>
              </w:rPr>
              <w:t>est attribué</w:t>
            </w:r>
          </w:p>
        </w:tc>
      </w:tr>
      <w:tr w:rsidR="004E416A" w:rsidRPr="00590349" w14:paraId="5B536F53" w14:textId="77777777">
        <w:trPr>
          <w:cantSplit/>
          <w:trHeight w:val="20"/>
        </w:trPr>
        <w:tc>
          <w:tcPr>
            <w:tcW w:w="2552" w:type="dxa"/>
            <w:tcBorders>
              <w:top w:val="single" w:sz="6" w:space="0" w:color="auto"/>
              <w:left w:val="single" w:sz="12" w:space="0" w:color="auto"/>
              <w:bottom w:val="single" w:sz="6" w:space="0" w:color="auto"/>
            </w:tcBorders>
          </w:tcPr>
          <w:p w14:paraId="436E2EC4" w14:textId="77777777" w:rsidR="004E416A" w:rsidRPr="00590349" w:rsidRDefault="004E416A" w:rsidP="00DE0485">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7504FB8D" w14:textId="77777777" w:rsidR="004E416A" w:rsidRPr="00590349" w:rsidRDefault="004E416A"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5B335512" w14:textId="77777777" w:rsidR="004E416A" w:rsidRPr="00590349" w:rsidRDefault="004E416A"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922F94" w:rsidRPr="00590349" w14:paraId="6168817B" w14:textId="77777777">
        <w:trPr>
          <w:cantSplit/>
          <w:trHeight w:val="20"/>
        </w:trPr>
        <w:tc>
          <w:tcPr>
            <w:tcW w:w="2552" w:type="dxa"/>
            <w:tcBorders>
              <w:left w:val="single" w:sz="12" w:space="0" w:color="auto"/>
            </w:tcBorders>
          </w:tcPr>
          <w:p w14:paraId="2AE2B08D" w14:textId="77777777" w:rsidR="00922F94" w:rsidRPr="00590349" w:rsidRDefault="00922F94" w:rsidP="00DE0485">
            <w:pPr>
              <w:framePr w:hSpace="181" w:wrap="around" w:vAnchor="text" w:hAnchor="margin" w:xAlign="center" w:y="1"/>
              <w:overflowPunct/>
              <w:autoSpaceDE/>
              <w:autoSpaceDN/>
              <w:adjustRightInd/>
              <w:textAlignment w:val="auto"/>
              <w:rPr>
                <w:rFonts w:cs="Arial"/>
                <w:sz w:val="16"/>
                <w:szCs w:val="16"/>
                <w:lang w:val="fr-FR"/>
              </w:rPr>
            </w:pPr>
          </w:p>
        </w:tc>
        <w:tc>
          <w:tcPr>
            <w:tcW w:w="1134" w:type="dxa"/>
            <w:tcBorders>
              <w:left w:val="single" w:sz="6" w:space="0" w:color="auto"/>
              <w:right w:val="single" w:sz="6" w:space="0" w:color="auto"/>
            </w:tcBorders>
          </w:tcPr>
          <w:p w14:paraId="559BCC31"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4F54BC4"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00F4C8B7" w14:textId="77777777">
        <w:trPr>
          <w:cantSplit/>
          <w:trHeight w:val="20"/>
        </w:trPr>
        <w:tc>
          <w:tcPr>
            <w:tcW w:w="2552" w:type="dxa"/>
            <w:tcBorders>
              <w:left w:val="single" w:sz="12" w:space="0" w:color="auto"/>
            </w:tcBorders>
          </w:tcPr>
          <w:p w14:paraId="013C3F61"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CAMEROUN</w:t>
            </w:r>
          </w:p>
        </w:tc>
        <w:tc>
          <w:tcPr>
            <w:tcW w:w="1134" w:type="dxa"/>
            <w:tcBorders>
              <w:left w:val="single" w:sz="6" w:space="0" w:color="auto"/>
              <w:right w:val="single" w:sz="6" w:space="0" w:color="auto"/>
            </w:tcBorders>
          </w:tcPr>
          <w:p w14:paraId="7F580ABB"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624 2</w:t>
            </w:r>
          </w:p>
        </w:tc>
        <w:tc>
          <w:tcPr>
            <w:tcW w:w="6010" w:type="dxa"/>
            <w:tcBorders>
              <w:right w:val="single" w:sz="12" w:space="0" w:color="auto"/>
            </w:tcBorders>
          </w:tcPr>
          <w:p w14:paraId="6FA0A55D"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CAMPAC</w:t>
            </w:r>
          </w:p>
        </w:tc>
      </w:tr>
      <w:tr w:rsidR="00922F94" w:rsidRPr="00590349" w14:paraId="6659511C" w14:textId="77777777">
        <w:trPr>
          <w:cantSplit/>
          <w:trHeight w:val="20"/>
        </w:trPr>
        <w:tc>
          <w:tcPr>
            <w:tcW w:w="2552" w:type="dxa"/>
            <w:tcBorders>
              <w:left w:val="single" w:sz="12" w:space="0" w:color="auto"/>
            </w:tcBorders>
          </w:tcPr>
          <w:p w14:paraId="49C4C58F"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CAMEROON</w:t>
            </w:r>
          </w:p>
        </w:tc>
        <w:tc>
          <w:tcPr>
            <w:tcW w:w="1134" w:type="dxa"/>
            <w:tcBorders>
              <w:left w:val="single" w:sz="6" w:space="0" w:color="auto"/>
              <w:right w:val="single" w:sz="6" w:space="0" w:color="auto"/>
            </w:tcBorders>
          </w:tcPr>
          <w:p w14:paraId="1CDBD7D1"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8F33C33"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3B718EA6" w14:textId="77777777">
        <w:trPr>
          <w:cantSplit/>
          <w:trHeight w:val="20"/>
        </w:trPr>
        <w:tc>
          <w:tcPr>
            <w:tcW w:w="2552" w:type="dxa"/>
            <w:tcBorders>
              <w:left w:val="single" w:sz="12" w:space="0" w:color="auto"/>
            </w:tcBorders>
          </w:tcPr>
          <w:p w14:paraId="0B897E2F"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CAMER</w:t>
            </w:r>
            <w:r w:rsidR="000F1703" w:rsidRPr="00590349">
              <w:rPr>
                <w:rFonts w:cs="Arial"/>
                <w:sz w:val="16"/>
                <w:szCs w:val="16"/>
                <w:lang w:val="fr-FR"/>
              </w:rPr>
              <w:t>Ú</w:t>
            </w:r>
            <w:r w:rsidRPr="00590349">
              <w:rPr>
                <w:rFonts w:cs="Arial"/>
                <w:sz w:val="16"/>
                <w:szCs w:val="16"/>
                <w:lang w:val="fr-FR"/>
              </w:rPr>
              <w:t>N</w:t>
            </w:r>
          </w:p>
        </w:tc>
        <w:tc>
          <w:tcPr>
            <w:tcW w:w="1134" w:type="dxa"/>
            <w:tcBorders>
              <w:left w:val="single" w:sz="6" w:space="0" w:color="auto"/>
              <w:right w:val="single" w:sz="6" w:space="0" w:color="auto"/>
            </w:tcBorders>
          </w:tcPr>
          <w:p w14:paraId="34BA90D7"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45351AF"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7394F38C" w14:textId="77777777">
        <w:trPr>
          <w:cantSplit/>
          <w:trHeight w:val="20"/>
        </w:trPr>
        <w:tc>
          <w:tcPr>
            <w:tcW w:w="2552" w:type="dxa"/>
            <w:tcBorders>
              <w:left w:val="single" w:sz="12" w:space="0" w:color="auto"/>
            </w:tcBorders>
          </w:tcPr>
          <w:p w14:paraId="0E7A5BB0"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71C1933"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BFF7E16"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5DE89B7E" w14:textId="77777777">
        <w:trPr>
          <w:cantSplit/>
          <w:trHeight w:val="20"/>
        </w:trPr>
        <w:tc>
          <w:tcPr>
            <w:tcW w:w="2552" w:type="dxa"/>
            <w:tcBorders>
              <w:top w:val="single" w:sz="6" w:space="0" w:color="auto"/>
              <w:left w:val="single" w:sz="12" w:space="0" w:color="auto"/>
            </w:tcBorders>
          </w:tcPr>
          <w:p w14:paraId="34502EBB"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031D92EE"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209A6385"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4AB530F6" w14:textId="77777777">
        <w:trPr>
          <w:cantSplit/>
          <w:trHeight w:val="20"/>
        </w:trPr>
        <w:tc>
          <w:tcPr>
            <w:tcW w:w="2552" w:type="dxa"/>
            <w:tcBorders>
              <w:left w:val="single" w:sz="12" w:space="0" w:color="auto"/>
            </w:tcBorders>
          </w:tcPr>
          <w:p w14:paraId="3FA207C4"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CANADA</w:t>
            </w:r>
          </w:p>
        </w:tc>
        <w:tc>
          <w:tcPr>
            <w:tcW w:w="1134" w:type="dxa"/>
            <w:tcBorders>
              <w:left w:val="single" w:sz="6" w:space="0" w:color="auto"/>
              <w:right w:val="single" w:sz="6" w:space="0" w:color="auto"/>
            </w:tcBorders>
          </w:tcPr>
          <w:p w14:paraId="4610BF9F"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302 0</w:t>
            </w:r>
          </w:p>
        </w:tc>
        <w:tc>
          <w:tcPr>
            <w:tcW w:w="6010" w:type="dxa"/>
            <w:tcBorders>
              <w:right w:val="single" w:sz="12" w:space="0" w:color="auto"/>
            </w:tcBorders>
          </w:tcPr>
          <w:p w14:paraId="0B94134D"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Telecom Canada </w:t>
            </w:r>
            <w:proofErr w:type="spellStart"/>
            <w:r w:rsidRPr="00590349">
              <w:rPr>
                <w:rFonts w:cs="Arial"/>
                <w:color w:val="000000"/>
                <w:sz w:val="16"/>
                <w:szCs w:val="16"/>
                <w:lang w:val="fr-FR"/>
              </w:rPr>
              <w:t>Datapak</w:t>
            </w:r>
            <w:proofErr w:type="spellEnd"/>
            <w:r w:rsidRPr="00590349">
              <w:rPr>
                <w:rFonts w:cs="Arial"/>
                <w:color w:val="000000"/>
                <w:sz w:val="16"/>
                <w:szCs w:val="16"/>
                <w:lang w:val="fr-FR"/>
              </w:rPr>
              <w:t xml:space="preserve"> Network</w:t>
            </w:r>
          </w:p>
        </w:tc>
      </w:tr>
      <w:tr w:rsidR="00922F94" w:rsidRPr="00590349" w14:paraId="62ADD434" w14:textId="77777777">
        <w:trPr>
          <w:cantSplit/>
          <w:trHeight w:val="20"/>
        </w:trPr>
        <w:tc>
          <w:tcPr>
            <w:tcW w:w="2552" w:type="dxa"/>
            <w:tcBorders>
              <w:left w:val="single" w:sz="12" w:space="0" w:color="auto"/>
            </w:tcBorders>
          </w:tcPr>
          <w:p w14:paraId="24242BDB"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CANADA</w:t>
            </w:r>
          </w:p>
        </w:tc>
        <w:tc>
          <w:tcPr>
            <w:tcW w:w="1134" w:type="dxa"/>
            <w:tcBorders>
              <w:left w:val="single" w:sz="6" w:space="0" w:color="auto"/>
              <w:right w:val="single" w:sz="6" w:space="0" w:color="auto"/>
            </w:tcBorders>
          </w:tcPr>
          <w:p w14:paraId="1AB325E9"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302 1</w:t>
            </w:r>
          </w:p>
        </w:tc>
        <w:tc>
          <w:tcPr>
            <w:tcW w:w="6010" w:type="dxa"/>
            <w:tcBorders>
              <w:right w:val="single" w:sz="12" w:space="0" w:color="auto"/>
            </w:tcBorders>
          </w:tcPr>
          <w:p w14:paraId="65C21BB5"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Telecom Canada PSTN Access</w:t>
            </w:r>
          </w:p>
        </w:tc>
      </w:tr>
      <w:tr w:rsidR="00922F94" w:rsidRPr="00D16B59" w14:paraId="3E4CA0FD" w14:textId="77777777">
        <w:trPr>
          <w:cantSplit/>
          <w:trHeight w:val="20"/>
        </w:trPr>
        <w:tc>
          <w:tcPr>
            <w:tcW w:w="2552" w:type="dxa"/>
            <w:tcBorders>
              <w:left w:val="single" w:sz="12" w:space="0" w:color="auto"/>
            </w:tcBorders>
          </w:tcPr>
          <w:p w14:paraId="41B2CCD8"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CANAD</w:t>
            </w:r>
            <w:r w:rsidR="000F1703" w:rsidRPr="00590349">
              <w:rPr>
                <w:rFonts w:cs="Arial"/>
                <w:sz w:val="16"/>
                <w:szCs w:val="16"/>
                <w:lang w:val="fr-FR"/>
              </w:rPr>
              <w:t>Á</w:t>
            </w:r>
          </w:p>
        </w:tc>
        <w:tc>
          <w:tcPr>
            <w:tcW w:w="1134" w:type="dxa"/>
            <w:tcBorders>
              <w:left w:val="single" w:sz="6" w:space="0" w:color="auto"/>
              <w:right w:val="single" w:sz="6" w:space="0" w:color="auto"/>
            </w:tcBorders>
          </w:tcPr>
          <w:p w14:paraId="03696146"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302 2</w:t>
            </w:r>
          </w:p>
        </w:tc>
        <w:tc>
          <w:tcPr>
            <w:tcW w:w="6010" w:type="dxa"/>
            <w:tcBorders>
              <w:right w:val="single" w:sz="12" w:space="0" w:color="auto"/>
            </w:tcBorders>
          </w:tcPr>
          <w:p w14:paraId="7CC575FF"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color w:val="000000"/>
                <w:sz w:val="16"/>
                <w:szCs w:val="16"/>
              </w:rPr>
              <w:t>Stentor Private Packet Switched Data Network Gateway</w:t>
            </w:r>
          </w:p>
        </w:tc>
      </w:tr>
      <w:tr w:rsidR="00922F94" w:rsidRPr="00590349" w14:paraId="0A45EF17" w14:textId="77777777">
        <w:trPr>
          <w:cantSplit/>
          <w:trHeight w:val="20"/>
        </w:trPr>
        <w:tc>
          <w:tcPr>
            <w:tcW w:w="2552" w:type="dxa"/>
            <w:tcBorders>
              <w:left w:val="single" w:sz="12" w:space="0" w:color="auto"/>
            </w:tcBorders>
          </w:tcPr>
          <w:p w14:paraId="1CC8CC60" w14:textId="77777777" w:rsidR="00922F94" w:rsidRPr="00D16B59" w:rsidRDefault="00922F94"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5E5536C5"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302 3</w:t>
            </w:r>
          </w:p>
        </w:tc>
        <w:tc>
          <w:tcPr>
            <w:tcW w:w="6010" w:type="dxa"/>
            <w:tcBorders>
              <w:right w:val="single" w:sz="12" w:space="0" w:color="auto"/>
            </w:tcBorders>
          </w:tcPr>
          <w:p w14:paraId="062310BE"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Stentor ISDN Identification</w:t>
            </w:r>
          </w:p>
        </w:tc>
      </w:tr>
      <w:tr w:rsidR="00922F94" w:rsidRPr="00D16B59" w14:paraId="59985C25" w14:textId="77777777">
        <w:trPr>
          <w:cantSplit/>
          <w:trHeight w:val="20"/>
        </w:trPr>
        <w:tc>
          <w:tcPr>
            <w:tcW w:w="2552" w:type="dxa"/>
            <w:tcBorders>
              <w:left w:val="single" w:sz="12" w:space="0" w:color="auto"/>
            </w:tcBorders>
          </w:tcPr>
          <w:p w14:paraId="37F20352"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A7642F2"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302 4</w:t>
            </w:r>
          </w:p>
        </w:tc>
        <w:tc>
          <w:tcPr>
            <w:tcW w:w="6010" w:type="dxa"/>
            <w:tcBorders>
              <w:right w:val="single" w:sz="12" w:space="0" w:color="auto"/>
            </w:tcBorders>
          </w:tcPr>
          <w:p w14:paraId="05F315CF"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color w:val="000000"/>
                <w:sz w:val="16"/>
                <w:szCs w:val="16"/>
              </w:rPr>
              <w:t xml:space="preserve">Teleglobe </w:t>
            </w:r>
            <w:smartTag w:uri="urn:schemas-microsoft-com:office:smarttags" w:element="country-region">
              <w:smartTag w:uri="urn:schemas-microsoft-com:office:smarttags" w:element="place">
                <w:r w:rsidRPr="00D16B59">
                  <w:rPr>
                    <w:rFonts w:cs="Arial"/>
                    <w:color w:val="000000"/>
                    <w:sz w:val="16"/>
                    <w:szCs w:val="16"/>
                  </w:rPr>
                  <w:t>Canada</w:t>
                </w:r>
              </w:smartTag>
            </w:smartTag>
            <w:r w:rsidRPr="00D16B59">
              <w:rPr>
                <w:rFonts w:cs="Arial"/>
                <w:color w:val="000000"/>
                <w:sz w:val="16"/>
                <w:szCs w:val="16"/>
              </w:rPr>
              <w:t xml:space="preserve"> – </w:t>
            </w:r>
            <w:proofErr w:type="spellStart"/>
            <w:r w:rsidRPr="00D16B59">
              <w:rPr>
                <w:rFonts w:cs="Arial"/>
                <w:color w:val="000000"/>
                <w:sz w:val="16"/>
                <w:szCs w:val="16"/>
              </w:rPr>
              <w:t>Globedat</w:t>
            </w:r>
            <w:proofErr w:type="spellEnd"/>
            <w:r w:rsidRPr="00D16B59">
              <w:rPr>
                <w:rFonts w:cs="Arial"/>
                <w:color w:val="000000"/>
                <w:sz w:val="16"/>
                <w:szCs w:val="16"/>
              </w:rPr>
              <w:t>-C Circuit Switched Data Transmission</w:t>
            </w:r>
          </w:p>
        </w:tc>
      </w:tr>
      <w:tr w:rsidR="00922F94" w:rsidRPr="00D16B59" w14:paraId="30A5E31D" w14:textId="77777777">
        <w:trPr>
          <w:cantSplit/>
          <w:trHeight w:val="20"/>
        </w:trPr>
        <w:tc>
          <w:tcPr>
            <w:tcW w:w="2552" w:type="dxa"/>
            <w:tcBorders>
              <w:left w:val="single" w:sz="12" w:space="0" w:color="auto"/>
            </w:tcBorders>
          </w:tcPr>
          <w:p w14:paraId="4513EF40" w14:textId="77777777" w:rsidR="00922F94" w:rsidRPr="00D16B59" w:rsidRDefault="00922F94"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28CE5519"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302 5</w:t>
            </w:r>
          </w:p>
        </w:tc>
        <w:tc>
          <w:tcPr>
            <w:tcW w:w="6010" w:type="dxa"/>
            <w:tcBorders>
              <w:right w:val="single" w:sz="12" w:space="0" w:color="auto"/>
            </w:tcBorders>
          </w:tcPr>
          <w:p w14:paraId="0EA37AAC"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color w:val="000000"/>
                <w:sz w:val="16"/>
                <w:szCs w:val="16"/>
              </w:rPr>
              <w:t xml:space="preserve">Teleglobe </w:t>
            </w:r>
            <w:smartTag w:uri="urn:schemas-microsoft-com:office:smarttags" w:element="country-region">
              <w:smartTag w:uri="urn:schemas-microsoft-com:office:smarttags" w:element="place">
                <w:r w:rsidRPr="00D16B59">
                  <w:rPr>
                    <w:rFonts w:cs="Arial"/>
                    <w:color w:val="000000"/>
                    <w:sz w:val="16"/>
                    <w:szCs w:val="16"/>
                  </w:rPr>
                  <w:t>Canada</w:t>
                </w:r>
              </w:smartTag>
            </w:smartTag>
            <w:r w:rsidRPr="00D16B59">
              <w:rPr>
                <w:rFonts w:cs="Arial"/>
                <w:color w:val="000000"/>
                <w:sz w:val="16"/>
                <w:szCs w:val="16"/>
              </w:rPr>
              <w:t xml:space="preserve"> – </w:t>
            </w:r>
            <w:proofErr w:type="spellStart"/>
            <w:r w:rsidRPr="00D16B59">
              <w:rPr>
                <w:rFonts w:cs="Arial"/>
                <w:color w:val="000000"/>
                <w:sz w:val="16"/>
                <w:szCs w:val="16"/>
              </w:rPr>
              <w:t>Globedat</w:t>
            </w:r>
            <w:proofErr w:type="spellEnd"/>
            <w:r w:rsidRPr="00D16B59">
              <w:rPr>
                <w:rFonts w:cs="Arial"/>
                <w:color w:val="000000"/>
                <w:sz w:val="16"/>
                <w:szCs w:val="16"/>
              </w:rPr>
              <w:t>-P Packed Switched Data Transmission</w:t>
            </w:r>
          </w:p>
        </w:tc>
      </w:tr>
      <w:tr w:rsidR="00922F94" w:rsidRPr="00590349" w14:paraId="16A3C18E" w14:textId="77777777">
        <w:trPr>
          <w:cantSplit/>
          <w:trHeight w:val="20"/>
        </w:trPr>
        <w:tc>
          <w:tcPr>
            <w:tcW w:w="2552" w:type="dxa"/>
            <w:tcBorders>
              <w:left w:val="single" w:sz="12" w:space="0" w:color="auto"/>
            </w:tcBorders>
          </w:tcPr>
          <w:p w14:paraId="6706A613" w14:textId="77777777" w:rsidR="00922F94" w:rsidRPr="00D16B59" w:rsidRDefault="00922F94"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051E1F3E"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302 6</w:t>
            </w:r>
          </w:p>
        </w:tc>
        <w:tc>
          <w:tcPr>
            <w:tcW w:w="6010" w:type="dxa"/>
            <w:tcBorders>
              <w:right w:val="single" w:sz="12" w:space="0" w:color="auto"/>
            </w:tcBorders>
          </w:tcPr>
          <w:p w14:paraId="6FA1360F"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sz w:val="16"/>
                <w:szCs w:val="16"/>
                <w:lang w:val="fr-FR"/>
              </w:rPr>
              <w:t xml:space="preserve">AT&amp;T Canada Long Distance Services – </w:t>
            </w:r>
            <w:proofErr w:type="spellStart"/>
            <w:r w:rsidRPr="00590349">
              <w:rPr>
                <w:rFonts w:cs="Arial"/>
                <w:sz w:val="16"/>
                <w:szCs w:val="16"/>
                <w:lang w:val="fr-FR"/>
              </w:rPr>
              <w:t>FasPac</w:t>
            </w:r>
            <w:proofErr w:type="spellEnd"/>
          </w:p>
        </w:tc>
      </w:tr>
      <w:tr w:rsidR="00922F94" w:rsidRPr="00D16B59" w14:paraId="050EF9AB" w14:textId="77777777">
        <w:trPr>
          <w:cantSplit/>
          <w:trHeight w:val="20"/>
        </w:trPr>
        <w:tc>
          <w:tcPr>
            <w:tcW w:w="2552" w:type="dxa"/>
            <w:tcBorders>
              <w:left w:val="single" w:sz="12" w:space="0" w:color="auto"/>
            </w:tcBorders>
          </w:tcPr>
          <w:p w14:paraId="234531D7"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095C2FF"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302 8</w:t>
            </w:r>
          </w:p>
        </w:tc>
        <w:tc>
          <w:tcPr>
            <w:tcW w:w="6010" w:type="dxa"/>
            <w:tcBorders>
              <w:right w:val="single" w:sz="12" w:space="0" w:color="auto"/>
            </w:tcBorders>
          </w:tcPr>
          <w:p w14:paraId="7C668BD2" w14:textId="77777777" w:rsidR="00922F94" w:rsidRPr="00D16B59" w:rsidRDefault="00922F94" w:rsidP="00DE0485">
            <w:pPr>
              <w:framePr w:hSpace="181" w:wrap="around" w:vAnchor="text" w:hAnchor="margin" w:xAlign="center" w:y="1"/>
              <w:tabs>
                <w:tab w:val="left" w:pos="113"/>
              </w:tabs>
              <w:rPr>
                <w:rFonts w:cs="Arial"/>
                <w:color w:val="000000"/>
                <w:sz w:val="16"/>
                <w:szCs w:val="16"/>
              </w:rPr>
            </w:pPr>
            <w:r w:rsidRPr="00D16B59">
              <w:rPr>
                <w:rFonts w:cs="Arial"/>
                <w:sz w:val="16"/>
                <w:szCs w:val="16"/>
              </w:rPr>
              <w:t xml:space="preserve">AT&amp;T Canada Long Distance Services – Packet Switched Public Data Network </w:t>
            </w:r>
            <w:r w:rsidR="003C3CFF" w:rsidRPr="00D16B59">
              <w:rPr>
                <w:rFonts w:cs="Arial"/>
                <w:sz w:val="16"/>
                <w:szCs w:val="16"/>
              </w:rPr>
              <w:t>   </w:t>
            </w:r>
            <w:r w:rsidRPr="00D16B59">
              <w:rPr>
                <w:rFonts w:cs="Arial"/>
                <w:sz w:val="16"/>
                <w:szCs w:val="16"/>
              </w:rPr>
              <w:t>(PSPDN)</w:t>
            </w:r>
          </w:p>
        </w:tc>
      </w:tr>
      <w:tr w:rsidR="00922F94" w:rsidRPr="00D16B59" w14:paraId="06187458" w14:textId="77777777">
        <w:trPr>
          <w:cantSplit/>
          <w:trHeight w:val="20"/>
        </w:trPr>
        <w:tc>
          <w:tcPr>
            <w:tcW w:w="2552" w:type="dxa"/>
            <w:tcBorders>
              <w:left w:val="single" w:sz="12" w:space="0" w:color="auto"/>
            </w:tcBorders>
          </w:tcPr>
          <w:p w14:paraId="2A8CCAB2" w14:textId="77777777" w:rsidR="00922F94" w:rsidRPr="00D16B59" w:rsidRDefault="00922F94"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7648E3A1"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sz w:val="16"/>
                <w:szCs w:val="16"/>
                <w:lang w:val="fr-FR"/>
              </w:rPr>
              <w:t>303 6</w:t>
            </w:r>
          </w:p>
        </w:tc>
        <w:tc>
          <w:tcPr>
            <w:tcW w:w="6010" w:type="dxa"/>
            <w:tcBorders>
              <w:right w:val="single" w:sz="12" w:space="0" w:color="auto"/>
            </w:tcBorders>
          </w:tcPr>
          <w:p w14:paraId="655196F0"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sz w:val="16"/>
                <w:szCs w:val="16"/>
              </w:rPr>
              <w:t xml:space="preserve">Sprint </w:t>
            </w:r>
            <w:smartTag w:uri="urn:schemas-microsoft-com:office:smarttags" w:element="country-region">
              <w:smartTag w:uri="urn:schemas-microsoft-com:office:smarttags" w:element="place">
                <w:r w:rsidRPr="00D16B59">
                  <w:rPr>
                    <w:rFonts w:cs="Arial"/>
                    <w:sz w:val="16"/>
                    <w:szCs w:val="16"/>
                  </w:rPr>
                  <w:t>Canada</w:t>
                </w:r>
              </w:smartTag>
            </w:smartTag>
            <w:r w:rsidRPr="00D16B59">
              <w:rPr>
                <w:rFonts w:cs="Arial"/>
                <w:sz w:val="16"/>
                <w:szCs w:val="16"/>
              </w:rPr>
              <w:t xml:space="preserve"> Frame Relay Service</w:t>
            </w:r>
            <w:r w:rsidR="00062712" w:rsidRPr="00D16B59">
              <w:rPr>
                <w:rFonts w:cs="Arial"/>
                <w:sz w:val="16"/>
                <w:szCs w:val="16"/>
              </w:rPr>
              <w:t xml:space="preserve"> – </w:t>
            </w:r>
            <w:r w:rsidRPr="00D16B59">
              <w:rPr>
                <w:rFonts w:cs="Arial"/>
                <w:sz w:val="16"/>
                <w:szCs w:val="16"/>
              </w:rPr>
              <w:t>Packet-Switched Network</w:t>
            </w:r>
          </w:p>
        </w:tc>
      </w:tr>
      <w:tr w:rsidR="00922F94" w:rsidRPr="00D16B59" w14:paraId="533E7A0B" w14:textId="77777777">
        <w:trPr>
          <w:cantSplit/>
          <w:trHeight w:val="20"/>
        </w:trPr>
        <w:tc>
          <w:tcPr>
            <w:tcW w:w="2552" w:type="dxa"/>
            <w:tcBorders>
              <w:left w:val="single" w:sz="12" w:space="0" w:color="auto"/>
            </w:tcBorders>
          </w:tcPr>
          <w:p w14:paraId="733410CF" w14:textId="77777777" w:rsidR="00922F94" w:rsidRPr="00D16B59" w:rsidRDefault="00922F94"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2F75C1EC"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303 7</w:t>
            </w:r>
          </w:p>
        </w:tc>
        <w:tc>
          <w:tcPr>
            <w:tcW w:w="6010" w:type="dxa"/>
            <w:tcBorders>
              <w:right w:val="single" w:sz="12" w:space="0" w:color="auto"/>
            </w:tcBorders>
          </w:tcPr>
          <w:p w14:paraId="539D43CA" w14:textId="77777777" w:rsidR="00922F94" w:rsidRPr="00D16B59" w:rsidRDefault="00922F94" w:rsidP="00DE0485">
            <w:pPr>
              <w:framePr w:hSpace="181" w:wrap="around" w:vAnchor="text" w:hAnchor="margin" w:xAlign="center" w:y="1"/>
              <w:rPr>
                <w:rFonts w:cs="Arial"/>
                <w:sz w:val="16"/>
                <w:szCs w:val="16"/>
              </w:rPr>
            </w:pPr>
            <w:r w:rsidRPr="00D16B59">
              <w:rPr>
                <w:rFonts w:cs="Arial"/>
                <w:sz w:val="16"/>
                <w:szCs w:val="16"/>
              </w:rPr>
              <w:t xml:space="preserve">TMI Communications, Limited Partnership </w:t>
            </w:r>
            <w:r w:rsidR="00DA717D" w:rsidRPr="00D16B59">
              <w:rPr>
                <w:rFonts w:cs="Arial"/>
                <w:sz w:val="16"/>
                <w:szCs w:val="16"/>
              </w:rPr>
              <w:t>–</w:t>
            </w:r>
            <w:r w:rsidRPr="00D16B59">
              <w:rPr>
                <w:rFonts w:cs="Arial"/>
                <w:sz w:val="16"/>
                <w:szCs w:val="16"/>
              </w:rPr>
              <w:t xml:space="preserve"> Mobile Data Service (MDS)</w:t>
            </w:r>
            <w:r w:rsidR="003C3CFF" w:rsidRPr="00D16B59">
              <w:rPr>
                <w:rFonts w:cs="Arial"/>
                <w:sz w:val="16"/>
                <w:szCs w:val="16"/>
              </w:rPr>
              <w:br/>
              <w:t>   X.25 public switched data network</w:t>
            </w:r>
          </w:p>
        </w:tc>
      </w:tr>
      <w:tr w:rsidR="00922F94" w:rsidRPr="00D16B59" w14:paraId="458EAA0D" w14:textId="77777777">
        <w:trPr>
          <w:cantSplit/>
          <w:trHeight w:val="20"/>
        </w:trPr>
        <w:tc>
          <w:tcPr>
            <w:tcW w:w="2552" w:type="dxa"/>
            <w:tcBorders>
              <w:left w:val="single" w:sz="12" w:space="0" w:color="auto"/>
            </w:tcBorders>
          </w:tcPr>
          <w:p w14:paraId="1EDCD3C9" w14:textId="77777777" w:rsidR="00922F94" w:rsidRPr="00D16B59" w:rsidRDefault="00922F94"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18B58D0E"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303 8</w:t>
            </w:r>
          </w:p>
        </w:tc>
        <w:tc>
          <w:tcPr>
            <w:tcW w:w="6010" w:type="dxa"/>
            <w:tcBorders>
              <w:right w:val="single" w:sz="12" w:space="0" w:color="auto"/>
            </w:tcBorders>
          </w:tcPr>
          <w:p w14:paraId="07F10D0F" w14:textId="77777777" w:rsidR="00922F94" w:rsidRPr="00D16B59" w:rsidRDefault="00922F94" w:rsidP="00DE0485">
            <w:pPr>
              <w:framePr w:hSpace="181" w:wrap="around" w:vAnchor="text" w:hAnchor="margin" w:xAlign="center" w:y="1"/>
              <w:rPr>
                <w:rFonts w:cs="Arial"/>
                <w:color w:val="000000"/>
                <w:sz w:val="16"/>
                <w:szCs w:val="16"/>
              </w:rPr>
            </w:pPr>
            <w:smartTag w:uri="urn:schemas-microsoft-com:office:smarttags" w:element="country-region">
              <w:smartTag w:uri="urn:schemas-microsoft-com:office:smarttags" w:element="place">
                <w:r w:rsidRPr="00D16B59">
                  <w:rPr>
                    <w:rFonts w:cs="Arial"/>
                    <w:sz w:val="16"/>
                    <w:szCs w:val="16"/>
                  </w:rPr>
                  <w:t>Canada</w:t>
                </w:r>
              </w:smartTag>
            </w:smartTag>
            <w:r w:rsidRPr="00D16B59">
              <w:rPr>
                <w:rFonts w:cs="Arial"/>
                <w:sz w:val="16"/>
                <w:szCs w:val="16"/>
              </w:rPr>
              <w:t xml:space="preserve"> Post </w:t>
            </w:r>
            <w:r w:rsidR="00DA717D" w:rsidRPr="00D16B59">
              <w:rPr>
                <w:rFonts w:cs="Arial"/>
                <w:sz w:val="16"/>
                <w:szCs w:val="16"/>
              </w:rPr>
              <w:t>–</w:t>
            </w:r>
            <w:r w:rsidRPr="00D16B59">
              <w:rPr>
                <w:rFonts w:cs="Arial"/>
                <w:sz w:val="16"/>
                <w:szCs w:val="16"/>
              </w:rPr>
              <w:t xml:space="preserve"> </w:t>
            </w:r>
            <w:proofErr w:type="spellStart"/>
            <w:r w:rsidRPr="00D16B59">
              <w:rPr>
                <w:rFonts w:cs="Arial"/>
                <w:sz w:val="16"/>
                <w:szCs w:val="16"/>
              </w:rPr>
              <w:t>POSTpac</w:t>
            </w:r>
            <w:proofErr w:type="spellEnd"/>
            <w:r w:rsidRPr="00D16B59">
              <w:rPr>
                <w:rFonts w:cs="Arial"/>
                <w:sz w:val="16"/>
                <w:szCs w:val="16"/>
              </w:rPr>
              <w:t xml:space="preserve"> </w:t>
            </w:r>
            <w:r w:rsidR="00DA717D" w:rsidRPr="00D16B59">
              <w:rPr>
                <w:rFonts w:cs="Arial"/>
                <w:sz w:val="16"/>
                <w:szCs w:val="16"/>
              </w:rPr>
              <w:t>–</w:t>
            </w:r>
            <w:r w:rsidRPr="00D16B59">
              <w:rPr>
                <w:rFonts w:cs="Arial"/>
                <w:sz w:val="16"/>
                <w:szCs w:val="16"/>
              </w:rPr>
              <w:t xml:space="preserve"> X.25 Packet Switched Data Network</w:t>
            </w:r>
          </w:p>
        </w:tc>
      </w:tr>
      <w:tr w:rsidR="00922F94" w:rsidRPr="00590349" w14:paraId="5765FDF6" w14:textId="77777777">
        <w:trPr>
          <w:cantSplit/>
          <w:trHeight w:val="20"/>
        </w:trPr>
        <w:tc>
          <w:tcPr>
            <w:tcW w:w="2552" w:type="dxa"/>
            <w:tcBorders>
              <w:left w:val="single" w:sz="12" w:space="0" w:color="auto"/>
            </w:tcBorders>
          </w:tcPr>
          <w:p w14:paraId="0D1E9802" w14:textId="77777777" w:rsidR="00922F94" w:rsidRPr="00D16B59" w:rsidRDefault="00922F94"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69BA2BB0"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303 9</w:t>
            </w:r>
          </w:p>
        </w:tc>
        <w:tc>
          <w:tcPr>
            <w:tcW w:w="6010" w:type="dxa"/>
            <w:tcBorders>
              <w:right w:val="single" w:sz="12" w:space="0" w:color="auto"/>
            </w:tcBorders>
          </w:tcPr>
          <w:p w14:paraId="262AEA29" w14:textId="77777777" w:rsidR="00922F94" w:rsidRPr="00590349" w:rsidRDefault="00922F94" w:rsidP="00DE0485">
            <w:pPr>
              <w:framePr w:hSpace="181" w:wrap="around" w:vAnchor="text" w:hAnchor="margin" w:xAlign="center" w:y="1"/>
              <w:rPr>
                <w:rFonts w:cs="Arial"/>
                <w:color w:val="000000"/>
                <w:sz w:val="16"/>
                <w:szCs w:val="16"/>
                <w:lang w:val="fr-FR"/>
              </w:rPr>
            </w:pPr>
            <w:proofErr w:type="spellStart"/>
            <w:r w:rsidRPr="00590349">
              <w:rPr>
                <w:rFonts w:cs="Arial"/>
                <w:sz w:val="16"/>
                <w:szCs w:val="16"/>
                <w:lang w:val="fr-FR"/>
              </w:rPr>
              <w:t>Telesat</w:t>
            </w:r>
            <w:proofErr w:type="spellEnd"/>
            <w:r w:rsidRPr="00590349">
              <w:rPr>
                <w:rFonts w:cs="Arial"/>
                <w:sz w:val="16"/>
                <w:szCs w:val="16"/>
                <w:lang w:val="fr-FR"/>
              </w:rPr>
              <w:t xml:space="preserve"> Canada </w:t>
            </w:r>
            <w:r w:rsidR="00DA717D" w:rsidRPr="00590349">
              <w:rPr>
                <w:rFonts w:cs="Arial"/>
                <w:sz w:val="16"/>
                <w:szCs w:val="16"/>
                <w:lang w:val="fr-FR"/>
              </w:rPr>
              <w:t>–</w:t>
            </w:r>
            <w:r w:rsidRPr="00590349">
              <w:rPr>
                <w:rFonts w:cs="Arial"/>
                <w:sz w:val="16"/>
                <w:szCs w:val="16"/>
                <w:lang w:val="fr-FR"/>
              </w:rPr>
              <w:t xml:space="preserve"> </w:t>
            </w:r>
            <w:proofErr w:type="spellStart"/>
            <w:r w:rsidRPr="00590349">
              <w:rPr>
                <w:rFonts w:cs="Arial"/>
                <w:sz w:val="16"/>
                <w:szCs w:val="16"/>
                <w:lang w:val="fr-FR"/>
              </w:rPr>
              <w:t>Anikom</w:t>
            </w:r>
            <w:proofErr w:type="spellEnd"/>
            <w:r w:rsidRPr="00590349">
              <w:rPr>
                <w:rFonts w:cs="Arial"/>
                <w:sz w:val="16"/>
                <w:szCs w:val="16"/>
                <w:lang w:val="fr-FR"/>
              </w:rPr>
              <w:t xml:space="preserve"> 200</w:t>
            </w:r>
          </w:p>
        </w:tc>
      </w:tr>
      <w:tr w:rsidR="00922F94" w:rsidRPr="00590349" w14:paraId="25276B88" w14:textId="77777777">
        <w:trPr>
          <w:cantSplit/>
          <w:trHeight w:val="20"/>
        </w:trPr>
        <w:tc>
          <w:tcPr>
            <w:tcW w:w="2552" w:type="dxa"/>
            <w:tcBorders>
              <w:left w:val="single" w:sz="12" w:space="0" w:color="auto"/>
              <w:bottom w:val="single" w:sz="6" w:space="0" w:color="auto"/>
            </w:tcBorders>
          </w:tcPr>
          <w:p w14:paraId="7ECCA2C0"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0B8C9E88"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2CAA87C5"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75BEA436" w14:textId="77777777">
        <w:trPr>
          <w:cantSplit/>
          <w:trHeight w:val="20"/>
        </w:trPr>
        <w:tc>
          <w:tcPr>
            <w:tcW w:w="2552" w:type="dxa"/>
            <w:tcBorders>
              <w:left w:val="single" w:sz="12" w:space="0" w:color="auto"/>
            </w:tcBorders>
          </w:tcPr>
          <w:p w14:paraId="74550783"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D0E14E3"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04442AD"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746391F2" w14:textId="77777777">
        <w:trPr>
          <w:cantSplit/>
          <w:trHeight w:val="20"/>
        </w:trPr>
        <w:tc>
          <w:tcPr>
            <w:tcW w:w="2552" w:type="dxa"/>
            <w:tcBorders>
              <w:left w:val="single" w:sz="12" w:space="0" w:color="auto"/>
            </w:tcBorders>
          </w:tcPr>
          <w:p w14:paraId="2DAEA2C1" w14:textId="7D9148BB" w:rsidR="00922F94" w:rsidRPr="00590349" w:rsidRDefault="00850D53" w:rsidP="00DE0485">
            <w:pPr>
              <w:framePr w:hSpace="181" w:wrap="around" w:vAnchor="text" w:hAnchor="margin" w:xAlign="center" w:y="1"/>
              <w:tabs>
                <w:tab w:val="left" w:pos="397"/>
                <w:tab w:val="left" w:pos="3969"/>
              </w:tabs>
              <w:rPr>
                <w:rFonts w:cs="Arial"/>
                <w:sz w:val="16"/>
                <w:szCs w:val="16"/>
                <w:lang w:val="fr-FR"/>
              </w:rPr>
            </w:pPr>
            <w:r w:rsidRPr="00850D53">
              <w:rPr>
                <w:rFonts w:cs="Arial"/>
                <w:sz w:val="16"/>
                <w:szCs w:val="16"/>
                <w:lang w:val="fr-FR"/>
              </w:rPr>
              <w:t>CABO VERDE</w:t>
            </w:r>
          </w:p>
        </w:tc>
        <w:tc>
          <w:tcPr>
            <w:tcW w:w="1134" w:type="dxa"/>
            <w:tcBorders>
              <w:left w:val="single" w:sz="6" w:space="0" w:color="auto"/>
              <w:right w:val="single" w:sz="6" w:space="0" w:color="auto"/>
            </w:tcBorders>
          </w:tcPr>
          <w:p w14:paraId="1FA698C3"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625 5</w:t>
            </w:r>
          </w:p>
        </w:tc>
        <w:tc>
          <w:tcPr>
            <w:tcW w:w="6010" w:type="dxa"/>
            <w:tcBorders>
              <w:right w:val="single" w:sz="12" w:space="0" w:color="auto"/>
            </w:tcBorders>
          </w:tcPr>
          <w:p w14:paraId="553F31BA"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sz w:val="16"/>
                <w:szCs w:val="16"/>
                <w:lang w:val="fr-FR"/>
              </w:rPr>
              <w:t>CVDATA</w:t>
            </w:r>
          </w:p>
        </w:tc>
      </w:tr>
      <w:tr w:rsidR="00922F94" w:rsidRPr="00590349" w14:paraId="070AD840" w14:textId="77777777">
        <w:trPr>
          <w:cantSplit/>
          <w:trHeight w:val="20"/>
        </w:trPr>
        <w:tc>
          <w:tcPr>
            <w:tcW w:w="2552" w:type="dxa"/>
            <w:tcBorders>
              <w:left w:val="single" w:sz="12" w:space="0" w:color="auto"/>
            </w:tcBorders>
          </w:tcPr>
          <w:p w14:paraId="2AE2E7E7" w14:textId="2B0CA69C" w:rsidR="00922F94" w:rsidRPr="00590349" w:rsidRDefault="00850D53" w:rsidP="00DE0485">
            <w:pPr>
              <w:framePr w:hSpace="181" w:wrap="around" w:vAnchor="text" w:hAnchor="margin" w:xAlign="center" w:y="1"/>
              <w:tabs>
                <w:tab w:val="left" w:pos="397"/>
                <w:tab w:val="left" w:pos="3969"/>
              </w:tabs>
              <w:rPr>
                <w:rFonts w:cs="Arial"/>
                <w:sz w:val="16"/>
                <w:szCs w:val="16"/>
                <w:lang w:val="fr-FR"/>
              </w:rPr>
            </w:pPr>
            <w:r w:rsidRPr="00850D53">
              <w:rPr>
                <w:rFonts w:cs="Arial"/>
                <w:i/>
                <w:sz w:val="16"/>
                <w:szCs w:val="16"/>
                <w:lang w:val="fr-FR"/>
              </w:rPr>
              <w:t>CABO VERDE</w:t>
            </w:r>
          </w:p>
        </w:tc>
        <w:tc>
          <w:tcPr>
            <w:tcW w:w="1134" w:type="dxa"/>
            <w:tcBorders>
              <w:left w:val="single" w:sz="6" w:space="0" w:color="auto"/>
              <w:right w:val="single" w:sz="6" w:space="0" w:color="auto"/>
            </w:tcBorders>
          </w:tcPr>
          <w:p w14:paraId="5DE74D7A"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D9422E1"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336E217A" w14:textId="77777777">
        <w:trPr>
          <w:cantSplit/>
          <w:trHeight w:val="20"/>
        </w:trPr>
        <w:tc>
          <w:tcPr>
            <w:tcW w:w="2552" w:type="dxa"/>
            <w:tcBorders>
              <w:left w:val="single" w:sz="12" w:space="0" w:color="auto"/>
            </w:tcBorders>
          </w:tcPr>
          <w:p w14:paraId="4616BFCE" w14:textId="77777777" w:rsidR="00922F94" w:rsidRPr="00590349" w:rsidRDefault="00922F94" w:rsidP="00DE0485">
            <w:pPr>
              <w:framePr w:hSpace="181" w:wrap="around" w:vAnchor="text" w:hAnchor="margin" w:xAlign="center" w:y="1"/>
              <w:tabs>
                <w:tab w:val="left" w:pos="397"/>
                <w:tab w:val="left" w:pos="3969"/>
              </w:tabs>
              <w:rPr>
                <w:rFonts w:cs="Arial"/>
                <w:sz w:val="16"/>
                <w:szCs w:val="16"/>
                <w:lang w:val="fr-FR"/>
              </w:rPr>
            </w:pPr>
            <w:r w:rsidRPr="00590349">
              <w:rPr>
                <w:rFonts w:cs="Arial"/>
                <w:sz w:val="16"/>
                <w:szCs w:val="16"/>
                <w:lang w:val="fr-FR"/>
              </w:rPr>
              <w:t>CABO VERDE</w:t>
            </w:r>
          </w:p>
        </w:tc>
        <w:tc>
          <w:tcPr>
            <w:tcW w:w="1134" w:type="dxa"/>
            <w:tcBorders>
              <w:left w:val="single" w:sz="6" w:space="0" w:color="auto"/>
              <w:right w:val="single" w:sz="6" w:space="0" w:color="auto"/>
            </w:tcBorders>
          </w:tcPr>
          <w:p w14:paraId="71C91048"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982A12D"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64C3E366" w14:textId="77777777">
        <w:trPr>
          <w:cantSplit/>
          <w:trHeight w:val="20"/>
        </w:trPr>
        <w:tc>
          <w:tcPr>
            <w:tcW w:w="2552" w:type="dxa"/>
            <w:tcBorders>
              <w:left w:val="single" w:sz="12" w:space="0" w:color="auto"/>
              <w:bottom w:val="single" w:sz="6" w:space="0" w:color="auto"/>
            </w:tcBorders>
          </w:tcPr>
          <w:p w14:paraId="23070EE7"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60D375A1"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2B5486CB"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7159CE74" w14:textId="77777777">
        <w:trPr>
          <w:cantSplit/>
          <w:trHeight w:val="20"/>
        </w:trPr>
        <w:tc>
          <w:tcPr>
            <w:tcW w:w="2552" w:type="dxa"/>
            <w:tcBorders>
              <w:top w:val="single" w:sz="6" w:space="0" w:color="auto"/>
              <w:left w:val="single" w:sz="12" w:space="0" w:color="auto"/>
            </w:tcBorders>
          </w:tcPr>
          <w:p w14:paraId="49F7AF19"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3E053344"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688C81BB"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D16B59" w14:paraId="4A1E755C" w14:textId="77777777">
        <w:trPr>
          <w:cantSplit/>
          <w:trHeight w:val="20"/>
        </w:trPr>
        <w:tc>
          <w:tcPr>
            <w:tcW w:w="2552" w:type="dxa"/>
            <w:tcBorders>
              <w:left w:val="single" w:sz="12" w:space="0" w:color="auto"/>
            </w:tcBorders>
          </w:tcPr>
          <w:p w14:paraId="1D522B15" w14:textId="20750B24" w:rsidR="00922F94" w:rsidRPr="00590349" w:rsidRDefault="00850D53" w:rsidP="00DE0485">
            <w:pPr>
              <w:framePr w:hSpace="181" w:wrap="around" w:vAnchor="text" w:hAnchor="margin" w:xAlign="center" w:y="1"/>
              <w:rPr>
                <w:rFonts w:cs="Arial"/>
                <w:sz w:val="16"/>
                <w:szCs w:val="16"/>
                <w:lang w:val="fr-FR"/>
              </w:rPr>
            </w:pPr>
            <w:r w:rsidRPr="00850D53">
              <w:rPr>
                <w:rFonts w:cs="Arial"/>
                <w:sz w:val="16"/>
                <w:szCs w:val="16"/>
                <w:lang w:val="fr-FR"/>
              </w:rPr>
              <w:t>CAÏMANES (ÎLES)</w:t>
            </w:r>
          </w:p>
        </w:tc>
        <w:tc>
          <w:tcPr>
            <w:tcW w:w="1134" w:type="dxa"/>
            <w:tcBorders>
              <w:left w:val="single" w:sz="6" w:space="0" w:color="auto"/>
              <w:right w:val="single" w:sz="6" w:space="0" w:color="auto"/>
            </w:tcBorders>
          </w:tcPr>
          <w:p w14:paraId="744B90AE"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346 3</w:t>
            </w:r>
          </w:p>
        </w:tc>
        <w:tc>
          <w:tcPr>
            <w:tcW w:w="6010" w:type="dxa"/>
            <w:tcBorders>
              <w:right w:val="single" w:sz="12" w:space="0" w:color="auto"/>
            </w:tcBorders>
          </w:tcPr>
          <w:p w14:paraId="11FA4B11"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color w:val="000000"/>
                <w:sz w:val="16"/>
                <w:szCs w:val="16"/>
              </w:rPr>
              <w:t>Cable and Wireless Packet Switching Node</w:t>
            </w:r>
          </w:p>
        </w:tc>
      </w:tr>
      <w:tr w:rsidR="00922F94" w:rsidRPr="00590349" w14:paraId="02A69449" w14:textId="77777777">
        <w:trPr>
          <w:cantSplit/>
          <w:trHeight w:val="20"/>
        </w:trPr>
        <w:tc>
          <w:tcPr>
            <w:tcW w:w="2552" w:type="dxa"/>
            <w:tcBorders>
              <w:left w:val="single" w:sz="12" w:space="0" w:color="auto"/>
            </w:tcBorders>
          </w:tcPr>
          <w:p w14:paraId="0D892E61"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CAYMAN ISLANDS</w:t>
            </w:r>
          </w:p>
        </w:tc>
        <w:tc>
          <w:tcPr>
            <w:tcW w:w="1134" w:type="dxa"/>
            <w:tcBorders>
              <w:left w:val="single" w:sz="6" w:space="0" w:color="auto"/>
              <w:right w:val="single" w:sz="6" w:space="0" w:color="auto"/>
            </w:tcBorders>
          </w:tcPr>
          <w:p w14:paraId="62C4FE8D"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A6653B8"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3D977CE5" w14:textId="77777777">
        <w:trPr>
          <w:cantSplit/>
          <w:trHeight w:val="20"/>
        </w:trPr>
        <w:tc>
          <w:tcPr>
            <w:tcW w:w="2552" w:type="dxa"/>
            <w:tcBorders>
              <w:left w:val="single" w:sz="12" w:space="0" w:color="auto"/>
            </w:tcBorders>
          </w:tcPr>
          <w:p w14:paraId="4B937136" w14:textId="468F6E71" w:rsidR="00922F94" w:rsidRPr="00590349" w:rsidRDefault="00850D53" w:rsidP="00DE0485">
            <w:pPr>
              <w:framePr w:hSpace="181" w:wrap="around" w:vAnchor="text" w:hAnchor="margin" w:xAlign="center" w:y="1"/>
              <w:rPr>
                <w:rFonts w:cs="Arial"/>
                <w:sz w:val="16"/>
                <w:szCs w:val="16"/>
                <w:lang w:val="fr-FR"/>
              </w:rPr>
            </w:pPr>
            <w:r w:rsidRPr="00850D53">
              <w:rPr>
                <w:rFonts w:cs="Arial"/>
                <w:sz w:val="16"/>
                <w:szCs w:val="16"/>
                <w:lang w:val="fr-FR"/>
              </w:rPr>
              <w:t>CAIMÁN (ISLAS)</w:t>
            </w:r>
          </w:p>
        </w:tc>
        <w:tc>
          <w:tcPr>
            <w:tcW w:w="1134" w:type="dxa"/>
            <w:tcBorders>
              <w:left w:val="single" w:sz="6" w:space="0" w:color="auto"/>
              <w:right w:val="single" w:sz="6" w:space="0" w:color="auto"/>
            </w:tcBorders>
          </w:tcPr>
          <w:p w14:paraId="726B0367"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E6E6EA6"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4A6D6F62" w14:textId="77777777">
        <w:trPr>
          <w:cantSplit/>
          <w:trHeight w:val="20"/>
        </w:trPr>
        <w:tc>
          <w:tcPr>
            <w:tcW w:w="2552" w:type="dxa"/>
            <w:tcBorders>
              <w:left w:val="single" w:sz="12" w:space="0" w:color="auto"/>
              <w:bottom w:val="single" w:sz="6" w:space="0" w:color="auto"/>
            </w:tcBorders>
          </w:tcPr>
          <w:p w14:paraId="779F2592"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2F713DB6"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265949B5"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0F1D08E4" w14:textId="77777777">
        <w:trPr>
          <w:cantSplit/>
          <w:trHeight w:val="20"/>
        </w:trPr>
        <w:tc>
          <w:tcPr>
            <w:tcW w:w="2552" w:type="dxa"/>
            <w:tcBorders>
              <w:left w:val="single" w:sz="12" w:space="0" w:color="auto"/>
            </w:tcBorders>
          </w:tcPr>
          <w:p w14:paraId="6356D924"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5D5326A"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EFBDB69"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706AC1" w14:paraId="38E5690F" w14:textId="77777777">
        <w:trPr>
          <w:cantSplit/>
          <w:trHeight w:val="20"/>
        </w:trPr>
        <w:tc>
          <w:tcPr>
            <w:tcW w:w="2552" w:type="dxa"/>
            <w:tcBorders>
              <w:left w:val="single" w:sz="12" w:space="0" w:color="auto"/>
            </w:tcBorders>
          </w:tcPr>
          <w:p w14:paraId="67EAB9B7"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CHILI</w:t>
            </w:r>
          </w:p>
        </w:tc>
        <w:tc>
          <w:tcPr>
            <w:tcW w:w="1134" w:type="dxa"/>
            <w:tcBorders>
              <w:left w:val="single" w:sz="6" w:space="0" w:color="auto"/>
              <w:right w:val="single" w:sz="6" w:space="0" w:color="auto"/>
            </w:tcBorders>
          </w:tcPr>
          <w:p w14:paraId="32E385BC"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730 2</w:t>
            </w:r>
          </w:p>
        </w:tc>
        <w:tc>
          <w:tcPr>
            <w:tcW w:w="6010" w:type="dxa"/>
            <w:tcBorders>
              <w:right w:val="single" w:sz="12" w:space="0" w:color="auto"/>
            </w:tcBorders>
          </w:tcPr>
          <w:p w14:paraId="5D8E587C" w14:textId="77777777" w:rsidR="00922F94" w:rsidRPr="00D16B59" w:rsidRDefault="00922F94" w:rsidP="00DE0485">
            <w:pPr>
              <w:framePr w:hSpace="181" w:wrap="around" w:vAnchor="text" w:hAnchor="margin" w:xAlign="center" w:y="1"/>
              <w:rPr>
                <w:rFonts w:cs="Arial"/>
                <w:sz w:val="16"/>
                <w:szCs w:val="16"/>
                <w:lang w:val="es-ES_tradnl"/>
              </w:rPr>
            </w:pPr>
            <w:r w:rsidRPr="00D16B59">
              <w:rPr>
                <w:rFonts w:cs="Arial"/>
                <w:sz w:val="16"/>
                <w:szCs w:val="16"/>
                <w:lang w:val="es-ES_tradnl"/>
              </w:rPr>
              <w:t>Red nacional de transmisión de datos</w:t>
            </w:r>
          </w:p>
        </w:tc>
      </w:tr>
      <w:tr w:rsidR="00922F94" w:rsidRPr="00590349" w14:paraId="361B08B9" w14:textId="77777777">
        <w:trPr>
          <w:cantSplit/>
          <w:trHeight w:val="20"/>
        </w:trPr>
        <w:tc>
          <w:tcPr>
            <w:tcW w:w="2552" w:type="dxa"/>
            <w:tcBorders>
              <w:left w:val="single" w:sz="12" w:space="0" w:color="auto"/>
            </w:tcBorders>
          </w:tcPr>
          <w:p w14:paraId="53FC4063"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CHILE</w:t>
            </w:r>
          </w:p>
        </w:tc>
        <w:tc>
          <w:tcPr>
            <w:tcW w:w="1134" w:type="dxa"/>
            <w:tcBorders>
              <w:left w:val="single" w:sz="6" w:space="0" w:color="auto"/>
              <w:right w:val="single" w:sz="6" w:space="0" w:color="auto"/>
            </w:tcBorders>
          </w:tcPr>
          <w:p w14:paraId="0F3EEAF0"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BC7ABE9"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49910953" w14:textId="77777777">
        <w:trPr>
          <w:cantSplit/>
          <w:trHeight w:val="20"/>
        </w:trPr>
        <w:tc>
          <w:tcPr>
            <w:tcW w:w="2552" w:type="dxa"/>
            <w:tcBorders>
              <w:left w:val="single" w:sz="12" w:space="0" w:color="auto"/>
            </w:tcBorders>
          </w:tcPr>
          <w:p w14:paraId="462A7D72"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CHILE</w:t>
            </w:r>
          </w:p>
        </w:tc>
        <w:tc>
          <w:tcPr>
            <w:tcW w:w="1134" w:type="dxa"/>
            <w:tcBorders>
              <w:left w:val="single" w:sz="6" w:space="0" w:color="auto"/>
              <w:right w:val="single" w:sz="6" w:space="0" w:color="auto"/>
            </w:tcBorders>
          </w:tcPr>
          <w:p w14:paraId="671B48E4"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CC841CD"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0B5A96EF" w14:textId="77777777">
        <w:trPr>
          <w:cantSplit/>
          <w:trHeight w:val="20"/>
        </w:trPr>
        <w:tc>
          <w:tcPr>
            <w:tcW w:w="2552" w:type="dxa"/>
            <w:tcBorders>
              <w:left w:val="single" w:sz="12" w:space="0" w:color="auto"/>
              <w:bottom w:val="single" w:sz="6" w:space="0" w:color="auto"/>
            </w:tcBorders>
          </w:tcPr>
          <w:p w14:paraId="5C1F834D"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3FFD0C1F"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69C6D15C"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1519EA3E" w14:textId="77777777">
        <w:trPr>
          <w:cantSplit/>
          <w:trHeight w:val="20"/>
        </w:trPr>
        <w:tc>
          <w:tcPr>
            <w:tcW w:w="2552" w:type="dxa"/>
            <w:tcBorders>
              <w:left w:val="single" w:sz="12" w:space="0" w:color="auto"/>
            </w:tcBorders>
          </w:tcPr>
          <w:p w14:paraId="2D5D0081"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3E918BF"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06746F6"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D16B59" w14:paraId="518D7338" w14:textId="77777777">
        <w:trPr>
          <w:cantSplit/>
          <w:trHeight w:val="20"/>
        </w:trPr>
        <w:tc>
          <w:tcPr>
            <w:tcW w:w="2552" w:type="dxa"/>
            <w:tcBorders>
              <w:left w:val="single" w:sz="12" w:space="0" w:color="auto"/>
            </w:tcBorders>
          </w:tcPr>
          <w:p w14:paraId="1E3BF9B6"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CHINE</w:t>
            </w:r>
          </w:p>
        </w:tc>
        <w:tc>
          <w:tcPr>
            <w:tcW w:w="1134" w:type="dxa"/>
            <w:tcBorders>
              <w:left w:val="single" w:sz="6" w:space="0" w:color="auto"/>
              <w:right w:val="single" w:sz="6" w:space="0" w:color="auto"/>
            </w:tcBorders>
          </w:tcPr>
          <w:p w14:paraId="7DE76AE6"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460 1</w:t>
            </w:r>
          </w:p>
        </w:tc>
        <w:tc>
          <w:tcPr>
            <w:tcW w:w="6010" w:type="dxa"/>
            <w:tcBorders>
              <w:right w:val="single" w:sz="12" w:space="0" w:color="auto"/>
            </w:tcBorders>
          </w:tcPr>
          <w:p w14:paraId="31FCFD48" w14:textId="77777777" w:rsidR="00922F94" w:rsidRPr="00D16B59" w:rsidRDefault="00922F94" w:rsidP="00DE0485">
            <w:pPr>
              <w:framePr w:hSpace="181" w:wrap="around" w:vAnchor="text" w:hAnchor="margin" w:xAlign="center" w:y="1"/>
              <w:rPr>
                <w:rFonts w:cs="Arial"/>
                <w:sz w:val="16"/>
                <w:szCs w:val="16"/>
              </w:rPr>
            </w:pPr>
            <w:r w:rsidRPr="00D16B59">
              <w:rPr>
                <w:rFonts w:cs="Arial"/>
                <w:sz w:val="16"/>
                <w:szCs w:val="16"/>
              </w:rPr>
              <w:t>Teletex and low speed data network</w:t>
            </w:r>
          </w:p>
        </w:tc>
      </w:tr>
      <w:tr w:rsidR="00922F94" w:rsidRPr="00D16B59" w14:paraId="47DD9CF2" w14:textId="77777777">
        <w:trPr>
          <w:cantSplit/>
          <w:trHeight w:val="20"/>
        </w:trPr>
        <w:tc>
          <w:tcPr>
            <w:tcW w:w="2552" w:type="dxa"/>
            <w:tcBorders>
              <w:left w:val="single" w:sz="12" w:space="0" w:color="auto"/>
            </w:tcBorders>
          </w:tcPr>
          <w:p w14:paraId="3A8A10CC"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CHINA</w:t>
            </w:r>
          </w:p>
        </w:tc>
        <w:tc>
          <w:tcPr>
            <w:tcW w:w="1134" w:type="dxa"/>
            <w:tcBorders>
              <w:left w:val="single" w:sz="6" w:space="0" w:color="auto"/>
              <w:right w:val="single" w:sz="6" w:space="0" w:color="auto"/>
            </w:tcBorders>
          </w:tcPr>
          <w:p w14:paraId="5DB339B3"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460 200-207</w:t>
            </w:r>
          </w:p>
        </w:tc>
        <w:tc>
          <w:tcPr>
            <w:tcW w:w="6010" w:type="dxa"/>
            <w:tcBorders>
              <w:right w:val="single" w:sz="12" w:space="0" w:color="auto"/>
            </w:tcBorders>
          </w:tcPr>
          <w:p w14:paraId="3FB96ED4"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color w:val="000000"/>
                <w:sz w:val="16"/>
                <w:szCs w:val="16"/>
              </w:rPr>
              <w:t>China CAAC privileged data network</w:t>
            </w:r>
          </w:p>
        </w:tc>
      </w:tr>
      <w:tr w:rsidR="00922F94" w:rsidRPr="00590349" w14:paraId="4FD9CE57" w14:textId="77777777">
        <w:trPr>
          <w:cantSplit/>
          <w:trHeight w:val="20"/>
        </w:trPr>
        <w:tc>
          <w:tcPr>
            <w:tcW w:w="2552" w:type="dxa"/>
            <w:tcBorders>
              <w:left w:val="single" w:sz="12" w:space="0" w:color="auto"/>
            </w:tcBorders>
          </w:tcPr>
          <w:p w14:paraId="1BDAD944"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CHINA</w:t>
            </w:r>
          </w:p>
        </w:tc>
        <w:tc>
          <w:tcPr>
            <w:tcW w:w="1134" w:type="dxa"/>
            <w:tcBorders>
              <w:left w:val="single" w:sz="6" w:space="0" w:color="auto"/>
              <w:right w:val="single" w:sz="6" w:space="0" w:color="auto"/>
            </w:tcBorders>
          </w:tcPr>
          <w:p w14:paraId="35CDC804"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460 3</w:t>
            </w:r>
          </w:p>
        </w:tc>
        <w:tc>
          <w:tcPr>
            <w:tcW w:w="6010" w:type="dxa"/>
            <w:tcBorders>
              <w:right w:val="single" w:sz="12" w:space="0" w:color="auto"/>
            </w:tcBorders>
          </w:tcPr>
          <w:p w14:paraId="327F11C7"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CHINAPAC</w:t>
            </w:r>
          </w:p>
        </w:tc>
      </w:tr>
      <w:tr w:rsidR="00922F94" w:rsidRPr="00D16B59" w14:paraId="2254FC45" w14:textId="77777777">
        <w:trPr>
          <w:cantSplit/>
          <w:trHeight w:val="20"/>
        </w:trPr>
        <w:tc>
          <w:tcPr>
            <w:tcW w:w="2552" w:type="dxa"/>
            <w:tcBorders>
              <w:left w:val="single" w:sz="12" w:space="0" w:color="auto"/>
            </w:tcBorders>
          </w:tcPr>
          <w:p w14:paraId="71CDD1A5"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FF0924F"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460 4</w:t>
            </w:r>
          </w:p>
        </w:tc>
        <w:tc>
          <w:tcPr>
            <w:tcW w:w="6010" w:type="dxa"/>
            <w:tcBorders>
              <w:right w:val="single" w:sz="12" w:space="0" w:color="auto"/>
            </w:tcBorders>
          </w:tcPr>
          <w:p w14:paraId="4B29EC24" w14:textId="77777777" w:rsidR="00922F94" w:rsidRPr="00D16B59" w:rsidRDefault="00922F94" w:rsidP="00DE0485">
            <w:pPr>
              <w:framePr w:hSpace="181" w:wrap="around" w:vAnchor="text" w:hAnchor="margin" w:xAlign="center" w:y="1"/>
              <w:rPr>
                <w:rFonts w:cs="Arial"/>
                <w:sz w:val="16"/>
                <w:szCs w:val="16"/>
              </w:rPr>
            </w:pPr>
            <w:r w:rsidRPr="00D16B59">
              <w:rPr>
                <w:rFonts w:cs="Arial"/>
                <w:sz w:val="16"/>
                <w:szCs w:val="16"/>
              </w:rPr>
              <w:t>Reserved for public mobile data service</w:t>
            </w:r>
          </w:p>
        </w:tc>
      </w:tr>
      <w:tr w:rsidR="00922F94" w:rsidRPr="00590349" w14:paraId="2AD8DA32" w14:textId="77777777">
        <w:trPr>
          <w:cantSplit/>
          <w:trHeight w:val="20"/>
        </w:trPr>
        <w:tc>
          <w:tcPr>
            <w:tcW w:w="2552" w:type="dxa"/>
            <w:tcBorders>
              <w:left w:val="single" w:sz="12" w:space="0" w:color="auto"/>
            </w:tcBorders>
          </w:tcPr>
          <w:p w14:paraId="315E98B7" w14:textId="77777777" w:rsidR="00922F94" w:rsidRPr="00D16B59" w:rsidRDefault="00922F94"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1515806C"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460 5</w:t>
            </w:r>
          </w:p>
        </w:tc>
        <w:tc>
          <w:tcPr>
            <w:tcW w:w="6010" w:type="dxa"/>
            <w:tcBorders>
              <w:right w:val="single" w:sz="12" w:space="0" w:color="auto"/>
            </w:tcBorders>
          </w:tcPr>
          <w:p w14:paraId="74EC5DD6"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Public data network</w:t>
            </w:r>
          </w:p>
        </w:tc>
      </w:tr>
      <w:tr w:rsidR="00922F94" w:rsidRPr="00590349" w14:paraId="23BA52C8" w14:textId="77777777">
        <w:trPr>
          <w:cantSplit/>
          <w:trHeight w:val="20"/>
        </w:trPr>
        <w:tc>
          <w:tcPr>
            <w:tcW w:w="2552" w:type="dxa"/>
            <w:tcBorders>
              <w:left w:val="single" w:sz="12" w:space="0" w:color="auto"/>
            </w:tcBorders>
          </w:tcPr>
          <w:p w14:paraId="5C3788F4"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98DDBD8"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460 6</w:t>
            </w:r>
          </w:p>
        </w:tc>
        <w:tc>
          <w:tcPr>
            <w:tcW w:w="6010" w:type="dxa"/>
            <w:tcBorders>
              <w:right w:val="single" w:sz="12" w:space="0" w:color="auto"/>
            </w:tcBorders>
          </w:tcPr>
          <w:p w14:paraId="3237DA31" w14:textId="77777777" w:rsidR="00922F94" w:rsidRPr="00590349" w:rsidRDefault="00922F94" w:rsidP="00DE0485">
            <w:pPr>
              <w:framePr w:hSpace="181" w:wrap="around" w:vAnchor="text" w:hAnchor="margin" w:xAlign="center" w:y="1"/>
              <w:rPr>
                <w:rFonts w:cs="Arial"/>
                <w:sz w:val="16"/>
                <w:szCs w:val="16"/>
                <w:lang w:val="fr-FR"/>
              </w:rPr>
            </w:pPr>
            <w:proofErr w:type="spellStart"/>
            <w:r w:rsidRPr="00590349">
              <w:rPr>
                <w:rFonts w:cs="Arial"/>
                <w:sz w:val="16"/>
                <w:szCs w:val="16"/>
                <w:lang w:val="fr-FR"/>
              </w:rPr>
              <w:t>Dedicated</w:t>
            </w:r>
            <w:proofErr w:type="spellEnd"/>
            <w:r w:rsidRPr="00590349">
              <w:rPr>
                <w:rFonts w:cs="Arial"/>
                <w:sz w:val="16"/>
                <w:szCs w:val="16"/>
                <w:lang w:val="fr-FR"/>
              </w:rPr>
              <w:t xml:space="preserve"> network</w:t>
            </w:r>
          </w:p>
        </w:tc>
      </w:tr>
      <w:tr w:rsidR="00922F94" w:rsidRPr="00590349" w14:paraId="1CB95991" w14:textId="77777777">
        <w:trPr>
          <w:cantSplit/>
          <w:trHeight w:val="20"/>
        </w:trPr>
        <w:tc>
          <w:tcPr>
            <w:tcW w:w="2552" w:type="dxa"/>
            <w:tcBorders>
              <w:left w:val="single" w:sz="12" w:space="0" w:color="auto"/>
            </w:tcBorders>
          </w:tcPr>
          <w:p w14:paraId="3E069959"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E35CB3E"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460 7</w:t>
            </w:r>
          </w:p>
        </w:tc>
        <w:tc>
          <w:tcPr>
            <w:tcW w:w="6010" w:type="dxa"/>
            <w:tcBorders>
              <w:right w:val="single" w:sz="12" w:space="0" w:color="auto"/>
            </w:tcBorders>
          </w:tcPr>
          <w:p w14:paraId="10C2D02F" w14:textId="77777777" w:rsidR="00922F94" w:rsidRPr="00590349" w:rsidRDefault="00922F94" w:rsidP="00DE0485">
            <w:pPr>
              <w:framePr w:hSpace="181" w:wrap="around" w:vAnchor="text" w:hAnchor="margin" w:xAlign="center" w:y="1"/>
              <w:rPr>
                <w:rFonts w:cs="Arial"/>
                <w:sz w:val="16"/>
                <w:szCs w:val="16"/>
                <w:lang w:val="fr-FR"/>
              </w:rPr>
            </w:pPr>
            <w:proofErr w:type="spellStart"/>
            <w:r w:rsidRPr="00590349">
              <w:rPr>
                <w:rFonts w:cs="Arial"/>
                <w:sz w:val="16"/>
                <w:szCs w:val="16"/>
                <w:lang w:val="fr-FR"/>
              </w:rPr>
              <w:t>Dedicated</w:t>
            </w:r>
            <w:proofErr w:type="spellEnd"/>
            <w:r w:rsidRPr="00590349">
              <w:rPr>
                <w:rFonts w:cs="Arial"/>
                <w:sz w:val="16"/>
                <w:szCs w:val="16"/>
                <w:lang w:val="fr-FR"/>
              </w:rPr>
              <w:t xml:space="preserve"> network</w:t>
            </w:r>
          </w:p>
        </w:tc>
      </w:tr>
      <w:tr w:rsidR="00922F94" w:rsidRPr="00590349" w14:paraId="40B3D60E" w14:textId="77777777">
        <w:trPr>
          <w:cantSplit/>
          <w:trHeight w:val="20"/>
        </w:trPr>
        <w:tc>
          <w:tcPr>
            <w:tcW w:w="2552" w:type="dxa"/>
            <w:tcBorders>
              <w:left w:val="single" w:sz="12" w:space="0" w:color="auto"/>
            </w:tcBorders>
          </w:tcPr>
          <w:p w14:paraId="0DADD5E3"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0F32082"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460 8</w:t>
            </w:r>
          </w:p>
        </w:tc>
        <w:tc>
          <w:tcPr>
            <w:tcW w:w="6010" w:type="dxa"/>
            <w:tcBorders>
              <w:right w:val="single" w:sz="12" w:space="0" w:color="auto"/>
            </w:tcBorders>
          </w:tcPr>
          <w:p w14:paraId="6A32FA29" w14:textId="77777777" w:rsidR="00922F94" w:rsidRPr="00590349" w:rsidRDefault="00922F94" w:rsidP="00DE0485">
            <w:pPr>
              <w:framePr w:hSpace="181" w:wrap="around" w:vAnchor="text" w:hAnchor="margin" w:xAlign="center" w:y="1"/>
              <w:rPr>
                <w:rFonts w:cs="Arial"/>
                <w:sz w:val="16"/>
                <w:szCs w:val="16"/>
                <w:lang w:val="fr-FR"/>
              </w:rPr>
            </w:pPr>
            <w:proofErr w:type="spellStart"/>
            <w:r w:rsidRPr="00590349">
              <w:rPr>
                <w:rFonts w:cs="Arial"/>
                <w:sz w:val="16"/>
                <w:szCs w:val="16"/>
                <w:lang w:val="fr-FR"/>
              </w:rPr>
              <w:t>Dedicated</w:t>
            </w:r>
            <w:proofErr w:type="spellEnd"/>
            <w:r w:rsidRPr="00590349">
              <w:rPr>
                <w:rFonts w:cs="Arial"/>
                <w:sz w:val="16"/>
                <w:szCs w:val="16"/>
                <w:lang w:val="fr-FR"/>
              </w:rPr>
              <w:t xml:space="preserve"> network</w:t>
            </w:r>
          </w:p>
        </w:tc>
      </w:tr>
      <w:tr w:rsidR="00922F94" w:rsidRPr="00590349" w14:paraId="38391762" w14:textId="77777777">
        <w:trPr>
          <w:cantSplit/>
          <w:trHeight w:val="20"/>
        </w:trPr>
        <w:tc>
          <w:tcPr>
            <w:tcW w:w="2552" w:type="dxa"/>
            <w:tcBorders>
              <w:left w:val="single" w:sz="12" w:space="0" w:color="auto"/>
            </w:tcBorders>
          </w:tcPr>
          <w:p w14:paraId="4E27A4C9"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1E99AB8"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460 9</w:t>
            </w:r>
          </w:p>
        </w:tc>
        <w:tc>
          <w:tcPr>
            <w:tcW w:w="6010" w:type="dxa"/>
            <w:tcBorders>
              <w:right w:val="single" w:sz="12" w:space="0" w:color="auto"/>
            </w:tcBorders>
          </w:tcPr>
          <w:p w14:paraId="59E16DAB"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 xml:space="preserve">China </w:t>
            </w:r>
            <w:proofErr w:type="spellStart"/>
            <w:r w:rsidRPr="00590349">
              <w:rPr>
                <w:rFonts w:cs="Arial"/>
                <w:sz w:val="16"/>
                <w:szCs w:val="16"/>
                <w:lang w:val="fr-FR"/>
              </w:rPr>
              <w:t>Railcom</w:t>
            </w:r>
            <w:proofErr w:type="spellEnd"/>
            <w:r w:rsidRPr="00590349">
              <w:rPr>
                <w:rFonts w:cs="Arial"/>
                <w:sz w:val="16"/>
                <w:szCs w:val="16"/>
                <w:lang w:val="fr-FR"/>
              </w:rPr>
              <w:t xml:space="preserve"> PAC</w:t>
            </w:r>
          </w:p>
        </w:tc>
      </w:tr>
      <w:tr w:rsidR="00922F94" w:rsidRPr="00590349" w14:paraId="6E5F71EA" w14:textId="77777777">
        <w:trPr>
          <w:cantSplit/>
          <w:trHeight w:val="20"/>
        </w:trPr>
        <w:tc>
          <w:tcPr>
            <w:tcW w:w="2552" w:type="dxa"/>
            <w:tcBorders>
              <w:left w:val="single" w:sz="12" w:space="0" w:color="auto"/>
              <w:bottom w:val="single" w:sz="6" w:space="0" w:color="auto"/>
            </w:tcBorders>
          </w:tcPr>
          <w:p w14:paraId="0142D16A"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7B687591"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7173465E"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65D3577E" w14:textId="77777777">
        <w:trPr>
          <w:cantSplit/>
          <w:trHeight w:val="20"/>
        </w:trPr>
        <w:tc>
          <w:tcPr>
            <w:tcW w:w="2552" w:type="dxa"/>
            <w:tcBorders>
              <w:left w:val="single" w:sz="12" w:space="0" w:color="auto"/>
            </w:tcBorders>
          </w:tcPr>
          <w:p w14:paraId="5EA22241"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D090862"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E93593D"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D16B59" w14:paraId="35F56BB6" w14:textId="77777777">
        <w:trPr>
          <w:cantSplit/>
          <w:trHeight w:val="20"/>
        </w:trPr>
        <w:tc>
          <w:tcPr>
            <w:tcW w:w="2552" w:type="dxa"/>
            <w:tcBorders>
              <w:left w:val="single" w:sz="12" w:space="0" w:color="auto"/>
            </w:tcBorders>
          </w:tcPr>
          <w:p w14:paraId="77D070E9" w14:textId="703F51DA"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CHYPRE</w:t>
            </w:r>
          </w:p>
        </w:tc>
        <w:tc>
          <w:tcPr>
            <w:tcW w:w="1134" w:type="dxa"/>
            <w:tcBorders>
              <w:left w:val="single" w:sz="6" w:space="0" w:color="auto"/>
              <w:right w:val="single" w:sz="6" w:space="0" w:color="auto"/>
            </w:tcBorders>
          </w:tcPr>
          <w:p w14:paraId="12888951"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280 2</w:t>
            </w:r>
          </w:p>
        </w:tc>
        <w:tc>
          <w:tcPr>
            <w:tcW w:w="6010" w:type="dxa"/>
            <w:tcBorders>
              <w:right w:val="single" w:sz="12" w:space="0" w:color="auto"/>
            </w:tcBorders>
          </w:tcPr>
          <w:p w14:paraId="1B08A6D8"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color w:val="000000"/>
                <w:sz w:val="16"/>
                <w:szCs w:val="16"/>
              </w:rPr>
              <w:t>CYTAPAC</w:t>
            </w:r>
            <w:r w:rsidR="00062712" w:rsidRPr="00D16B59">
              <w:rPr>
                <w:rFonts w:cs="Arial"/>
                <w:color w:val="000000"/>
                <w:sz w:val="16"/>
                <w:szCs w:val="16"/>
              </w:rPr>
              <w:t xml:space="preserve"> – </w:t>
            </w:r>
            <w:r w:rsidRPr="00D16B59">
              <w:rPr>
                <w:rFonts w:cs="Arial"/>
                <w:color w:val="000000"/>
                <w:sz w:val="16"/>
                <w:szCs w:val="16"/>
              </w:rPr>
              <w:t>PSDN, subscribers with direct access</w:t>
            </w:r>
          </w:p>
        </w:tc>
      </w:tr>
      <w:tr w:rsidR="00922F94" w:rsidRPr="00D16B59" w14:paraId="1F261634" w14:textId="77777777">
        <w:trPr>
          <w:cantSplit/>
          <w:trHeight w:val="20"/>
        </w:trPr>
        <w:tc>
          <w:tcPr>
            <w:tcW w:w="2552" w:type="dxa"/>
            <w:tcBorders>
              <w:left w:val="single" w:sz="12" w:space="0" w:color="auto"/>
            </w:tcBorders>
          </w:tcPr>
          <w:p w14:paraId="2331E449" w14:textId="573D9CB2"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CYPRUS</w:t>
            </w:r>
          </w:p>
        </w:tc>
        <w:tc>
          <w:tcPr>
            <w:tcW w:w="1134" w:type="dxa"/>
            <w:tcBorders>
              <w:left w:val="single" w:sz="6" w:space="0" w:color="auto"/>
              <w:right w:val="single" w:sz="6" w:space="0" w:color="auto"/>
            </w:tcBorders>
          </w:tcPr>
          <w:p w14:paraId="4C0F7CB7"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280 8</w:t>
            </w:r>
          </w:p>
        </w:tc>
        <w:tc>
          <w:tcPr>
            <w:tcW w:w="6010" w:type="dxa"/>
            <w:tcBorders>
              <w:right w:val="single" w:sz="12" w:space="0" w:color="auto"/>
            </w:tcBorders>
          </w:tcPr>
          <w:p w14:paraId="09305B2A"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color w:val="000000"/>
                <w:sz w:val="16"/>
                <w:szCs w:val="16"/>
              </w:rPr>
              <w:t>CYTAPAC</w:t>
            </w:r>
            <w:r w:rsidR="00062712" w:rsidRPr="00D16B59">
              <w:rPr>
                <w:rFonts w:cs="Arial"/>
                <w:color w:val="000000"/>
                <w:sz w:val="16"/>
                <w:szCs w:val="16"/>
              </w:rPr>
              <w:t xml:space="preserve"> – </w:t>
            </w:r>
            <w:r w:rsidRPr="00D16B59">
              <w:rPr>
                <w:rFonts w:cs="Arial"/>
                <w:color w:val="000000"/>
                <w:sz w:val="16"/>
                <w:szCs w:val="16"/>
              </w:rPr>
              <w:t>PSDN, subscribers with access via telex</w:t>
            </w:r>
          </w:p>
        </w:tc>
      </w:tr>
      <w:tr w:rsidR="00922F94" w:rsidRPr="00D16B59" w14:paraId="006B39F5" w14:textId="77777777">
        <w:trPr>
          <w:cantSplit/>
          <w:trHeight w:val="20"/>
        </w:trPr>
        <w:tc>
          <w:tcPr>
            <w:tcW w:w="2552" w:type="dxa"/>
            <w:tcBorders>
              <w:left w:val="single" w:sz="12" w:space="0" w:color="auto"/>
            </w:tcBorders>
          </w:tcPr>
          <w:p w14:paraId="132E885C"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CHIPRE</w:t>
            </w:r>
          </w:p>
        </w:tc>
        <w:tc>
          <w:tcPr>
            <w:tcW w:w="1134" w:type="dxa"/>
            <w:tcBorders>
              <w:left w:val="single" w:sz="6" w:space="0" w:color="auto"/>
              <w:right w:val="single" w:sz="6" w:space="0" w:color="auto"/>
            </w:tcBorders>
          </w:tcPr>
          <w:p w14:paraId="7B31DF20"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280 9</w:t>
            </w:r>
          </w:p>
        </w:tc>
        <w:tc>
          <w:tcPr>
            <w:tcW w:w="6010" w:type="dxa"/>
            <w:tcBorders>
              <w:right w:val="single" w:sz="12" w:space="0" w:color="auto"/>
            </w:tcBorders>
          </w:tcPr>
          <w:p w14:paraId="4349C72F"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color w:val="000000"/>
                <w:sz w:val="16"/>
                <w:szCs w:val="16"/>
              </w:rPr>
              <w:t>CYTAPAC</w:t>
            </w:r>
            <w:r w:rsidR="00062712" w:rsidRPr="00D16B59">
              <w:rPr>
                <w:rFonts w:cs="Arial"/>
                <w:color w:val="000000"/>
                <w:sz w:val="16"/>
                <w:szCs w:val="16"/>
              </w:rPr>
              <w:t xml:space="preserve"> – </w:t>
            </w:r>
            <w:r w:rsidRPr="00D16B59">
              <w:rPr>
                <w:rFonts w:cs="Arial"/>
                <w:color w:val="000000"/>
                <w:sz w:val="16"/>
                <w:szCs w:val="16"/>
              </w:rPr>
              <w:t>PSDN, subscribers with access via PSTN</w:t>
            </w:r>
            <w:r w:rsidR="00062712" w:rsidRPr="00D16B59">
              <w:rPr>
                <w:rFonts w:cs="Arial"/>
                <w:color w:val="000000"/>
                <w:sz w:val="16"/>
                <w:szCs w:val="16"/>
              </w:rPr>
              <w:t xml:space="preserve"> – </w:t>
            </w:r>
            <w:r w:rsidRPr="00D16B59">
              <w:rPr>
                <w:rFonts w:cs="Arial"/>
                <w:color w:val="000000"/>
                <w:sz w:val="16"/>
                <w:szCs w:val="16"/>
              </w:rPr>
              <w:t>X.28, X.32</w:t>
            </w:r>
          </w:p>
        </w:tc>
      </w:tr>
      <w:tr w:rsidR="00922F94" w:rsidRPr="00D16B59" w14:paraId="74478A4A" w14:textId="77777777">
        <w:trPr>
          <w:cantSplit/>
          <w:trHeight w:val="20"/>
        </w:trPr>
        <w:tc>
          <w:tcPr>
            <w:tcW w:w="2552" w:type="dxa"/>
            <w:tcBorders>
              <w:left w:val="single" w:sz="12" w:space="0" w:color="auto"/>
            </w:tcBorders>
          </w:tcPr>
          <w:p w14:paraId="2C9B245A" w14:textId="77777777" w:rsidR="00922F94" w:rsidRPr="00D16B59" w:rsidRDefault="00922F94"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56CE5AF3" w14:textId="77777777" w:rsidR="00922F94" w:rsidRPr="00D16B59" w:rsidRDefault="00922F94" w:rsidP="00DE0485">
            <w:pPr>
              <w:framePr w:hSpace="181" w:wrap="around" w:vAnchor="text" w:hAnchor="margin" w:xAlign="center" w:y="1"/>
              <w:jc w:val="center"/>
              <w:rPr>
                <w:rFonts w:cs="Arial"/>
                <w:color w:val="000000"/>
                <w:sz w:val="16"/>
                <w:szCs w:val="16"/>
              </w:rPr>
            </w:pPr>
          </w:p>
        </w:tc>
        <w:tc>
          <w:tcPr>
            <w:tcW w:w="6010" w:type="dxa"/>
            <w:tcBorders>
              <w:right w:val="single" w:sz="12" w:space="0" w:color="auto"/>
            </w:tcBorders>
          </w:tcPr>
          <w:p w14:paraId="458401D8" w14:textId="77777777" w:rsidR="00922F94" w:rsidRPr="00D16B59" w:rsidRDefault="00922F94" w:rsidP="00DE0485">
            <w:pPr>
              <w:framePr w:hSpace="181" w:wrap="around" w:vAnchor="text" w:hAnchor="margin" w:xAlign="center" w:y="1"/>
              <w:rPr>
                <w:rFonts w:cs="Arial"/>
                <w:color w:val="000000"/>
                <w:sz w:val="16"/>
                <w:szCs w:val="16"/>
              </w:rPr>
            </w:pPr>
          </w:p>
        </w:tc>
      </w:tr>
      <w:tr w:rsidR="00922F94" w:rsidRPr="00D16B59" w14:paraId="35259BB7" w14:textId="77777777">
        <w:trPr>
          <w:cantSplit/>
          <w:trHeight w:val="20"/>
        </w:trPr>
        <w:tc>
          <w:tcPr>
            <w:tcW w:w="2552" w:type="dxa"/>
            <w:tcBorders>
              <w:top w:val="single" w:sz="6" w:space="0" w:color="auto"/>
              <w:left w:val="single" w:sz="12" w:space="0" w:color="auto"/>
            </w:tcBorders>
          </w:tcPr>
          <w:p w14:paraId="77913C61" w14:textId="77777777" w:rsidR="00922F94" w:rsidRPr="00D16B59" w:rsidRDefault="00922F94" w:rsidP="00DE0485">
            <w:pPr>
              <w:framePr w:hSpace="181" w:wrap="around" w:vAnchor="text" w:hAnchor="margin" w:xAlign="center" w:y="1"/>
              <w:rPr>
                <w:rFonts w:cs="Arial"/>
                <w:sz w:val="16"/>
                <w:szCs w:val="16"/>
              </w:rPr>
            </w:pPr>
          </w:p>
        </w:tc>
        <w:tc>
          <w:tcPr>
            <w:tcW w:w="1134" w:type="dxa"/>
            <w:tcBorders>
              <w:top w:val="single" w:sz="6" w:space="0" w:color="auto"/>
              <w:left w:val="single" w:sz="6" w:space="0" w:color="auto"/>
              <w:right w:val="single" w:sz="6" w:space="0" w:color="auto"/>
            </w:tcBorders>
          </w:tcPr>
          <w:p w14:paraId="19C64D0D" w14:textId="77777777" w:rsidR="00922F94" w:rsidRPr="00D16B59" w:rsidRDefault="00922F94" w:rsidP="00DE0485">
            <w:pPr>
              <w:framePr w:hSpace="181" w:wrap="around" w:vAnchor="text" w:hAnchor="margin" w:xAlign="center" w:y="1"/>
              <w:jc w:val="center"/>
              <w:rPr>
                <w:rFonts w:cs="Arial"/>
                <w:color w:val="000000"/>
                <w:sz w:val="16"/>
                <w:szCs w:val="16"/>
              </w:rPr>
            </w:pPr>
          </w:p>
        </w:tc>
        <w:tc>
          <w:tcPr>
            <w:tcW w:w="6010" w:type="dxa"/>
            <w:tcBorders>
              <w:top w:val="single" w:sz="6" w:space="0" w:color="auto"/>
              <w:right w:val="single" w:sz="12" w:space="0" w:color="auto"/>
            </w:tcBorders>
          </w:tcPr>
          <w:p w14:paraId="6786B048" w14:textId="77777777" w:rsidR="00922F94" w:rsidRPr="00D16B59" w:rsidRDefault="00922F94" w:rsidP="00DE0485">
            <w:pPr>
              <w:framePr w:hSpace="181" w:wrap="around" w:vAnchor="text" w:hAnchor="margin" w:xAlign="center" w:y="1"/>
              <w:rPr>
                <w:rFonts w:cs="Arial"/>
                <w:color w:val="000000"/>
                <w:sz w:val="16"/>
                <w:szCs w:val="16"/>
              </w:rPr>
            </w:pPr>
          </w:p>
        </w:tc>
      </w:tr>
      <w:tr w:rsidR="00922F94" w:rsidRPr="00590349" w14:paraId="34A461E4" w14:textId="77777777">
        <w:trPr>
          <w:cantSplit/>
          <w:trHeight w:val="20"/>
        </w:trPr>
        <w:tc>
          <w:tcPr>
            <w:tcW w:w="2552" w:type="dxa"/>
            <w:tcBorders>
              <w:left w:val="single" w:sz="12" w:space="0" w:color="auto"/>
            </w:tcBorders>
          </w:tcPr>
          <w:p w14:paraId="7ED381FC"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COLOMBIE</w:t>
            </w:r>
          </w:p>
        </w:tc>
        <w:tc>
          <w:tcPr>
            <w:tcW w:w="1134" w:type="dxa"/>
            <w:tcBorders>
              <w:left w:val="single" w:sz="6" w:space="0" w:color="auto"/>
              <w:right w:val="single" w:sz="6" w:space="0" w:color="auto"/>
            </w:tcBorders>
          </w:tcPr>
          <w:p w14:paraId="132E9DD4"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sz w:val="16"/>
                <w:szCs w:val="16"/>
                <w:lang w:val="fr-FR"/>
              </w:rPr>
              <w:t>732 1</w:t>
            </w:r>
          </w:p>
        </w:tc>
        <w:tc>
          <w:tcPr>
            <w:tcW w:w="6010" w:type="dxa"/>
            <w:tcBorders>
              <w:right w:val="single" w:sz="12" w:space="0" w:color="auto"/>
            </w:tcBorders>
          </w:tcPr>
          <w:p w14:paraId="7E699C76"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sz w:val="16"/>
                <w:szCs w:val="16"/>
                <w:lang w:val="fr-FR"/>
              </w:rPr>
              <w:t>RED DE ALTA VELOCIDAD</w:t>
            </w:r>
          </w:p>
        </w:tc>
      </w:tr>
      <w:tr w:rsidR="00922F94" w:rsidRPr="00590349" w14:paraId="382C1561" w14:textId="77777777">
        <w:trPr>
          <w:cantSplit/>
          <w:trHeight w:val="20"/>
        </w:trPr>
        <w:tc>
          <w:tcPr>
            <w:tcW w:w="2552" w:type="dxa"/>
            <w:tcBorders>
              <w:left w:val="single" w:sz="12" w:space="0" w:color="auto"/>
            </w:tcBorders>
          </w:tcPr>
          <w:p w14:paraId="214C2798"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COLOMBIA</w:t>
            </w:r>
          </w:p>
        </w:tc>
        <w:tc>
          <w:tcPr>
            <w:tcW w:w="1134" w:type="dxa"/>
            <w:tcBorders>
              <w:left w:val="single" w:sz="6" w:space="0" w:color="auto"/>
              <w:right w:val="single" w:sz="6" w:space="0" w:color="auto"/>
            </w:tcBorders>
          </w:tcPr>
          <w:p w14:paraId="0197BBCD"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50C6930"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3E0B9043" w14:textId="77777777">
        <w:trPr>
          <w:cantSplit/>
          <w:trHeight w:val="20"/>
        </w:trPr>
        <w:tc>
          <w:tcPr>
            <w:tcW w:w="2552" w:type="dxa"/>
            <w:tcBorders>
              <w:left w:val="single" w:sz="12" w:space="0" w:color="auto"/>
            </w:tcBorders>
          </w:tcPr>
          <w:p w14:paraId="0E3CFF66"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COLOMBIA</w:t>
            </w:r>
          </w:p>
        </w:tc>
        <w:tc>
          <w:tcPr>
            <w:tcW w:w="1134" w:type="dxa"/>
            <w:tcBorders>
              <w:left w:val="single" w:sz="6" w:space="0" w:color="auto"/>
              <w:right w:val="single" w:sz="6" w:space="0" w:color="auto"/>
            </w:tcBorders>
          </w:tcPr>
          <w:p w14:paraId="551E9D0F"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27C1A59"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416A576E" w14:textId="77777777">
        <w:trPr>
          <w:cantSplit/>
          <w:trHeight w:val="20"/>
        </w:trPr>
        <w:tc>
          <w:tcPr>
            <w:tcW w:w="2552" w:type="dxa"/>
            <w:tcBorders>
              <w:left w:val="single" w:sz="12" w:space="0" w:color="auto"/>
              <w:bottom w:val="single" w:sz="6" w:space="0" w:color="auto"/>
            </w:tcBorders>
          </w:tcPr>
          <w:p w14:paraId="5CAA4290"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0AC8818E"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491EE600"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3AC2586A" w14:textId="77777777">
        <w:trPr>
          <w:cantSplit/>
          <w:trHeight w:val="20"/>
        </w:trPr>
        <w:tc>
          <w:tcPr>
            <w:tcW w:w="2552" w:type="dxa"/>
            <w:tcBorders>
              <w:left w:val="single" w:sz="12" w:space="0" w:color="auto"/>
            </w:tcBorders>
          </w:tcPr>
          <w:p w14:paraId="27A8F11A"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73639A1"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64D9E65"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24D9E4FE" w14:textId="77777777">
        <w:trPr>
          <w:cantSplit/>
          <w:trHeight w:val="20"/>
        </w:trPr>
        <w:tc>
          <w:tcPr>
            <w:tcW w:w="2552" w:type="dxa"/>
            <w:tcBorders>
              <w:left w:val="single" w:sz="12" w:space="0" w:color="auto"/>
            </w:tcBorders>
          </w:tcPr>
          <w:p w14:paraId="4CC6BE89"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COR</w:t>
            </w:r>
            <w:r w:rsidR="002E4D5E" w:rsidRPr="00590349">
              <w:rPr>
                <w:rFonts w:cs="Arial"/>
                <w:sz w:val="16"/>
                <w:szCs w:val="16"/>
                <w:lang w:val="fr-FR"/>
              </w:rPr>
              <w:t>É</w:t>
            </w:r>
            <w:r w:rsidRPr="00590349">
              <w:rPr>
                <w:rFonts w:cs="Arial"/>
                <w:sz w:val="16"/>
                <w:szCs w:val="16"/>
                <w:lang w:val="fr-FR"/>
              </w:rPr>
              <w:t>E (R</w:t>
            </w:r>
            <w:r w:rsidR="002E4D5E" w:rsidRPr="00590349">
              <w:rPr>
                <w:rFonts w:cs="Arial"/>
                <w:sz w:val="16"/>
                <w:szCs w:val="16"/>
                <w:lang w:val="fr-FR"/>
              </w:rPr>
              <w:t>É</w:t>
            </w:r>
            <w:r w:rsidRPr="00590349">
              <w:rPr>
                <w:rFonts w:cs="Arial"/>
                <w:sz w:val="16"/>
                <w:szCs w:val="16"/>
                <w:lang w:val="fr-FR"/>
              </w:rPr>
              <w:t>P. DE)</w:t>
            </w:r>
          </w:p>
        </w:tc>
        <w:tc>
          <w:tcPr>
            <w:tcW w:w="1134" w:type="dxa"/>
            <w:tcBorders>
              <w:left w:val="single" w:sz="6" w:space="0" w:color="auto"/>
              <w:right w:val="single" w:sz="6" w:space="0" w:color="auto"/>
            </w:tcBorders>
          </w:tcPr>
          <w:p w14:paraId="7F887A69"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450 0</w:t>
            </w:r>
          </w:p>
        </w:tc>
        <w:tc>
          <w:tcPr>
            <w:tcW w:w="6010" w:type="dxa"/>
            <w:tcBorders>
              <w:right w:val="single" w:sz="12" w:space="0" w:color="auto"/>
            </w:tcBorders>
          </w:tcPr>
          <w:p w14:paraId="31CD1CE2" w14:textId="77777777" w:rsidR="00922F94" w:rsidRPr="00590349" w:rsidRDefault="00922F94" w:rsidP="00DE0485">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HiNET</w:t>
            </w:r>
            <w:proofErr w:type="spellEnd"/>
            <w:r w:rsidRPr="00590349">
              <w:rPr>
                <w:rFonts w:cs="Arial"/>
                <w:color w:val="000000"/>
                <w:sz w:val="16"/>
                <w:szCs w:val="16"/>
                <w:lang w:val="fr-FR"/>
              </w:rPr>
              <w:t>-P (KOREA TELECOM)</w:t>
            </w:r>
          </w:p>
        </w:tc>
      </w:tr>
      <w:tr w:rsidR="00922F94" w:rsidRPr="00590349" w14:paraId="4C5924C4" w14:textId="77777777">
        <w:trPr>
          <w:cantSplit/>
          <w:trHeight w:val="20"/>
        </w:trPr>
        <w:tc>
          <w:tcPr>
            <w:tcW w:w="2552" w:type="dxa"/>
            <w:tcBorders>
              <w:left w:val="single" w:sz="12" w:space="0" w:color="auto"/>
            </w:tcBorders>
          </w:tcPr>
          <w:p w14:paraId="5632A469"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KOREA (REP. OF)</w:t>
            </w:r>
          </w:p>
        </w:tc>
        <w:tc>
          <w:tcPr>
            <w:tcW w:w="1134" w:type="dxa"/>
            <w:tcBorders>
              <w:left w:val="single" w:sz="6" w:space="0" w:color="auto"/>
              <w:right w:val="single" w:sz="6" w:space="0" w:color="auto"/>
            </w:tcBorders>
          </w:tcPr>
          <w:p w14:paraId="6FDA3C90"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450 1</w:t>
            </w:r>
          </w:p>
        </w:tc>
        <w:tc>
          <w:tcPr>
            <w:tcW w:w="6010" w:type="dxa"/>
            <w:tcBorders>
              <w:right w:val="single" w:sz="12" w:space="0" w:color="auto"/>
            </w:tcBorders>
          </w:tcPr>
          <w:p w14:paraId="22525A26"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DACOM-NET</w:t>
            </w:r>
          </w:p>
        </w:tc>
      </w:tr>
      <w:tr w:rsidR="00922F94" w:rsidRPr="00590349" w14:paraId="4385B6E6" w14:textId="77777777">
        <w:trPr>
          <w:cantSplit/>
          <w:trHeight w:val="20"/>
        </w:trPr>
        <w:tc>
          <w:tcPr>
            <w:tcW w:w="2552" w:type="dxa"/>
            <w:tcBorders>
              <w:left w:val="single" w:sz="12" w:space="0" w:color="auto"/>
            </w:tcBorders>
          </w:tcPr>
          <w:p w14:paraId="12E45F8D"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COREA (REP. DE)</w:t>
            </w:r>
          </w:p>
        </w:tc>
        <w:tc>
          <w:tcPr>
            <w:tcW w:w="1134" w:type="dxa"/>
            <w:tcBorders>
              <w:left w:val="single" w:sz="6" w:space="0" w:color="auto"/>
              <w:right w:val="single" w:sz="6" w:space="0" w:color="auto"/>
            </w:tcBorders>
          </w:tcPr>
          <w:p w14:paraId="5E3270B9"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450 2</w:t>
            </w:r>
          </w:p>
        </w:tc>
        <w:tc>
          <w:tcPr>
            <w:tcW w:w="6010" w:type="dxa"/>
            <w:tcBorders>
              <w:right w:val="single" w:sz="12" w:space="0" w:color="auto"/>
            </w:tcBorders>
          </w:tcPr>
          <w:p w14:paraId="501B5481"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CSDN (attribué seulement au télétex/</w:t>
            </w:r>
            <w:proofErr w:type="spellStart"/>
            <w:r w:rsidRPr="00590349">
              <w:rPr>
                <w:rFonts w:cs="Arial"/>
                <w:color w:val="000000"/>
                <w:sz w:val="16"/>
                <w:szCs w:val="16"/>
                <w:lang w:val="fr-FR"/>
              </w:rPr>
              <w:t>only</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assigned</w:t>
            </w:r>
            <w:proofErr w:type="spellEnd"/>
            <w:r w:rsidRPr="00590349">
              <w:rPr>
                <w:rFonts w:cs="Arial"/>
                <w:color w:val="000000"/>
                <w:sz w:val="16"/>
                <w:szCs w:val="16"/>
                <w:lang w:val="fr-FR"/>
              </w:rPr>
              <w:t xml:space="preserve"> to </w:t>
            </w:r>
            <w:proofErr w:type="spellStart"/>
            <w:r w:rsidRPr="00590349">
              <w:rPr>
                <w:rFonts w:cs="Arial"/>
                <w:color w:val="000000"/>
                <w:sz w:val="16"/>
                <w:szCs w:val="16"/>
                <w:lang w:val="fr-FR"/>
              </w:rPr>
              <w:t>Teletex</w:t>
            </w:r>
            <w:proofErr w:type="spellEnd"/>
            <w:r w:rsidRPr="00590349">
              <w:rPr>
                <w:rFonts w:cs="Arial"/>
                <w:color w:val="000000"/>
                <w:sz w:val="16"/>
                <w:szCs w:val="16"/>
                <w:lang w:val="fr-FR"/>
              </w:rPr>
              <w:t>/</w:t>
            </w:r>
            <w:proofErr w:type="spellStart"/>
            <w:r w:rsidRPr="00590349">
              <w:rPr>
                <w:rFonts w:cs="Arial"/>
                <w:color w:val="000000"/>
                <w:sz w:val="16"/>
                <w:szCs w:val="16"/>
                <w:lang w:val="fr-FR"/>
              </w:rPr>
              <w:t>atribuido</w:t>
            </w:r>
            <w:proofErr w:type="spellEnd"/>
            <w:r w:rsidR="00590349">
              <w:rPr>
                <w:rFonts w:cs="Arial"/>
                <w:color w:val="000000"/>
                <w:sz w:val="16"/>
                <w:szCs w:val="16"/>
                <w:lang w:val="fr-FR"/>
              </w:rPr>
              <w:t xml:space="preserve">    </w:t>
            </w:r>
            <w:proofErr w:type="spellStart"/>
            <w:r w:rsidRPr="00590349">
              <w:rPr>
                <w:rFonts w:cs="Arial"/>
                <w:color w:val="000000"/>
                <w:sz w:val="16"/>
                <w:szCs w:val="16"/>
                <w:lang w:val="fr-FR"/>
              </w:rPr>
              <w:t>solamente</w:t>
            </w:r>
            <w:proofErr w:type="spellEnd"/>
            <w:r w:rsidRPr="00590349">
              <w:rPr>
                <w:rFonts w:cs="Arial"/>
                <w:color w:val="000000"/>
                <w:sz w:val="16"/>
                <w:szCs w:val="16"/>
                <w:lang w:val="fr-FR"/>
              </w:rPr>
              <w:t xml:space="preserve"> al </w:t>
            </w:r>
            <w:proofErr w:type="spellStart"/>
            <w:r w:rsidRPr="00590349">
              <w:rPr>
                <w:rFonts w:cs="Arial"/>
                <w:color w:val="000000"/>
                <w:sz w:val="16"/>
                <w:szCs w:val="16"/>
                <w:lang w:val="fr-FR"/>
              </w:rPr>
              <w:t>teletex</w:t>
            </w:r>
            <w:proofErr w:type="spellEnd"/>
            <w:r w:rsidRPr="00590349">
              <w:rPr>
                <w:rFonts w:cs="Arial"/>
                <w:color w:val="000000"/>
                <w:sz w:val="16"/>
                <w:szCs w:val="16"/>
                <w:lang w:val="fr-FR"/>
              </w:rPr>
              <w:t>)</w:t>
            </w:r>
          </w:p>
        </w:tc>
      </w:tr>
      <w:tr w:rsidR="00922F94" w:rsidRPr="00590349" w14:paraId="0F139C30" w14:textId="77777777">
        <w:trPr>
          <w:cantSplit/>
          <w:trHeight w:val="20"/>
        </w:trPr>
        <w:tc>
          <w:tcPr>
            <w:tcW w:w="2552" w:type="dxa"/>
            <w:tcBorders>
              <w:left w:val="single" w:sz="12" w:space="0" w:color="auto"/>
              <w:bottom w:val="single" w:sz="6" w:space="0" w:color="auto"/>
            </w:tcBorders>
          </w:tcPr>
          <w:p w14:paraId="7BC66DD1"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066FEA15"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0E73E48D"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3D3A4EF4" w14:textId="77777777">
        <w:trPr>
          <w:cantSplit/>
          <w:trHeight w:val="20"/>
        </w:trPr>
        <w:tc>
          <w:tcPr>
            <w:tcW w:w="2552" w:type="dxa"/>
            <w:tcBorders>
              <w:top w:val="single" w:sz="6" w:space="0" w:color="auto"/>
              <w:left w:val="single" w:sz="12" w:space="0" w:color="auto"/>
            </w:tcBorders>
          </w:tcPr>
          <w:p w14:paraId="7E5BA24B" w14:textId="77777777" w:rsidR="00922F94" w:rsidRPr="00590349" w:rsidRDefault="00922F94" w:rsidP="00DE0485">
            <w:pPr>
              <w:framePr w:hSpace="181" w:wrap="around" w:vAnchor="text" w:hAnchor="margin" w:xAlign="center" w:y="1"/>
              <w:overflowPunct/>
              <w:autoSpaceDE/>
              <w:autoSpaceDN/>
              <w:adjustRightInd/>
              <w:textAlignment w:val="auto"/>
              <w:rPr>
                <w:rFonts w:cs="Arial"/>
                <w:sz w:val="16"/>
                <w:szCs w:val="16"/>
                <w:lang w:val="fr-FR"/>
              </w:rPr>
            </w:pPr>
          </w:p>
        </w:tc>
        <w:tc>
          <w:tcPr>
            <w:tcW w:w="1134" w:type="dxa"/>
            <w:tcBorders>
              <w:top w:val="single" w:sz="6" w:space="0" w:color="auto"/>
              <w:left w:val="single" w:sz="6" w:space="0" w:color="auto"/>
              <w:right w:val="single" w:sz="6" w:space="0" w:color="auto"/>
            </w:tcBorders>
          </w:tcPr>
          <w:p w14:paraId="1C6E14AE"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top w:val="single" w:sz="6" w:space="0" w:color="auto"/>
              <w:right w:val="single" w:sz="12" w:space="0" w:color="auto"/>
            </w:tcBorders>
          </w:tcPr>
          <w:p w14:paraId="461C0D62"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7F2C8E12" w14:textId="77777777">
        <w:trPr>
          <w:cantSplit/>
          <w:trHeight w:val="20"/>
        </w:trPr>
        <w:tc>
          <w:tcPr>
            <w:tcW w:w="2552" w:type="dxa"/>
            <w:tcBorders>
              <w:left w:val="single" w:sz="12" w:space="0" w:color="auto"/>
            </w:tcBorders>
          </w:tcPr>
          <w:p w14:paraId="00F3C521"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COSTA RICA</w:t>
            </w:r>
          </w:p>
        </w:tc>
        <w:tc>
          <w:tcPr>
            <w:tcW w:w="1134" w:type="dxa"/>
            <w:tcBorders>
              <w:left w:val="single" w:sz="6" w:space="0" w:color="auto"/>
              <w:right w:val="single" w:sz="6" w:space="0" w:color="auto"/>
            </w:tcBorders>
          </w:tcPr>
          <w:p w14:paraId="22DE3857"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712 0</w:t>
            </w:r>
          </w:p>
        </w:tc>
        <w:tc>
          <w:tcPr>
            <w:tcW w:w="6010" w:type="dxa"/>
            <w:tcBorders>
              <w:right w:val="single" w:sz="12" w:space="0" w:color="auto"/>
            </w:tcBorders>
          </w:tcPr>
          <w:p w14:paraId="422421AC" w14:textId="77777777" w:rsidR="00922F94" w:rsidRPr="00590349" w:rsidRDefault="00922F94" w:rsidP="00DE0485">
            <w:pPr>
              <w:framePr w:hSpace="181" w:wrap="around" w:vAnchor="text" w:hAnchor="margin" w:xAlign="center" w:y="1"/>
              <w:tabs>
                <w:tab w:val="left" w:pos="6570"/>
              </w:tabs>
              <w:rPr>
                <w:rFonts w:cs="Arial"/>
                <w:sz w:val="16"/>
                <w:szCs w:val="16"/>
                <w:lang w:val="fr-FR"/>
              </w:rPr>
            </w:pPr>
            <w:r w:rsidRPr="00590349">
              <w:rPr>
                <w:rFonts w:cs="Arial"/>
                <w:sz w:val="16"/>
                <w:szCs w:val="16"/>
                <w:lang w:val="fr-FR"/>
              </w:rPr>
              <w:t>RACSADATOS</w:t>
            </w:r>
          </w:p>
        </w:tc>
      </w:tr>
      <w:tr w:rsidR="00922F94" w:rsidRPr="00590349" w14:paraId="7C6EA8B6" w14:textId="77777777">
        <w:trPr>
          <w:cantSplit/>
          <w:trHeight w:val="20"/>
        </w:trPr>
        <w:tc>
          <w:tcPr>
            <w:tcW w:w="2552" w:type="dxa"/>
            <w:tcBorders>
              <w:left w:val="single" w:sz="12" w:space="0" w:color="auto"/>
            </w:tcBorders>
          </w:tcPr>
          <w:p w14:paraId="6B53551A" w14:textId="4833F8C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COSTA RICA</w:t>
            </w:r>
          </w:p>
        </w:tc>
        <w:tc>
          <w:tcPr>
            <w:tcW w:w="1134" w:type="dxa"/>
            <w:tcBorders>
              <w:left w:val="single" w:sz="6" w:space="0" w:color="auto"/>
              <w:right w:val="single" w:sz="6" w:space="0" w:color="auto"/>
            </w:tcBorders>
          </w:tcPr>
          <w:p w14:paraId="76F4BD5A"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6113017"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34E6295D" w14:textId="77777777">
        <w:trPr>
          <w:cantSplit/>
          <w:trHeight w:val="20"/>
        </w:trPr>
        <w:tc>
          <w:tcPr>
            <w:tcW w:w="2552" w:type="dxa"/>
            <w:tcBorders>
              <w:left w:val="single" w:sz="12" w:space="0" w:color="auto"/>
            </w:tcBorders>
          </w:tcPr>
          <w:p w14:paraId="3C4B3D76"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COSTA RICA</w:t>
            </w:r>
          </w:p>
        </w:tc>
        <w:tc>
          <w:tcPr>
            <w:tcW w:w="1134" w:type="dxa"/>
            <w:tcBorders>
              <w:left w:val="single" w:sz="6" w:space="0" w:color="auto"/>
              <w:right w:val="single" w:sz="6" w:space="0" w:color="auto"/>
            </w:tcBorders>
          </w:tcPr>
          <w:p w14:paraId="2D81AEB6"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3184399"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51AE4CB0" w14:textId="77777777">
        <w:trPr>
          <w:cantSplit/>
          <w:trHeight w:val="20"/>
        </w:trPr>
        <w:tc>
          <w:tcPr>
            <w:tcW w:w="2552" w:type="dxa"/>
            <w:tcBorders>
              <w:left w:val="single" w:sz="12" w:space="0" w:color="auto"/>
              <w:bottom w:val="single" w:sz="6" w:space="0" w:color="auto"/>
            </w:tcBorders>
          </w:tcPr>
          <w:p w14:paraId="7CCD9405"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75B48FB4"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2AF9F164"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37FD2F1B" w14:textId="77777777">
        <w:trPr>
          <w:cantSplit/>
          <w:trHeight w:val="20"/>
        </w:trPr>
        <w:tc>
          <w:tcPr>
            <w:tcW w:w="2552" w:type="dxa"/>
            <w:tcBorders>
              <w:left w:val="single" w:sz="12" w:space="0" w:color="auto"/>
            </w:tcBorders>
          </w:tcPr>
          <w:p w14:paraId="26C0E118"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0881170" w14:textId="77777777" w:rsidR="00922F94" w:rsidRPr="00590349" w:rsidRDefault="00922F94" w:rsidP="00DE0485">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0F11C69D" w14:textId="77777777" w:rsidR="00922F94" w:rsidRPr="00590349" w:rsidRDefault="00922F94" w:rsidP="00DE0485">
            <w:pPr>
              <w:framePr w:hSpace="181" w:wrap="around" w:vAnchor="text" w:hAnchor="margin" w:xAlign="center" w:y="1"/>
              <w:tabs>
                <w:tab w:val="left" w:pos="6570"/>
              </w:tabs>
              <w:rPr>
                <w:rFonts w:cs="Arial"/>
                <w:sz w:val="16"/>
                <w:szCs w:val="16"/>
                <w:lang w:val="fr-FR"/>
              </w:rPr>
            </w:pPr>
          </w:p>
        </w:tc>
      </w:tr>
      <w:tr w:rsidR="00922F94" w:rsidRPr="00590349" w14:paraId="12791F1F" w14:textId="77777777">
        <w:trPr>
          <w:cantSplit/>
          <w:trHeight w:val="20"/>
        </w:trPr>
        <w:tc>
          <w:tcPr>
            <w:tcW w:w="2552" w:type="dxa"/>
            <w:tcBorders>
              <w:left w:val="single" w:sz="12" w:space="0" w:color="auto"/>
            </w:tcBorders>
          </w:tcPr>
          <w:p w14:paraId="0704EFE3"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w:t>
            </w:r>
            <w:r w:rsidR="002E4D5E" w:rsidRPr="00590349">
              <w:rPr>
                <w:rFonts w:cs="Arial"/>
                <w:sz w:val="16"/>
                <w:szCs w:val="16"/>
                <w:lang w:val="fr-FR"/>
              </w:rPr>
              <w:t>Ô</w:t>
            </w:r>
            <w:r w:rsidRPr="00590349">
              <w:rPr>
                <w:rFonts w:cs="Arial"/>
                <w:sz w:val="16"/>
                <w:szCs w:val="16"/>
                <w:lang w:val="fr-FR"/>
              </w:rPr>
              <w:t>TE D'IVOIRE</w:t>
            </w:r>
          </w:p>
        </w:tc>
        <w:tc>
          <w:tcPr>
            <w:tcW w:w="1134" w:type="dxa"/>
            <w:tcBorders>
              <w:left w:val="single" w:sz="6" w:space="0" w:color="auto"/>
              <w:right w:val="single" w:sz="6" w:space="0" w:color="auto"/>
            </w:tcBorders>
          </w:tcPr>
          <w:p w14:paraId="6373791B" w14:textId="77777777" w:rsidR="00922F94" w:rsidRPr="00590349" w:rsidRDefault="00922F94" w:rsidP="00DE0485">
            <w:pPr>
              <w:framePr w:hSpace="181" w:wrap="around" w:vAnchor="text" w:hAnchor="margin" w:xAlign="center" w:y="1"/>
              <w:tabs>
                <w:tab w:val="left" w:pos="6570"/>
              </w:tabs>
              <w:jc w:val="center"/>
              <w:rPr>
                <w:rFonts w:cs="Arial"/>
                <w:sz w:val="16"/>
                <w:szCs w:val="16"/>
                <w:lang w:val="fr-FR"/>
              </w:rPr>
            </w:pPr>
            <w:r w:rsidRPr="00590349">
              <w:rPr>
                <w:rFonts w:cs="Arial"/>
                <w:sz w:val="16"/>
                <w:szCs w:val="16"/>
                <w:lang w:val="fr-FR"/>
              </w:rPr>
              <w:t>612 2</w:t>
            </w:r>
          </w:p>
        </w:tc>
        <w:tc>
          <w:tcPr>
            <w:tcW w:w="6010" w:type="dxa"/>
            <w:tcBorders>
              <w:right w:val="single" w:sz="12" w:space="0" w:color="auto"/>
            </w:tcBorders>
          </w:tcPr>
          <w:p w14:paraId="5FF9F000" w14:textId="77777777" w:rsidR="00922F94" w:rsidRPr="00590349" w:rsidRDefault="00922F94" w:rsidP="00DE0485">
            <w:pPr>
              <w:framePr w:hSpace="181" w:wrap="around" w:vAnchor="text" w:hAnchor="margin" w:xAlign="center" w:y="1"/>
              <w:tabs>
                <w:tab w:val="left" w:pos="6570"/>
              </w:tabs>
              <w:rPr>
                <w:rFonts w:cs="Arial"/>
                <w:sz w:val="16"/>
                <w:szCs w:val="16"/>
                <w:lang w:val="fr-FR"/>
              </w:rPr>
            </w:pPr>
            <w:r w:rsidRPr="00590349">
              <w:rPr>
                <w:rFonts w:cs="Arial"/>
                <w:sz w:val="16"/>
                <w:szCs w:val="16"/>
                <w:lang w:val="fr-FR"/>
              </w:rPr>
              <w:t>SYTRANPAC</w:t>
            </w:r>
          </w:p>
        </w:tc>
      </w:tr>
      <w:tr w:rsidR="00922F94" w:rsidRPr="00590349" w14:paraId="10E9C506" w14:textId="77777777">
        <w:trPr>
          <w:cantSplit/>
          <w:trHeight w:val="20"/>
        </w:trPr>
        <w:tc>
          <w:tcPr>
            <w:tcW w:w="2552" w:type="dxa"/>
            <w:tcBorders>
              <w:left w:val="single" w:sz="12" w:space="0" w:color="auto"/>
            </w:tcBorders>
          </w:tcPr>
          <w:p w14:paraId="4BABAA0C"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C</w:t>
            </w:r>
            <w:r w:rsidR="002E4D5E" w:rsidRPr="00590349">
              <w:rPr>
                <w:rFonts w:cs="Arial"/>
                <w:sz w:val="16"/>
                <w:szCs w:val="16"/>
                <w:lang w:val="fr-FR"/>
              </w:rPr>
              <w:t>Ô</w:t>
            </w:r>
            <w:r w:rsidRPr="00590349">
              <w:rPr>
                <w:rFonts w:cs="Arial"/>
                <w:i/>
                <w:sz w:val="16"/>
                <w:szCs w:val="16"/>
                <w:lang w:val="fr-FR"/>
              </w:rPr>
              <w:t>TE D'IVOIRE</w:t>
            </w:r>
          </w:p>
        </w:tc>
        <w:tc>
          <w:tcPr>
            <w:tcW w:w="1134" w:type="dxa"/>
            <w:tcBorders>
              <w:left w:val="single" w:sz="6" w:space="0" w:color="auto"/>
              <w:right w:val="single" w:sz="6" w:space="0" w:color="auto"/>
            </w:tcBorders>
          </w:tcPr>
          <w:p w14:paraId="13A77AA2" w14:textId="77777777" w:rsidR="00922F94" w:rsidRPr="00590349" w:rsidRDefault="00922F94" w:rsidP="00DE0485">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1B185E63" w14:textId="77777777" w:rsidR="00922F94" w:rsidRPr="00590349" w:rsidRDefault="00922F94" w:rsidP="00DE0485">
            <w:pPr>
              <w:framePr w:hSpace="181" w:wrap="around" w:vAnchor="text" w:hAnchor="margin" w:xAlign="center" w:y="1"/>
              <w:tabs>
                <w:tab w:val="left" w:pos="6570"/>
              </w:tabs>
              <w:rPr>
                <w:rFonts w:cs="Arial"/>
                <w:sz w:val="16"/>
                <w:szCs w:val="16"/>
                <w:lang w:val="fr-FR"/>
              </w:rPr>
            </w:pPr>
          </w:p>
        </w:tc>
      </w:tr>
      <w:tr w:rsidR="00922F94" w:rsidRPr="00590349" w14:paraId="28482B18" w14:textId="77777777">
        <w:trPr>
          <w:cantSplit/>
          <w:trHeight w:val="20"/>
        </w:trPr>
        <w:tc>
          <w:tcPr>
            <w:tcW w:w="2552" w:type="dxa"/>
            <w:tcBorders>
              <w:left w:val="single" w:sz="12" w:space="0" w:color="auto"/>
            </w:tcBorders>
          </w:tcPr>
          <w:p w14:paraId="73382E79"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C</w:t>
            </w:r>
            <w:r w:rsidR="002E4D5E" w:rsidRPr="00590349">
              <w:rPr>
                <w:rFonts w:cs="Arial"/>
                <w:sz w:val="16"/>
                <w:szCs w:val="16"/>
                <w:lang w:val="fr-FR"/>
              </w:rPr>
              <w:t>Ô</w:t>
            </w:r>
            <w:r w:rsidRPr="00590349">
              <w:rPr>
                <w:rFonts w:cs="Arial"/>
                <w:sz w:val="16"/>
                <w:szCs w:val="16"/>
                <w:lang w:val="fr-FR"/>
              </w:rPr>
              <w:t>TE D'IVOIRE</w:t>
            </w:r>
          </w:p>
        </w:tc>
        <w:tc>
          <w:tcPr>
            <w:tcW w:w="1134" w:type="dxa"/>
            <w:tcBorders>
              <w:left w:val="single" w:sz="6" w:space="0" w:color="auto"/>
              <w:right w:val="single" w:sz="6" w:space="0" w:color="auto"/>
            </w:tcBorders>
          </w:tcPr>
          <w:p w14:paraId="4D5BDA1B" w14:textId="77777777" w:rsidR="00922F94" w:rsidRPr="00590349" w:rsidRDefault="00922F94" w:rsidP="00DE0485">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57CB2B47" w14:textId="77777777" w:rsidR="00922F94" w:rsidRPr="00590349" w:rsidRDefault="00922F94" w:rsidP="00DE0485">
            <w:pPr>
              <w:framePr w:hSpace="181" w:wrap="around" w:vAnchor="text" w:hAnchor="margin" w:xAlign="center" w:y="1"/>
              <w:tabs>
                <w:tab w:val="left" w:pos="6570"/>
              </w:tabs>
              <w:rPr>
                <w:rFonts w:cs="Arial"/>
                <w:sz w:val="16"/>
                <w:szCs w:val="16"/>
                <w:lang w:val="fr-FR"/>
              </w:rPr>
            </w:pPr>
          </w:p>
        </w:tc>
      </w:tr>
      <w:tr w:rsidR="00922F94" w:rsidRPr="00590349" w14:paraId="1B40FAEA" w14:textId="77777777">
        <w:trPr>
          <w:cantSplit/>
          <w:trHeight w:val="20"/>
        </w:trPr>
        <w:tc>
          <w:tcPr>
            <w:tcW w:w="2552" w:type="dxa"/>
            <w:tcBorders>
              <w:left w:val="single" w:sz="12" w:space="0" w:color="auto"/>
              <w:bottom w:val="single" w:sz="8" w:space="0" w:color="auto"/>
            </w:tcBorders>
          </w:tcPr>
          <w:p w14:paraId="73AA0B90" w14:textId="77777777" w:rsidR="00922F94" w:rsidRPr="00590349" w:rsidRDefault="00922F94" w:rsidP="00DE0485">
            <w:pPr>
              <w:framePr w:hSpace="181" w:wrap="around" w:vAnchor="text" w:hAnchor="margin" w:xAlign="center" w:y="1"/>
              <w:tabs>
                <w:tab w:val="left" w:pos="397"/>
                <w:tab w:val="left" w:pos="3969"/>
              </w:tabs>
              <w:rPr>
                <w:rFonts w:cs="Arial"/>
                <w:sz w:val="16"/>
                <w:szCs w:val="16"/>
                <w:lang w:val="fr-FR"/>
              </w:rPr>
            </w:pPr>
          </w:p>
        </w:tc>
        <w:tc>
          <w:tcPr>
            <w:tcW w:w="1134" w:type="dxa"/>
            <w:tcBorders>
              <w:left w:val="single" w:sz="6" w:space="0" w:color="auto"/>
              <w:bottom w:val="single" w:sz="8" w:space="0" w:color="auto"/>
              <w:right w:val="single" w:sz="6" w:space="0" w:color="auto"/>
            </w:tcBorders>
          </w:tcPr>
          <w:p w14:paraId="5D8A76F7" w14:textId="77777777" w:rsidR="00922F94" w:rsidRPr="00590349" w:rsidRDefault="00922F94" w:rsidP="00DE0485">
            <w:pPr>
              <w:framePr w:hSpace="181" w:wrap="around" w:vAnchor="text" w:hAnchor="margin" w:xAlign="center" w:y="1"/>
              <w:tabs>
                <w:tab w:val="left" w:pos="6570"/>
              </w:tabs>
              <w:jc w:val="center"/>
              <w:rPr>
                <w:rFonts w:cs="Arial"/>
                <w:sz w:val="16"/>
                <w:szCs w:val="16"/>
                <w:lang w:val="fr-FR"/>
              </w:rPr>
            </w:pPr>
          </w:p>
        </w:tc>
        <w:tc>
          <w:tcPr>
            <w:tcW w:w="6010" w:type="dxa"/>
            <w:tcBorders>
              <w:bottom w:val="single" w:sz="8" w:space="0" w:color="auto"/>
              <w:right w:val="single" w:sz="12" w:space="0" w:color="auto"/>
            </w:tcBorders>
          </w:tcPr>
          <w:p w14:paraId="2402D20D" w14:textId="77777777" w:rsidR="00922F94" w:rsidRPr="00590349" w:rsidRDefault="00922F94" w:rsidP="00DE0485">
            <w:pPr>
              <w:framePr w:hSpace="181" w:wrap="around" w:vAnchor="text" w:hAnchor="margin" w:xAlign="center" w:y="1"/>
              <w:tabs>
                <w:tab w:val="left" w:pos="6570"/>
              </w:tabs>
              <w:rPr>
                <w:rFonts w:cs="Arial"/>
                <w:sz w:val="16"/>
                <w:szCs w:val="16"/>
                <w:lang w:val="fr-FR"/>
              </w:rPr>
            </w:pPr>
          </w:p>
        </w:tc>
      </w:tr>
    </w:tbl>
    <w:p w14:paraId="26E6B3B5" w14:textId="77777777" w:rsidR="004E416A" w:rsidRPr="00590349" w:rsidRDefault="004E416A">
      <w:pPr>
        <w:rPr>
          <w:sz w:val="2"/>
          <w:szCs w:val="2"/>
          <w:lang w:val="fr-FR"/>
        </w:rPr>
      </w:pPr>
    </w:p>
    <w:p w14:paraId="7B88F247" w14:textId="77777777" w:rsidR="004E416A" w:rsidRPr="00590349" w:rsidRDefault="004E416A" w:rsidP="004E416A">
      <w:pPr>
        <w:rPr>
          <w:sz w:val="2"/>
          <w:szCs w:val="2"/>
          <w:lang w:val="fr-FR"/>
        </w:rPr>
      </w:pPr>
      <w:r w:rsidRPr="00590349">
        <w:rPr>
          <w:lang w:val="fr-FR"/>
        </w:rPr>
        <w:br w:type="page"/>
      </w:r>
    </w:p>
    <w:tbl>
      <w:tblPr>
        <w:tblW w:w="9696" w:type="dxa"/>
        <w:tblLayout w:type="fixed"/>
        <w:tblLook w:val="0000" w:firstRow="0" w:lastRow="0" w:firstColumn="0" w:lastColumn="0" w:noHBand="0" w:noVBand="0"/>
      </w:tblPr>
      <w:tblGrid>
        <w:gridCol w:w="2552"/>
        <w:gridCol w:w="1134"/>
        <w:gridCol w:w="6010"/>
      </w:tblGrid>
      <w:tr w:rsidR="004E416A" w:rsidRPr="00706AC1" w14:paraId="35B0AD34" w14:textId="77777777" w:rsidTr="009106A2">
        <w:trPr>
          <w:cantSplit/>
          <w:trHeight w:val="20"/>
        </w:trPr>
        <w:tc>
          <w:tcPr>
            <w:tcW w:w="2552" w:type="dxa"/>
            <w:tcBorders>
              <w:top w:val="single" w:sz="12" w:space="0" w:color="auto"/>
              <w:left w:val="single" w:sz="12" w:space="0" w:color="auto"/>
              <w:bottom w:val="single" w:sz="6" w:space="0" w:color="auto"/>
            </w:tcBorders>
          </w:tcPr>
          <w:p w14:paraId="4FC39197" w14:textId="77777777" w:rsidR="004E416A" w:rsidRPr="00590349" w:rsidRDefault="004E416A" w:rsidP="006E6A96">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1CB53B2E" w14:textId="39FC74C9" w:rsidR="004E416A" w:rsidRPr="00590349" w:rsidRDefault="00421A91" w:rsidP="006E6A96">
            <w:pPr>
              <w:pStyle w:val="Tabletext"/>
              <w:framePr w:hSpace="181" w:wrap="around" w:vAnchor="text" w:hAnchor="margin" w:xAlign="center" w:y="1"/>
              <w:spacing w:before="160" w:after="160"/>
              <w:jc w:val="center"/>
              <w:rPr>
                <w:rFonts w:ascii="Arial" w:hAnsi="Arial" w:cs="Arial"/>
                <w:color w:val="000000"/>
                <w:szCs w:val="18"/>
              </w:rPr>
            </w:pPr>
            <w:r w:rsidRPr="00421A91">
              <w:rPr>
                <w:rFonts w:ascii="Arial" w:hAnsi="Arial" w:cs="Arial"/>
                <w:color w:val="000000"/>
                <w:szCs w:val="18"/>
              </w:rPr>
              <w:t xml:space="preserve">DNIC </w:t>
            </w:r>
            <w:r w:rsidR="004E416A" w:rsidRPr="00590349">
              <w:rPr>
                <w:rFonts w:ascii="Arial" w:hAnsi="Arial" w:cs="Arial"/>
                <w:color w:val="000000"/>
                <w:szCs w:val="18"/>
              </w:rPr>
              <w:t>N°</w:t>
            </w:r>
          </w:p>
        </w:tc>
        <w:tc>
          <w:tcPr>
            <w:tcW w:w="6010" w:type="dxa"/>
            <w:tcBorders>
              <w:top w:val="single" w:sz="12" w:space="0" w:color="auto"/>
              <w:bottom w:val="single" w:sz="6" w:space="0" w:color="auto"/>
              <w:right w:val="single" w:sz="12" w:space="0" w:color="auto"/>
            </w:tcBorders>
          </w:tcPr>
          <w:p w14:paraId="6FAC07B5" w14:textId="1743CD7F" w:rsidR="004E416A" w:rsidRPr="00590349" w:rsidRDefault="004E416A" w:rsidP="006E6A96">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421A91" w:rsidRPr="00421A91">
              <w:rPr>
                <w:rFonts w:ascii="Arial" w:hAnsi="Arial" w:cs="Arial"/>
                <w:color w:val="000000"/>
                <w:szCs w:val="18"/>
              </w:rPr>
              <w:t>DNIC</w:t>
            </w:r>
            <w:r w:rsidRPr="00590349">
              <w:rPr>
                <w:rFonts w:ascii="Arial" w:hAnsi="Arial" w:cs="Arial"/>
                <w:color w:val="000000"/>
                <w:szCs w:val="18"/>
              </w:rPr>
              <w:t xml:space="preserve"> est attribué</w:t>
            </w:r>
          </w:p>
        </w:tc>
      </w:tr>
      <w:tr w:rsidR="004E416A" w:rsidRPr="00590349" w14:paraId="259E00FE" w14:textId="77777777" w:rsidTr="009106A2">
        <w:trPr>
          <w:cantSplit/>
          <w:trHeight w:val="20"/>
        </w:trPr>
        <w:tc>
          <w:tcPr>
            <w:tcW w:w="2552" w:type="dxa"/>
            <w:tcBorders>
              <w:top w:val="single" w:sz="6" w:space="0" w:color="auto"/>
              <w:left w:val="single" w:sz="12" w:space="0" w:color="auto"/>
              <w:bottom w:val="single" w:sz="6" w:space="0" w:color="auto"/>
            </w:tcBorders>
          </w:tcPr>
          <w:p w14:paraId="55F186DF" w14:textId="77777777" w:rsidR="004E416A" w:rsidRPr="00590349" w:rsidRDefault="004E416A" w:rsidP="006E6A96">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2DCFF0D4" w14:textId="77777777" w:rsidR="004E416A" w:rsidRPr="00590349" w:rsidRDefault="004E416A" w:rsidP="006E6A96">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1D56CA5D" w14:textId="77777777" w:rsidR="004E416A" w:rsidRPr="00590349" w:rsidRDefault="004E416A" w:rsidP="006E6A96">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922F94" w:rsidRPr="00590349" w14:paraId="02849B5E" w14:textId="77777777" w:rsidTr="009106A2">
        <w:trPr>
          <w:cantSplit/>
          <w:trHeight w:val="20"/>
        </w:trPr>
        <w:tc>
          <w:tcPr>
            <w:tcW w:w="2552" w:type="dxa"/>
            <w:tcBorders>
              <w:top w:val="single" w:sz="6" w:space="0" w:color="auto"/>
              <w:left w:val="single" w:sz="12" w:space="0" w:color="auto"/>
            </w:tcBorders>
          </w:tcPr>
          <w:p w14:paraId="3998D462"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371891B6"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top w:val="single" w:sz="6" w:space="0" w:color="auto"/>
              <w:right w:val="single" w:sz="12" w:space="0" w:color="auto"/>
            </w:tcBorders>
          </w:tcPr>
          <w:p w14:paraId="449AD25A"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D16B59" w14:paraId="72EAE987" w14:textId="77777777" w:rsidTr="009106A2">
        <w:trPr>
          <w:cantSplit/>
          <w:trHeight w:val="20"/>
        </w:trPr>
        <w:tc>
          <w:tcPr>
            <w:tcW w:w="2552" w:type="dxa"/>
            <w:tcBorders>
              <w:left w:val="single" w:sz="12" w:space="0" w:color="auto"/>
            </w:tcBorders>
          </w:tcPr>
          <w:p w14:paraId="3449225E"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CROATIE</w:t>
            </w:r>
          </w:p>
        </w:tc>
        <w:tc>
          <w:tcPr>
            <w:tcW w:w="1134" w:type="dxa"/>
            <w:tcBorders>
              <w:left w:val="single" w:sz="6" w:space="0" w:color="auto"/>
              <w:right w:val="single" w:sz="6" w:space="0" w:color="auto"/>
            </w:tcBorders>
          </w:tcPr>
          <w:p w14:paraId="74B832FC"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r w:rsidRPr="00590349">
              <w:rPr>
                <w:rFonts w:cs="Arial"/>
                <w:sz w:val="16"/>
                <w:szCs w:val="16"/>
                <w:lang w:val="fr-FR"/>
              </w:rPr>
              <w:t>219 1</w:t>
            </w:r>
          </w:p>
        </w:tc>
        <w:tc>
          <w:tcPr>
            <w:tcW w:w="6010" w:type="dxa"/>
            <w:tcBorders>
              <w:right w:val="single" w:sz="12" w:space="0" w:color="auto"/>
            </w:tcBorders>
          </w:tcPr>
          <w:p w14:paraId="5988DF49" w14:textId="77777777" w:rsidR="00922F94" w:rsidRPr="00D16B59" w:rsidRDefault="00922F94" w:rsidP="006E6A96">
            <w:pPr>
              <w:framePr w:hSpace="181" w:wrap="around" w:vAnchor="text" w:hAnchor="margin" w:xAlign="center" w:y="1"/>
              <w:tabs>
                <w:tab w:val="left" w:pos="6570"/>
              </w:tabs>
              <w:rPr>
                <w:rFonts w:cs="Arial"/>
                <w:sz w:val="16"/>
                <w:szCs w:val="16"/>
              </w:rPr>
            </w:pPr>
            <w:r w:rsidRPr="00D16B59">
              <w:rPr>
                <w:rFonts w:cs="Arial"/>
                <w:sz w:val="16"/>
                <w:szCs w:val="16"/>
              </w:rPr>
              <w:t>CROAPAK (Croatian Packet Switching Data Network)</w:t>
            </w:r>
          </w:p>
        </w:tc>
      </w:tr>
      <w:tr w:rsidR="00922F94" w:rsidRPr="00590349" w14:paraId="7CEF2154" w14:textId="77777777" w:rsidTr="009106A2">
        <w:trPr>
          <w:cantSplit/>
          <w:trHeight w:val="20"/>
        </w:trPr>
        <w:tc>
          <w:tcPr>
            <w:tcW w:w="2552" w:type="dxa"/>
            <w:tcBorders>
              <w:left w:val="single" w:sz="12" w:space="0" w:color="auto"/>
            </w:tcBorders>
          </w:tcPr>
          <w:p w14:paraId="390DE378"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CROATIA</w:t>
            </w:r>
          </w:p>
        </w:tc>
        <w:tc>
          <w:tcPr>
            <w:tcW w:w="1134" w:type="dxa"/>
            <w:tcBorders>
              <w:left w:val="single" w:sz="6" w:space="0" w:color="auto"/>
              <w:right w:val="single" w:sz="6" w:space="0" w:color="auto"/>
            </w:tcBorders>
          </w:tcPr>
          <w:p w14:paraId="64DC3D25"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7022AA60"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590349" w14:paraId="0A28298C" w14:textId="77777777" w:rsidTr="009106A2">
        <w:trPr>
          <w:cantSplit/>
          <w:trHeight w:val="20"/>
        </w:trPr>
        <w:tc>
          <w:tcPr>
            <w:tcW w:w="2552" w:type="dxa"/>
            <w:tcBorders>
              <w:left w:val="single" w:sz="12" w:space="0" w:color="auto"/>
            </w:tcBorders>
          </w:tcPr>
          <w:p w14:paraId="7CDE887A"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CROACIA</w:t>
            </w:r>
          </w:p>
        </w:tc>
        <w:tc>
          <w:tcPr>
            <w:tcW w:w="1134" w:type="dxa"/>
            <w:tcBorders>
              <w:left w:val="single" w:sz="6" w:space="0" w:color="auto"/>
              <w:right w:val="single" w:sz="6" w:space="0" w:color="auto"/>
            </w:tcBorders>
          </w:tcPr>
          <w:p w14:paraId="00269EFE"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64AE34B0"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590349" w14:paraId="5D4FEB06" w14:textId="77777777" w:rsidTr="009106A2">
        <w:trPr>
          <w:cantSplit/>
          <w:trHeight w:val="20"/>
        </w:trPr>
        <w:tc>
          <w:tcPr>
            <w:tcW w:w="2552" w:type="dxa"/>
            <w:tcBorders>
              <w:left w:val="single" w:sz="12" w:space="0" w:color="auto"/>
              <w:bottom w:val="single" w:sz="4" w:space="0" w:color="auto"/>
            </w:tcBorders>
          </w:tcPr>
          <w:p w14:paraId="41CE870C" w14:textId="77777777" w:rsidR="00922F94" w:rsidRPr="00590349" w:rsidRDefault="00922F94" w:rsidP="006E6A96">
            <w:pPr>
              <w:framePr w:hSpace="181" w:wrap="around" w:vAnchor="text" w:hAnchor="margin" w:xAlign="center" w:y="1"/>
              <w:tabs>
                <w:tab w:val="left" w:pos="397"/>
                <w:tab w:val="left" w:pos="3969"/>
              </w:tabs>
              <w:rPr>
                <w:rFonts w:cs="Arial"/>
                <w:sz w:val="16"/>
                <w:szCs w:val="16"/>
                <w:lang w:val="fr-FR"/>
              </w:rPr>
            </w:pPr>
          </w:p>
        </w:tc>
        <w:tc>
          <w:tcPr>
            <w:tcW w:w="1134" w:type="dxa"/>
            <w:tcBorders>
              <w:left w:val="single" w:sz="6" w:space="0" w:color="auto"/>
              <w:bottom w:val="single" w:sz="4" w:space="0" w:color="auto"/>
              <w:right w:val="single" w:sz="6" w:space="0" w:color="auto"/>
            </w:tcBorders>
          </w:tcPr>
          <w:p w14:paraId="2B1FB120"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bottom w:val="single" w:sz="4" w:space="0" w:color="auto"/>
              <w:right w:val="single" w:sz="12" w:space="0" w:color="auto"/>
            </w:tcBorders>
          </w:tcPr>
          <w:p w14:paraId="79DAE353"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706AC1" w14:paraId="5A4F0612" w14:textId="77777777" w:rsidTr="009106A2">
        <w:trPr>
          <w:cantSplit/>
          <w:trHeight w:val="20"/>
        </w:trPr>
        <w:tc>
          <w:tcPr>
            <w:tcW w:w="2552" w:type="dxa"/>
            <w:tcBorders>
              <w:top w:val="single" w:sz="4" w:space="0" w:color="auto"/>
              <w:left w:val="single" w:sz="12" w:space="0" w:color="auto"/>
            </w:tcBorders>
          </w:tcPr>
          <w:p w14:paraId="5DF83964"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CUBA</w:t>
            </w:r>
          </w:p>
        </w:tc>
        <w:tc>
          <w:tcPr>
            <w:tcW w:w="1134" w:type="dxa"/>
            <w:tcBorders>
              <w:top w:val="single" w:sz="4" w:space="0" w:color="auto"/>
              <w:left w:val="single" w:sz="6" w:space="0" w:color="auto"/>
              <w:right w:val="single" w:sz="6" w:space="0" w:color="auto"/>
            </w:tcBorders>
          </w:tcPr>
          <w:p w14:paraId="16BEA6F8"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368 0</w:t>
            </w:r>
          </w:p>
        </w:tc>
        <w:tc>
          <w:tcPr>
            <w:tcW w:w="6010" w:type="dxa"/>
            <w:tcBorders>
              <w:top w:val="single" w:sz="4" w:space="0" w:color="auto"/>
              <w:right w:val="single" w:sz="12" w:space="0" w:color="auto"/>
            </w:tcBorders>
          </w:tcPr>
          <w:p w14:paraId="2B183251" w14:textId="77777777" w:rsidR="00922F94" w:rsidRPr="00D16B59" w:rsidRDefault="00922F94" w:rsidP="006E6A96">
            <w:pPr>
              <w:framePr w:hSpace="181" w:wrap="around" w:vAnchor="text" w:hAnchor="margin" w:xAlign="center" w:y="1"/>
              <w:rPr>
                <w:rFonts w:cs="Arial"/>
                <w:color w:val="000000"/>
                <w:sz w:val="16"/>
                <w:szCs w:val="16"/>
                <w:lang w:val="es-ES_tradnl"/>
              </w:rPr>
            </w:pPr>
            <w:r w:rsidRPr="00D16B59">
              <w:rPr>
                <w:rFonts w:cs="Arial"/>
                <w:color w:val="000000"/>
                <w:sz w:val="16"/>
                <w:szCs w:val="16"/>
                <w:lang w:val="es-ES_tradnl"/>
              </w:rPr>
              <w:t>Servicios de información por conmutación de paquetes del IDICT</w:t>
            </w:r>
          </w:p>
        </w:tc>
      </w:tr>
      <w:tr w:rsidR="00922F94" w:rsidRPr="00590349" w14:paraId="25EB08D3" w14:textId="77777777" w:rsidTr="009106A2">
        <w:trPr>
          <w:cantSplit/>
          <w:trHeight w:val="20"/>
        </w:trPr>
        <w:tc>
          <w:tcPr>
            <w:tcW w:w="2552" w:type="dxa"/>
            <w:tcBorders>
              <w:left w:val="single" w:sz="12" w:space="0" w:color="auto"/>
            </w:tcBorders>
          </w:tcPr>
          <w:p w14:paraId="24A8C6AB"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CUBA</w:t>
            </w:r>
          </w:p>
        </w:tc>
        <w:tc>
          <w:tcPr>
            <w:tcW w:w="1134" w:type="dxa"/>
            <w:tcBorders>
              <w:left w:val="single" w:sz="6" w:space="0" w:color="auto"/>
              <w:right w:val="single" w:sz="6" w:space="0" w:color="auto"/>
            </w:tcBorders>
          </w:tcPr>
          <w:p w14:paraId="79DA57B3"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863561A"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4377051F" w14:textId="77777777" w:rsidTr="009106A2">
        <w:trPr>
          <w:cantSplit/>
          <w:trHeight w:val="20"/>
        </w:trPr>
        <w:tc>
          <w:tcPr>
            <w:tcW w:w="2552" w:type="dxa"/>
            <w:tcBorders>
              <w:left w:val="single" w:sz="12" w:space="0" w:color="auto"/>
            </w:tcBorders>
          </w:tcPr>
          <w:p w14:paraId="44BE5746"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CUBA</w:t>
            </w:r>
          </w:p>
        </w:tc>
        <w:tc>
          <w:tcPr>
            <w:tcW w:w="1134" w:type="dxa"/>
            <w:tcBorders>
              <w:left w:val="single" w:sz="6" w:space="0" w:color="auto"/>
              <w:right w:val="single" w:sz="6" w:space="0" w:color="auto"/>
            </w:tcBorders>
          </w:tcPr>
          <w:p w14:paraId="5527035A"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4B87540" w14:textId="77777777" w:rsidR="00922F94" w:rsidRPr="00590349" w:rsidRDefault="00922F94" w:rsidP="006E6A96">
            <w:pPr>
              <w:framePr w:hSpace="181" w:wrap="around" w:vAnchor="text" w:hAnchor="margin" w:xAlign="center" w:y="1"/>
              <w:rPr>
                <w:rFonts w:cs="Arial"/>
                <w:sz w:val="16"/>
                <w:szCs w:val="16"/>
                <w:lang w:val="fr-FR"/>
              </w:rPr>
            </w:pPr>
          </w:p>
        </w:tc>
      </w:tr>
      <w:tr w:rsidR="00A824A4" w:rsidRPr="00590349" w14:paraId="19CCE434" w14:textId="77777777" w:rsidTr="009106A2">
        <w:trPr>
          <w:cantSplit/>
          <w:trHeight w:val="20"/>
        </w:trPr>
        <w:tc>
          <w:tcPr>
            <w:tcW w:w="2552" w:type="dxa"/>
            <w:tcBorders>
              <w:left w:val="single" w:sz="12" w:space="0" w:color="auto"/>
              <w:bottom w:val="single" w:sz="4" w:space="0" w:color="auto"/>
            </w:tcBorders>
          </w:tcPr>
          <w:p w14:paraId="480C4D2E" w14:textId="77777777" w:rsidR="00A824A4" w:rsidRPr="00590349" w:rsidRDefault="00A824A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4" w:space="0" w:color="auto"/>
              <w:right w:val="single" w:sz="6" w:space="0" w:color="auto"/>
            </w:tcBorders>
          </w:tcPr>
          <w:p w14:paraId="1AF9AC2A" w14:textId="77777777" w:rsidR="00A824A4" w:rsidRPr="00590349" w:rsidRDefault="00A824A4" w:rsidP="006E6A96">
            <w:pPr>
              <w:framePr w:hSpace="181" w:wrap="around" w:vAnchor="text" w:hAnchor="margin" w:xAlign="center" w:y="1"/>
              <w:jc w:val="center"/>
              <w:rPr>
                <w:rFonts w:cs="Arial"/>
                <w:color w:val="000000"/>
                <w:sz w:val="16"/>
                <w:szCs w:val="16"/>
                <w:lang w:val="fr-FR"/>
              </w:rPr>
            </w:pPr>
          </w:p>
        </w:tc>
        <w:tc>
          <w:tcPr>
            <w:tcW w:w="6010" w:type="dxa"/>
            <w:tcBorders>
              <w:bottom w:val="single" w:sz="4" w:space="0" w:color="auto"/>
              <w:right w:val="single" w:sz="12" w:space="0" w:color="auto"/>
            </w:tcBorders>
          </w:tcPr>
          <w:p w14:paraId="774E818D" w14:textId="77777777" w:rsidR="00A824A4" w:rsidRPr="00590349" w:rsidRDefault="00A824A4" w:rsidP="006E6A96">
            <w:pPr>
              <w:framePr w:hSpace="181" w:wrap="around" w:vAnchor="text" w:hAnchor="margin" w:xAlign="center" w:y="1"/>
              <w:rPr>
                <w:rFonts w:cs="Arial"/>
                <w:sz w:val="16"/>
                <w:szCs w:val="16"/>
                <w:lang w:val="fr-FR"/>
              </w:rPr>
            </w:pPr>
          </w:p>
        </w:tc>
      </w:tr>
      <w:tr w:rsidR="00A824A4" w:rsidRPr="00590349" w14:paraId="5A93BDBD" w14:textId="77777777" w:rsidTr="009106A2">
        <w:trPr>
          <w:cantSplit/>
          <w:trHeight w:val="20"/>
        </w:trPr>
        <w:tc>
          <w:tcPr>
            <w:tcW w:w="2552" w:type="dxa"/>
            <w:tcBorders>
              <w:top w:val="single" w:sz="4" w:space="0" w:color="auto"/>
              <w:left w:val="single" w:sz="12" w:space="0" w:color="auto"/>
            </w:tcBorders>
          </w:tcPr>
          <w:p w14:paraId="645B5A9B" w14:textId="37A0DF8E" w:rsidR="00A824A4" w:rsidRPr="00590349" w:rsidRDefault="009106A2" w:rsidP="006E6A96">
            <w:pPr>
              <w:framePr w:hSpace="181" w:wrap="around" w:vAnchor="text" w:hAnchor="margin" w:xAlign="center" w:y="1"/>
              <w:rPr>
                <w:rFonts w:cs="Arial"/>
                <w:sz w:val="16"/>
                <w:szCs w:val="16"/>
                <w:lang w:val="fr-FR"/>
              </w:rPr>
            </w:pPr>
            <w:r>
              <w:rPr>
                <w:rFonts w:cs="Arial"/>
                <w:sz w:val="16"/>
                <w:szCs w:val="16"/>
                <w:lang w:val="fr-FR"/>
              </w:rPr>
              <w:t>CURAÇAO</w:t>
            </w:r>
          </w:p>
        </w:tc>
        <w:tc>
          <w:tcPr>
            <w:tcW w:w="1134" w:type="dxa"/>
            <w:tcBorders>
              <w:top w:val="single" w:sz="4" w:space="0" w:color="auto"/>
              <w:left w:val="single" w:sz="6" w:space="0" w:color="auto"/>
              <w:right w:val="single" w:sz="6" w:space="0" w:color="auto"/>
            </w:tcBorders>
          </w:tcPr>
          <w:p w14:paraId="1FAFE399" w14:textId="77777777" w:rsidR="00A824A4" w:rsidRPr="00590349" w:rsidRDefault="00A824A4" w:rsidP="006E6A96">
            <w:pPr>
              <w:framePr w:hSpace="181" w:wrap="around" w:vAnchor="text" w:hAnchor="margin" w:xAlign="center" w:y="1"/>
              <w:jc w:val="center"/>
              <w:rPr>
                <w:rFonts w:cs="Arial"/>
                <w:color w:val="000000"/>
                <w:sz w:val="16"/>
                <w:szCs w:val="16"/>
                <w:lang w:val="fr-FR"/>
              </w:rPr>
            </w:pPr>
            <w:r>
              <w:rPr>
                <w:rFonts w:cs="Arial"/>
                <w:color w:val="000000"/>
                <w:sz w:val="16"/>
                <w:szCs w:val="16"/>
                <w:lang w:val="fr-FR"/>
              </w:rPr>
              <w:t>362 0</w:t>
            </w:r>
          </w:p>
        </w:tc>
        <w:tc>
          <w:tcPr>
            <w:tcW w:w="6010" w:type="dxa"/>
            <w:tcBorders>
              <w:top w:val="single" w:sz="4" w:space="0" w:color="auto"/>
              <w:right w:val="single" w:sz="12" w:space="0" w:color="auto"/>
            </w:tcBorders>
          </w:tcPr>
          <w:p w14:paraId="39BB1EA7" w14:textId="77777777" w:rsidR="00A824A4" w:rsidRPr="00590349" w:rsidRDefault="00A824A4" w:rsidP="006E6A96">
            <w:pPr>
              <w:framePr w:hSpace="181" w:wrap="around" w:vAnchor="text" w:hAnchor="margin" w:xAlign="center" w:y="1"/>
              <w:rPr>
                <w:rFonts w:cs="Arial"/>
                <w:sz w:val="16"/>
                <w:szCs w:val="16"/>
                <w:lang w:val="fr-FR"/>
              </w:rPr>
            </w:pPr>
            <w:r>
              <w:rPr>
                <w:rFonts w:cs="Arial"/>
                <w:sz w:val="16"/>
                <w:szCs w:val="16"/>
                <w:lang w:val="fr-FR"/>
              </w:rPr>
              <w:t>TELEMATIC NETWORK</w:t>
            </w:r>
          </w:p>
        </w:tc>
      </w:tr>
      <w:tr w:rsidR="00A824A4" w:rsidRPr="00590349" w14:paraId="41953EA9" w14:textId="77777777" w:rsidTr="009106A2">
        <w:trPr>
          <w:cantSplit/>
          <w:trHeight w:val="20"/>
        </w:trPr>
        <w:tc>
          <w:tcPr>
            <w:tcW w:w="2552" w:type="dxa"/>
            <w:tcBorders>
              <w:left w:val="single" w:sz="12" w:space="0" w:color="auto"/>
            </w:tcBorders>
          </w:tcPr>
          <w:p w14:paraId="70E2EA07" w14:textId="58A64EED" w:rsidR="00A824A4" w:rsidRPr="00A824A4" w:rsidRDefault="009106A2" w:rsidP="006E6A96">
            <w:pPr>
              <w:framePr w:hSpace="181" w:wrap="around" w:vAnchor="text" w:hAnchor="margin" w:xAlign="center" w:y="1"/>
              <w:rPr>
                <w:rFonts w:cs="Arial"/>
                <w:i/>
                <w:iCs/>
                <w:sz w:val="16"/>
                <w:szCs w:val="16"/>
                <w:lang w:val="fr-FR"/>
              </w:rPr>
            </w:pPr>
            <w:r w:rsidRPr="00A824A4">
              <w:rPr>
                <w:rFonts w:cs="Arial"/>
                <w:i/>
                <w:iCs/>
                <w:sz w:val="16"/>
                <w:szCs w:val="16"/>
                <w:lang w:val="fr-FR"/>
              </w:rPr>
              <w:t>CURAÇAO</w:t>
            </w:r>
          </w:p>
        </w:tc>
        <w:tc>
          <w:tcPr>
            <w:tcW w:w="1134" w:type="dxa"/>
            <w:tcBorders>
              <w:left w:val="single" w:sz="6" w:space="0" w:color="auto"/>
              <w:right w:val="single" w:sz="6" w:space="0" w:color="auto"/>
            </w:tcBorders>
          </w:tcPr>
          <w:p w14:paraId="4C38FDBC" w14:textId="77777777" w:rsidR="00A824A4" w:rsidRPr="00590349" w:rsidRDefault="00A824A4" w:rsidP="006E6A96">
            <w:pPr>
              <w:framePr w:hSpace="181" w:wrap="around" w:vAnchor="text" w:hAnchor="margin" w:xAlign="center" w:y="1"/>
              <w:jc w:val="center"/>
              <w:rPr>
                <w:rFonts w:cs="Arial"/>
                <w:color w:val="000000"/>
                <w:sz w:val="16"/>
                <w:szCs w:val="16"/>
                <w:lang w:val="fr-FR"/>
              </w:rPr>
            </w:pPr>
            <w:r>
              <w:rPr>
                <w:rFonts w:cs="Arial"/>
                <w:color w:val="000000"/>
                <w:sz w:val="16"/>
                <w:szCs w:val="16"/>
                <w:lang w:val="fr-FR"/>
              </w:rPr>
              <w:t>362 1</w:t>
            </w:r>
          </w:p>
        </w:tc>
        <w:tc>
          <w:tcPr>
            <w:tcW w:w="6010" w:type="dxa"/>
            <w:tcBorders>
              <w:right w:val="single" w:sz="12" w:space="0" w:color="auto"/>
            </w:tcBorders>
          </w:tcPr>
          <w:p w14:paraId="416B046A" w14:textId="77777777" w:rsidR="00A824A4" w:rsidRPr="00590349" w:rsidRDefault="00A824A4" w:rsidP="006E6A96">
            <w:pPr>
              <w:framePr w:hSpace="181" w:wrap="around" w:vAnchor="text" w:hAnchor="margin" w:xAlign="center" w:y="1"/>
              <w:rPr>
                <w:rFonts w:cs="Arial"/>
                <w:sz w:val="16"/>
                <w:szCs w:val="16"/>
                <w:lang w:val="fr-FR"/>
              </w:rPr>
            </w:pPr>
            <w:r>
              <w:rPr>
                <w:rFonts w:cs="Arial"/>
                <w:sz w:val="16"/>
                <w:szCs w:val="16"/>
                <w:lang w:val="fr-FR"/>
              </w:rPr>
              <w:t>DATANET CURACAO</w:t>
            </w:r>
          </w:p>
        </w:tc>
      </w:tr>
      <w:tr w:rsidR="00922F94" w:rsidRPr="00590349" w14:paraId="333545D6" w14:textId="77777777" w:rsidTr="009106A2">
        <w:trPr>
          <w:cantSplit/>
          <w:trHeight w:val="20"/>
        </w:trPr>
        <w:tc>
          <w:tcPr>
            <w:tcW w:w="2552" w:type="dxa"/>
            <w:tcBorders>
              <w:left w:val="single" w:sz="12" w:space="0" w:color="auto"/>
              <w:bottom w:val="single" w:sz="6" w:space="0" w:color="auto"/>
            </w:tcBorders>
          </w:tcPr>
          <w:p w14:paraId="15919F4E" w14:textId="3F8B7AE9" w:rsidR="00922F94" w:rsidRPr="00590349" w:rsidRDefault="009106A2" w:rsidP="006E6A96">
            <w:pPr>
              <w:framePr w:hSpace="181" w:wrap="around" w:vAnchor="text" w:hAnchor="margin" w:xAlign="center" w:y="1"/>
              <w:rPr>
                <w:rFonts w:cs="Arial"/>
                <w:sz w:val="16"/>
                <w:szCs w:val="16"/>
                <w:lang w:val="fr-FR"/>
              </w:rPr>
            </w:pPr>
            <w:r>
              <w:rPr>
                <w:rFonts w:cs="Arial"/>
                <w:sz w:val="16"/>
                <w:szCs w:val="16"/>
                <w:lang w:val="fr-FR"/>
              </w:rPr>
              <w:t>CURAÇAO</w:t>
            </w:r>
          </w:p>
        </w:tc>
        <w:tc>
          <w:tcPr>
            <w:tcW w:w="1134" w:type="dxa"/>
            <w:tcBorders>
              <w:left w:val="single" w:sz="6" w:space="0" w:color="auto"/>
              <w:bottom w:val="single" w:sz="6" w:space="0" w:color="auto"/>
              <w:right w:val="single" w:sz="6" w:space="0" w:color="auto"/>
            </w:tcBorders>
          </w:tcPr>
          <w:p w14:paraId="0E9938DF"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27278C12"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50E9B7C8" w14:textId="77777777" w:rsidTr="009106A2">
        <w:trPr>
          <w:cantSplit/>
          <w:trHeight w:val="20"/>
        </w:trPr>
        <w:tc>
          <w:tcPr>
            <w:tcW w:w="2552" w:type="dxa"/>
            <w:tcBorders>
              <w:left w:val="single" w:sz="12" w:space="0" w:color="auto"/>
            </w:tcBorders>
          </w:tcPr>
          <w:p w14:paraId="1DC4FE88"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9656E71"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34AA005"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5C2270B4" w14:textId="77777777" w:rsidTr="009106A2">
        <w:trPr>
          <w:cantSplit/>
          <w:trHeight w:val="20"/>
        </w:trPr>
        <w:tc>
          <w:tcPr>
            <w:tcW w:w="2552" w:type="dxa"/>
            <w:tcBorders>
              <w:left w:val="single" w:sz="12" w:space="0" w:color="auto"/>
            </w:tcBorders>
          </w:tcPr>
          <w:p w14:paraId="313C56F0"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DANEMARK</w:t>
            </w:r>
          </w:p>
        </w:tc>
        <w:tc>
          <w:tcPr>
            <w:tcW w:w="1134" w:type="dxa"/>
            <w:tcBorders>
              <w:left w:val="single" w:sz="6" w:space="0" w:color="auto"/>
              <w:right w:val="single" w:sz="6" w:space="0" w:color="auto"/>
            </w:tcBorders>
          </w:tcPr>
          <w:p w14:paraId="72E00283"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sz w:val="16"/>
                <w:szCs w:val="16"/>
                <w:lang w:val="fr-FR"/>
              </w:rPr>
              <w:t>238 0</w:t>
            </w:r>
          </w:p>
        </w:tc>
        <w:tc>
          <w:tcPr>
            <w:tcW w:w="6010" w:type="dxa"/>
            <w:tcBorders>
              <w:right w:val="single" w:sz="12" w:space="0" w:color="auto"/>
            </w:tcBorders>
          </w:tcPr>
          <w:p w14:paraId="16CD46D1" w14:textId="77777777" w:rsidR="00922F94" w:rsidRPr="00590349" w:rsidRDefault="00922F94" w:rsidP="006E6A96">
            <w:pPr>
              <w:framePr w:hSpace="181" w:wrap="around" w:vAnchor="text" w:hAnchor="margin" w:xAlign="center" w:y="1"/>
              <w:rPr>
                <w:rFonts w:cs="Arial"/>
                <w:color w:val="000000"/>
                <w:sz w:val="16"/>
                <w:szCs w:val="16"/>
                <w:lang w:val="fr-FR"/>
              </w:rPr>
            </w:pPr>
            <w:proofErr w:type="spellStart"/>
            <w:r w:rsidRPr="00590349">
              <w:rPr>
                <w:rFonts w:cs="Arial"/>
                <w:sz w:val="16"/>
                <w:szCs w:val="16"/>
                <w:lang w:val="fr-FR"/>
              </w:rPr>
              <w:t>Tele</w:t>
            </w:r>
            <w:proofErr w:type="spellEnd"/>
            <w:r w:rsidRPr="00590349">
              <w:rPr>
                <w:rFonts w:cs="Arial"/>
                <w:sz w:val="16"/>
                <w:szCs w:val="16"/>
                <w:lang w:val="fr-FR"/>
              </w:rPr>
              <w:t xml:space="preserve"> </w:t>
            </w:r>
            <w:proofErr w:type="spellStart"/>
            <w:r w:rsidRPr="00590349">
              <w:rPr>
                <w:rFonts w:cs="Arial"/>
                <w:sz w:val="16"/>
                <w:szCs w:val="16"/>
                <w:lang w:val="fr-FR"/>
              </w:rPr>
              <w:t>Danmark</w:t>
            </w:r>
            <w:proofErr w:type="spellEnd"/>
            <w:r w:rsidRPr="00590349">
              <w:rPr>
                <w:rFonts w:cs="Arial"/>
                <w:sz w:val="16"/>
                <w:szCs w:val="16"/>
                <w:lang w:val="fr-FR"/>
              </w:rPr>
              <w:t xml:space="preserve"> A/S</w:t>
            </w:r>
          </w:p>
        </w:tc>
      </w:tr>
      <w:tr w:rsidR="00922F94" w:rsidRPr="00590349" w14:paraId="0EA4AD82" w14:textId="77777777" w:rsidTr="009106A2">
        <w:trPr>
          <w:cantSplit/>
          <w:trHeight w:val="20"/>
        </w:trPr>
        <w:tc>
          <w:tcPr>
            <w:tcW w:w="2552" w:type="dxa"/>
            <w:tcBorders>
              <w:left w:val="single" w:sz="12" w:space="0" w:color="auto"/>
            </w:tcBorders>
          </w:tcPr>
          <w:p w14:paraId="304A8CBF"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DENMARK</w:t>
            </w:r>
          </w:p>
        </w:tc>
        <w:tc>
          <w:tcPr>
            <w:tcW w:w="1134" w:type="dxa"/>
            <w:tcBorders>
              <w:left w:val="single" w:sz="6" w:space="0" w:color="auto"/>
              <w:right w:val="single" w:sz="6" w:space="0" w:color="auto"/>
            </w:tcBorders>
          </w:tcPr>
          <w:p w14:paraId="37064FAF"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238 1</w:t>
            </w:r>
          </w:p>
        </w:tc>
        <w:tc>
          <w:tcPr>
            <w:tcW w:w="6010" w:type="dxa"/>
            <w:tcBorders>
              <w:right w:val="single" w:sz="12" w:space="0" w:color="auto"/>
            </w:tcBorders>
          </w:tcPr>
          <w:p w14:paraId="082BAD51"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DATEX (Circuit </w:t>
            </w:r>
            <w:proofErr w:type="spellStart"/>
            <w:r w:rsidRPr="00590349">
              <w:rPr>
                <w:rFonts w:cs="Arial"/>
                <w:color w:val="000000"/>
                <w:sz w:val="16"/>
                <w:szCs w:val="16"/>
                <w:lang w:val="fr-FR"/>
              </w:rPr>
              <w:t>Switched</w:t>
            </w:r>
            <w:proofErr w:type="spellEnd"/>
            <w:r w:rsidRPr="00590349">
              <w:rPr>
                <w:rFonts w:cs="Arial"/>
                <w:color w:val="000000"/>
                <w:sz w:val="16"/>
                <w:szCs w:val="16"/>
                <w:lang w:val="fr-FR"/>
              </w:rPr>
              <w:t xml:space="preserve"> Network)</w:t>
            </w:r>
          </w:p>
        </w:tc>
      </w:tr>
      <w:tr w:rsidR="00922F94" w:rsidRPr="00590349" w14:paraId="1BD2EF7B" w14:textId="77777777" w:rsidTr="009106A2">
        <w:trPr>
          <w:cantSplit/>
          <w:trHeight w:val="20"/>
        </w:trPr>
        <w:tc>
          <w:tcPr>
            <w:tcW w:w="2552" w:type="dxa"/>
            <w:tcBorders>
              <w:left w:val="single" w:sz="12" w:space="0" w:color="auto"/>
            </w:tcBorders>
          </w:tcPr>
          <w:p w14:paraId="5EA106BA"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DINAMARCA</w:t>
            </w:r>
          </w:p>
        </w:tc>
        <w:tc>
          <w:tcPr>
            <w:tcW w:w="1134" w:type="dxa"/>
            <w:tcBorders>
              <w:left w:val="single" w:sz="6" w:space="0" w:color="auto"/>
              <w:right w:val="single" w:sz="6" w:space="0" w:color="auto"/>
            </w:tcBorders>
          </w:tcPr>
          <w:p w14:paraId="628BF7BE"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238 2</w:t>
            </w:r>
          </w:p>
        </w:tc>
        <w:tc>
          <w:tcPr>
            <w:tcW w:w="6010" w:type="dxa"/>
            <w:tcBorders>
              <w:right w:val="single" w:sz="12" w:space="0" w:color="auto"/>
            </w:tcBorders>
          </w:tcPr>
          <w:p w14:paraId="2EAC1CA0"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DATAPAK (</w:t>
            </w:r>
            <w:proofErr w:type="spellStart"/>
            <w:r w:rsidRPr="00590349">
              <w:rPr>
                <w:rFonts w:cs="Arial"/>
                <w:color w:val="000000"/>
                <w:sz w:val="16"/>
                <w:szCs w:val="16"/>
                <w:lang w:val="fr-FR"/>
              </w:rPr>
              <w:t>Packet</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Switched</w:t>
            </w:r>
            <w:proofErr w:type="spellEnd"/>
            <w:r w:rsidRPr="00590349">
              <w:rPr>
                <w:rFonts w:cs="Arial"/>
                <w:color w:val="000000"/>
                <w:sz w:val="16"/>
                <w:szCs w:val="16"/>
                <w:lang w:val="fr-FR"/>
              </w:rPr>
              <w:t xml:space="preserve"> Network)</w:t>
            </w:r>
          </w:p>
        </w:tc>
      </w:tr>
      <w:tr w:rsidR="00922F94" w:rsidRPr="00590349" w14:paraId="2CBA932C" w14:textId="77777777" w:rsidTr="009106A2">
        <w:trPr>
          <w:cantSplit/>
          <w:trHeight w:val="20"/>
        </w:trPr>
        <w:tc>
          <w:tcPr>
            <w:tcW w:w="2552" w:type="dxa"/>
            <w:tcBorders>
              <w:left w:val="single" w:sz="12" w:space="0" w:color="auto"/>
            </w:tcBorders>
          </w:tcPr>
          <w:p w14:paraId="063A14DC"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D3EE0DC"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238 3</w:t>
            </w:r>
          </w:p>
        </w:tc>
        <w:tc>
          <w:tcPr>
            <w:tcW w:w="6010" w:type="dxa"/>
            <w:tcBorders>
              <w:right w:val="single" w:sz="12" w:space="0" w:color="auto"/>
            </w:tcBorders>
          </w:tcPr>
          <w:p w14:paraId="704546D0"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DATAPAK (</w:t>
            </w:r>
            <w:proofErr w:type="spellStart"/>
            <w:r w:rsidRPr="00590349">
              <w:rPr>
                <w:rFonts w:cs="Arial"/>
                <w:color w:val="000000"/>
                <w:sz w:val="16"/>
                <w:szCs w:val="16"/>
                <w:lang w:val="fr-FR"/>
              </w:rPr>
              <w:t>Packet</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Switched</w:t>
            </w:r>
            <w:proofErr w:type="spellEnd"/>
            <w:r w:rsidRPr="00590349">
              <w:rPr>
                <w:rFonts w:cs="Arial"/>
                <w:color w:val="000000"/>
                <w:sz w:val="16"/>
                <w:szCs w:val="16"/>
                <w:lang w:val="fr-FR"/>
              </w:rPr>
              <w:t xml:space="preserve"> Network)</w:t>
            </w:r>
          </w:p>
        </w:tc>
      </w:tr>
      <w:tr w:rsidR="00922F94" w:rsidRPr="00590349" w14:paraId="6F0BFB71" w14:textId="77777777" w:rsidTr="009106A2">
        <w:trPr>
          <w:cantSplit/>
          <w:trHeight w:val="20"/>
        </w:trPr>
        <w:tc>
          <w:tcPr>
            <w:tcW w:w="2552" w:type="dxa"/>
            <w:tcBorders>
              <w:left w:val="single" w:sz="12" w:space="0" w:color="auto"/>
            </w:tcBorders>
          </w:tcPr>
          <w:p w14:paraId="0CACD156"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CE77541"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238 4</w:t>
            </w:r>
          </w:p>
        </w:tc>
        <w:tc>
          <w:tcPr>
            <w:tcW w:w="6010" w:type="dxa"/>
            <w:tcBorders>
              <w:right w:val="single" w:sz="12" w:space="0" w:color="auto"/>
            </w:tcBorders>
          </w:tcPr>
          <w:p w14:paraId="368A347A"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Transpac</w:t>
            </w:r>
          </w:p>
        </w:tc>
      </w:tr>
      <w:tr w:rsidR="00922F94" w:rsidRPr="00590349" w14:paraId="0BADF14C" w14:textId="77777777" w:rsidTr="009106A2">
        <w:trPr>
          <w:cantSplit/>
          <w:trHeight w:val="20"/>
        </w:trPr>
        <w:tc>
          <w:tcPr>
            <w:tcW w:w="2552" w:type="dxa"/>
            <w:tcBorders>
              <w:left w:val="single" w:sz="12" w:space="0" w:color="auto"/>
            </w:tcBorders>
          </w:tcPr>
          <w:p w14:paraId="39BA1710"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31381C7"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238 5</w:t>
            </w:r>
          </w:p>
        </w:tc>
        <w:tc>
          <w:tcPr>
            <w:tcW w:w="6010" w:type="dxa"/>
            <w:tcBorders>
              <w:right w:val="single" w:sz="12" w:space="0" w:color="auto"/>
            </w:tcBorders>
          </w:tcPr>
          <w:p w14:paraId="0E667548"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SONOFON GSM</w:t>
            </w:r>
          </w:p>
        </w:tc>
      </w:tr>
      <w:tr w:rsidR="00922F94" w:rsidRPr="00590349" w14:paraId="643E9F6C" w14:textId="77777777" w:rsidTr="009106A2">
        <w:trPr>
          <w:cantSplit/>
          <w:trHeight w:val="113"/>
        </w:trPr>
        <w:tc>
          <w:tcPr>
            <w:tcW w:w="2552" w:type="dxa"/>
            <w:tcBorders>
              <w:left w:val="single" w:sz="12" w:space="0" w:color="auto"/>
              <w:bottom w:val="single" w:sz="6" w:space="0" w:color="auto"/>
            </w:tcBorders>
          </w:tcPr>
          <w:p w14:paraId="2B0EB58C"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6E577387"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2BF800AC"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564C7F08" w14:textId="77777777" w:rsidTr="009106A2">
        <w:trPr>
          <w:cantSplit/>
          <w:trHeight w:val="20"/>
        </w:trPr>
        <w:tc>
          <w:tcPr>
            <w:tcW w:w="2552" w:type="dxa"/>
            <w:tcBorders>
              <w:left w:val="single" w:sz="12" w:space="0" w:color="auto"/>
            </w:tcBorders>
          </w:tcPr>
          <w:p w14:paraId="5176E360"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8FDBE5A"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97C72CA"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D16B59" w14:paraId="7633DB0D" w14:textId="77777777" w:rsidTr="009106A2">
        <w:trPr>
          <w:cantSplit/>
          <w:trHeight w:val="20"/>
        </w:trPr>
        <w:tc>
          <w:tcPr>
            <w:tcW w:w="2552" w:type="dxa"/>
            <w:tcBorders>
              <w:left w:val="single" w:sz="12" w:space="0" w:color="auto"/>
            </w:tcBorders>
          </w:tcPr>
          <w:p w14:paraId="4FB232F7"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DOMINICAINE (R</w:t>
            </w:r>
            <w:r w:rsidR="002E4D5E" w:rsidRPr="00590349">
              <w:rPr>
                <w:rFonts w:cs="Arial"/>
                <w:sz w:val="16"/>
                <w:szCs w:val="16"/>
                <w:lang w:val="fr-FR"/>
              </w:rPr>
              <w:t>É</w:t>
            </w:r>
            <w:r w:rsidRPr="00590349">
              <w:rPr>
                <w:rFonts w:cs="Arial"/>
                <w:sz w:val="16"/>
                <w:szCs w:val="16"/>
                <w:lang w:val="fr-FR"/>
              </w:rPr>
              <w:t>P.)</w:t>
            </w:r>
          </w:p>
        </w:tc>
        <w:tc>
          <w:tcPr>
            <w:tcW w:w="1134" w:type="dxa"/>
            <w:tcBorders>
              <w:left w:val="single" w:sz="6" w:space="0" w:color="auto"/>
              <w:right w:val="single" w:sz="6" w:space="0" w:color="auto"/>
            </w:tcBorders>
          </w:tcPr>
          <w:p w14:paraId="025A1E80"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370 6</w:t>
            </w:r>
          </w:p>
        </w:tc>
        <w:tc>
          <w:tcPr>
            <w:tcW w:w="6010" w:type="dxa"/>
            <w:tcBorders>
              <w:right w:val="single" w:sz="12" w:space="0" w:color="auto"/>
            </w:tcBorders>
          </w:tcPr>
          <w:p w14:paraId="5650D623" w14:textId="77777777" w:rsidR="00922F94" w:rsidRPr="00D16B59" w:rsidRDefault="00922F94" w:rsidP="006E6A96">
            <w:pPr>
              <w:framePr w:hSpace="181" w:wrap="around" w:vAnchor="text" w:hAnchor="margin" w:xAlign="center" w:y="1"/>
              <w:rPr>
                <w:rFonts w:cs="Arial"/>
                <w:sz w:val="16"/>
                <w:szCs w:val="16"/>
              </w:rPr>
            </w:pPr>
            <w:r w:rsidRPr="00D16B59">
              <w:rPr>
                <w:rFonts w:cs="Arial"/>
                <w:color w:val="000000"/>
                <w:sz w:val="16"/>
                <w:szCs w:val="16"/>
              </w:rPr>
              <w:t xml:space="preserve">All </w:t>
            </w:r>
            <w:smartTag w:uri="urn:schemas-microsoft-com:office:smarttags" w:element="country-region">
              <w:smartTag w:uri="urn:schemas-microsoft-com:office:smarttags" w:element="place">
                <w:r w:rsidRPr="00D16B59">
                  <w:rPr>
                    <w:rFonts w:cs="Arial"/>
                    <w:color w:val="000000"/>
                    <w:sz w:val="16"/>
                    <w:szCs w:val="16"/>
                  </w:rPr>
                  <w:t>America</w:t>
                </w:r>
              </w:smartTag>
            </w:smartTag>
            <w:r w:rsidRPr="00D16B59">
              <w:rPr>
                <w:rFonts w:cs="Arial"/>
                <w:color w:val="000000"/>
                <w:sz w:val="16"/>
                <w:szCs w:val="16"/>
              </w:rPr>
              <w:t xml:space="preserve"> Cables and Radio Inc.</w:t>
            </w:r>
          </w:p>
        </w:tc>
      </w:tr>
      <w:tr w:rsidR="00922F94" w:rsidRPr="00590349" w14:paraId="5536ACE8" w14:textId="77777777" w:rsidTr="009106A2">
        <w:trPr>
          <w:cantSplit/>
          <w:trHeight w:val="20"/>
        </w:trPr>
        <w:tc>
          <w:tcPr>
            <w:tcW w:w="2552" w:type="dxa"/>
            <w:tcBorders>
              <w:left w:val="single" w:sz="12" w:space="0" w:color="auto"/>
            </w:tcBorders>
          </w:tcPr>
          <w:p w14:paraId="3E676680" w14:textId="7650930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DOMINICAN REP</w:t>
            </w:r>
            <w:r w:rsidRPr="00590349">
              <w:rPr>
                <w:rFonts w:cs="Arial"/>
                <w:sz w:val="16"/>
                <w:szCs w:val="16"/>
                <w:lang w:val="fr-FR"/>
              </w:rPr>
              <w:t>.</w:t>
            </w:r>
          </w:p>
        </w:tc>
        <w:tc>
          <w:tcPr>
            <w:tcW w:w="1134" w:type="dxa"/>
            <w:tcBorders>
              <w:left w:val="single" w:sz="6" w:space="0" w:color="auto"/>
              <w:right w:val="single" w:sz="6" w:space="0" w:color="auto"/>
            </w:tcBorders>
          </w:tcPr>
          <w:p w14:paraId="1FD4222E"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83004D8"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7FB17F24" w14:textId="77777777" w:rsidTr="009106A2">
        <w:trPr>
          <w:cantSplit/>
          <w:trHeight w:val="20"/>
        </w:trPr>
        <w:tc>
          <w:tcPr>
            <w:tcW w:w="2552" w:type="dxa"/>
            <w:tcBorders>
              <w:left w:val="single" w:sz="12" w:space="0" w:color="auto"/>
            </w:tcBorders>
          </w:tcPr>
          <w:p w14:paraId="2D942357"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DOMINICANA (REP.)</w:t>
            </w:r>
          </w:p>
        </w:tc>
        <w:tc>
          <w:tcPr>
            <w:tcW w:w="1134" w:type="dxa"/>
            <w:tcBorders>
              <w:left w:val="single" w:sz="6" w:space="0" w:color="auto"/>
              <w:right w:val="single" w:sz="6" w:space="0" w:color="auto"/>
            </w:tcBorders>
          </w:tcPr>
          <w:p w14:paraId="271C7907"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A5BD2C5"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3EBACC46" w14:textId="77777777" w:rsidTr="009106A2">
        <w:trPr>
          <w:cantSplit/>
          <w:trHeight w:val="20"/>
        </w:trPr>
        <w:tc>
          <w:tcPr>
            <w:tcW w:w="2552" w:type="dxa"/>
            <w:tcBorders>
              <w:left w:val="single" w:sz="12" w:space="0" w:color="auto"/>
            </w:tcBorders>
          </w:tcPr>
          <w:p w14:paraId="57679564"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BDB0D59"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D9BD803"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6A5D4929" w14:textId="77777777" w:rsidTr="009106A2">
        <w:trPr>
          <w:cantSplit/>
          <w:trHeight w:val="20"/>
        </w:trPr>
        <w:tc>
          <w:tcPr>
            <w:tcW w:w="2552" w:type="dxa"/>
            <w:tcBorders>
              <w:top w:val="single" w:sz="6" w:space="0" w:color="auto"/>
              <w:left w:val="single" w:sz="12" w:space="0" w:color="auto"/>
            </w:tcBorders>
          </w:tcPr>
          <w:p w14:paraId="1F3B6376"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44636B07"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top w:val="single" w:sz="6" w:space="0" w:color="auto"/>
              <w:right w:val="single" w:sz="12" w:space="0" w:color="auto"/>
            </w:tcBorders>
          </w:tcPr>
          <w:p w14:paraId="350DB81F"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13F7664B" w14:textId="77777777" w:rsidTr="009106A2">
        <w:trPr>
          <w:cantSplit/>
          <w:trHeight w:val="20"/>
        </w:trPr>
        <w:tc>
          <w:tcPr>
            <w:tcW w:w="2552" w:type="dxa"/>
            <w:tcBorders>
              <w:left w:val="single" w:sz="12" w:space="0" w:color="auto"/>
            </w:tcBorders>
          </w:tcPr>
          <w:p w14:paraId="17CCAA2D" w14:textId="77777777" w:rsidR="00922F94" w:rsidRPr="00590349" w:rsidRDefault="00780BEA" w:rsidP="006E6A96">
            <w:pPr>
              <w:framePr w:hSpace="181" w:wrap="around" w:vAnchor="text" w:hAnchor="margin" w:xAlign="center" w:y="1"/>
              <w:rPr>
                <w:rFonts w:cs="Arial"/>
                <w:sz w:val="16"/>
                <w:szCs w:val="16"/>
                <w:lang w:val="fr-FR"/>
              </w:rPr>
            </w:pPr>
            <w:r>
              <w:rPr>
                <w:rFonts w:cs="Arial"/>
                <w:sz w:val="16"/>
                <w:szCs w:val="16"/>
                <w:lang w:val="fr-FR"/>
              </w:rPr>
              <w:t>É</w:t>
            </w:r>
            <w:r w:rsidR="00922F94" w:rsidRPr="00590349">
              <w:rPr>
                <w:rFonts w:cs="Arial"/>
                <w:sz w:val="16"/>
                <w:szCs w:val="16"/>
                <w:lang w:val="fr-FR"/>
              </w:rPr>
              <w:t>GYPTE</w:t>
            </w:r>
          </w:p>
        </w:tc>
        <w:tc>
          <w:tcPr>
            <w:tcW w:w="1134" w:type="dxa"/>
            <w:tcBorders>
              <w:left w:val="single" w:sz="6" w:space="0" w:color="auto"/>
              <w:right w:val="single" w:sz="6" w:space="0" w:color="auto"/>
            </w:tcBorders>
          </w:tcPr>
          <w:p w14:paraId="21A932A0"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602 6</w:t>
            </w:r>
          </w:p>
        </w:tc>
        <w:tc>
          <w:tcPr>
            <w:tcW w:w="6010" w:type="dxa"/>
            <w:tcBorders>
              <w:right w:val="single" w:sz="12" w:space="0" w:color="auto"/>
            </w:tcBorders>
          </w:tcPr>
          <w:p w14:paraId="7307F964"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EGYPTNET</w:t>
            </w:r>
          </w:p>
        </w:tc>
      </w:tr>
      <w:tr w:rsidR="00922F94" w:rsidRPr="00590349" w14:paraId="5213D5A8" w14:textId="77777777" w:rsidTr="009106A2">
        <w:trPr>
          <w:cantSplit/>
          <w:trHeight w:val="20"/>
        </w:trPr>
        <w:tc>
          <w:tcPr>
            <w:tcW w:w="2552" w:type="dxa"/>
            <w:tcBorders>
              <w:left w:val="single" w:sz="12" w:space="0" w:color="auto"/>
            </w:tcBorders>
          </w:tcPr>
          <w:p w14:paraId="151C138E" w14:textId="77777777" w:rsidR="00922F94" w:rsidRPr="00590349" w:rsidRDefault="00922F94" w:rsidP="006E6A96">
            <w:pPr>
              <w:framePr w:hSpace="181" w:wrap="around" w:vAnchor="text" w:hAnchor="margin" w:xAlign="center" w:y="1"/>
              <w:rPr>
                <w:rFonts w:cs="Arial"/>
                <w:i/>
                <w:sz w:val="16"/>
                <w:szCs w:val="16"/>
                <w:lang w:val="fr-FR"/>
              </w:rPr>
            </w:pPr>
            <w:r w:rsidRPr="00590349">
              <w:rPr>
                <w:rFonts w:cs="Arial"/>
                <w:i/>
                <w:sz w:val="16"/>
                <w:szCs w:val="16"/>
                <w:lang w:val="fr-FR"/>
              </w:rPr>
              <w:t>EGYPT</w:t>
            </w:r>
          </w:p>
        </w:tc>
        <w:tc>
          <w:tcPr>
            <w:tcW w:w="1134" w:type="dxa"/>
            <w:tcBorders>
              <w:left w:val="single" w:sz="6" w:space="0" w:color="auto"/>
              <w:right w:val="single" w:sz="6" w:space="0" w:color="auto"/>
            </w:tcBorders>
          </w:tcPr>
          <w:p w14:paraId="7126ECEC"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D5C1EBB"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434A19C7" w14:textId="77777777" w:rsidTr="009106A2">
        <w:trPr>
          <w:cantSplit/>
          <w:trHeight w:val="20"/>
        </w:trPr>
        <w:tc>
          <w:tcPr>
            <w:tcW w:w="2552" w:type="dxa"/>
            <w:tcBorders>
              <w:left w:val="single" w:sz="12" w:space="0" w:color="auto"/>
            </w:tcBorders>
          </w:tcPr>
          <w:p w14:paraId="5DF87342"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EGIPTO</w:t>
            </w:r>
          </w:p>
        </w:tc>
        <w:tc>
          <w:tcPr>
            <w:tcW w:w="1134" w:type="dxa"/>
            <w:tcBorders>
              <w:left w:val="single" w:sz="6" w:space="0" w:color="auto"/>
              <w:right w:val="single" w:sz="6" w:space="0" w:color="auto"/>
            </w:tcBorders>
          </w:tcPr>
          <w:p w14:paraId="1F6A9407"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6BD9D58"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6F2D3015" w14:textId="77777777" w:rsidTr="009106A2">
        <w:trPr>
          <w:cantSplit/>
          <w:trHeight w:val="20"/>
        </w:trPr>
        <w:tc>
          <w:tcPr>
            <w:tcW w:w="2552" w:type="dxa"/>
            <w:tcBorders>
              <w:left w:val="single" w:sz="12" w:space="0" w:color="auto"/>
              <w:bottom w:val="single" w:sz="6" w:space="0" w:color="auto"/>
            </w:tcBorders>
          </w:tcPr>
          <w:p w14:paraId="0CCBB4D9"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7DE59C3B"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6CA7747F"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2C694D45" w14:textId="77777777" w:rsidTr="009106A2">
        <w:trPr>
          <w:cantSplit/>
          <w:trHeight w:val="20"/>
        </w:trPr>
        <w:tc>
          <w:tcPr>
            <w:tcW w:w="2552" w:type="dxa"/>
            <w:tcBorders>
              <w:left w:val="single" w:sz="12" w:space="0" w:color="auto"/>
            </w:tcBorders>
          </w:tcPr>
          <w:p w14:paraId="339A90E3"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BB526A9"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F990532"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75B1AE62" w14:textId="77777777" w:rsidTr="009106A2">
        <w:trPr>
          <w:cantSplit/>
          <w:trHeight w:val="20"/>
        </w:trPr>
        <w:tc>
          <w:tcPr>
            <w:tcW w:w="2552" w:type="dxa"/>
            <w:tcBorders>
              <w:left w:val="single" w:sz="12" w:space="0" w:color="auto"/>
            </w:tcBorders>
          </w:tcPr>
          <w:p w14:paraId="5EC61E84" w14:textId="77777777" w:rsidR="00922F94" w:rsidRPr="00590349" w:rsidRDefault="00780BEA" w:rsidP="006E6A96">
            <w:pPr>
              <w:framePr w:hSpace="181" w:wrap="around" w:vAnchor="text" w:hAnchor="margin" w:xAlign="center" w:y="1"/>
              <w:rPr>
                <w:rFonts w:cs="Arial"/>
                <w:sz w:val="16"/>
                <w:szCs w:val="16"/>
                <w:lang w:val="fr-FR"/>
              </w:rPr>
            </w:pPr>
            <w:r>
              <w:rPr>
                <w:rFonts w:cs="Arial"/>
                <w:sz w:val="16"/>
                <w:szCs w:val="16"/>
                <w:lang w:val="fr-FR"/>
              </w:rPr>
              <w:t>É</w:t>
            </w:r>
            <w:r w:rsidR="00922F94" w:rsidRPr="00590349">
              <w:rPr>
                <w:rFonts w:cs="Arial"/>
                <w:sz w:val="16"/>
                <w:szCs w:val="16"/>
                <w:lang w:val="fr-FR"/>
              </w:rPr>
              <w:t>MIRATS ARABES UNIS</w:t>
            </w:r>
          </w:p>
        </w:tc>
        <w:tc>
          <w:tcPr>
            <w:tcW w:w="1134" w:type="dxa"/>
            <w:tcBorders>
              <w:left w:val="single" w:sz="6" w:space="0" w:color="auto"/>
              <w:right w:val="single" w:sz="6" w:space="0" w:color="auto"/>
            </w:tcBorders>
          </w:tcPr>
          <w:p w14:paraId="718D8E9C"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424 1</w:t>
            </w:r>
          </w:p>
        </w:tc>
        <w:tc>
          <w:tcPr>
            <w:tcW w:w="6010" w:type="dxa"/>
            <w:tcBorders>
              <w:right w:val="single" w:sz="12" w:space="0" w:color="auto"/>
            </w:tcBorders>
          </w:tcPr>
          <w:p w14:paraId="5EA4DCA6"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EMDAN </w:t>
            </w:r>
            <w:proofErr w:type="spellStart"/>
            <w:r w:rsidRPr="00590349">
              <w:rPr>
                <w:rFonts w:cs="Arial"/>
                <w:color w:val="000000"/>
                <w:sz w:val="16"/>
                <w:szCs w:val="16"/>
                <w:lang w:val="fr-FR"/>
              </w:rPr>
              <w:t>Teletex</w:t>
            </w:r>
            <w:proofErr w:type="spellEnd"/>
            <w:r w:rsidRPr="00590349">
              <w:rPr>
                <w:rFonts w:cs="Arial"/>
                <w:color w:val="000000"/>
                <w:sz w:val="16"/>
                <w:szCs w:val="16"/>
                <w:lang w:val="fr-FR"/>
              </w:rPr>
              <w:t xml:space="preserve"> Network</w:t>
            </w:r>
          </w:p>
        </w:tc>
      </w:tr>
      <w:tr w:rsidR="00922F94" w:rsidRPr="00D16B59" w14:paraId="587260A5" w14:textId="77777777" w:rsidTr="009106A2">
        <w:trPr>
          <w:cantSplit/>
          <w:trHeight w:val="20"/>
        </w:trPr>
        <w:tc>
          <w:tcPr>
            <w:tcW w:w="2552" w:type="dxa"/>
            <w:tcBorders>
              <w:left w:val="single" w:sz="12" w:space="0" w:color="auto"/>
            </w:tcBorders>
          </w:tcPr>
          <w:p w14:paraId="3C7BDCE3"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UNITED ARAB EMIRATES</w:t>
            </w:r>
          </w:p>
        </w:tc>
        <w:tc>
          <w:tcPr>
            <w:tcW w:w="1134" w:type="dxa"/>
            <w:tcBorders>
              <w:left w:val="single" w:sz="6" w:space="0" w:color="auto"/>
              <w:right w:val="single" w:sz="6" w:space="0" w:color="auto"/>
            </w:tcBorders>
          </w:tcPr>
          <w:p w14:paraId="76D5D0E5"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424 3</w:t>
            </w:r>
          </w:p>
        </w:tc>
        <w:tc>
          <w:tcPr>
            <w:tcW w:w="6010" w:type="dxa"/>
            <w:tcBorders>
              <w:right w:val="single" w:sz="12" w:space="0" w:color="auto"/>
            </w:tcBorders>
          </w:tcPr>
          <w:p w14:paraId="03BBD8A2"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EMDAN X.25 and X.28 Terminals</w:t>
            </w:r>
          </w:p>
        </w:tc>
      </w:tr>
      <w:tr w:rsidR="00922F94" w:rsidRPr="00590349" w14:paraId="19FCE632" w14:textId="77777777" w:rsidTr="009106A2">
        <w:trPr>
          <w:cantSplit/>
          <w:trHeight w:val="20"/>
        </w:trPr>
        <w:tc>
          <w:tcPr>
            <w:tcW w:w="2552" w:type="dxa"/>
            <w:tcBorders>
              <w:left w:val="single" w:sz="12" w:space="0" w:color="auto"/>
            </w:tcBorders>
          </w:tcPr>
          <w:p w14:paraId="36F270B6"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 xml:space="preserve">EMIRATOS </w:t>
            </w:r>
            <w:r w:rsidR="00420C73">
              <w:rPr>
                <w:rFonts w:cs="Arial"/>
                <w:sz w:val="16"/>
                <w:szCs w:val="16"/>
                <w:lang w:val="fr-FR"/>
              </w:rPr>
              <w:t>Á</w:t>
            </w:r>
            <w:r w:rsidRPr="00590349">
              <w:rPr>
                <w:rFonts w:cs="Arial"/>
                <w:sz w:val="16"/>
                <w:szCs w:val="16"/>
                <w:lang w:val="fr-FR"/>
              </w:rPr>
              <w:t>RABES UNIDOS</w:t>
            </w:r>
          </w:p>
        </w:tc>
        <w:tc>
          <w:tcPr>
            <w:tcW w:w="1134" w:type="dxa"/>
            <w:tcBorders>
              <w:left w:val="single" w:sz="6" w:space="0" w:color="auto"/>
              <w:right w:val="single" w:sz="6" w:space="0" w:color="auto"/>
            </w:tcBorders>
          </w:tcPr>
          <w:p w14:paraId="0DDAB6A2"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A9D2764"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140BB2F8" w14:textId="77777777" w:rsidTr="009106A2">
        <w:trPr>
          <w:cantSplit/>
          <w:trHeight w:val="20"/>
        </w:trPr>
        <w:tc>
          <w:tcPr>
            <w:tcW w:w="2552" w:type="dxa"/>
            <w:tcBorders>
              <w:left w:val="single" w:sz="12" w:space="0" w:color="auto"/>
              <w:bottom w:val="single" w:sz="6" w:space="0" w:color="auto"/>
            </w:tcBorders>
          </w:tcPr>
          <w:p w14:paraId="1617CEDA"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2A674E00"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58281071"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1974A140" w14:textId="77777777" w:rsidTr="009106A2">
        <w:trPr>
          <w:cantSplit/>
          <w:trHeight w:val="20"/>
        </w:trPr>
        <w:tc>
          <w:tcPr>
            <w:tcW w:w="2552" w:type="dxa"/>
            <w:tcBorders>
              <w:top w:val="single" w:sz="6" w:space="0" w:color="auto"/>
              <w:left w:val="single" w:sz="12" w:space="0" w:color="auto"/>
            </w:tcBorders>
          </w:tcPr>
          <w:p w14:paraId="1FDD877F"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10A3DDD8"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top w:val="single" w:sz="6" w:space="0" w:color="auto"/>
              <w:right w:val="single" w:sz="12" w:space="0" w:color="auto"/>
            </w:tcBorders>
          </w:tcPr>
          <w:p w14:paraId="79825E9D"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372EFDBD" w14:textId="77777777" w:rsidTr="009106A2">
        <w:trPr>
          <w:cantSplit/>
          <w:trHeight w:val="20"/>
        </w:trPr>
        <w:tc>
          <w:tcPr>
            <w:tcW w:w="2552" w:type="dxa"/>
            <w:tcBorders>
              <w:left w:val="single" w:sz="12" w:space="0" w:color="auto"/>
            </w:tcBorders>
          </w:tcPr>
          <w:p w14:paraId="2A5AE39A"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ESPAGNE</w:t>
            </w:r>
          </w:p>
        </w:tc>
        <w:tc>
          <w:tcPr>
            <w:tcW w:w="1134" w:type="dxa"/>
            <w:tcBorders>
              <w:left w:val="single" w:sz="6" w:space="0" w:color="auto"/>
              <w:right w:val="single" w:sz="6" w:space="0" w:color="auto"/>
            </w:tcBorders>
          </w:tcPr>
          <w:p w14:paraId="7BDA4C21"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sz w:val="16"/>
                <w:szCs w:val="16"/>
                <w:lang w:val="fr-FR"/>
              </w:rPr>
              <w:t>214 0</w:t>
            </w:r>
          </w:p>
        </w:tc>
        <w:tc>
          <w:tcPr>
            <w:tcW w:w="6010" w:type="dxa"/>
            <w:tcBorders>
              <w:right w:val="single" w:sz="12" w:space="0" w:color="auto"/>
            </w:tcBorders>
          </w:tcPr>
          <w:p w14:paraId="00A78F3E" w14:textId="77777777" w:rsidR="00922F94" w:rsidRPr="00590349" w:rsidRDefault="00922F94" w:rsidP="006E6A96">
            <w:pPr>
              <w:framePr w:hSpace="181" w:wrap="around" w:vAnchor="text" w:hAnchor="margin" w:xAlign="center" w:y="1"/>
              <w:rPr>
                <w:rFonts w:cs="Arial"/>
                <w:color w:val="000000"/>
                <w:sz w:val="16"/>
                <w:szCs w:val="16"/>
                <w:lang w:val="fr-FR"/>
              </w:rPr>
            </w:pPr>
            <w:proofErr w:type="spellStart"/>
            <w:r w:rsidRPr="00590349">
              <w:rPr>
                <w:rFonts w:cs="Arial"/>
                <w:sz w:val="16"/>
                <w:szCs w:val="16"/>
                <w:lang w:val="fr-FR"/>
              </w:rPr>
              <w:t>Administración</w:t>
            </w:r>
            <w:proofErr w:type="spellEnd"/>
            <w:r w:rsidRPr="00590349">
              <w:rPr>
                <w:rFonts w:cs="Arial"/>
                <w:sz w:val="16"/>
                <w:szCs w:val="16"/>
                <w:lang w:val="fr-FR"/>
              </w:rPr>
              <w:t xml:space="preserve"> </w:t>
            </w:r>
            <w:proofErr w:type="spellStart"/>
            <w:r w:rsidRPr="00590349">
              <w:rPr>
                <w:rFonts w:cs="Arial"/>
                <w:sz w:val="16"/>
                <w:szCs w:val="16"/>
                <w:lang w:val="fr-FR"/>
              </w:rPr>
              <w:t>Pública</w:t>
            </w:r>
            <w:proofErr w:type="spellEnd"/>
          </w:p>
        </w:tc>
      </w:tr>
      <w:tr w:rsidR="00922F94" w:rsidRPr="00590349" w14:paraId="38DED0FC" w14:textId="77777777" w:rsidTr="009106A2">
        <w:trPr>
          <w:cantSplit/>
          <w:trHeight w:val="20"/>
        </w:trPr>
        <w:tc>
          <w:tcPr>
            <w:tcW w:w="2552" w:type="dxa"/>
            <w:tcBorders>
              <w:left w:val="single" w:sz="12" w:space="0" w:color="auto"/>
            </w:tcBorders>
          </w:tcPr>
          <w:p w14:paraId="47516F46" w14:textId="2A512C58" w:rsidR="00922F94" w:rsidRPr="00590349" w:rsidRDefault="00610CD6" w:rsidP="006E6A96">
            <w:pPr>
              <w:framePr w:hSpace="181" w:wrap="around" w:vAnchor="text" w:hAnchor="margin" w:xAlign="center" w:y="1"/>
              <w:rPr>
                <w:rFonts w:cs="Arial"/>
                <w:sz w:val="16"/>
                <w:szCs w:val="16"/>
                <w:lang w:val="fr-FR"/>
              </w:rPr>
            </w:pPr>
            <w:r w:rsidRPr="00590349">
              <w:rPr>
                <w:rFonts w:cs="Arial"/>
                <w:i/>
                <w:sz w:val="16"/>
                <w:szCs w:val="16"/>
                <w:lang w:val="fr-FR"/>
              </w:rPr>
              <w:t>SPAIN</w:t>
            </w:r>
          </w:p>
        </w:tc>
        <w:tc>
          <w:tcPr>
            <w:tcW w:w="1134" w:type="dxa"/>
            <w:tcBorders>
              <w:left w:val="single" w:sz="6" w:space="0" w:color="auto"/>
              <w:right w:val="single" w:sz="6" w:space="0" w:color="auto"/>
            </w:tcBorders>
          </w:tcPr>
          <w:p w14:paraId="1A26A2C7"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214 2</w:t>
            </w:r>
          </w:p>
        </w:tc>
        <w:tc>
          <w:tcPr>
            <w:tcW w:w="6010" w:type="dxa"/>
            <w:tcBorders>
              <w:right w:val="single" w:sz="12" w:space="0" w:color="auto"/>
            </w:tcBorders>
          </w:tcPr>
          <w:p w14:paraId="573F77AB"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RETEVISIÓN</w:t>
            </w:r>
          </w:p>
        </w:tc>
      </w:tr>
      <w:tr w:rsidR="00922F94" w:rsidRPr="00590349" w14:paraId="01AFA98B" w14:textId="77777777" w:rsidTr="009106A2">
        <w:trPr>
          <w:cantSplit/>
          <w:trHeight w:val="20"/>
        </w:trPr>
        <w:tc>
          <w:tcPr>
            <w:tcW w:w="2552" w:type="dxa"/>
            <w:tcBorders>
              <w:left w:val="single" w:sz="12" w:space="0" w:color="auto"/>
            </w:tcBorders>
          </w:tcPr>
          <w:p w14:paraId="570422AC" w14:textId="2D9B1900" w:rsidR="00922F94" w:rsidRPr="00590349" w:rsidRDefault="00610CD6" w:rsidP="006E6A96">
            <w:pPr>
              <w:framePr w:hSpace="181" w:wrap="around" w:vAnchor="text" w:hAnchor="margin" w:xAlign="center" w:y="1"/>
              <w:rPr>
                <w:rFonts w:cs="Arial"/>
                <w:sz w:val="16"/>
                <w:szCs w:val="16"/>
                <w:lang w:val="fr-FR"/>
              </w:rPr>
            </w:pPr>
            <w:r w:rsidRPr="00590349">
              <w:rPr>
                <w:rFonts w:cs="Arial"/>
                <w:sz w:val="16"/>
                <w:szCs w:val="16"/>
                <w:lang w:val="fr-FR"/>
              </w:rPr>
              <w:t>ESPAÑA</w:t>
            </w:r>
          </w:p>
        </w:tc>
        <w:tc>
          <w:tcPr>
            <w:tcW w:w="1134" w:type="dxa"/>
            <w:tcBorders>
              <w:left w:val="single" w:sz="6" w:space="0" w:color="auto"/>
              <w:right w:val="single" w:sz="6" w:space="0" w:color="auto"/>
            </w:tcBorders>
          </w:tcPr>
          <w:p w14:paraId="54B2F321"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214 5</w:t>
            </w:r>
          </w:p>
        </w:tc>
        <w:tc>
          <w:tcPr>
            <w:tcW w:w="6010" w:type="dxa"/>
            <w:tcBorders>
              <w:right w:val="single" w:sz="12" w:space="0" w:color="auto"/>
            </w:tcBorders>
          </w:tcPr>
          <w:p w14:paraId="7026203D"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Red IBERPAC</w:t>
            </w:r>
          </w:p>
        </w:tc>
      </w:tr>
      <w:tr w:rsidR="00922F94" w:rsidRPr="00706AC1" w14:paraId="6CC6A405" w14:textId="77777777" w:rsidTr="009106A2">
        <w:trPr>
          <w:cantSplit/>
          <w:trHeight w:val="20"/>
        </w:trPr>
        <w:tc>
          <w:tcPr>
            <w:tcW w:w="2552" w:type="dxa"/>
            <w:tcBorders>
              <w:left w:val="single" w:sz="12" w:space="0" w:color="auto"/>
            </w:tcBorders>
          </w:tcPr>
          <w:p w14:paraId="4B07E3D5"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8BC2DEA"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214 7</w:t>
            </w:r>
          </w:p>
        </w:tc>
        <w:tc>
          <w:tcPr>
            <w:tcW w:w="6010" w:type="dxa"/>
            <w:tcBorders>
              <w:right w:val="single" w:sz="12" w:space="0" w:color="auto"/>
            </w:tcBorders>
          </w:tcPr>
          <w:p w14:paraId="363A11B9" w14:textId="77777777" w:rsidR="00922F94" w:rsidRPr="00D16B59" w:rsidRDefault="00922F94" w:rsidP="006E6A96">
            <w:pPr>
              <w:framePr w:hSpace="181" w:wrap="around" w:vAnchor="text" w:hAnchor="margin" w:xAlign="center" w:y="1"/>
              <w:rPr>
                <w:rFonts w:cs="Arial"/>
                <w:color w:val="000000"/>
                <w:sz w:val="16"/>
                <w:szCs w:val="16"/>
                <w:lang w:val="es-ES_tradnl"/>
              </w:rPr>
            </w:pPr>
            <w:r w:rsidRPr="00D16B59">
              <w:rPr>
                <w:rFonts w:cs="Arial"/>
                <w:color w:val="000000"/>
                <w:sz w:val="16"/>
                <w:szCs w:val="16"/>
                <w:lang w:val="es-ES_tradnl"/>
              </w:rPr>
              <w:t>France Telecom Redes y Servicios</w:t>
            </w:r>
          </w:p>
        </w:tc>
      </w:tr>
      <w:tr w:rsidR="00922F94" w:rsidRPr="00590349" w14:paraId="5E61487D" w14:textId="77777777" w:rsidTr="009106A2">
        <w:trPr>
          <w:cantSplit/>
          <w:trHeight w:val="20"/>
        </w:trPr>
        <w:tc>
          <w:tcPr>
            <w:tcW w:w="2552" w:type="dxa"/>
            <w:tcBorders>
              <w:left w:val="single" w:sz="12" w:space="0" w:color="auto"/>
            </w:tcBorders>
          </w:tcPr>
          <w:p w14:paraId="1B8F4E67" w14:textId="77777777" w:rsidR="00922F94" w:rsidRPr="00D16B59" w:rsidRDefault="00922F94" w:rsidP="006E6A96">
            <w:pPr>
              <w:framePr w:hSpace="181" w:wrap="around" w:vAnchor="text" w:hAnchor="margin" w:xAlign="center" w:y="1"/>
              <w:rPr>
                <w:rFonts w:cs="Arial"/>
                <w:sz w:val="16"/>
                <w:szCs w:val="16"/>
                <w:lang w:val="es-ES_tradnl"/>
              </w:rPr>
            </w:pPr>
          </w:p>
        </w:tc>
        <w:tc>
          <w:tcPr>
            <w:tcW w:w="1134" w:type="dxa"/>
            <w:tcBorders>
              <w:left w:val="single" w:sz="6" w:space="0" w:color="auto"/>
              <w:right w:val="single" w:sz="6" w:space="0" w:color="auto"/>
            </w:tcBorders>
          </w:tcPr>
          <w:p w14:paraId="63BF7F30"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214 9</w:t>
            </w:r>
          </w:p>
        </w:tc>
        <w:tc>
          <w:tcPr>
            <w:tcW w:w="6010" w:type="dxa"/>
            <w:tcBorders>
              <w:right w:val="single" w:sz="12" w:space="0" w:color="auto"/>
            </w:tcBorders>
          </w:tcPr>
          <w:p w14:paraId="447F3000" w14:textId="77777777" w:rsidR="00922F94" w:rsidRPr="00590349" w:rsidRDefault="00922F94" w:rsidP="006E6A96">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MegaRed</w:t>
            </w:r>
            <w:proofErr w:type="spellEnd"/>
          </w:p>
        </w:tc>
      </w:tr>
      <w:tr w:rsidR="00922F94" w:rsidRPr="00590349" w14:paraId="2987F396" w14:textId="77777777" w:rsidTr="009106A2">
        <w:trPr>
          <w:cantSplit/>
          <w:trHeight w:val="20"/>
        </w:trPr>
        <w:tc>
          <w:tcPr>
            <w:tcW w:w="2552" w:type="dxa"/>
            <w:tcBorders>
              <w:left w:val="single" w:sz="12" w:space="0" w:color="auto"/>
            </w:tcBorders>
          </w:tcPr>
          <w:p w14:paraId="5526D11B"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D30CFA6"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49B0126"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5DBE746D" w14:textId="77777777" w:rsidTr="009106A2">
        <w:trPr>
          <w:cantSplit/>
          <w:trHeight w:val="20"/>
        </w:trPr>
        <w:tc>
          <w:tcPr>
            <w:tcW w:w="2552" w:type="dxa"/>
            <w:tcBorders>
              <w:top w:val="single" w:sz="6" w:space="0" w:color="auto"/>
              <w:left w:val="single" w:sz="12" w:space="0" w:color="auto"/>
            </w:tcBorders>
          </w:tcPr>
          <w:p w14:paraId="5F9880BB"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788F6B75"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top w:val="single" w:sz="6" w:space="0" w:color="auto"/>
              <w:right w:val="single" w:sz="12" w:space="0" w:color="auto"/>
            </w:tcBorders>
          </w:tcPr>
          <w:p w14:paraId="311A6C6E"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590349" w14:paraId="076BE94A" w14:textId="77777777" w:rsidTr="009106A2">
        <w:trPr>
          <w:cantSplit/>
          <w:trHeight w:val="20"/>
        </w:trPr>
        <w:tc>
          <w:tcPr>
            <w:tcW w:w="2552" w:type="dxa"/>
            <w:tcBorders>
              <w:left w:val="single" w:sz="12" w:space="0" w:color="auto"/>
            </w:tcBorders>
          </w:tcPr>
          <w:p w14:paraId="6E8569D6"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ESTONIE</w:t>
            </w:r>
          </w:p>
        </w:tc>
        <w:tc>
          <w:tcPr>
            <w:tcW w:w="1134" w:type="dxa"/>
            <w:tcBorders>
              <w:left w:val="single" w:sz="6" w:space="0" w:color="auto"/>
              <w:right w:val="single" w:sz="6" w:space="0" w:color="auto"/>
            </w:tcBorders>
          </w:tcPr>
          <w:p w14:paraId="0F3A3AB2"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r w:rsidRPr="00590349">
              <w:rPr>
                <w:rFonts w:cs="Arial"/>
                <w:sz w:val="16"/>
                <w:szCs w:val="16"/>
                <w:lang w:val="fr-FR"/>
              </w:rPr>
              <w:t>248 0</w:t>
            </w:r>
          </w:p>
        </w:tc>
        <w:tc>
          <w:tcPr>
            <w:tcW w:w="6010" w:type="dxa"/>
            <w:tcBorders>
              <w:right w:val="single" w:sz="12" w:space="0" w:color="auto"/>
            </w:tcBorders>
          </w:tcPr>
          <w:p w14:paraId="47EA6D32" w14:textId="77777777" w:rsidR="00922F94" w:rsidRPr="00590349" w:rsidRDefault="00922F94" w:rsidP="006E6A96">
            <w:pPr>
              <w:framePr w:hSpace="181" w:wrap="around" w:vAnchor="text" w:hAnchor="margin" w:xAlign="center" w:y="1"/>
              <w:tabs>
                <w:tab w:val="left" w:pos="6570"/>
              </w:tabs>
              <w:rPr>
                <w:rFonts w:cs="Arial"/>
                <w:sz w:val="16"/>
                <w:szCs w:val="16"/>
                <w:lang w:val="fr-FR"/>
              </w:rPr>
            </w:pPr>
            <w:r w:rsidRPr="00590349">
              <w:rPr>
                <w:rFonts w:cs="Arial"/>
                <w:sz w:val="16"/>
                <w:szCs w:val="16"/>
                <w:lang w:val="fr-FR"/>
              </w:rPr>
              <w:t>ESTPAK</w:t>
            </w:r>
          </w:p>
        </w:tc>
      </w:tr>
      <w:tr w:rsidR="00922F94" w:rsidRPr="00590349" w14:paraId="2B54D082" w14:textId="77777777" w:rsidTr="009106A2">
        <w:trPr>
          <w:cantSplit/>
          <w:trHeight w:val="20"/>
        </w:trPr>
        <w:tc>
          <w:tcPr>
            <w:tcW w:w="2552" w:type="dxa"/>
            <w:tcBorders>
              <w:left w:val="single" w:sz="12" w:space="0" w:color="auto"/>
            </w:tcBorders>
          </w:tcPr>
          <w:p w14:paraId="51E1725B"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ESTONIA</w:t>
            </w:r>
          </w:p>
        </w:tc>
        <w:tc>
          <w:tcPr>
            <w:tcW w:w="1134" w:type="dxa"/>
            <w:tcBorders>
              <w:left w:val="single" w:sz="6" w:space="0" w:color="auto"/>
              <w:right w:val="single" w:sz="6" w:space="0" w:color="auto"/>
            </w:tcBorders>
          </w:tcPr>
          <w:p w14:paraId="50ECE8EC"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2BB073BC"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590349" w14:paraId="4744789E" w14:textId="77777777" w:rsidTr="009106A2">
        <w:trPr>
          <w:cantSplit/>
          <w:trHeight w:val="20"/>
        </w:trPr>
        <w:tc>
          <w:tcPr>
            <w:tcW w:w="2552" w:type="dxa"/>
            <w:tcBorders>
              <w:left w:val="single" w:sz="12" w:space="0" w:color="auto"/>
            </w:tcBorders>
          </w:tcPr>
          <w:p w14:paraId="6FCFE390"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ESTONIA</w:t>
            </w:r>
          </w:p>
        </w:tc>
        <w:tc>
          <w:tcPr>
            <w:tcW w:w="1134" w:type="dxa"/>
            <w:tcBorders>
              <w:left w:val="single" w:sz="6" w:space="0" w:color="auto"/>
              <w:right w:val="single" w:sz="6" w:space="0" w:color="auto"/>
            </w:tcBorders>
          </w:tcPr>
          <w:p w14:paraId="155A1170"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3B5BAE8F"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590349" w14:paraId="22C13A3A" w14:textId="77777777" w:rsidTr="009106A2">
        <w:trPr>
          <w:cantSplit/>
          <w:trHeight w:val="20"/>
        </w:trPr>
        <w:tc>
          <w:tcPr>
            <w:tcW w:w="2552" w:type="dxa"/>
            <w:tcBorders>
              <w:left w:val="single" w:sz="12" w:space="0" w:color="auto"/>
              <w:bottom w:val="single" w:sz="6" w:space="0" w:color="auto"/>
            </w:tcBorders>
          </w:tcPr>
          <w:p w14:paraId="28D428FB" w14:textId="77777777" w:rsidR="00922F94" w:rsidRPr="009106A2" w:rsidRDefault="00922F94" w:rsidP="006E6A96">
            <w:pPr>
              <w:framePr w:hSpace="181" w:wrap="around" w:vAnchor="text" w:hAnchor="margin" w:xAlign="center" w:y="1"/>
              <w:rPr>
                <w:rFonts w:cs="Arial"/>
                <w:sz w:val="12"/>
                <w:szCs w:val="12"/>
                <w:lang w:val="fr-FR"/>
              </w:rPr>
            </w:pPr>
          </w:p>
        </w:tc>
        <w:tc>
          <w:tcPr>
            <w:tcW w:w="1134" w:type="dxa"/>
            <w:tcBorders>
              <w:left w:val="single" w:sz="6" w:space="0" w:color="auto"/>
              <w:bottom w:val="single" w:sz="6" w:space="0" w:color="auto"/>
              <w:right w:val="single" w:sz="6" w:space="0" w:color="auto"/>
            </w:tcBorders>
          </w:tcPr>
          <w:p w14:paraId="6E34E804" w14:textId="77777777" w:rsidR="00922F94" w:rsidRPr="009106A2" w:rsidRDefault="00922F94" w:rsidP="006E6A96">
            <w:pPr>
              <w:framePr w:hSpace="181" w:wrap="around" w:vAnchor="text" w:hAnchor="margin" w:xAlign="center" w:y="1"/>
              <w:jc w:val="center"/>
              <w:rPr>
                <w:rFonts w:cs="Arial"/>
                <w:color w:val="000000"/>
                <w:sz w:val="12"/>
                <w:szCs w:val="12"/>
                <w:lang w:val="fr-FR"/>
              </w:rPr>
            </w:pPr>
          </w:p>
        </w:tc>
        <w:tc>
          <w:tcPr>
            <w:tcW w:w="6010" w:type="dxa"/>
            <w:tcBorders>
              <w:bottom w:val="single" w:sz="6" w:space="0" w:color="auto"/>
              <w:right w:val="single" w:sz="12" w:space="0" w:color="auto"/>
            </w:tcBorders>
          </w:tcPr>
          <w:p w14:paraId="7EB5E28D" w14:textId="77777777" w:rsidR="00922F94" w:rsidRPr="009106A2" w:rsidRDefault="00922F94" w:rsidP="006E6A96">
            <w:pPr>
              <w:framePr w:hSpace="181" w:wrap="around" w:vAnchor="text" w:hAnchor="margin" w:xAlign="center" w:y="1"/>
              <w:rPr>
                <w:rFonts w:cs="Arial"/>
                <w:color w:val="000000"/>
                <w:sz w:val="12"/>
                <w:szCs w:val="12"/>
                <w:lang w:val="fr-FR"/>
              </w:rPr>
            </w:pPr>
          </w:p>
        </w:tc>
      </w:tr>
      <w:tr w:rsidR="00922F94" w:rsidRPr="00590349" w14:paraId="345D87FC" w14:textId="77777777" w:rsidTr="009106A2">
        <w:trPr>
          <w:cantSplit/>
          <w:trHeight w:val="20"/>
        </w:trPr>
        <w:tc>
          <w:tcPr>
            <w:tcW w:w="2552" w:type="dxa"/>
            <w:tcBorders>
              <w:left w:val="single" w:sz="12" w:space="0" w:color="auto"/>
            </w:tcBorders>
          </w:tcPr>
          <w:p w14:paraId="69E39869"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B5AF013"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AB8F360"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D16B59" w14:paraId="74DB8322" w14:textId="77777777" w:rsidTr="009106A2">
        <w:trPr>
          <w:cantSplit/>
          <w:trHeight w:val="20"/>
        </w:trPr>
        <w:tc>
          <w:tcPr>
            <w:tcW w:w="2552" w:type="dxa"/>
            <w:tcBorders>
              <w:left w:val="single" w:sz="12" w:space="0" w:color="auto"/>
            </w:tcBorders>
          </w:tcPr>
          <w:p w14:paraId="0336ADC9" w14:textId="77777777" w:rsidR="00922F94" w:rsidRPr="00590349" w:rsidRDefault="00780BEA" w:rsidP="006E6A96">
            <w:pPr>
              <w:framePr w:hSpace="181" w:wrap="around" w:vAnchor="text" w:hAnchor="margin" w:xAlign="center" w:y="1"/>
              <w:rPr>
                <w:rFonts w:cs="Arial"/>
                <w:sz w:val="16"/>
                <w:szCs w:val="16"/>
                <w:lang w:val="fr-FR"/>
              </w:rPr>
            </w:pPr>
            <w:r>
              <w:rPr>
                <w:rFonts w:cs="Arial"/>
                <w:sz w:val="16"/>
                <w:szCs w:val="16"/>
                <w:lang w:val="fr-FR"/>
              </w:rPr>
              <w:t>É</w:t>
            </w:r>
            <w:r w:rsidR="00922F94" w:rsidRPr="00590349">
              <w:rPr>
                <w:rFonts w:cs="Arial"/>
                <w:sz w:val="16"/>
                <w:szCs w:val="16"/>
                <w:lang w:val="fr-FR"/>
              </w:rPr>
              <w:t>TATS-UNIS</w:t>
            </w:r>
          </w:p>
        </w:tc>
        <w:tc>
          <w:tcPr>
            <w:tcW w:w="1134" w:type="dxa"/>
            <w:tcBorders>
              <w:left w:val="single" w:sz="6" w:space="0" w:color="auto"/>
              <w:right w:val="single" w:sz="6" w:space="0" w:color="auto"/>
            </w:tcBorders>
          </w:tcPr>
          <w:p w14:paraId="63B5A653" w14:textId="202A0491"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 xml:space="preserve">310 </w:t>
            </w:r>
            <w:r w:rsidR="00F06FA6">
              <w:rPr>
                <w:rFonts w:cs="Arial"/>
                <w:color w:val="000000"/>
                <w:sz w:val="16"/>
                <w:szCs w:val="16"/>
                <w:lang w:val="fr-FR"/>
              </w:rPr>
              <w:t>0</w:t>
            </w:r>
          </w:p>
        </w:tc>
        <w:tc>
          <w:tcPr>
            <w:tcW w:w="6010" w:type="dxa"/>
            <w:tcBorders>
              <w:right w:val="single" w:sz="12" w:space="0" w:color="auto"/>
            </w:tcBorders>
          </w:tcPr>
          <w:p w14:paraId="4ABAA1BC" w14:textId="36080BF3" w:rsidR="00922F94" w:rsidRPr="00D16B59" w:rsidRDefault="00234CCA" w:rsidP="006E6A96">
            <w:pPr>
              <w:framePr w:hSpace="181" w:wrap="around" w:vAnchor="text" w:hAnchor="margin" w:xAlign="center" w:y="1"/>
              <w:rPr>
                <w:rFonts w:cs="Arial"/>
                <w:color w:val="000000"/>
                <w:sz w:val="16"/>
                <w:szCs w:val="16"/>
              </w:rPr>
            </w:pPr>
            <w:r w:rsidRPr="00234CCA">
              <w:rPr>
                <w:rFonts w:cs="Arial"/>
                <w:color w:val="000000"/>
                <w:sz w:val="16"/>
                <w:szCs w:val="16"/>
              </w:rPr>
              <w:t>EMARCONI</w:t>
            </w:r>
          </w:p>
        </w:tc>
      </w:tr>
      <w:tr w:rsidR="00F06FA6" w:rsidRPr="00D16B59" w14:paraId="236D2708" w14:textId="77777777" w:rsidTr="009106A2">
        <w:trPr>
          <w:cantSplit/>
          <w:trHeight w:val="20"/>
        </w:trPr>
        <w:tc>
          <w:tcPr>
            <w:tcW w:w="2552" w:type="dxa"/>
            <w:tcBorders>
              <w:left w:val="single" w:sz="12" w:space="0" w:color="auto"/>
            </w:tcBorders>
          </w:tcPr>
          <w:p w14:paraId="38ABFBE0" w14:textId="46885171" w:rsidR="00F06FA6" w:rsidRDefault="00F06FA6" w:rsidP="006E6A96">
            <w:pPr>
              <w:framePr w:hSpace="181" w:wrap="around" w:vAnchor="text" w:hAnchor="margin" w:xAlign="center" w:y="1"/>
              <w:rPr>
                <w:rFonts w:cs="Arial"/>
                <w:sz w:val="16"/>
                <w:szCs w:val="16"/>
                <w:lang w:val="fr-FR"/>
              </w:rPr>
            </w:pPr>
            <w:r w:rsidRPr="00590349">
              <w:rPr>
                <w:rFonts w:cs="Arial"/>
                <w:i/>
                <w:sz w:val="16"/>
                <w:szCs w:val="16"/>
                <w:lang w:val="fr-FR"/>
              </w:rPr>
              <w:t>UNITED STATES</w:t>
            </w:r>
          </w:p>
        </w:tc>
        <w:tc>
          <w:tcPr>
            <w:tcW w:w="1134" w:type="dxa"/>
            <w:tcBorders>
              <w:left w:val="single" w:sz="6" w:space="0" w:color="auto"/>
              <w:right w:val="single" w:sz="6" w:space="0" w:color="auto"/>
            </w:tcBorders>
          </w:tcPr>
          <w:p w14:paraId="38EA8190" w14:textId="14C321B5" w:rsidR="00F06FA6" w:rsidRPr="00590349" w:rsidRDefault="00F06FA6"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310 1</w:t>
            </w:r>
          </w:p>
        </w:tc>
        <w:tc>
          <w:tcPr>
            <w:tcW w:w="6010" w:type="dxa"/>
            <w:tcBorders>
              <w:right w:val="single" w:sz="12" w:space="0" w:color="auto"/>
            </w:tcBorders>
          </w:tcPr>
          <w:p w14:paraId="17794C34" w14:textId="242911AE" w:rsidR="00F06FA6" w:rsidRPr="00D16B59" w:rsidRDefault="00F06FA6" w:rsidP="006E6A96">
            <w:pPr>
              <w:framePr w:hSpace="181" w:wrap="around" w:vAnchor="text" w:hAnchor="margin" w:xAlign="center" w:y="1"/>
              <w:rPr>
                <w:rFonts w:cs="Arial"/>
                <w:color w:val="000000"/>
                <w:sz w:val="16"/>
                <w:szCs w:val="16"/>
              </w:rPr>
            </w:pPr>
            <w:r w:rsidRPr="00D16B59">
              <w:rPr>
                <w:rFonts w:cs="Arial"/>
                <w:color w:val="000000"/>
                <w:sz w:val="16"/>
                <w:szCs w:val="16"/>
              </w:rPr>
              <w:t xml:space="preserve">PTN-1 </w:t>
            </w:r>
            <w:smartTag w:uri="urn:schemas-microsoft-com:office:smarttags" w:element="place">
              <w:r w:rsidRPr="00D16B59">
                <w:rPr>
                  <w:rFonts w:cs="Arial"/>
                  <w:color w:val="000000"/>
                  <w:sz w:val="16"/>
                  <w:szCs w:val="16"/>
                </w:rPr>
                <w:t>Western Union</w:t>
              </w:r>
            </w:smartTag>
            <w:r w:rsidRPr="00D16B59">
              <w:rPr>
                <w:rFonts w:cs="Arial"/>
                <w:color w:val="000000"/>
                <w:sz w:val="16"/>
                <w:szCs w:val="16"/>
              </w:rPr>
              <w:t xml:space="preserve"> Packet Switching Network</w:t>
            </w:r>
          </w:p>
        </w:tc>
      </w:tr>
      <w:tr w:rsidR="00922F94" w:rsidRPr="00D16B59" w14:paraId="73BA470D" w14:textId="77777777" w:rsidTr="009106A2">
        <w:trPr>
          <w:cantSplit/>
          <w:trHeight w:val="20"/>
        </w:trPr>
        <w:tc>
          <w:tcPr>
            <w:tcW w:w="2552" w:type="dxa"/>
            <w:tcBorders>
              <w:left w:val="single" w:sz="12" w:space="0" w:color="auto"/>
            </w:tcBorders>
          </w:tcPr>
          <w:p w14:paraId="2442A764" w14:textId="51A87F2C" w:rsidR="00922F94" w:rsidRPr="00590349" w:rsidRDefault="00F06FA6" w:rsidP="006E6A96">
            <w:pPr>
              <w:framePr w:hSpace="181" w:wrap="around" w:vAnchor="text" w:hAnchor="margin" w:xAlign="center" w:y="1"/>
              <w:rPr>
                <w:rFonts w:cs="Arial"/>
                <w:sz w:val="16"/>
                <w:szCs w:val="16"/>
                <w:lang w:val="fr-FR"/>
              </w:rPr>
            </w:pPr>
            <w:r w:rsidRPr="00590349">
              <w:rPr>
                <w:rFonts w:cs="Arial"/>
                <w:sz w:val="16"/>
                <w:szCs w:val="16"/>
                <w:lang w:val="fr-FR"/>
              </w:rPr>
              <w:t>ESTADOS UNIDOS</w:t>
            </w:r>
          </w:p>
        </w:tc>
        <w:tc>
          <w:tcPr>
            <w:tcW w:w="1134" w:type="dxa"/>
            <w:tcBorders>
              <w:left w:val="single" w:sz="6" w:space="0" w:color="auto"/>
              <w:right w:val="single" w:sz="6" w:space="0" w:color="auto"/>
            </w:tcBorders>
          </w:tcPr>
          <w:p w14:paraId="2C1C5A81"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310 2</w:t>
            </w:r>
          </w:p>
        </w:tc>
        <w:tc>
          <w:tcPr>
            <w:tcW w:w="6010" w:type="dxa"/>
            <w:tcBorders>
              <w:right w:val="single" w:sz="12" w:space="0" w:color="auto"/>
            </w:tcBorders>
          </w:tcPr>
          <w:p w14:paraId="56C8E306"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sz w:val="16"/>
                <w:szCs w:val="16"/>
              </w:rPr>
              <w:t>MCI Public Data Network (</w:t>
            </w:r>
            <w:proofErr w:type="spellStart"/>
            <w:r w:rsidRPr="00D16B59">
              <w:rPr>
                <w:rFonts w:cs="Arial"/>
                <w:sz w:val="16"/>
                <w:szCs w:val="16"/>
              </w:rPr>
              <w:t>ResponseNet</w:t>
            </w:r>
            <w:proofErr w:type="spellEnd"/>
            <w:r w:rsidRPr="00D16B59">
              <w:rPr>
                <w:rFonts w:cs="Arial"/>
                <w:sz w:val="16"/>
                <w:szCs w:val="16"/>
              </w:rPr>
              <w:t>)</w:t>
            </w:r>
          </w:p>
        </w:tc>
      </w:tr>
      <w:tr w:rsidR="00922F94" w:rsidRPr="00590349" w14:paraId="6D1245BF" w14:textId="77777777" w:rsidTr="009106A2">
        <w:trPr>
          <w:cantSplit/>
          <w:trHeight w:val="20"/>
        </w:trPr>
        <w:tc>
          <w:tcPr>
            <w:tcW w:w="2552" w:type="dxa"/>
            <w:tcBorders>
              <w:left w:val="single" w:sz="12" w:space="0" w:color="auto"/>
            </w:tcBorders>
          </w:tcPr>
          <w:p w14:paraId="4C44B0D0" w14:textId="48239BDE" w:rsidR="00922F94" w:rsidRPr="0098401F" w:rsidRDefault="00922F94" w:rsidP="006E6A96">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23FF568"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310 3</w:t>
            </w:r>
          </w:p>
        </w:tc>
        <w:tc>
          <w:tcPr>
            <w:tcW w:w="6010" w:type="dxa"/>
            <w:tcBorders>
              <w:right w:val="single" w:sz="12" w:space="0" w:color="auto"/>
            </w:tcBorders>
          </w:tcPr>
          <w:p w14:paraId="6AB64216"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ITT UDTS Network</w:t>
            </w:r>
          </w:p>
        </w:tc>
      </w:tr>
      <w:tr w:rsidR="00922F94" w:rsidRPr="00D16B59" w14:paraId="50C62750" w14:textId="77777777" w:rsidTr="009106A2">
        <w:trPr>
          <w:cantSplit/>
          <w:trHeight w:val="20"/>
        </w:trPr>
        <w:tc>
          <w:tcPr>
            <w:tcW w:w="2552" w:type="dxa"/>
            <w:tcBorders>
              <w:left w:val="single" w:sz="12" w:space="0" w:color="auto"/>
            </w:tcBorders>
          </w:tcPr>
          <w:p w14:paraId="710A959D"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E1A9129"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310 4</w:t>
            </w:r>
          </w:p>
        </w:tc>
        <w:tc>
          <w:tcPr>
            <w:tcW w:w="6010" w:type="dxa"/>
            <w:tcBorders>
              <w:right w:val="single" w:sz="12" w:space="0" w:color="auto"/>
            </w:tcBorders>
          </w:tcPr>
          <w:p w14:paraId="1C3FA5BE"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sz w:val="16"/>
                <w:szCs w:val="16"/>
              </w:rPr>
              <w:t>MCI Public Data Network (International Gateway)</w:t>
            </w:r>
          </w:p>
        </w:tc>
      </w:tr>
      <w:tr w:rsidR="00922F94" w:rsidRPr="00590349" w14:paraId="1C3F199D" w14:textId="77777777" w:rsidTr="009106A2">
        <w:trPr>
          <w:cantSplit/>
          <w:trHeight w:val="20"/>
        </w:trPr>
        <w:tc>
          <w:tcPr>
            <w:tcW w:w="2552" w:type="dxa"/>
            <w:tcBorders>
              <w:left w:val="single" w:sz="12" w:space="0" w:color="auto"/>
            </w:tcBorders>
          </w:tcPr>
          <w:p w14:paraId="5CDF183B"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75B1660C"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310 5</w:t>
            </w:r>
          </w:p>
        </w:tc>
        <w:tc>
          <w:tcPr>
            <w:tcW w:w="6010" w:type="dxa"/>
            <w:tcBorders>
              <w:right w:val="single" w:sz="12" w:space="0" w:color="auto"/>
            </w:tcBorders>
          </w:tcPr>
          <w:p w14:paraId="31A4D9AA"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WUI </w:t>
            </w:r>
            <w:proofErr w:type="spellStart"/>
            <w:r w:rsidRPr="00590349">
              <w:rPr>
                <w:rFonts w:cs="Arial"/>
                <w:color w:val="000000"/>
                <w:sz w:val="16"/>
                <w:szCs w:val="16"/>
                <w:lang w:val="fr-FR"/>
              </w:rPr>
              <w:t>Leased</w:t>
            </w:r>
            <w:proofErr w:type="spellEnd"/>
            <w:r w:rsidRPr="00590349">
              <w:rPr>
                <w:rFonts w:cs="Arial"/>
                <w:color w:val="000000"/>
                <w:sz w:val="16"/>
                <w:szCs w:val="16"/>
                <w:lang w:val="fr-FR"/>
              </w:rPr>
              <w:t xml:space="preserve"> Channel Network</w:t>
            </w:r>
          </w:p>
        </w:tc>
      </w:tr>
      <w:tr w:rsidR="00922F94" w:rsidRPr="00590349" w14:paraId="2331C0D0" w14:textId="77777777" w:rsidTr="009106A2">
        <w:trPr>
          <w:cantSplit/>
          <w:trHeight w:val="20"/>
        </w:trPr>
        <w:tc>
          <w:tcPr>
            <w:tcW w:w="2552" w:type="dxa"/>
            <w:tcBorders>
              <w:left w:val="single" w:sz="12" w:space="0" w:color="auto"/>
            </w:tcBorders>
          </w:tcPr>
          <w:p w14:paraId="3BC6611F"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488A7DF"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310 6</w:t>
            </w:r>
          </w:p>
        </w:tc>
        <w:tc>
          <w:tcPr>
            <w:tcW w:w="6010" w:type="dxa"/>
            <w:tcBorders>
              <w:right w:val="single" w:sz="12" w:space="0" w:color="auto"/>
            </w:tcBorders>
          </w:tcPr>
          <w:p w14:paraId="499CE609" w14:textId="77777777" w:rsidR="00922F94" w:rsidRPr="00590349" w:rsidRDefault="00922F94" w:rsidP="006E6A96">
            <w:pPr>
              <w:framePr w:hSpace="181" w:wrap="around" w:vAnchor="text" w:hAnchor="margin" w:xAlign="center" w:y="1"/>
              <w:rPr>
                <w:rFonts w:cs="Arial"/>
                <w:color w:val="000000"/>
                <w:sz w:val="16"/>
                <w:szCs w:val="16"/>
                <w:lang w:val="fr-FR"/>
              </w:rPr>
            </w:pPr>
            <w:proofErr w:type="spellStart"/>
            <w:r w:rsidRPr="00590349">
              <w:rPr>
                <w:rFonts w:cs="Arial"/>
                <w:sz w:val="16"/>
                <w:szCs w:val="16"/>
                <w:lang w:val="fr-FR"/>
              </w:rPr>
              <w:t>Tymnet</w:t>
            </w:r>
            <w:proofErr w:type="spellEnd"/>
            <w:r w:rsidRPr="00590349">
              <w:rPr>
                <w:rFonts w:cs="Arial"/>
                <w:sz w:val="16"/>
                <w:szCs w:val="16"/>
                <w:lang w:val="fr-FR"/>
              </w:rPr>
              <w:t xml:space="preserve"> Network</w:t>
            </w:r>
          </w:p>
        </w:tc>
      </w:tr>
      <w:tr w:rsidR="00922F94" w:rsidRPr="00590349" w14:paraId="17A1DD16" w14:textId="77777777" w:rsidTr="009106A2">
        <w:trPr>
          <w:cantSplit/>
          <w:trHeight w:val="20"/>
        </w:trPr>
        <w:tc>
          <w:tcPr>
            <w:tcW w:w="2552" w:type="dxa"/>
            <w:tcBorders>
              <w:left w:val="single" w:sz="12" w:space="0" w:color="auto"/>
            </w:tcBorders>
          </w:tcPr>
          <w:p w14:paraId="46BEA15C"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A41304C"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310 7</w:t>
            </w:r>
          </w:p>
        </w:tc>
        <w:tc>
          <w:tcPr>
            <w:tcW w:w="6010" w:type="dxa"/>
            <w:tcBorders>
              <w:right w:val="single" w:sz="12" w:space="0" w:color="auto"/>
            </w:tcBorders>
          </w:tcPr>
          <w:p w14:paraId="51E6A056"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ITT </w:t>
            </w:r>
            <w:proofErr w:type="spellStart"/>
            <w:r w:rsidRPr="00590349">
              <w:rPr>
                <w:rFonts w:cs="Arial"/>
                <w:color w:val="000000"/>
                <w:sz w:val="16"/>
                <w:szCs w:val="16"/>
                <w:lang w:val="fr-FR"/>
              </w:rPr>
              <w:t>Datel</w:t>
            </w:r>
            <w:proofErr w:type="spellEnd"/>
            <w:r w:rsidRPr="00590349">
              <w:rPr>
                <w:rFonts w:cs="Arial"/>
                <w:color w:val="000000"/>
                <w:sz w:val="16"/>
                <w:szCs w:val="16"/>
                <w:lang w:val="fr-FR"/>
              </w:rPr>
              <w:t xml:space="preserve"> Network</w:t>
            </w:r>
          </w:p>
        </w:tc>
      </w:tr>
      <w:tr w:rsidR="00922F94" w:rsidRPr="00D16B59" w14:paraId="308D3FD8" w14:textId="77777777" w:rsidTr="009106A2">
        <w:trPr>
          <w:cantSplit/>
          <w:trHeight w:val="20"/>
        </w:trPr>
        <w:tc>
          <w:tcPr>
            <w:tcW w:w="2552" w:type="dxa"/>
            <w:tcBorders>
              <w:left w:val="single" w:sz="12" w:space="0" w:color="auto"/>
            </w:tcBorders>
          </w:tcPr>
          <w:p w14:paraId="37AB404D"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FCEA35D"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310 8</w:t>
            </w:r>
          </w:p>
        </w:tc>
        <w:tc>
          <w:tcPr>
            <w:tcW w:w="6010" w:type="dxa"/>
            <w:tcBorders>
              <w:right w:val="single" w:sz="12" w:space="0" w:color="auto"/>
            </w:tcBorders>
          </w:tcPr>
          <w:p w14:paraId="755DF502"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ITT Short Term Voice/Data Transmission Network</w:t>
            </w:r>
          </w:p>
        </w:tc>
      </w:tr>
      <w:tr w:rsidR="00922F94" w:rsidRPr="00590349" w14:paraId="47F9D6D5" w14:textId="77777777" w:rsidTr="009106A2">
        <w:trPr>
          <w:cantSplit/>
          <w:trHeight w:val="20"/>
        </w:trPr>
        <w:tc>
          <w:tcPr>
            <w:tcW w:w="2552" w:type="dxa"/>
            <w:tcBorders>
              <w:left w:val="single" w:sz="12" w:space="0" w:color="auto"/>
            </w:tcBorders>
          </w:tcPr>
          <w:p w14:paraId="35D70D86"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162E8F2B"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310 9</w:t>
            </w:r>
          </w:p>
        </w:tc>
        <w:tc>
          <w:tcPr>
            <w:tcW w:w="6010" w:type="dxa"/>
            <w:tcBorders>
              <w:right w:val="single" w:sz="12" w:space="0" w:color="auto"/>
            </w:tcBorders>
          </w:tcPr>
          <w:p w14:paraId="13373506"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RCAG DATEL II</w:t>
            </w:r>
          </w:p>
        </w:tc>
      </w:tr>
      <w:tr w:rsidR="00922F94" w:rsidRPr="00590349" w14:paraId="013E820A" w14:textId="77777777" w:rsidTr="009106A2">
        <w:trPr>
          <w:cantSplit/>
          <w:trHeight w:val="20"/>
        </w:trPr>
        <w:tc>
          <w:tcPr>
            <w:tcW w:w="2552" w:type="dxa"/>
            <w:tcBorders>
              <w:left w:val="single" w:sz="12" w:space="0" w:color="auto"/>
            </w:tcBorders>
          </w:tcPr>
          <w:p w14:paraId="56B3974C"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2C02A5B"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311 0</w:t>
            </w:r>
          </w:p>
        </w:tc>
        <w:tc>
          <w:tcPr>
            <w:tcW w:w="6010" w:type="dxa"/>
            <w:tcBorders>
              <w:right w:val="single" w:sz="12" w:space="0" w:color="auto"/>
            </w:tcBorders>
          </w:tcPr>
          <w:p w14:paraId="6125C68A" w14:textId="77777777" w:rsidR="00922F94" w:rsidRPr="00590349" w:rsidRDefault="00922F94" w:rsidP="006E6A96">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Telenet</w:t>
            </w:r>
            <w:proofErr w:type="spellEnd"/>
            <w:r w:rsidRPr="00590349">
              <w:rPr>
                <w:rFonts w:cs="Arial"/>
                <w:color w:val="000000"/>
                <w:sz w:val="16"/>
                <w:szCs w:val="16"/>
                <w:lang w:val="fr-FR"/>
              </w:rPr>
              <w:t xml:space="preserve"> Communications Corporation</w:t>
            </w:r>
          </w:p>
        </w:tc>
      </w:tr>
      <w:tr w:rsidR="00922F94" w:rsidRPr="00D16B59" w14:paraId="06490C9C" w14:textId="77777777" w:rsidTr="009106A2">
        <w:trPr>
          <w:cantSplit/>
          <w:trHeight w:val="20"/>
        </w:trPr>
        <w:tc>
          <w:tcPr>
            <w:tcW w:w="2552" w:type="dxa"/>
            <w:tcBorders>
              <w:left w:val="single" w:sz="12" w:space="0" w:color="auto"/>
            </w:tcBorders>
          </w:tcPr>
          <w:p w14:paraId="560F6E4E"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9079AC7"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311 1</w:t>
            </w:r>
          </w:p>
        </w:tc>
        <w:tc>
          <w:tcPr>
            <w:tcW w:w="6010" w:type="dxa"/>
            <w:tcBorders>
              <w:right w:val="single" w:sz="12" w:space="0" w:color="auto"/>
            </w:tcBorders>
          </w:tcPr>
          <w:p w14:paraId="23C98D93"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RCAG DATEL I (Switched Alternate Voice-Data Service)</w:t>
            </w:r>
          </w:p>
        </w:tc>
      </w:tr>
      <w:tr w:rsidR="00922F94" w:rsidRPr="00590349" w14:paraId="2BF89029" w14:textId="77777777" w:rsidTr="009106A2">
        <w:trPr>
          <w:cantSplit/>
          <w:trHeight w:val="20"/>
        </w:trPr>
        <w:tc>
          <w:tcPr>
            <w:tcW w:w="2552" w:type="dxa"/>
            <w:tcBorders>
              <w:left w:val="single" w:sz="12" w:space="0" w:color="auto"/>
            </w:tcBorders>
          </w:tcPr>
          <w:p w14:paraId="3B7565BC"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21CCA574"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311 2</w:t>
            </w:r>
          </w:p>
        </w:tc>
        <w:tc>
          <w:tcPr>
            <w:tcW w:w="6010" w:type="dxa"/>
            <w:tcBorders>
              <w:right w:val="single" w:sz="12" w:space="0" w:color="auto"/>
            </w:tcBorders>
          </w:tcPr>
          <w:p w14:paraId="42F429E8"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Western Union </w:t>
            </w:r>
            <w:proofErr w:type="spellStart"/>
            <w:r w:rsidRPr="00590349">
              <w:rPr>
                <w:rFonts w:cs="Arial"/>
                <w:color w:val="000000"/>
                <w:sz w:val="16"/>
                <w:szCs w:val="16"/>
                <w:lang w:val="fr-FR"/>
              </w:rPr>
              <w:t>Teletex</w:t>
            </w:r>
            <w:proofErr w:type="spellEnd"/>
            <w:r w:rsidRPr="00590349">
              <w:rPr>
                <w:rFonts w:cs="Arial"/>
                <w:color w:val="000000"/>
                <w:sz w:val="16"/>
                <w:szCs w:val="16"/>
                <w:lang w:val="fr-FR"/>
              </w:rPr>
              <w:t xml:space="preserve"> Service</w:t>
            </w:r>
          </w:p>
        </w:tc>
      </w:tr>
      <w:tr w:rsidR="00922F94" w:rsidRPr="00D16B59" w14:paraId="5FAE1615" w14:textId="77777777" w:rsidTr="009106A2">
        <w:trPr>
          <w:cantSplit/>
          <w:trHeight w:val="20"/>
        </w:trPr>
        <w:tc>
          <w:tcPr>
            <w:tcW w:w="2552" w:type="dxa"/>
            <w:tcBorders>
              <w:left w:val="single" w:sz="12" w:space="0" w:color="auto"/>
            </w:tcBorders>
          </w:tcPr>
          <w:p w14:paraId="79BF376D"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7BE5C31"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311 3</w:t>
            </w:r>
          </w:p>
        </w:tc>
        <w:tc>
          <w:tcPr>
            <w:tcW w:w="6010" w:type="dxa"/>
            <w:tcBorders>
              <w:right w:val="single" w:sz="12" w:space="0" w:color="auto"/>
            </w:tcBorders>
          </w:tcPr>
          <w:p w14:paraId="1CE38690"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RCAG Remote Global Computer Access Service (Low Speed)</w:t>
            </w:r>
          </w:p>
        </w:tc>
      </w:tr>
      <w:tr w:rsidR="00922F94" w:rsidRPr="00590349" w14:paraId="7248D6A5" w14:textId="77777777" w:rsidTr="009106A2">
        <w:trPr>
          <w:cantSplit/>
          <w:trHeight w:val="20"/>
        </w:trPr>
        <w:tc>
          <w:tcPr>
            <w:tcW w:w="2552" w:type="dxa"/>
            <w:tcBorders>
              <w:left w:val="single" w:sz="12" w:space="0" w:color="auto"/>
            </w:tcBorders>
          </w:tcPr>
          <w:p w14:paraId="34920051"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6022F159"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311 4</w:t>
            </w:r>
          </w:p>
        </w:tc>
        <w:tc>
          <w:tcPr>
            <w:tcW w:w="6010" w:type="dxa"/>
            <w:tcBorders>
              <w:right w:val="single" w:sz="12" w:space="0" w:color="auto"/>
            </w:tcBorders>
          </w:tcPr>
          <w:p w14:paraId="3791DFF0"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Western Union </w:t>
            </w:r>
            <w:proofErr w:type="spellStart"/>
            <w:r w:rsidRPr="00590349">
              <w:rPr>
                <w:rFonts w:cs="Arial"/>
                <w:color w:val="000000"/>
                <w:sz w:val="16"/>
                <w:szCs w:val="16"/>
                <w:lang w:val="fr-FR"/>
              </w:rPr>
              <w:t>Infomaster</w:t>
            </w:r>
            <w:proofErr w:type="spellEnd"/>
          </w:p>
        </w:tc>
      </w:tr>
      <w:tr w:rsidR="00922F94" w:rsidRPr="00590349" w14:paraId="3DBEF517" w14:textId="77777777" w:rsidTr="009106A2">
        <w:trPr>
          <w:cantSplit/>
          <w:trHeight w:val="20"/>
        </w:trPr>
        <w:tc>
          <w:tcPr>
            <w:tcW w:w="2552" w:type="dxa"/>
            <w:tcBorders>
              <w:left w:val="single" w:sz="12" w:space="0" w:color="auto"/>
            </w:tcBorders>
          </w:tcPr>
          <w:p w14:paraId="6F5F7DB0"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D65AB9E"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311 5</w:t>
            </w:r>
          </w:p>
        </w:tc>
        <w:tc>
          <w:tcPr>
            <w:tcW w:w="6010" w:type="dxa"/>
            <w:tcBorders>
              <w:right w:val="single" w:sz="12" w:space="0" w:color="auto"/>
            </w:tcBorders>
          </w:tcPr>
          <w:p w14:paraId="0075AEC9" w14:textId="77777777" w:rsidR="00922F94" w:rsidRPr="00590349" w:rsidRDefault="00922F94" w:rsidP="006E6A96">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Graphnet</w:t>
            </w:r>
            <w:proofErr w:type="spellEnd"/>
            <w:r w:rsidRPr="00590349">
              <w:rPr>
                <w:rFonts w:cs="Arial"/>
                <w:color w:val="000000"/>
                <w:sz w:val="16"/>
                <w:szCs w:val="16"/>
                <w:lang w:val="fr-FR"/>
              </w:rPr>
              <w:t xml:space="preserve"> Interactive Network</w:t>
            </w:r>
          </w:p>
        </w:tc>
      </w:tr>
      <w:tr w:rsidR="004E416A" w:rsidRPr="00D16B59" w14:paraId="5070BC15" w14:textId="77777777" w:rsidTr="009106A2">
        <w:trPr>
          <w:cantSplit/>
          <w:trHeight w:val="20"/>
        </w:trPr>
        <w:tc>
          <w:tcPr>
            <w:tcW w:w="2552" w:type="dxa"/>
            <w:tcBorders>
              <w:left w:val="single" w:sz="12" w:space="0" w:color="auto"/>
            </w:tcBorders>
          </w:tcPr>
          <w:p w14:paraId="61CD434E" w14:textId="77777777" w:rsidR="004E416A" w:rsidRPr="00590349" w:rsidRDefault="004E416A" w:rsidP="006E6A96">
            <w:pPr>
              <w:framePr w:hSpace="181" w:wrap="around" w:vAnchor="text" w:hAnchor="margin" w:xAlign="center" w:y="1"/>
              <w:overflowPunct/>
              <w:autoSpaceDE/>
              <w:autoSpaceDN/>
              <w:adjustRightInd/>
              <w:textAlignment w:val="auto"/>
              <w:rPr>
                <w:rFonts w:cs="Arial"/>
                <w:sz w:val="16"/>
                <w:szCs w:val="16"/>
                <w:lang w:val="fr-FR"/>
              </w:rPr>
            </w:pPr>
          </w:p>
        </w:tc>
        <w:tc>
          <w:tcPr>
            <w:tcW w:w="1134" w:type="dxa"/>
            <w:tcBorders>
              <w:left w:val="single" w:sz="6" w:space="0" w:color="auto"/>
              <w:right w:val="single" w:sz="6" w:space="0" w:color="auto"/>
            </w:tcBorders>
          </w:tcPr>
          <w:p w14:paraId="1A9BE560"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311 6</w:t>
            </w:r>
          </w:p>
        </w:tc>
        <w:tc>
          <w:tcPr>
            <w:tcW w:w="6010" w:type="dxa"/>
            <w:tcBorders>
              <w:right w:val="single" w:sz="12" w:space="0" w:color="auto"/>
            </w:tcBorders>
          </w:tcPr>
          <w:p w14:paraId="69BB45C6" w14:textId="77777777" w:rsidR="004E416A" w:rsidRPr="00D16B59" w:rsidRDefault="004E416A" w:rsidP="006E6A96">
            <w:pPr>
              <w:framePr w:hSpace="181" w:wrap="around" w:vAnchor="text" w:hAnchor="margin" w:xAlign="center" w:y="1"/>
              <w:rPr>
                <w:rFonts w:cs="Arial"/>
                <w:color w:val="000000"/>
                <w:sz w:val="16"/>
                <w:szCs w:val="16"/>
              </w:rPr>
            </w:pPr>
            <w:proofErr w:type="spellStart"/>
            <w:r w:rsidRPr="00D16B59">
              <w:rPr>
                <w:rFonts w:cs="Arial"/>
                <w:color w:val="000000"/>
                <w:sz w:val="16"/>
                <w:szCs w:val="16"/>
              </w:rPr>
              <w:t>Graphnet</w:t>
            </w:r>
            <w:proofErr w:type="spellEnd"/>
            <w:r w:rsidRPr="00D16B59">
              <w:rPr>
                <w:rFonts w:cs="Arial"/>
                <w:color w:val="000000"/>
                <w:sz w:val="16"/>
                <w:szCs w:val="16"/>
              </w:rPr>
              <w:t xml:space="preserve"> Store and Forward Network</w:t>
            </w:r>
          </w:p>
        </w:tc>
      </w:tr>
      <w:tr w:rsidR="004E416A" w:rsidRPr="00590349" w14:paraId="30EB9E71" w14:textId="77777777" w:rsidTr="009106A2">
        <w:trPr>
          <w:cantSplit/>
          <w:trHeight w:val="20"/>
        </w:trPr>
        <w:tc>
          <w:tcPr>
            <w:tcW w:w="2552" w:type="dxa"/>
            <w:tcBorders>
              <w:left w:val="single" w:sz="12" w:space="0" w:color="auto"/>
            </w:tcBorders>
          </w:tcPr>
          <w:p w14:paraId="0FEC54D6" w14:textId="77777777" w:rsidR="004E416A" w:rsidRPr="00D16B59" w:rsidRDefault="004E416A"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787F5C19"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311 7</w:t>
            </w:r>
          </w:p>
        </w:tc>
        <w:tc>
          <w:tcPr>
            <w:tcW w:w="6010" w:type="dxa"/>
            <w:tcBorders>
              <w:right w:val="single" w:sz="12" w:space="0" w:color="auto"/>
            </w:tcBorders>
          </w:tcPr>
          <w:p w14:paraId="48FD1A6D" w14:textId="77777777" w:rsidR="004E416A" w:rsidRPr="00590349" w:rsidRDefault="004E416A"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WUI </w:t>
            </w:r>
            <w:proofErr w:type="spellStart"/>
            <w:r w:rsidRPr="00590349">
              <w:rPr>
                <w:rFonts w:cs="Arial"/>
                <w:color w:val="000000"/>
                <w:sz w:val="16"/>
                <w:szCs w:val="16"/>
                <w:lang w:val="fr-FR"/>
              </w:rPr>
              <w:t>Telex</w:t>
            </w:r>
            <w:proofErr w:type="spellEnd"/>
            <w:r w:rsidRPr="00590349">
              <w:rPr>
                <w:rFonts w:cs="Arial"/>
                <w:color w:val="000000"/>
                <w:sz w:val="16"/>
                <w:szCs w:val="16"/>
                <w:lang w:val="fr-FR"/>
              </w:rPr>
              <w:t xml:space="preserve"> Network</w:t>
            </w:r>
          </w:p>
        </w:tc>
      </w:tr>
      <w:tr w:rsidR="004E416A" w:rsidRPr="00590349" w14:paraId="3B858460" w14:textId="77777777" w:rsidTr="009106A2">
        <w:trPr>
          <w:cantSplit/>
          <w:trHeight w:val="20"/>
        </w:trPr>
        <w:tc>
          <w:tcPr>
            <w:tcW w:w="2552" w:type="dxa"/>
            <w:tcBorders>
              <w:left w:val="single" w:sz="12" w:space="0" w:color="auto"/>
            </w:tcBorders>
          </w:tcPr>
          <w:p w14:paraId="5A2A1C88"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C957230"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311 8</w:t>
            </w:r>
          </w:p>
        </w:tc>
        <w:tc>
          <w:tcPr>
            <w:tcW w:w="6010" w:type="dxa"/>
            <w:tcBorders>
              <w:right w:val="single" w:sz="12" w:space="0" w:color="auto"/>
            </w:tcBorders>
          </w:tcPr>
          <w:p w14:paraId="2C4A5AAE" w14:textId="77777777" w:rsidR="004E416A" w:rsidRPr="00590349" w:rsidRDefault="004E416A" w:rsidP="006E6A96">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Graphnet</w:t>
            </w:r>
            <w:proofErr w:type="spellEnd"/>
            <w:r w:rsidRPr="00590349">
              <w:rPr>
                <w:rFonts w:cs="Arial"/>
                <w:color w:val="000000"/>
                <w:sz w:val="16"/>
                <w:szCs w:val="16"/>
                <w:lang w:val="fr-FR"/>
              </w:rPr>
              <w:t xml:space="preserve"> Data Network</w:t>
            </w:r>
          </w:p>
        </w:tc>
      </w:tr>
      <w:tr w:rsidR="004E416A" w:rsidRPr="00D16B59" w14:paraId="63DDE3F2" w14:textId="77777777" w:rsidTr="009106A2">
        <w:trPr>
          <w:cantSplit/>
          <w:trHeight w:val="20"/>
        </w:trPr>
        <w:tc>
          <w:tcPr>
            <w:tcW w:w="2552" w:type="dxa"/>
            <w:tcBorders>
              <w:left w:val="single" w:sz="12" w:space="0" w:color="auto"/>
            </w:tcBorders>
          </w:tcPr>
          <w:p w14:paraId="0C343570"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9F2C601"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311 9</w:t>
            </w:r>
          </w:p>
        </w:tc>
        <w:tc>
          <w:tcPr>
            <w:tcW w:w="6010" w:type="dxa"/>
            <w:tcBorders>
              <w:right w:val="single" w:sz="12" w:space="0" w:color="auto"/>
            </w:tcBorders>
          </w:tcPr>
          <w:p w14:paraId="01A2F6AC" w14:textId="77777777" w:rsidR="004E416A" w:rsidRPr="00D16B59" w:rsidRDefault="004E416A" w:rsidP="006E6A96">
            <w:pPr>
              <w:framePr w:hSpace="181" w:wrap="around" w:vAnchor="text" w:hAnchor="margin" w:xAlign="center" w:y="1"/>
              <w:rPr>
                <w:rFonts w:cs="Arial"/>
                <w:color w:val="000000"/>
                <w:sz w:val="16"/>
                <w:szCs w:val="16"/>
              </w:rPr>
            </w:pPr>
            <w:r w:rsidRPr="00D16B59">
              <w:rPr>
                <w:rFonts w:cs="Arial"/>
                <w:color w:val="000000"/>
                <w:sz w:val="16"/>
                <w:szCs w:val="16"/>
              </w:rPr>
              <w:t>TRT Packet Switching Network (IPSS)</w:t>
            </w:r>
          </w:p>
        </w:tc>
      </w:tr>
      <w:tr w:rsidR="004E416A" w:rsidRPr="00590349" w14:paraId="00B17CD9" w14:textId="77777777" w:rsidTr="009106A2">
        <w:trPr>
          <w:cantSplit/>
          <w:trHeight w:val="20"/>
        </w:trPr>
        <w:tc>
          <w:tcPr>
            <w:tcW w:w="2552" w:type="dxa"/>
            <w:tcBorders>
              <w:left w:val="single" w:sz="12" w:space="0" w:color="auto"/>
            </w:tcBorders>
          </w:tcPr>
          <w:p w14:paraId="527EB559" w14:textId="77777777" w:rsidR="004E416A" w:rsidRPr="00D16B59" w:rsidRDefault="004E416A"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61FFF4FE"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312 0</w:t>
            </w:r>
          </w:p>
        </w:tc>
        <w:tc>
          <w:tcPr>
            <w:tcW w:w="6010" w:type="dxa"/>
            <w:tcBorders>
              <w:right w:val="single" w:sz="12" w:space="0" w:color="auto"/>
            </w:tcBorders>
          </w:tcPr>
          <w:p w14:paraId="33669010" w14:textId="77777777" w:rsidR="004E416A" w:rsidRPr="00590349" w:rsidRDefault="004E416A"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ITT Low Speed Network</w:t>
            </w:r>
          </w:p>
        </w:tc>
      </w:tr>
      <w:tr w:rsidR="004E416A" w:rsidRPr="00590349" w14:paraId="147CD99C" w14:textId="77777777" w:rsidTr="009106A2">
        <w:trPr>
          <w:cantSplit/>
          <w:trHeight w:val="20"/>
        </w:trPr>
        <w:tc>
          <w:tcPr>
            <w:tcW w:w="2552" w:type="dxa"/>
            <w:tcBorders>
              <w:left w:val="single" w:sz="12" w:space="0" w:color="auto"/>
            </w:tcBorders>
          </w:tcPr>
          <w:p w14:paraId="340F4BCD"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9DBCF70"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312 1</w:t>
            </w:r>
          </w:p>
        </w:tc>
        <w:tc>
          <w:tcPr>
            <w:tcW w:w="6010" w:type="dxa"/>
            <w:tcBorders>
              <w:right w:val="single" w:sz="12" w:space="0" w:color="auto"/>
            </w:tcBorders>
          </w:tcPr>
          <w:p w14:paraId="10B1EA79" w14:textId="77777777" w:rsidR="004E416A" w:rsidRPr="00590349" w:rsidRDefault="004E416A"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FTCC Circuit </w:t>
            </w:r>
            <w:proofErr w:type="spellStart"/>
            <w:r w:rsidRPr="00590349">
              <w:rPr>
                <w:rFonts w:cs="Arial"/>
                <w:color w:val="000000"/>
                <w:sz w:val="16"/>
                <w:szCs w:val="16"/>
                <w:lang w:val="fr-FR"/>
              </w:rPr>
              <w:t>Switched</w:t>
            </w:r>
            <w:proofErr w:type="spellEnd"/>
            <w:r w:rsidRPr="00590349">
              <w:rPr>
                <w:rFonts w:cs="Arial"/>
                <w:color w:val="000000"/>
                <w:sz w:val="16"/>
                <w:szCs w:val="16"/>
                <w:lang w:val="fr-FR"/>
              </w:rPr>
              <w:t xml:space="preserve"> Network</w:t>
            </w:r>
          </w:p>
        </w:tc>
      </w:tr>
      <w:tr w:rsidR="00922F94" w:rsidRPr="00590349" w14:paraId="62863F18" w14:textId="77777777" w:rsidTr="009106A2">
        <w:trPr>
          <w:cantSplit/>
          <w:trHeight w:val="20"/>
        </w:trPr>
        <w:tc>
          <w:tcPr>
            <w:tcW w:w="2552" w:type="dxa"/>
            <w:tcBorders>
              <w:left w:val="single" w:sz="12" w:space="0" w:color="auto"/>
            </w:tcBorders>
          </w:tcPr>
          <w:p w14:paraId="14B4EB40"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BB1A4DA"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312 2</w:t>
            </w:r>
          </w:p>
        </w:tc>
        <w:tc>
          <w:tcPr>
            <w:tcW w:w="6010" w:type="dxa"/>
            <w:tcBorders>
              <w:right w:val="single" w:sz="12" w:space="0" w:color="auto"/>
            </w:tcBorders>
          </w:tcPr>
          <w:p w14:paraId="690E3EA5"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FTCC </w:t>
            </w:r>
            <w:proofErr w:type="spellStart"/>
            <w:r w:rsidRPr="00590349">
              <w:rPr>
                <w:rFonts w:cs="Arial"/>
                <w:color w:val="000000"/>
                <w:sz w:val="16"/>
                <w:szCs w:val="16"/>
                <w:lang w:val="fr-FR"/>
              </w:rPr>
              <w:t>Telex</w:t>
            </w:r>
            <w:proofErr w:type="spellEnd"/>
          </w:p>
        </w:tc>
      </w:tr>
      <w:tr w:rsidR="00922F94" w:rsidRPr="00D16B59" w14:paraId="4611C8BD" w14:textId="77777777" w:rsidTr="009106A2">
        <w:trPr>
          <w:cantSplit/>
          <w:trHeight w:val="20"/>
        </w:trPr>
        <w:tc>
          <w:tcPr>
            <w:tcW w:w="2552" w:type="dxa"/>
            <w:tcBorders>
              <w:left w:val="single" w:sz="12" w:space="0" w:color="auto"/>
            </w:tcBorders>
          </w:tcPr>
          <w:p w14:paraId="532F5EEC"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B597074"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312 3</w:t>
            </w:r>
          </w:p>
        </w:tc>
        <w:tc>
          <w:tcPr>
            <w:tcW w:w="6010" w:type="dxa"/>
            <w:tcBorders>
              <w:right w:val="single" w:sz="12" w:space="0" w:color="auto"/>
            </w:tcBorders>
          </w:tcPr>
          <w:p w14:paraId="113C017D"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FTCC Domestic Packet Switched Transmission (PST) Service</w:t>
            </w:r>
          </w:p>
        </w:tc>
      </w:tr>
      <w:tr w:rsidR="004E416A" w:rsidRPr="00590349" w14:paraId="1D60C2AD" w14:textId="77777777" w:rsidTr="009106A2">
        <w:trPr>
          <w:cantSplit/>
          <w:trHeight w:val="20"/>
        </w:trPr>
        <w:tc>
          <w:tcPr>
            <w:tcW w:w="2552" w:type="dxa"/>
            <w:tcBorders>
              <w:left w:val="single" w:sz="12" w:space="0" w:color="auto"/>
              <w:bottom w:val="single" w:sz="8" w:space="0" w:color="auto"/>
            </w:tcBorders>
          </w:tcPr>
          <w:p w14:paraId="334EDA92" w14:textId="77777777" w:rsidR="004E416A" w:rsidRPr="00D16B59" w:rsidRDefault="004E416A" w:rsidP="006E6A96">
            <w:pPr>
              <w:framePr w:hSpace="181" w:wrap="around" w:vAnchor="text" w:hAnchor="margin" w:xAlign="center" w:y="1"/>
              <w:overflowPunct/>
              <w:autoSpaceDE/>
              <w:autoSpaceDN/>
              <w:adjustRightInd/>
              <w:textAlignment w:val="auto"/>
              <w:rPr>
                <w:rFonts w:cs="Arial"/>
                <w:sz w:val="16"/>
                <w:szCs w:val="16"/>
              </w:rPr>
            </w:pPr>
          </w:p>
        </w:tc>
        <w:tc>
          <w:tcPr>
            <w:tcW w:w="1134" w:type="dxa"/>
            <w:tcBorders>
              <w:left w:val="single" w:sz="6" w:space="0" w:color="auto"/>
              <w:bottom w:val="single" w:sz="8" w:space="0" w:color="auto"/>
              <w:right w:val="single" w:sz="6" w:space="0" w:color="auto"/>
            </w:tcBorders>
          </w:tcPr>
          <w:p w14:paraId="7323D9B2" w14:textId="77777777" w:rsidR="004E416A" w:rsidRPr="00D16B59" w:rsidRDefault="004E416A" w:rsidP="006E6A96">
            <w:pPr>
              <w:framePr w:hSpace="181" w:wrap="around" w:vAnchor="text" w:hAnchor="margin" w:xAlign="center" w:y="1"/>
              <w:spacing w:before="40" w:after="40"/>
              <w:jc w:val="center"/>
              <w:rPr>
                <w:rFonts w:cs="Arial"/>
                <w:sz w:val="16"/>
                <w:szCs w:val="16"/>
              </w:rPr>
            </w:pPr>
          </w:p>
        </w:tc>
        <w:tc>
          <w:tcPr>
            <w:tcW w:w="6010" w:type="dxa"/>
            <w:tcBorders>
              <w:bottom w:val="single" w:sz="8" w:space="0" w:color="auto"/>
              <w:right w:val="single" w:sz="12" w:space="0" w:color="auto"/>
            </w:tcBorders>
          </w:tcPr>
          <w:p w14:paraId="41636685" w14:textId="77777777" w:rsidR="004E416A" w:rsidRPr="00590349" w:rsidRDefault="004E416A" w:rsidP="006E6A96">
            <w:pPr>
              <w:framePr w:hSpace="181" w:wrap="around" w:vAnchor="text" w:hAnchor="margin" w:xAlign="center" w:y="1"/>
              <w:spacing w:before="40" w:after="40"/>
              <w:jc w:val="right"/>
              <w:rPr>
                <w:rFonts w:cs="Arial"/>
                <w:sz w:val="14"/>
                <w:szCs w:val="14"/>
                <w:lang w:val="fr-FR"/>
              </w:rPr>
            </w:pPr>
            <w:r w:rsidRPr="00590349">
              <w:rPr>
                <w:rFonts w:cs="Arial"/>
                <w:sz w:val="14"/>
                <w:szCs w:val="14"/>
                <w:lang w:val="fr-FR"/>
              </w:rPr>
              <w:t xml:space="preserve">(suite – </w:t>
            </w:r>
            <w:proofErr w:type="spellStart"/>
            <w:r w:rsidRPr="00590349">
              <w:rPr>
                <w:rFonts w:cs="Arial"/>
                <w:sz w:val="14"/>
                <w:szCs w:val="14"/>
                <w:lang w:val="fr-FR"/>
              </w:rPr>
              <w:t>continued</w:t>
            </w:r>
            <w:proofErr w:type="spellEnd"/>
            <w:r w:rsidRPr="00590349">
              <w:rPr>
                <w:rFonts w:cs="Arial"/>
                <w:sz w:val="14"/>
                <w:szCs w:val="14"/>
                <w:lang w:val="fr-FR"/>
              </w:rPr>
              <w:t xml:space="preserve"> – </w:t>
            </w:r>
            <w:proofErr w:type="spellStart"/>
            <w:r w:rsidRPr="00590349">
              <w:rPr>
                <w:rFonts w:cs="Arial"/>
                <w:sz w:val="14"/>
                <w:szCs w:val="14"/>
                <w:lang w:val="fr-FR"/>
              </w:rPr>
              <w:t>continúa</w:t>
            </w:r>
            <w:proofErr w:type="spellEnd"/>
            <w:r w:rsidRPr="00590349">
              <w:rPr>
                <w:rFonts w:cs="Arial"/>
                <w:sz w:val="14"/>
                <w:szCs w:val="14"/>
                <w:lang w:val="fr-FR"/>
              </w:rPr>
              <w:t>)</w:t>
            </w:r>
          </w:p>
        </w:tc>
      </w:tr>
    </w:tbl>
    <w:p w14:paraId="24192FD4" w14:textId="77777777" w:rsidR="004E416A" w:rsidRPr="009106A2" w:rsidRDefault="004E416A" w:rsidP="009106A2">
      <w:pPr>
        <w:pStyle w:val="NoSpacing"/>
        <w:rPr>
          <w:sz w:val="6"/>
          <w:szCs w:val="6"/>
          <w:lang w:val="fr-FR"/>
        </w:rPr>
      </w:pPr>
    </w:p>
    <w:p w14:paraId="754CAEB4" w14:textId="77777777" w:rsidR="004E416A" w:rsidRPr="00590349" w:rsidRDefault="004E416A" w:rsidP="004E416A">
      <w:pPr>
        <w:rPr>
          <w:sz w:val="2"/>
          <w:szCs w:val="2"/>
          <w:lang w:val="fr-FR"/>
        </w:rPr>
      </w:pPr>
      <w:r w:rsidRPr="00590349">
        <w:rPr>
          <w:lang w:val="fr-FR"/>
        </w:rPr>
        <w:br w:type="page"/>
      </w:r>
    </w:p>
    <w:tbl>
      <w:tblPr>
        <w:tblW w:w="9696" w:type="dxa"/>
        <w:tblLayout w:type="fixed"/>
        <w:tblLook w:val="0000" w:firstRow="0" w:lastRow="0" w:firstColumn="0" w:lastColumn="0" w:noHBand="0" w:noVBand="0"/>
      </w:tblPr>
      <w:tblGrid>
        <w:gridCol w:w="2552"/>
        <w:gridCol w:w="1134"/>
        <w:gridCol w:w="6010"/>
      </w:tblGrid>
      <w:tr w:rsidR="004E416A" w:rsidRPr="00706AC1" w14:paraId="59FD4A24" w14:textId="77777777">
        <w:trPr>
          <w:cantSplit/>
          <w:trHeight w:val="20"/>
        </w:trPr>
        <w:tc>
          <w:tcPr>
            <w:tcW w:w="2552" w:type="dxa"/>
            <w:tcBorders>
              <w:top w:val="single" w:sz="12" w:space="0" w:color="auto"/>
              <w:left w:val="single" w:sz="12" w:space="0" w:color="auto"/>
              <w:bottom w:val="single" w:sz="6" w:space="0" w:color="auto"/>
            </w:tcBorders>
          </w:tcPr>
          <w:p w14:paraId="19D735AA" w14:textId="77777777" w:rsidR="004E416A" w:rsidRPr="00590349" w:rsidRDefault="004E416A" w:rsidP="006E6A96">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7032816A" w14:textId="23EA97D7" w:rsidR="004E416A" w:rsidRPr="00590349" w:rsidRDefault="00AA0647" w:rsidP="006E6A96">
            <w:pPr>
              <w:pStyle w:val="Tabletext"/>
              <w:framePr w:hSpace="181" w:wrap="around" w:vAnchor="text" w:hAnchor="margin" w:xAlign="center" w:y="1"/>
              <w:spacing w:before="160" w:after="160"/>
              <w:jc w:val="center"/>
              <w:rPr>
                <w:rFonts w:ascii="Arial" w:hAnsi="Arial" w:cs="Arial"/>
                <w:color w:val="000000"/>
                <w:szCs w:val="18"/>
              </w:rPr>
            </w:pPr>
            <w:r w:rsidRPr="00AA0647">
              <w:rPr>
                <w:rFonts w:ascii="Arial" w:hAnsi="Arial" w:cs="Arial"/>
                <w:color w:val="000000"/>
                <w:szCs w:val="18"/>
              </w:rPr>
              <w:t xml:space="preserve">DNIC </w:t>
            </w:r>
            <w:r w:rsidR="004E416A" w:rsidRPr="00590349">
              <w:rPr>
                <w:rFonts w:ascii="Arial" w:hAnsi="Arial" w:cs="Arial"/>
                <w:color w:val="000000"/>
                <w:szCs w:val="18"/>
              </w:rPr>
              <w:t>N°</w:t>
            </w:r>
          </w:p>
        </w:tc>
        <w:tc>
          <w:tcPr>
            <w:tcW w:w="6010" w:type="dxa"/>
            <w:tcBorders>
              <w:top w:val="single" w:sz="12" w:space="0" w:color="auto"/>
              <w:bottom w:val="single" w:sz="6" w:space="0" w:color="auto"/>
              <w:right w:val="single" w:sz="12" w:space="0" w:color="auto"/>
            </w:tcBorders>
          </w:tcPr>
          <w:p w14:paraId="5C9BA45C" w14:textId="17A098CD" w:rsidR="004E416A" w:rsidRPr="00590349" w:rsidRDefault="004E416A" w:rsidP="006E6A96">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AA0647" w:rsidRPr="00AA0647">
              <w:rPr>
                <w:rFonts w:ascii="Arial" w:hAnsi="Arial" w:cs="Arial"/>
                <w:color w:val="000000"/>
                <w:szCs w:val="18"/>
              </w:rPr>
              <w:t xml:space="preserve">DNIC </w:t>
            </w:r>
            <w:r w:rsidRPr="00590349">
              <w:rPr>
                <w:rFonts w:ascii="Arial" w:hAnsi="Arial" w:cs="Arial"/>
                <w:color w:val="000000"/>
                <w:szCs w:val="18"/>
              </w:rPr>
              <w:t>est attribué</w:t>
            </w:r>
          </w:p>
        </w:tc>
      </w:tr>
      <w:tr w:rsidR="004E416A" w:rsidRPr="00590349" w14:paraId="517E6262" w14:textId="77777777">
        <w:trPr>
          <w:cantSplit/>
          <w:trHeight w:val="20"/>
        </w:trPr>
        <w:tc>
          <w:tcPr>
            <w:tcW w:w="2552" w:type="dxa"/>
            <w:tcBorders>
              <w:top w:val="single" w:sz="6" w:space="0" w:color="auto"/>
              <w:left w:val="single" w:sz="12" w:space="0" w:color="auto"/>
              <w:bottom w:val="single" w:sz="6" w:space="0" w:color="auto"/>
            </w:tcBorders>
          </w:tcPr>
          <w:p w14:paraId="6512366B" w14:textId="77777777" w:rsidR="004E416A" w:rsidRPr="00590349" w:rsidRDefault="004E416A" w:rsidP="006E6A96">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06BEA3EE" w14:textId="77777777" w:rsidR="004E416A" w:rsidRPr="00590349" w:rsidRDefault="004E416A" w:rsidP="006E6A96">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5AA39B01" w14:textId="77777777" w:rsidR="004E416A" w:rsidRPr="00590349" w:rsidRDefault="004E416A" w:rsidP="006E6A96">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4E416A" w:rsidRPr="00590349" w14:paraId="7BAB228E" w14:textId="77777777">
        <w:trPr>
          <w:cantSplit/>
          <w:trHeight w:val="20"/>
        </w:trPr>
        <w:tc>
          <w:tcPr>
            <w:tcW w:w="2552" w:type="dxa"/>
            <w:tcBorders>
              <w:top w:val="single" w:sz="6" w:space="0" w:color="auto"/>
              <w:left w:val="single" w:sz="12" w:space="0" w:color="auto"/>
            </w:tcBorders>
          </w:tcPr>
          <w:p w14:paraId="78912E74" w14:textId="77777777" w:rsidR="004E416A" w:rsidRPr="00590349" w:rsidRDefault="004E416A" w:rsidP="006E6A96">
            <w:pPr>
              <w:pStyle w:val="Tabletext"/>
              <w:framePr w:hSpace="181" w:wrap="around" w:vAnchor="text" w:hAnchor="margin" w:xAlign="center" w:y="1"/>
              <w:spacing w:before="0" w:after="0"/>
              <w:jc w:val="center"/>
              <w:rPr>
                <w:rFonts w:ascii="Arial" w:hAnsi="Arial" w:cs="Arial"/>
                <w:b w:val="0"/>
                <w:sz w:val="16"/>
                <w:szCs w:val="16"/>
              </w:rPr>
            </w:pPr>
          </w:p>
        </w:tc>
        <w:tc>
          <w:tcPr>
            <w:tcW w:w="1134" w:type="dxa"/>
            <w:tcBorders>
              <w:top w:val="single" w:sz="6" w:space="0" w:color="auto"/>
              <w:left w:val="single" w:sz="6" w:space="0" w:color="auto"/>
              <w:right w:val="single" w:sz="6" w:space="0" w:color="auto"/>
            </w:tcBorders>
          </w:tcPr>
          <w:p w14:paraId="74B004B5" w14:textId="77777777" w:rsidR="004E416A" w:rsidRPr="00590349" w:rsidRDefault="004E416A" w:rsidP="006E6A96">
            <w:pPr>
              <w:pStyle w:val="Tabletext"/>
              <w:framePr w:hSpace="181" w:wrap="around" w:vAnchor="text" w:hAnchor="margin" w:xAlign="center" w:y="1"/>
              <w:spacing w:before="0" w:after="0"/>
              <w:rPr>
                <w:rFonts w:ascii="Arial" w:hAnsi="Arial" w:cs="Arial"/>
                <w:b w:val="0"/>
                <w:color w:val="000000"/>
                <w:sz w:val="16"/>
                <w:szCs w:val="16"/>
              </w:rPr>
            </w:pPr>
          </w:p>
        </w:tc>
        <w:tc>
          <w:tcPr>
            <w:tcW w:w="6010" w:type="dxa"/>
            <w:tcBorders>
              <w:top w:val="single" w:sz="6" w:space="0" w:color="auto"/>
              <w:right w:val="single" w:sz="12" w:space="0" w:color="auto"/>
            </w:tcBorders>
          </w:tcPr>
          <w:p w14:paraId="1FB19B9A" w14:textId="77777777" w:rsidR="004E416A" w:rsidRPr="00590349" w:rsidRDefault="004E416A" w:rsidP="006E6A96">
            <w:pPr>
              <w:pStyle w:val="Tabletext"/>
              <w:framePr w:hSpace="181" w:wrap="around" w:vAnchor="text" w:hAnchor="margin" w:xAlign="center" w:y="1"/>
              <w:spacing w:before="0" w:after="0"/>
              <w:jc w:val="center"/>
              <w:rPr>
                <w:rFonts w:ascii="Arial" w:hAnsi="Arial" w:cs="Arial"/>
                <w:b w:val="0"/>
                <w:color w:val="000000"/>
                <w:sz w:val="16"/>
                <w:szCs w:val="16"/>
              </w:rPr>
            </w:pPr>
          </w:p>
        </w:tc>
      </w:tr>
      <w:tr w:rsidR="004E416A" w:rsidRPr="00590349" w14:paraId="42523A85" w14:textId="77777777">
        <w:trPr>
          <w:cantSplit/>
          <w:trHeight w:val="20"/>
        </w:trPr>
        <w:tc>
          <w:tcPr>
            <w:tcW w:w="2552" w:type="dxa"/>
            <w:tcBorders>
              <w:left w:val="single" w:sz="12" w:space="0" w:color="auto"/>
            </w:tcBorders>
          </w:tcPr>
          <w:p w14:paraId="6F59A9F4" w14:textId="77777777" w:rsidR="004E416A" w:rsidRPr="00590349" w:rsidRDefault="004E416A" w:rsidP="006E6A96">
            <w:pPr>
              <w:pStyle w:val="Tabletext"/>
              <w:framePr w:hSpace="181" w:wrap="around" w:vAnchor="text" w:hAnchor="margin" w:xAlign="center" w:y="1"/>
              <w:spacing w:before="0" w:after="0"/>
              <w:rPr>
                <w:rFonts w:ascii="Arial" w:hAnsi="Arial" w:cs="Arial"/>
                <w:b w:val="0"/>
                <w:sz w:val="14"/>
                <w:szCs w:val="14"/>
              </w:rPr>
            </w:pPr>
            <w:r w:rsidRPr="00590349">
              <w:rPr>
                <w:rFonts w:cs="Arial"/>
                <w:sz w:val="14"/>
                <w:szCs w:val="14"/>
              </w:rPr>
              <w:t xml:space="preserve">(suite – </w:t>
            </w:r>
            <w:proofErr w:type="spellStart"/>
            <w:r w:rsidRPr="00590349">
              <w:rPr>
                <w:rFonts w:cs="Arial"/>
                <w:sz w:val="14"/>
                <w:szCs w:val="14"/>
              </w:rPr>
              <w:t>continued</w:t>
            </w:r>
            <w:proofErr w:type="spellEnd"/>
            <w:r w:rsidRPr="00590349">
              <w:rPr>
                <w:rFonts w:cs="Arial"/>
                <w:sz w:val="14"/>
                <w:szCs w:val="14"/>
              </w:rPr>
              <w:t xml:space="preserve"> – </w:t>
            </w:r>
            <w:proofErr w:type="spellStart"/>
            <w:r w:rsidRPr="00590349">
              <w:rPr>
                <w:rFonts w:cs="Arial"/>
                <w:sz w:val="14"/>
                <w:szCs w:val="14"/>
              </w:rPr>
              <w:t>continúa</w:t>
            </w:r>
            <w:proofErr w:type="spellEnd"/>
            <w:r w:rsidRPr="00590349">
              <w:rPr>
                <w:rFonts w:cs="Arial"/>
                <w:sz w:val="14"/>
                <w:szCs w:val="14"/>
              </w:rPr>
              <w:t>)</w:t>
            </w:r>
          </w:p>
        </w:tc>
        <w:tc>
          <w:tcPr>
            <w:tcW w:w="1134" w:type="dxa"/>
            <w:tcBorders>
              <w:left w:val="single" w:sz="6" w:space="0" w:color="auto"/>
              <w:right w:val="single" w:sz="6" w:space="0" w:color="auto"/>
            </w:tcBorders>
          </w:tcPr>
          <w:p w14:paraId="5DD9E5F5" w14:textId="77777777" w:rsidR="004E416A" w:rsidRPr="00590349" w:rsidRDefault="004E416A" w:rsidP="006E6A96">
            <w:pPr>
              <w:pStyle w:val="Tabletext"/>
              <w:framePr w:hSpace="181" w:wrap="around" w:vAnchor="text" w:hAnchor="margin" w:xAlign="center" w:y="1"/>
              <w:spacing w:before="0" w:after="0"/>
              <w:rPr>
                <w:rFonts w:ascii="Arial" w:hAnsi="Arial" w:cs="Arial"/>
                <w:b w:val="0"/>
                <w:color w:val="000000"/>
                <w:sz w:val="16"/>
                <w:szCs w:val="16"/>
              </w:rPr>
            </w:pPr>
          </w:p>
        </w:tc>
        <w:tc>
          <w:tcPr>
            <w:tcW w:w="6010" w:type="dxa"/>
            <w:tcBorders>
              <w:right w:val="single" w:sz="12" w:space="0" w:color="auto"/>
            </w:tcBorders>
          </w:tcPr>
          <w:p w14:paraId="0B57CCA3" w14:textId="77777777" w:rsidR="004E416A" w:rsidRPr="00590349" w:rsidRDefault="004E416A" w:rsidP="006E6A96">
            <w:pPr>
              <w:pStyle w:val="Tabletext"/>
              <w:framePr w:hSpace="181" w:wrap="around" w:vAnchor="text" w:hAnchor="margin" w:xAlign="center" w:y="1"/>
              <w:spacing w:before="0" w:after="0"/>
              <w:jc w:val="center"/>
              <w:rPr>
                <w:rFonts w:ascii="Arial" w:hAnsi="Arial" w:cs="Arial"/>
                <w:b w:val="0"/>
                <w:color w:val="000000"/>
                <w:sz w:val="16"/>
                <w:szCs w:val="16"/>
              </w:rPr>
            </w:pPr>
          </w:p>
        </w:tc>
      </w:tr>
      <w:tr w:rsidR="004E416A" w:rsidRPr="00590349" w14:paraId="224AAC81" w14:textId="77777777">
        <w:trPr>
          <w:cantSplit/>
          <w:trHeight w:val="20"/>
        </w:trPr>
        <w:tc>
          <w:tcPr>
            <w:tcW w:w="2552" w:type="dxa"/>
            <w:tcBorders>
              <w:left w:val="single" w:sz="12" w:space="0" w:color="auto"/>
            </w:tcBorders>
          </w:tcPr>
          <w:p w14:paraId="679BC7B9" w14:textId="77777777" w:rsidR="004E416A" w:rsidRPr="00590349" w:rsidRDefault="004E416A" w:rsidP="006E6A96">
            <w:pPr>
              <w:pStyle w:val="Tabletext"/>
              <w:framePr w:hSpace="181" w:wrap="around" w:vAnchor="text" w:hAnchor="margin" w:xAlign="center" w:y="1"/>
              <w:spacing w:before="0" w:after="0"/>
              <w:rPr>
                <w:rFonts w:cs="Arial"/>
                <w:sz w:val="16"/>
                <w:szCs w:val="16"/>
              </w:rPr>
            </w:pPr>
          </w:p>
        </w:tc>
        <w:tc>
          <w:tcPr>
            <w:tcW w:w="1134" w:type="dxa"/>
            <w:tcBorders>
              <w:left w:val="single" w:sz="6" w:space="0" w:color="auto"/>
              <w:right w:val="single" w:sz="6" w:space="0" w:color="auto"/>
            </w:tcBorders>
          </w:tcPr>
          <w:p w14:paraId="5E49E204" w14:textId="77777777" w:rsidR="004E416A" w:rsidRPr="00590349" w:rsidRDefault="004E416A" w:rsidP="006E6A96">
            <w:pPr>
              <w:pStyle w:val="Tabletext"/>
              <w:framePr w:hSpace="181" w:wrap="around" w:vAnchor="text" w:hAnchor="margin" w:xAlign="center" w:y="1"/>
              <w:spacing w:before="0" w:after="0"/>
              <w:rPr>
                <w:rFonts w:ascii="Arial" w:hAnsi="Arial" w:cs="Arial"/>
                <w:b w:val="0"/>
                <w:color w:val="000000"/>
                <w:sz w:val="16"/>
                <w:szCs w:val="16"/>
              </w:rPr>
            </w:pPr>
          </w:p>
        </w:tc>
        <w:tc>
          <w:tcPr>
            <w:tcW w:w="6010" w:type="dxa"/>
            <w:tcBorders>
              <w:right w:val="single" w:sz="12" w:space="0" w:color="auto"/>
            </w:tcBorders>
          </w:tcPr>
          <w:p w14:paraId="53709D2D" w14:textId="77777777" w:rsidR="004E416A" w:rsidRPr="00590349" w:rsidRDefault="004E416A" w:rsidP="006E6A96">
            <w:pPr>
              <w:pStyle w:val="Tabletext"/>
              <w:framePr w:hSpace="181" w:wrap="around" w:vAnchor="text" w:hAnchor="margin" w:xAlign="center" w:y="1"/>
              <w:spacing w:before="0" w:after="0"/>
              <w:jc w:val="center"/>
              <w:rPr>
                <w:rFonts w:ascii="Arial" w:hAnsi="Arial" w:cs="Arial"/>
                <w:b w:val="0"/>
                <w:color w:val="000000"/>
                <w:sz w:val="16"/>
                <w:szCs w:val="16"/>
              </w:rPr>
            </w:pPr>
          </w:p>
        </w:tc>
      </w:tr>
      <w:tr w:rsidR="006E6A96" w:rsidRPr="00590349" w14:paraId="4CFB3F9A" w14:textId="77777777">
        <w:trPr>
          <w:cantSplit/>
          <w:trHeight w:val="20"/>
        </w:trPr>
        <w:tc>
          <w:tcPr>
            <w:tcW w:w="2552" w:type="dxa"/>
            <w:tcBorders>
              <w:left w:val="single" w:sz="12" w:space="0" w:color="auto"/>
            </w:tcBorders>
          </w:tcPr>
          <w:p w14:paraId="25C88C95" w14:textId="77777777" w:rsidR="006E6A96" w:rsidRPr="00590349" w:rsidRDefault="00780BEA" w:rsidP="006E6A96">
            <w:pPr>
              <w:framePr w:hSpace="181" w:wrap="around" w:vAnchor="text" w:hAnchor="margin" w:xAlign="center" w:y="1"/>
              <w:rPr>
                <w:rFonts w:cs="Arial"/>
                <w:sz w:val="16"/>
                <w:szCs w:val="16"/>
                <w:lang w:val="fr-FR"/>
              </w:rPr>
            </w:pPr>
            <w:r>
              <w:rPr>
                <w:rFonts w:cs="Arial"/>
                <w:sz w:val="16"/>
                <w:szCs w:val="16"/>
                <w:lang w:val="fr-FR"/>
              </w:rPr>
              <w:t>É</w:t>
            </w:r>
            <w:r w:rsidR="006E6A96" w:rsidRPr="00590349">
              <w:rPr>
                <w:rFonts w:cs="Arial"/>
                <w:sz w:val="16"/>
                <w:szCs w:val="16"/>
                <w:lang w:val="fr-FR"/>
              </w:rPr>
              <w:t>TATS-UNIS</w:t>
            </w:r>
          </w:p>
        </w:tc>
        <w:tc>
          <w:tcPr>
            <w:tcW w:w="1134" w:type="dxa"/>
            <w:tcBorders>
              <w:left w:val="single" w:sz="6" w:space="0" w:color="auto"/>
              <w:right w:val="single" w:sz="6" w:space="0" w:color="auto"/>
            </w:tcBorders>
          </w:tcPr>
          <w:p w14:paraId="19C6010E" w14:textId="77777777" w:rsidR="006E6A96" w:rsidRPr="00590349" w:rsidRDefault="006E6A96"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312 4</w:t>
            </w:r>
          </w:p>
        </w:tc>
        <w:tc>
          <w:tcPr>
            <w:tcW w:w="6010" w:type="dxa"/>
            <w:tcBorders>
              <w:right w:val="single" w:sz="12" w:space="0" w:color="auto"/>
            </w:tcBorders>
          </w:tcPr>
          <w:p w14:paraId="5C233027" w14:textId="77777777" w:rsidR="006E6A96" w:rsidRPr="00590349" w:rsidRDefault="006E6A96"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FTCC International PST Service</w:t>
            </w:r>
          </w:p>
        </w:tc>
      </w:tr>
      <w:tr w:rsidR="006E6A96" w:rsidRPr="00590349" w14:paraId="2F762F16" w14:textId="77777777">
        <w:trPr>
          <w:cantSplit/>
          <w:trHeight w:val="20"/>
        </w:trPr>
        <w:tc>
          <w:tcPr>
            <w:tcW w:w="2552" w:type="dxa"/>
            <w:tcBorders>
              <w:left w:val="single" w:sz="12" w:space="0" w:color="auto"/>
            </w:tcBorders>
          </w:tcPr>
          <w:p w14:paraId="5DC3E550" w14:textId="77777777" w:rsidR="006E6A96" w:rsidRPr="00590349" w:rsidRDefault="006E6A96" w:rsidP="006E6A96">
            <w:pPr>
              <w:framePr w:hSpace="181" w:wrap="around" w:vAnchor="text" w:hAnchor="margin" w:xAlign="center" w:y="1"/>
              <w:rPr>
                <w:rFonts w:cs="Arial"/>
                <w:sz w:val="16"/>
                <w:szCs w:val="16"/>
                <w:lang w:val="fr-FR"/>
              </w:rPr>
            </w:pPr>
            <w:r w:rsidRPr="00590349">
              <w:rPr>
                <w:rFonts w:cs="Arial"/>
                <w:i/>
                <w:sz w:val="16"/>
                <w:szCs w:val="16"/>
                <w:lang w:val="fr-FR"/>
              </w:rPr>
              <w:t>UNITED STATES</w:t>
            </w:r>
          </w:p>
        </w:tc>
        <w:tc>
          <w:tcPr>
            <w:tcW w:w="1134" w:type="dxa"/>
            <w:tcBorders>
              <w:left w:val="single" w:sz="6" w:space="0" w:color="auto"/>
              <w:right w:val="single" w:sz="6" w:space="0" w:color="auto"/>
            </w:tcBorders>
          </w:tcPr>
          <w:p w14:paraId="3F411D42" w14:textId="77777777" w:rsidR="006E6A96" w:rsidRPr="00590349" w:rsidRDefault="006E6A96"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312 5</w:t>
            </w:r>
          </w:p>
        </w:tc>
        <w:tc>
          <w:tcPr>
            <w:tcW w:w="6010" w:type="dxa"/>
            <w:tcBorders>
              <w:right w:val="single" w:sz="12" w:space="0" w:color="auto"/>
            </w:tcBorders>
          </w:tcPr>
          <w:p w14:paraId="400C35BB" w14:textId="77777777" w:rsidR="006E6A96" w:rsidRPr="00590349" w:rsidRDefault="006E6A96"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UNINET</w:t>
            </w:r>
          </w:p>
        </w:tc>
      </w:tr>
      <w:tr w:rsidR="006E6A96" w:rsidRPr="00590349" w14:paraId="64B569D3" w14:textId="77777777">
        <w:trPr>
          <w:cantSplit/>
          <w:trHeight w:val="20"/>
        </w:trPr>
        <w:tc>
          <w:tcPr>
            <w:tcW w:w="2552" w:type="dxa"/>
            <w:tcBorders>
              <w:left w:val="single" w:sz="12" w:space="0" w:color="auto"/>
            </w:tcBorders>
          </w:tcPr>
          <w:p w14:paraId="63F924E6" w14:textId="77777777" w:rsidR="006E6A96" w:rsidRPr="00590349" w:rsidRDefault="006E6A96" w:rsidP="006E6A96">
            <w:pPr>
              <w:framePr w:hSpace="181" w:wrap="around" w:vAnchor="text" w:hAnchor="margin" w:xAlign="center" w:y="1"/>
              <w:rPr>
                <w:rFonts w:cs="Arial"/>
                <w:sz w:val="16"/>
                <w:szCs w:val="16"/>
                <w:lang w:val="fr-FR"/>
              </w:rPr>
            </w:pPr>
            <w:r w:rsidRPr="00590349">
              <w:rPr>
                <w:rFonts w:cs="Arial"/>
                <w:sz w:val="16"/>
                <w:szCs w:val="16"/>
                <w:lang w:val="fr-FR"/>
              </w:rPr>
              <w:t>ESTADOS UNIDOS</w:t>
            </w:r>
          </w:p>
        </w:tc>
        <w:tc>
          <w:tcPr>
            <w:tcW w:w="1134" w:type="dxa"/>
            <w:tcBorders>
              <w:left w:val="single" w:sz="6" w:space="0" w:color="auto"/>
              <w:right w:val="single" w:sz="6" w:space="0" w:color="auto"/>
            </w:tcBorders>
          </w:tcPr>
          <w:p w14:paraId="68097773" w14:textId="77777777" w:rsidR="006E6A96" w:rsidRPr="00590349" w:rsidRDefault="006E6A96"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312 6</w:t>
            </w:r>
          </w:p>
        </w:tc>
        <w:tc>
          <w:tcPr>
            <w:tcW w:w="6010" w:type="dxa"/>
            <w:tcBorders>
              <w:right w:val="single" w:sz="12" w:space="0" w:color="auto"/>
            </w:tcBorders>
          </w:tcPr>
          <w:p w14:paraId="4E386632" w14:textId="77777777" w:rsidR="006E6A96" w:rsidRPr="00590349" w:rsidRDefault="006E6A96"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ADP </w:t>
            </w:r>
            <w:proofErr w:type="spellStart"/>
            <w:r w:rsidRPr="00590349">
              <w:rPr>
                <w:rFonts w:cs="Arial"/>
                <w:color w:val="000000"/>
                <w:sz w:val="16"/>
                <w:szCs w:val="16"/>
                <w:lang w:val="fr-FR"/>
              </w:rPr>
              <w:t>Autonet</w:t>
            </w:r>
            <w:proofErr w:type="spellEnd"/>
          </w:p>
        </w:tc>
      </w:tr>
      <w:tr w:rsidR="006E6A96" w:rsidRPr="00590349" w14:paraId="7F21E468" w14:textId="77777777">
        <w:trPr>
          <w:cantSplit/>
          <w:trHeight w:val="20"/>
        </w:trPr>
        <w:tc>
          <w:tcPr>
            <w:tcW w:w="2552" w:type="dxa"/>
            <w:tcBorders>
              <w:left w:val="single" w:sz="12" w:space="0" w:color="auto"/>
            </w:tcBorders>
          </w:tcPr>
          <w:p w14:paraId="1EA99F71" w14:textId="77777777" w:rsidR="006E6A96" w:rsidRPr="00590349" w:rsidRDefault="006E6A96"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C567915" w14:textId="77777777" w:rsidR="006E6A96" w:rsidRPr="00590349" w:rsidRDefault="006E6A96"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312 7</w:t>
            </w:r>
          </w:p>
        </w:tc>
        <w:tc>
          <w:tcPr>
            <w:tcW w:w="6010" w:type="dxa"/>
            <w:tcBorders>
              <w:right w:val="single" w:sz="12" w:space="0" w:color="auto"/>
            </w:tcBorders>
          </w:tcPr>
          <w:p w14:paraId="4C6FFBF6" w14:textId="77777777" w:rsidR="006E6A96" w:rsidRPr="00590349" w:rsidRDefault="006E6A96"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GTE </w:t>
            </w:r>
            <w:proofErr w:type="spellStart"/>
            <w:r w:rsidRPr="00590349">
              <w:rPr>
                <w:rFonts w:cs="Arial"/>
                <w:color w:val="000000"/>
                <w:sz w:val="16"/>
                <w:szCs w:val="16"/>
                <w:lang w:val="fr-FR"/>
              </w:rPr>
              <w:t>Telenet</w:t>
            </w:r>
            <w:proofErr w:type="spellEnd"/>
            <w:r w:rsidRPr="00590349">
              <w:rPr>
                <w:rFonts w:cs="Arial"/>
                <w:color w:val="000000"/>
                <w:sz w:val="16"/>
                <w:szCs w:val="16"/>
                <w:lang w:val="fr-FR"/>
              </w:rPr>
              <w:t xml:space="preserve"> Communications Corporation</w:t>
            </w:r>
          </w:p>
        </w:tc>
      </w:tr>
      <w:tr w:rsidR="006E6A96" w:rsidRPr="00590349" w14:paraId="253935E5" w14:textId="77777777">
        <w:trPr>
          <w:cantSplit/>
          <w:trHeight w:val="20"/>
        </w:trPr>
        <w:tc>
          <w:tcPr>
            <w:tcW w:w="2552" w:type="dxa"/>
            <w:tcBorders>
              <w:left w:val="single" w:sz="12" w:space="0" w:color="auto"/>
            </w:tcBorders>
          </w:tcPr>
          <w:p w14:paraId="52445407" w14:textId="77777777" w:rsidR="006E6A96" w:rsidRPr="00590349" w:rsidRDefault="006E6A96"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2588043" w14:textId="77777777" w:rsidR="006E6A96" w:rsidRPr="00590349" w:rsidRDefault="006E6A96" w:rsidP="006E6A96">
            <w:pPr>
              <w:framePr w:hSpace="181" w:wrap="around" w:vAnchor="text" w:hAnchor="margin" w:xAlign="center" w:y="1"/>
              <w:jc w:val="center"/>
              <w:rPr>
                <w:rFonts w:cs="Arial"/>
                <w:sz w:val="16"/>
                <w:szCs w:val="16"/>
                <w:lang w:val="fr-FR"/>
              </w:rPr>
            </w:pPr>
            <w:r w:rsidRPr="00590349">
              <w:rPr>
                <w:rFonts w:cs="Arial"/>
                <w:sz w:val="16"/>
                <w:szCs w:val="16"/>
                <w:lang w:val="fr-FR"/>
              </w:rPr>
              <w:t>312 8</w:t>
            </w:r>
          </w:p>
        </w:tc>
        <w:tc>
          <w:tcPr>
            <w:tcW w:w="6010" w:type="dxa"/>
            <w:tcBorders>
              <w:right w:val="single" w:sz="12" w:space="0" w:color="auto"/>
            </w:tcBorders>
          </w:tcPr>
          <w:p w14:paraId="383D5D83" w14:textId="77777777" w:rsidR="006E6A96" w:rsidRPr="00590349" w:rsidRDefault="006E6A96" w:rsidP="006E6A96">
            <w:pPr>
              <w:framePr w:hSpace="181" w:wrap="around" w:vAnchor="text" w:hAnchor="margin" w:xAlign="center" w:y="1"/>
              <w:rPr>
                <w:rFonts w:cs="Arial"/>
                <w:sz w:val="16"/>
                <w:szCs w:val="16"/>
                <w:lang w:val="fr-FR"/>
              </w:rPr>
            </w:pPr>
            <w:r w:rsidRPr="00590349">
              <w:rPr>
                <w:rFonts w:cs="Arial"/>
                <w:sz w:val="16"/>
                <w:szCs w:val="16"/>
                <w:lang w:val="fr-FR"/>
              </w:rPr>
              <w:t>TRT Mail/</w:t>
            </w:r>
            <w:proofErr w:type="spellStart"/>
            <w:r w:rsidRPr="00590349">
              <w:rPr>
                <w:rFonts w:cs="Arial"/>
                <w:sz w:val="16"/>
                <w:szCs w:val="16"/>
                <w:lang w:val="fr-FR"/>
              </w:rPr>
              <w:t>Telex</w:t>
            </w:r>
            <w:proofErr w:type="spellEnd"/>
            <w:r w:rsidRPr="00590349">
              <w:rPr>
                <w:rFonts w:cs="Arial"/>
                <w:sz w:val="16"/>
                <w:szCs w:val="16"/>
                <w:lang w:val="fr-FR"/>
              </w:rPr>
              <w:t xml:space="preserve"> Network</w:t>
            </w:r>
          </w:p>
        </w:tc>
      </w:tr>
      <w:tr w:rsidR="006E6A96" w:rsidRPr="00D16B59" w14:paraId="1D7A3912" w14:textId="77777777">
        <w:trPr>
          <w:cantSplit/>
          <w:trHeight w:val="20"/>
        </w:trPr>
        <w:tc>
          <w:tcPr>
            <w:tcW w:w="2552" w:type="dxa"/>
            <w:tcBorders>
              <w:left w:val="single" w:sz="12" w:space="0" w:color="auto"/>
            </w:tcBorders>
          </w:tcPr>
          <w:p w14:paraId="1ED55AB9" w14:textId="77777777" w:rsidR="006E6A96" w:rsidRPr="00590349" w:rsidRDefault="006E6A96"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A063E73" w14:textId="77777777" w:rsidR="006E6A96" w:rsidRPr="00590349" w:rsidRDefault="006E6A96" w:rsidP="006E6A96">
            <w:pPr>
              <w:framePr w:hSpace="181" w:wrap="around" w:vAnchor="text" w:hAnchor="margin" w:xAlign="center" w:y="1"/>
              <w:jc w:val="center"/>
              <w:rPr>
                <w:rFonts w:cs="Arial"/>
                <w:sz w:val="16"/>
                <w:szCs w:val="16"/>
                <w:lang w:val="fr-FR"/>
              </w:rPr>
            </w:pPr>
            <w:r w:rsidRPr="00590349">
              <w:rPr>
                <w:rFonts w:cs="Arial"/>
                <w:sz w:val="16"/>
                <w:szCs w:val="16"/>
                <w:lang w:val="fr-FR"/>
              </w:rPr>
              <w:t>312 9</w:t>
            </w:r>
          </w:p>
        </w:tc>
        <w:tc>
          <w:tcPr>
            <w:tcW w:w="6010" w:type="dxa"/>
            <w:tcBorders>
              <w:right w:val="single" w:sz="12" w:space="0" w:color="auto"/>
            </w:tcBorders>
          </w:tcPr>
          <w:p w14:paraId="5C96BA69" w14:textId="77777777" w:rsidR="006E6A96" w:rsidRPr="00D16B59" w:rsidRDefault="006E6A96" w:rsidP="006E6A96">
            <w:pPr>
              <w:framePr w:hSpace="181" w:wrap="around" w:vAnchor="text" w:hAnchor="margin" w:xAlign="center" w:y="1"/>
              <w:rPr>
                <w:rFonts w:cs="Arial"/>
                <w:sz w:val="16"/>
                <w:szCs w:val="16"/>
              </w:rPr>
            </w:pPr>
            <w:r w:rsidRPr="00D16B59">
              <w:rPr>
                <w:rFonts w:cs="Arial"/>
                <w:sz w:val="16"/>
                <w:szCs w:val="16"/>
              </w:rPr>
              <w:t>TRT Circuit Switch Data (ICSS)</w:t>
            </w:r>
          </w:p>
        </w:tc>
      </w:tr>
      <w:tr w:rsidR="006E6A96" w:rsidRPr="00590349" w14:paraId="5BE8076F" w14:textId="77777777">
        <w:trPr>
          <w:cantSplit/>
          <w:trHeight w:val="20"/>
        </w:trPr>
        <w:tc>
          <w:tcPr>
            <w:tcW w:w="2552" w:type="dxa"/>
            <w:tcBorders>
              <w:left w:val="single" w:sz="12" w:space="0" w:color="auto"/>
            </w:tcBorders>
          </w:tcPr>
          <w:p w14:paraId="74EC22BB" w14:textId="77777777" w:rsidR="006E6A96" w:rsidRPr="00D16B59" w:rsidRDefault="006E6A96"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21FD4CCE" w14:textId="77777777" w:rsidR="006E6A96" w:rsidRPr="00590349" w:rsidRDefault="006E6A96" w:rsidP="006E6A96">
            <w:pPr>
              <w:framePr w:hSpace="181" w:wrap="around" w:vAnchor="text" w:hAnchor="margin" w:xAlign="center" w:y="1"/>
              <w:jc w:val="center"/>
              <w:rPr>
                <w:rFonts w:cs="Arial"/>
                <w:sz w:val="16"/>
                <w:szCs w:val="16"/>
                <w:lang w:val="fr-FR"/>
              </w:rPr>
            </w:pPr>
            <w:r w:rsidRPr="00590349">
              <w:rPr>
                <w:rFonts w:cs="Arial"/>
                <w:sz w:val="16"/>
                <w:szCs w:val="16"/>
                <w:lang w:val="fr-FR"/>
              </w:rPr>
              <w:t>313 0</w:t>
            </w:r>
          </w:p>
        </w:tc>
        <w:tc>
          <w:tcPr>
            <w:tcW w:w="6010" w:type="dxa"/>
            <w:tcBorders>
              <w:right w:val="single" w:sz="12" w:space="0" w:color="auto"/>
            </w:tcBorders>
          </w:tcPr>
          <w:p w14:paraId="0D7851D5" w14:textId="77777777" w:rsidR="006E6A96" w:rsidRPr="00590349" w:rsidRDefault="006E6A96" w:rsidP="006E6A96">
            <w:pPr>
              <w:framePr w:hSpace="181" w:wrap="around" w:vAnchor="text" w:hAnchor="margin" w:xAlign="center" w:y="1"/>
              <w:rPr>
                <w:rFonts w:cs="Arial"/>
                <w:sz w:val="16"/>
                <w:szCs w:val="16"/>
                <w:lang w:val="fr-FR"/>
              </w:rPr>
            </w:pPr>
            <w:r w:rsidRPr="00590349">
              <w:rPr>
                <w:rFonts w:cs="Arial"/>
                <w:sz w:val="16"/>
                <w:szCs w:val="16"/>
                <w:lang w:val="fr-FR"/>
              </w:rPr>
              <w:t>TRT Digital Data Network</w:t>
            </w:r>
          </w:p>
        </w:tc>
      </w:tr>
      <w:tr w:rsidR="006E6A96" w:rsidRPr="00590349" w14:paraId="6F5F3675" w14:textId="77777777">
        <w:trPr>
          <w:cantSplit/>
          <w:trHeight w:val="20"/>
        </w:trPr>
        <w:tc>
          <w:tcPr>
            <w:tcW w:w="2552" w:type="dxa"/>
            <w:tcBorders>
              <w:left w:val="single" w:sz="12" w:space="0" w:color="auto"/>
            </w:tcBorders>
          </w:tcPr>
          <w:p w14:paraId="6F7209DC" w14:textId="77777777" w:rsidR="006E6A96" w:rsidRPr="00590349" w:rsidRDefault="006E6A96"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4F12347" w14:textId="77777777" w:rsidR="006E6A96" w:rsidRPr="00590349" w:rsidRDefault="006E6A96" w:rsidP="006E6A96">
            <w:pPr>
              <w:framePr w:hSpace="181" w:wrap="around" w:vAnchor="text" w:hAnchor="margin" w:xAlign="center" w:y="1"/>
              <w:jc w:val="center"/>
              <w:rPr>
                <w:rFonts w:cs="Arial"/>
                <w:sz w:val="16"/>
                <w:szCs w:val="16"/>
                <w:lang w:val="fr-FR"/>
              </w:rPr>
            </w:pPr>
            <w:r w:rsidRPr="00590349">
              <w:rPr>
                <w:rFonts w:cs="Arial"/>
                <w:sz w:val="16"/>
                <w:szCs w:val="16"/>
                <w:lang w:val="fr-FR"/>
              </w:rPr>
              <w:t>313 1</w:t>
            </w:r>
          </w:p>
        </w:tc>
        <w:tc>
          <w:tcPr>
            <w:tcW w:w="6010" w:type="dxa"/>
            <w:tcBorders>
              <w:right w:val="single" w:sz="12" w:space="0" w:color="auto"/>
            </w:tcBorders>
          </w:tcPr>
          <w:p w14:paraId="31E31311" w14:textId="77777777" w:rsidR="006E6A96" w:rsidRPr="00590349" w:rsidRDefault="006E6A96" w:rsidP="006E6A96">
            <w:pPr>
              <w:framePr w:hSpace="181" w:wrap="around" w:vAnchor="text" w:hAnchor="margin" w:xAlign="center" w:y="1"/>
              <w:rPr>
                <w:rFonts w:cs="Arial"/>
                <w:sz w:val="16"/>
                <w:szCs w:val="16"/>
                <w:lang w:val="fr-FR"/>
              </w:rPr>
            </w:pPr>
            <w:r w:rsidRPr="00590349">
              <w:rPr>
                <w:rFonts w:cs="Arial"/>
                <w:sz w:val="16"/>
                <w:szCs w:val="16"/>
                <w:lang w:val="fr-FR"/>
              </w:rPr>
              <w:t xml:space="preserve">RCAG </w:t>
            </w:r>
            <w:proofErr w:type="spellStart"/>
            <w:r w:rsidRPr="00590349">
              <w:rPr>
                <w:rFonts w:cs="Arial"/>
                <w:sz w:val="16"/>
                <w:szCs w:val="16"/>
                <w:lang w:val="fr-FR"/>
              </w:rPr>
              <w:t>Telex</w:t>
            </w:r>
            <w:proofErr w:type="spellEnd"/>
            <w:r w:rsidRPr="00590349">
              <w:rPr>
                <w:rFonts w:cs="Arial"/>
                <w:sz w:val="16"/>
                <w:szCs w:val="16"/>
                <w:lang w:val="fr-FR"/>
              </w:rPr>
              <w:t xml:space="preserve"> Network</w:t>
            </w:r>
          </w:p>
        </w:tc>
      </w:tr>
      <w:tr w:rsidR="006E6A96" w:rsidRPr="00590349" w14:paraId="0AC7FACA" w14:textId="77777777">
        <w:trPr>
          <w:cantSplit/>
          <w:trHeight w:val="20"/>
        </w:trPr>
        <w:tc>
          <w:tcPr>
            <w:tcW w:w="2552" w:type="dxa"/>
            <w:tcBorders>
              <w:left w:val="single" w:sz="12" w:space="0" w:color="auto"/>
            </w:tcBorders>
          </w:tcPr>
          <w:p w14:paraId="32B92B0E" w14:textId="77777777" w:rsidR="006E6A96" w:rsidRPr="00590349" w:rsidRDefault="006E6A96"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4B57801" w14:textId="77777777" w:rsidR="006E6A96" w:rsidRPr="00590349" w:rsidRDefault="006E6A96" w:rsidP="006E6A96">
            <w:pPr>
              <w:framePr w:hSpace="181" w:wrap="around" w:vAnchor="text" w:hAnchor="margin" w:xAlign="center" w:y="1"/>
              <w:jc w:val="center"/>
              <w:rPr>
                <w:rFonts w:cs="Arial"/>
                <w:sz w:val="16"/>
                <w:szCs w:val="16"/>
                <w:lang w:val="fr-FR"/>
              </w:rPr>
            </w:pPr>
            <w:r w:rsidRPr="00590349">
              <w:rPr>
                <w:rFonts w:cs="Arial"/>
                <w:sz w:val="16"/>
                <w:szCs w:val="16"/>
                <w:lang w:val="fr-FR"/>
              </w:rPr>
              <w:t>313 2</w:t>
            </w:r>
          </w:p>
        </w:tc>
        <w:tc>
          <w:tcPr>
            <w:tcW w:w="6010" w:type="dxa"/>
            <w:tcBorders>
              <w:right w:val="single" w:sz="12" w:space="0" w:color="auto"/>
            </w:tcBorders>
          </w:tcPr>
          <w:p w14:paraId="40C96F84" w14:textId="77777777" w:rsidR="006E6A96" w:rsidRPr="00590349" w:rsidRDefault="006E6A96" w:rsidP="006E6A96">
            <w:pPr>
              <w:framePr w:hSpace="181" w:wrap="around" w:vAnchor="text" w:hAnchor="margin" w:xAlign="center" w:y="1"/>
              <w:rPr>
                <w:rFonts w:cs="Arial"/>
                <w:sz w:val="16"/>
                <w:szCs w:val="16"/>
                <w:lang w:val="fr-FR"/>
              </w:rPr>
            </w:pPr>
            <w:r w:rsidRPr="00590349">
              <w:rPr>
                <w:rFonts w:cs="Arial"/>
                <w:sz w:val="16"/>
                <w:szCs w:val="16"/>
                <w:lang w:val="fr-FR"/>
              </w:rPr>
              <w:t>Compuserve Network Services</w:t>
            </w:r>
          </w:p>
        </w:tc>
      </w:tr>
      <w:tr w:rsidR="006E6A96" w:rsidRPr="00590349" w14:paraId="7A3422F2" w14:textId="77777777">
        <w:trPr>
          <w:cantSplit/>
          <w:trHeight w:val="20"/>
        </w:trPr>
        <w:tc>
          <w:tcPr>
            <w:tcW w:w="2552" w:type="dxa"/>
            <w:tcBorders>
              <w:left w:val="single" w:sz="12" w:space="0" w:color="auto"/>
            </w:tcBorders>
          </w:tcPr>
          <w:p w14:paraId="34ECD713" w14:textId="77777777" w:rsidR="006E6A96" w:rsidRPr="00590349" w:rsidRDefault="006E6A96"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D03B683" w14:textId="77777777" w:rsidR="006E6A96" w:rsidRPr="00590349" w:rsidRDefault="006E6A96" w:rsidP="006E6A96">
            <w:pPr>
              <w:framePr w:hSpace="181" w:wrap="around" w:vAnchor="text" w:hAnchor="margin" w:xAlign="center" w:y="1"/>
              <w:jc w:val="center"/>
              <w:rPr>
                <w:rFonts w:cs="Arial"/>
                <w:sz w:val="16"/>
                <w:szCs w:val="16"/>
                <w:lang w:val="fr-FR"/>
              </w:rPr>
            </w:pPr>
            <w:r w:rsidRPr="00590349">
              <w:rPr>
                <w:rFonts w:cs="Arial"/>
                <w:sz w:val="16"/>
                <w:szCs w:val="16"/>
                <w:lang w:val="fr-FR"/>
              </w:rPr>
              <w:t>313 3</w:t>
            </w:r>
          </w:p>
        </w:tc>
        <w:tc>
          <w:tcPr>
            <w:tcW w:w="6010" w:type="dxa"/>
            <w:tcBorders>
              <w:right w:val="single" w:sz="12" w:space="0" w:color="auto"/>
            </w:tcBorders>
          </w:tcPr>
          <w:p w14:paraId="127DABCA" w14:textId="77777777" w:rsidR="006E6A96" w:rsidRPr="00590349" w:rsidRDefault="006E6A96" w:rsidP="006E6A96">
            <w:pPr>
              <w:framePr w:hSpace="181" w:wrap="around" w:vAnchor="text" w:hAnchor="margin" w:xAlign="center" w:y="1"/>
              <w:rPr>
                <w:rFonts w:cs="Arial"/>
                <w:sz w:val="16"/>
                <w:szCs w:val="16"/>
                <w:lang w:val="fr-FR"/>
              </w:rPr>
            </w:pPr>
            <w:r w:rsidRPr="00590349">
              <w:rPr>
                <w:rFonts w:cs="Arial"/>
                <w:sz w:val="16"/>
                <w:szCs w:val="16"/>
                <w:lang w:val="fr-FR"/>
              </w:rPr>
              <w:t>RCAG XNET Service</w:t>
            </w:r>
          </w:p>
        </w:tc>
      </w:tr>
      <w:tr w:rsidR="006E6A96" w:rsidRPr="00D16B59" w14:paraId="157EA3B4" w14:textId="77777777">
        <w:trPr>
          <w:cantSplit/>
          <w:trHeight w:val="20"/>
        </w:trPr>
        <w:tc>
          <w:tcPr>
            <w:tcW w:w="2552" w:type="dxa"/>
            <w:tcBorders>
              <w:left w:val="single" w:sz="12" w:space="0" w:color="auto"/>
            </w:tcBorders>
          </w:tcPr>
          <w:p w14:paraId="3D2D9174" w14:textId="77777777" w:rsidR="006E6A96" w:rsidRPr="00590349" w:rsidRDefault="006E6A96"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831EC94" w14:textId="77777777" w:rsidR="006E6A96" w:rsidRPr="00590349" w:rsidRDefault="006E6A96" w:rsidP="006E6A96">
            <w:pPr>
              <w:framePr w:hSpace="181" w:wrap="around" w:vAnchor="text" w:hAnchor="margin" w:xAlign="center" w:y="1"/>
              <w:jc w:val="center"/>
              <w:rPr>
                <w:rFonts w:cs="Arial"/>
                <w:sz w:val="16"/>
                <w:szCs w:val="16"/>
                <w:lang w:val="fr-FR"/>
              </w:rPr>
            </w:pPr>
            <w:r w:rsidRPr="00590349">
              <w:rPr>
                <w:rFonts w:cs="Arial"/>
                <w:sz w:val="16"/>
                <w:szCs w:val="16"/>
                <w:lang w:val="fr-FR"/>
              </w:rPr>
              <w:t>313 4</w:t>
            </w:r>
          </w:p>
        </w:tc>
        <w:tc>
          <w:tcPr>
            <w:tcW w:w="6010" w:type="dxa"/>
            <w:tcBorders>
              <w:right w:val="single" w:sz="12" w:space="0" w:color="auto"/>
            </w:tcBorders>
          </w:tcPr>
          <w:p w14:paraId="4E4DB0A6" w14:textId="77777777" w:rsidR="006E6A96" w:rsidRPr="00D16B59" w:rsidRDefault="006E6A96" w:rsidP="006E6A96">
            <w:pPr>
              <w:framePr w:hSpace="181" w:wrap="around" w:vAnchor="text" w:hAnchor="margin" w:xAlign="center" w:y="1"/>
              <w:rPr>
                <w:rFonts w:cs="Arial"/>
                <w:sz w:val="16"/>
                <w:szCs w:val="16"/>
              </w:rPr>
            </w:pPr>
            <w:r w:rsidRPr="00D16B59">
              <w:rPr>
                <w:rFonts w:cs="Arial"/>
                <w:sz w:val="16"/>
                <w:szCs w:val="16"/>
              </w:rPr>
              <w:t>AT+T/ACCUNET Packet Switched Capability</w:t>
            </w:r>
          </w:p>
        </w:tc>
      </w:tr>
      <w:tr w:rsidR="006E6A96" w:rsidRPr="00590349" w14:paraId="3849C02C" w14:textId="77777777">
        <w:trPr>
          <w:cantSplit/>
          <w:trHeight w:val="20"/>
        </w:trPr>
        <w:tc>
          <w:tcPr>
            <w:tcW w:w="2552" w:type="dxa"/>
            <w:tcBorders>
              <w:left w:val="single" w:sz="12" w:space="0" w:color="auto"/>
            </w:tcBorders>
          </w:tcPr>
          <w:p w14:paraId="365AEA3C" w14:textId="77777777" w:rsidR="006E6A96" w:rsidRPr="00D16B59" w:rsidRDefault="006E6A96"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58D8E254" w14:textId="77777777" w:rsidR="006E6A96" w:rsidRPr="00590349" w:rsidRDefault="006E6A96" w:rsidP="006E6A96">
            <w:pPr>
              <w:framePr w:hSpace="181" w:wrap="around" w:vAnchor="text" w:hAnchor="margin" w:xAlign="center" w:y="1"/>
              <w:jc w:val="center"/>
              <w:rPr>
                <w:rFonts w:cs="Arial"/>
                <w:sz w:val="16"/>
                <w:szCs w:val="16"/>
                <w:lang w:val="fr-FR"/>
              </w:rPr>
            </w:pPr>
            <w:r w:rsidRPr="00590349">
              <w:rPr>
                <w:rFonts w:cs="Arial"/>
                <w:sz w:val="16"/>
                <w:szCs w:val="16"/>
                <w:lang w:val="fr-FR"/>
              </w:rPr>
              <w:t>313 5</w:t>
            </w:r>
          </w:p>
        </w:tc>
        <w:tc>
          <w:tcPr>
            <w:tcW w:w="6010" w:type="dxa"/>
            <w:tcBorders>
              <w:right w:val="single" w:sz="12" w:space="0" w:color="auto"/>
            </w:tcBorders>
          </w:tcPr>
          <w:p w14:paraId="136F84E3" w14:textId="77777777" w:rsidR="006E6A96" w:rsidRPr="00590349" w:rsidRDefault="006E6A96" w:rsidP="006E6A96">
            <w:pPr>
              <w:framePr w:hSpace="181" w:wrap="around" w:vAnchor="text" w:hAnchor="margin" w:xAlign="center" w:y="1"/>
              <w:rPr>
                <w:rFonts w:cs="Arial"/>
                <w:sz w:val="16"/>
                <w:szCs w:val="16"/>
                <w:lang w:val="fr-FR"/>
              </w:rPr>
            </w:pPr>
            <w:r w:rsidRPr="00590349">
              <w:rPr>
                <w:rFonts w:cs="Arial"/>
                <w:sz w:val="16"/>
                <w:szCs w:val="16"/>
                <w:lang w:val="fr-FR"/>
              </w:rPr>
              <w:t>ALASCOM/ALASKANET Service</w:t>
            </w:r>
          </w:p>
        </w:tc>
      </w:tr>
      <w:tr w:rsidR="006E6A96" w:rsidRPr="00590349" w14:paraId="44EAD978" w14:textId="77777777">
        <w:trPr>
          <w:cantSplit/>
          <w:trHeight w:val="20"/>
        </w:trPr>
        <w:tc>
          <w:tcPr>
            <w:tcW w:w="2552" w:type="dxa"/>
            <w:tcBorders>
              <w:left w:val="single" w:sz="12" w:space="0" w:color="auto"/>
            </w:tcBorders>
          </w:tcPr>
          <w:p w14:paraId="005E2B4F" w14:textId="77777777" w:rsidR="006E6A96" w:rsidRPr="00590349" w:rsidRDefault="006E6A96"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7B02894" w14:textId="77777777" w:rsidR="006E6A96" w:rsidRPr="00590349" w:rsidRDefault="006E6A96" w:rsidP="006E6A96">
            <w:pPr>
              <w:framePr w:hSpace="181" w:wrap="around" w:vAnchor="text" w:hAnchor="margin" w:xAlign="center" w:y="1"/>
              <w:jc w:val="center"/>
              <w:rPr>
                <w:rFonts w:cs="Arial"/>
                <w:sz w:val="16"/>
                <w:szCs w:val="16"/>
                <w:lang w:val="fr-FR"/>
              </w:rPr>
            </w:pPr>
            <w:r w:rsidRPr="00590349">
              <w:rPr>
                <w:rFonts w:cs="Arial"/>
                <w:sz w:val="16"/>
                <w:szCs w:val="16"/>
                <w:lang w:val="fr-FR"/>
              </w:rPr>
              <w:t>313 6</w:t>
            </w:r>
          </w:p>
        </w:tc>
        <w:tc>
          <w:tcPr>
            <w:tcW w:w="6010" w:type="dxa"/>
            <w:tcBorders>
              <w:right w:val="single" w:sz="12" w:space="0" w:color="auto"/>
            </w:tcBorders>
          </w:tcPr>
          <w:p w14:paraId="7C11760D" w14:textId="77777777" w:rsidR="006E6A96" w:rsidRPr="00590349" w:rsidRDefault="006E6A96" w:rsidP="006E6A96">
            <w:pPr>
              <w:framePr w:hSpace="181" w:wrap="around" w:vAnchor="text" w:hAnchor="margin" w:xAlign="center" w:y="1"/>
              <w:rPr>
                <w:rFonts w:cs="Arial"/>
                <w:sz w:val="16"/>
                <w:szCs w:val="16"/>
                <w:lang w:val="fr-FR"/>
              </w:rPr>
            </w:pPr>
            <w:proofErr w:type="spellStart"/>
            <w:r w:rsidRPr="00590349">
              <w:rPr>
                <w:rFonts w:cs="Arial"/>
                <w:sz w:val="16"/>
                <w:szCs w:val="16"/>
                <w:lang w:val="fr-FR"/>
              </w:rPr>
              <w:t>Geisco</w:t>
            </w:r>
            <w:proofErr w:type="spellEnd"/>
            <w:r w:rsidRPr="00590349">
              <w:rPr>
                <w:rFonts w:cs="Arial"/>
                <w:sz w:val="16"/>
                <w:szCs w:val="16"/>
                <w:lang w:val="fr-FR"/>
              </w:rPr>
              <w:t xml:space="preserve"> Data Network</w:t>
            </w:r>
          </w:p>
        </w:tc>
      </w:tr>
      <w:tr w:rsidR="006E6A96" w:rsidRPr="00590349" w14:paraId="21247F12" w14:textId="77777777">
        <w:trPr>
          <w:cantSplit/>
          <w:trHeight w:val="20"/>
        </w:trPr>
        <w:tc>
          <w:tcPr>
            <w:tcW w:w="2552" w:type="dxa"/>
            <w:tcBorders>
              <w:left w:val="single" w:sz="12" w:space="0" w:color="auto"/>
            </w:tcBorders>
          </w:tcPr>
          <w:p w14:paraId="00A5971B" w14:textId="77777777" w:rsidR="006E6A96" w:rsidRPr="00590349" w:rsidRDefault="006E6A96"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BA2975C" w14:textId="77777777" w:rsidR="006E6A96" w:rsidRPr="00590349" w:rsidRDefault="006E6A96" w:rsidP="006E6A96">
            <w:pPr>
              <w:framePr w:hSpace="181" w:wrap="around" w:vAnchor="text" w:hAnchor="margin" w:xAlign="center" w:y="1"/>
              <w:jc w:val="center"/>
              <w:rPr>
                <w:rFonts w:cs="Arial"/>
                <w:sz w:val="16"/>
                <w:szCs w:val="16"/>
                <w:lang w:val="fr-FR"/>
              </w:rPr>
            </w:pPr>
            <w:r w:rsidRPr="00590349">
              <w:rPr>
                <w:rFonts w:cs="Arial"/>
                <w:sz w:val="16"/>
                <w:szCs w:val="16"/>
                <w:lang w:val="fr-FR"/>
              </w:rPr>
              <w:t>313 7</w:t>
            </w:r>
          </w:p>
        </w:tc>
        <w:tc>
          <w:tcPr>
            <w:tcW w:w="6010" w:type="dxa"/>
            <w:tcBorders>
              <w:right w:val="single" w:sz="12" w:space="0" w:color="auto"/>
            </w:tcBorders>
          </w:tcPr>
          <w:p w14:paraId="5795993C" w14:textId="77777777" w:rsidR="006E6A96" w:rsidRPr="00590349" w:rsidRDefault="006E6A96" w:rsidP="006E6A96">
            <w:pPr>
              <w:framePr w:hSpace="181" w:wrap="around" w:vAnchor="text" w:hAnchor="margin" w:xAlign="center" w:y="1"/>
              <w:rPr>
                <w:rFonts w:cs="Arial"/>
                <w:sz w:val="16"/>
                <w:szCs w:val="16"/>
                <w:lang w:val="fr-FR"/>
              </w:rPr>
            </w:pPr>
            <w:r w:rsidRPr="00590349">
              <w:rPr>
                <w:rFonts w:cs="Arial"/>
                <w:sz w:val="16"/>
                <w:szCs w:val="16"/>
                <w:lang w:val="fr-FR"/>
              </w:rPr>
              <w:t>International Information Network Services – INFONET Service</w:t>
            </w:r>
          </w:p>
        </w:tc>
      </w:tr>
      <w:tr w:rsidR="006E6A96" w:rsidRPr="00590349" w14:paraId="633589B1" w14:textId="77777777">
        <w:trPr>
          <w:cantSplit/>
          <w:trHeight w:val="20"/>
        </w:trPr>
        <w:tc>
          <w:tcPr>
            <w:tcW w:w="2552" w:type="dxa"/>
            <w:tcBorders>
              <w:left w:val="single" w:sz="12" w:space="0" w:color="auto"/>
            </w:tcBorders>
          </w:tcPr>
          <w:p w14:paraId="102B9B13" w14:textId="77777777" w:rsidR="006E6A96" w:rsidRPr="00590349" w:rsidRDefault="006E6A96"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3E8F0F4" w14:textId="77777777" w:rsidR="006E6A96" w:rsidRPr="00590349" w:rsidRDefault="006E6A96" w:rsidP="006E6A96">
            <w:pPr>
              <w:framePr w:hSpace="181" w:wrap="around" w:vAnchor="text" w:hAnchor="margin" w:xAlign="center" w:y="1"/>
              <w:jc w:val="center"/>
              <w:rPr>
                <w:rFonts w:cs="Arial"/>
                <w:sz w:val="16"/>
                <w:szCs w:val="16"/>
                <w:lang w:val="fr-FR"/>
              </w:rPr>
            </w:pPr>
            <w:r w:rsidRPr="00590349">
              <w:rPr>
                <w:rFonts w:cs="Arial"/>
                <w:sz w:val="16"/>
                <w:szCs w:val="16"/>
                <w:lang w:val="fr-FR"/>
              </w:rPr>
              <w:t>313 8</w:t>
            </w:r>
          </w:p>
        </w:tc>
        <w:tc>
          <w:tcPr>
            <w:tcW w:w="6010" w:type="dxa"/>
            <w:tcBorders>
              <w:right w:val="single" w:sz="12" w:space="0" w:color="auto"/>
            </w:tcBorders>
          </w:tcPr>
          <w:p w14:paraId="4A70C4AA" w14:textId="77777777" w:rsidR="006E6A96" w:rsidRPr="00590349" w:rsidRDefault="006E6A96" w:rsidP="006E6A96">
            <w:pPr>
              <w:framePr w:hSpace="181" w:wrap="around" w:vAnchor="text" w:hAnchor="margin" w:xAlign="center" w:y="1"/>
              <w:tabs>
                <w:tab w:val="left" w:pos="113"/>
              </w:tabs>
              <w:rPr>
                <w:rFonts w:cs="Arial"/>
                <w:sz w:val="16"/>
                <w:szCs w:val="16"/>
                <w:lang w:val="fr-FR"/>
              </w:rPr>
            </w:pPr>
            <w:r w:rsidRPr="00590349">
              <w:rPr>
                <w:rFonts w:cs="Arial"/>
                <w:sz w:val="16"/>
                <w:szCs w:val="16"/>
                <w:lang w:val="fr-FR"/>
              </w:rPr>
              <w:t>Fedex International Transmission Corporation – International Document    Transmission Service</w:t>
            </w:r>
          </w:p>
        </w:tc>
      </w:tr>
      <w:tr w:rsidR="006E6A96" w:rsidRPr="00D16B59" w14:paraId="79CE1FF0" w14:textId="77777777">
        <w:trPr>
          <w:cantSplit/>
          <w:trHeight w:val="20"/>
        </w:trPr>
        <w:tc>
          <w:tcPr>
            <w:tcW w:w="2552" w:type="dxa"/>
            <w:tcBorders>
              <w:left w:val="single" w:sz="12" w:space="0" w:color="auto"/>
            </w:tcBorders>
          </w:tcPr>
          <w:p w14:paraId="17F046A3" w14:textId="77777777" w:rsidR="006E6A96" w:rsidRPr="00590349" w:rsidRDefault="006E6A96"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7D28DF0" w14:textId="77777777" w:rsidR="006E6A96" w:rsidRPr="00590349" w:rsidRDefault="006E6A96" w:rsidP="006E6A96">
            <w:pPr>
              <w:framePr w:hSpace="181" w:wrap="around" w:vAnchor="text" w:hAnchor="margin" w:xAlign="center" w:y="1"/>
              <w:jc w:val="center"/>
              <w:rPr>
                <w:rFonts w:cs="Arial"/>
                <w:sz w:val="16"/>
                <w:szCs w:val="16"/>
                <w:lang w:val="fr-FR"/>
              </w:rPr>
            </w:pPr>
            <w:r w:rsidRPr="00590349">
              <w:rPr>
                <w:rFonts w:cs="Arial"/>
                <w:sz w:val="16"/>
                <w:szCs w:val="16"/>
                <w:lang w:val="fr-FR"/>
              </w:rPr>
              <w:t>313 9</w:t>
            </w:r>
          </w:p>
        </w:tc>
        <w:tc>
          <w:tcPr>
            <w:tcW w:w="6010" w:type="dxa"/>
            <w:tcBorders>
              <w:right w:val="single" w:sz="12" w:space="0" w:color="auto"/>
            </w:tcBorders>
          </w:tcPr>
          <w:p w14:paraId="639C2F44" w14:textId="77777777" w:rsidR="006E6A96" w:rsidRPr="00D16B59" w:rsidRDefault="006E6A96" w:rsidP="006E6A96">
            <w:pPr>
              <w:framePr w:hSpace="181" w:wrap="around" w:vAnchor="text" w:hAnchor="margin" w:xAlign="center" w:y="1"/>
              <w:rPr>
                <w:rFonts w:cs="Arial"/>
                <w:sz w:val="16"/>
                <w:szCs w:val="16"/>
              </w:rPr>
            </w:pPr>
            <w:r w:rsidRPr="00D16B59">
              <w:rPr>
                <w:rFonts w:cs="Arial"/>
                <w:sz w:val="16"/>
                <w:szCs w:val="16"/>
              </w:rPr>
              <w:t>KDD America, Inc. – Public Data Network</w:t>
            </w:r>
          </w:p>
        </w:tc>
      </w:tr>
      <w:tr w:rsidR="00922F94" w:rsidRPr="00D16B59" w14:paraId="2F07F9A4" w14:textId="77777777">
        <w:trPr>
          <w:cantSplit/>
          <w:trHeight w:val="20"/>
        </w:trPr>
        <w:tc>
          <w:tcPr>
            <w:tcW w:w="2552" w:type="dxa"/>
            <w:tcBorders>
              <w:left w:val="single" w:sz="12" w:space="0" w:color="auto"/>
            </w:tcBorders>
          </w:tcPr>
          <w:p w14:paraId="73AC2B07"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2EFB9AAA"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314 0</w:t>
            </w:r>
          </w:p>
        </w:tc>
        <w:tc>
          <w:tcPr>
            <w:tcW w:w="6010" w:type="dxa"/>
            <w:tcBorders>
              <w:right w:val="single" w:sz="12" w:space="0" w:color="auto"/>
            </w:tcBorders>
          </w:tcPr>
          <w:p w14:paraId="05692DA0"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Southern New England Telephone Company</w:t>
            </w:r>
            <w:r w:rsidR="00062712" w:rsidRPr="00D16B59">
              <w:rPr>
                <w:rFonts w:cs="Arial"/>
                <w:sz w:val="16"/>
                <w:szCs w:val="16"/>
              </w:rPr>
              <w:t xml:space="preserve"> – </w:t>
            </w:r>
            <w:r w:rsidRPr="00D16B59">
              <w:rPr>
                <w:rFonts w:cs="Arial"/>
                <w:sz w:val="16"/>
                <w:szCs w:val="16"/>
              </w:rPr>
              <w:t>Public Packet Network</w:t>
            </w:r>
          </w:p>
        </w:tc>
      </w:tr>
      <w:tr w:rsidR="00922F94" w:rsidRPr="00D16B59" w14:paraId="56181D96" w14:textId="77777777">
        <w:trPr>
          <w:cantSplit/>
          <w:trHeight w:val="20"/>
        </w:trPr>
        <w:tc>
          <w:tcPr>
            <w:tcW w:w="2552" w:type="dxa"/>
            <w:tcBorders>
              <w:left w:val="single" w:sz="12" w:space="0" w:color="auto"/>
            </w:tcBorders>
          </w:tcPr>
          <w:p w14:paraId="6000C9FD"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1951DEB5"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314 1</w:t>
            </w:r>
          </w:p>
        </w:tc>
        <w:tc>
          <w:tcPr>
            <w:tcW w:w="6010" w:type="dxa"/>
            <w:tcBorders>
              <w:right w:val="single" w:sz="12" w:space="0" w:color="auto"/>
            </w:tcBorders>
          </w:tcPr>
          <w:p w14:paraId="74D97987"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Bell Atlantic Telephone Companies</w:t>
            </w:r>
            <w:r w:rsidR="00062712" w:rsidRPr="00D16B59">
              <w:rPr>
                <w:rFonts w:cs="Arial"/>
                <w:sz w:val="16"/>
                <w:szCs w:val="16"/>
              </w:rPr>
              <w:t xml:space="preserve"> – </w:t>
            </w:r>
            <w:r w:rsidRPr="00D16B59">
              <w:rPr>
                <w:rFonts w:cs="Arial"/>
                <w:sz w:val="16"/>
                <w:szCs w:val="16"/>
              </w:rPr>
              <w:t>Advance Service</w:t>
            </w:r>
          </w:p>
        </w:tc>
      </w:tr>
      <w:tr w:rsidR="00922F94" w:rsidRPr="00590349" w14:paraId="4909F066" w14:textId="77777777">
        <w:trPr>
          <w:cantSplit/>
          <w:trHeight w:val="20"/>
        </w:trPr>
        <w:tc>
          <w:tcPr>
            <w:tcW w:w="2552" w:type="dxa"/>
            <w:tcBorders>
              <w:left w:val="single" w:sz="12" w:space="0" w:color="auto"/>
            </w:tcBorders>
          </w:tcPr>
          <w:p w14:paraId="7633F2E8"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41FAB24E"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314 2</w:t>
            </w:r>
          </w:p>
        </w:tc>
        <w:tc>
          <w:tcPr>
            <w:tcW w:w="6010" w:type="dxa"/>
            <w:tcBorders>
              <w:right w:val="single" w:sz="12" w:space="0" w:color="auto"/>
            </w:tcBorders>
          </w:tcPr>
          <w:p w14:paraId="49973646" w14:textId="77777777" w:rsidR="00922F94" w:rsidRPr="00590349" w:rsidRDefault="00922F94" w:rsidP="006E6A96">
            <w:pPr>
              <w:framePr w:hSpace="181" w:wrap="around" w:vAnchor="text" w:hAnchor="margin" w:xAlign="center" w:y="1"/>
              <w:rPr>
                <w:rFonts w:cs="Arial"/>
                <w:sz w:val="16"/>
                <w:szCs w:val="16"/>
                <w:lang w:val="fr-FR"/>
              </w:rPr>
            </w:pPr>
            <w:proofErr w:type="spellStart"/>
            <w:r w:rsidRPr="00590349">
              <w:rPr>
                <w:rFonts w:cs="Arial"/>
                <w:sz w:val="16"/>
                <w:szCs w:val="16"/>
                <w:lang w:val="fr-FR"/>
              </w:rPr>
              <w:t>Bellsouth</w:t>
            </w:r>
            <w:proofErr w:type="spellEnd"/>
            <w:r w:rsidRPr="00590349">
              <w:rPr>
                <w:rFonts w:cs="Arial"/>
                <w:sz w:val="16"/>
                <w:szCs w:val="16"/>
                <w:lang w:val="fr-FR"/>
              </w:rPr>
              <w:t xml:space="preserve"> Corporation</w:t>
            </w:r>
            <w:r w:rsidR="00062712" w:rsidRPr="00590349">
              <w:rPr>
                <w:rFonts w:cs="Arial"/>
                <w:sz w:val="16"/>
                <w:szCs w:val="16"/>
                <w:lang w:val="fr-FR"/>
              </w:rPr>
              <w:t xml:space="preserve"> – </w:t>
            </w:r>
            <w:proofErr w:type="spellStart"/>
            <w:r w:rsidRPr="00590349">
              <w:rPr>
                <w:rFonts w:cs="Arial"/>
                <w:sz w:val="16"/>
                <w:szCs w:val="16"/>
                <w:lang w:val="fr-FR"/>
              </w:rPr>
              <w:t>Pulselink</w:t>
            </w:r>
            <w:proofErr w:type="spellEnd"/>
            <w:r w:rsidRPr="00590349">
              <w:rPr>
                <w:rFonts w:cs="Arial"/>
                <w:sz w:val="16"/>
                <w:szCs w:val="16"/>
                <w:lang w:val="fr-FR"/>
              </w:rPr>
              <w:t xml:space="preserve"> Servie</w:t>
            </w:r>
          </w:p>
        </w:tc>
      </w:tr>
      <w:tr w:rsidR="00922F94" w:rsidRPr="00D16B59" w14:paraId="576DA00B" w14:textId="77777777">
        <w:trPr>
          <w:cantSplit/>
          <w:trHeight w:val="20"/>
        </w:trPr>
        <w:tc>
          <w:tcPr>
            <w:tcW w:w="2552" w:type="dxa"/>
            <w:tcBorders>
              <w:left w:val="single" w:sz="12" w:space="0" w:color="auto"/>
            </w:tcBorders>
          </w:tcPr>
          <w:p w14:paraId="1D585226"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0542E28"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314 3</w:t>
            </w:r>
          </w:p>
        </w:tc>
        <w:tc>
          <w:tcPr>
            <w:tcW w:w="6010" w:type="dxa"/>
            <w:tcBorders>
              <w:right w:val="single" w:sz="12" w:space="0" w:color="auto"/>
            </w:tcBorders>
          </w:tcPr>
          <w:p w14:paraId="187B90C5"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Ameritech Operating Companies</w:t>
            </w:r>
            <w:r w:rsidR="00062712" w:rsidRPr="00D16B59">
              <w:rPr>
                <w:rFonts w:cs="Arial"/>
                <w:sz w:val="16"/>
                <w:szCs w:val="16"/>
              </w:rPr>
              <w:t xml:space="preserve"> – </w:t>
            </w:r>
            <w:r w:rsidRPr="00D16B59">
              <w:rPr>
                <w:rFonts w:cs="Arial"/>
                <w:sz w:val="16"/>
                <w:szCs w:val="16"/>
              </w:rPr>
              <w:t>Public Packet Data Networks</w:t>
            </w:r>
          </w:p>
        </w:tc>
      </w:tr>
      <w:tr w:rsidR="00922F94" w:rsidRPr="00D16B59" w14:paraId="34A6E3F6" w14:textId="77777777">
        <w:trPr>
          <w:cantSplit/>
          <w:trHeight w:val="20"/>
        </w:trPr>
        <w:tc>
          <w:tcPr>
            <w:tcW w:w="2552" w:type="dxa"/>
            <w:tcBorders>
              <w:left w:val="single" w:sz="12" w:space="0" w:color="auto"/>
            </w:tcBorders>
          </w:tcPr>
          <w:p w14:paraId="23A1B4F8"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0DA841F3"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314 4</w:t>
            </w:r>
          </w:p>
        </w:tc>
        <w:tc>
          <w:tcPr>
            <w:tcW w:w="6010" w:type="dxa"/>
            <w:tcBorders>
              <w:right w:val="single" w:sz="12" w:space="0" w:color="auto"/>
            </w:tcBorders>
          </w:tcPr>
          <w:p w14:paraId="0AF6AF11"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Nynex Telephone Companies</w:t>
            </w:r>
            <w:r w:rsidR="00062712" w:rsidRPr="00D16B59">
              <w:rPr>
                <w:rFonts w:cs="Arial"/>
                <w:sz w:val="16"/>
                <w:szCs w:val="16"/>
              </w:rPr>
              <w:t xml:space="preserve"> – </w:t>
            </w:r>
            <w:proofErr w:type="spellStart"/>
            <w:r w:rsidRPr="00D16B59">
              <w:rPr>
                <w:rFonts w:cs="Arial"/>
                <w:sz w:val="16"/>
                <w:szCs w:val="16"/>
              </w:rPr>
              <w:t>Nyex</w:t>
            </w:r>
            <w:proofErr w:type="spellEnd"/>
            <w:r w:rsidRPr="00D16B59">
              <w:rPr>
                <w:rFonts w:cs="Arial"/>
                <w:sz w:val="16"/>
                <w:szCs w:val="16"/>
              </w:rPr>
              <w:t xml:space="preserve"> </w:t>
            </w:r>
            <w:proofErr w:type="spellStart"/>
            <w:r w:rsidRPr="00D16B59">
              <w:rPr>
                <w:rFonts w:cs="Arial"/>
                <w:sz w:val="16"/>
                <w:szCs w:val="16"/>
              </w:rPr>
              <w:t>Infopath</w:t>
            </w:r>
            <w:proofErr w:type="spellEnd"/>
            <w:r w:rsidRPr="00D16B59">
              <w:rPr>
                <w:rFonts w:cs="Arial"/>
                <w:sz w:val="16"/>
                <w:szCs w:val="16"/>
              </w:rPr>
              <w:t xml:space="preserve"> Service</w:t>
            </w:r>
          </w:p>
        </w:tc>
      </w:tr>
      <w:tr w:rsidR="00922F94" w:rsidRPr="00D16B59" w14:paraId="06C9DBBE" w14:textId="77777777">
        <w:trPr>
          <w:cantSplit/>
          <w:trHeight w:val="20"/>
        </w:trPr>
        <w:tc>
          <w:tcPr>
            <w:tcW w:w="2552" w:type="dxa"/>
            <w:tcBorders>
              <w:left w:val="single" w:sz="12" w:space="0" w:color="auto"/>
            </w:tcBorders>
          </w:tcPr>
          <w:p w14:paraId="01842478"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4577C9BD"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314 5</w:t>
            </w:r>
          </w:p>
        </w:tc>
        <w:tc>
          <w:tcPr>
            <w:tcW w:w="6010" w:type="dxa"/>
            <w:tcBorders>
              <w:right w:val="single" w:sz="12" w:space="0" w:color="auto"/>
            </w:tcBorders>
          </w:tcPr>
          <w:p w14:paraId="1F832FB4"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Pacific Telesis Public Packet Switching Service</w:t>
            </w:r>
          </w:p>
        </w:tc>
      </w:tr>
      <w:tr w:rsidR="00922F94" w:rsidRPr="00D16B59" w14:paraId="33B53A35" w14:textId="77777777">
        <w:trPr>
          <w:cantSplit/>
          <w:trHeight w:val="20"/>
        </w:trPr>
        <w:tc>
          <w:tcPr>
            <w:tcW w:w="2552" w:type="dxa"/>
            <w:tcBorders>
              <w:left w:val="single" w:sz="12" w:space="0" w:color="auto"/>
            </w:tcBorders>
          </w:tcPr>
          <w:p w14:paraId="08FFC937"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57D6F781"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314 6</w:t>
            </w:r>
          </w:p>
        </w:tc>
        <w:tc>
          <w:tcPr>
            <w:tcW w:w="6010" w:type="dxa"/>
            <w:tcBorders>
              <w:right w:val="single" w:sz="12" w:space="0" w:color="auto"/>
            </w:tcBorders>
          </w:tcPr>
          <w:p w14:paraId="6CE1F65D"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Southwestern Bell Telephone Co.</w:t>
            </w:r>
            <w:r w:rsidR="00062712" w:rsidRPr="00D16B59">
              <w:rPr>
                <w:rFonts w:cs="Arial"/>
                <w:sz w:val="16"/>
                <w:szCs w:val="16"/>
              </w:rPr>
              <w:t xml:space="preserve"> – </w:t>
            </w:r>
            <w:proofErr w:type="spellStart"/>
            <w:r w:rsidRPr="00D16B59">
              <w:rPr>
                <w:rFonts w:cs="Arial"/>
                <w:sz w:val="16"/>
                <w:szCs w:val="16"/>
              </w:rPr>
              <w:t>Microlink</w:t>
            </w:r>
            <w:proofErr w:type="spellEnd"/>
            <w:r w:rsidRPr="00D16B59">
              <w:rPr>
                <w:rFonts w:cs="Arial"/>
                <w:sz w:val="16"/>
                <w:szCs w:val="16"/>
              </w:rPr>
              <w:t xml:space="preserve"> II Public Packet Switching Service</w:t>
            </w:r>
          </w:p>
        </w:tc>
      </w:tr>
      <w:tr w:rsidR="00922F94" w:rsidRPr="00D16B59" w14:paraId="6D47FC09" w14:textId="77777777">
        <w:trPr>
          <w:cantSplit/>
          <w:trHeight w:val="20"/>
        </w:trPr>
        <w:tc>
          <w:tcPr>
            <w:tcW w:w="2552" w:type="dxa"/>
            <w:tcBorders>
              <w:left w:val="single" w:sz="12" w:space="0" w:color="auto"/>
            </w:tcBorders>
          </w:tcPr>
          <w:p w14:paraId="4A86D6CC"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31EB3E41"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314 7</w:t>
            </w:r>
          </w:p>
        </w:tc>
        <w:tc>
          <w:tcPr>
            <w:tcW w:w="6010" w:type="dxa"/>
            <w:tcBorders>
              <w:right w:val="single" w:sz="12" w:space="0" w:color="auto"/>
            </w:tcBorders>
          </w:tcPr>
          <w:p w14:paraId="28C01DE7"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U.S. West, Inc.</w:t>
            </w:r>
            <w:r w:rsidR="00062712" w:rsidRPr="00D16B59">
              <w:rPr>
                <w:rFonts w:cs="Arial"/>
                <w:sz w:val="16"/>
                <w:szCs w:val="16"/>
              </w:rPr>
              <w:t xml:space="preserve"> – </w:t>
            </w:r>
            <w:r w:rsidRPr="00D16B59">
              <w:rPr>
                <w:rFonts w:cs="Arial"/>
                <w:sz w:val="16"/>
                <w:szCs w:val="16"/>
              </w:rPr>
              <w:t>Public Packet Switching Service</w:t>
            </w:r>
          </w:p>
        </w:tc>
      </w:tr>
      <w:tr w:rsidR="00922F94" w:rsidRPr="00D16B59" w14:paraId="465F4498" w14:textId="77777777">
        <w:trPr>
          <w:cantSplit/>
          <w:trHeight w:val="20"/>
        </w:trPr>
        <w:tc>
          <w:tcPr>
            <w:tcW w:w="2552" w:type="dxa"/>
            <w:tcBorders>
              <w:left w:val="single" w:sz="12" w:space="0" w:color="auto"/>
            </w:tcBorders>
          </w:tcPr>
          <w:p w14:paraId="7D9CCC4B"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03565029"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314 8</w:t>
            </w:r>
          </w:p>
        </w:tc>
        <w:tc>
          <w:tcPr>
            <w:tcW w:w="6010" w:type="dxa"/>
            <w:tcBorders>
              <w:right w:val="single" w:sz="12" w:space="0" w:color="auto"/>
            </w:tcBorders>
          </w:tcPr>
          <w:p w14:paraId="214DF290" w14:textId="77777777" w:rsidR="00922F94" w:rsidRPr="00D16B59" w:rsidRDefault="00922F94" w:rsidP="006E6A96">
            <w:pPr>
              <w:framePr w:hSpace="181" w:wrap="around" w:vAnchor="text" w:hAnchor="margin" w:xAlign="center" w:y="1"/>
              <w:tabs>
                <w:tab w:val="left" w:pos="113"/>
              </w:tabs>
              <w:rPr>
                <w:rFonts w:cs="Arial"/>
                <w:sz w:val="16"/>
                <w:szCs w:val="16"/>
              </w:rPr>
            </w:pPr>
            <w:smartTag w:uri="urn:schemas-microsoft-com:office:smarttags" w:element="country-region">
              <w:smartTag w:uri="urn:schemas-microsoft-com:office:smarttags" w:element="place">
                <w:r w:rsidRPr="00D16B59">
                  <w:rPr>
                    <w:rFonts w:cs="Arial"/>
                    <w:sz w:val="16"/>
                    <w:szCs w:val="16"/>
                  </w:rPr>
                  <w:t>United States</w:t>
                </w:r>
              </w:smartTag>
            </w:smartTag>
            <w:r w:rsidRPr="00D16B59">
              <w:rPr>
                <w:rFonts w:cs="Arial"/>
                <w:sz w:val="16"/>
                <w:szCs w:val="16"/>
              </w:rPr>
              <w:t xml:space="preserve"> Telephone Association</w:t>
            </w:r>
            <w:r w:rsidR="00062712" w:rsidRPr="00D16B59">
              <w:rPr>
                <w:rFonts w:cs="Arial"/>
                <w:sz w:val="16"/>
                <w:szCs w:val="16"/>
              </w:rPr>
              <w:t xml:space="preserve"> – </w:t>
            </w:r>
            <w:r w:rsidRPr="00D16B59">
              <w:rPr>
                <w:rFonts w:cs="Arial"/>
                <w:sz w:val="16"/>
                <w:szCs w:val="16"/>
              </w:rPr>
              <w:t xml:space="preserve">to be shared by local exchange telephone </w:t>
            </w:r>
            <w:r w:rsidR="003C3CFF" w:rsidRPr="00D16B59">
              <w:rPr>
                <w:rFonts w:cs="Arial"/>
                <w:sz w:val="16"/>
                <w:szCs w:val="16"/>
              </w:rPr>
              <w:t>   </w:t>
            </w:r>
            <w:r w:rsidRPr="00D16B59">
              <w:rPr>
                <w:rFonts w:cs="Arial"/>
                <w:sz w:val="16"/>
                <w:szCs w:val="16"/>
              </w:rPr>
              <w:t>companies</w:t>
            </w:r>
          </w:p>
        </w:tc>
      </w:tr>
      <w:tr w:rsidR="00922F94" w:rsidRPr="00D16B59" w14:paraId="6F07643A" w14:textId="77777777">
        <w:trPr>
          <w:cantSplit/>
          <w:trHeight w:val="20"/>
        </w:trPr>
        <w:tc>
          <w:tcPr>
            <w:tcW w:w="2552" w:type="dxa"/>
            <w:tcBorders>
              <w:left w:val="single" w:sz="12" w:space="0" w:color="auto"/>
            </w:tcBorders>
          </w:tcPr>
          <w:p w14:paraId="4FD76398"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15149909"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314 9</w:t>
            </w:r>
          </w:p>
        </w:tc>
        <w:tc>
          <w:tcPr>
            <w:tcW w:w="6010" w:type="dxa"/>
            <w:tcBorders>
              <w:right w:val="single" w:sz="12" w:space="0" w:color="auto"/>
            </w:tcBorders>
          </w:tcPr>
          <w:p w14:paraId="523FA770"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Cable &amp; Wireless Communications, Inc.</w:t>
            </w:r>
            <w:r w:rsidR="00062712" w:rsidRPr="00D16B59">
              <w:rPr>
                <w:rFonts w:cs="Arial"/>
                <w:sz w:val="16"/>
                <w:szCs w:val="16"/>
              </w:rPr>
              <w:t xml:space="preserve"> – </w:t>
            </w:r>
            <w:r w:rsidRPr="00D16B59">
              <w:rPr>
                <w:rFonts w:cs="Arial"/>
                <w:sz w:val="16"/>
                <w:szCs w:val="16"/>
              </w:rPr>
              <w:t>Public Network</w:t>
            </w:r>
          </w:p>
        </w:tc>
      </w:tr>
      <w:tr w:rsidR="00922F94" w:rsidRPr="00D16B59" w14:paraId="18813D9D" w14:textId="77777777">
        <w:trPr>
          <w:cantSplit/>
          <w:trHeight w:val="20"/>
        </w:trPr>
        <w:tc>
          <w:tcPr>
            <w:tcW w:w="2552" w:type="dxa"/>
            <w:tcBorders>
              <w:left w:val="single" w:sz="12" w:space="0" w:color="auto"/>
            </w:tcBorders>
          </w:tcPr>
          <w:p w14:paraId="099CFE88"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66DD6BD0"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315 0</w:t>
            </w:r>
          </w:p>
        </w:tc>
        <w:tc>
          <w:tcPr>
            <w:tcW w:w="6010" w:type="dxa"/>
            <w:tcBorders>
              <w:right w:val="single" w:sz="12" w:space="0" w:color="auto"/>
            </w:tcBorders>
          </w:tcPr>
          <w:p w14:paraId="577E048B" w14:textId="77777777" w:rsidR="00922F94" w:rsidRPr="00D16B59" w:rsidRDefault="00922F94" w:rsidP="006E6A96">
            <w:pPr>
              <w:framePr w:hSpace="181" w:wrap="around" w:vAnchor="text" w:hAnchor="margin" w:xAlign="center" w:y="1"/>
              <w:rPr>
                <w:rFonts w:cs="Arial"/>
                <w:sz w:val="16"/>
                <w:szCs w:val="16"/>
              </w:rPr>
            </w:pPr>
            <w:proofErr w:type="spellStart"/>
            <w:r w:rsidRPr="00D16B59">
              <w:rPr>
                <w:rFonts w:cs="Arial"/>
                <w:sz w:val="16"/>
                <w:szCs w:val="16"/>
              </w:rPr>
              <w:t>Globenet</w:t>
            </w:r>
            <w:proofErr w:type="spellEnd"/>
            <w:r w:rsidRPr="00D16B59">
              <w:rPr>
                <w:rFonts w:cs="Arial"/>
                <w:sz w:val="16"/>
                <w:szCs w:val="16"/>
              </w:rPr>
              <w:t>, Inc.</w:t>
            </w:r>
            <w:r w:rsidR="00062712" w:rsidRPr="00D16B59">
              <w:rPr>
                <w:rFonts w:cs="Arial"/>
                <w:sz w:val="16"/>
                <w:szCs w:val="16"/>
              </w:rPr>
              <w:t xml:space="preserve"> – </w:t>
            </w:r>
            <w:proofErr w:type="spellStart"/>
            <w:r w:rsidRPr="00D16B59">
              <w:rPr>
                <w:rFonts w:cs="Arial"/>
                <w:sz w:val="16"/>
                <w:szCs w:val="16"/>
              </w:rPr>
              <w:t>Globenet</w:t>
            </w:r>
            <w:proofErr w:type="spellEnd"/>
            <w:r w:rsidRPr="00D16B59">
              <w:rPr>
                <w:rFonts w:cs="Arial"/>
                <w:sz w:val="16"/>
                <w:szCs w:val="16"/>
              </w:rPr>
              <w:t xml:space="preserve"> Network Packet Switching Service</w:t>
            </w:r>
          </w:p>
        </w:tc>
      </w:tr>
      <w:tr w:rsidR="00922F94" w:rsidRPr="00D16B59" w14:paraId="09042B3B" w14:textId="77777777">
        <w:trPr>
          <w:cantSplit/>
          <w:trHeight w:val="20"/>
        </w:trPr>
        <w:tc>
          <w:tcPr>
            <w:tcW w:w="2552" w:type="dxa"/>
            <w:tcBorders>
              <w:left w:val="single" w:sz="12" w:space="0" w:color="auto"/>
            </w:tcBorders>
          </w:tcPr>
          <w:p w14:paraId="31255FD7"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01DA909A"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315 1</w:t>
            </w:r>
          </w:p>
        </w:tc>
        <w:tc>
          <w:tcPr>
            <w:tcW w:w="6010" w:type="dxa"/>
            <w:tcBorders>
              <w:right w:val="single" w:sz="12" w:space="0" w:color="auto"/>
            </w:tcBorders>
          </w:tcPr>
          <w:p w14:paraId="38EA2116"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Cable &amp; Wireless Communications, Inc.</w:t>
            </w:r>
            <w:r w:rsidR="00062712" w:rsidRPr="00D16B59">
              <w:rPr>
                <w:rFonts w:cs="Arial"/>
                <w:sz w:val="16"/>
                <w:szCs w:val="16"/>
              </w:rPr>
              <w:t xml:space="preserve"> – </w:t>
            </w:r>
            <w:r w:rsidRPr="00D16B59">
              <w:rPr>
                <w:rFonts w:cs="Arial"/>
                <w:sz w:val="16"/>
                <w:szCs w:val="16"/>
              </w:rPr>
              <w:t>Public Network</w:t>
            </w:r>
          </w:p>
        </w:tc>
      </w:tr>
      <w:tr w:rsidR="00922F94" w:rsidRPr="00D16B59" w14:paraId="3EBAD92B" w14:textId="77777777">
        <w:trPr>
          <w:cantSplit/>
          <w:trHeight w:val="20"/>
        </w:trPr>
        <w:tc>
          <w:tcPr>
            <w:tcW w:w="2552" w:type="dxa"/>
            <w:tcBorders>
              <w:left w:val="single" w:sz="12" w:space="0" w:color="auto"/>
            </w:tcBorders>
          </w:tcPr>
          <w:p w14:paraId="7FFB1F91"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5FF6F329"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315 2</w:t>
            </w:r>
          </w:p>
        </w:tc>
        <w:tc>
          <w:tcPr>
            <w:tcW w:w="6010" w:type="dxa"/>
            <w:tcBorders>
              <w:right w:val="single" w:sz="12" w:space="0" w:color="auto"/>
            </w:tcBorders>
          </w:tcPr>
          <w:p w14:paraId="1FDB64E8"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GTE Hawaiian Telephone Company, Inc.</w:t>
            </w:r>
            <w:r w:rsidR="00062712" w:rsidRPr="00D16B59">
              <w:rPr>
                <w:rFonts w:cs="Arial"/>
                <w:sz w:val="16"/>
                <w:szCs w:val="16"/>
              </w:rPr>
              <w:t xml:space="preserve"> – </w:t>
            </w:r>
            <w:r w:rsidRPr="00D16B59">
              <w:rPr>
                <w:rFonts w:cs="Arial"/>
                <w:sz w:val="16"/>
                <w:szCs w:val="16"/>
              </w:rPr>
              <w:t>Public Data Network</w:t>
            </w:r>
          </w:p>
        </w:tc>
      </w:tr>
      <w:tr w:rsidR="00922F94" w:rsidRPr="00D16B59" w14:paraId="2A864D22" w14:textId="77777777">
        <w:trPr>
          <w:cantSplit/>
          <w:trHeight w:val="20"/>
        </w:trPr>
        <w:tc>
          <w:tcPr>
            <w:tcW w:w="2552" w:type="dxa"/>
            <w:tcBorders>
              <w:left w:val="single" w:sz="12" w:space="0" w:color="auto"/>
            </w:tcBorders>
          </w:tcPr>
          <w:p w14:paraId="212A2C00"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69E6CC9F"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315 3</w:t>
            </w:r>
          </w:p>
        </w:tc>
        <w:tc>
          <w:tcPr>
            <w:tcW w:w="6010" w:type="dxa"/>
            <w:tcBorders>
              <w:right w:val="single" w:sz="12" w:space="0" w:color="auto"/>
            </w:tcBorders>
          </w:tcPr>
          <w:p w14:paraId="5644DAAF"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JAIS USA-NET Public Packet Switching Service</w:t>
            </w:r>
          </w:p>
        </w:tc>
      </w:tr>
      <w:tr w:rsidR="00922F94" w:rsidRPr="00D16B59" w14:paraId="5AD7473E" w14:textId="77777777">
        <w:trPr>
          <w:cantSplit/>
          <w:trHeight w:val="20"/>
        </w:trPr>
        <w:tc>
          <w:tcPr>
            <w:tcW w:w="2552" w:type="dxa"/>
            <w:tcBorders>
              <w:left w:val="single" w:sz="12" w:space="0" w:color="auto"/>
            </w:tcBorders>
          </w:tcPr>
          <w:p w14:paraId="7D49D7DB"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14EAE9D7"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315 4</w:t>
            </w:r>
          </w:p>
        </w:tc>
        <w:tc>
          <w:tcPr>
            <w:tcW w:w="6010" w:type="dxa"/>
            <w:tcBorders>
              <w:right w:val="single" w:sz="12" w:space="0" w:color="auto"/>
            </w:tcBorders>
          </w:tcPr>
          <w:p w14:paraId="1319AB8F"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Nomura Computer Systems America, Inc.</w:t>
            </w:r>
            <w:r w:rsidR="00062712" w:rsidRPr="00D16B59">
              <w:rPr>
                <w:rFonts w:cs="Arial"/>
                <w:sz w:val="16"/>
                <w:szCs w:val="16"/>
              </w:rPr>
              <w:t xml:space="preserve"> – </w:t>
            </w:r>
            <w:r w:rsidRPr="00D16B59">
              <w:rPr>
                <w:rFonts w:cs="Arial"/>
                <w:sz w:val="16"/>
                <w:szCs w:val="16"/>
              </w:rPr>
              <w:t xml:space="preserve">NCC-A VAN public packet switching </w:t>
            </w:r>
            <w:r w:rsidR="003C3CFF" w:rsidRPr="00D16B59">
              <w:rPr>
                <w:rFonts w:cs="Arial"/>
                <w:sz w:val="16"/>
                <w:szCs w:val="16"/>
              </w:rPr>
              <w:t>   </w:t>
            </w:r>
            <w:r w:rsidRPr="00D16B59">
              <w:rPr>
                <w:rFonts w:cs="Arial"/>
                <w:sz w:val="16"/>
                <w:szCs w:val="16"/>
              </w:rPr>
              <w:t>service</w:t>
            </w:r>
          </w:p>
        </w:tc>
      </w:tr>
      <w:tr w:rsidR="00922F94" w:rsidRPr="00590349" w14:paraId="3C485157" w14:textId="77777777">
        <w:trPr>
          <w:cantSplit/>
          <w:trHeight w:val="20"/>
        </w:trPr>
        <w:tc>
          <w:tcPr>
            <w:tcW w:w="2552" w:type="dxa"/>
            <w:tcBorders>
              <w:left w:val="single" w:sz="12" w:space="0" w:color="auto"/>
            </w:tcBorders>
          </w:tcPr>
          <w:p w14:paraId="0FD4FB81"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78C13F81"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315 5</w:t>
            </w:r>
          </w:p>
        </w:tc>
        <w:tc>
          <w:tcPr>
            <w:tcW w:w="6010" w:type="dxa"/>
            <w:tcBorders>
              <w:right w:val="single" w:sz="12" w:space="0" w:color="auto"/>
            </w:tcBorders>
          </w:tcPr>
          <w:p w14:paraId="28AE282F" w14:textId="77777777" w:rsidR="00922F94" w:rsidRPr="00590349" w:rsidRDefault="00922F94" w:rsidP="006E6A96">
            <w:pPr>
              <w:framePr w:hSpace="181" w:wrap="around" w:vAnchor="text" w:hAnchor="margin" w:xAlign="center" w:y="1"/>
              <w:rPr>
                <w:rFonts w:cs="Arial"/>
                <w:sz w:val="16"/>
                <w:szCs w:val="16"/>
                <w:lang w:val="fr-FR"/>
              </w:rPr>
            </w:pPr>
            <w:proofErr w:type="spellStart"/>
            <w:r w:rsidRPr="00590349">
              <w:rPr>
                <w:rFonts w:cs="Arial"/>
                <w:sz w:val="16"/>
                <w:szCs w:val="16"/>
                <w:lang w:val="fr-FR"/>
              </w:rPr>
              <w:t>Aeronautical</w:t>
            </w:r>
            <w:proofErr w:type="spellEnd"/>
            <w:r w:rsidRPr="00590349">
              <w:rPr>
                <w:rFonts w:cs="Arial"/>
                <w:sz w:val="16"/>
                <w:szCs w:val="16"/>
                <w:lang w:val="fr-FR"/>
              </w:rPr>
              <w:t xml:space="preserve"> Radio, Inc.</w:t>
            </w:r>
            <w:r w:rsidR="00062712" w:rsidRPr="00590349">
              <w:rPr>
                <w:rFonts w:cs="Arial"/>
                <w:sz w:val="16"/>
                <w:szCs w:val="16"/>
                <w:lang w:val="fr-FR"/>
              </w:rPr>
              <w:t xml:space="preserve"> – </w:t>
            </w:r>
            <w:r w:rsidRPr="00590349">
              <w:rPr>
                <w:rFonts w:cs="Arial"/>
                <w:sz w:val="16"/>
                <w:szCs w:val="16"/>
                <w:lang w:val="fr-FR"/>
              </w:rPr>
              <w:t>GLOBALINK</w:t>
            </w:r>
          </w:p>
        </w:tc>
      </w:tr>
      <w:tr w:rsidR="00922F94" w:rsidRPr="00590349" w14:paraId="7651C7F2" w14:textId="77777777">
        <w:trPr>
          <w:cantSplit/>
          <w:trHeight w:val="20"/>
        </w:trPr>
        <w:tc>
          <w:tcPr>
            <w:tcW w:w="2552" w:type="dxa"/>
            <w:tcBorders>
              <w:left w:val="single" w:sz="12" w:space="0" w:color="auto"/>
            </w:tcBorders>
          </w:tcPr>
          <w:p w14:paraId="3D654E46"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2789AD5"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315 6</w:t>
            </w:r>
          </w:p>
        </w:tc>
        <w:tc>
          <w:tcPr>
            <w:tcW w:w="6010" w:type="dxa"/>
            <w:tcBorders>
              <w:right w:val="single" w:sz="12" w:space="0" w:color="auto"/>
            </w:tcBorders>
          </w:tcPr>
          <w:p w14:paraId="17D8E18E"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American Airlines, Inc.</w:t>
            </w:r>
            <w:r w:rsidR="00062712" w:rsidRPr="00590349">
              <w:rPr>
                <w:rFonts w:cs="Arial"/>
                <w:sz w:val="16"/>
                <w:szCs w:val="16"/>
                <w:lang w:val="fr-FR"/>
              </w:rPr>
              <w:t xml:space="preserve"> – </w:t>
            </w:r>
            <w:r w:rsidRPr="00590349">
              <w:rPr>
                <w:rFonts w:cs="Arial"/>
                <w:sz w:val="16"/>
                <w:szCs w:val="16"/>
                <w:lang w:val="fr-FR"/>
              </w:rPr>
              <w:t>AANET</w:t>
            </w:r>
          </w:p>
        </w:tc>
      </w:tr>
      <w:tr w:rsidR="00922F94" w:rsidRPr="00706AC1" w14:paraId="7DD931C4" w14:textId="77777777">
        <w:trPr>
          <w:cantSplit/>
          <w:trHeight w:val="20"/>
        </w:trPr>
        <w:tc>
          <w:tcPr>
            <w:tcW w:w="2552" w:type="dxa"/>
            <w:tcBorders>
              <w:left w:val="single" w:sz="12" w:space="0" w:color="auto"/>
            </w:tcBorders>
          </w:tcPr>
          <w:p w14:paraId="3A707411"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7219269"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315 7</w:t>
            </w:r>
          </w:p>
        </w:tc>
        <w:tc>
          <w:tcPr>
            <w:tcW w:w="6010" w:type="dxa"/>
            <w:tcBorders>
              <w:right w:val="single" w:sz="12" w:space="0" w:color="auto"/>
            </w:tcBorders>
          </w:tcPr>
          <w:p w14:paraId="2DFA7EA4"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COMSAT Mobile Communications</w:t>
            </w:r>
            <w:r w:rsidR="00062712" w:rsidRPr="00590349">
              <w:rPr>
                <w:rFonts w:cs="Arial"/>
                <w:sz w:val="16"/>
                <w:szCs w:val="16"/>
                <w:lang w:val="fr-FR"/>
              </w:rPr>
              <w:t xml:space="preserve"> – </w:t>
            </w:r>
            <w:r w:rsidRPr="00590349">
              <w:rPr>
                <w:rFonts w:cs="Arial"/>
                <w:sz w:val="16"/>
                <w:szCs w:val="16"/>
                <w:lang w:val="fr-FR"/>
              </w:rPr>
              <w:t>C-LINK</w:t>
            </w:r>
          </w:p>
        </w:tc>
      </w:tr>
      <w:tr w:rsidR="00922F94" w:rsidRPr="00590349" w14:paraId="5B64D415" w14:textId="77777777">
        <w:trPr>
          <w:cantSplit/>
          <w:trHeight w:val="20"/>
        </w:trPr>
        <w:tc>
          <w:tcPr>
            <w:tcW w:w="2552" w:type="dxa"/>
            <w:tcBorders>
              <w:left w:val="single" w:sz="12" w:space="0" w:color="auto"/>
            </w:tcBorders>
          </w:tcPr>
          <w:p w14:paraId="10572464"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A1BD14A"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315 8</w:t>
            </w:r>
          </w:p>
        </w:tc>
        <w:tc>
          <w:tcPr>
            <w:tcW w:w="6010" w:type="dxa"/>
            <w:tcBorders>
              <w:right w:val="single" w:sz="12" w:space="0" w:color="auto"/>
            </w:tcBorders>
          </w:tcPr>
          <w:p w14:paraId="1838F03B"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Schlumberger Information Network (SINET)</w:t>
            </w:r>
          </w:p>
        </w:tc>
      </w:tr>
      <w:tr w:rsidR="00922F94" w:rsidRPr="00D16B59" w14:paraId="217F51E8" w14:textId="77777777">
        <w:trPr>
          <w:cantSplit/>
          <w:trHeight w:val="20"/>
        </w:trPr>
        <w:tc>
          <w:tcPr>
            <w:tcW w:w="2552" w:type="dxa"/>
            <w:tcBorders>
              <w:left w:val="single" w:sz="12" w:space="0" w:color="auto"/>
            </w:tcBorders>
          </w:tcPr>
          <w:p w14:paraId="462922DD"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32B4E14"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315 9</w:t>
            </w:r>
          </w:p>
        </w:tc>
        <w:tc>
          <w:tcPr>
            <w:tcW w:w="6010" w:type="dxa"/>
            <w:tcBorders>
              <w:right w:val="single" w:sz="12" w:space="0" w:color="auto"/>
            </w:tcBorders>
          </w:tcPr>
          <w:p w14:paraId="1F5F2E48"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Westinghouse Communications</w:t>
            </w:r>
            <w:r w:rsidR="00062712" w:rsidRPr="00D16B59">
              <w:rPr>
                <w:rFonts w:cs="Arial"/>
                <w:sz w:val="16"/>
                <w:szCs w:val="16"/>
              </w:rPr>
              <w:t xml:space="preserve"> – </w:t>
            </w:r>
            <w:r w:rsidRPr="00D16B59">
              <w:rPr>
                <w:rFonts w:cs="Arial"/>
                <w:sz w:val="16"/>
                <w:szCs w:val="16"/>
              </w:rPr>
              <w:t>Westinghouse Packet Network</w:t>
            </w:r>
          </w:p>
        </w:tc>
      </w:tr>
      <w:tr w:rsidR="00922F94" w:rsidRPr="00D16B59" w14:paraId="12078508" w14:textId="77777777">
        <w:trPr>
          <w:cantSplit/>
          <w:trHeight w:val="20"/>
        </w:trPr>
        <w:tc>
          <w:tcPr>
            <w:tcW w:w="2552" w:type="dxa"/>
            <w:tcBorders>
              <w:left w:val="single" w:sz="12" w:space="0" w:color="auto"/>
            </w:tcBorders>
          </w:tcPr>
          <w:p w14:paraId="2C75EB47"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42CFCCE6"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316 0</w:t>
            </w:r>
          </w:p>
        </w:tc>
        <w:tc>
          <w:tcPr>
            <w:tcW w:w="6010" w:type="dxa"/>
            <w:tcBorders>
              <w:right w:val="single" w:sz="12" w:space="0" w:color="auto"/>
            </w:tcBorders>
          </w:tcPr>
          <w:p w14:paraId="38F45FAF"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Network Users Group, Ltd.</w:t>
            </w:r>
            <w:r w:rsidR="00062712" w:rsidRPr="00D16B59">
              <w:rPr>
                <w:rFonts w:cs="Arial"/>
                <w:sz w:val="16"/>
                <w:szCs w:val="16"/>
              </w:rPr>
              <w:t xml:space="preserve"> – </w:t>
            </w:r>
            <w:r w:rsidRPr="00D16B59">
              <w:rPr>
                <w:rFonts w:cs="Arial"/>
                <w:sz w:val="16"/>
                <w:szCs w:val="16"/>
              </w:rPr>
              <w:t>WDI NET packet</w:t>
            </w:r>
          </w:p>
        </w:tc>
      </w:tr>
      <w:tr w:rsidR="00922F94" w:rsidRPr="00D16B59" w14:paraId="568793A1" w14:textId="77777777">
        <w:trPr>
          <w:cantSplit/>
          <w:trHeight w:val="314"/>
        </w:trPr>
        <w:tc>
          <w:tcPr>
            <w:tcW w:w="2552" w:type="dxa"/>
            <w:tcBorders>
              <w:left w:val="single" w:sz="12" w:space="0" w:color="auto"/>
            </w:tcBorders>
          </w:tcPr>
          <w:p w14:paraId="4587502F"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731BF177"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316 1</w:t>
            </w:r>
          </w:p>
        </w:tc>
        <w:tc>
          <w:tcPr>
            <w:tcW w:w="6010" w:type="dxa"/>
            <w:tcBorders>
              <w:right w:val="single" w:sz="12" w:space="0" w:color="auto"/>
            </w:tcBorders>
          </w:tcPr>
          <w:p w14:paraId="120B4CA2" w14:textId="35D21199"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United States Department of State, Diplomatic Telecommunications Service</w:t>
            </w:r>
            <w:r w:rsidR="009106A2">
              <w:rPr>
                <w:rFonts w:cs="Arial"/>
                <w:sz w:val="16"/>
                <w:szCs w:val="16"/>
              </w:rPr>
              <w:br/>
            </w:r>
            <w:r w:rsidR="009106A2" w:rsidRPr="009106A2">
              <w:rPr>
                <w:rFonts w:cs="Arial"/>
                <w:sz w:val="16"/>
                <w:szCs w:val="16"/>
              </w:rPr>
              <w:t>Black Packet Switched Data Network</w:t>
            </w:r>
          </w:p>
        </w:tc>
      </w:tr>
      <w:tr w:rsidR="00922F94" w:rsidRPr="00D16B59" w14:paraId="424ADE88" w14:textId="77777777">
        <w:trPr>
          <w:cantSplit/>
          <w:trHeight w:val="20"/>
        </w:trPr>
        <w:tc>
          <w:tcPr>
            <w:tcW w:w="2552" w:type="dxa"/>
            <w:tcBorders>
              <w:left w:val="single" w:sz="12" w:space="0" w:color="auto"/>
            </w:tcBorders>
          </w:tcPr>
          <w:p w14:paraId="5DFE6823"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03EDF0E4"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316 2</w:t>
            </w:r>
          </w:p>
        </w:tc>
        <w:tc>
          <w:tcPr>
            <w:tcW w:w="6010" w:type="dxa"/>
            <w:tcBorders>
              <w:right w:val="single" w:sz="12" w:space="0" w:color="auto"/>
            </w:tcBorders>
          </w:tcPr>
          <w:p w14:paraId="5A3F1D10"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sz w:val="16"/>
                <w:szCs w:val="16"/>
              </w:rPr>
              <w:t xml:space="preserve">Transaction Network Services, Inc. </w:t>
            </w:r>
            <w:r w:rsidR="00590349" w:rsidRPr="00D16B59">
              <w:rPr>
                <w:rFonts w:cs="Arial"/>
                <w:sz w:val="16"/>
                <w:szCs w:val="16"/>
              </w:rPr>
              <w:t>–</w:t>
            </w:r>
            <w:r w:rsidRPr="00D16B59">
              <w:rPr>
                <w:rFonts w:cs="Arial"/>
                <w:sz w:val="16"/>
                <w:szCs w:val="16"/>
              </w:rPr>
              <w:t xml:space="preserve"> TNS Public Packet-switched Network</w:t>
            </w:r>
          </w:p>
        </w:tc>
      </w:tr>
      <w:tr w:rsidR="009106A2" w:rsidRPr="00D16B59" w14:paraId="5B519330" w14:textId="77777777">
        <w:trPr>
          <w:cantSplit/>
          <w:trHeight w:val="20"/>
        </w:trPr>
        <w:tc>
          <w:tcPr>
            <w:tcW w:w="2552" w:type="dxa"/>
            <w:tcBorders>
              <w:left w:val="single" w:sz="12" w:space="0" w:color="auto"/>
            </w:tcBorders>
          </w:tcPr>
          <w:p w14:paraId="205DF5A2" w14:textId="77777777" w:rsidR="009106A2" w:rsidRPr="00D16B59" w:rsidRDefault="009106A2"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4FA5013F" w14:textId="13DE143A" w:rsidR="009106A2" w:rsidRPr="00590349" w:rsidRDefault="009106A2"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 xml:space="preserve">316 </w:t>
            </w:r>
            <w:r>
              <w:rPr>
                <w:rFonts w:cs="Arial"/>
                <w:color w:val="000000"/>
                <w:sz w:val="16"/>
                <w:szCs w:val="16"/>
                <w:lang w:val="fr-FR"/>
              </w:rPr>
              <w:t>3</w:t>
            </w:r>
          </w:p>
        </w:tc>
        <w:tc>
          <w:tcPr>
            <w:tcW w:w="6010" w:type="dxa"/>
            <w:tcBorders>
              <w:right w:val="single" w:sz="12" w:space="0" w:color="auto"/>
            </w:tcBorders>
          </w:tcPr>
          <w:p w14:paraId="082DACF9" w14:textId="5B08B29C" w:rsidR="009106A2" w:rsidRPr="00D16B59" w:rsidRDefault="0047116E" w:rsidP="006E6A96">
            <w:pPr>
              <w:framePr w:hSpace="181" w:wrap="around" w:vAnchor="text" w:hAnchor="margin" w:xAlign="center" w:y="1"/>
              <w:rPr>
                <w:rFonts w:cs="Arial"/>
                <w:sz w:val="16"/>
                <w:szCs w:val="16"/>
              </w:rPr>
            </w:pPr>
            <w:r w:rsidRPr="0047116E">
              <w:rPr>
                <w:rFonts w:cs="Arial"/>
                <w:sz w:val="16"/>
                <w:szCs w:val="16"/>
              </w:rPr>
              <w:t>Konnect, LLC – International data network</w:t>
            </w:r>
          </w:p>
        </w:tc>
      </w:tr>
      <w:tr w:rsidR="00922F94" w:rsidRPr="00D16B59" w14:paraId="75F2F7C8" w14:textId="77777777">
        <w:trPr>
          <w:cantSplit/>
          <w:trHeight w:val="20"/>
        </w:trPr>
        <w:tc>
          <w:tcPr>
            <w:tcW w:w="2552" w:type="dxa"/>
            <w:tcBorders>
              <w:left w:val="single" w:sz="12" w:space="0" w:color="auto"/>
            </w:tcBorders>
          </w:tcPr>
          <w:p w14:paraId="4D47DA93"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58992B11"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316 6</w:t>
            </w:r>
          </w:p>
        </w:tc>
        <w:tc>
          <w:tcPr>
            <w:tcW w:w="6010" w:type="dxa"/>
            <w:tcBorders>
              <w:right w:val="single" w:sz="12" w:space="0" w:color="auto"/>
            </w:tcBorders>
          </w:tcPr>
          <w:p w14:paraId="07161A13" w14:textId="77777777" w:rsidR="00922F94" w:rsidRPr="00D16B59" w:rsidRDefault="00922F94" w:rsidP="006E6A96">
            <w:pPr>
              <w:framePr w:hSpace="181" w:wrap="around" w:vAnchor="text" w:hAnchor="margin" w:xAlign="center" w:y="1"/>
              <w:rPr>
                <w:rFonts w:cs="Arial"/>
                <w:sz w:val="16"/>
                <w:szCs w:val="16"/>
              </w:rPr>
            </w:pPr>
            <w:smartTag w:uri="urn:schemas-microsoft-com:office:smarttags" w:element="country-region">
              <w:smartTag w:uri="urn:schemas-microsoft-com:office:smarttags" w:element="place">
                <w:r w:rsidRPr="00D16B59">
                  <w:rPr>
                    <w:rFonts w:cs="Arial"/>
                    <w:sz w:val="16"/>
                    <w:szCs w:val="16"/>
                  </w:rPr>
                  <w:t>U.S.</w:t>
                </w:r>
              </w:smartTag>
            </w:smartTag>
            <w:r w:rsidRPr="00D16B59">
              <w:rPr>
                <w:rFonts w:cs="Arial"/>
                <w:sz w:val="16"/>
                <w:szCs w:val="16"/>
              </w:rPr>
              <w:t xml:space="preserve"> Department of Treasury Wide Area Data Network</w:t>
            </w:r>
          </w:p>
        </w:tc>
      </w:tr>
      <w:tr w:rsidR="00922F94" w:rsidRPr="00D16B59" w14:paraId="59F1CE33" w14:textId="77777777">
        <w:trPr>
          <w:cantSplit/>
          <w:trHeight w:val="20"/>
        </w:trPr>
        <w:tc>
          <w:tcPr>
            <w:tcW w:w="2552" w:type="dxa"/>
            <w:tcBorders>
              <w:left w:val="single" w:sz="12" w:space="0" w:color="auto"/>
            </w:tcBorders>
          </w:tcPr>
          <w:p w14:paraId="0518AC4B"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1E967DCF"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316 8</w:t>
            </w:r>
          </w:p>
        </w:tc>
        <w:tc>
          <w:tcPr>
            <w:tcW w:w="6010" w:type="dxa"/>
            <w:tcBorders>
              <w:right w:val="single" w:sz="12" w:space="0" w:color="auto"/>
            </w:tcBorders>
          </w:tcPr>
          <w:p w14:paraId="0E652965"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BT North America packet-switched data network</w:t>
            </w:r>
          </w:p>
        </w:tc>
      </w:tr>
      <w:tr w:rsidR="00922F94" w:rsidRPr="00D16B59" w14:paraId="67721987" w14:textId="77777777">
        <w:trPr>
          <w:cantSplit/>
          <w:trHeight w:val="20"/>
        </w:trPr>
        <w:tc>
          <w:tcPr>
            <w:tcW w:w="2552" w:type="dxa"/>
            <w:tcBorders>
              <w:left w:val="single" w:sz="12" w:space="0" w:color="auto"/>
            </w:tcBorders>
          </w:tcPr>
          <w:p w14:paraId="2C805172"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51C150DD"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316 9</w:t>
            </w:r>
          </w:p>
        </w:tc>
        <w:tc>
          <w:tcPr>
            <w:tcW w:w="6010" w:type="dxa"/>
            <w:tcBorders>
              <w:right w:val="single" w:sz="12" w:space="0" w:color="auto"/>
            </w:tcBorders>
          </w:tcPr>
          <w:p w14:paraId="00480EF2"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Tenzing Communications Inc. – Inflight Network</w:t>
            </w:r>
          </w:p>
        </w:tc>
      </w:tr>
      <w:tr w:rsidR="00922F94" w:rsidRPr="00D16B59" w14:paraId="1CEC2E46" w14:textId="77777777">
        <w:trPr>
          <w:cantSplit/>
          <w:trHeight w:val="20"/>
        </w:trPr>
        <w:tc>
          <w:tcPr>
            <w:tcW w:w="2552" w:type="dxa"/>
            <w:tcBorders>
              <w:left w:val="single" w:sz="12" w:space="0" w:color="auto"/>
            </w:tcBorders>
          </w:tcPr>
          <w:p w14:paraId="1F4A320E"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7C6EF50F" w14:textId="77777777" w:rsidR="00922F94" w:rsidRPr="00D16B59" w:rsidRDefault="00922F94" w:rsidP="006E6A96">
            <w:pPr>
              <w:framePr w:hSpace="181" w:wrap="around" w:vAnchor="text" w:hAnchor="margin" w:xAlign="center" w:y="1"/>
              <w:jc w:val="center"/>
              <w:rPr>
                <w:rFonts w:cs="Arial"/>
                <w:sz w:val="16"/>
                <w:szCs w:val="16"/>
              </w:rPr>
            </w:pPr>
          </w:p>
        </w:tc>
        <w:tc>
          <w:tcPr>
            <w:tcW w:w="6010" w:type="dxa"/>
            <w:tcBorders>
              <w:right w:val="single" w:sz="12" w:space="0" w:color="auto"/>
            </w:tcBorders>
          </w:tcPr>
          <w:p w14:paraId="47BC4692" w14:textId="77777777" w:rsidR="00922F94" w:rsidRPr="00D16B59" w:rsidRDefault="00922F94" w:rsidP="006E6A96">
            <w:pPr>
              <w:framePr w:hSpace="181" w:wrap="around" w:vAnchor="text" w:hAnchor="margin" w:xAlign="center" w:y="1"/>
              <w:rPr>
                <w:rFonts w:cs="Arial"/>
                <w:sz w:val="16"/>
                <w:szCs w:val="16"/>
              </w:rPr>
            </w:pPr>
          </w:p>
        </w:tc>
      </w:tr>
      <w:tr w:rsidR="00A87886" w:rsidRPr="00D16B59" w14:paraId="4370C7F5" w14:textId="77777777">
        <w:trPr>
          <w:cantSplit/>
          <w:trHeight w:val="20"/>
        </w:trPr>
        <w:tc>
          <w:tcPr>
            <w:tcW w:w="2552" w:type="dxa"/>
            <w:tcBorders>
              <w:left w:val="single" w:sz="12" w:space="0" w:color="auto"/>
            </w:tcBorders>
          </w:tcPr>
          <w:p w14:paraId="2BB8081A" w14:textId="77777777" w:rsidR="00A87886" w:rsidRPr="00D16B59" w:rsidRDefault="00A87886"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4E1B8AA9" w14:textId="77777777" w:rsidR="00A87886" w:rsidRPr="00D16B59" w:rsidRDefault="00A87886" w:rsidP="006E6A96">
            <w:pPr>
              <w:framePr w:hSpace="181" w:wrap="around" w:vAnchor="text" w:hAnchor="margin" w:xAlign="center" w:y="1"/>
              <w:jc w:val="center"/>
              <w:rPr>
                <w:rFonts w:cs="Arial"/>
                <w:sz w:val="16"/>
                <w:szCs w:val="16"/>
              </w:rPr>
            </w:pPr>
          </w:p>
        </w:tc>
        <w:tc>
          <w:tcPr>
            <w:tcW w:w="6010" w:type="dxa"/>
            <w:tcBorders>
              <w:right w:val="single" w:sz="12" w:space="0" w:color="auto"/>
            </w:tcBorders>
          </w:tcPr>
          <w:p w14:paraId="11A35E99" w14:textId="77777777" w:rsidR="00A87886" w:rsidRPr="00D16B59" w:rsidRDefault="00A87886" w:rsidP="006E6A96">
            <w:pPr>
              <w:framePr w:hSpace="181" w:wrap="around" w:vAnchor="text" w:hAnchor="margin" w:xAlign="center" w:y="1"/>
              <w:rPr>
                <w:rFonts w:cs="Arial"/>
                <w:sz w:val="16"/>
                <w:szCs w:val="16"/>
              </w:rPr>
            </w:pPr>
          </w:p>
        </w:tc>
      </w:tr>
      <w:tr w:rsidR="00A87886" w:rsidRPr="00D16B59" w14:paraId="3067F360" w14:textId="77777777">
        <w:trPr>
          <w:cantSplit/>
          <w:trHeight w:val="20"/>
        </w:trPr>
        <w:tc>
          <w:tcPr>
            <w:tcW w:w="2552" w:type="dxa"/>
            <w:tcBorders>
              <w:left w:val="single" w:sz="12" w:space="0" w:color="auto"/>
            </w:tcBorders>
          </w:tcPr>
          <w:p w14:paraId="58B3DA91" w14:textId="77777777" w:rsidR="00A87886" w:rsidRPr="00D16B59" w:rsidRDefault="00A87886"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06D4E158" w14:textId="77777777" w:rsidR="00A87886" w:rsidRPr="00D16B59" w:rsidRDefault="00A87886" w:rsidP="006E6A96">
            <w:pPr>
              <w:framePr w:hSpace="181" w:wrap="around" w:vAnchor="text" w:hAnchor="margin" w:xAlign="center" w:y="1"/>
              <w:jc w:val="center"/>
              <w:rPr>
                <w:rFonts w:cs="Arial"/>
                <w:sz w:val="16"/>
                <w:szCs w:val="16"/>
              </w:rPr>
            </w:pPr>
          </w:p>
        </w:tc>
        <w:tc>
          <w:tcPr>
            <w:tcW w:w="6010" w:type="dxa"/>
            <w:tcBorders>
              <w:right w:val="single" w:sz="12" w:space="0" w:color="auto"/>
            </w:tcBorders>
          </w:tcPr>
          <w:p w14:paraId="2FD59954" w14:textId="77777777" w:rsidR="00A87886" w:rsidRPr="00D16B59" w:rsidRDefault="00A87886" w:rsidP="006E6A96">
            <w:pPr>
              <w:framePr w:hSpace="181" w:wrap="around" w:vAnchor="text" w:hAnchor="margin" w:xAlign="center" w:y="1"/>
              <w:rPr>
                <w:rFonts w:cs="Arial"/>
                <w:sz w:val="16"/>
                <w:szCs w:val="16"/>
              </w:rPr>
            </w:pPr>
          </w:p>
        </w:tc>
      </w:tr>
      <w:tr w:rsidR="00A87886" w:rsidRPr="00D16B59" w14:paraId="297E626F" w14:textId="77777777">
        <w:trPr>
          <w:cantSplit/>
          <w:trHeight w:val="20"/>
        </w:trPr>
        <w:tc>
          <w:tcPr>
            <w:tcW w:w="2552" w:type="dxa"/>
            <w:tcBorders>
              <w:left w:val="single" w:sz="12" w:space="0" w:color="auto"/>
              <w:bottom w:val="single" w:sz="6" w:space="0" w:color="auto"/>
            </w:tcBorders>
          </w:tcPr>
          <w:p w14:paraId="1EF064C5" w14:textId="77777777" w:rsidR="00A87886" w:rsidRPr="00D16B59" w:rsidRDefault="00A87886" w:rsidP="006E6A96">
            <w:pPr>
              <w:framePr w:hSpace="181" w:wrap="around" w:vAnchor="text" w:hAnchor="margin" w:xAlign="center" w:y="1"/>
              <w:rPr>
                <w:rFonts w:cs="Arial"/>
                <w:sz w:val="16"/>
                <w:szCs w:val="16"/>
              </w:rPr>
            </w:pPr>
          </w:p>
        </w:tc>
        <w:tc>
          <w:tcPr>
            <w:tcW w:w="1134" w:type="dxa"/>
            <w:tcBorders>
              <w:left w:val="single" w:sz="6" w:space="0" w:color="auto"/>
              <w:bottom w:val="single" w:sz="6" w:space="0" w:color="auto"/>
              <w:right w:val="single" w:sz="6" w:space="0" w:color="auto"/>
            </w:tcBorders>
          </w:tcPr>
          <w:p w14:paraId="0756AA91" w14:textId="77777777" w:rsidR="00A87886" w:rsidRPr="00D16B59" w:rsidRDefault="00A87886" w:rsidP="006E6A96">
            <w:pPr>
              <w:framePr w:hSpace="181" w:wrap="around" w:vAnchor="text" w:hAnchor="margin" w:xAlign="center" w:y="1"/>
              <w:jc w:val="center"/>
              <w:rPr>
                <w:rFonts w:cs="Arial"/>
                <w:sz w:val="16"/>
                <w:szCs w:val="16"/>
              </w:rPr>
            </w:pPr>
          </w:p>
        </w:tc>
        <w:tc>
          <w:tcPr>
            <w:tcW w:w="6010" w:type="dxa"/>
            <w:tcBorders>
              <w:bottom w:val="single" w:sz="6" w:space="0" w:color="auto"/>
              <w:right w:val="single" w:sz="12" w:space="0" w:color="auto"/>
            </w:tcBorders>
          </w:tcPr>
          <w:p w14:paraId="22DA3DB7" w14:textId="77777777" w:rsidR="00A87886" w:rsidRPr="00D16B59" w:rsidRDefault="00A87886" w:rsidP="006E6A96">
            <w:pPr>
              <w:framePr w:hSpace="181" w:wrap="around" w:vAnchor="text" w:hAnchor="margin" w:xAlign="center" w:y="1"/>
              <w:rPr>
                <w:rFonts w:cs="Arial"/>
                <w:sz w:val="16"/>
                <w:szCs w:val="16"/>
              </w:rPr>
            </w:pPr>
          </w:p>
        </w:tc>
      </w:tr>
      <w:tr w:rsidR="00922F94" w:rsidRPr="00D16B59" w14:paraId="2E895B0C" w14:textId="77777777">
        <w:trPr>
          <w:cantSplit/>
          <w:trHeight w:val="20"/>
        </w:trPr>
        <w:tc>
          <w:tcPr>
            <w:tcW w:w="2552" w:type="dxa"/>
            <w:tcBorders>
              <w:left w:val="single" w:sz="12" w:space="0" w:color="auto"/>
            </w:tcBorders>
          </w:tcPr>
          <w:p w14:paraId="709304B4"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53285910" w14:textId="77777777" w:rsidR="00922F94" w:rsidRPr="00D16B59" w:rsidRDefault="00922F94" w:rsidP="006E6A96">
            <w:pPr>
              <w:framePr w:hSpace="181" w:wrap="around" w:vAnchor="text" w:hAnchor="margin" w:xAlign="center" w:y="1"/>
              <w:jc w:val="center"/>
              <w:rPr>
                <w:rFonts w:cs="Arial"/>
                <w:color w:val="000000"/>
                <w:sz w:val="16"/>
                <w:szCs w:val="16"/>
              </w:rPr>
            </w:pPr>
          </w:p>
        </w:tc>
        <w:tc>
          <w:tcPr>
            <w:tcW w:w="6010" w:type="dxa"/>
            <w:tcBorders>
              <w:right w:val="single" w:sz="12" w:space="0" w:color="auto"/>
            </w:tcBorders>
          </w:tcPr>
          <w:p w14:paraId="4DED9566" w14:textId="77777777" w:rsidR="00922F94" w:rsidRPr="00D16B59" w:rsidRDefault="00922F94" w:rsidP="006E6A96">
            <w:pPr>
              <w:framePr w:hSpace="181" w:wrap="around" w:vAnchor="text" w:hAnchor="margin" w:xAlign="center" w:y="1"/>
              <w:rPr>
                <w:rFonts w:cs="Arial"/>
                <w:color w:val="000000"/>
                <w:sz w:val="16"/>
                <w:szCs w:val="16"/>
              </w:rPr>
            </w:pPr>
          </w:p>
        </w:tc>
      </w:tr>
      <w:tr w:rsidR="00922F94" w:rsidRPr="00590349" w14:paraId="3FF9D4C0" w14:textId="77777777">
        <w:trPr>
          <w:cantSplit/>
          <w:trHeight w:val="20"/>
        </w:trPr>
        <w:tc>
          <w:tcPr>
            <w:tcW w:w="2552" w:type="dxa"/>
            <w:tcBorders>
              <w:left w:val="single" w:sz="12" w:space="0" w:color="auto"/>
            </w:tcBorders>
          </w:tcPr>
          <w:p w14:paraId="6676B1E6"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F</w:t>
            </w:r>
            <w:r w:rsidR="002E4D5E" w:rsidRPr="00590349">
              <w:rPr>
                <w:rFonts w:cs="Arial"/>
                <w:sz w:val="16"/>
                <w:szCs w:val="16"/>
                <w:lang w:val="fr-FR"/>
              </w:rPr>
              <w:t>É</w:t>
            </w:r>
            <w:r w:rsidRPr="00590349">
              <w:rPr>
                <w:rFonts w:cs="Arial"/>
                <w:sz w:val="16"/>
                <w:szCs w:val="16"/>
                <w:lang w:val="fr-FR"/>
              </w:rPr>
              <w:t>D</w:t>
            </w:r>
            <w:r w:rsidR="002E4D5E" w:rsidRPr="00590349">
              <w:rPr>
                <w:rFonts w:cs="Arial"/>
                <w:sz w:val="16"/>
                <w:szCs w:val="16"/>
                <w:lang w:val="fr-FR"/>
              </w:rPr>
              <w:t>É</w:t>
            </w:r>
            <w:r w:rsidRPr="00590349">
              <w:rPr>
                <w:rFonts w:cs="Arial"/>
                <w:sz w:val="16"/>
                <w:szCs w:val="16"/>
                <w:lang w:val="fr-FR"/>
              </w:rPr>
              <w:t>RATION DE RUSSIE</w:t>
            </w:r>
          </w:p>
        </w:tc>
        <w:tc>
          <w:tcPr>
            <w:tcW w:w="1134" w:type="dxa"/>
            <w:tcBorders>
              <w:left w:val="single" w:sz="6" w:space="0" w:color="auto"/>
              <w:right w:val="single" w:sz="6" w:space="0" w:color="auto"/>
            </w:tcBorders>
          </w:tcPr>
          <w:p w14:paraId="7293BCE3"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250 0</w:t>
            </w:r>
          </w:p>
        </w:tc>
        <w:tc>
          <w:tcPr>
            <w:tcW w:w="6010" w:type="dxa"/>
            <w:tcBorders>
              <w:right w:val="single" w:sz="12" w:space="0" w:color="auto"/>
            </w:tcBorders>
          </w:tcPr>
          <w:p w14:paraId="28C245BB" w14:textId="77777777" w:rsidR="00922F94" w:rsidRPr="00590349" w:rsidRDefault="00922F94" w:rsidP="006E6A96">
            <w:pPr>
              <w:framePr w:hSpace="181" w:wrap="around" w:vAnchor="text" w:hAnchor="margin" w:xAlign="center" w:y="1"/>
              <w:rPr>
                <w:rFonts w:cs="Arial"/>
                <w:sz w:val="16"/>
                <w:szCs w:val="16"/>
                <w:lang w:val="fr-FR"/>
              </w:rPr>
            </w:pPr>
            <w:proofErr w:type="spellStart"/>
            <w:r w:rsidRPr="00590349">
              <w:rPr>
                <w:rFonts w:cs="Arial"/>
                <w:sz w:val="16"/>
                <w:szCs w:val="16"/>
                <w:lang w:val="fr-FR"/>
              </w:rPr>
              <w:t>Rospac</w:t>
            </w:r>
            <w:proofErr w:type="spellEnd"/>
            <w:r w:rsidRPr="00590349">
              <w:rPr>
                <w:rFonts w:cs="Arial"/>
                <w:sz w:val="16"/>
                <w:szCs w:val="16"/>
                <w:lang w:val="fr-FR"/>
              </w:rPr>
              <w:t>-RT</w:t>
            </w:r>
          </w:p>
        </w:tc>
      </w:tr>
      <w:tr w:rsidR="00922F94" w:rsidRPr="00590349" w14:paraId="4809C64A" w14:textId="77777777">
        <w:trPr>
          <w:cantSplit/>
          <w:trHeight w:val="20"/>
        </w:trPr>
        <w:tc>
          <w:tcPr>
            <w:tcW w:w="2552" w:type="dxa"/>
            <w:tcBorders>
              <w:left w:val="single" w:sz="12" w:space="0" w:color="auto"/>
            </w:tcBorders>
          </w:tcPr>
          <w:p w14:paraId="6E639DF8"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RUSSIAN FEDERATION</w:t>
            </w:r>
          </w:p>
        </w:tc>
        <w:tc>
          <w:tcPr>
            <w:tcW w:w="1134" w:type="dxa"/>
            <w:tcBorders>
              <w:left w:val="single" w:sz="6" w:space="0" w:color="auto"/>
              <w:right w:val="single" w:sz="6" w:space="0" w:color="auto"/>
            </w:tcBorders>
          </w:tcPr>
          <w:p w14:paraId="7EB01339"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250 1</w:t>
            </w:r>
          </w:p>
        </w:tc>
        <w:tc>
          <w:tcPr>
            <w:tcW w:w="6010" w:type="dxa"/>
            <w:tcBorders>
              <w:right w:val="single" w:sz="12" w:space="0" w:color="auto"/>
            </w:tcBorders>
          </w:tcPr>
          <w:p w14:paraId="43DE73B5"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SPRINT Networks</w:t>
            </w:r>
          </w:p>
        </w:tc>
      </w:tr>
      <w:tr w:rsidR="00922F94" w:rsidRPr="00590349" w14:paraId="7387A2D5" w14:textId="77777777">
        <w:trPr>
          <w:cantSplit/>
          <w:trHeight w:val="20"/>
        </w:trPr>
        <w:tc>
          <w:tcPr>
            <w:tcW w:w="2552" w:type="dxa"/>
            <w:tcBorders>
              <w:left w:val="single" w:sz="12" w:space="0" w:color="auto"/>
            </w:tcBorders>
          </w:tcPr>
          <w:p w14:paraId="3A08CF10"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FEDERACI</w:t>
            </w:r>
            <w:r w:rsidR="000F1703" w:rsidRPr="00590349">
              <w:rPr>
                <w:rFonts w:cs="Arial"/>
                <w:sz w:val="16"/>
                <w:szCs w:val="16"/>
                <w:lang w:val="fr-FR"/>
              </w:rPr>
              <w:t>Ó</w:t>
            </w:r>
            <w:r w:rsidRPr="00590349">
              <w:rPr>
                <w:rFonts w:cs="Arial"/>
                <w:sz w:val="16"/>
                <w:szCs w:val="16"/>
                <w:lang w:val="fr-FR"/>
              </w:rPr>
              <w:t>N DE RUSIA</w:t>
            </w:r>
          </w:p>
        </w:tc>
        <w:tc>
          <w:tcPr>
            <w:tcW w:w="1134" w:type="dxa"/>
            <w:tcBorders>
              <w:left w:val="single" w:sz="6" w:space="0" w:color="auto"/>
              <w:right w:val="single" w:sz="6" w:space="0" w:color="auto"/>
            </w:tcBorders>
          </w:tcPr>
          <w:p w14:paraId="7EFC6BE8"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250 2</w:t>
            </w:r>
          </w:p>
        </w:tc>
        <w:tc>
          <w:tcPr>
            <w:tcW w:w="6010" w:type="dxa"/>
            <w:tcBorders>
              <w:right w:val="single" w:sz="12" w:space="0" w:color="auto"/>
            </w:tcBorders>
          </w:tcPr>
          <w:p w14:paraId="34C48DFB"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IASNET</w:t>
            </w:r>
          </w:p>
        </w:tc>
      </w:tr>
      <w:tr w:rsidR="00922F94" w:rsidRPr="00590349" w14:paraId="6BA6306F" w14:textId="77777777">
        <w:trPr>
          <w:cantSplit/>
          <w:trHeight w:val="20"/>
        </w:trPr>
        <w:tc>
          <w:tcPr>
            <w:tcW w:w="2552" w:type="dxa"/>
            <w:tcBorders>
              <w:left w:val="single" w:sz="12" w:space="0" w:color="auto"/>
            </w:tcBorders>
          </w:tcPr>
          <w:p w14:paraId="357EBE9D"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A6362FA"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250 3</w:t>
            </w:r>
          </w:p>
        </w:tc>
        <w:tc>
          <w:tcPr>
            <w:tcW w:w="6010" w:type="dxa"/>
            <w:tcBorders>
              <w:right w:val="single" w:sz="12" w:space="0" w:color="auto"/>
            </w:tcBorders>
          </w:tcPr>
          <w:p w14:paraId="31D8F7C6"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MMTEL</w:t>
            </w:r>
          </w:p>
        </w:tc>
      </w:tr>
      <w:tr w:rsidR="00922F94" w:rsidRPr="00590349" w14:paraId="35470C17" w14:textId="77777777">
        <w:trPr>
          <w:cantSplit/>
          <w:trHeight w:val="20"/>
        </w:trPr>
        <w:tc>
          <w:tcPr>
            <w:tcW w:w="2552" w:type="dxa"/>
            <w:tcBorders>
              <w:left w:val="single" w:sz="12" w:space="0" w:color="auto"/>
            </w:tcBorders>
          </w:tcPr>
          <w:p w14:paraId="619CF36E"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D33AC62"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250 4</w:t>
            </w:r>
          </w:p>
        </w:tc>
        <w:tc>
          <w:tcPr>
            <w:tcW w:w="6010" w:type="dxa"/>
            <w:tcBorders>
              <w:right w:val="single" w:sz="12" w:space="0" w:color="auto"/>
            </w:tcBorders>
          </w:tcPr>
          <w:p w14:paraId="22691B3F"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INFOTEL</w:t>
            </w:r>
          </w:p>
        </w:tc>
      </w:tr>
      <w:tr w:rsidR="00922F94" w:rsidRPr="00590349" w14:paraId="08A113E6" w14:textId="77777777">
        <w:trPr>
          <w:cantSplit/>
          <w:trHeight w:val="20"/>
        </w:trPr>
        <w:tc>
          <w:tcPr>
            <w:tcW w:w="2552" w:type="dxa"/>
            <w:tcBorders>
              <w:left w:val="single" w:sz="12" w:space="0" w:color="auto"/>
            </w:tcBorders>
          </w:tcPr>
          <w:p w14:paraId="01A79DC9"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65CC9D1"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250 6</w:t>
            </w:r>
          </w:p>
        </w:tc>
        <w:tc>
          <w:tcPr>
            <w:tcW w:w="6010" w:type="dxa"/>
            <w:tcBorders>
              <w:right w:val="single" w:sz="12" w:space="0" w:color="auto"/>
            </w:tcBorders>
          </w:tcPr>
          <w:p w14:paraId="00B70756"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ROSNET</w:t>
            </w:r>
          </w:p>
        </w:tc>
      </w:tr>
      <w:tr w:rsidR="00922F94" w:rsidRPr="00590349" w14:paraId="2BBF248E" w14:textId="77777777">
        <w:trPr>
          <w:cantSplit/>
          <w:trHeight w:val="20"/>
        </w:trPr>
        <w:tc>
          <w:tcPr>
            <w:tcW w:w="2552" w:type="dxa"/>
            <w:tcBorders>
              <w:left w:val="single" w:sz="12" w:space="0" w:color="auto"/>
            </w:tcBorders>
          </w:tcPr>
          <w:p w14:paraId="26850961"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8C59904"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250 7</w:t>
            </w:r>
          </w:p>
        </w:tc>
        <w:tc>
          <w:tcPr>
            <w:tcW w:w="6010" w:type="dxa"/>
            <w:tcBorders>
              <w:right w:val="single" w:sz="12" w:space="0" w:color="auto"/>
            </w:tcBorders>
          </w:tcPr>
          <w:p w14:paraId="2F8C12EF"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ISTOK-K</w:t>
            </w:r>
          </w:p>
        </w:tc>
      </w:tr>
      <w:tr w:rsidR="00922F94" w:rsidRPr="00590349" w14:paraId="0EC9D328" w14:textId="77777777">
        <w:trPr>
          <w:cantSplit/>
          <w:trHeight w:val="20"/>
        </w:trPr>
        <w:tc>
          <w:tcPr>
            <w:tcW w:w="2552" w:type="dxa"/>
            <w:tcBorders>
              <w:left w:val="single" w:sz="12" w:space="0" w:color="auto"/>
            </w:tcBorders>
          </w:tcPr>
          <w:p w14:paraId="5EEA2B3C"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88979DB"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250 8</w:t>
            </w:r>
          </w:p>
        </w:tc>
        <w:tc>
          <w:tcPr>
            <w:tcW w:w="6010" w:type="dxa"/>
            <w:tcBorders>
              <w:right w:val="single" w:sz="12" w:space="0" w:color="auto"/>
            </w:tcBorders>
          </w:tcPr>
          <w:p w14:paraId="2D14B754"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TRANSINFORM</w:t>
            </w:r>
          </w:p>
        </w:tc>
      </w:tr>
      <w:tr w:rsidR="00922F94" w:rsidRPr="00590349" w14:paraId="34D5148C" w14:textId="77777777">
        <w:trPr>
          <w:cantSplit/>
          <w:trHeight w:val="20"/>
        </w:trPr>
        <w:tc>
          <w:tcPr>
            <w:tcW w:w="2552" w:type="dxa"/>
            <w:tcBorders>
              <w:left w:val="single" w:sz="12" w:space="0" w:color="auto"/>
            </w:tcBorders>
          </w:tcPr>
          <w:p w14:paraId="6FB65D80"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22DEBA4"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250 9</w:t>
            </w:r>
          </w:p>
        </w:tc>
        <w:tc>
          <w:tcPr>
            <w:tcW w:w="6010" w:type="dxa"/>
            <w:tcBorders>
              <w:right w:val="single" w:sz="12" w:space="0" w:color="auto"/>
            </w:tcBorders>
          </w:tcPr>
          <w:p w14:paraId="76B5BB08"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LENFINCOM</w:t>
            </w:r>
          </w:p>
        </w:tc>
      </w:tr>
      <w:tr w:rsidR="00922F94" w:rsidRPr="00590349" w14:paraId="4B7485EA" w14:textId="77777777">
        <w:trPr>
          <w:cantSplit/>
          <w:trHeight w:val="20"/>
        </w:trPr>
        <w:tc>
          <w:tcPr>
            <w:tcW w:w="2552" w:type="dxa"/>
            <w:tcBorders>
              <w:left w:val="single" w:sz="12" w:space="0" w:color="auto"/>
            </w:tcBorders>
          </w:tcPr>
          <w:p w14:paraId="6D821566"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27BE264"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251 0</w:t>
            </w:r>
          </w:p>
        </w:tc>
        <w:tc>
          <w:tcPr>
            <w:tcW w:w="6010" w:type="dxa"/>
            <w:tcBorders>
              <w:right w:val="single" w:sz="12" w:space="0" w:color="auto"/>
            </w:tcBorders>
          </w:tcPr>
          <w:p w14:paraId="55A8E560"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SOVAMNET</w:t>
            </w:r>
          </w:p>
        </w:tc>
      </w:tr>
      <w:tr w:rsidR="00922F94" w:rsidRPr="00590349" w14:paraId="29D63E4A" w14:textId="77777777">
        <w:trPr>
          <w:cantSplit/>
          <w:trHeight w:val="20"/>
        </w:trPr>
        <w:tc>
          <w:tcPr>
            <w:tcW w:w="2552" w:type="dxa"/>
            <w:tcBorders>
              <w:left w:val="single" w:sz="12" w:space="0" w:color="auto"/>
            </w:tcBorders>
          </w:tcPr>
          <w:p w14:paraId="50424D61"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A9F673F"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251 1</w:t>
            </w:r>
          </w:p>
        </w:tc>
        <w:tc>
          <w:tcPr>
            <w:tcW w:w="6010" w:type="dxa"/>
            <w:tcBorders>
              <w:right w:val="single" w:sz="12" w:space="0" w:color="auto"/>
            </w:tcBorders>
          </w:tcPr>
          <w:p w14:paraId="704889AA"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EDITRANS</w:t>
            </w:r>
          </w:p>
        </w:tc>
      </w:tr>
      <w:tr w:rsidR="00922F94" w:rsidRPr="00590349" w14:paraId="3043BD9F" w14:textId="77777777">
        <w:trPr>
          <w:cantSplit/>
          <w:trHeight w:val="20"/>
        </w:trPr>
        <w:tc>
          <w:tcPr>
            <w:tcW w:w="2552" w:type="dxa"/>
            <w:tcBorders>
              <w:left w:val="single" w:sz="12" w:space="0" w:color="auto"/>
            </w:tcBorders>
          </w:tcPr>
          <w:p w14:paraId="1B20565B"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29DA0BF"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251 2</w:t>
            </w:r>
          </w:p>
        </w:tc>
        <w:tc>
          <w:tcPr>
            <w:tcW w:w="6010" w:type="dxa"/>
            <w:tcBorders>
              <w:right w:val="single" w:sz="12" w:space="0" w:color="auto"/>
            </w:tcBorders>
          </w:tcPr>
          <w:p w14:paraId="342CA85D"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TECOS</w:t>
            </w:r>
          </w:p>
        </w:tc>
      </w:tr>
      <w:tr w:rsidR="00922F94" w:rsidRPr="00590349" w14:paraId="6B4932CC" w14:textId="77777777">
        <w:trPr>
          <w:cantSplit/>
          <w:trHeight w:val="20"/>
        </w:trPr>
        <w:tc>
          <w:tcPr>
            <w:tcW w:w="2552" w:type="dxa"/>
            <w:tcBorders>
              <w:left w:val="single" w:sz="12" w:space="0" w:color="auto"/>
            </w:tcBorders>
          </w:tcPr>
          <w:p w14:paraId="31CE3B54"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FC6D2B1"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251 3</w:t>
            </w:r>
          </w:p>
        </w:tc>
        <w:tc>
          <w:tcPr>
            <w:tcW w:w="6010" w:type="dxa"/>
            <w:tcBorders>
              <w:right w:val="single" w:sz="12" w:space="0" w:color="auto"/>
            </w:tcBorders>
          </w:tcPr>
          <w:p w14:paraId="198DAD97"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PTTNET</w:t>
            </w:r>
          </w:p>
        </w:tc>
      </w:tr>
      <w:tr w:rsidR="00922F94" w:rsidRPr="00590349" w14:paraId="479637CA" w14:textId="77777777">
        <w:trPr>
          <w:cantSplit/>
          <w:trHeight w:val="20"/>
        </w:trPr>
        <w:tc>
          <w:tcPr>
            <w:tcW w:w="2552" w:type="dxa"/>
            <w:tcBorders>
              <w:left w:val="single" w:sz="12" w:space="0" w:color="auto"/>
            </w:tcBorders>
          </w:tcPr>
          <w:p w14:paraId="722EBE1B"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64017B6"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sz w:val="16"/>
                <w:szCs w:val="16"/>
                <w:lang w:val="fr-FR"/>
              </w:rPr>
              <w:t>251 4</w:t>
            </w:r>
          </w:p>
        </w:tc>
        <w:tc>
          <w:tcPr>
            <w:tcW w:w="6010" w:type="dxa"/>
            <w:tcBorders>
              <w:right w:val="single" w:sz="12" w:space="0" w:color="auto"/>
            </w:tcBorders>
          </w:tcPr>
          <w:p w14:paraId="63DA4502"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BCLNET</w:t>
            </w:r>
          </w:p>
        </w:tc>
      </w:tr>
      <w:tr w:rsidR="00922F94" w:rsidRPr="00590349" w14:paraId="68D5892E" w14:textId="77777777">
        <w:trPr>
          <w:cantSplit/>
          <w:trHeight w:val="20"/>
        </w:trPr>
        <w:tc>
          <w:tcPr>
            <w:tcW w:w="2552" w:type="dxa"/>
            <w:tcBorders>
              <w:left w:val="single" w:sz="12" w:space="0" w:color="auto"/>
            </w:tcBorders>
          </w:tcPr>
          <w:p w14:paraId="68E726F5"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6CE7866"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r w:rsidRPr="00590349">
              <w:rPr>
                <w:rFonts w:cs="Arial"/>
                <w:sz w:val="16"/>
                <w:szCs w:val="16"/>
                <w:lang w:val="fr-FR"/>
              </w:rPr>
              <w:t>251 5</w:t>
            </w:r>
          </w:p>
        </w:tc>
        <w:tc>
          <w:tcPr>
            <w:tcW w:w="6010" w:type="dxa"/>
            <w:tcBorders>
              <w:right w:val="single" w:sz="12" w:space="0" w:color="auto"/>
            </w:tcBorders>
          </w:tcPr>
          <w:p w14:paraId="39ED8A0B" w14:textId="77777777" w:rsidR="00922F94" w:rsidRPr="00590349" w:rsidRDefault="00922F94" w:rsidP="006E6A96">
            <w:pPr>
              <w:framePr w:hSpace="181" w:wrap="around" w:vAnchor="text" w:hAnchor="margin" w:xAlign="center" w:y="1"/>
              <w:tabs>
                <w:tab w:val="left" w:pos="6570"/>
              </w:tabs>
              <w:rPr>
                <w:rFonts w:cs="Arial"/>
                <w:sz w:val="16"/>
                <w:szCs w:val="16"/>
                <w:lang w:val="fr-FR"/>
              </w:rPr>
            </w:pPr>
            <w:r w:rsidRPr="00590349">
              <w:rPr>
                <w:rFonts w:cs="Arial"/>
                <w:sz w:val="16"/>
                <w:szCs w:val="16"/>
                <w:lang w:val="fr-FR"/>
              </w:rPr>
              <w:t>SPTNET</w:t>
            </w:r>
          </w:p>
        </w:tc>
      </w:tr>
      <w:tr w:rsidR="00922F94" w:rsidRPr="00590349" w14:paraId="5BE5C002" w14:textId="77777777">
        <w:trPr>
          <w:cantSplit/>
          <w:trHeight w:val="20"/>
        </w:trPr>
        <w:tc>
          <w:tcPr>
            <w:tcW w:w="2552" w:type="dxa"/>
            <w:tcBorders>
              <w:left w:val="single" w:sz="12" w:space="0" w:color="auto"/>
            </w:tcBorders>
          </w:tcPr>
          <w:p w14:paraId="62FCAAF6"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23785DF"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251 6</w:t>
            </w:r>
          </w:p>
        </w:tc>
        <w:tc>
          <w:tcPr>
            <w:tcW w:w="6010" w:type="dxa"/>
            <w:tcBorders>
              <w:right w:val="single" w:sz="12" w:space="0" w:color="auto"/>
            </w:tcBorders>
          </w:tcPr>
          <w:p w14:paraId="77178211"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AS Sirena-3 Data Communication System</w:t>
            </w:r>
          </w:p>
        </w:tc>
      </w:tr>
      <w:tr w:rsidR="00922F94" w:rsidRPr="00590349" w14:paraId="018D68EF" w14:textId="77777777">
        <w:trPr>
          <w:cantSplit/>
          <w:trHeight w:val="20"/>
        </w:trPr>
        <w:tc>
          <w:tcPr>
            <w:tcW w:w="2552" w:type="dxa"/>
            <w:tcBorders>
              <w:left w:val="single" w:sz="12" w:space="0" w:color="auto"/>
            </w:tcBorders>
          </w:tcPr>
          <w:p w14:paraId="1803F40E"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AB68311"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r w:rsidRPr="00590349">
              <w:rPr>
                <w:rFonts w:cs="Arial"/>
                <w:sz w:val="16"/>
                <w:szCs w:val="16"/>
                <w:lang w:val="fr-FR"/>
              </w:rPr>
              <w:t>251 7</w:t>
            </w:r>
          </w:p>
        </w:tc>
        <w:tc>
          <w:tcPr>
            <w:tcW w:w="6010" w:type="dxa"/>
            <w:tcBorders>
              <w:right w:val="single" w:sz="12" w:space="0" w:color="auto"/>
            </w:tcBorders>
          </w:tcPr>
          <w:p w14:paraId="76CF160A" w14:textId="77777777" w:rsidR="00922F94" w:rsidRPr="00590349" w:rsidRDefault="00922F94" w:rsidP="006E6A96">
            <w:pPr>
              <w:framePr w:hSpace="181" w:wrap="around" w:vAnchor="text" w:hAnchor="margin" w:xAlign="center" w:y="1"/>
              <w:tabs>
                <w:tab w:val="left" w:pos="6570"/>
              </w:tabs>
              <w:rPr>
                <w:rFonts w:cs="Arial"/>
                <w:sz w:val="16"/>
                <w:szCs w:val="16"/>
                <w:lang w:val="fr-FR"/>
              </w:rPr>
            </w:pPr>
            <w:r w:rsidRPr="00590349">
              <w:rPr>
                <w:rFonts w:cs="Arial"/>
                <w:sz w:val="16"/>
                <w:szCs w:val="16"/>
                <w:lang w:val="fr-FR"/>
              </w:rPr>
              <w:t>TELSYCOM</w:t>
            </w:r>
          </w:p>
        </w:tc>
      </w:tr>
      <w:tr w:rsidR="00922F94" w:rsidRPr="00590349" w14:paraId="50A7A8A5" w14:textId="77777777">
        <w:trPr>
          <w:cantSplit/>
          <w:trHeight w:val="20"/>
        </w:trPr>
        <w:tc>
          <w:tcPr>
            <w:tcW w:w="2552" w:type="dxa"/>
            <w:tcBorders>
              <w:left w:val="single" w:sz="12" w:space="0" w:color="auto"/>
              <w:bottom w:val="single" w:sz="8" w:space="0" w:color="auto"/>
            </w:tcBorders>
          </w:tcPr>
          <w:p w14:paraId="28FF507F"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65BFF067"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bottom w:val="single" w:sz="8" w:space="0" w:color="auto"/>
              <w:right w:val="single" w:sz="12" w:space="0" w:color="auto"/>
            </w:tcBorders>
          </w:tcPr>
          <w:p w14:paraId="0F7683B6" w14:textId="77777777" w:rsidR="00922F94" w:rsidRPr="00590349" w:rsidRDefault="00922F94" w:rsidP="006E6A96">
            <w:pPr>
              <w:framePr w:hSpace="181" w:wrap="around" w:vAnchor="text" w:hAnchor="margin" w:xAlign="center" w:y="1"/>
              <w:rPr>
                <w:rFonts w:cs="Arial"/>
                <w:color w:val="000000"/>
                <w:sz w:val="16"/>
                <w:szCs w:val="16"/>
                <w:lang w:val="fr-FR"/>
              </w:rPr>
            </w:pPr>
          </w:p>
        </w:tc>
      </w:tr>
    </w:tbl>
    <w:p w14:paraId="4AFD9F60" w14:textId="77777777" w:rsidR="006E6A96" w:rsidRPr="00EF20FF" w:rsidRDefault="006E6A96" w:rsidP="00EF20FF">
      <w:pPr>
        <w:pStyle w:val="NoSpacing"/>
        <w:rPr>
          <w:sz w:val="12"/>
          <w:szCs w:val="12"/>
        </w:rPr>
      </w:pPr>
    </w:p>
    <w:tbl>
      <w:tblPr>
        <w:tblW w:w="9696" w:type="dxa"/>
        <w:tblLayout w:type="fixed"/>
        <w:tblLook w:val="0000" w:firstRow="0" w:lastRow="0" w:firstColumn="0" w:lastColumn="0" w:noHBand="0" w:noVBand="0"/>
      </w:tblPr>
      <w:tblGrid>
        <w:gridCol w:w="2552"/>
        <w:gridCol w:w="1134"/>
        <w:gridCol w:w="6010"/>
      </w:tblGrid>
      <w:tr w:rsidR="006E6A96" w:rsidRPr="00706AC1" w14:paraId="33EF0290" w14:textId="77777777">
        <w:trPr>
          <w:cantSplit/>
          <w:trHeight w:val="20"/>
        </w:trPr>
        <w:tc>
          <w:tcPr>
            <w:tcW w:w="2552" w:type="dxa"/>
            <w:tcBorders>
              <w:top w:val="single" w:sz="12" w:space="0" w:color="auto"/>
              <w:left w:val="single" w:sz="12" w:space="0" w:color="auto"/>
              <w:bottom w:val="single" w:sz="6" w:space="0" w:color="auto"/>
            </w:tcBorders>
          </w:tcPr>
          <w:p w14:paraId="42625FA8" w14:textId="77777777" w:rsidR="006E6A96" w:rsidRPr="00590349" w:rsidRDefault="006E6A96" w:rsidP="006E6A96">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52FC9050" w14:textId="091E81CA" w:rsidR="006E6A96" w:rsidRPr="00590349" w:rsidRDefault="00AA0647" w:rsidP="006E6A96">
            <w:pPr>
              <w:pStyle w:val="Tabletext"/>
              <w:framePr w:hSpace="181" w:wrap="around" w:vAnchor="text" w:hAnchor="margin" w:xAlign="center" w:y="1"/>
              <w:spacing w:before="160" w:after="160"/>
              <w:jc w:val="center"/>
              <w:rPr>
                <w:rFonts w:ascii="Arial" w:hAnsi="Arial" w:cs="Arial"/>
                <w:color w:val="000000"/>
                <w:szCs w:val="18"/>
              </w:rPr>
            </w:pPr>
            <w:r w:rsidRPr="00AA0647">
              <w:rPr>
                <w:rFonts w:ascii="Arial" w:hAnsi="Arial" w:cs="Arial"/>
                <w:color w:val="000000"/>
                <w:szCs w:val="18"/>
              </w:rPr>
              <w:t>DNIC</w:t>
            </w:r>
            <w:r w:rsidR="006E6A96" w:rsidRPr="00590349">
              <w:rPr>
                <w:rFonts w:ascii="Arial" w:hAnsi="Arial" w:cs="Arial"/>
                <w:color w:val="000000"/>
                <w:szCs w:val="18"/>
              </w:rPr>
              <w:t xml:space="preserve"> N°</w:t>
            </w:r>
          </w:p>
        </w:tc>
        <w:tc>
          <w:tcPr>
            <w:tcW w:w="6010" w:type="dxa"/>
            <w:tcBorders>
              <w:top w:val="single" w:sz="12" w:space="0" w:color="auto"/>
              <w:bottom w:val="single" w:sz="6" w:space="0" w:color="auto"/>
              <w:right w:val="single" w:sz="12" w:space="0" w:color="auto"/>
            </w:tcBorders>
          </w:tcPr>
          <w:p w14:paraId="3E393690" w14:textId="6C83A5E2" w:rsidR="006E6A96" w:rsidRPr="00590349" w:rsidRDefault="006E6A96" w:rsidP="006E6A96">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AA0647" w:rsidRPr="00AA0647">
              <w:rPr>
                <w:rFonts w:ascii="Arial" w:hAnsi="Arial" w:cs="Arial"/>
                <w:color w:val="000000"/>
                <w:szCs w:val="18"/>
              </w:rPr>
              <w:t>DNIC</w:t>
            </w:r>
            <w:r w:rsidRPr="00590349">
              <w:rPr>
                <w:rFonts w:ascii="Arial" w:hAnsi="Arial" w:cs="Arial"/>
                <w:color w:val="000000"/>
                <w:szCs w:val="18"/>
              </w:rPr>
              <w:t xml:space="preserve"> est attribué</w:t>
            </w:r>
          </w:p>
        </w:tc>
      </w:tr>
      <w:tr w:rsidR="006E6A96" w:rsidRPr="00590349" w14:paraId="24581C2E" w14:textId="77777777">
        <w:trPr>
          <w:cantSplit/>
          <w:trHeight w:val="20"/>
        </w:trPr>
        <w:tc>
          <w:tcPr>
            <w:tcW w:w="2552" w:type="dxa"/>
            <w:tcBorders>
              <w:top w:val="single" w:sz="6" w:space="0" w:color="auto"/>
              <w:left w:val="single" w:sz="12" w:space="0" w:color="auto"/>
              <w:bottom w:val="single" w:sz="6" w:space="0" w:color="auto"/>
            </w:tcBorders>
          </w:tcPr>
          <w:p w14:paraId="73421664" w14:textId="77777777" w:rsidR="006E6A96" w:rsidRPr="00590349" w:rsidRDefault="006E6A96" w:rsidP="006E6A96">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4961F07D" w14:textId="77777777" w:rsidR="006E6A96" w:rsidRPr="00590349" w:rsidRDefault="006E6A96" w:rsidP="006E6A96">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4D53D67B" w14:textId="77777777" w:rsidR="006E6A96" w:rsidRPr="00590349" w:rsidRDefault="006E6A96" w:rsidP="006E6A96">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4E416A" w:rsidRPr="00590349" w14:paraId="5624ADBC" w14:textId="77777777">
        <w:trPr>
          <w:cantSplit/>
          <w:trHeight w:val="20"/>
        </w:trPr>
        <w:tc>
          <w:tcPr>
            <w:tcW w:w="2552" w:type="dxa"/>
            <w:tcBorders>
              <w:left w:val="single" w:sz="12" w:space="0" w:color="auto"/>
            </w:tcBorders>
          </w:tcPr>
          <w:p w14:paraId="633DCEF9" w14:textId="77777777" w:rsidR="004E416A" w:rsidRPr="00590349" w:rsidRDefault="004E416A" w:rsidP="006E6A96">
            <w:pPr>
              <w:framePr w:hSpace="181" w:wrap="around" w:vAnchor="text" w:hAnchor="margin" w:xAlign="center" w:y="1"/>
              <w:overflowPunct/>
              <w:autoSpaceDE/>
              <w:autoSpaceDN/>
              <w:adjustRightInd/>
              <w:textAlignment w:val="auto"/>
              <w:rPr>
                <w:rFonts w:cs="Arial"/>
                <w:sz w:val="16"/>
                <w:szCs w:val="16"/>
                <w:lang w:val="fr-FR"/>
              </w:rPr>
            </w:pPr>
          </w:p>
        </w:tc>
        <w:tc>
          <w:tcPr>
            <w:tcW w:w="1134" w:type="dxa"/>
            <w:tcBorders>
              <w:left w:val="single" w:sz="6" w:space="0" w:color="auto"/>
              <w:right w:val="single" w:sz="6" w:space="0" w:color="auto"/>
            </w:tcBorders>
          </w:tcPr>
          <w:p w14:paraId="553A247C" w14:textId="77777777" w:rsidR="004E416A" w:rsidRPr="00590349" w:rsidRDefault="004E416A"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329696D1" w14:textId="77777777" w:rsidR="004E416A" w:rsidRPr="00590349" w:rsidRDefault="004E416A" w:rsidP="006E6A96">
            <w:pPr>
              <w:framePr w:hSpace="181" w:wrap="around" w:vAnchor="text" w:hAnchor="margin" w:xAlign="center" w:y="1"/>
              <w:rPr>
                <w:rFonts w:cs="Arial"/>
                <w:sz w:val="16"/>
                <w:szCs w:val="16"/>
                <w:lang w:val="fr-FR"/>
              </w:rPr>
            </w:pPr>
          </w:p>
        </w:tc>
      </w:tr>
      <w:tr w:rsidR="004E416A" w:rsidRPr="00590349" w14:paraId="0E5D5A46" w14:textId="77777777">
        <w:trPr>
          <w:cantSplit/>
          <w:trHeight w:val="20"/>
        </w:trPr>
        <w:tc>
          <w:tcPr>
            <w:tcW w:w="2552" w:type="dxa"/>
            <w:tcBorders>
              <w:left w:val="single" w:sz="12" w:space="0" w:color="auto"/>
            </w:tcBorders>
          </w:tcPr>
          <w:p w14:paraId="5829EF05" w14:textId="4B266825" w:rsidR="004E416A" w:rsidRPr="00590349" w:rsidRDefault="009442DD" w:rsidP="00A87886">
            <w:pPr>
              <w:framePr w:hSpace="181" w:wrap="around" w:vAnchor="text" w:hAnchor="margin" w:xAlign="center" w:y="1"/>
              <w:rPr>
                <w:rFonts w:cs="Arial"/>
                <w:sz w:val="16"/>
                <w:szCs w:val="16"/>
                <w:lang w:val="fr-FR"/>
              </w:rPr>
            </w:pPr>
            <w:r w:rsidRPr="009442DD">
              <w:rPr>
                <w:rFonts w:cs="Arial"/>
                <w:sz w:val="16"/>
                <w:szCs w:val="16"/>
                <w:lang w:val="fr-FR"/>
              </w:rPr>
              <w:t>FÉROÉ (ÎLES)</w:t>
            </w:r>
          </w:p>
        </w:tc>
        <w:tc>
          <w:tcPr>
            <w:tcW w:w="1134" w:type="dxa"/>
            <w:tcBorders>
              <w:left w:val="single" w:sz="6" w:space="0" w:color="auto"/>
              <w:right w:val="single" w:sz="6" w:space="0" w:color="auto"/>
            </w:tcBorders>
          </w:tcPr>
          <w:p w14:paraId="5BC377F8" w14:textId="77777777" w:rsidR="004E416A" w:rsidRPr="00590349" w:rsidRDefault="004E416A" w:rsidP="006E6A96">
            <w:pPr>
              <w:framePr w:hSpace="181" w:wrap="around" w:vAnchor="text" w:hAnchor="margin" w:xAlign="center" w:y="1"/>
              <w:jc w:val="center"/>
              <w:rPr>
                <w:rFonts w:cs="Arial"/>
                <w:sz w:val="16"/>
                <w:szCs w:val="16"/>
                <w:lang w:val="fr-FR"/>
              </w:rPr>
            </w:pPr>
            <w:r w:rsidRPr="00590349">
              <w:rPr>
                <w:rFonts w:cs="Arial"/>
                <w:sz w:val="16"/>
                <w:szCs w:val="16"/>
                <w:lang w:val="fr-FR"/>
              </w:rPr>
              <w:t>288 1</w:t>
            </w:r>
          </w:p>
        </w:tc>
        <w:tc>
          <w:tcPr>
            <w:tcW w:w="6010" w:type="dxa"/>
            <w:tcBorders>
              <w:right w:val="single" w:sz="12" w:space="0" w:color="auto"/>
            </w:tcBorders>
          </w:tcPr>
          <w:p w14:paraId="74DE472C"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FAROEPAC</w:t>
            </w:r>
          </w:p>
        </w:tc>
      </w:tr>
      <w:tr w:rsidR="004E416A" w:rsidRPr="00590349" w14:paraId="56B67BF9" w14:textId="77777777">
        <w:trPr>
          <w:cantSplit/>
          <w:trHeight w:val="20"/>
        </w:trPr>
        <w:tc>
          <w:tcPr>
            <w:tcW w:w="2552" w:type="dxa"/>
            <w:tcBorders>
              <w:left w:val="single" w:sz="12" w:space="0" w:color="auto"/>
            </w:tcBorders>
          </w:tcPr>
          <w:p w14:paraId="2E5CE980" w14:textId="77777777" w:rsidR="004E416A" w:rsidRPr="00590349" w:rsidRDefault="004E416A" w:rsidP="006E6A96">
            <w:pPr>
              <w:framePr w:hSpace="181" w:wrap="around" w:vAnchor="text" w:hAnchor="margin" w:xAlign="center" w:y="1"/>
              <w:rPr>
                <w:rFonts w:cs="Arial"/>
                <w:i/>
                <w:sz w:val="16"/>
                <w:szCs w:val="16"/>
                <w:lang w:val="fr-FR"/>
              </w:rPr>
            </w:pPr>
            <w:r w:rsidRPr="00590349">
              <w:rPr>
                <w:rFonts w:cs="Arial"/>
                <w:i/>
                <w:sz w:val="16"/>
                <w:szCs w:val="16"/>
                <w:lang w:val="fr-FR"/>
              </w:rPr>
              <w:t>FAROE ISLANDS</w:t>
            </w:r>
          </w:p>
        </w:tc>
        <w:tc>
          <w:tcPr>
            <w:tcW w:w="1134" w:type="dxa"/>
            <w:tcBorders>
              <w:left w:val="single" w:sz="6" w:space="0" w:color="auto"/>
              <w:right w:val="single" w:sz="6" w:space="0" w:color="auto"/>
            </w:tcBorders>
          </w:tcPr>
          <w:p w14:paraId="3D76A493" w14:textId="77777777" w:rsidR="004E416A" w:rsidRPr="00590349" w:rsidRDefault="004E416A"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0B946369" w14:textId="77777777" w:rsidR="004E416A" w:rsidRPr="00590349" w:rsidRDefault="004E416A" w:rsidP="006E6A96">
            <w:pPr>
              <w:framePr w:hSpace="181" w:wrap="around" w:vAnchor="text" w:hAnchor="margin" w:xAlign="center" w:y="1"/>
              <w:rPr>
                <w:rFonts w:cs="Arial"/>
                <w:sz w:val="16"/>
                <w:szCs w:val="16"/>
                <w:lang w:val="fr-FR"/>
              </w:rPr>
            </w:pPr>
          </w:p>
        </w:tc>
      </w:tr>
      <w:tr w:rsidR="004E416A" w:rsidRPr="00590349" w14:paraId="3AF7D3AC" w14:textId="77777777">
        <w:trPr>
          <w:cantSplit/>
          <w:trHeight w:val="20"/>
        </w:trPr>
        <w:tc>
          <w:tcPr>
            <w:tcW w:w="2552" w:type="dxa"/>
            <w:tcBorders>
              <w:left w:val="single" w:sz="12" w:space="0" w:color="auto"/>
            </w:tcBorders>
          </w:tcPr>
          <w:p w14:paraId="31BEEE94"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FEROE (ISLAS)</w:t>
            </w:r>
          </w:p>
        </w:tc>
        <w:tc>
          <w:tcPr>
            <w:tcW w:w="1134" w:type="dxa"/>
            <w:tcBorders>
              <w:left w:val="single" w:sz="6" w:space="0" w:color="auto"/>
              <w:right w:val="single" w:sz="6" w:space="0" w:color="auto"/>
            </w:tcBorders>
          </w:tcPr>
          <w:p w14:paraId="04D3658E" w14:textId="77777777" w:rsidR="004E416A" w:rsidRPr="00590349" w:rsidRDefault="004E416A"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3CEBBE7F" w14:textId="77777777" w:rsidR="004E416A" w:rsidRPr="00590349" w:rsidRDefault="004E416A" w:rsidP="006E6A96">
            <w:pPr>
              <w:framePr w:hSpace="181" w:wrap="around" w:vAnchor="text" w:hAnchor="margin" w:xAlign="center" w:y="1"/>
              <w:rPr>
                <w:rFonts w:cs="Arial"/>
                <w:sz w:val="16"/>
                <w:szCs w:val="16"/>
                <w:lang w:val="fr-FR"/>
              </w:rPr>
            </w:pPr>
          </w:p>
        </w:tc>
      </w:tr>
      <w:tr w:rsidR="00FB1B1B" w:rsidRPr="00590349" w14:paraId="6B0A4ACD" w14:textId="77777777">
        <w:trPr>
          <w:cantSplit/>
          <w:trHeight w:val="20"/>
        </w:trPr>
        <w:tc>
          <w:tcPr>
            <w:tcW w:w="2552" w:type="dxa"/>
            <w:tcBorders>
              <w:left w:val="single" w:sz="12" w:space="0" w:color="auto"/>
            </w:tcBorders>
          </w:tcPr>
          <w:p w14:paraId="5080368A"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1B929CB" w14:textId="77777777" w:rsidR="00FB1B1B" w:rsidRPr="00590349" w:rsidRDefault="00FB1B1B"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17852C89" w14:textId="77777777" w:rsidR="00FB1B1B" w:rsidRPr="00590349" w:rsidRDefault="00FB1B1B" w:rsidP="006E6A96">
            <w:pPr>
              <w:framePr w:hSpace="181" w:wrap="around" w:vAnchor="text" w:hAnchor="margin" w:xAlign="center" w:y="1"/>
              <w:rPr>
                <w:rFonts w:cs="Arial"/>
                <w:sz w:val="16"/>
                <w:szCs w:val="16"/>
                <w:lang w:val="fr-FR"/>
              </w:rPr>
            </w:pPr>
          </w:p>
        </w:tc>
      </w:tr>
      <w:tr w:rsidR="004E416A" w:rsidRPr="00590349" w14:paraId="3F87BF55" w14:textId="77777777">
        <w:trPr>
          <w:cantSplit/>
          <w:trHeight w:val="20"/>
        </w:trPr>
        <w:tc>
          <w:tcPr>
            <w:tcW w:w="2552" w:type="dxa"/>
            <w:tcBorders>
              <w:left w:val="single" w:sz="12" w:space="0" w:color="auto"/>
              <w:bottom w:val="single" w:sz="6" w:space="0" w:color="auto"/>
            </w:tcBorders>
          </w:tcPr>
          <w:p w14:paraId="04E47BCF"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4C6E65E0" w14:textId="77777777" w:rsidR="004E416A" w:rsidRPr="00590349" w:rsidRDefault="004E416A" w:rsidP="006E6A9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42472CA0" w14:textId="77777777" w:rsidR="004E416A" w:rsidRPr="00590349" w:rsidRDefault="004E416A" w:rsidP="006E6A96">
            <w:pPr>
              <w:framePr w:hSpace="181" w:wrap="around" w:vAnchor="text" w:hAnchor="margin" w:xAlign="center" w:y="1"/>
              <w:rPr>
                <w:rFonts w:cs="Arial"/>
                <w:sz w:val="16"/>
                <w:szCs w:val="16"/>
                <w:lang w:val="fr-FR"/>
              </w:rPr>
            </w:pPr>
          </w:p>
        </w:tc>
      </w:tr>
      <w:tr w:rsidR="00922F94" w:rsidRPr="00590349" w14:paraId="05C6B470" w14:textId="77777777">
        <w:trPr>
          <w:cantSplit/>
          <w:trHeight w:val="20"/>
        </w:trPr>
        <w:tc>
          <w:tcPr>
            <w:tcW w:w="2552" w:type="dxa"/>
            <w:tcBorders>
              <w:left w:val="single" w:sz="12" w:space="0" w:color="auto"/>
            </w:tcBorders>
          </w:tcPr>
          <w:p w14:paraId="55C3E51D"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7395D14"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4EB4B669"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0F3CAFA6" w14:textId="77777777">
        <w:trPr>
          <w:cantSplit/>
          <w:trHeight w:val="20"/>
        </w:trPr>
        <w:tc>
          <w:tcPr>
            <w:tcW w:w="2552" w:type="dxa"/>
            <w:tcBorders>
              <w:left w:val="single" w:sz="12" w:space="0" w:color="auto"/>
            </w:tcBorders>
          </w:tcPr>
          <w:p w14:paraId="3304DB72"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FIDJI</w:t>
            </w:r>
          </w:p>
        </w:tc>
        <w:tc>
          <w:tcPr>
            <w:tcW w:w="1134" w:type="dxa"/>
            <w:tcBorders>
              <w:left w:val="single" w:sz="6" w:space="0" w:color="auto"/>
              <w:right w:val="single" w:sz="6" w:space="0" w:color="auto"/>
            </w:tcBorders>
          </w:tcPr>
          <w:p w14:paraId="5C636513"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542 0</w:t>
            </w:r>
          </w:p>
        </w:tc>
        <w:tc>
          <w:tcPr>
            <w:tcW w:w="6010" w:type="dxa"/>
            <w:tcBorders>
              <w:right w:val="single" w:sz="12" w:space="0" w:color="auto"/>
            </w:tcBorders>
          </w:tcPr>
          <w:p w14:paraId="6C2980BC"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FIJPAK</w:t>
            </w:r>
          </w:p>
        </w:tc>
      </w:tr>
      <w:tr w:rsidR="00922F94" w:rsidRPr="00590349" w14:paraId="63F448E6" w14:textId="77777777">
        <w:trPr>
          <w:cantSplit/>
          <w:trHeight w:val="20"/>
        </w:trPr>
        <w:tc>
          <w:tcPr>
            <w:tcW w:w="2552" w:type="dxa"/>
            <w:tcBorders>
              <w:left w:val="single" w:sz="12" w:space="0" w:color="auto"/>
            </w:tcBorders>
          </w:tcPr>
          <w:p w14:paraId="262B36D1"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FIJI</w:t>
            </w:r>
          </w:p>
        </w:tc>
        <w:tc>
          <w:tcPr>
            <w:tcW w:w="1134" w:type="dxa"/>
            <w:tcBorders>
              <w:left w:val="single" w:sz="6" w:space="0" w:color="auto"/>
              <w:right w:val="single" w:sz="6" w:space="0" w:color="auto"/>
            </w:tcBorders>
          </w:tcPr>
          <w:p w14:paraId="62E2BCA7"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542 1</w:t>
            </w:r>
          </w:p>
        </w:tc>
        <w:tc>
          <w:tcPr>
            <w:tcW w:w="6010" w:type="dxa"/>
            <w:tcBorders>
              <w:right w:val="single" w:sz="12" w:space="0" w:color="auto"/>
            </w:tcBorders>
          </w:tcPr>
          <w:p w14:paraId="2F6C2C82"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FIJINET</w:t>
            </w:r>
          </w:p>
        </w:tc>
      </w:tr>
      <w:tr w:rsidR="00922F94" w:rsidRPr="00590349" w14:paraId="778CA15A" w14:textId="77777777">
        <w:trPr>
          <w:cantSplit/>
          <w:trHeight w:val="20"/>
        </w:trPr>
        <w:tc>
          <w:tcPr>
            <w:tcW w:w="2552" w:type="dxa"/>
            <w:tcBorders>
              <w:left w:val="single" w:sz="12" w:space="0" w:color="auto"/>
            </w:tcBorders>
          </w:tcPr>
          <w:p w14:paraId="2D9D78F2"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FIJI</w:t>
            </w:r>
          </w:p>
        </w:tc>
        <w:tc>
          <w:tcPr>
            <w:tcW w:w="1134" w:type="dxa"/>
            <w:tcBorders>
              <w:left w:val="single" w:sz="6" w:space="0" w:color="auto"/>
              <w:right w:val="single" w:sz="6" w:space="0" w:color="auto"/>
            </w:tcBorders>
          </w:tcPr>
          <w:p w14:paraId="0D35AA25"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ECCF2D4" w14:textId="77777777" w:rsidR="00922F94" w:rsidRPr="00590349" w:rsidRDefault="00922F94" w:rsidP="006E6A96">
            <w:pPr>
              <w:framePr w:hSpace="181" w:wrap="around" w:vAnchor="text" w:hAnchor="margin" w:xAlign="center" w:y="1"/>
              <w:rPr>
                <w:rFonts w:cs="Arial"/>
                <w:sz w:val="16"/>
                <w:szCs w:val="16"/>
                <w:lang w:val="fr-FR"/>
              </w:rPr>
            </w:pPr>
          </w:p>
        </w:tc>
      </w:tr>
      <w:tr w:rsidR="00FB1B1B" w:rsidRPr="00590349" w14:paraId="3BB9AA0B" w14:textId="77777777">
        <w:trPr>
          <w:cantSplit/>
          <w:trHeight w:val="20"/>
        </w:trPr>
        <w:tc>
          <w:tcPr>
            <w:tcW w:w="2552" w:type="dxa"/>
            <w:tcBorders>
              <w:left w:val="single" w:sz="12" w:space="0" w:color="auto"/>
            </w:tcBorders>
          </w:tcPr>
          <w:p w14:paraId="691700F0"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28BF225" w14:textId="77777777" w:rsidR="00FB1B1B" w:rsidRPr="00590349" w:rsidRDefault="00FB1B1B"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3DD5520E" w14:textId="77777777" w:rsidR="00FB1B1B" w:rsidRPr="00590349" w:rsidRDefault="00FB1B1B" w:rsidP="006E6A96">
            <w:pPr>
              <w:framePr w:hSpace="181" w:wrap="around" w:vAnchor="text" w:hAnchor="margin" w:xAlign="center" w:y="1"/>
              <w:rPr>
                <w:rFonts w:cs="Arial"/>
                <w:sz w:val="16"/>
                <w:szCs w:val="16"/>
                <w:lang w:val="fr-FR"/>
              </w:rPr>
            </w:pPr>
          </w:p>
        </w:tc>
      </w:tr>
      <w:tr w:rsidR="00922F94" w:rsidRPr="00590349" w14:paraId="63C6E633" w14:textId="77777777">
        <w:trPr>
          <w:cantSplit/>
          <w:trHeight w:val="20"/>
        </w:trPr>
        <w:tc>
          <w:tcPr>
            <w:tcW w:w="2552" w:type="dxa"/>
            <w:tcBorders>
              <w:left w:val="single" w:sz="12" w:space="0" w:color="auto"/>
              <w:bottom w:val="single" w:sz="6" w:space="0" w:color="auto"/>
            </w:tcBorders>
          </w:tcPr>
          <w:p w14:paraId="5CBD425C"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63A79F82"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309F2122"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1B35586D" w14:textId="77777777">
        <w:trPr>
          <w:cantSplit/>
          <w:trHeight w:val="20"/>
        </w:trPr>
        <w:tc>
          <w:tcPr>
            <w:tcW w:w="2552" w:type="dxa"/>
            <w:tcBorders>
              <w:left w:val="single" w:sz="12" w:space="0" w:color="auto"/>
            </w:tcBorders>
          </w:tcPr>
          <w:p w14:paraId="607A0BFD"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52AE478"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198B973A"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3375D281" w14:textId="77777777">
        <w:trPr>
          <w:cantSplit/>
          <w:trHeight w:val="20"/>
        </w:trPr>
        <w:tc>
          <w:tcPr>
            <w:tcW w:w="2552" w:type="dxa"/>
            <w:tcBorders>
              <w:left w:val="single" w:sz="12" w:space="0" w:color="auto"/>
            </w:tcBorders>
          </w:tcPr>
          <w:p w14:paraId="688E0498" w14:textId="4FEDDAD3"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FINLANDE</w:t>
            </w:r>
          </w:p>
        </w:tc>
        <w:tc>
          <w:tcPr>
            <w:tcW w:w="1134" w:type="dxa"/>
            <w:tcBorders>
              <w:left w:val="single" w:sz="6" w:space="0" w:color="auto"/>
              <w:right w:val="single" w:sz="6" w:space="0" w:color="auto"/>
            </w:tcBorders>
          </w:tcPr>
          <w:p w14:paraId="2B53217F"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244 2</w:t>
            </w:r>
          </w:p>
        </w:tc>
        <w:tc>
          <w:tcPr>
            <w:tcW w:w="6010" w:type="dxa"/>
            <w:tcBorders>
              <w:right w:val="single" w:sz="12" w:space="0" w:color="auto"/>
            </w:tcBorders>
          </w:tcPr>
          <w:p w14:paraId="2F38DCA8" w14:textId="77777777" w:rsidR="00922F94" w:rsidRPr="00590349" w:rsidRDefault="00922F94" w:rsidP="006E6A96">
            <w:pPr>
              <w:framePr w:hSpace="181" w:wrap="around" w:vAnchor="text" w:hAnchor="margin" w:xAlign="center" w:y="1"/>
              <w:rPr>
                <w:rFonts w:cs="Arial"/>
                <w:sz w:val="16"/>
                <w:szCs w:val="16"/>
                <w:lang w:val="fr-FR"/>
              </w:rPr>
            </w:pPr>
            <w:proofErr w:type="spellStart"/>
            <w:r w:rsidRPr="00590349">
              <w:rPr>
                <w:rFonts w:cs="Arial"/>
                <w:sz w:val="16"/>
                <w:szCs w:val="16"/>
                <w:lang w:val="fr-FR"/>
              </w:rPr>
              <w:t>Sonera</w:t>
            </w:r>
            <w:proofErr w:type="spellEnd"/>
            <w:r w:rsidRPr="00590349">
              <w:rPr>
                <w:rFonts w:cs="Arial"/>
                <w:sz w:val="16"/>
                <w:szCs w:val="16"/>
                <w:lang w:val="fr-FR"/>
              </w:rPr>
              <w:t xml:space="preserve"> Carrier Networks Oy</w:t>
            </w:r>
          </w:p>
        </w:tc>
      </w:tr>
      <w:tr w:rsidR="00922F94" w:rsidRPr="00590349" w14:paraId="1C4BE05A" w14:textId="77777777">
        <w:trPr>
          <w:cantSplit/>
          <w:trHeight w:val="20"/>
        </w:trPr>
        <w:tc>
          <w:tcPr>
            <w:tcW w:w="2552" w:type="dxa"/>
            <w:tcBorders>
              <w:left w:val="single" w:sz="12" w:space="0" w:color="auto"/>
            </w:tcBorders>
          </w:tcPr>
          <w:p w14:paraId="4A195E8D"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FINLAND</w:t>
            </w:r>
          </w:p>
        </w:tc>
        <w:tc>
          <w:tcPr>
            <w:tcW w:w="1134" w:type="dxa"/>
            <w:tcBorders>
              <w:left w:val="single" w:sz="6" w:space="0" w:color="auto"/>
              <w:right w:val="single" w:sz="6" w:space="0" w:color="auto"/>
            </w:tcBorders>
          </w:tcPr>
          <w:p w14:paraId="4A4D3032"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244 3</w:t>
            </w:r>
          </w:p>
        </w:tc>
        <w:tc>
          <w:tcPr>
            <w:tcW w:w="6010" w:type="dxa"/>
            <w:tcBorders>
              <w:right w:val="single" w:sz="12" w:space="0" w:color="auto"/>
            </w:tcBorders>
          </w:tcPr>
          <w:p w14:paraId="0E3EDA5D" w14:textId="77777777" w:rsidR="00922F94" w:rsidRPr="00590349" w:rsidRDefault="00922F94" w:rsidP="006E6A96">
            <w:pPr>
              <w:framePr w:hSpace="181" w:wrap="around" w:vAnchor="text" w:hAnchor="margin" w:xAlign="center" w:y="1"/>
              <w:rPr>
                <w:rFonts w:cs="Arial"/>
                <w:sz w:val="16"/>
                <w:szCs w:val="16"/>
                <w:lang w:val="fr-FR"/>
              </w:rPr>
            </w:pPr>
            <w:proofErr w:type="spellStart"/>
            <w:r w:rsidRPr="00590349">
              <w:rPr>
                <w:rFonts w:cs="Arial"/>
                <w:sz w:val="16"/>
                <w:szCs w:val="16"/>
                <w:lang w:val="fr-FR"/>
              </w:rPr>
              <w:t>Elisa</w:t>
            </w:r>
            <w:proofErr w:type="spellEnd"/>
            <w:r w:rsidRPr="00590349">
              <w:rPr>
                <w:rFonts w:cs="Arial"/>
                <w:sz w:val="16"/>
                <w:szCs w:val="16"/>
                <w:lang w:val="fr-FR"/>
              </w:rPr>
              <w:t xml:space="preserve"> </w:t>
            </w:r>
            <w:proofErr w:type="spellStart"/>
            <w:r w:rsidRPr="00590349">
              <w:rPr>
                <w:rFonts w:cs="Arial"/>
                <w:sz w:val="16"/>
                <w:szCs w:val="16"/>
                <w:lang w:val="fr-FR"/>
              </w:rPr>
              <w:t>Oyj</w:t>
            </w:r>
            <w:proofErr w:type="spellEnd"/>
          </w:p>
        </w:tc>
      </w:tr>
      <w:tr w:rsidR="00922F94" w:rsidRPr="00590349" w14:paraId="23E7E203" w14:textId="77777777">
        <w:trPr>
          <w:cantSplit/>
          <w:trHeight w:val="20"/>
        </w:trPr>
        <w:tc>
          <w:tcPr>
            <w:tcW w:w="2552" w:type="dxa"/>
            <w:tcBorders>
              <w:left w:val="single" w:sz="12" w:space="0" w:color="auto"/>
            </w:tcBorders>
          </w:tcPr>
          <w:p w14:paraId="25EAA9E0"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FINLANDIA</w:t>
            </w:r>
          </w:p>
        </w:tc>
        <w:tc>
          <w:tcPr>
            <w:tcW w:w="1134" w:type="dxa"/>
            <w:tcBorders>
              <w:left w:val="single" w:sz="6" w:space="0" w:color="auto"/>
              <w:right w:val="single" w:sz="6" w:space="0" w:color="auto"/>
            </w:tcBorders>
          </w:tcPr>
          <w:p w14:paraId="3683AD4C"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244 4</w:t>
            </w:r>
          </w:p>
        </w:tc>
        <w:tc>
          <w:tcPr>
            <w:tcW w:w="6010" w:type="dxa"/>
            <w:tcBorders>
              <w:right w:val="single" w:sz="12" w:space="0" w:color="auto"/>
            </w:tcBorders>
          </w:tcPr>
          <w:p w14:paraId="749C1BEA"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Song Networks Oy</w:t>
            </w:r>
          </w:p>
        </w:tc>
      </w:tr>
      <w:tr w:rsidR="00FB1B1B" w:rsidRPr="00590349" w14:paraId="0FF895D8" w14:textId="77777777">
        <w:trPr>
          <w:cantSplit/>
          <w:trHeight w:val="20"/>
        </w:trPr>
        <w:tc>
          <w:tcPr>
            <w:tcW w:w="2552" w:type="dxa"/>
            <w:tcBorders>
              <w:left w:val="single" w:sz="12" w:space="0" w:color="auto"/>
            </w:tcBorders>
          </w:tcPr>
          <w:p w14:paraId="11D64643"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4524284" w14:textId="77777777" w:rsidR="00FB1B1B" w:rsidRPr="00590349" w:rsidRDefault="00FB1B1B"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42CEBB69" w14:textId="77777777" w:rsidR="00FB1B1B" w:rsidRPr="00590349" w:rsidRDefault="00FB1B1B" w:rsidP="006E6A96">
            <w:pPr>
              <w:framePr w:hSpace="181" w:wrap="around" w:vAnchor="text" w:hAnchor="margin" w:xAlign="center" w:y="1"/>
              <w:rPr>
                <w:rFonts w:cs="Arial"/>
                <w:sz w:val="16"/>
                <w:szCs w:val="16"/>
                <w:lang w:val="fr-FR"/>
              </w:rPr>
            </w:pPr>
          </w:p>
        </w:tc>
      </w:tr>
      <w:tr w:rsidR="00922F94" w:rsidRPr="00590349" w14:paraId="38978E75" w14:textId="77777777">
        <w:trPr>
          <w:cantSplit/>
          <w:trHeight w:val="20"/>
        </w:trPr>
        <w:tc>
          <w:tcPr>
            <w:tcW w:w="2552" w:type="dxa"/>
            <w:tcBorders>
              <w:left w:val="single" w:sz="12" w:space="0" w:color="auto"/>
              <w:bottom w:val="single" w:sz="6" w:space="0" w:color="auto"/>
            </w:tcBorders>
          </w:tcPr>
          <w:p w14:paraId="4E994C1F"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6A0A1421"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1FB33226"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52CCFF6B" w14:textId="77777777">
        <w:trPr>
          <w:cantSplit/>
          <w:trHeight w:val="20"/>
        </w:trPr>
        <w:tc>
          <w:tcPr>
            <w:tcW w:w="2552" w:type="dxa"/>
            <w:tcBorders>
              <w:left w:val="single" w:sz="12" w:space="0" w:color="auto"/>
            </w:tcBorders>
          </w:tcPr>
          <w:p w14:paraId="2940F041"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B4DA79C"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D23D5C7"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706AC1" w14:paraId="624AC0ED" w14:textId="77777777">
        <w:trPr>
          <w:cantSplit/>
          <w:trHeight w:val="20"/>
        </w:trPr>
        <w:tc>
          <w:tcPr>
            <w:tcW w:w="2552" w:type="dxa"/>
            <w:tcBorders>
              <w:left w:val="single" w:sz="12" w:space="0" w:color="auto"/>
            </w:tcBorders>
          </w:tcPr>
          <w:p w14:paraId="1D6F9AB1" w14:textId="72F0A8B1"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FRANCE</w:t>
            </w:r>
          </w:p>
        </w:tc>
        <w:tc>
          <w:tcPr>
            <w:tcW w:w="1134" w:type="dxa"/>
            <w:tcBorders>
              <w:left w:val="single" w:sz="6" w:space="0" w:color="auto"/>
              <w:right w:val="single" w:sz="6" w:space="0" w:color="auto"/>
            </w:tcBorders>
          </w:tcPr>
          <w:p w14:paraId="5D8E4494"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208 0</w:t>
            </w:r>
          </w:p>
        </w:tc>
        <w:tc>
          <w:tcPr>
            <w:tcW w:w="6010" w:type="dxa"/>
            <w:tcBorders>
              <w:right w:val="single" w:sz="12" w:space="0" w:color="auto"/>
            </w:tcBorders>
          </w:tcPr>
          <w:p w14:paraId="35E9B829"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Réseau de transmission de données à commutation par paquets TRANSPAC</w:t>
            </w:r>
          </w:p>
        </w:tc>
      </w:tr>
      <w:tr w:rsidR="00922F94" w:rsidRPr="00590349" w14:paraId="487E71CE" w14:textId="77777777">
        <w:trPr>
          <w:cantSplit/>
          <w:trHeight w:val="20"/>
        </w:trPr>
        <w:tc>
          <w:tcPr>
            <w:tcW w:w="2552" w:type="dxa"/>
            <w:tcBorders>
              <w:left w:val="single" w:sz="12" w:space="0" w:color="auto"/>
            </w:tcBorders>
          </w:tcPr>
          <w:p w14:paraId="68D8419A" w14:textId="1584788D"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FRANCE</w:t>
            </w:r>
          </w:p>
        </w:tc>
        <w:tc>
          <w:tcPr>
            <w:tcW w:w="1134" w:type="dxa"/>
            <w:tcBorders>
              <w:left w:val="single" w:sz="6" w:space="0" w:color="auto"/>
              <w:right w:val="single" w:sz="6" w:space="0" w:color="auto"/>
            </w:tcBorders>
          </w:tcPr>
          <w:p w14:paraId="4B59944D"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208 1</w:t>
            </w:r>
          </w:p>
        </w:tc>
        <w:tc>
          <w:tcPr>
            <w:tcW w:w="6010" w:type="dxa"/>
            <w:tcBorders>
              <w:right w:val="single" w:sz="12" w:space="0" w:color="auto"/>
            </w:tcBorders>
          </w:tcPr>
          <w:p w14:paraId="469B2244"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France de transit international</w:t>
            </w:r>
          </w:p>
        </w:tc>
      </w:tr>
      <w:tr w:rsidR="00922F94" w:rsidRPr="00590349" w14:paraId="1E0D397E" w14:textId="77777777">
        <w:trPr>
          <w:cantSplit/>
          <w:trHeight w:val="20"/>
        </w:trPr>
        <w:tc>
          <w:tcPr>
            <w:tcW w:w="2552" w:type="dxa"/>
            <w:tcBorders>
              <w:left w:val="single" w:sz="12" w:space="0" w:color="auto"/>
            </w:tcBorders>
          </w:tcPr>
          <w:p w14:paraId="35E0C347"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FRANCIA</w:t>
            </w:r>
          </w:p>
        </w:tc>
        <w:tc>
          <w:tcPr>
            <w:tcW w:w="1134" w:type="dxa"/>
            <w:tcBorders>
              <w:left w:val="single" w:sz="6" w:space="0" w:color="auto"/>
              <w:right w:val="single" w:sz="6" w:space="0" w:color="auto"/>
            </w:tcBorders>
          </w:tcPr>
          <w:p w14:paraId="0AB053A9"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208 2</w:t>
            </w:r>
          </w:p>
        </w:tc>
        <w:tc>
          <w:tcPr>
            <w:tcW w:w="6010" w:type="dxa"/>
            <w:tcBorders>
              <w:right w:val="single" w:sz="12" w:space="0" w:color="auto"/>
            </w:tcBorders>
          </w:tcPr>
          <w:p w14:paraId="29863E35"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Grands services publics</w:t>
            </w:r>
          </w:p>
        </w:tc>
      </w:tr>
      <w:tr w:rsidR="00922F94" w:rsidRPr="00590349" w14:paraId="4BF0E9CD" w14:textId="77777777">
        <w:trPr>
          <w:cantSplit/>
          <w:trHeight w:val="20"/>
        </w:trPr>
        <w:tc>
          <w:tcPr>
            <w:tcW w:w="2552" w:type="dxa"/>
            <w:tcBorders>
              <w:left w:val="single" w:sz="12" w:space="0" w:color="auto"/>
            </w:tcBorders>
          </w:tcPr>
          <w:p w14:paraId="7C636020"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B6BA52A"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208 3</w:t>
            </w:r>
          </w:p>
        </w:tc>
        <w:tc>
          <w:tcPr>
            <w:tcW w:w="6010" w:type="dxa"/>
            <w:tcBorders>
              <w:right w:val="single" w:sz="12" w:space="0" w:color="auto"/>
            </w:tcBorders>
          </w:tcPr>
          <w:p w14:paraId="3BABE159"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Administrations</w:t>
            </w:r>
          </w:p>
        </w:tc>
      </w:tr>
      <w:tr w:rsidR="00922F94" w:rsidRPr="00590349" w14:paraId="40ACC804" w14:textId="77777777">
        <w:trPr>
          <w:cantSplit/>
          <w:trHeight w:val="20"/>
        </w:trPr>
        <w:tc>
          <w:tcPr>
            <w:tcW w:w="2552" w:type="dxa"/>
            <w:tcBorders>
              <w:left w:val="single" w:sz="12" w:space="0" w:color="auto"/>
            </w:tcBorders>
          </w:tcPr>
          <w:p w14:paraId="74462879" w14:textId="77777777" w:rsidR="00922F94" w:rsidRPr="00590349" w:rsidRDefault="00922F94" w:rsidP="006E6A96">
            <w:pPr>
              <w:framePr w:hSpace="181" w:wrap="around" w:vAnchor="text" w:hAnchor="margin" w:xAlign="center" w:y="1"/>
              <w:rPr>
                <w:rFonts w:cs="Arial"/>
                <w:i/>
                <w:sz w:val="16"/>
                <w:szCs w:val="16"/>
                <w:lang w:val="fr-FR"/>
              </w:rPr>
            </w:pPr>
          </w:p>
        </w:tc>
        <w:tc>
          <w:tcPr>
            <w:tcW w:w="1134" w:type="dxa"/>
            <w:tcBorders>
              <w:left w:val="single" w:sz="6" w:space="0" w:color="auto"/>
              <w:right w:val="single" w:sz="6" w:space="0" w:color="auto"/>
            </w:tcBorders>
          </w:tcPr>
          <w:p w14:paraId="428BA357"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208 4</w:t>
            </w:r>
          </w:p>
        </w:tc>
        <w:tc>
          <w:tcPr>
            <w:tcW w:w="6010" w:type="dxa"/>
            <w:tcBorders>
              <w:right w:val="single" w:sz="12" w:space="0" w:color="auto"/>
            </w:tcBorders>
          </w:tcPr>
          <w:p w14:paraId="02062457"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Air France</w:t>
            </w:r>
          </w:p>
        </w:tc>
      </w:tr>
      <w:tr w:rsidR="00922F94" w:rsidRPr="00590349" w14:paraId="3715A4C7" w14:textId="77777777">
        <w:trPr>
          <w:cantSplit/>
          <w:trHeight w:val="20"/>
        </w:trPr>
        <w:tc>
          <w:tcPr>
            <w:tcW w:w="2552" w:type="dxa"/>
            <w:tcBorders>
              <w:left w:val="single" w:sz="12" w:space="0" w:color="auto"/>
            </w:tcBorders>
          </w:tcPr>
          <w:p w14:paraId="3F8213F4"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C444197"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208 5</w:t>
            </w:r>
          </w:p>
        </w:tc>
        <w:tc>
          <w:tcPr>
            <w:tcW w:w="6010" w:type="dxa"/>
            <w:tcBorders>
              <w:right w:val="single" w:sz="12" w:space="0" w:color="auto"/>
            </w:tcBorders>
          </w:tcPr>
          <w:p w14:paraId="619548C5"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SIRIS</w:t>
            </w:r>
          </w:p>
        </w:tc>
      </w:tr>
      <w:tr w:rsidR="00922F94" w:rsidRPr="00590349" w14:paraId="49AC7B40" w14:textId="77777777">
        <w:trPr>
          <w:cantSplit/>
          <w:trHeight w:val="20"/>
        </w:trPr>
        <w:tc>
          <w:tcPr>
            <w:tcW w:w="2552" w:type="dxa"/>
            <w:tcBorders>
              <w:left w:val="single" w:sz="12" w:space="0" w:color="auto"/>
            </w:tcBorders>
          </w:tcPr>
          <w:p w14:paraId="545F3FC2"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51DCAAB"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208 6</w:t>
            </w:r>
          </w:p>
        </w:tc>
        <w:tc>
          <w:tcPr>
            <w:tcW w:w="6010" w:type="dxa"/>
            <w:tcBorders>
              <w:right w:val="single" w:sz="12" w:space="0" w:color="auto"/>
            </w:tcBorders>
          </w:tcPr>
          <w:p w14:paraId="42F4F01E"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BT France</w:t>
            </w:r>
          </w:p>
        </w:tc>
      </w:tr>
      <w:tr w:rsidR="00922F94" w:rsidRPr="00706AC1" w14:paraId="363F6D73" w14:textId="77777777">
        <w:trPr>
          <w:cantSplit/>
          <w:trHeight w:val="20"/>
        </w:trPr>
        <w:tc>
          <w:tcPr>
            <w:tcW w:w="2552" w:type="dxa"/>
            <w:tcBorders>
              <w:left w:val="single" w:sz="12" w:space="0" w:color="auto"/>
            </w:tcBorders>
          </w:tcPr>
          <w:p w14:paraId="7901239C"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BBFFDF3"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208 9</w:t>
            </w:r>
          </w:p>
        </w:tc>
        <w:tc>
          <w:tcPr>
            <w:tcW w:w="6010" w:type="dxa"/>
            <w:tcBorders>
              <w:right w:val="single" w:sz="12" w:space="0" w:color="auto"/>
            </w:tcBorders>
          </w:tcPr>
          <w:p w14:paraId="4F7E2ADE" w14:textId="77777777" w:rsidR="00062712"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Interconnexion entre le réseau public de transmission de données Transpac</w:t>
            </w:r>
            <w:r w:rsidR="00062712" w:rsidRPr="00590349">
              <w:rPr>
                <w:rFonts w:cs="Arial"/>
                <w:color w:val="000000"/>
                <w:sz w:val="16"/>
                <w:szCs w:val="16"/>
                <w:lang w:val="fr-FR"/>
              </w:rPr>
              <w:t xml:space="preserve"> et </w:t>
            </w:r>
            <w:r w:rsidR="003C3CFF" w:rsidRPr="00590349">
              <w:rPr>
                <w:rFonts w:cs="Arial"/>
                <w:color w:val="000000"/>
                <w:sz w:val="16"/>
                <w:szCs w:val="16"/>
                <w:lang w:val="fr-FR"/>
              </w:rPr>
              <w:t>   </w:t>
            </w:r>
            <w:r w:rsidR="00062712" w:rsidRPr="00590349">
              <w:rPr>
                <w:rFonts w:cs="Arial"/>
                <w:color w:val="000000"/>
                <w:sz w:val="16"/>
                <w:szCs w:val="16"/>
                <w:lang w:val="fr-FR"/>
              </w:rPr>
              <w:t>d</w:t>
            </w:r>
            <w:r w:rsidR="007946C6">
              <w:rPr>
                <w:rFonts w:cs="Arial"/>
                <w:color w:val="000000"/>
                <w:sz w:val="16"/>
                <w:szCs w:val="16"/>
                <w:lang w:val="fr-FR"/>
              </w:rPr>
              <w:t>'</w:t>
            </w:r>
            <w:r w:rsidR="00062712" w:rsidRPr="00590349">
              <w:rPr>
                <w:rFonts w:cs="Arial"/>
                <w:color w:val="000000"/>
                <w:sz w:val="16"/>
                <w:szCs w:val="16"/>
                <w:lang w:val="fr-FR"/>
              </w:rPr>
              <w:t>autres réseaux publics français, pour des services offerts en mode synchrone</w:t>
            </w:r>
          </w:p>
        </w:tc>
      </w:tr>
      <w:tr w:rsidR="00A87886" w:rsidRPr="00706AC1" w14:paraId="6AB5EA95" w14:textId="77777777">
        <w:trPr>
          <w:cantSplit/>
          <w:trHeight w:val="20"/>
        </w:trPr>
        <w:tc>
          <w:tcPr>
            <w:tcW w:w="2552" w:type="dxa"/>
            <w:tcBorders>
              <w:left w:val="single" w:sz="12" w:space="0" w:color="auto"/>
            </w:tcBorders>
          </w:tcPr>
          <w:p w14:paraId="3A56B6B6" w14:textId="77777777" w:rsidR="00A87886" w:rsidRPr="00590349" w:rsidRDefault="00A87886"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BAC271B" w14:textId="77777777" w:rsidR="00A87886" w:rsidRPr="00590349" w:rsidRDefault="00A87886"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664F920" w14:textId="77777777" w:rsidR="00A87886" w:rsidRPr="00590349" w:rsidRDefault="00A87886" w:rsidP="006E6A96">
            <w:pPr>
              <w:framePr w:hSpace="181" w:wrap="around" w:vAnchor="text" w:hAnchor="margin" w:xAlign="center" w:y="1"/>
              <w:rPr>
                <w:rFonts w:cs="Arial"/>
                <w:color w:val="000000"/>
                <w:sz w:val="16"/>
                <w:szCs w:val="16"/>
                <w:lang w:val="fr-FR"/>
              </w:rPr>
            </w:pPr>
          </w:p>
        </w:tc>
      </w:tr>
      <w:tr w:rsidR="00922F94" w:rsidRPr="00706AC1" w14:paraId="2A8C3610" w14:textId="77777777">
        <w:trPr>
          <w:cantSplit/>
          <w:trHeight w:val="20"/>
        </w:trPr>
        <w:tc>
          <w:tcPr>
            <w:tcW w:w="2552" w:type="dxa"/>
            <w:tcBorders>
              <w:left w:val="single" w:sz="12" w:space="0" w:color="auto"/>
            </w:tcBorders>
          </w:tcPr>
          <w:p w14:paraId="5FF54B8A"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05FDF2C"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901865B"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706AC1" w14:paraId="7D633873" w14:textId="77777777">
        <w:trPr>
          <w:cantSplit/>
          <w:trHeight w:val="20"/>
        </w:trPr>
        <w:tc>
          <w:tcPr>
            <w:tcW w:w="2552" w:type="dxa"/>
            <w:tcBorders>
              <w:top w:val="single" w:sz="6" w:space="0" w:color="auto"/>
              <w:left w:val="single" w:sz="12" w:space="0" w:color="auto"/>
            </w:tcBorders>
          </w:tcPr>
          <w:p w14:paraId="6002D7F5"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6823AB2B"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top w:val="single" w:sz="6" w:space="0" w:color="auto"/>
              <w:right w:val="single" w:sz="12" w:space="0" w:color="auto"/>
            </w:tcBorders>
          </w:tcPr>
          <w:p w14:paraId="3B6A704E"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706AC1" w14:paraId="54B1F8FD" w14:textId="77777777">
        <w:trPr>
          <w:cantSplit/>
          <w:trHeight w:val="20"/>
        </w:trPr>
        <w:tc>
          <w:tcPr>
            <w:tcW w:w="2552" w:type="dxa"/>
            <w:tcBorders>
              <w:left w:val="single" w:sz="12" w:space="0" w:color="auto"/>
            </w:tcBorders>
          </w:tcPr>
          <w:p w14:paraId="627984FE"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GABON</w:t>
            </w:r>
          </w:p>
        </w:tc>
        <w:tc>
          <w:tcPr>
            <w:tcW w:w="1134" w:type="dxa"/>
            <w:tcBorders>
              <w:left w:val="single" w:sz="6" w:space="0" w:color="auto"/>
              <w:right w:val="single" w:sz="6" w:space="0" w:color="auto"/>
            </w:tcBorders>
          </w:tcPr>
          <w:p w14:paraId="6AEFEFCB"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r w:rsidRPr="00590349">
              <w:rPr>
                <w:rFonts w:cs="Arial"/>
                <w:sz w:val="16"/>
                <w:szCs w:val="16"/>
                <w:lang w:val="fr-FR"/>
              </w:rPr>
              <w:t>628 0</w:t>
            </w:r>
          </w:p>
        </w:tc>
        <w:tc>
          <w:tcPr>
            <w:tcW w:w="6010" w:type="dxa"/>
            <w:tcBorders>
              <w:right w:val="single" w:sz="12" w:space="0" w:color="auto"/>
            </w:tcBorders>
          </w:tcPr>
          <w:p w14:paraId="11CF31B0" w14:textId="77777777" w:rsidR="00922F94" w:rsidRPr="00590349" w:rsidRDefault="00922F94" w:rsidP="006E6A96">
            <w:pPr>
              <w:framePr w:hSpace="181" w:wrap="around" w:vAnchor="text" w:hAnchor="margin" w:xAlign="center" w:y="1"/>
              <w:tabs>
                <w:tab w:val="left" w:pos="6570"/>
              </w:tabs>
              <w:rPr>
                <w:rFonts w:cs="Arial"/>
                <w:sz w:val="16"/>
                <w:szCs w:val="16"/>
                <w:lang w:val="fr-FR"/>
              </w:rPr>
            </w:pPr>
            <w:r w:rsidRPr="00590349">
              <w:rPr>
                <w:rFonts w:cs="Arial"/>
                <w:sz w:val="16"/>
                <w:szCs w:val="16"/>
                <w:lang w:val="fr-FR"/>
              </w:rPr>
              <w:t>GABONPAC (Réseau de transmission de données à commutation par paquets)</w:t>
            </w:r>
          </w:p>
        </w:tc>
      </w:tr>
      <w:tr w:rsidR="00922F94" w:rsidRPr="00590349" w14:paraId="072B1C45" w14:textId="77777777">
        <w:trPr>
          <w:cantSplit/>
          <w:trHeight w:val="20"/>
        </w:trPr>
        <w:tc>
          <w:tcPr>
            <w:tcW w:w="2552" w:type="dxa"/>
            <w:tcBorders>
              <w:left w:val="single" w:sz="12" w:space="0" w:color="auto"/>
            </w:tcBorders>
          </w:tcPr>
          <w:p w14:paraId="4AA9E9C3"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GABON</w:t>
            </w:r>
          </w:p>
        </w:tc>
        <w:tc>
          <w:tcPr>
            <w:tcW w:w="1134" w:type="dxa"/>
            <w:tcBorders>
              <w:left w:val="single" w:sz="6" w:space="0" w:color="auto"/>
              <w:right w:val="single" w:sz="6" w:space="0" w:color="auto"/>
            </w:tcBorders>
          </w:tcPr>
          <w:p w14:paraId="7379AE3C"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628 2</w:t>
            </w:r>
          </w:p>
        </w:tc>
        <w:tc>
          <w:tcPr>
            <w:tcW w:w="6010" w:type="dxa"/>
            <w:tcBorders>
              <w:right w:val="single" w:sz="12" w:space="0" w:color="auto"/>
            </w:tcBorders>
          </w:tcPr>
          <w:p w14:paraId="1E1E302E"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sz w:val="16"/>
                <w:szCs w:val="16"/>
                <w:lang w:val="fr-FR"/>
              </w:rPr>
              <w:t>GABONPAC2</w:t>
            </w:r>
          </w:p>
        </w:tc>
      </w:tr>
      <w:tr w:rsidR="00922F94" w:rsidRPr="00590349" w14:paraId="5922C4C6" w14:textId="77777777">
        <w:trPr>
          <w:cantSplit/>
          <w:trHeight w:val="20"/>
        </w:trPr>
        <w:tc>
          <w:tcPr>
            <w:tcW w:w="2552" w:type="dxa"/>
            <w:tcBorders>
              <w:left w:val="single" w:sz="12" w:space="0" w:color="auto"/>
            </w:tcBorders>
          </w:tcPr>
          <w:p w14:paraId="1BE84874"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GAB</w:t>
            </w:r>
            <w:r w:rsidR="000F1703" w:rsidRPr="00590349">
              <w:rPr>
                <w:rFonts w:cs="Arial"/>
                <w:sz w:val="16"/>
                <w:szCs w:val="16"/>
                <w:lang w:val="fr-FR"/>
              </w:rPr>
              <w:t>Ó</w:t>
            </w:r>
            <w:r w:rsidRPr="00590349">
              <w:rPr>
                <w:rFonts w:cs="Arial"/>
                <w:sz w:val="16"/>
                <w:szCs w:val="16"/>
                <w:lang w:val="fr-FR"/>
              </w:rPr>
              <w:t>N</w:t>
            </w:r>
          </w:p>
        </w:tc>
        <w:tc>
          <w:tcPr>
            <w:tcW w:w="1134" w:type="dxa"/>
            <w:tcBorders>
              <w:left w:val="single" w:sz="6" w:space="0" w:color="auto"/>
              <w:right w:val="single" w:sz="6" w:space="0" w:color="auto"/>
            </w:tcBorders>
          </w:tcPr>
          <w:p w14:paraId="39304543"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0BDDDAE2"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FB1B1B" w:rsidRPr="00590349" w14:paraId="68F3FC6D" w14:textId="77777777">
        <w:trPr>
          <w:cantSplit/>
          <w:trHeight w:val="20"/>
        </w:trPr>
        <w:tc>
          <w:tcPr>
            <w:tcW w:w="2552" w:type="dxa"/>
            <w:tcBorders>
              <w:left w:val="single" w:sz="12" w:space="0" w:color="auto"/>
            </w:tcBorders>
          </w:tcPr>
          <w:p w14:paraId="25E3D45F"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056FE54" w14:textId="77777777" w:rsidR="00FB1B1B" w:rsidRPr="00590349" w:rsidRDefault="00FB1B1B"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1467B0BD" w14:textId="77777777" w:rsidR="00FB1B1B" w:rsidRPr="00590349" w:rsidRDefault="00FB1B1B" w:rsidP="006E6A96">
            <w:pPr>
              <w:framePr w:hSpace="181" w:wrap="around" w:vAnchor="text" w:hAnchor="margin" w:xAlign="center" w:y="1"/>
              <w:tabs>
                <w:tab w:val="left" w:pos="6570"/>
              </w:tabs>
              <w:rPr>
                <w:rFonts w:cs="Arial"/>
                <w:sz w:val="16"/>
                <w:szCs w:val="16"/>
                <w:lang w:val="fr-FR"/>
              </w:rPr>
            </w:pPr>
          </w:p>
        </w:tc>
      </w:tr>
      <w:tr w:rsidR="00922F94" w:rsidRPr="00590349" w14:paraId="4231E123" w14:textId="77777777">
        <w:trPr>
          <w:cantSplit/>
          <w:trHeight w:val="20"/>
        </w:trPr>
        <w:tc>
          <w:tcPr>
            <w:tcW w:w="2552" w:type="dxa"/>
            <w:tcBorders>
              <w:left w:val="single" w:sz="12" w:space="0" w:color="auto"/>
            </w:tcBorders>
          </w:tcPr>
          <w:p w14:paraId="7327E385" w14:textId="77777777" w:rsidR="00922F94" w:rsidRPr="00590349" w:rsidRDefault="00922F94" w:rsidP="006E6A96">
            <w:pPr>
              <w:framePr w:hSpace="181" w:wrap="around" w:vAnchor="text" w:hAnchor="margin" w:xAlign="center" w:y="1"/>
              <w:tabs>
                <w:tab w:val="left" w:pos="397"/>
                <w:tab w:val="left" w:pos="3969"/>
              </w:tabs>
              <w:rPr>
                <w:rFonts w:cs="Arial"/>
                <w:sz w:val="16"/>
                <w:szCs w:val="16"/>
                <w:lang w:val="fr-FR"/>
              </w:rPr>
            </w:pPr>
          </w:p>
        </w:tc>
        <w:tc>
          <w:tcPr>
            <w:tcW w:w="1134" w:type="dxa"/>
            <w:tcBorders>
              <w:left w:val="single" w:sz="6" w:space="0" w:color="auto"/>
              <w:right w:val="single" w:sz="6" w:space="0" w:color="auto"/>
            </w:tcBorders>
          </w:tcPr>
          <w:p w14:paraId="5C50642B"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131FB365"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590349" w14:paraId="5D32C25C" w14:textId="77777777">
        <w:trPr>
          <w:cantSplit/>
          <w:trHeight w:val="20"/>
        </w:trPr>
        <w:tc>
          <w:tcPr>
            <w:tcW w:w="2552" w:type="dxa"/>
            <w:tcBorders>
              <w:top w:val="single" w:sz="6" w:space="0" w:color="auto"/>
              <w:left w:val="single" w:sz="12" w:space="0" w:color="auto"/>
            </w:tcBorders>
          </w:tcPr>
          <w:p w14:paraId="0E96E571"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4DECDED7"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top w:val="single" w:sz="6" w:space="0" w:color="auto"/>
              <w:right w:val="single" w:sz="12" w:space="0" w:color="auto"/>
            </w:tcBorders>
          </w:tcPr>
          <w:p w14:paraId="132DC031"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4637777E" w14:textId="77777777">
        <w:trPr>
          <w:cantSplit/>
          <w:trHeight w:val="20"/>
        </w:trPr>
        <w:tc>
          <w:tcPr>
            <w:tcW w:w="2552" w:type="dxa"/>
            <w:tcBorders>
              <w:left w:val="single" w:sz="12" w:space="0" w:color="auto"/>
            </w:tcBorders>
          </w:tcPr>
          <w:p w14:paraId="7F5723DA"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GAMBIE</w:t>
            </w:r>
          </w:p>
        </w:tc>
        <w:tc>
          <w:tcPr>
            <w:tcW w:w="1134" w:type="dxa"/>
            <w:tcBorders>
              <w:left w:val="single" w:sz="6" w:space="0" w:color="auto"/>
              <w:right w:val="single" w:sz="6" w:space="0" w:color="auto"/>
            </w:tcBorders>
          </w:tcPr>
          <w:p w14:paraId="4D0759A1"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607 0</w:t>
            </w:r>
          </w:p>
        </w:tc>
        <w:tc>
          <w:tcPr>
            <w:tcW w:w="6010" w:type="dxa"/>
            <w:tcBorders>
              <w:right w:val="single" w:sz="12" w:space="0" w:color="auto"/>
            </w:tcBorders>
          </w:tcPr>
          <w:p w14:paraId="2E066402"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sz w:val="16"/>
                <w:szCs w:val="16"/>
                <w:lang w:val="fr-FR"/>
              </w:rPr>
              <w:t>GAMNET</w:t>
            </w:r>
          </w:p>
        </w:tc>
      </w:tr>
      <w:tr w:rsidR="00922F94" w:rsidRPr="00590349" w14:paraId="68CD37F2" w14:textId="77777777">
        <w:trPr>
          <w:cantSplit/>
          <w:trHeight w:val="20"/>
        </w:trPr>
        <w:tc>
          <w:tcPr>
            <w:tcW w:w="2552" w:type="dxa"/>
            <w:tcBorders>
              <w:left w:val="single" w:sz="12" w:space="0" w:color="auto"/>
            </w:tcBorders>
          </w:tcPr>
          <w:p w14:paraId="58F003A6"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GAMBIA</w:t>
            </w:r>
          </w:p>
        </w:tc>
        <w:tc>
          <w:tcPr>
            <w:tcW w:w="1134" w:type="dxa"/>
            <w:tcBorders>
              <w:left w:val="single" w:sz="6" w:space="0" w:color="auto"/>
              <w:right w:val="single" w:sz="6" w:space="0" w:color="auto"/>
            </w:tcBorders>
          </w:tcPr>
          <w:p w14:paraId="0AC8E035"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74E101E"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2AE163E8" w14:textId="77777777">
        <w:trPr>
          <w:cantSplit/>
          <w:trHeight w:val="20"/>
        </w:trPr>
        <w:tc>
          <w:tcPr>
            <w:tcW w:w="2552" w:type="dxa"/>
            <w:tcBorders>
              <w:left w:val="single" w:sz="12" w:space="0" w:color="auto"/>
            </w:tcBorders>
          </w:tcPr>
          <w:p w14:paraId="23E83215"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GAMBIA</w:t>
            </w:r>
          </w:p>
        </w:tc>
        <w:tc>
          <w:tcPr>
            <w:tcW w:w="1134" w:type="dxa"/>
            <w:tcBorders>
              <w:left w:val="single" w:sz="6" w:space="0" w:color="auto"/>
              <w:right w:val="single" w:sz="6" w:space="0" w:color="auto"/>
            </w:tcBorders>
          </w:tcPr>
          <w:p w14:paraId="1DD60A13"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74D4874"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FB1B1B" w:rsidRPr="00590349" w14:paraId="4FD01452" w14:textId="77777777">
        <w:trPr>
          <w:cantSplit/>
          <w:trHeight w:val="20"/>
        </w:trPr>
        <w:tc>
          <w:tcPr>
            <w:tcW w:w="2552" w:type="dxa"/>
            <w:tcBorders>
              <w:left w:val="single" w:sz="12" w:space="0" w:color="auto"/>
            </w:tcBorders>
          </w:tcPr>
          <w:p w14:paraId="23C285FD"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89AF20E" w14:textId="77777777" w:rsidR="00FB1B1B" w:rsidRPr="00590349" w:rsidRDefault="00FB1B1B"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B44F74C" w14:textId="77777777" w:rsidR="00FB1B1B" w:rsidRPr="00590349" w:rsidRDefault="00FB1B1B" w:rsidP="006E6A96">
            <w:pPr>
              <w:framePr w:hSpace="181" w:wrap="around" w:vAnchor="text" w:hAnchor="margin" w:xAlign="center" w:y="1"/>
              <w:rPr>
                <w:rFonts w:cs="Arial"/>
                <w:color w:val="000000"/>
                <w:sz w:val="16"/>
                <w:szCs w:val="16"/>
                <w:lang w:val="fr-FR"/>
              </w:rPr>
            </w:pPr>
          </w:p>
        </w:tc>
      </w:tr>
      <w:tr w:rsidR="00922F94" w:rsidRPr="00590349" w14:paraId="2AFF6ECC" w14:textId="77777777">
        <w:trPr>
          <w:cantSplit/>
          <w:trHeight w:val="20"/>
        </w:trPr>
        <w:tc>
          <w:tcPr>
            <w:tcW w:w="2552" w:type="dxa"/>
            <w:tcBorders>
              <w:left w:val="single" w:sz="12" w:space="0" w:color="auto"/>
              <w:bottom w:val="single" w:sz="6" w:space="0" w:color="auto"/>
            </w:tcBorders>
          </w:tcPr>
          <w:p w14:paraId="7CA87569"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65AD455D"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434AE351"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294C2C47" w14:textId="77777777">
        <w:trPr>
          <w:cantSplit/>
          <w:trHeight w:val="20"/>
        </w:trPr>
        <w:tc>
          <w:tcPr>
            <w:tcW w:w="2552" w:type="dxa"/>
            <w:tcBorders>
              <w:left w:val="single" w:sz="12" w:space="0" w:color="auto"/>
            </w:tcBorders>
          </w:tcPr>
          <w:p w14:paraId="244A4FD1"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1E4D83F"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348C220"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37F2BC06" w14:textId="77777777">
        <w:trPr>
          <w:cantSplit/>
          <w:trHeight w:val="20"/>
        </w:trPr>
        <w:tc>
          <w:tcPr>
            <w:tcW w:w="2552" w:type="dxa"/>
            <w:tcBorders>
              <w:left w:val="single" w:sz="12" w:space="0" w:color="auto"/>
            </w:tcBorders>
          </w:tcPr>
          <w:p w14:paraId="6A4B73C9"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w:t>
            </w:r>
            <w:r w:rsidR="002E4D5E" w:rsidRPr="00590349">
              <w:rPr>
                <w:rFonts w:cs="Arial"/>
                <w:sz w:val="16"/>
                <w:szCs w:val="16"/>
                <w:lang w:val="fr-FR"/>
              </w:rPr>
              <w:t>É</w:t>
            </w:r>
            <w:r w:rsidRPr="00590349">
              <w:rPr>
                <w:rFonts w:cs="Arial"/>
                <w:sz w:val="16"/>
                <w:szCs w:val="16"/>
                <w:lang w:val="fr-FR"/>
              </w:rPr>
              <w:t>ORGIE</w:t>
            </w:r>
          </w:p>
        </w:tc>
        <w:tc>
          <w:tcPr>
            <w:tcW w:w="1134" w:type="dxa"/>
            <w:tcBorders>
              <w:left w:val="single" w:sz="6" w:space="0" w:color="auto"/>
              <w:right w:val="single" w:sz="6" w:space="0" w:color="auto"/>
            </w:tcBorders>
          </w:tcPr>
          <w:p w14:paraId="6BA5D79C"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282 1</w:t>
            </w:r>
          </w:p>
        </w:tc>
        <w:tc>
          <w:tcPr>
            <w:tcW w:w="6010" w:type="dxa"/>
            <w:tcBorders>
              <w:right w:val="single" w:sz="12" w:space="0" w:color="auto"/>
            </w:tcBorders>
          </w:tcPr>
          <w:p w14:paraId="544D6399"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IBERIAPAC</w:t>
            </w:r>
          </w:p>
        </w:tc>
      </w:tr>
      <w:tr w:rsidR="00922F94" w:rsidRPr="00590349" w14:paraId="47872CEF" w14:textId="77777777">
        <w:trPr>
          <w:cantSplit/>
          <w:trHeight w:val="20"/>
        </w:trPr>
        <w:tc>
          <w:tcPr>
            <w:tcW w:w="2552" w:type="dxa"/>
            <w:tcBorders>
              <w:left w:val="single" w:sz="12" w:space="0" w:color="auto"/>
            </w:tcBorders>
          </w:tcPr>
          <w:p w14:paraId="76240B0B"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GEORGIA</w:t>
            </w:r>
          </w:p>
        </w:tc>
        <w:tc>
          <w:tcPr>
            <w:tcW w:w="1134" w:type="dxa"/>
            <w:tcBorders>
              <w:left w:val="single" w:sz="6" w:space="0" w:color="auto"/>
              <w:right w:val="single" w:sz="6" w:space="0" w:color="auto"/>
            </w:tcBorders>
          </w:tcPr>
          <w:p w14:paraId="5FC88F2B"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C294D4C"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72B52FCB" w14:textId="77777777">
        <w:trPr>
          <w:cantSplit/>
          <w:trHeight w:val="20"/>
        </w:trPr>
        <w:tc>
          <w:tcPr>
            <w:tcW w:w="2552" w:type="dxa"/>
            <w:tcBorders>
              <w:left w:val="single" w:sz="12" w:space="0" w:color="auto"/>
            </w:tcBorders>
          </w:tcPr>
          <w:p w14:paraId="27D39BE0"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GEORGIA</w:t>
            </w:r>
          </w:p>
        </w:tc>
        <w:tc>
          <w:tcPr>
            <w:tcW w:w="1134" w:type="dxa"/>
            <w:tcBorders>
              <w:left w:val="single" w:sz="6" w:space="0" w:color="auto"/>
              <w:right w:val="single" w:sz="6" w:space="0" w:color="auto"/>
            </w:tcBorders>
          </w:tcPr>
          <w:p w14:paraId="7C0FAC0D"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00485A19" w14:textId="77777777" w:rsidR="00922F94" w:rsidRPr="00590349" w:rsidRDefault="00922F94" w:rsidP="006E6A96">
            <w:pPr>
              <w:framePr w:hSpace="181" w:wrap="around" w:vAnchor="text" w:hAnchor="margin" w:xAlign="center" w:y="1"/>
              <w:rPr>
                <w:rFonts w:cs="Arial"/>
                <w:sz w:val="16"/>
                <w:szCs w:val="16"/>
                <w:lang w:val="fr-FR"/>
              </w:rPr>
            </w:pPr>
          </w:p>
        </w:tc>
      </w:tr>
      <w:tr w:rsidR="00FB1B1B" w:rsidRPr="00590349" w14:paraId="005A4CCE" w14:textId="77777777">
        <w:trPr>
          <w:cantSplit/>
          <w:trHeight w:val="20"/>
        </w:trPr>
        <w:tc>
          <w:tcPr>
            <w:tcW w:w="2552" w:type="dxa"/>
            <w:tcBorders>
              <w:left w:val="single" w:sz="12" w:space="0" w:color="auto"/>
            </w:tcBorders>
          </w:tcPr>
          <w:p w14:paraId="2BF7803A"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0FEEE23" w14:textId="77777777" w:rsidR="00FB1B1B" w:rsidRPr="00590349" w:rsidRDefault="00FB1B1B"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F028FFA" w14:textId="77777777" w:rsidR="00FB1B1B" w:rsidRPr="00590349" w:rsidRDefault="00FB1B1B" w:rsidP="006E6A96">
            <w:pPr>
              <w:framePr w:hSpace="181" w:wrap="around" w:vAnchor="text" w:hAnchor="margin" w:xAlign="center" w:y="1"/>
              <w:rPr>
                <w:rFonts w:cs="Arial"/>
                <w:sz w:val="16"/>
                <w:szCs w:val="16"/>
                <w:lang w:val="fr-FR"/>
              </w:rPr>
            </w:pPr>
          </w:p>
        </w:tc>
      </w:tr>
      <w:tr w:rsidR="00922F94" w:rsidRPr="00590349" w14:paraId="07AD14DC" w14:textId="77777777">
        <w:trPr>
          <w:cantSplit/>
          <w:trHeight w:val="20"/>
        </w:trPr>
        <w:tc>
          <w:tcPr>
            <w:tcW w:w="2552" w:type="dxa"/>
            <w:tcBorders>
              <w:left w:val="single" w:sz="12" w:space="0" w:color="auto"/>
              <w:bottom w:val="single" w:sz="6" w:space="0" w:color="auto"/>
            </w:tcBorders>
          </w:tcPr>
          <w:p w14:paraId="23412C4A"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164CE83B"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1F75DD07"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359E9B3B" w14:textId="77777777">
        <w:trPr>
          <w:cantSplit/>
          <w:trHeight w:val="20"/>
        </w:trPr>
        <w:tc>
          <w:tcPr>
            <w:tcW w:w="2552" w:type="dxa"/>
            <w:tcBorders>
              <w:left w:val="single" w:sz="12" w:space="0" w:color="auto"/>
            </w:tcBorders>
          </w:tcPr>
          <w:p w14:paraId="1606020F"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F89AD85"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FD2D0BC"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15CE2B5E" w14:textId="77777777">
        <w:trPr>
          <w:cantSplit/>
          <w:trHeight w:val="20"/>
        </w:trPr>
        <w:tc>
          <w:tcPr>
            <w:tcW w:w="2552" w:type="dxa"/>
            <w:tcBorders>
              <w:left w:val="single" w:sz="12" w:space="0" w:color="auto"/>
            </w:tcBorders>
          </w:tcPr>
          <w:p w14:paraId="20B60598"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GHANA</w:t>
            </w:r>
          </w:p>
        </w:tc>
        <w:tc>
          <w:tcPr>
            <w:tcW w:w="1134" w:type="dxa"/>
            <w:tcBorders>
              <w:left w:val="single" w:sz="6" w:space="0" w:color="auto"/>
              <w:right w:val="single" w:sz="6" w:space="0" w:color="auto"/>
            </w:tcBorders>
          </w:tcPr>
          <w:p w14:paraId="020165EC"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sz w:val="16"/>
                <w:szCs w:val="16"/>
                <w:lang w:val="fr-FR"/>
              </w:rPr>
              <w:t>620 2</w:t>
            </w:r>
          </w:p>
        </w:tc>
        <w:tc>
          <w:tcPr>
            <w:tcW w:w="6010" w:type="dxa"/>
            <w:tcBorders>
              <w:right w:val="single" w:sz="12" w:space="0" w:color="auto"/>
            </w:tcBorders>
          </w:tcPr>
          <w:p w14:paraId="0AAFD013"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sz w:val="16"/>
                <w:szCs w:val="16"/>
                <w:lang w:val="fr-FR"/>
              </w:rPr>
              <w:t>DATATEL</w:t>
            </w:r>
          </w:p>
        </w:tc>
      </w:tr>
      <w:tr w:rsidR="00922F94" w:rsidRPr="00590349" w14:paraId="0F30341D" w14:textId="77777777">
        <w:trPr>
          <w:cantSplit/>
          <w:trHeight w:val="20"/>
        </w:trPr>
        <w:tc>
          <w:tcPr>
            <w:tcW w:w="2552" w:type="dxa"/>
            <w:tcBorders>
              <w:left w:val="single" w:sz="12" w:space="0" w:color="auto"/>
            </w:tcBorders>
          </w:tcPr>
          <w:p w14:paraId="2162840A"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GHANA</w:t>
            </w:r>
          </w:p>
        </w:tc>
        <w:tc>
          <w:tcPr>
            <w:tcW w:w="1134" w:type="dxa"/>
            <w:tcBorders>
              <w:left w:val="single" w:sz="6" w:space="0" w:color="auto"/>
              <w:right w:val="single" w:sz="6" w:space="0" w:color="auto"/>
            </w:tcBorders>
          </w:tcPr>
          <w:p w14:paraId="5B70487D"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D99C53A"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0EFE3384" w14:textId="77777777">
        <w:trPr>
          <w:cantSplit/>
          <w:trHeight w:val="20"/>
        </w:trPr>
        <w:tc>
          <w:tcPr>
            <w:tcW w:w="2552" w:type="dxa"/>
            <w:tcBorders>
              <w:left w:val="single" w:sz="12" w:space="0" w:color="auto"/>
            </w:tcBorders>
          </w:tcPr>
          <w:p w14:paraId="474C01B2"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GHANA</w:t>
            </w:r>
          </w:p>
        </w:tc>
        <w:tc>
          <w:tcPr>
            <w:tcW w:w="1134" w:type="dxa"/>
            <w:tcBorders>
              <w:left w:val="single" w:sz="6" w:space="0" w:color="auto"/>
              <w:right w:val="single" w:sz="6" w:space="0" w:color="auto"/>
            </w:tcBorders>
          </w:tcPr>
          <w:p w14:paraId="49E9D63E"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ACCD46D"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512F3481" w14:textId="77777777">
        <w:trPr>
          <w:cantSplit/>
          <w:trHeight w:val="20"/>
        </w:trPr>
        <w:tc>
          <w:tcPr>
            <w:tcW w:w="2552" w:type="dxa"/>
            <w:tcBorders>
              <w:left w:val="single" w:sz="12" w:space="0" w:color="auto"/>
            </w:tcBorders>
          </w:tcPr>
          <w:p w14:paraId="490B013B"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63B09B4"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1F00CFD"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619C83A8" w14:textId="77777777">
        <w:trPr>
          <w:cantSplit/>
          <w:trHeight w:val="20"/>
        </w:trPr>
        <w:tc>
          <w:tcPr>
            <w:tcW w:w="2552" w:type="dxa"/>
            <w:tcBorders>
              <w:top w:val="single" w:sz="6" w:space="0" w:color="auto"/>
              <w:left w:val="single" w:sz="12" w:space="0" w:color="auto"/>
            </w:tcBorders>
          </w:tcPr>
          <w:p w14:paraId="1AFE169A"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20B5CE57"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top w:val="single" w:sz="6" w:space="0" w:color="auto"/>
              <w:right w:val="single" w:sz="12" w:space="0" w:color="auto"/>
            </w:tcBorders>
          </w:tcPr>
          <w:p w14:paraId="79B9A283"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D16B59" w14:paraId="65BC622C" w14:textId="77777777">
        <w:trPr>
          <w:cantSplit/>
          <w:trHeight w:val="20"/>
        </w:trPr>
        <w:tc>
          <w:tcPr>
            <w:tcW w:w="2552" w:type="dxa"/>
            <w:tcBorders>
              <w:left w:val="single" w:sz="12" w:space="0" w:color="auto"/>
            </w:tcBorders>
          </w:tcPr>
          <w:p w14:paraId="4C73BED7" w14:textId="0CDBC961"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GR</w:t>
            </w:r>
            <w:r w:rsidR="002E4D5E" w:rsidRPr="00590349">
              <w:rPr>
                <w:rFonts w:cs="Arial"/>
                <w:sz w:val="16"/>
                <w:szCs w:val="16"/>
                <w:lang w:val="fr-FR"/>
              </w:rPr>
              <w:t>È</w:t>
            </w:r>
            <w:r w:rsidRPr="00590349">
              <w:rPr>
                <w:rFonts w:cs="Arial"/>
                <w:sz w:val="16"/>
                <w:szCs w:val="16"/>
                <w:lang w:val="fr-FR"/>
              </w:rPr>
              <w:t>CE</w:t>
            </w:r>
          </w:p>
        </w:tc>
        <w:tc>
          <w:tcPr>
            <w:tcW w:w="1134" w:type="dxa"/>
            <w:tcBorders>
              <w:left w:val="single" w:sz="6" w:space="0" w:color="auto"/>
              <w:right w:val="single" w:sz="6" w:space="0" w:color="auto"/>
            </w:tcBorders>
          </w:tcPr>
          <w:p w14:paraId="0F6D0CC9"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202 3</w:t>
            </w:r>
          </w:p>
        </w:tc>
        <w:tc>
          <w:tcPr>
            <w:tcW w:w="6010" w:type="dxa"/>
            <w:tcBorders>
              <w:right w:val="single" w:sz="12" w:space="0" w:color="auto"/>
            </w:tcBorders>
          </w:tcPr>
          <w:p w14:paraId="659023DA"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Packet Switched Public Data Network (HELLASPAC)</w:t>
            </w:r>
          </w:p>
        </w:tc>
      </w:tr>
      <w:tr w:rsidR="00922F94" w:rsidRPr="00590349" w14:paraId="769527DC" w14:textId="77777777">
        <w:trPr>
          <w:cantSplit/>
          <w:trHeight w:val="20"/>
        </w:trPr>
        <w:tc>
          <w:tcPr>
            <w:tcW w:w="2552" w:type="dxa"/>
            <w:tcBorders>
              <w:left w:val="single" w:sz="12" w:space="0" w:color="auto"/>
            </w:tcBorders>
          </w:tcPr>
          <w:p w14:paraId="070F151E"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GREECE</w:t>
            </w:r>
          </w:p>
        </w:tc>
        <w:tc>
          <w:tcPr>
            <w:tcW w:w="1134" w:type="dxa"/>
            <w:tcBorders>
              <w:left w:val="single" w:sz="6" w:space="0" w:color="auto"/>
              <w:right w:val="single" w:sz="6" w:space="0" w:color="auto"/>
            </w:tcBorders>
          </w:tcPr>
          <w:p w14:paraId="68A9DF49"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202 7</w:t>
            </w:r>
          </w:p>
        </w:tc>
        <w:tc>
          <w:tcPr>
            <w:tcW w:w="6010" w:type="dxa"/>
            <w:tcBorders>
              <w:right w:val="single" w:sz="12" w:space="0" w:color="auto"/>
            </w:tcBorders>
          </w:tcPr>
          <w:p w14:paraId="57E7E6FC"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sz w:val="16"/>
                <w:szCs w:val="16"/>
                <w:lang w:val="fr-FR"/>
              </w:rPr>
              <w:t>LAN-NET</w:t>
            </w:r>
          </w:p>
        </w:tc>
      </w:tr>
      <w:tr w:rsidR="00922F94" w:rsidRPr="00590349" w14:paraId="11306F13" w14:textId="77777777">
        <w:trPr>
          <w:cantSplit/>
          <w:trHeight w:val="20"/>
        </w:trPr>
        <w:tc>
          <w:tcPr>
            <w:tcW w:w="2552" w:type="dxa"/>
            <w:tcBorders>
              <w:left w:val="single" w:sz="12" w:space="0" w:color="auto"/>
            </w:tcBorders>
          </w:tcPr>
          <w:p w14:paraId="53272CB7"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GRECIA</w:t>
            </w:r>
          </w:p>
        </w:tc>
        <w:tc>
          <w:tcPr>
            <w:tcW w:w="1134" w:type="dxa"/>
            <w:tcBorders>
              <w:left w:val="single" w:sz="6" w:space="0" w:color="auto"/>
              <w:right w:val="single" w:sz="6" w:space="0" w:color="auto"/>
            </w:tcBorders>
          </w:tcPr>
          <w:p w14:paraId="20EB43D2"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C9592DF"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FB1B1B" w:rsidRPr="00590349" w14:paraId="7634758B" w14:textId="77777777">
        <w:trPr>
          <w:cantSplit/>
          <w:trHeight w:val="20"/>
        </w:trPr>
        <w:tc>
          <w:tcPr>
            <w:tcW w:w="2552" w:type="dxa"/>
            <w:tcBorders>
              <w:left w:val="single" w:sz="12" w:space="0" w:color="auto"/>
            </w:tcBorders>
          </w:tcPr>
          <w:p w14:paraId="0A21DB56"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FE824E5" w14:textId="77777777" w:rsidR="00FB1B1B" w:rsidRPr="00590349" w:rsidRDefault="00FB1B1B"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7DC36F1" w14:textId="77777777" w:rsidR="00FB1B1B" w:rsidRPr="00590349" w:rsidRDefault="00FB1B1B" w:rsidP="006E6A96">
            <w:pPr>
              <w:framePr w:hSpace="181" w:wrap="around" w:vAnchor="text" w:hAnchor="margin" w:xAlign="center" w:y="1"/>
              <w:rPr>
                <w:rFonts w:cs="Arial"/>
                <w:color w:val="000000"/>
                <w:sz w:val="16"/>
                <w:szCs w:val="16"/>
                <w:lang w:val="fr-FR"/>
              </w:rPr>
            </w:pPr>
          </w:p>
        </w:tc>
      </w:tr>
      <w:tr w:rsidR="00922F94" w:rsidRPr="00590349" w14:paraId="751E5F67" w14:textId="77777777">
        <w:trPr>
          <w:cantSplit/>
          <w:trHeight w:val="20"/>
        </w:trPr>
        <w:tc>
          <w:tcPr>
            <w:tcW w:w="2552" w:type="dxa"/>
            <w:tcBorders>
              <w:left w:val="single" w:sz="12" w:space="0" w:color="auto"/>
              <w:bottom w:val="single" w:sz="6" w:space="0" w:color="auto"/>
            </w:tcBorders>
          </w:tcPr>
          <w:p w14:paraId="558E45F6"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4E1EE0EF"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11A80040"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14552C54" w14:textId="77777777">
        <w:trPr>
          <w:cantSplit/>
          <w:trHeight w:val="20"/>
        </w:trPr>
        <w:tc>
          <w:tcPr>
            <w:tcW w:w="2552" w:type="dxa"/>
            <w:tcBorders>
              <w:left w:val="single" w:sz="12" w:space="0" w:color="auto"/>
            </w:tcBorders>
          </w:tcPr>
          <w:p w14:paraId="293EEF8D"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E78B4E2"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7C038F1"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6D61A2A5" w14:textId="77777777">
        <w:trPr>
          <w:cantSplit/>
          <w:trHeight w:val="20"/>
        </w:trPr>
        <w:tc>
          <w:tcPr>
            <w:tcW w:w="2552" w:type="dxa"/>
            <w:tcBorders>
              <w:left w:val="single" w:sz="12" w:space="0" w:color="auto"/>
            </w:tcBorders>
          </w:tcPr>
          <w:p w14:paraId="22923D87"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GRENADE</w:t>
            </w:r>
          </w:p>
        </w:tc>
        <w:tc>
          <w:tcPr>
            <w:tcW w:w="1134" w:type="dxa"/>
            <w:tcBorders>
              <w:left w:val="single" w:sz="6" w:space="0" w:color="auto"/>
              <w:right w:val="single" w:sz="6" w:space="0" w:color="auto"/>
            </w:tcBorders>
          </w:tcPr>
          <w:p w14:paraId="5F4F218F"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352 2</w:t>
            </w:r>
          </w:p>
        </w:tc>
        <w:tc>
          <w:tcPr>
            <w:tcW w:w="6010" w:type="dxa"/>
            <w:tcBorders>
              <w:right w:val="single" w:sz="12" w:space="0" w:color="auto"/>
            </w:tcBorders>
          </w:tcPr>
          <w:p w14:paraId="79C749A8"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CARIBNET</w:t>
            </w:r>
          </w:p>
        </w:tc>
      </w:tr>
      <w:tr w:rsidR="00922F94" w:rsidRPr="00590349" w14:paraId="5030B306" w14:textId="77777777">
        <w:trPr>
          <w:cantSplit/>
          <w:trHeight w:val="20"/>
        </w:trPr>
        <w:tc>
          <w:tcPr>
            <w:tcW w:w="2552" w:type="dxa"/>
            <w:tcBorders>
              <w:left w:val="single" w:sz="12" w:space="0" w:color="auto"/>
            </w:tcBorders>
          </w:tcPr>
          <w:p w14:paraId="55A99471"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GRENADA</w:t>
            </w:r>
          </w:p>
        </w:tc>
        <w:tc>
          <w:tcPr>
            <w:tcW w:w="1134" w:type="dxa"/>
            <w:tcBorders>
              <w:left w:val="single" w:sz="6" w:space="0" w:color="auto"/>
              <w:right w:val="single" w:sz="6" w:space="0" w:color="auto"/>
            </w:tcBorders>
          </w:tcPr>
          <w:p w14:paraId="65B0A0AB"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4410B65C"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5C67133B" w14:textId="77777777">
        <w:trPr>
          <w:cantSplit/>
          <w:trHeight w:val="20"/>
        </w:trPr>
        <w:tc>
          <w:tcPr>
            <w:tcW w:w="2552" w:type="dxa"/>
            <w:tcBorders>
              <w:left w:val="single" w:sz="12" w:space="0" w:color="auto"/>
            </w:tcBorders>
          </w:tcPr>
          <w:p w14:paraId="7750D195"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GRANADA</w:t>
            </w:r>
          </w:p>
        </w:tc>
        <w:tc>
          <w:tcPr>
            <w:tcW w:w="1134" w:type="dxa"/>
            <w:tcBorders>
              <w:left w:val="single" w:sz="6" w:space="0" w:color="auto"/>
              <w:right w:val="single" w:sz="6" w:space="0" w:color="auto"/>
            </w:tcBorders>
          </w:tcPr>
          <w:p w14:paraId="72852A40"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79B2D374" w14:textId="77777777" w:rsidR="00922F94" w:rsidRPr="00590349" w:rsidRDefault="00922F94" w:rsidP="006E6A96">
            <w:pPr>
              <w:framePr w:hSpace="181" w:wrap="around" w:vAnchor="text" w:hAnchor="margin" w:xAlign="center" w:y="1"/>
              <w:rPr>
                <w:rFonts w:cs="Arial"/>
                <w:sz w:val="16"/>
                <w:szCs w:val="16"/>
                <w:lang w:val="fr-FR"/>
              </w:rPr>
            </w:pPr>
          </w:p>
        </w:tc>
      </w:tr>
      <w:tr w:rsidR="00FB1B1B" w:rsidRPr="00590349" w14:paraId="0A767433" w14:textId="77777777">
        <w:trPr>
          <w:cantSplit/>
          <w:trHeight w:val="20"/>
        </w:trPr>
        <w:tc>
          <w:tcPr>
            <w:tcW w:w="2552" w:type="dxa"/>
            <w:tcBorders>
              <w:left w:val="single" w:sz="12" w:space="0" w:color="auto"/>
            </w:tcBorders>
          </w:tcPr>
          <w:p w14:paraId="7959B5A4"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19A5469" w14:textId="77777777" w:rsidR="00FB1B1B" w:rsidRPr="00590349" w:rsidRDefault="00FB1B1B"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18A4EF21" w14:textId="77777777" w:rsidR="00FB1B1B" w:rsidRPr="00590349" w:rsidRDefault="00FB1B1B" w:rsidP="006E6A96">
            <w:pPr>
              <w:framePr w:hSpace="181" w:wrap="around" w:vAnchor="text" w:hAnchor="margin" w:xAlign="center" w:y="1"/>
              <w:rPr>
                <w:rFonts w:cs="Arial"/>
                <w:sz w:val="16"/>
                <w:szCs w:val="16"/>
                <w:lang w:val="fr-FR"/>
              </w:rPr>
            </w:pPr>
          </w:p>
        </w:tc>
      </w:tr>
      <w:tr w:rsidR="00922F94" w:rsidRPr="00590349" w14:paraId="08581BE2" w14:textId="77777777">
        <w:trPr>
          <w:cantSplit/>
          <w:trHeight w:val="20"/>
        </w:trPr>
        <w:tc>
          <w:tcPr>
            <w:tcW w:w="2552" w:type="dxa"/>
            <w:tcBorders>
              <w:left w:val="single" w:sz="12" w:space="0" w:color="auto"/>
              <w:bottom w:val="single" w:sz="6" w:space="0" w:color="auto"/>
            </w:tcBorders>
          </w:tcPr>
          <w:p w14:paraId="7D5471C6"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2B9DA5B1"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59EA309F"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3BFA15F0" w14:textId="77777777">
        <w:trPr>
          <w:cantSplit/>
          <w:trHeight w:val="20"/>
        </w:trPr>
        <w:tc>
          <w:tcPr>
            <w:tcW w:w="2552" w:type="dxa"/>
            <w:tcBorders>
              <w:left w:val="single" w:sz="12" w:space="0" w:color="auto"/>
            </w:tcBorders>
          </w:tcPr>
          <w:p w14:paraId="37325198"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070F94E"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918EAF2"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46A0ACED" w14:textId="77777777">
        <w:trPr>
          <w:cantSplit/>
          <w:trHeight w:val="20"/>
        </w:trPr>
        <w:tc>
          <w:tcPr>
            <w:tcW w:w="2552" w:type="dxa"/>
            <w:tcBorders>
              <w:left w:val="single" w:sz="12" w:space="0" w:color="auto"/>
            </w:tcBorders>
          </w:tcPr>
          <w:p w14:paraId="042871BB" w14:textId="67A0D47D"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GRO</w:t>
            </w:r>
            <w:r w:rsidR="00701798">
              <w:rPr>
                <w:rFonts w:cs="Arial"/>
                <w:sz w:val="16"/>
                <w:szCs w:val="16"/>
                <w:lang w:val="fr-FR"/>
              </w:rPr>
              <w:t>E</w:t>
            </w:r>
            <w:r w:rsidRPr="00590349">
              <w:rPr>
                <w:rFonts w:cs="Arial"/>
                <w:sz w:val="16"/>
                <w:szCs w:val="16"/>
                <w:lang w:val="fr-FR"/>
              </w:rPr>
              <w:t>NLAND</w:t>
            </w:r>
          </w:p>
        </w:tc>
        <w:tc>
          <w:tcPr>
            <w:tcW w:w="1134" w:type="dxa"/>
            <w:tcBorders>
              <w:left w:val="single" w:sz="6" w:space="0" w:color="auto"/>
              <w:right w:val="single" w:sz="6" w:space="0" w:color="auto"/>
            </w:tcBorders>
          </w:tcPr>
          <w:p w14:paraId="1E9FC8BC"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290 1</w:t>
            </w:r>
          </w:p>
        </w:tc>
        <w:tc>
          <w:tcPr>
            <w:tcW w:w="6010" w:type="dxa"/>
            <w:tcBorders>
              <w:right w:val="single" w:sz="12" w:space="0" w:color="auto"/>
            </w:tcBorders>
          </w:tcPr>
          <w:p w14:paraId="72E497CE"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DATAPAK (</w:t>
            </w:r>
            <w:proofErr w:type="spellStart"/>
            <w:r w:rsidRPr="00590349">
              <w:rPr>
                <w:rFonts w:cs="Arial"/>
                <w:color w:val="000000"/>
                <w:sz w:val="16"/>
                <w:szCs w:val="16"/>
                <w:lang w:val="fr-FR"/>
              </w:rPr>
              <w:t>Packet</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Switched</w:t>
            </w:r>
            <w:proofErr w:type="spellEnd"/>
            <w:r w:rsidRPr="00590349">
              <w:rPr>
                <w:rFonts w:cs="Arial"/>
                <w:color w:val="000000"/>
                <w:sz w:val="16"/>
                <w:szCs w:val="16"/>
                <w:lang w:val="fr-FR"/>
              </w:rPr>
              <w:t xml:space="preserve"> Network)</w:t>
            </w:r>
          </w:p>
        </w:tc>
      </w:tr>
      <w:tr w:rsidR="00922F94" w:rsidRPr="00590349" w14:paraId="22B2FD4A" w14:textId="77777777">
        <w:trPr>
          <w:cantSplit/>
          <w:trHeight w:val="20"/>
        </w:trPr>
        <w:tc>
          <w:tcPr>
            <w:tcW w:w="2552" w:type="dxa"/>
            <w:tcBorders>
              <w:left w:val="single" w:sz="12" w:space="0" w:color="auto"/>
            </w:tcBorders>
          </w:tcPr>
          <w:p w14:paraId="1D16D9F0"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GREENLAND</w:t>
            </w:r>
          </w:p>
        </w:tc>
        <w:tc>
          <w:tcPr>
            <w:tcW w:w="1134" w:type="dxa"/>
            <w:tcBorders>
              <w:left w:val="single" w:sz="6" w:space="0" w:color="auto"/>
              <w:right w:val="single" w:sz="6" w:space="0" w:color="auto"/>
            </w:tcBorders>
          </w:tcPr>
          <w:p w14:paraId="10B39DDD"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5BBDA4F"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32111E18" w14:textId="77777777">
        <w:trPr>
          <w:cantSplit/>
          <w:trHeight w:val="20"/>
        </w:trPr>
        <w:tc>
          <w:tcPr>
            <w:tcW w:w="2552" w:type="dxa"/>
            <w:tcBorders>
              <w:left w:val="single" w:sz="12" w:space="0" w:color="auto"/>
            </w:tcBorders>
          </w:tcPr>
          <w:p w14:paraId="47ABCBA3"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GROENLANDIA</w:t>
            </w:r>
          </w:p>
        </w:tc>
        <w:tc>
          <w:tcPr>
            <w:tcW w:w="1134" w:type="dxa"/>
            <w:tcBorders>
              <w:left w:val="single" w:sz="6" w:space="0" w:color="auto"/>
              <w:right w:val="single" w:sz="6" w:space="0" w:color="auto"/>
            </w:tcBorders>
          </w:tcPr>
          <w:p w14:paraId="24AFF832"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DD150B0"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FB1B1B" w:rsidRPr="00590349" w14:paraId="2136230A" w14:textId="77777777">
        <w:trPr>
          <w:cantSplit/>
          <w:trHeight w:val="20"/>
        </w:trPr>
        <w:tc>
          <w:tcPr>
            <w:tcW w:w="2552" w:type="dxa"/>
            <w:tcBorders>
              <w:left w:val="single" w:sz="12" w:space="0" w:color="auto"/>
            </w:tcBorders>
          </w:tcPr>
          <w:p w14:paraId="55BC545C"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4FD3EDD" w14:textId="77777777" w:rsidR="00FB1B1B" w:rsidRPr="00590349" w:rsidRDefault="00FB1B1B"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2617E45" w14:textId="77777777" w:rsidR="00FB1B1B" w:rsidRPr="00590349" w:rsidRDefault="00FB1B1B" w:rsidP="006E6A96">
            <w:pPr>
              <w:framePr w:hSpace="181" w:wrap="around" w:vAnchor="text" w:hAnchor="margin" w:xAlign="center" w:y="1"/>
              <w:rPr>
                <w:rFonts w:cs="Arial"/>
                <w:color w:val="000000"/>
                <w:sz w:val="16"/>
                <w:szCs w:val="16"/>
                <w:lang w:val="fr-FR"/>
              </w:rPr>
            </w:pPr>
          </w:p>
        </w:tc>
      </w:tr>
      <w:tr w:rsidR="00922F94" w:rsidRPr="00590349" w14:paraId="44C9BE71" w14:textId="77777777">
        <w:trPr>
          <w:cantSplit/>
          <w:trHeight w:val="20"/>
        </w:trPr>
        <w:tc>
          <w:tcPr>
            <w:tcW w:w="2552" w:type="dxa"/>
            <w:tcBorders>
              <w:left w:val="single" w:sz="12" w:space="0" w:color="auto"/>
              <w:bottom w:val="single" w:sz="8" w:space="0" w:color="auto"/>
            </w:tcBorders>
          </w:tcPr>
          <w:p w14:paraId="34EB07C8"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379652A2"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bottom w:val="single" w:sz="8" w:space="0" w:color="auto"/>
              <w:right w:val="single" w:sz="12" w:space="0" w:color="auto"/>
            </w:tcBorders>
          </w:tcPr>
          <w:p w14:paraId="1CECD590" w14:textId="77777777" w:rsidR="00922F94" w:rsidRPr="00590349" w:rsidRDefault="00922F94" w:rsidP="006E6A96">
            <w:pPr>
              <w:framePr w:hSpace="181" w:wrap="around" w:vAnchor="text" w:hAnchor="margin" w:xAlign="center" w:y="1"/>
              <w:rPr>
                <w:rFonts w:cs="Arial"/>
                <w:sz w:val="16"/>
                <w:szCs w:val="16"/>
                <w:lang w:val="fr-FR"/>
              </w:rPr>
            </w:pPr>
          </w:p>
        </w:tc>
      </w:tr>
    </w:tbl>
    <w:p w14:paraId="0A9BD9AF" w14:textId="77777777" w:rsidR="006E6A96" w:rsidRPr="00810590" w:rsidRDefault="006E6A96" w:rsidP="00810590">
      <w:pPr>
        <w:pStyle w:val="NoSpacing"/>
        <w:rPr>
          <w:sz w:val="16"/>
          <w:szCs w:val="16"/>
          <w:lang w:val="fr-FR"/>
        </w:rPr>
      </w:pPr>
    </w:p>
    <w:p w14:paraId="17FABFE1" w14:textId="33FF58DD" w:rsidR="006E6A96" w:rsidRPr="00590349" w:rsidRDefault="006E6A96" w:rsidP="00810590">
      <w:pPr>
        <w:pStyle w:val="NoSpacing"/>
        <w:rPr>
          <w:sz w:val="2"/>
          <w:szCs w:val="2"/>
          <w:lang w:val="fr-FR"/>
        </w:rPr>
      </w:pPr>
    </w:p>
    <w:tbl>
      <w:tblPr>
        <w:tblW w:w="9696" w:type="dxa"/>
        <w:tblLayout w:type="fixed"/>
        <w:tblLook w:val="0000" w:firstRow="0" w:lastRow="0" w:firstColumn="0" w:lastColumn="0" w:noHBand="0" w:noVBand="0"/>
      </w:tblPr>
      <w:tblGrid>
        <w:gridCol w:w="2552"/>
        <w:gridCol w:w="1134"/>
        <w:gridCol w:w="6010"/>
      </w:tblGrid>
      <w:tr w:rsidR="006E6A96" w:rsidRPr="00706AC1" w14:paraId="5807909C" w14:textId="77777777">
        <w:trPr>
          <w:cantSplit/>
          <w:trHeight w:val="20"/>
        </w:trPr>
        <w:tc>
          <w:tcPr>
            <w:tcW w:w="2552" w:type="dxa"/>
            <w:tcBorders>
              <w:top w:val="single" w:sz="12" w:space="0" w:color="auto"/>
              <w:left w:val="single" w:sz="12" w:space="0" w:color="auto"/>
              <w:bottom w:val="single" w:sz="6" w:space="0" w:color="auto"/>
            </w:tcBorders>
          </w:tcPr>
          <w:p w14:paraId="099FE226" w14:textId="77777777" w:rsidR="006E6A96" w:rsidRPr="00590349" w:rsidRDefault="006E6A96" w:rsidP="006E6A96">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55B38340" w14:textId="09E7D475" w:rsidR="006E6A96" w:rsidRPr="00590349" w:rsidRDefault="00AA0647" w:rsidP="006E6A96">
            <w:pPr>
              <w:pStyle w:val="Tabletext"/>
              <w:framePr w:hSpace="181" w:wrap="around" w:vAnchor="text" w:hAnchor="margin" w:xAlign="center" w:y="1"/>
              <w:spacing w:before="160" w:after="160"/>
              <w:jc w:val="center"/>
              <w:rPr>
                <w:rFonts w:ascii="Arial" w:hAnsi="Arial" w:cs="Arial"/>
                <w:color w:val="000000"/>
                <w:szCs w:val="18"/>
              </w:rPr>
            </w:pPr>
            <w:r w:rsidRPr="00AA0647">
              <w:rPr>
                <w:rFonts w:ascii="Arial" w:hAnsi="Arial" w:cs="Arial"/>
                <w:color w:val="000000"/>
                <w:szCs w:val="18"/>
              </w:rPr>
              <w:t>DNIC</w:t>
            </w:r>
            <w:r w:rsidR="006E6A96" w:rsidRPr="00590349">
              <w:rPr>
                <w:rFonts w:ascii="Arial" w:hAnsi="Arial" w:cs="Arial"/>
                <w:color w:val="000000"/>
                <w:szCs w:val="18"/>
              </w:rPr>
              <w:t xml:space="preserve"> N°</w:t>
            </w:r>
          </w:p>
        </w:tc>
        <w:tc>
          <w:tcPr>
            <w:tcW w:w="6010" w:type="dxa"/>
            <w:tcBorders>
              <w:top w:val="single" w:sz="12" w:space="0" w:color="auto"/>
              <w:bottom w:val="single" w:sz="6" w:space="0" w:color="auto"/>
              <w:right w:val="single" w:sz="12" w:space="0" w:color="auto"/>
            </w:tcBorders>
          </w:tcPr>
          <w:p w14:paraId="62BF17F9" w14:textId="3CAF12B9" w:rsidR="006E6A96" w:rsidRPr="00590349" w:rsidRDefault="006E6A96" w:rsidP="006E6A96">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AA0647" w:rsidRPr="00AA0647">
              <w:rPr>
                <w:rFonts w:ascii="Arial" w:hAnsi="Arial" w:cs="Arial"/>
                <w:color w:val="000000"/>
                <w:szCs w:val="18"/>
              </w:rPr>
              <w:t>DNIC</w:t>
            </w:r>
            <w:r w:rsidRPr="00590349">
              <w:rPr>
                <w:rFonts w:ascii="Arial" w:hAnsi="Arial" w:cs="Arial"/>
                <w:color w:val="000000"/>
                <w:szCs w:val="18"/>
              </w:rPr>
              <w:t xml:space="preserve"> est attribué</w:t>
            </w:r>
          </w:p>
        </w:tc>
      </w:tr>
      <w:tr w:rsidR="006E6A96" w:rsidRPr="00590349" w14:paraId="5D78BE89" w14:textId="77777777">
        <w:trPr>
          <w:cantSplit/>
          <w:trHeight w:val="20"/>
        </w:trPr>
        <w:tc>
          <w:tcPr>
            <w:tcW w:w="2552" w:type="dxa"/>
            <w:tcBorders>
              <w:top w:val="single" w:sz="6" w:space="0" w:color="auto"/>
              <w:left w:val="single" w:sz="12" w:space="0" w:color="auto"/>
              <w:bottom w:val="single" w:sz="6" w:space="0" w:color="auto"/>
            </w:tcBorders>
          </w:tcPr>
          <w:p w14:paraId="354392C1" w14:textId="77777777" w:rsidR="006E6A96" w:rsidRPr="00590349" w:rsidRDefault="006E6A96" w:rsidP="006E6A96">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7C61C708" w14:textId="77777777" w:rsidR="006E6A96" w:rsidRPr="00590349" w:rsidRDefault="006E6A96" w:rsidP="006E6A96">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4E1D84B4" w14:textId="77777777" w:rsidR="006E6A96" w:rsidRPr="00590349" w:rsidRDefault="006E6A96" w:rsidP="006E6A96">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FB1B1B" w:rsidRPr="00590349" w14:paraId="1418FBF0" w14:textId="77777777">
        <w:trPr>
          <w:cantSplit/>
          <w:trHeight w:val="20"/>
        </w:trPr>
        <w:tc>
          <w:tcPr>
            <w:tcW w:w="2552" w:type="dxa"/>
            <w:tcBorders>
              <w:left w:val="single" w:sz="12" w:space="0" w:color="auto"/>
            </w:tcBorders>
          </w:tcPr>
          <w:p w14:paraId="7C32831B"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8DC8DE2"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03BE050"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D16B59" w14:paraId="5F298364" w14:textId="77777777">
        <w:trPr>
          <w:cantSplit/>
          <w:trHeight w:val="20"/>
        </w:trPr>
        <w:tc>
          <w:tcPr>
            <w:tcW w:w="2552" w:type="dxa"/>
            <w:tcBorders>
              <w:left w:val="single" w:sz="12" w:space="0" w:color="auto"/>
            </w:tcBorders>
          </w:tcPr>
          <w:p w14:paraId="1D85D360" w14:textId="77777777" w:rsidR="00FB1B1B" w:rsidRPr="00590349" w:rsidRDefault="00FB1B1B" w:rsidP="00FB1B1B">
            <w:pPr>
              <w:framePr w:hSpace="181" w:wrap="around" w:vAnchor="text" w:hAnchor="margin" w:xAlign="center" w:y="1"/>
              <w:rPr>
                <w:rFonts w:cs="Arial"/>
                <w:sz w:val="16"/>
                <w:szCs w:val="16"/>
                <w:lang w:val="fr-FR"/>
              </w:rPr>
            </w:pPr>
            <w:r w:rsidRPr="00590349">
              <w:rPr>
                <w:rFonts w:cs="Arial"/>
                <w:sz w:val="16"/>
                <w:szCs w:val="16"/>
                <w:lang w:val="fr-FR"/>
              </w:rPr>
              <w:t>GUAM</w:t>
            </w:r>
          </w:p>
        </w:tc>
        <w:tc>
          <w:tcPr>
            <w:tcW w:w="1134" w:type="dxa"/>
            <w:tcBorders>
              <w:left w:val="single" w:sz="6" w:space="0" w:color="auto"/>
              <w:right w:val="single" w:sz="6" w:space="0" w:color="auto"/>
            </w:tcBorders>
          </w:tcPr>
          <w:p w14:paraId="320AB9A9" w14:textId="77777777" w:rsidR="00FB1B1B" w:rsidRPr="00590349" w:rsidRDefault="00FB1B1B" w:rsidP="00FB1B1B">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535 1</w:t>
            </w:r>
          </w:p>
        </w:tc>
        <w:tc>
          <w:tcPr>
            <w:tcW w:w="6010" w:type="dxa"/>
            <w:tcBorders>
              <w:right w:val="single" w:sz="12" w:space="0" w:color="auto"/>
            </w:tcBorders>
          </w:tcPr>
          <w:p w14:paraId="608165C1" w14:textId="77777777" w:rsidR="00FB1B1B" w:rsidRPr="00D16B59" w:rsidRDefault="00FB1B1B" w:rsidP="00FB1B1B">
            <w:pPr>
              <w:framePr w:hSpace="181" w:wrap="around" w:vAnchor="text" w:hAnchor="margin" w:xAlign="center" w:y="1"/>
              <w:rPr>
                <w:rFonts w:cs="Arial"/>
                <w:color w:val="000000"/>
                <w:sz w:val="16"/>
                <w:szCs w:val="16"/>
              </w:rPr>
            </w:pPr>
            <w:r w:rsidRPr="00D16B59">
              <w:rPr>
                <w:rFonts w:cs="Arial"/>
                <w:color w:val="000000"/>
                <w:sz w:val="16"/>
                <w:szCs w:val="16"/>
              </w:rPr>
              <w:t xml:space="preserve">The Pacific Connection, Inc. – </w:t>
            </w:r>
            <w:proofErr w:type="spellStart"/>
            <w:r w:rsidRPr="00D16B59">
              <w:rPr>
                <w:rFonts w:cs="Arial"/>
                <w:color w:val="000000"/>
                <w:sz w:val="16"/>
                <w:szCs w:val="16"/>
              </w:rPr>
              <w:t>Pacnet</w:t>
            </w:r>
            <w:proofErr w:type="spellEnd"/>
            <w:r w:rsidRPr="00D16B59">
              <w:rPr>
                <w:rFonts w:cs="Arial"/>
                <w:color w:val="000000"/>
                <w:sz w:val="16"/>
                <w:szCs w:val="16"/>
              </w:rPr>
              <w:t xml:space="preserve"> Public Packet Switching Service</w:t>
            </w:r>
          </w:p>
        </w:tc>
      </w:tr>
      <w:tr w:rsidR="00FB1B1B" w:rsidRPr="00590349" w14:paraId="04D63F28" w14:textId="77777777">
        <w:trPr>
          <w:cantSplit/>
          <w:trHeight w:val="20"/>
        </w:trPr>
        <w:tc>
          <w:tcPr>
            <w:tcW w:w="2552" w:type="dxa"/>
            <w:tcBorders>
              <w:left w:val="single" w:sz="12" w:space="0" w:color="auto"/>
            </w:tcBorders>
          </w:tcPr>
          <w:p w14:paraId="56A26AD8" w14:textId="6600E45C" w:rsidR="00FB1B1B" w:rsidRPr="00590349" w:rsidRDefault="00FB1B1B" w:rsidP="00FB1B1B">
            <w:pPr>
              <w:framePr w:hSpace="181" w:wrap="around" w:vAnchor="text" w:hAnchor="margin" w:xAlign="center" w:y="1"/>
              <w:rPr>
                <w:rFonts w:cs="Arial"/>
                <w:sz w:val="16"/>
                <w:szCs w:val="16"/>
                <w:lang w:val="fr-FR"/>
              </w:rPr>
            </w:pPr>
            <w:r w:rsidRPr="00590349">
              <w:rPr>
                <w:rFonts w:cs="Arial"/>
                <w:i/>
                <w:sz w:val="16"/>
                <w:szCs w:val="16"/>
                <w:lang w:val="fr-FR"/>
              </w:rPr>
              <w:t>GUAM</w:t>
            </w:r>
          </w:p>
        </w:tc>
        <w:tc>
          <w:tcPr>
            <w:tcW w:w="1134" w:type="dxa"/>
            <w:tcBorders>
              <w:left w:val="single" w:sz="6" w:space="0" w:color="auto"/>
              <w:right w:val="single" w:sz="6" w:space="0" w:color="auto"/>
            </w:tcBorders>
          </w:tcPr>
          <w:p w14:paraId="2FE9C04E"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5833007"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768D7650" w14:textId="77777777">
        <w:trPr>
          <w:cantSplit/>
          <w:trHeight w:val="20"/>
        </w:trPr>
        <w:tc>
          <w:tcPr>
            <w:tcW w:w="2552" w:type="dxa"/>
            <w:tcBorders>
              <w:left w:val="single" w:sz="12" w:space="0" w:color="auto"/>
            </w:tcBorders>
          </w:tcPr>
          <w:p w14:paraId="2A41A75E" w14:textId="77777777" w:rsidR="00FB1B1B" w:rsidRPr="00590349" w:rsidRDefault="00FB1B1B" w:rsidP="00FB1B1B">
            <w:pPr>
              <w:framePr w:hSpace="181" w:wrap="around" w:vAnchor="text" w:hAnchor="margin" w:xAlign="center" w:y="1"/>
              <w:rPr>
                <w:rFonts w:cs="Arial"/>
                <w:sz w:val="16"/>
                <w:szCs w:val="16"/>
                <w:lang w:val="fr-FR"/>
              </w:rPr>
            </w:pPr>
            <w:r w:rsidRPr="00590349">
              <w:rPr>
                <w:rFonts w:cs="Arial"/>
                <w:sz w:val="16"/>
                <w:szCs w:val="16"/>
                <w:lang w:val="fr-FR"/>
              </w:rPr>
              <w:t>GUAM</w:t>
            </w:r>
          </w:p>
        </w:tc>
        <w:tc>
          <w:tcPr>
            <w:tcW w:w="1134" w:type="dxa"/>
            <w:tcBorders>
              <w:left w:val="single" w:sz="6" w:space="0" w:color="auto"/>
              <w:right w:val="single" w:sz="6" w:space="0" w:color="auto"/>
            </w:tcBorders>
          </w:tcPr>
          <w:p w14:paraId="33BE7FB7"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E365CA8"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374D82BB" w14:textId="77777777">
        <w:trPr>
          <w:cantSplit/>
          <w:trHeight w:val="20"/>
        </w:trPr>
        <w:tc>
          <w:tcPr>
            <w:tcW w:w="2552" w:type="dxa"/>
            <w:tcBorders>
              <w:left w:val="single" w:sz="12" w:space="0" w:color="auto"/>
            </w:tcBorders>
          </w:tcPr>
          <w:p w14:paraId="2C00E0BC"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8BA67EF"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2321B48"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2724755F" w14:textId="77777777">
        <w:trPr>
          <w:cantSplit/>
          <w:trHeight w:val="20"/>
        </w:trPr>
        <w:tc>
          <w:tcPr>
            <w:tcW w:w="2552" w:type="dxa"/>
            <w:tcBorders>
              <w:left w:val="single" w:sz="12" w:space="0" w:color="auto"/>
              <w:bottom w:val="single" w:sz="8" w:space="0" w:color="auto"/>
            </w:tcBorders>
          </w:tcPr>
          <w:p w14:paraId="339D1727"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2C8DF721"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bottom w:val="single" w:sz="8" w:space="0" w:color="auto"/>
              <w:right w:val="single" w:sz="12" w:space="0" w:color="auto"/>
            </w:tcBorders>
          </w:tcPr>
          <w:p w14:paraId="5D4E7D29"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6E6A96" w:rsidRPr="00590349" w14:paraId="66A2C056" w14:textId="77777777">
        <w:trPr>
          <w:cantSplit/>
          <w:trHeight w:val="20"/>
        </w:trPr>
        <w:tc>
          <w:tcPr>
            <w:tcW w:w="2552" w:type="dxa"/>
            <w:tcBorders>
              <w:top w:val="single" w:sz="6" w:space="0" w:color="auto"/>
              <w:left w:val="single" w:sz="12" w:space="0" w:color="auto"/>
            </w:tcBorders>
          </w:tcPr>
          <w:p w14:paraId="3CB7916F" w14:textId="77777777" w:rsidR="006E6A96" w:rsidRPr="00590349" w:rsidRDefault="006E6A96" w:rsidP="006E6A9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69531395" w14:textId="77777777" w:rsidR="006E6A96" w:rsidRPr="00590349" w:rsidRDefault="006E6A96" w:rsidP="006E6A96">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3323272D" w14:textId="77777777" w:rsidR="006E6A96" w:rsidRPr="00590349" w:rsidRDefault="006E6A96" w:rsidP="006E6A96">
            <w:pPr>
              <w:framePr w:hSpace="181" w:wrap="around" w:vAnchor="text" w:hAnchor="margin" w:xAlign="center" w:y="1"/>
              <w:rPr>
                <w:rFonts w:cs="Arial"/>
                <w:sz w:val="16"/>
                <w:szCs w:val="16"/>
                <w:lang w:val="fr-FR"/>
              </w:rPr>
            </w:pPr>
          </w:p>
        </w:tc>
      </w:tr>
      <w:tr w:rsidR="006E6A96" w:rsidRPr="00590349" w14:paraId="69DE00DC" w14:textId="77777777">
        <w:trPr>
          <w:cantSplit/>
          <w:trHeight w:val="20"/>
        </w:trPr>
        <w:tc>
          <w:tcPr>
            <w:tcW w:w="2552" w:type="dxa"/>
            <w:tcBorders>
              <w:left w:val="single" w:sz="12" w:space="0" w:color="auto"/>
            </w:tcBorders>
          </w:tcPr>
          <w:p w14:paraId="0CB99F07" w14:textId="77777777" w:rsidR="006E6A96" w:rsidRPr="00590349" w:rsidRDefault="006E6A96" w:rsidP="006E6A96">
            <w:pPr>
              <w:framePr w:hSpace="181" w:wrap="around" w:vAnchor="text" w:hAnchor="margin" w:xAlign="center" w:y="1"/>
              <w:rPr>
                <w:rFonts w:cs="Arial"/>
                <w:sz w:val="16"/>
                <w:szCs w:val="16"/>
                <w:lang w:val="fr-FR"/>
              </w:rPr>
            </w:pPr>
            <w:r w:rsidRPr="00590349">
              <w:rPr>
                <w:rFonts w:cs="Arial"/>
                <w:sz w:val="16"/>
                <w:szCs w:val="16"/>
                <w:lang w:val="fr-FR"/>
              </w:rPr>
              <w:t>GUYANA</w:t>
            </w:r>
          </w:p>
        </w:tc>
        <w:tc>
          <w:tcPr>
            <w:tcW w:w="1134" w:type="dxa"/>
            <w:tcBorders>
              <w:left w:val="single" w:sz="6" w:space="0" w:color="auto"/>
              <w:right w:val="single" w:sz="6" w:space="0" w:color="auto"/>
            </w:tcBorders>
          </w:tcPr>
          <w:p w14:paraId="481685B7" w14:textId="77777777" w:rsidR="006E6A96" w:rsidRPr="00590349" w:rsidRDefault="006E6A96"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738 0</w:t>
            </w:r>
          </w:p>
        </w:tc>
        <w:tc>
          <w:tcPr>
            <w:tcW w:w="6010" w:type="dxa"/>
            <w:tcBorders>
              <w:right w:val="single" w:sz="12" w:space="0" w:color="auto"/>
            </w:tcBorders>
          </w:tcPr>
          <w:p w14:paraId="2314A3D6" w14:textId="77777777" w:rsidR="006E6A96" w:rsidRPr="00590349" w:rsidRDefault="006E6A96"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GT&amp;T PAC</w:t>
            </w:r>
          </w:p>
        </w:tc>
      </w:tr>
      <w:tr w:rsidR="006E6A96" w:rsidRPr="00590349" w14:paraId="5CFDE94B" w14:textId="77777777">
        <w:trPr>
          <w:cantSplit/>
          <w:trHeight w:val="20"/>
        </w:trPr>
        <w:tc>
          <w:tcPr>
            <w:tcW w:w="2552" w:type="dxa"/>
            <w:tcBorders>
              <w:left w:val="single" w:sz="12" w:space="0" w:color="auto"/>
            </w:tcBorders>
          </w:tcPr>
          <w:p w14:paraId="04D3FA00" w14:textId="77777777" w:rsidR="006E6A96" w:rsidRPr="00590349" w:rsidRDefault="006E6A96" w:rsidP="006E6A96">
            <w:pPr>
              <w:framePr w:hSpace="181" w:wrap="around" w:vAnchor="text" w:hAnchor="margin" w:xAlign="center" w:y="1"/>
              <w:rPr>
                <w:rFonts w:cs="Arial"/>
                <w:sz w:val="16"/>
                <w:szCs w:val="16"/>
                <w:lang w:val="fr-FR"/>
              </w:rPr>
            </w:pPr>
            <w:r w:rsidRPr="00590349">
              <w:rPr>
                <w:rFonts w:cs="Arial"/>
                <w:i/>
                <w:sz w:val="16"/>
                <w:szCs w:val="16"/>
                <w:lang w:val="fr-FR"/>
              </w:rPr>
              <w:t>GUYANA</w:t>
            </w:r>
          </w:p>
        </w:tc>
        <w:tc>
          <w:tcPr>
            <w:tcW w:w="1134" w:type="dxa"/>
            <w:tcBorders>
              <w:left w:val="single" w:sz="6" w:space="0" w:color="auto"/>
              <w:right w:val="single" w:sz="6" w:space="0" w:color="auto"/>
            </w:tcBorders>
          </w:tcPr>
          <w:p w14:paraId="532A9210" w14:textId="77777777" w:rsidR="006E6A96" w:rsidRPr="00590349" w:rsidRDefault="006E6A96"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3325544" w14:textId="77777777" w:rsidR="006E6A96" w:rsidRPr="00590349" w:rsidRDefault="006E6A96" w:rsidP="006E6A96">
            <w:pPr>
              <w:framePr w:hSpace="181" w:wrap="around" w:vAnchor="text" w:hAnchor="margin" w:xAlign="center" w:y="1"/>
              <w:rPr>
                <w:rFonts w:cs="Arial"/>
                <w:color w:val="000000"/>
                <w:sz w:val="16"/>
                <w:szCs w:val="16"/>
                <w:lang w:val="fr-FR"/>
              </w:rPr>
            </w:pPr>
          </w:p>
        </w:tc>
      </w:tr>
      <w:tr w:rsidR="006E6A96" w:rsidRPr="00590349" w14:paraId="2D6D4B1C" w14:textId="77777777">
        <w:trPr>
          <w:cantSplit/>
          <w:trHeight w:val="20"/>
        </w:trPr>
        <w:tc>
          <w:tcPr>
            <w:tcW w:w="2552" w:type="dxa"/>
            <w:tcBorders>
              <w:left w:val="single" w:sz="12" w:space="0" w:color="auto"/>
            </w:tcBorders>
          </w:tcPr>
          <w:p w14:paraId="13EBC90D" w14:textId="77777777" w:rsidR="006E6A96" w:rsidRPr="00590349" w:rsidRDefault="006E6A96" w:rsidP="006E6A96">
            <w:pPr>
              <w:framePr w:hSpace="181" w:wrap="around" w:vAnchor="text" w:hAnchor="margin" w:xAlign="center" w:y="1"/>
              <w:rPr>
                <w:rFonts w:cs="Arial"/>
                <w:sz w:val="16"/>
                <w:szCs w:val="16"/>
                <w:lang w:val="fr-FR"/>
              </w:rPr>
            </w:pPr>
            <w:r w:rsidRPr="00590349">
              <w:rPr>
                <w:rFonts w:cs="Arial"/>
                <w:sz w:val="16"/>
                <w:szCs w:val="16"/>
                <w:lang w:val="fr-FR"/>
              </w:rPr>
              <w:t>GUYANA</w:t>
            </w:r>
          </w:p>
        </w:tc>
        <w:tc>
          <w:tcPr>
            <w:tcW w:w="1134" w:type="dxa"/>
            <w:tcBorders>
              <w:left w:val="single" w:sz="6" w:space="0" w:color="auto"/>
              <w:right w:val="single" w:sz="6" w:space="0" w:color="auto"/>
            </w:tcBorders>
          </w:tcPr>
          <w:p w14:paraId="578CB34A" w14:textId="77777777" w:rsidR="006E6A96" w:rsidRPr="00590349" w:rsidRDefault="006E6A96"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BC7073B" w14:textId="77777777" w:rsidR="006E6A96" w:rsidRPr="00590349" w:rsidRDefault="006E6A96" w:rsidP="006E6A96">
            <w:pPr>
              <w:framePr w:hSpace="181" w:wrap="around" w:vAnchor="text" w:hAnchor="margin" w:xAlign="center" w:y="1"/>
              <w:rPr>
                <w:rFonts w:cs="Arial"/>
                <w:color w:val="000000"/>
                <w:sz w:val="16"/>
                <w:szCs w:val="16"/>
                <w:lang w:val="fr-FR"/>
              </w:rPr>
            </w:pPr>
          </w:p>
        </w:tc>
      </w:tr>
      <w:tr w:rsidR="00FB1B1B" w:rsidRPr="00590349" w14:paraId="05E940E9" w14:textId="77777777">
        <w:trPr>
          <w:cantSplit/>
          <w:trHeight w:val="20"/>
        </w:trPr>
        <w:tc>
          <w:tcPr>
            <w:tcW w:w="2552" w:type="dxa"/>
            <w:tcBorders>
              <w:left w:val="single" w:sz="12" w:space="0" w:color="auto"/>
            </w:tcBorders>
          </w:tcPr>
          <w:p w14:paraId="54E7417E"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6C87430" w14:textId="77777777" w:rsidR="00FB1B1B" w:rsidRPr="00590349" w:rsidRDefault="00FB1B1B"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31E211E" w14:textId="77777777" w:rsidR="00FB1B1B" w:rsidRPr="00590349" w:rsidRDefault="00FB1B1B" w:rsidP="006E6A96">
            <w:pPr>
              <w:framePr w:hSpace="181" w:wrap="around" w:vAnchor="text" w:hAnchor="margin" w:xAlign="center" w:y="1"/>
              <w:rPr>
                <w:rFonts w:cs="Arial"/>
                <w:color w:val="000000"/>
                <w:sz w:val="16"/>
                <w:szCs w:val="16"/>
                <w:lang w:val="fr-FR"/>
              </w:rPr>
            </w:pPr>
          </w:p>
        </w:tc>
      </w:tr>
      <w:tr w:rsidR="006E6A96" w:rsidRPr="00590349" w14:paraId="70C8786A" w14:textId="77777777">
        <w:trPr>
          <w:cantSplit/>
          <w:trHeight w:val="20"/>
        </w:trPr>
        <w:tc>
          <w:tcPr>
            <w:tcW w:w="2552" w:type="dxa"/>
            <w:tcBorders>
              <w:left w:val="single" w:sz="12" w:space="0" w:color="auto"/>
              <w:bottom w:val="single" w:sz="6" w:space="0" w:color="auto"/>
            </w:tcBorders>
          </w:tcPr>
          <w:p w14:paraId="606BE948" w14:textId="77777777" w:rsidR="006E6A96" w:rsidRPr="00590349" w:rsidRDefault="006E6A96"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26E169AA" w14:textId="77777777" w:rsidR="006E6A96" w:rsidRPr="00590349" w:rsidRDefault="006E6A96" w:rsidP="006E6A9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309F77EC" w14:textId="77777777" w:rsidR="006E6A96" w:rsidRPr="00590349" w:rsidRDefault="006E6A96" w:rsidP="006E6A96">
            <w:pPr>
              <w:framePr w:hSpace="181" w:wrap="around" w:vAnchor="text" w:hAnchor="margin" w:xAlign="center" w:y="1"/>
              <w:rPr>
                <w:rFonts w:cs="Arial"/>
                <w:sz w:val="16"/>
                <w:szCs w:val="16"/>
                <w:lang w:val="fr-FR"/>
              </w:rPr>
            </w:pPr>
          </w:p>
        </w:tc>
      </w:tr>
      <w:tr w:rsidR="004E416A" w:rsidRPr="00590349" w14:paraId="42F49C7E" w14:textId="77777777">
        <w:trPr>
          <w:cantSplit/>
          <w:trHeight w:val="20"/>
        </w:trPr>
        <w:tc>
          <w:tcPr>
            <w:tcW w:w="2552" w:type="dxa"/>
            <w:tcBorders>
              <w:left w:val="single" w:sz="12" w:space="0" w:color="auto"/>
            </w:tcBorders>
          </w:tcPr>
          <w:p w14:paraId="55C078FC" w14:textId="77777777" w:rsidR="004E416A" w:rsidRPr="00590349" w:rsidRDefault="004E416A" w:rsidP="006E6A96">
            <w:pPr>
              <w:framePr w:hSpace="181" w:wrap="around" w:vAnchor="text" w:hAnchor="margin" w:xAlign="center" w:y="1"/>
              <w:overflowPunct/>
              <w:autoSpaceDE/>
              <w:autoSpaceDN/>
              <w:adjustRightInd/>
              <w:textAlignment w:val="auto"/>
              <w:rPr>
                <w:rFonts w:cs="Arial"/>
                <w:sz w:val="16"/>
                <w:szCs w:val="16"/>
                <w:lang w:val="fr-FR"/>
              </w:rPr>
            </w:pPr>
          </w:p>
        </w:tc>
        <w:tc>
          <w:tcPr>
            <w:tcW w:w="1134" w:type="dxa"/>
            <w:tcBorders>
              <w:left w:val="single" w:sz="6" w:space="0" w:color="auto"/>
              <w:right w:val="single" w:sz="6" w:space="0" w:color="auto"/>
            </w:tcBorders>
          </w:tcPr>
          <w:p w14:paraId="53EE4CC3" w14:textId="77777777" w:rsidR="004E416A" w:rsidRPr="00590349" w:rsidRDefault="004E416A"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7803C049" w14:textId="77777777" w:rsidR="004E416A" w:rsidRPr="00590349" w:rsidRDefault="004E416A" w:rsidP="006E6A96">
            <w:pPr>
              <w:framePr w:hSpace="181" w:wrap="around" w:vAnchor="text" w:hAnchor="margin" w:xAlign="center" w:y="1"/>
              <w:rPr>
                <w:rFonts w:cs="Arial"/>
                <w:sz w:val="16"/>
                <w:szCs w:val="16"/>
                <w:lang w:val="fr-FR"/>
              </w:rPr>
            </w:pPr>
          </w:p>
        </w:tc>
      </w:tr>
      <w:tr w:rsidR="004E416A" w:rsidRPr="00590349" w14:paraId="0E7C2F4F" w14:textId="77777777">
        <w:trPr>
          <w:cantSplit/>
          <w:trHeight w:val="20"/>
        </w:trPr>
        <w:tc>
          <w:tcPr>
            <w:tcW w:w="2552" w:type="dxa"/>
            <w:tcBorders>
              <w:left w:val="single" w:sz="12" w:space="0" w:color="auto"/>
            </w:tcBorders>
          </w:tcPr>
          <w:p w14:paraId="3D245DDF"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HONDURAS</w:t>
            </w:r>
          </w:p>
        </w:tc>
        <w:tc>
          <w:tcPr>
            <w:tcW w:w="1134" w:type="dxa"/>
            <w:tcBorders>
              <w:left w:val="single" w:sz="6" w:space="0" w:color="auto"/>
              <w:right w:val="single" w:sz="6" w:space="0" w:color="auto"/>
            </w:tcBorders>
          </w:tcPr>
          <w:p w14:paraId="37321485"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708 0</w:t>
            </w:r>
          </w:p>
        </w:tc>
        <w:tc>
          <w:tcPr>
            <w:tcW w:w="6010" w:type="dxa"/>
            <w:tcBorders>
              <w:right w:val="single" w:sz="12" w:space="0" w:color="auto"/>
            </w:tcBorders>
          </w:tcPr>
          <w:p w14:paraId="174A0A5C" w14:textId="77777777" w:rsidR="004E416A" w:rsidRPr="00590349" w:rsidRDefault="004E416A"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HONDUPAQ</w:t>
            </w:r>
          </w:p>
        </w:tc>
      </w:tr>
      <w:tr w:rsidR="004E416A" w:rsidRPr="00590349" w14:paraId="6F705047" w14:textId="77777777">
        <w:trPr>
          <w:cantSplit/>
          <w:trHeight w:val="20"/>
        </w:trPr>
        <w:tc>
          <w:tcPr>
            <w:tcW w:w="2552" w:type="dxa"/>
            <w:tcBorders>
              <w:left w:val="single" w:sz="12" w:space="0" w:color="auto"/>
            </w:tcBorders>
          </w:tcPr>
          <w:p w14:paraId="4D2FB2E7"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i/>
                <w:sz w:val="16"/>
                <w:szCs w:val="16"/>
                <w:lang w:val="fr-FR"/>
              </w:rPr>
              <w:t>HONDURAS</w:t>
            </w:r>
          </w:p>
        </w:tc>
        <w:tc>
          <w:tcPr>
            <w:tcW w:w="1134" w:type="dxa"/>
            <w:tcBorders>
              <w:left w:val="single" w:sz="6" w:space="0" w:color="auto"/>
              <w:right w:val="single" w:sz="6" w:space="0" w:color="auto"/>
            </w:tcBorders>
          </w:tcPr>
          <w:p w14:paraId="39EF3384" w14:textId="77777777" w:rsidR="004E416A" w:rsidRPr="00590349" w:rsidRDefault="004E416A"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8982280" w14:textId="77777777" w:rsidR="004E416A" w:rsidRPr="00590349" w:rsidRDefault="004E416A" w:rsidP="006E6A96">
            <w:pPr>
              <w:framePr w:hSpace="181" w:wrap="around" w:vAnchor="text" w:hAnchor="margin" w:xAlign="center" w:y="1"/>
              <w:rPr>
                <w:rFonts w:cs="Arial"/>
                <w:sz w:val="16"/>
                <w:szCs w:val="16"/>
                <w:lang w:val="fr-FR"/>
              </w:rPr>
            </w:pPr>
          </w:p>
        </w:tc>
      </w:tr>
      <w:tr w:rsidR="004E416A" w:rsidRPr="00590349" w14:paraId="21E142B1" w14:textId="77777777">
        <w:trPr>
          <w:cantSplit/>
          <w:trHeight w:val="20"/>
        </w:trPr>
        <w:tc>
          <w:tcPr>
            <w:tcW w:w="2552" w:type="dxa"/>
            <w:tcBorders>
              <w:left w:val="single" w:sz="12" w:space="0" w:color="auto"/>
            </w:tcBorders>
          </w:tcPr>
          <w:p w14:paraId="42C4B472"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HONDURAS</w:t>
            </w:r>
          </w:p>
        </w:tc>
        <w:tc>
          <w:tcPr>
            <w:tcW w:w="1134" w:type="dxa"/>
            <w:tcBorders>
              <w:left w:val="single" w:sz="6" w:space="0" w:color="auto"/>
              <w:right w:val="single" w:sz="6" w:space="0" w:color="auto"/>
            </w:tcBorders>
          </w:tcPr>
          <w:p w14:paraId="0F4B4E9C" w14:textId="77777777" w:rsidR="004E416A" w:rsidRPr="00590349" w:rsidRDefault="004E416A"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7137E4D" w14:textId="77777777" w:rsidR="004E416A" w:rsidRPr="00590349" w:rsidRDefault="004E416A" w:rsidP="006E6A96">
            <w:pPr>
              <w:framePr w:hSpace="181" w:wrap="around" w:vAnchor="text" w:hAnchor="margin" w:xAlign="center" w:y="1"/>
              <w:rPr>
                <w:rFonts w:cs="Arial"/>
                <w:sz w:val="16"/>
                <w:szCs w:val="16"/>
                <w:lang w:val="fr-FR"/>
              </w:rPr>
            </w:pPr>
          </w:p>
        </w:tc>
      </w:tr>
      <w:tr w:rsidR="00FB1B1B" w:rsidRPr="00590349" w14:paraId="1B917005" w14:textId="77777777">
        <w:trPr>
          <w:cantSplit/>
          <w:trHeight w:val="20"/>
        </w:trPr>
        <w:tc>
          <w:tcPr>
            <w:tcW w:w="2552" w:type="dxa"/>
            <w:tcBorders>
              <w:left w:val="single" w:sz="12" w:space="0" w:color="auto"/>
            </w:tcBorders>
          </w:tcPr>
          <w:p w14:paraId="59C8374C"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0FE44E2" w14:textId="77777777" w:rsidR="00FB1B1B" w:rsidRPr="00590349" w:rsidRDefault="00FB1B1B"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65A58FFB" w14:textId="77777777" w:rsidR="00FB1B1B" w:rsidRPr="00590349" w:rsidRDefault="00FB1B1B" w:rsidP="006E6A96">
            <w:pPr>
              <w:framePr w:hSpace="181" w:wrap="around" w:vAnchor="text" w:hAnchor="margin" w:xAlign="center" w:y="1"/>
              <w:rPr>
                <w:rFonts w:cs="Arial"/>
                <w:sz w:val="16"/>
                <w:szCs w:val="16"/>
                <w:lang w:val="fr-FR"/>
              </w:rPr>
            </w:pPr>
          </w:p>
        </w:tc>
      </w:tr>
      <w:tr w:rsidR="004E416A" w:rsidRPr="00590349" w14:paraId="09B7951F" w14:textId="77777777">
        <w:trPr>
          <w:cantSplit/>
          <w:trHeight w:val="20"/>
        </w:trPr>
        <w:tc>
          <w:tcPr>
            <w:tcW w:w="2552" w:type="dxa"/>
            <w:tcBorders>
              <w:left w:val="single" w:sz="12" w:space="0" w:color="auto"/>
              <w:bottom w:val="single" w:sz="6" w:space="0" w:color="auto"/>
            </w:tcBorders>
          </w:tcPr>
          <w:p w14:paraId="35832F82"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04C250D7" w14:textId="77777777" w:rsidR="004E416A" w:rsidRPr="00590349" w:rsidRDefault="004E416A" w:rsidP="006E6A9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2DA40DF1" w14:textId="77777777" w:rsidR="004E416A" w:rsidRPr="00590349" w:rsidRDefault="004E416A" w:rsidP="006E6A96">
            <w:pPr>
              <w:framePr w:hSpace="181" w:wrap="around" w:vAnchor="text" w:hAnchor="margin" w:xAlign="center" w:y="1"/>
              <w:rPr>
                <w:rFonts w:cs="Arial"/>
                <w:sz w:val="16"/>
                <w:szCs w:val="16"/>
                <w:lang w:val="fr-FR"/>
              </w:rPr>
            </w:pPr>
          </w:p>
        </w:tc>
      </w:tr>
      <w:tr w:rsidR="00922F94" w:rsidRPr="00590349" w14:paraId="29115207" w14:textId="77777777">
        <w:trPr>
          <w:cantSplit/>
          <w:trHeight w:val="20"/>
        </w:trPr>
        <w:tc>
          <w:tcPr>
            <w:tcW w:w="2552" w:type="dxa"/>
            <w:tcBorders>
              <w:left w:val="single" w:sz="12" w:space="0" w:color="auto"/>
            </w:tcBorders>
          </w:tcPr>
          <w:p w14:paraId="62E06D13"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6C54F30"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6A7BC3BE"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D16B59" w14:paraId="521254E8" w14:textId="77777777">
        <w:trPr>
          <w:cantSplit/>
          <w:trHeight w:val="20"/>
        </w:trPr>
        <w:tc>
          <w:tcPr>
            <w:tcW w:w="2552" w:type="dxa"/>
            <w:tcBorders>
              <w:left w:val="single" w:sz="12" w:space="0" w:color="auto"/>
            </w:tcBorders>
          </w:tcPr>
          <w:p w14:paraId="18848FA4"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HONG KONG, CHINE</w:t>
            </w:r>
          </w:p>
        </w:tc>
        <w:tc>
          <w:tcPr>
            <w:tcW w:w="1134" w:type="dxa"/>
            <w:tcBorders>
              <w:left w:val="single" w:sz="6" w:space="0" w:color="auto"/>
              <w:right w:val="single" w:sz="6" w:space="0" w:color="auto"/>
            </w:tcBorders>
          </w:tcPr>
          <w:p w14:paraId="308749CA"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453 8</w:t>
            </w:r>
          </w:p>
        </w:tc>
        <w:tc>
          <w:tcPr>
            <w:tcW w:w="6010" w:type="dxa"/>
            <w:tcBorders>
              <w:right w:val="single" w:sz="12" w:space="0" w:color="auto"/>
            </w:tcBorders>
          </w:tcPr>
          <w:p w14:paraId="5126A199"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Cable &amp; Wireless Regional Businesses (Kong Kong) Limited</w:t>
            </w:r>
          </w:p>
        </w:tc>
      </w:tr>
      <w:tr w:rsidR="00922F94" w:rsidRPr="00D16B59" w14:paraId="107EB40D" w14:textId="77777777">
        <w:trPr>
          <w:cantSplit/>
          <w:trHeight w:val="20"/>
        </w:trPr>
        <w:tc>
          <w:tcPr>
            <w:tcW w:w="2552" w:type="dxa"/>
            <w:tcBorders>
              <w:left w:val="single" w:sz="12" w:space="0" w:color="auto"/>
            </w:tcBorders>
          </w:tcPr>
          <w:p w14:paraId="24501875"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HONG KONG, CHINA</w:t>
            </w:r>
          </w:p>
        </w:tc>
        <w:tc>
          <w:tcPr>
            <w:tcW w:w="1134" w:type="dxa"/>
            <w:tcBorders>
              <w:left w:val="single" w:sz="6" w:space="0" w:color="auto"/>
              <w:right w:val="single" w:sz="6" w:space="0" w:color="auto"/>
            </w:tcBorders>
          </w:tcPr>
          <w:p w14:paraId="2FC7019E"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454 0</w:t>
            </w:r>
          </w:p>
        </w:tc>
        <w:tc>
          <w:tcPr>
            <w:tcW w:w="6010" w:type="dxa"/>
            <w:tcBorders>
              <w:right w:val="single" w:sz="12" w:space="0" w:color="auto"/>
            </w:tcBorders>
          </w:tcPr>
          <w:p w14:paraId="0095DE53"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Public Switched Document Transfer Service</w:t>
            </w:r>
          </w:p>
        </w:tc>
      </w:tr>
      <w:tr w:rsidR="00922F94" w:rsidRPr="00590349" w14:paraId="61DE5605" w14:textId="77777777">
        <w:trPr>
          <w:cantSplit/>
          <w:trHeight w:val="20"/>
        </w:trPr>
        <w:tc>
          <w:tcPr>
            <w:tcW w:w="2552" w:type="dxa"/>
            <w:tcBorders>
              <w:left w:val="single" w:sz="12" w:space="0" w:color="auto"/>
            </w:tcBorders>
          </w:tcPr>
          <w:p w14:paraId="67CE1C68"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HONG KONG, CHINA</w:t>
            </w:r>
          </w:p>
        </w:tc>
        <w:tc>
          <w:tcPr>
            <w:tcW w:w="1134" w:type="dxa"/>
            <w:tcBorders>
              <w:left w:val="single" w:sz="6" w:space="0" w:color="auto"/>
              <w:right w:val="single" w:sz="6" w:space="0" w:color="auto"/>
            </w:tcBorders>
          </w:tcPr>
          <w:p w14:paraId="6924A446"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454 1</w:t>
            </w:r>
          </w:p>
        </w:tc>
        <w:tc>
          <w:tcPr>
            <w:tcW w:w="6010" w:type="dxa"/>
            <w:tcBorders>
              <w:right w:val="single" w:sz="12" w:space="0" w:color="auto"/>
            </w:tcBorders>
          </w:tcPr>
          <w:p w14:paraId="3DBEF589"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Hutchison Global </w:t>
            </w:r>
            <w:proofErr w:type="spellStart"/>
            <w:r w:rsidRPr="00590349">
              <w:rPr>
                <w:rFonts w:cs="Arial"/>
                <w:color w:val="000000"/>
                <w:sz w:val="16"/>
                <w:szCs w:val="16"/>
                <w:lang w:val="fr-FR"/>
              </w:rPr>
              <w:t>Crossing</w:t>
            </w:r>
            <w:proofErr w:type="spellEnd"/>
            <w:r w:rsidRPr="00590349">
              <w:rPr>
                <w:rFonts w:cs="Arial"/>
                <w:color w:val="000000"/>
                <w:sz w:val="16"/>
                <w:szCs w:val="16"/>
                <w:lang w:val="fr-FR"/>
              </w:rPr>
              <w:t xml:space="preserve"> Limited</w:t>
            </w:r>
          </w:p>
        </w:tc>
      </w:tr>
      <w:tr w:rsidR="00922F94" w:rsidRPr="00590349" w14:paraId="68823E10" w14:textId="77777777">
        <w:trPr>
          <w:cantSplit/>
          <w:trHeight w:val="20"/>
        </w:trPr>
        <w:tc>
          <w:tcPr>
            <w:tcW w:w="2552" w:type="dxa"/>
            <w:tcBorders>
              <w:left w:val="single" w:sz="12" w:space="0" w:color="auto"/>
            </w:tcBorders>
          </w:tcPr>
          <w:p w14:paraId="2996E212"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C6BA7BB"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454 3</w:t>
            </w:r>
          </w:p>
        </w:tc>
        <w:tc>
          <w:tcPr>
            <w:tcW w:w="6010" w:type="dxa"/>
            <w:tcBorders>
              <w:right w:val="single" w:sz="12" w:space="0" w:color="auto"/>
            </w:tcBorders>
          </w:tcPr>
          <w:p w14:paraId="690E6694"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sz w:val="16"/>
                <w:szCs w:val="16"/>
                <w:lang w:val="fr-FR"/>
              </w:rPr>
              <w:t>New T&amp;T</w:t>
            </w:r>
          </w:p>
        </w:tc>
      </w:tr>
      <w:tr w:rsidR="00922F94" w:rsidRPr="00590349" w14:paraId="4D5F9A7F" w14:textId="77777777">
        <w:trPr>
          <w:cantSplit/>
          <w:trHeight w:val="20"/>
        </w:trPr>
        <w:tc>
          <w:tcPr>
            <w:tcW w:w="2552" w:type="dxa"/>
            <w:tcBorders>
              <w:left w:val="single" w:sz="12" w:space="0" w:color="auto"/>
            </w:tcBorders>
          </w:tcPr>
          <w:p w14:paraId="6793E724"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0174F88"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454 5</w:t>
            </w:r>
          </w:p>
        </w:tc>
        <w:tc>
          <w:tcPr>
            <w:tcW w:w="6010" w:type="dxa"/>
            <w:tcBorders>
              <w:right w:val="single" w:sz="12" w:space="0" w:color="auto"/>
            </w:tcBorders>
          </w:tcPr>
          <w:p w14:paraId="0952ED20"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DATAPAK</w:t>
            </w:r>
          </w:p>
        </w:tc>
      </w:tr>
      <w:tr w:rsidR="00922F94" w:rsidRPr="00590349" w14:paraId="15ECDDBC" w14:textId="77777777">
        <w:trPr>
          <w:cantSplit/>
          <w:trHeight w:val="20"/>
        </w:trPr>
        <w:tc>
          <w:tcPr>
            <w:tcW w:w="2552" w:type="dxa"/>
            <w:tcBorders>
              <w:left w:val="single" w:sz="12" w:space="0" w:color="auto"/>
            </w:tcBorders>
          </w:tcPr>
          <w:p w14:paraId="67B6EAFA"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F6167C9"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454 6</w:t>
            </w:r>
          </w:p>
        </w:tc>
        <w:tc>
          <w:tcPr>
            <w:tcW w:w="6010" w:type="dxa"/>
            <w:tcBorders>
              <w:right w:val="single" w:sz="12" w:space="0" w:color="auto"/>
            </w:tcBorders>
          </w:tcPr>
          <w:p w14:paraId="06D78A9A" w14:textId="77777777" w:rsidR="00922F94" w:rsidRPr="00590349" w:rsidRDefault="00922F94" w:rsidP="006E6A96">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iAsiaWorks</w:t>
            </w:r>
            <w:proofErr w:type="spellEnd"/>
            <w:r w:rsidRPr="00590349">
              <w:rPr>
                <w:rFonts w:cs="Arial"/>
                <w:color w:val="000000"/>
                <w:sz w:val="16"/>
                <w:szCs w:val="16"/>
                <w:lang w:val="fr-FR"/>
              </w:rPr>
              <w:t xml:space="preserve"> (HK) Service</w:t>
            </w:r>
          </w:p>
        </w:tc>
      </w:tr>
      <w:tr w:rsidR="00922F94" w:rsidRPr="00590349" w14:paraId="5226164E" w14:textId="77777777">
        <w:trPr>
          <w:cantSplit/>
          <w:trHeight w:val="20"/>
        </w:trPr>
        <w:tc>
          <w:tcPr>
            <w:tcW w:w="2552" w:type="dxa"/>
            <w:tcBorders>
              <w:left w:val="single" w:sz="12" w:space="0" w:color="auto"/>
            </w:tcBorders>
          </w:tcPr>
          <w:p w14:paraId="3B033A15"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5D807BB"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454 7</w:t>
            </w:r>
          </w:p>
        </w:tc>
        <w:tc>
          <w:tcPr>
            <w:tcW w:w="6010" w:type="dxa"/>
            <w:tcBorders>
              <w:right w:val="single" w:sz="12" w:space="0" w:color="auto"/>
            </w:tcBorders>
          </w:tcPr>
          <w:p w14:paraId="4BAD4B14"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New World </w:t>
            </w:r>
            <w:proofErr w:type="spellStart"/>
            <w:r w:rsidRPr="00590349">
              <w:rPr>
                <w:rFonts w:cs="Arial"/>
                <w:color w:val="000000"/>
                <w:sz w:val="16"/>
                <w:szCs w:val="16"/>
                <w:lang w:val="fr-FR"/>
              </w:rPr>
              <w:t>Telephone</w:t>
            </w:r>
            <w:proofErr w:type="spellEnd"/>
            <w:r w:rsidRPr="00590349">
              <w:rPr>
                <w:rFonts w:cs="Arial"/>
                <w:color w:val="000000"/>
                <w:sz w:val="16"/>
                <w:szCs w:val="16"/>
                <w:lang w:val="fr-FR"/>
              </w:rPr>
              <w:t xml:space="preserve"> Limited</w:t>
            </w:r>
          </w:p>
        </w:tc>
      </w:tr>
      <w:tr w:rsidR="00922F94" w:rsidRPr="00D16B59" w14:paraId="7EECA8E2" w14:textId="77777777">
        <w:trPr>
          <w:cantSplit/>
          <w:trHeight w:val="20"/>
        </w:trPr>
        <w:tc>
          <w:tcPr>
            <w:tcW w:w="2552" w:type="dxa"/>
            <w:tcBorders>
              <w:left w:val="single" w:sz="12" w:space="0" w:color="auto"/>
            </w:tcBorders>
          </w:tcPr>
          <w:p w14:paraId="1A329896"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2147BB3"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454 8</w:t>
            </w:r>
          </w:p>
        </w:tc>
        <w:tc>
          <w:tcPr>
            <w:tcW w:w="6010" w:type="dxa"/>
            <w:tcBorders>
              <w:right w:val="single" w:sz="12" w:space="0" w:color="auto"/>
            </w:tcBorders>
          </w:tcPr>
          <w:p w14:paraId="06DA4744"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sz w:val="16"/>
                <w:szCs w:val="16"/>
              </w:rPr>
              <w:t xml:space="preserve">KDD </w:t>
            </w:r>
            <w:proofErr w:type="spellStart"/>
            <w:r w:rsidRPr="00D16B59">
              <w:rPr>
                <w:rFonts w:cs="Arial"/>
                <w:sz w:val="16"/>
                <w:szCs w:val="16"/>
              </w:rPr>
              <w:t>Telecomet</w:t>
            </w:r>
            <w:proofErr w:type="spellEnd"/>
            <w:r w:rsidRPr="00D16B59">
              <w:rPr>
                <w:rFonts w:cs="Arial"/>
                <w:sz w:val="16"/>
                <w:szCs w:val="16"/>
              </w:rPr>
              <w:t xml:space="preserve"> Hong Kong Ltd.</w:t>
            </w:r>
          </w:p>
        </w:tc>
      </w:tr>
      <w:tr w:rsidR="00FB1B1B" w:rsidRPr="00D16B59" w14:paraId="7690FE09" w14:textId="77777777">
        <w:trPr>
          <w:cantSplit/>
          <w:trHeight w:val="20"/>
        </w:trPr>
        <w:tc>
          <w:tcPr>
            <w:tcW w:w="2552" w:type="dxa"/>
            <w:tcBorders>
              <w:left w:val="single" w:sz="12" w:space="0" w:color="auto"/>
            </w:tcBorders>
          </w:tcPr>
          <w:p w14:paraId="5817D43F" w14:textId="77777777" w:rsidR="00FB1B1B" w:rsidRPr="00D16B59" w:rsidRDefault="00FB1B1B"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25364F54" w14:textId="77777777" w:rsidR="00FB1B1B" w:rsidRPr="00D16B59" w:rsidRDefault="00FB1B1B" w:rsidP="006E6A96">
            <w:pPr>
              <w:framePr w:hSpace="181" w:wrap="around" w:vAnchor="text" w:hAnchor="margin" w:xAlign="center" w:y="1"/>
              <w:jc w:val="center"/>
              <w:rPr>
                <w:rFonts w:cs="Arial"/>
                <w:color w:val="000000"/>
                <w:sz w:val="16"/>
                <w:szCs w:val="16"/>
              </w:rPr>
            </w:pPr>
          </w:p>
        </w:tc>
        <w:tc>
          <w:tcPr>
            <w:tcW w:w="6010" w:type="dxa"/>
            <w:tcBorders>
              <w:right w:val="single" w:sz="12" w:space="0" w:color="auto"/>
            </w:tcBorders>
          </w:tcPr>
          <w:p w14:paraId="2F8E0635" w14:textId="77777777" w:rsidR="00FB1B1B" w:rsidRPr="00D16B59" w:rsidRDefault="00FB1B1B" w:rsidP="006E6A96">
            <w:pPr>
              <w:framePr w:hSpace="181" w:wrap="around" w:vAnchor="text" w:hAnchor="margin" w:xAlign="center" w:y="1"/>
              <w:rPr>
                <w:rFonts w:cs="Arial"/>
                <w:sz w:val="16"/>
                <w:szCs w:val="16"/>
              </w:rPr>
            </w:pPr>
          </w:p>
        </w:tc>
      </w:tr>
      <w:tr w:rsidR="00922F94" w:rsidRPr="00D16B59" w14:paraId="655FD9A5" w14:textId="77777777">
        <w:trPr>
          <w:cantSplit/>
          <w:trHeight w:val="20"/>
        </w:trPr>
        <w:tc>
          <w:tcPr>
            <w:tcW w:w="2552" w:type="dxa"/>
            <w:tcBorders>
              <w:left w:val="single" w:sz="12" w:space="0" w:color="auto"/>
              <w:bottom w:val="single" w:sz="6" w:space="0" w:color="auto"/>
            </w:tcBorders>
          </w:tcPr>
          <w:p w14:paraId="336E96DB"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bottom w:val="single" w:sz="6" w:space="0" w:color="auto"/>
              <w:right w:val="single" w:sz="6" w:space="0" w:color="auto"/>
            </w:tcBorders>
          </w:tcPr>
          <w:p w14:paraId="349E2581" w14:textId="77777777" w:rsidR="00922F94" w:rsidRPr="00D16B59" w:rsidRDefault="00922F94" w:rsidP="006E6A96">
            <w:pPr>
              <w:framePr w:hSpace="181" w:wrap="around" w:vAnchor="text" w:hAnchor="margin" w:xAlign="center" w:y="1"/>
              <w:jc w:val="center"/>
              <w:rPr>
                <w:rFonts w:cs="Arial"/>
                <w:color w:val="000000"/>
                <w:sz w:val="16"/>
                <w:szCs w:val="16"/>
              </w:rPr>
            </w:pPr>
          </w:p>
        </w:tc>
        <w:tc>
          <w:tcPr>
            <w:tcW w:w="6010" w:type="dxa"/>
            <w:tcBorders>
              <w:bottom w:val="single" w:sz="6" w:space="0" w:color="auto"/>
              <w:right w:val="single" w:sz="12" w:space="0" w:color="auto"/>
            </w:tcBorders>
          </w:tcPr>
          <w:p w14:paraId="32118674" w14:textId="77777777" w:rsidR="00922F94" w:rsidRPr="00D16B59" w:rsidRDefault="00922F94" w:rsidP="006E6A96">
            <w:pPr>
              <w:framePr w:hSpace="181" w:wrap="around" w:vAnchor="text" w:hAnchor="margin" w:xAlign="center" w:y="1"/>
              <w:rPr>
                <w:rFonts w:cs="Arial"/>
                <w:color w:val="000000"/>
                <w:sz w:val="16"/>
                <w:szCs w:val="16"/>
              </w:rPr>
            </w:pPr>
          </w:p>
        </w:tc>
      </w:tr>
      <w:tr w:rsidR="00922F94" w:rsidRPr="00D16B59" w14:paraId="1AAEEB2D" w14:textId="77777777">
        <w:trPr>
          <w:cantSplit/>
          <w:trHeight w:val="20"/>
        </w:trPr>
        <w:tc>
          <w:tcPr>
            <w:tcW w:w="2552" w:type="dxa"/>
            <w:tcBorders>
              <w:top w:val="single" w:sz="6" w:space="0" w:color="auto"/>
              <w:left w:val="single" w:sz="12" w:space="0" w:color="auto"/>
            </w:tcBorders>
          </w:tcPr>
          <w:p w14:paraId="292D700D" w14:textId="77777777" w:rsidR="00922F94" w:rsidRPr="00D16B59" w:rsidRDefault="00922F94" w:rsidP="006E6A96">
            <w:pPr>
              <w:framePr w:hSpace="181" w:wrap="around" w:vAnchor="text" w:hAnchor="margin" w:xAlign="center" w:y="1"/>
              <w:rPr>
                <w:rFonts w:cs="Arial"/>
                <w:sz w:val="16"/>
                <w:szCs w:val="16"/>
              </w:rPr>
            </w:pPr>
          </w:p>
        </w:tc>
        <w:tc>
          <w:tcPr>
            <w:tcW w:w="1134" w:type="dxa"/>
            <w:tcBorders>
              <w:top w:val="single" w:sz="6" w:space="0" w:color="auto"/>
              <w:left w:val="single" w:sz="6" w:space="0" w:color="auto"/>
              <w:right w:val="single" w:sz="6" w:space="0" w:color="auto"/>
            </w:tcBorders>
          </w:tcPr>
          <w:p w14:paraId="4F3065C8" w14:textId="77777777" w:rsidR="00922F94" w:rsidRPr="00D16B59" w:rsidRDefault="00922F94" w:rsidP="006E6A96">
            <w:pPr>
              <w:framePr w:hSpace="181" w:wrap="around" w:vAnchor="text" w:hAnchor="margin" w:xAlign="center" w:y="1"/>
              <w:jc w:val="center"/>
              <w:rPr>
                <w:rFonts w:cs="Arial"/>
                <w:sz w:val="16"/>
                <w:szCs w:val="16"/>
              </w:rPr>
            </w:pPr>
          </w:p>
        </w:tc>
        <w:tc>
          <w:tcPr>
            <w:tcW w:w="6010" w:type="dxa"/>
            <w:tcBorders>
              <w:top w:val="single" w:sz="6" w:space="0" w:color="auto"/>
              <w:right w:val="single" w:sz="12" w:space="0" w:color="auto"/>
            </w:tcBorders>
          </w:tcPr>
          <w:p w14:paraId="0EBD994E" w14:textId="77777777" w:rsidR="00922F94" w:rsidRPr="00D16B59" w:rsidRDefault="00922F94" w:rsidP="006E6A96">
            <w:pPr>
              <w:framePr w:hSpace="181" w:wrap="around" w:vAnchor="text" w:hAnchor="margin" w:xAlign="center" w:y="1"/>
              <w:rPr>
                <w:rFonts w:cs="Arial"/>
                <w:sz w:val="16"/>
                <w:szCs w:val="16"/>
              </w:rPr>
            </w:pPr>
          </w:p>
        </w:tc>
      </w:tr>
      <w:tr w:rsidR="00922F94" w:rsidRPr="00590349" w14:paraId="5319734A" w14:textId="77777777">
        <w:trPr>
          <w:cantSplit/>
          <w:trHeight w:val="20"/>
        </w:trPr>
        <w:tc>
          <w:tcPr>
            <w:tcW w:w="2552" w:type="dxa"/>
            <w:tcBorders>
              <w:left w:val="single" w:sz="12" w:space="0" w:color="auto"/>
            </w:tcBorders>
          </w:tcPr>
          <w:p w14:paraId="433C1766"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INDE</w:t>
            </w:r>
          </w:p>
        </w:tc>
        <w:tc>
          <w:tcPr>
            <w:tcW w:w="1134" w:type="dxa"/>
            <w:tcBorders>
              <w:left w:val="single" w:sz="6" w:space="0" w:color="auto"/>
              <w:right w:val="single" w:sz="6" w:space="0" w:color="auto"/>
            </w:tcBorders>
          </w:tcPr>
          <w:p w14:paraId="735A73ED"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404 1</w:t>
            </w:r>
          </w:p>
        </w:tc>
        <w:tc>
          <w:tcPr>
            <w:tcW w:w="6010" w:type="dxa"/>
            <w:tcBorders>
              <w:right w:val="single" w:sz="12" w:space="0" w:color="auto"/>
            </w:tcBorders>
          </w:tcPr>
          <w:p w14:paraId="701E3D10"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RABMN</w:t>
            </w:r>
          </w:p>
        </w:tc>
      </w:tr>
      <w:tr w:rsidR="00922F94" w:rsidRPr="00D16B59" w14:paraId="7211B6A3" w14:textId="77777777">
        <w:trPr>
          <w:cantSplit/>
          <w:trHeight w:val="20"/>
        </w:trPr>
        <w:tc>
          <w:tcPr>
            <w:tcW w:w="2552" w:type="dxa"/>
            <w:tcBorders>
              <w:left w:val="single" w:sz="12" w:space="0" w:color="auto"/>
            </w:tcBorders>
          </w:tcPr>
          <w:p w14:paraId="1268CE0E"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INDIA</w:t>
            </w:r>
          </w:p>
        </w:tc>
        <w:tc>
          <w:tcPr>
            <w:tcW w:w="1134" w:type="dxa"/>
            <w:tcBorders>
              <w:left w:val="single" w:sz="6" w:space="0" w:color="auto"/>
              <w:right w:val="single" w:sz="6" w:space="0" w:color="auto"/>
            </w:tcBorders>
          </w:tcPr>
          <w:p w14:paraId="59B59F57"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404 2</w:t>
            </w:r>
          </w:p>
        </w:tc>
        <w:tc>
          <w:tcPr>
            <w:tcW w:w="6010" w:type="dxa"/>
            <w:tcBorders>
              <w:right w:val="single" w:sz="12" w:space="0" w:color="auto"/>
            </w:tcBorders>
          </w:tcPr>
          <w:p w14:paraId="27AEA58C"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International Gateway Packet Switching System (GPSS)</w:t>
            </w:r>
          </w:p>
        </w:tc>
      </w:tr>
      <w:tr w:rsidR="00922F94" w:rsidRPr="00D16B59" w14:paraId="793F0B8E" w14:textId="77777777">
        <w:trPr>
          <w:cantSplit/>
          <w:trHeight w:val="20"/>
        </w:trPr>
        <w:tc>
          <w:tcPr>
            <w:tcW w:w="2552" w:type="dxa"/>
            <w:tcBorders>
              <w:left w:val="single" w:sz="12" w:space="0" w:color="auto"/>
            </w:tcBorders>
          </w:tcPr>
          <w:p w14:paraId="2C986FB2"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INDIA</w:t>
            </w:r>
          </w:p>
        </w:tc>
        <w:tc>
          <w:tcPr>
            <w:tcW w:w="1134" w:type="dxa"/>
            <w:tcBorders>
              <w:left w:val="single" w:sz="6" w:space="0" w:color="auto"/>
              <w:right w:val="single" w:sz="6" w:space="0" w:color="auto"/>
            </w:tcBorders>
          </w:tcPr>
          <w:p w14:paraId="6F01C977"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404 3</w:t>
            </w:r>
          </w:p>
        </w:tc>
        <w:tc>
          <w:tcPr>
            <w:tcW w:w="6010" w:type="dxa"/>
            <w:tcBorders>
              <w:right w:val="single" w:sz="12" w:space="0" w:color="auto"/>
            </w:tcBorders>
          </w:tcPr>
          <w:p w14:paraId="329AD736"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INET (Packet Switched Public Data Network)</w:t>
            </w:r>
          </w:p>
        </w:tc>
      </w:tr>
      <w:tr w:rsidR="00922F94" w:rsidRPr="00590349" w14:paraId="48F35FA6" w14:textId="77777777">
        <w:trPr>
          <w:cantSplit/>
          <w:trHeight w:val="20"/>
        </w:trPr>
        <w:tc>
          <w:tcPr>
            <w:tcW w:w="2552" w:type="dxa"/>
            <w:tcBorders>
              <w:left w:val="single" w:sz="12" w:space="0" w:color="auto"/>
            </w:tcBorders>
          </w:tcPr>
          <w:p w14:paraId="02AB37BB"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7D85BF32"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404 5</w:t>
            </w:r>
          </w:p>
        </w:tc>
        <w:tc>
          <w:tcPr>
            <w:tcW w:w="6010" w:type="dxa"/>
            <w:tcBorders>
              <w:right w:val="single" w:sz="12" w:space="0" w:color="auto"/>
            </w:tcBorders>
          </w:tcPr>
          <w:p w14:paraId="0F04DF33" w14:textId="77777777" w:rsidR="00922F94" w:rsidRPr="00590349" w:rsidRDefault="00922F94" w:rsidP="006E6A96">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HVnet</w:t>
            </w:r>
            <w:proofErr w:type="spellEnd"/>
          </w:p>
        </w:tc>
      </w:tr>
      <w:tr w:rsidR="00922F94" w:rsidRPr="00D16B59" w14:paraId="2C332A65" w14:textId="77777777">
        <w:trPr>
          <w:cantSplit/>
          <w:trHeight w:val="20"/>
        </w:trPr>
        <w:tc>
          <w:tcPr>
            <w:tcW w:w="2552" w:type="dxa"/>
            <w:tcBorders>
              <w:left w:val="single" w:sz="12" w:space="0" w:color="auto"/>
            </w:tcBorders>
          </w:tcPr>
          <w:p w14:paraId="3BA93F04"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6E362E1"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404 6</w:t>
            </w:r>
          </w:p>
        </w:tc>
        <w:tc>
          <w:tcPr>
            <w:tcW w:w="6010" w:type="dxa"/>
            <w:tcBorders>
              <w:right w:val="single" w:sz="12" w:space="0" w:color="auto"/>
            </w:tcBorders>
          </w:tcPr>
          <w:p w14:paraId="3C553731"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Shared DNIC for VSAT Based Private Data Networks</w:t>
            </w:r>
          </w:p>
        </w:tc>
      </w:tr>
      <w:tr w:rsidR="00FB1B1B" w:rsidRPr="00D16B59" w14:paraId="4CB87F85" w14:textId="77777777">
        <w:trPr>
          <w:cantSplit/>
          <w:trHeight w:val="20"/>
        </w:trPr>
        <w:tc>
          <w:tcPr>
            <w:tcW w:w="2552" w:type="dxa"/>
            <w:tcBorders>
              <w:left w:val="single" w:sz="12" w:space="0" w:color="auto"/>
            </w:tcBorders>
          </w:tcPr>
          <w:p w14:paraId="41EE2521" w14:textId="77777777" w:rsidR="00FB1B1B" w:rsidRPr="00D16B59" w:rsidRDefault="00FB1B1B"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681344EB" w14:textId="77777777" w:rsidR="00FB1B1B" w:rsidRPr="00D16B59" w:rsidRDefault="00FB1B1B" w:rsidP="006E6A96">
            <w:pPr>
              <w:framePr w:hSpace="181" w:wrap="around" w:vAnchor="text" w:hAnchor="margin" w:xAlign="center" w:y="1"/>
              <w:jc w:val="center"/>
              <w:rPr>
                <w:rFonts w:cs="Arial"/>
                <w:color w:val="000000"/>
                <w:sz w:val="16"/>
                <w:szCs w:val="16"/>
              </w:rPr>
            </w:pPr>
          </w:p>
        </w:tc>
        <w:tc>
          <w:tcPr>
            <w:tcW w:w="6010" w:type="dxa"/>
            <w:tcBorders>
              <w:right w:val="single" w:sz="12" w:space="0" w:color="auto"/>
            </w:tcBorders>
          </w:tcPr>
          <w:p w14:paraId="4647D4B8" w14:textId="77777777" w:rsidR="00FB1B1B" w:rsidRPr="00D16B59" w:rsidRDefault="00FB1B1B" w:rsidP="006E6A96">
            <w:pPr>
              <w:framePr w:hSpace="181" w:wrap="around" w:vAnchor="text" w:hAnchor="margin" w:xAlign="center" w:y="1"/>
              <w:rPr>
                <w:rFonts w:cs="Arial"/>
                <w:color w:val="000000"/>
                <w:sz w:val="16"/>
                <w:szCs w:val="16"/>
              </w:rPr>
            </w:pPr>
          </w:p>
        </w:tc>
      </w:tr>
      <w:tr w:rsidR="00922F94" w:rsidRPr="00D16B59" w14:paraId="6E0549A1" w14:textId="77777777">
        <w:trPr>
          <w:cantSplit/>
          <w:trHeight w:val="20"/>
        </w:trPr>
        <w:tc>
          <w:tcPr>
            <w:tcW w:w="2552" w:type="dxa"/>
            <w:tcBorders>
              <w:left w:val="single" w:sz="12" w:space="0" w:color="auto"/>
              <w:bottom w:val="single" w:sz="6" w:space="0" w:color="auto"/>
            </w:tcBorders>
          </w:tcPr>
          <w:p w14:paraId="5D00E1A3"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bottom w:val="single" w:sz="6" w:space="0" w:color="auto"/>
              <w:right w:val="single" w:sz="6" w:space="0" w:color="auto"/>
            </w:tcBorders>
          </w:tcPr>
          <w:p w14:paraId="05DD1FA2" w14:textId="77777777" w:rsidR="00922F94" w:rsidRPr="00D16B59" w:rsidRDefault="00922F94" w:rsidP="006E6A96">
            <w:pPr>
              <w:framePr w:hSpace="181" w:wrap="around" w:vAnchor="text" w:hAnchor="margin" w:xAlign="center" w:y="1"/>
              <w:jc w:val="center"/>
              <w:rPr>
                <w:rFonts w:cs="Arial"/>
                <w:color w:val="000000"/>
                <w:sz w:val="16"/>
                <w:szCs w:val="16"/>
              </w:rPr>
            </w:pPr>
          </w:p>
        </w:tc>
        <w:tc>
          <w:tcPr>
            <w:tcW w:w="6010" w:type="dxa"/>
            <w:tcBorders>
              <w:bottom w:val="single" w:sz="6" w:space="0" w:color="auto"/>
              <w:right w:val="single" w:sz="12" w:space="0" w:color="auto"/>
            </w:tcBorders>
          </w:tcPr>
          <w:p w14:paraId="0F132F2B" w14:textId="77777777" w:rsidR="00922F94" w:rsidRPr="00D16B59" w:rsidRDefault="00922F94" w:rsidP="006E6A96">
            <w:pPr>
              <w:framePr w:hSpace="181" w:wrap="around" w:vAnchor="text" w:hAnchor="margin" w:xAlign="center" w:y="1"/>
              <w:rPr>
                <w:rFonts w:cs="Arial"/>
                <w:color w:val="000000"/>
                <w:sz w:val="16"/>
                <w:szCs w:val="16"/>
              </w:rPr>
            </w:pPr>
          </w:p>
        </w:tc>
      </w:tr>
      <w:tr w:rsidR="00922F94" w:rsidRPr="00D16B59" w14:paraId="02CE0675" w14:textId="77777777">
        <w:trPr>
          <w:cantSplit/>
          <w:trHeight w:val="20"/>
        </w:trPr>
        <w:tc>
          <w:tcPr>
            <w:tcW w:w="2552" w:type="dxa"/>
            <w:tcBorders>
              <w:top w:val="single" w:sz="6" w:space="0" w:color="auto"/>
              <w:left w:val="single" w:sz="12" w:space="0" w:color="auto"/>
            </w:tcBorders>
          </w:tcPr>
          <w:p w14:paraId="5BE68A7E" w14:textId="77777777" w:rsidR="00922F94" w:rsidRPr="00D16B59" w:rsidRDefault="00922F94" w:rsidP="006E6A96">
            <w:pPr>
              <w:framePr w:hSpace="181" w:wrap="around" w:vAnchor="text" w:hAnchor="margin" w:xAlign="center" w:y="1"/>
              <w:rPr>
                <w:rFonts w:cs="Arial"/>
                <w:sz w:val="16"/>
                <w:szCs w:val="16"/>
              </w:rPr>
            </w:pPr>
          </w:p>
        </w:tc>
        <w:tc>
          <w:tcPr>
            <w:tcW w:w="1134" w:type="dxa"/>
            <w:tcBorders>
              <w:top w:val="single" w:sz="6" w:space="0" w:color="auto"/>
              <w:left w:val="single" w:sz="6" w:space="0" w:color="auto"/>
              <w:right w:val="single" w:sz="6" w:space="0" w:color="auto"/>
            </w:tcBorders>
          </w:tcPr>
          <w:p w14:paraId="365BD7EB" w14:textId="77777777" w:rsidR="00922F94" w:rsidRPr="00D16B59" w:rsidRDefault="00922F94" w:rsidP="006E6A96">
            <w:pPr>
              <w:framePr w:hSpace="181" w:wrap="around" w:vAnchor="text" w:hAnchor="margin" w:xAlign="center" w:y="1"/>
              <w:jc w:val="center"/>
              <w:rPr>
                <w:rFonts w:cs="Arial"/>
                <w:color w:val="000000"/>
                <w:sz w:val="16"/>
                <w:szCs w:val="16"/>
              </w:rPr>
            </w:pPr>
          </w:p>
        </w:tc>
        <w:tc>
          <w:tcPr>
            <w:tcW w:w="6010" w:type="dxa"/>
            <w:tcBorders>
              <w:top w:val="single" w:sz="6" w:space="0" w:color="auto"/>
              <w:right w:val="single" w:sz="12" w:space="0" w:color="auto"/>
            </w:tcBorders>
          </w:tcPr>
          <w:p w14:paraId="7C772B88" w14:textId="77777777" w:rsidR="00922F94" w:rsidRPr="00D16B59" w:rsidRDefault="00922F94" w:rsidP="006E6A96">
            <w:pPr>
              <w:framePr w:hSpace="181" w:wrap="around" w:vAnchor="text" w:hAnchor="margin" w:xAlign="center" w:y="1"/>
              <w:rPr>
                <w:rFonts w:cs="Arial"/>
                <w:color w:val="000000"/>
                <w:sz w:val="16"/>
                <w:szCs w:val="16"/>
              </w:rPr>
            </w:pPr>
          </w:p>
        </w:tc>
      </w:tr>
      <w:tr w:rsidR="00922F94" w:rsidRPr="00D16B59" w14:paraId="5A01F956" w14:textId="77777777">
        <w:trPr>
          <w:cantSplit/>
          <w:trHeight w:val="20"/>
        </w:trPr>
        <w:tc>
          <w:tcPr>
            <w:tcW w:w="2552" w:type="dxa"/>
            <w:tcBorders>
              <w:left w:val="single" w:sz="12" w:space="0" w:color="auto"/>
            </w:tcBorders>
          </w:tcPr>
          <w:p w14:paraId="34DA6855"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INDON</w:t>
            </w:r>
            <w:r w:rsidR="002E4D5E" w:rsidRPr="00590349">
              <w:rPr>
                <w:rFonts w:cs="Arial"/>
                <w:sz w:val="16"/>
                <w:szCs w:val="16"/>
                <w:lang w:val="fr-FR"/>
              </w:rPr>
              <w:t>É</w:t>
            </w:r>
            <w:r w:rsidRPr="00590349">
              <w:rPr>
                <w:rFonts w:cs="Arial"/>
                <w:sz w:val="16"/>
                <w:szCs w:val="16"/>
                <w:lang w:val="fr-FR"/>
              </w:rPr>
              <w:t>SIE</w:t>
            </w:r>
          </w:p>
        </w:tc>
        <w:tc>
          <w:tcPr>
            <w:tcW w:w="1134" w:type="dxa"/>
            <w:tcBorders>
              <w:left w:val="single" w:sz="6" w:space="0" w:color="auto"/>
              <w:right w:val="single" w:sz="6" w:space="0" w:color="auto"/>
            </w:tcBorders>
          </w:tcPr>
          <w:p w14:paraId="39E156B4"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510 1</w:t>
            </w:r>
          </w:p>
        </w:tc>
        <w:tc>
          <w:tcPr>
            <w:tcW w:w="6010" w:type="dxa"/>
            <w:tcBorders>
              <w:right w:val="single" w:sz="12" w:space="0" w:color="auto"/>
            </w:tcBorders>
          </w:tcPr>
          <w:p w14:paraId="14C80F5C"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SKDP Packet Switched Service (</w:t>
            </w:r>
            <w:proofErr w:type="spellStart"/>
            <w:r w:rsidRPr="00D16B59">
              <w:rPr>
                <w:rFonts w:cs="Arial"/>
                <w:color w:val="000000"/>
                <w:sz w:val="16"/>
                <w:szCs w:val="16"/>
              </w:rPr>
              <w:t>Sambungan</w:t>
            </w:r>
            <w:proofErr w:type="spellEnd"/>
            <w:r w:rsidRPr="00D16B59">
              <w:rPr>
                <w:rFonts w:cs="Arial"/>
                <w:color w:val="000000"/>
                <w:sz w:val="16"/>
                <w:szCs w:val="16"/>
              </w:rPr>
              <w:t xml:space="preserve"> </w:t>
            </w:r>
            <w:proofErr w:type="spellStart"/>
            <w:r w:rsidRPr="00D16B59">
              <w:rPr>
                <w:rFonts w:cs="Arial"/>
                <w:color w:val="000000"/>
                <w:sz w:val="16"/>
                <w:szCs w:val="16"/>
              </w:rPr>
              <w:t>Komunikasi</w:t>
            </w:r>
            <w:proofErr w:type="spellEnd"/>
            <w:r w:rsidRPr="00D16B59">
              <w:rPr>
                <w:rFonts w:cs="Arial"/>
                <w:color w:val="000000"/>
                <w:sz w:val="16"/>
                <w:szCs w:val="16"/>
              </w:rPr>
              <w:t xml:space="preserve"> Data Paket)</w:t>
            </w:r>
          </w:p>
        </w:tc>
      </w:tr>
      <w:tr w:rsidR="00922F94" w:rsidRPr="00590349" w14:paraId="2658B3F7" w14:textId="77777777">
        <w:trPr>
          <w:cantSplit/>
          <w:trHeight w:val="20"/>
        </w:trPr>
        <w:tc>
          <w:tcPr>
            <w:tcW w:w="2552" w:type="dxa"/>
            <w:tcBorders>
              <w:left w:val="single" w:sz="12" w:space="0" w:color="auto"/>
            </w:tcBorders>
          </w:tcPr>
          <w:p w14:paraId="18C74BEF"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INDONESIA</w:t>
            </w:r>
          </w:p>
        </w:tc>
        <w:tc>
          <w:tcPr>
            <w:tcW w:w="1134" w:type="dxa"/>
            <w:tcBorders>
              <w:left w:val="single" w:sz="6" w:space="0" w:color="auto"/>
              <w:right w:val="single" w:sz="6" w:space="0" w:color="auto"/>
            </w:tcBorders>
          </w:tcPr>
          <w:p w14:paraId="30B8D4AF"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DC414A4"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6A5BCE99" w14:textId="77777777">
        <w:trPr>
          <w:cantSplit/>
          <w:trHeight w:val="20"/>
        </w:trPr>
        <w:tc>
          <w:tcPr>
            <w:tcW w:w="2552" w:type="dxa"/>
            <w:tcBorders>
              <w:left w:val="single" w:sz="12" w:space="0" w:color="auto"/>
            </w:tcBorders>
          </w:tcPr>
          <w:p w14:paraId="33FCE326"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INDONESIA</w:t>
            </w:r>
          </w:p>
        </w:tc>
        <w:tc>
          <w:tcPr>
            <w:tcW w:w="1134" w:type="dxa"/>
            <w:tcBorders>
              <w:left w:val="single" w:sz="6" w:space="0" w:color="auto"/>
              <w:right w:val="single" w:sz="6" w:space="0" w:color="auto"/>
            </w:tcBorders>
          </w:tcPr>
          <w:p w14:paraId="07A2E92C"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FD7F196"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FB1B1B" w:rsidRPr="00590349" w14:paraId="410E25D8" w14:textId="77777777">
        <w:trPr>
          <w:cantSplit/>
          <w:trHeight w:val="20"/>
        </w:trPr>
        <w:tc>
          <w:tcPr>
            <w:tcW w:w="2552" w:type="dxa"/>
            <w:tcBorders>
              <w:left w:val="single" w:sz="12" w:space="0" w:color="auto"/>
            </w:tcBorders>
          </w:tcPr>
          <w:p w14:paraId="5F11ABE1"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3FBD0F2" w14:textId="77777777" w:rsidR="00FB1B1B" w:rsidRPr="00590349" w:rsidRDefault="00FB1B1B"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E8BB792" w14:textId="77777777" w:rsidR="00FB1B1B" w:rsidRPr="00590349" w:rsidRDefault="00FB1B1B" w:rsidP="006E6A96">
            <w:pPr>
              <w:framePr w:hSpace="181" w:wrap="around" w:vAnchor="text" w:hAnchor="margin" w:xAlign="center" w:y="1"/>
              <w:rPr>
                <w:rFonts w:cs="Arial"/>
                <w:color w:val="000000"/>
                <w:sz w:val="16"/>
                <w:szCs w:val="16"/>
                <w:lang w:val="fr-FR"/>
              </w:rPr>
            </w:pPr>
          </w:p>
        </w:tc>
      </w:tr>
      <w:tr w:rsidR="00922F94" w:rsidRPr="00590349" w14:paraId="2EC7C96D" w14:textId="77777777">
        <w:trPr>
          <w:cantSplit/>
          <w:trHeight w:val="20"/>
        </w:trPr>
        <w:tc>
          <w:tcPr>
            <w:tcW w:w="2552" w:type="dxa"/>
            <w:tcBorders>
              <w:left w:val="single" w:sz="12" w:space="0" w:color="auto"/>
              <w:bottom w:val="single" w:sz="6" w:space="0" w:color="auto"/>
            </w:tcBorders>
          </w:tcPr>
          <w:p w14:paraId="56CEA616"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50C672EE"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6834059A"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72016657" w14:textId="77777777">
        <w:trPr>
          <w:cantSplit/>
          <w:trHeight w:val="20"/>
        </w:trPr>
        <w:tc>
          <w:tcPr>
            <w:tcW w:w="2552" w:type="dxa"/>
            <w:tcBorders>
              <w:left w:val="single" w:sz="12" w:space="0" w:color="auto"/>
            </w:tcBorders>
          </w:tcPr>
          <w:p w14:paraId="41872454"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8897A29"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D207A51"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7ADA52CB" w14:textId="77777777">
        <w:trPr>
          <w:cantSplit/>
          <w:trHeight w:val="20"/>
        </w:trPr>
        <w:tc>
          <w:tcPr>
            <w:tcW w:w="2552" w:type="dxa"/>
            <w:tcBorders>
              <w:left w:val="single" w:sz="12" w:space="0" w:color="auto"/>
            </w:tcBorders>
          </w:tcPr>
          <w:p w14:paraId="3AC00D8B"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INMARSAT</w:t>
            </w:r>
          </w:p>
        </w:tc>
        <w:tc>
          <w:tcPr>
            <w:tcW w:w="1134" w:type="dxa"/>
            <w:tcBorders>
              <w:left w:val="single" w:sz="6" w:space="0" w:color="auto"/>
              <w:right w:val="single" w:sz="6" w:space="0" w:color="auto"/>
            </w:tcBorders>
          </w:tcPr>
          <w:p w14:paraId="74D463BC"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111 1</w:t>
            </w:r>
          </w:p>
        </w:tc>
        <w:tc>
          <w:tcPr>
            <w:tcW w:w="6010" w:type="dxa"/>
            <w:tcBorders>
              <w:right w:val="single" w:sz="12" w:space="0" w:color="auto"/>
            </w:tcBorders>
          </w:tcPr>
          <w:p w14:paraId="13032620"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Atlantic </w:t>
            </w:r>
            <w:proofErr w:type="spellStart"/>
            <w:r w:rsidRPr="00590349">
              <w:rPr>
                <w:rFonts w:cs="Arial"/>
                <w:color w:val="000000"/>
                <w:sz w:val="16"/>
                <w:szCs w:val="16"/>
                <w:lang w:val="fr-FR"/>
              </w:rPr>
              <w:t>Ocean</w:t>
            </w:r>
            <w:proofErr w:type="spellEnd"/>
            <w:r w:rsidRPr="00590349">
              <w:rPr>
                <w:rFonts w:cs="Arial"/>
                <w:color w:val="000000"/>
                <w:sz w:val="16"/>
                <w:szCs w:val="16"/>
                <w:lang w:val="fr-FR"/>
              </w:rPr>
              <w:t>-East</w:t>
            </w:r>
          </w:p>
        </w:tc>
      </w:tr>
      <w:tr w:rsidR="00922F94" w:rsidRPr="00590349" w14:paraId="361F7AC0" w14:textId="77777777">
        <w:trPr>
          <w:cantSplit/>
          <w:trHeight w:val="20"/>
        </w:trPr>
        <w:tc>
          <w:tcPr>
            <w:tcW w:w="2552" w:type="dxa"/>
            <w:tcBorders>
              <w:left w:val="single" w:sz="12" w:space="0" w:color="auto"/>
            </w:tcBorders>
          </w:tcPr>
          <w:p w14:paraId="24A7264A"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B74B821"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111 2</w:t>
            </w:r>
          </w:p>
        </w:tc>
        <w:tc>
          <w:tcPr>
            <w:tcW w:w="6010" w:type="dxa"/>
            <w:tcBorders>
              <w:right w:val="single" w:sz="12" w:space="0" w:color="auto"/>
            </w:tcBorders>
          </w:tcPr>
          <w:p w14:paraId="07C89C43"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Pacific </w:t>
            </w:r>
            <w:proofErr w:type="spellStart"/>
            <w:r w:rsidRPr="00590349">
              <w:rPr>
                <w:rFonts w:cs="Arial"/>
                <w:color w:val="000000"/>
                <w:sz w:val="16"/>
                <w:szCs w:val="16"/>
                <w:lang w:val="fr-FR"/>
              </w:rPr>
              <w:t>Ocean</w:t>
            </w:r>
            <w:proofErr w:type="spellEnd"/>
          </w:p>
        </w:tc>
      </w:tr>
      <w:tr w:rsidR="00922F94" w:rsidRPr="00590349" w14:paraId="082DCA98" w14:textId="77777777">
        <w:trPr>
          <w:cantSplit/>
          <w:trHeight w:val="20"/>
        </w:trPr>
        <w:tc>
          <w:tcPr>
            <w:tcW w:w="2552" w:type="dxa"/>
            <w:tcBorders>
              <w:left w:val="single" w:sz="12" w:space="0" w:color="auto"/>
            </w:tcBorders>
          </w:tcPr>
          <w:p w14:paraId="70B4EB5E"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7B66A42"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111 3</w:t>
            </w:r>
          </w:p>
        </w:tc>
        <w:tc>
          <w:tcPr>
            <w:tcW w:w="6010" w:type="dxa"/>
            <w:tcBorders>
              <w:right w:val="single" w:sz="12" w:space="0" w:color="auto"/>
            </w:tcBorders>
          </w:tcPr>
          <w:p w14:paraId="5C176295" w14:textId="77777777" w:rsidR="00922F94" w:rsidRPr="00590349" w:rsidRDefault="00922F94" w:rsidP="006E6A96">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Indian</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Ocean</w:t>
            </w:r>
            <w:proofErr w:type="spellEnd"/>
          </w:p>
        </w:tc>
      </w:tr>
      <w:tr w:rsidR="00922F94" w:rsidRPr="00590349" w14:paraId="5C26CA14" w14:textId="77777777">
        <w:trPr>
          <w:cantSplit/>
          <w:trHeight w:val="20"/>
        </w:trPr>
        <w:tc>
          <w:tcPr>
            <w:tcW w:w="2552" w:type="dxa"/>
            <w:tcBorders>
              <w:left w:val="single" w:sz="12" w:space="0" w:color="auto"/>
            </w:tcBorders>
          </w:tcPr>
          <w:p w14:paraId="5FC1E23D"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C1120C4"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111 4</w:t>
            </w:r>
          </w:p>
        </w:tc>
        <w:tc>
          <w:tcPr>
            <w:tcW w:w="6010" w:type="dxa"/>
            <w:tcBorders>
              <w:right w:val="single" w:sz="12" w:space="0" w:color="auto"/>
            </w:tcBorders>
          </w:tcPr>
          <w:p w14:paraId="2822DA8B"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Atlantic </w:t>
            </w:r>
            <w:proofErr w:type="spellStart"/>
            <w:r w:rsidRPr="00590349">
              <w:rPr>
                <w:rFonts w:cs="Arial"/>
                <w:color w:val="000000"/>
                <w:sz w:val="16"/>
                <w:szCs w:val="16"/>
                <w:lang w:val="fr-FR"/>
              </w:rPr>
              <w:t>Ocean</w:t>
            </w:r>
            <w:proofErr w:type="spellEnd"/>
            <w:r w:rsidRPr="00590349">
              <w:rPr>
                <w:rFonts w:cs="Arial"/>
                <w:color w:val="000000"/>
                <w:sz w:val="16"/>
                <w:szCs w:val="16"/>
                <w:lang w:val="fr-FR"/>
              </w:rPr>
              <w:t>-West</w:t>
            </w:r>
          </w:p>
        </w:tc>
      </w:tr>
      <w:tr w:rsidR="00FB1B1B" w:rsidRPr="00590349" w14:paraId="157A3253" w14:textId="77777777">
        <w:trPr>
          <w:cantSplit/>
          <w:trHeight w:val="20"/>
        </w:trPr>
        <w:tc>
          <w:tcPr>
            <w:tcW w:w="2552" w:type="dxa"/>
            <w:tcBorders>
              <w:left w:val="single" w:sz="12" w:space="0" w:color="auto"/>
            </w:tcBorders>
          </w:tcPr>
          <w:p w14:paraId="57235B53"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27354E0" w14:textId="77777777" w:rsidR="00FB1B1B" w:rsidRPr="00590349" w:rsidRDefault="00FB1B1B"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D8BC110" w14:textId="77777777" w:rsidR="00FB1B1B" w:rsidRPr="00590349" w:rsidRDefault="00FB1B1B" w:rsidP="006E6A96">
            <w:pPr>
              <w:framePr w:hSpace="181" w:wrap="around" w:vAnchor="text" w:hAnchor="margin" w:xAlign="center" w:y="1"/>
              <w:rPr>
                <w:rFonts w:cs="Arial"/>
                <w:color w:val="000000"/>
                <w:sz w:val="16"/>
                <w:szCs w:val="16"/>
                <w:lang w:val="fr-FR"/>
              </w:rPr>
            </w:pPr>
          </w:p>
        </w:tc>
      </w:tr>
      <w:tr w:rsidR="00922F94" w:rsidRPr="00590349" w14:paraId="4869FECE" w14:textId="77777777">
        <w:trPr>
          <w:cantSplit/>
          <w:trHeight w:val="20"/>
        </w:trPr>
        <w:tc>
          <w:tcPr>
            <w:tcW w:w="2552" w:type="dxa"/>
            <w:tcBorders>
              <w:left w:val="single" w:sz="12" w:space="0" w:color="auto"/>
              <w:bottom w:val="single" w:sz="6" w:space="0" w:color="auto"/>
            </w:tcBorders>
          </w:tcPr>
          <w:p w14:paraId="0BE9446A"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0EF25B12"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029C7CBD"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1A712182" w14:textId="77777777">
        <w:trPr>
          <w:cantSplit/>
          <w:trHeight w:val="20"/>
        </w:trPr>
        <w:tc>
          <w:tcPr>
            <w:tcW w:w="2552" w:type="dxa"/>
            <w:tcBorders>
              <w:left w:val="single" w:sz="12" w:space="0" w:color="auto"/>
            </w:tcBorders>
          </w:tcPr>
          <w:p w14:paraId="2560FBC2"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4A70092"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65CD9244"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590349" w14:paraId="0F7B9785" w14:textId="77777777">
        <w:trPr>
          <w:cantSplit/>
          <w:trHeight w:val="20"/>
        </w:trPr>
        <w:tc>
          <w:tcPr>
            <w:tcW w:w="2552" w:type="dxa"/>
            <w:tcBorders>
              <w:left w:val="single" w:sz="12" w:space="0" w:color="auto"/>
            </w:tcBorders>
          </w:tcPr>
          <w:p w14:paraId="011F33CC"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IRAN (R</w:t>
            </w:r>
            <w:r w:rsidR="002E4D5E" w:rsidRPr="00590349">
              <w:rPr>
                <w:rFonts w:cs="Arial"/>
                <w:sz w:val="16"/>
                <w:szCs w:val="16"/>
                <w:lang w:val="fr-FR"/>
              </w:rPr>
              <w:t>É</w:t>
            </w:r>
            <w:r w:rsidRPr="00590349">
              <w:rPr>
                <w:rFonts w:cs="Arial"/>
                <w:sz w:val="16"/>
                <w:szCs w:val="16"/>
                <w:lang w:val="fr-FR"/>
              </w:rPr>
              <w:t>PUBLIQUE ISLAMIQUE D')</w:t>
            </w:r>
          </w:p>
        </w:tc>
        <w:tc>
          <w:tcPr>
            <w:tcW w:w="1134" w:type="dxa"/>
            <w:tcBorders>
              <w:left w:val="single" w:sz="6" w:space="0" w:color="auto"/>
              <w:right w:val="single" w:sz="6" w:space="0" w:color="auto"/>
            </w:tcBorders>
          </w:tcPr>
          <w:p w14:paraId="2512DC19"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r w:rsidRPr="00590349">
              <w:rPr>
                <w:rFonts w:cs="Arial"/>
                <w:sz w:val="16"/>
                <w:szCs w:val="16"/>
                <w:lang w:val="fr-FR"/>
              </w:rPr>
              <w:t>432 1</w:t>
            </w:r>
          </w:p>
        </w:tc>
        <w:tc>
          <w:tcPr>
            <w:tcW w:w="6010" w:type="dxa"/>
            <w:tcBorders>
              <w:right w:val="single" w:sz="12" w:space="0" w:color="auto"/>
            </w:tcBorders>
          </w:tcPr>
          <w:p w14:paraId="5F926D65" w14:textId="77777777" w:rsidR="00922F94" w:rsidRPr="00590349" w:rsidRDefault="00922F94" w:rsidP="006E6A96">
            <w:pPr>
              <w:framePr w:hSpace="181" w:wrap="around" w:vAnchor="text" w:hAnchor="margin" w:xAlign="center" w:y="1"/>
              <w:tabs>
                <w:tab w:val="left" w:pos="-2694"/>
                <w:tab w:val="left" w:pos="6570"/>
              </w:tabs>
              <w:rPr>
                <w:rFonts w:cs="Arial"/>
                <w:sz w:val="16"/>
                <w:szCs w:val="16"/>
                <w:lang w:val="fr-FR"/>
              </w:rPr>
            </w:pPr>
            <w:proofErr w:type="spellStart"/>
            <w:r w:rsidRPr="00590349">
              <w:rPr>
                <w:rFonts w:cs="Arial"/>
                <w:sz w:val="16"/>
                <w:szCs w:val="16"/>
                <w:lang w:val="fr-FR"/>
              </w:rPr>
              <w:t>IranPac</w:t>
            </w:r>
            <w:proofErr w:type="spellEnd"/>
          </w:p>
        </w:tc>
      </w:tr>
      <w:tr w:rsidR="00922F94" w:rsidRPr="00590349" w14:paraId="20633DE9" w14:textId="77777777">
        <w:trPr>
          <w:cantSplit/>
          <w:trHeight w:val="20"/>
        </w:trPr>
        <w:tc>
          <w:tcPr>
            <w:tcW w:w="2552" w:type="dxa"/>
            <w:tcBorders>
              <w:left w:val="single" w:sz="12" w:space="0" w:color="auto"/>
            </w:tcBorders>
          </w:tcPr>
          <w:p w14:paraId="1370809E"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IRAN (ISLAMIC REPUBLIC OF)</w:t>
            </w:r>
          </w:p>
        </w:tc>
        <w:tc>
          <w:tcPr>
            <w:tcW w:w="1134" w:type="dxa"/>
            <w:tcBorders>
              <w:left w:val="single" w:sz="6" w:space="0" w:color="auto"/>
              <w:right w:val="single" w:sz="6" w:space="0" w:color="auto"/>
            </w:tcBorders>
          </w:tcPr>
          <w:p w14:paraId="5E02E2D2"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2FC47FB0"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590349" w14:paraId="054C8224" w14:textId="77777777">
        <w:trPr>
          <w:cantSplit/>
          <w:trHeight w:val="20"/>
        </w:trPr>
        <w:tc>
          <w:tcPr>
            <w:tcW w:w="2552" w:type="dxa"/>
            <w:tcBorders>
              <w:left w:val="single" w:sz="12" w:space="0" w:color="auto"/>
            </w:tcBorders>
          </w:tcPr>
          <w:p w14:paraId="1A4AC540"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IR</w:t>
            </w:r>
            <w:r w:rsidR="00420C73">
              <w:rPr>
                <w:rFonts w:cs="Arial"/>
                <w:sz w:val="16"/>
                <w:szCs w:val="16"/>
                <w:lang w:val="fr-FR"/>
              </w:rPr>
              <w:t>Á</w:t>
            </w:r>
            <w:r w:rsidRPr="00590349">
              <w:rPr>
                <w:rFonts w:cs="Arial"/>
                <w:sz w:val="16"/>
                <w:szCs w:val="16"/>
                <w:lang w:val="fr-FR"/>
              </w:rPr>
              <w:t>N (REP</w:t>
            </w:r>
            <w:r w:rsidR="000F1703" w:rsidRPr="00590349">
              <w:rPr>
                <w:rFonts w:cs="Arial"/>
                <w:sz w:val="16"/>
                <w:szCs w:val="16"/>
                <w:lang w:val="fr-FR"/>
              </w:rPr>
              <w:t>Ú</w:t>
            </w:r>
            <w:r w:rsidRPr="00590349">
              <w:rPr>
                <w:rFonts w:cs="Arial"/>
                <w:sz w:val="16"/>
                <w:szCs w:val="16"/>
                <w:lang w:val="fr-FR"/>
              </w:rPr>
              <w:t>BLICA ISL</w:t>
            </w:r>
            <w:r w:rsidR="000F1703" w:rsidRPr="00590349">
              <w:rPr>
                <w:rFonts w:cs="Arial"/>
                <w:sz w:val="16"/>
                <w:szCs w:val="16"/>
                <w:lang w:val="fr-FR"/>
              </w:rPr>
              <w:t>Á</w:t>
            </w:r>
            <w:r w:rsidRPr="00590349">
              <w:rPr>
                <w:rFonts w:cs="Arial"/>
                <w:sz w:val="16"/>
                <w:szCs w:val="16"/>
                <w:lang w:val="fr-FR"/>
              </w:rPr>
              <w:t>MICA DEL)</w:t>
            </w:r>
          </w:p>
        </w:tc>
        <w:tc>
          <w:tcPr>
            <w:tcW w:w="1134" w:type="dxa"/>
            <w:tcBorders>
              <w:left w:val="single" w:sz="6" w:space="0" w:color="auto"/>
              <w:right w:val="single" w:sz="6" w:space="0" w:color="auto"/>
            </w:tcBorders>
          </w:tcPr>
          <w:p w14:paraId="417DE52B"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15CD6FF3"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FB1B1B" w:rsidRPr="00590349" w14:paraId="477D30DF" w14:textId="77777777">
        <w:trPr>
          <w:cantSplit/>
          <w:trHeight w:val="20"/>
        </w:trPr>
        <w:tc>
          <w:tcPr>
            <w:tcW w:w="2552" w:type="dxa"/>
            <w:tcBorders>
              <w:left w:val="single" w:sz="12" w:space="0" w:color="auto"/>
            </w:tcBorders>
          </w:tcPr>
          <w:p w14:paraId="63294FC8"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2E6880B" w14:textId="77777777" w:rsidR="00FB1B1B" w:rsidRPr="00590349" w:rsidRDefault="00FB1B1B"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20FDE66A" w14:textId="77777777" w:rsidR="00FB1B1B" w:rsidRPr="00590349" w:rsidRDefault="00FB1B1B" w:rsidP="006E6A96">
            <w:pPr>
              <w:framePr w:hSpace="181" w:wrap="around" w:vAnchor="text" w:hAnchor="margin" w:xAlign="center" w:y="1"/>
              <w:tabs>
                <w:tab w:val="left" w:pos="6570"/>
              </w:tabs>
              <w:rPr>
                <w:rFonts w:cs="Arial"/>
                <w:sz w:val="16"/>
                <w:szCs w:val="16"/>
                <w:lang w:val="fr-FR"/>
              </w:rPr>
            </w:pPr>
          </w:p>
        </w:tc>
      </w:tr>
      <w:tr w:rsidR="00922F94" w:rsidRPr="00590349" w14:paraId="6889C6E6" w14:textId="77777777">
        <w:trPr>
          <w:cantSplit/>
          <w:trHeight w:val="20"/>
        </w:trPr>
        <w:tc>
          <w:tcPr>
            <w:tcW w:w="2552" w:type="dxa"/>
            <w:tcBorders>
              <w:left w:val="single" w:sz="12" w:space="0" w:color="auto"/>
              <w:bottom w:val="single" w:sz="6" w:space="0" w:color="auto"/>
            </w:tcBorders>
          </w:tcPr>
          <w:p w14:paraId="28C8B5FA" w14:textId="77777777" w:rsidR="00922F94" w:rsidRPr="00590349" w:rsidRDefault="00922F94" w:rsidP="006E6A96">
            <w:pPr>
              <w:framePr w:hSpace="181" w:wrap="around" w:vAnchor="text" w:hAnchor="margin" w:xAlign="center" w:y="1"/>
              <w:tabs>
                <w:tab w:val="left" w:pos="397"/>
                <w:tab w:val="left" w:pos="3969"/>
              </w:tabs>
              <w:rPr>
                <w:rFonts w:cs="Arial"/>
                <w:sz w:val="16"/>
                <w:szCs w:val="16"/>
                <w:lang w:val="fr-FR"/>
              </w:rPr>
            </w:pPr>
          </w:p>
        </w:tc>
        <w:tc>
          <w:tcPr>
            <w:tcW w:w="1134" w:type="dxa"/>
            <w:tcBorders>
              <w:left w:val="single" w:sz="6" w:space="0" w:color="auto"/>
              <w:bottom w:val="single" w:sz="6" w:space="0" w:color="auto"/>
              <w:right w:val="single" w:sz="6" w:space="0" w:color="auto"/>
            </w:tcBorders>
          </w:tcPr>
          <w:p w14:paraId="36F9FEEE"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bottom w:val="single" w:sz="6" w:space="0" w:color="auto"/>
              <w:right w:val="single" w:sz="12" w:space="0" w:color="auto"/>
            </w:tcBorders>
          </w:tcPr>
          <w:p w14:paraId="2FB5B266"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590349" w14:paraId="5F216B22" w14:textId="77777777">
        <w:trPr>
          <w:cantSplit/>
          <w:trHeight w:val="20"/>
        </w:trPr>
        <w:tc>
          <w:tcPr>
            <w:tcW w:w="2552" w:type="dxa"/>
            <w:tcBorders>
              <w:left w:val="single" w:sz="12" w:space="0" w:color="auto"/>
            </w:tcBorders>
          </w:tcPr>
          <w:p w14:paraId="08A04937"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825666D"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DD713DB"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4B2B089E" w14:textId="77777777">
        <w:trPr>
          <w:cantSplit/>
          <w:trHeight w:val="20"/>
        </w:trPr>
        <w:tc>
          <w:tcPr>
            <w:tcW w:w="2552" w:type="dxa"/>
            <w:tcBorders>
              <w:left w:val="single" w:sz="12" w:space="0" w:color="auto"/>
            </w:tcBorders>
          </w:tcPr>
          <w:p w14:paraId="2017E87F"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IRLANDE</w:t>
            </w:r>
          </w:p>
        </w:tc>
        <w:tc>
          <w:tcPr>
            <w:tcW w:w="1134" w:type="dxa"/>
            <w:tcBorders>
              <w:left w:val="single" w:sz="6" w:space="0" w:color="auto"/>
              <w:right w:val="single" w:sz="6" w:space="0" w:color="auto"/>
            </w:tcBorders>
          </w:tcPr>
          <w:p w14:paraId="503F0E40"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272 1</w:t>
            </w:r>
          </w:p>
        </w:tc>
        <w:tc>
          <w:tcPr>
            <w:tcW w:w="6010" w:type="dxa"/>
            <w:tcBorders>
              <w:right w:val="single" w:sz="12" w:space="0" w:color="auto"/>
            </w:tcBorders>
          </w:tcPr>
          <w:p w14:paraId="1E129D58"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International </w:t>
            </w:r>
            <w:proofErr w:type="spellStart"/>
            <w:r w:rsidRPr="00590349">
              <w:rPr>
                <w:rFonts w:cs="Arial"/>
                <w:color w:val="000000"/>
                <w:sz w:val="16"/>
                <w:szCs w:val="16"/>
                <w:lang w:val="fr-FR"/>
              </w:rPr>
              <w:t>Packet</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Switched</w:t>
            </w:r>
            <w:proofErr w:type="spellEnd"/>
            <w:r w:rsidRPr="00590349">
              <w:rPr>
                <w:rFonts w:cs="Arial"/>
                <w:color w:val="000000"/>
                <w:sz w:val="16"/>
                <w:szCs w:val="16"/>
                <w:lang w:val="fr-FR"/>
              </w:rPr>
              <w:t xml:space="preserve"> Service</w:t>
            </w:r>
          </w:p>
        </w:tc>
      </w:tr>
      <w:tr w:rsidR="00922F94" w:rsidRPr="00590349" w14:paraId="76FD8882" w14:textId="77777777">
        <w:trPr>
          <w:cantSplit/>
          <w:trHeight w:val="20"/>
        </w:trPr>
        <w:tc>
          <w:tcPr>
            <w:tcW w:w="2552" w:type="dxa"/>
            <w:tcBorders>
              <w:left w:val="single" w:sz="12" w:space="0" w:color="auto"/>
            </w:tcBorders>
          </w:tcPr>
          <w:p w14:paraId="4CF67275" w14:textId="66C954F8"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IRELAND</w:t>
            </w:r>
          </w:p>
        </w:tc>
        <w:tc>
          <w:tcPr>
            <w:tcW w:w="1134" w:type="dxa"/>
            <w:tcBorders>
              <w:left w:val="single" w:sz="6" w:space="0" w:color="auto"/>
              <w:right w:val="single" w:sz="6" w:space="0" w:color="auto"/>
            </w:tcBorders>
          </w:tcPr>
          <w:p w14:paraId="2591E346"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272 3</w:t>
            </w:r>
          </w:p>
        </w:tc>
        <w:tc>
          <w:tcPr>
            <w:tcW w:w="6010" w:type="dxa"/>
            <w:tcBorders>
              <w:right w:val="single" w:sz="12" w:space="0" w:color="auto"/>
            </w:tcBorders>
          </w:tcPr>
          <w:p w14:paraId="68C8B611"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EURONET</w:t>
            </w:r>
          </w:p>
        </w:tc>
      </w:tr>
      <w:tr w:rsidR="00922F94" w:rsidRPr="00D16B59" w14:paraId="122CDFC2" w14:textId="77777777">
        <w:trPr>
          <w:cantSplit/>
          <w:trHeight w:val="20"/>
        </w:trPr>
        <w:tc>
          <w:tcPr>
            <w:tcW w:w="2552" w:type="dxa"/>
            <w:tcBorders>
              <w:left w:val="single" w:sz="12" w:space="0" w:color="auto"/>
            </w:tcBorders>
          </w:tcPr>
          <w:p w14:paraId="776AD75D"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IRLANDA</w:t>
            </w:r>
          </w:p>
        </w:tc>
        <w:tc>
          <w:tcPr>
            <w:tcW w:w="1134" w:type="dxa"/>
            <w:tcBorders>
              <w:left w:val="single" w:sz="6" w:space="0" w:color="auto"/>
              <w:right w:val="single" w:sz="6" w:space="0" w:color="auto"/>
            </w:tcBorders>
          </w:tcPr>
          <w:p w14:paraId="58D4F99A"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272 4</w:t>
            </w:r>
          </w:p>
        </w:tc>
        <w:tc>
          <w:tcPr>
            <w:tcW w:w="6010" w:type="dxa"/>
            <w:tcBorders>
              <w:right w:val="single" w:sz="12" w:space="0" w:color="auto"/>
            </w:tcBorders>
          </w:tcPr>
          <w:p w14:paraId="7D787BA8"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EIRPAC (Packet Switched Data Networks)</w:t>
            </w:r>
          </w:p>
        </w:tc>
      </w:tr>
      <w:tr w:rsidR="00922F94" w:rsidRPr="00D16B59" w14:paraId="07306A82" w14:textId="77777777">
        <w:trPr>
          <w:cantSplit/>
          <w:trHeight w:val="20"/>
        </w:trPr>
        <w:tc>
          <w:tcPr>
            <w:tcW w:w="2552" w:type="dxa"/>
            <w:tcBorders>
              <w:left w:val="single" w:sz="12" w:space="0" w:color="auto"/>
            </w:tcBorders>
          </w:tcPr>
          <w:p w14:paraId="5E90D58A"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755CF495"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272 8</w:t>
            </w:r>
          </w:p>
        </w:tc>
        <w:tc>
          <w:tcPr>
            <w:tcW w:w="6010" w:type="dxa"/>
            <w:tcBorders>
              <w:right w:val="single" w:sz="12" w:space="0" w:color="auto"/>
            </w:tcBorders>
          </w:tcPr>
          <w:p w14:paraId="0A1FF616" w14:textId="77777777" w:rsidR="00922F94" w:rsidRPr="00D16B59" w:rsidRDefault="00922F94" w:rsidP="006E6A96">
            <w:pPr>
              <w:framePr w:hSpace="181" w:wrap="around" w:vAnchor="text" w:hAnchor="margin" w:xAlign="center" w:y="1"/>
              <w:rPr>
                <w:rFonts w:cs="Arial"/>
                <w:color w:val="000000"/>
                <w:sz w:val="16"/>
                <w:szCs w:val="16"/>
              </w:rPr>
            </w:pPr>
            <w:proofErr w:type="spellStart"/>
            <w:r w:rsidRPr="00D16B59">
              <w:rPr>
                <w:rFonts w:cs="Arial"/>
                <w:color w:val="000000"/>
                <w:sz w:val="16"/>
                <w:szCs w:val="16"/>
              </w:rPr>
              <w:t>PostNET</w:t>
            </w:r>
            <w:proofErr w:type="spellEnd"/>
            <w:r w:rsidRPr="00D16B59">
              <w:rPr>
                <w:rFonts w:cs="Arial"/>
                <w:color w:val="000000"/>
                <w:sz w:val="16"/>
                <w:szCs w:val="16"/>
              </w:rPr>
              <w:t xml:space="preserve"> (</w:t>
            </w:r>
            <w:proofErr w:type="spellStart"/>
            <w:r w:rsidRPr="00D16B59">
              <w:rPr>
                <w:rFonts w:cs="Arial"/>
                <w:color w:val="000000"/>
                <w:sz w:val="16"/>
                <w:szCs w:val="16"/>
              </w:rPr>
              <w:t>PostGEM</w:t>
            </w:r>
            <w:proofErr w:type="spellEnd"/>
            <w:r w:rsidRPr="00D16B59">
              <w:rPr>
                <w:rFonts w:cs="Arial"/>
                <w:color w:val="000000"/>
                <w:sz w:val="16"/>
                <w:szCs w:val="16"/>
              </w:rPr>
              <w:t xml:space="preserve"> Packet Switched Data Network)</w:t>
            </w:r>
          </w:p>
        </w:tc>
      </w:tr>
      <w:tr w:rsidR="00FB1B1B" w:rsidRPr="00D16B59" w14:paraId="20BE47E0" w14:textId="77777777">
        <w:trPr>
          <w:cantSplit/>
          <w:trHeight w:val="20"/>
        </w:trPr>
        <w:tc>
          <w:tcPr>
            <w:tcW w:w="2552" w:type="dxa"/>
            <w:tcBorders>
              <w:left w:val="single" w:sz="12" w:space="0" w:color="auto"/>
            </w:tcBorders>
          </w:tcPr>
          <w:p w14:paraId="6772BFC3" w14:textId="77777777" w:rsidR="00FB1B1B" w:rsidRPr="00D16B59" w:rsidRDefault="00FB1B1B"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38338112" w14:textId="77777777" w:rsidR="00FB1B1B" w:rsidRPr="00D16B59" w:rsidRDefault="00FB1B1B" w:rsidP="006E6A96">
            <w:pPr>
              <w:framePr w:hSpace="181" w:wrap="around" w:vAnchor="text" w:hAnchor="margin" w:xAlign="center" w:y="1"/>
              <w:jc w:val="center"/>
              <w:rPr>
                <w:rFonts w:cs="Arial"/>
                <w:color w:val="000000"/>
                <w:sz w:val="16"/>
                <w:szCs w:val="16"/>
              </w:rPr>
            </w:pPr>
          </w:p>
        </w:tc>
        <w:tc>
          <w:tcPr>
            <w:tcW w:w="6010" w:type="dxa"/>
            <w:tcBorders>
              <w:right w:val="single" w:sz="12" w:space="0" w:color="auto"/>
            </w:tcBorders>
          </w:tcPr>
          <w:p w14:paraId="2AEB523A" w14:textId="77777777" w:rsidR="00FB1B1B" w:rsidRPr="00D16B59" w:rsidRDefault="00FB1B1B" w:rsidP="006E6A96">
            <w:pPr>
              <w:framePr w:hSpace="181" w:wrap="around" w:vAnchor="text" w:hAnchor="margin" w:xAlign="center" w:y="1"/>
              <w:rPr>
                <w:rFonts w:cs="Arial"/>
                <w:color w:val="000000"/>
                <w:sz w:val="16"/>
                <w:szCs w:val="16"/>
              </w:rPr>
            </w:pPr>
          </w:p>
        </w:tc>
      </w:tr>
      <w:tr w:rsidR="00922F94" w:rsidRPr="00D16B59" w14:paraId="582EFDB7" w14:textId="77777777">
        <w:trPr>
          <w:cantSplit/>
          <w:trHeight w:val="20"/>
        </w:trPr>
        <w:tc>
          <w:tcPr>
            <w:tcW w:w="2552" w:type="dxa"/>
            <w:tcBorders>
              <w:left w:val="single" w:sz="12" w:space="0" w:color="auto"/>
              <w:bottom w:val="single" w:sz="8" w:space="0" w:color="auto"/>
            </w:tcBorders>
          </w:tcPr>
          <w:p w14:paraId="3ED816D2"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bottom w:val="single" w:sz="8" w:space="0" w:color="auto"/>
              <w:right w:val="single" w:sz="6" w:space="0" w:color="auto"/>
            </w:tcBorders>
          </w:tcPr>
          <w:p w14:paraId="02F043D8" w14:textId="77777777" w:rsidR="00922F94" w:rsidRPr="00D16B59" w:rsidRDefault="00922F94" w:rsidP="006E6A96">
            <w:pPr>
              <w:framePr w:hSpace="181" w:wrap="around" w:vAnchor="text" w:hAnchor="margin" w:xAlign="center" w:y="1"/>
              <w:jc w:val="center"/>
              <w:rPr>
                <w:rFonts w:cs="Arial"/>
                <w:color w:val="000000"/>
                <w:sz w:val="16"/>
                <w:szCs w:val="16"/>
              </w:rPr>
            </w:pPr>
          </w:p>
        </w:tc>
        <w:tc>
          <w:tcPr>
            <w:tcW w:w="6010" w:type="dxa"/>
            <w:tcBorders>
              <w:bottom w:val="single" w:sz="8" w:space="0" w:color="auto"/>
              <w:right w:val="single" w:sz="12" w:space="0" w:color="auto"/>
            </w:tcBorders>
          </w:tcPr>
          <w:p w14:paraId="566768DE" w14:textId="77777777" w:rsidR="00922F94" w:rsidRPr="00D16B59" w:rsidRDefault="00922F94" w:rsidP="006E6A96">
            <w:pPr>
              <w:framePr w:hSpace="181" w:wrap="around" w:vAnchor="text" w:hAnchor="margin" w:xAlign="center" w:y="1"/>
              <w:rPr>
                <w:rFonts w:cs="Arial"/>
                <w:color w:val="000000"/>
                <w:sz w:val="16"/>
                <w:szCs w:val="16"/>
              </w:rPr>
            </w:pPr>
          </w:p>
        </w:tc>
      </w:tr>
    </w:tbl>
    <w:p w14:paraId="1DC849FF" w14:textId="77777777" w:rsidR="006E6A96" w:rsidRPr="000E41A3" w:rsidRDefault="006E6A96" w:rsidP="000E41A3">
      <w:pPr>
        <w:pStyle w:val="NoSpacing"/>
        <w:rPr>
          <w:sz w:val="16"/>
          <w:szCs w:val="16"/>
        </w:rPr>
      </w:pPr>
    </w:p>
    <w:p w14:paraId="27CB806C" w14:textId="77777777" w:rsidR="006E6A96" w:rsidRPr="00D16B59" w:rsidRDefault="006E6A96" w:rsidP="006E6A96">
      <w:pPr>
        <w:rPr>
          <w:sz w:val="2"/>
          <w:szCs w:val="2"/>
        </w:rPr>
      </w:pPr>
      <w:r w:rsidRPr="00D16B59">
        <w:br w:type="page"/>
      </w:r>
    </w:p>
    <w:tbl>
      <w:tblPr>
        <w:tblW w:w="9696" w:type="dxa"/>
        <w:tblLayout w:type="fixed"/>
        <w:tblLook w:val="0000" w:firstRow="0" w:lastRow="0" w:firstColumn="0" w:lastColumn="0" w:noHBand="0" w:noVBand="0"/>
      </w:tblPr>
      <w:tblGrid>
        <w:gridCol w:w="2552"/>
        <w:gridCol w:w="1134"/>
        <w:gridCol w:w="6010"/>
      </w:tblGrid>
      <w:tr w:rsidR="006E6A96" w:rsidRPr="00706AC1" w14:paraId="1C61069D" w14:textId="77777777">
        <w:trPr>
          <w:cantSplit/>
          <w:trHeight w:val="20"/>
        </w:trPr>
        <w:tc>
          <w:tcPr>
            <w:tcW w:w="2552" w:type="dxa"/>
            <w:tcBorders>
              <w:top w:val="single" w:sz="12" w:space="0" w:color="auto"/>
              <w:left w:val="single" w:sz="12" w:space="0" w:color="auto"/>
              <w:bottom w:val="single" w:sz="6" w:space="0" w:color="auto"/>
            </w:tcBorders>
          </w:tcPr>
          <w:p w14:paraId="450A7F55" w14:textId="77777777" w:rsidR="006E6A96" w:rsidRPr="00590349" w:rsidRDefault="006E6A96" w:rsidP="006E6A96">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3EC3C063" w14:textId="147C5715" w:rsidR="006E6A96" w:rsidRPr="00590349" w:rsidRDefault="00844CA2" w:rsidP="006E6A96">
            <w:pPr>
              <w:pStyle w:val="Tabletext"/>
              <w:framePr w:hSpace="181" w:wrap="around" w:vAnchor="text" w:hAnchor="margin" w:xAlign="center" w:y="1"/>
              <w:spacing w:before="160" w:after="160"/>
              <w:jc w:val="center"/>
              <w:rPr>
                <w:rFonts w:ascii="Arial" w:hAnsi="Arial" w:cs="Arial"/>
                <w:color w:val="000000"/>
                <w:szCs w:val="18"/>
              </w:rPr>
            </w:pPr>
            <w:r w:rsidRPr="00844CA2">
              <w:rPr>
                <w:rFonts w:ascii="Arial" w:hAnsi="Arial" w:cs="Arial"/>
                <w:color w:val="000000"/>
                <w:szCs w:val="18"/>
              </w:rPr>
              <w:t xml:space="preserve">DNIC </w:t>
            </w:r>
            <w:r w:rsidR="006E6A96" w:rsidRPr="00590349">
              <w:rPr>
                <w:rFonts w:ascii="Arial" w:hAnsi="Arial" w:cs="Arial"/>
                <w:color w:val="000000"/>
                <w:szCs w:val="18"/>
              </w:rPr>
              <w:t>N°</w:t>
            </w:r>
          </w:p>
        </w:tc>
        <w:tc>
          <w:tcPr>
            <w:tcW w:w="6010" w:type="dxa"/>
            <w:tcBorders>
              <w:top w:val="single" w:sz="12" w:space="0" w:color="auto"/>
              <w:bottom w:val="single" w:sz="6" w:space="0" w:color="auto"/>
              <w:right w:val="single" w:sz="12" w:space="0" w:color="auto"/>
            </w:tcBorders>
          </w:tcPr>
          <w:p w14:paraId="76B86E01" w14:textId="116C3E6A" w:rsidR="006E6A96" w:rsidRPr="00590349" w:rsidRDefault="006E6A96" w:rsidP="006E6A96">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844CA2" w:rsidRPr="00844CA2">
              <w:rPr>
                <w:rFonts w:ascii="Arial" w:hAnsi="Arial" w:cs="Arial"/>
                <w:color w:val="000000"/>
                <w:szCs w:val="18"/>
              </w:rPr>
              <w:t xml:space="preserve">DNIC </w:t>
            </w:r>
            <w:r w:rsidRPr="00590349">
              <w:rPr>
                <w:rFonts w:ascii="Arial" w:hAnsi="Arial" w:cs="Arial"/>
                <w:color w:val="000000"/>
                <w:szCs w:val="18"/>
              </w:rPr>
              <w:t>est attribué</w:t>
            </w:r>
          </w:p>
        </w:tc>
      </w:tr>
      <w:tr w:rsidR="006E6A96" w:rsidRPr="00590349" w14:paraId="413D195E" w14:textId="77777777">
        <w:trPr>
          <w:cantSplit/>
          <w:trHeight w:val="20"/>
        </w:trPr>
        <w:tc>
          <w:tcPr>
            <w:tcW w:w="2552" w:type="dxa"/>
            <w:tcBorders>
              <w:top w:val="single" w:sz="6" w:space="0" w:color="auto"/>
              <w:left w:val="single" w:sz="12" w:space="0" w:color="auto"/>
              <w:bottom w:val="single" w:sz="6" w:space="0" w:color="auto"/>
            </w:tcBorders>
          </w:tcPr>
          <w:p w14:paraId="51477E64" w14:textId="77777777" w:rsidR="006E6A96" w:rsidRPr="00590349" w:rsidRDefault="006E6A96" w:rsidP="006E6A96">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3EC89580" w14:textId="77777777" w:rsidR="006E6A96" w:rsidRPr="00590349" w:rsidRDefault="006E6A96" w:rsidP="006E6A96">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301C1ACE" w14:textId="77777777" w:rsidR="006E6A96" w:rsidRPr="00590349" w:rsidRDefault="006E6A96" w:rsidP="006E6A96">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FB1B1B" w:rsidRPr="00590349" w14:paraId="686D6AC5" w14:textId="77777777">
        <w:trPr>
          <w:cantSplit/>
          <w:trHeight w:val="20"/>
        </w:trPr>
        <w:tc>
          <w:tcPr>
            <w:tcW w:w="2552" w:type="dxa"/>
            <w:tcBorders>
              <w:left w:val="single" w:sz="12" w:space="0" w:color="auto"/>
            </w:tcBorders>
          </w:tcPr>
          <w:p w14:paraId="6002FE64"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DE63AF6"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470DA24"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65770F4B" w14:textId="77777777">
        <w:trPr>
          <w:cantSplit/>
          <w:trHeight w:val="20"/>
        </w:trPr>
        <w:tc>
          <w:tcPr>
            <w:tcW w:w="2552" w:type="dxa"/>
            <w:tcBorders>
              <w:left w:val="single" w:sz="12" w:space="0" w:color="auto"/>
            </w:tcBorders>
          </w:tcPr>
          <w:p w14:paraId="48A603A6" w14:textId="77777777" w:rsidR="00FB1B1B" w:rsidRPr="00590349" w:rsidRDefault="00FB1B1B" w:rsidP="00FB1B1B">
            <w:pPr>
              <w:framePr w:hSpace="181" w:wrap="around" w:vAnchor="text" w:hAnchor="margin" w:xAlign="center" w:y="1"/>
              <w:rPr>
                <w:rFonts w:cs="Arial"/>
                <w:sz w:val="16"/>
                <w:szCs w:val="16"/>
                <w:lang w:val="fr-FR"/>
              </w:rPr>
            </w:pPr>
            <w:r w:rsidRPr="00590349">
              <w:rPr>
                <w:rFonts w:cs="Arial"/>
                <w:sz w:val="16"/>
                <w:szCs w:val="16"/>
                <w:lang w:val="fr-FR"/>
              </w:rPr>
              <w:t>ISLANDE</w:t>
            </w:r>
          </w:p>
        </w:tc>
        <w:tc>
          <w:tcPr>
            <w:tcW w:w="1134" w:type="dxa"/>
            <w:tcBorders>
              <w:left w:val="single" w:sz="6" w:space="0" w:color="auto"/>
              <w:right w:val="single" w:sz="6" w:space="0" w:color="auto"/>
            </w:tcBorders>
          </w:tcPr>
          <w:p w14:paraId="23E6C95A" w14:textId="77777777" w:rsidR="00FB1B1B" w:rsidRPr="00590349" w:rsidRDefault="00FB1B1B" w:rsidP="00FB1B1B">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274 0</w:t>
            </w:r>
          </w:p>
        </w:tc>
        <w:tc>
          <w:tcPr>
            <w:tcW w:w="6010" w:type="dxa"/>
            <w:tcBorders>
              <w:right w:val="single" w:sz="12" w:space="0" w:color="auto"/>
            </w:tcBorders>
          </w:tcPr>
          <w:p w14:paraId="67C75790" w14:textId="77777777" w:rsidR="00FB1B1B" w:rsidRPr="00590349" w:rsidRDefault="00FB1B1B" w:rsidP="00FB1B1B">
            <w:pPr>
              <w:framePr w:hSpace="181" w:wrap="around" w:vAnchor="text" w:hAnchor="margin" w:xAlign="center" w:y="1"/>
              <w:rPr>
                <w:rFonts w:cs="Arial"/>
                <w:color w:val="000000"/>
                <w:sz w:val="16"/>
                <w:szCs w:val="16"/>
                <w:lang w:val="fr-FR"/>
              </w:rPr>
            </w:pPr>
            <w:r w:rsidRPr="00590349">
              <w:rPr>
                <w:rFonts w:cs="Arial"/>
                <w:color w:val="000000"/>
                <w:sz w:val="16"/>
                <w:szCs w:val="16"/>
                <w:lang w:val="fr-FR"/>
              </w:rPr>
              <w:t>ISPAK/ICEPAC</w:t>
            </w:r>
          </w:p>
        </w:tc>
      </w:tr>
      <w:tr w:rsidR="00FB1B1B" w:rsidRPr="00590349" w14:paraId="5B1674CB" w14:textId="77777777">
        <w:trPr>
          <w:cantSplit/>
          <w:trHeight w:val="20"/>
        </w:trPr>
        <w:tc>
          <w:tcPr>
            <w:tcW w:w="2552" w:type="dxa"/>
            <w:tcBorders>
              <w:left w:val="single" w:sz="12" w:space="0" w:color="auto"/>
            </w:tcBorders>
          </w:tcPr>
          <w:p w14:paraId="2392A43D" w14:textId="77777777" w:rsidR="00FB1B1B" w:rsidRPr="00590349" w:rsidRDefault="00FB1B1B" w:rsidP="00FB1B1B">
            <w:pPr>
              <w:framePr w:hSpace="181" w:wrap="around" w:vAnchor="text" w:hAnchor="margin" w:xAlign="center" w:y="1"/>
              <w:rPr>
                <w:rFonts w:cs="Arial"/>
                <w:sz w:val="16"/>
                <w:szCs w:val="16"/>
                <w:lang w:val="fr-FR"/>
              </w:rPr>
            </w:pPr>
            <w:r w:rsidRPr="00590349">
              <w:rPr>
                <w:rFonts w:cs="Arial"/>
                <w:i/>
                <w:sz w:val="16"/>
                <w:szCs w:val="16"/>
                <w:lang w:val="fr-FR"/>
              </w:rPr>
              <w:t>ICELAND</w:t>
            </w:r>
          </w:p>
        </w:tc>
        <w:tc>
          <w:tcPr>
            <w:tcW w:w="1134" w:type="dxa"/>
            <w:tcBorders>
              <w:left w:val="single" w:sz="6" w:space="0" w:color="auto"/>
              <w:right w:val="single" w:sz="6" w:space="0" w:color="auto"/>
            </w:tcBorders>
          </w:tcPr>
          <w:p w14:paraId="4BB37287"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E3D91FD"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62F1095F" w14:textId="77777777">
        <w:trPr>
          <w:cantSplit/>
          <w:trHeight w:val="20"/>
        </w:trPr>
        <w:tc>
          <w:tcPr>
            <w:tcW w:w="2552" w:type="dxa"/>
            <w:tcBorders>
              <w:left w:val="single" w:sz="12" w:space="0" w:color="auto"/>
            </w:tcBorders>
          </w:tcPr>
          <w:p w14:paraId="078B8071" w14:textId="77777777" w:rsidR="00FB1B1B" w:rsidRPr="00590349" w:rsidRDefault="00FB1B1B" w:rsidP="00FB1B1B">
            <w:pPr>
              <w:framePr w:hSpace="181" w:wrap="around" w:vAnchor="text" w:hAnchor="margin" w:xAlign="center" w:y="1"/>
              <w:rPr>
                <w:rFonts w:cs="Arial"/>
                <w:sz w:val="16"/>
                <w:szCs w:val="16"/>
                <w:lang w:val="fr-FR"/>
              </w:rPr>
            </w:pPr>
            <w:r w:rsidRPr="00590349">
              <w:rPr>
                <w:rFonts w:cs="Arial"/>
                <w:sz w:val="16"/>
                <w:szCs w:val="16"/>
                <w:lang w:val="fr-FR"/>
              </w:rPr>
              <w:t>ISLANDIA</w:t>
            </w:r>
          </w:p>
        </w:tc>
        <w:tc>
          <w:tcPr>
            <w:tcW w:w="1134" w:type="dxa"/>
            <w:tcBorders>
              <w:left w:val="single" w:sz="6" w:space="0" w:color="auto"/>
              <w:right w:val="single" w:sz="6" w:space="0" w:color="auto"/>
            </w:tcBorders>
          </w:tcPr>
          <w:p w14:paraId="0DCB29B9"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60C5A4D"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3CA22642" w14:textId="77777777">
        <w:trPr>
          <w:cantSplit/>
          <w:trHeight w:val="20"/>
        </w:trPr>
        <w:tc>
          <w:tcPr>
            <w:tcW w:w="2552" w:type="dxa"/>
            <w:tcBorders>
              <w:left w:val="single" w:sz="12" w:space="0" w:color="auto"/>
            </w:tcBorders>
          </w:tcPr>
          <w:p w14:paraId="540173B4"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6C09356"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4E12701"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0B23F9F3" w14:textId="77777777">
        <w:trPr>
          <w:cantSplit/>
          <w:trHeight w:val="20"/>
        </w:trPr>
        <w:tc>
          <w:tcPr>
            <w:tcW w:w="2552" w:type="dxa"/>
            <w:tcBorders>
              <w:left w:val="single" w:sz="12" w:space="0" w:color="auto"/>
              <w:bottom w:val="single" w:sz="6" w:space="0" w:color="auto"/>
            </w:tcBorders>
          </w:tcPr>
          <w:p w14:paraId="33A28419"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7CB28FEA"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6948063B"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7AE12013" w14:textId="77777777">
        <w:trPr>
          <w:cantSplit/>
          <w:trHeight w:val="20"/>
        </w:trPr>
        <w:tc>
          <w:tcPr>
            <w:tcW w:w="2552" w:type="dxa"/>
            <w:tcBorders>
              <w:top w:val="single" w:sz="6" w:space="0" w:color="auto"/>
              <w:left w:val="single" w:sz="12" w:space="0" w:color="auto"/>
            </w:tcBorders>
          </w:tcPr>
          <w:p w14:paraId="7E38A40F"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5DFAC9E9"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top w:val="single" w:sz="6" w:space="0" w:color="auto"/>
              <w:right w:val="single" w:sz="12" w:space="0" w:color="auto"/>
            </w:tcBorders>
          </w:tcPr>
          <w:p w14:paraId="7920D039"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652F7C45" w14:textId="77777777">
        <w:trPr>
          <w:cantSplit/>
          <w:trHeight w:val="20"/>
        </w:trPr>
        <w:tc>
          <w:tcPr>
            <w:tcW w:w="2552" w:type="dxa"/>
            <w:tcBorders>
              <w:left w:val="single" w:sz="12" w:space="0" w:color="auto"/>
            </w:tcBorders>
          </w:tcPr>
          <w:p w14:paraId="29988565" w14:textId="77777777" w:rsidR="00FB1B1B" w:rsidRPr="00590349" w:rsidRDefault="00FB1B1B" w:rsidP="00FB1B1B">
            <w:pPr>
              <w:framePr w:hSpace="181" w:wrap="around" w:vAnchor="text" w:hAnchor="margin" w:xAlign="center" w:y="1"/>
              <w:rPr>
                <w:rFonts w:cs="Arial"/>
                <w:sz w:val="16"/>
                <w:szCs w:val="16"/>
                <w:lang w:val="fr-FR"/>
              </w:rPr>
            </w:pPr>
            <w:r w:rsidRPr="00590349">
              <w:rPr>
                <w:rFonts w:cs="Arial"/>
                <w:sz w:val="16"/>
                <w:szCs w:val="16"/>
                <w:lang w:val="fr-FR"/>
              </w:rPr>
              <w:t>ISRAËL</w:t>
            </w:r>
          </w:p>
        </w:tc>
        <w:tc>
          <w:tcPr>
            <w:tcW w:w="1134" w:type="dxa"/>
            <w:tcBorders>
              <w:left w:val="single" w:sz="6" w:space="0" w:color="auto"/>
              <w:right w:val="single" w:sz="6" w:space="0" w:color="auto"/>
            </w:tcBorders>
          </w:tcPr>
          <w:p w14:paraId="5B423D58" w14:textId="77777777" w:rsidR="00FB1B1B" w:rsidRPr="00590349" w:rsidRDefault="00FB1B1B" w:rsidP="00FB1B1B">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425 1</w:t>
            </w:r>
          </w:p>
        </w:tc>
        <w:tc>
          <w:tcPr>
            <w:tcW w:w="6010" w:type="dxa"/>
            <w:tcBorders>
              <w:right w:val="single" w:sz="12" w:space="0" w:color="auto"/>
            </w:tcBorders>
          </w:tcPr>
          <w:p w14:paraId="17384804" w14:textId="77777777" w:rsidR="00FB1B1B" w:rsidRPr="00590349" w:rsidRDefault="00FB1B1B" w:rsidP="00FB1B1B">
            <w:pPr>
              <w:framePr w:hSpace="181" w:wrap="around" w:vAnchor="text" w:hAnchor="margin" w:xAlign="center" w:y="1"/>
              <w:rPr>
                <w:rFonts w:cs="Arial"/>
                <w:color w:val="000000"/>
                <w:sz w:val="16"/>
                <w:szCs w:val="16"/>
                <w:lang w:val="fr-FR"/>
              </w:rPr>
            </w:pPr>
            <w:r w:rsidRPr="00590349">
              <w:rPr>
                <w:rFonts w:cs="Arial"/>
                <w:color w:val="000000"/>
                <w:sz w:val="16"/>
                <w:szCs w:val="16"/>
                <w:lang w:val="fr-FR"/>
              </w:rPr>
              <w:t>ISRANET</w:t>
            </w:r>
          </w:p>
        </w:tc>
      </w:tr>
      <w:tr w:rsidR="00FB1B1B" w:rsidRPr="00590349" w14:paraId="4270F950" w14:textId="77777777">
        <w:trPr>
          <w:cantSplit/>
          <w:trHeight w:val="20"/>
        </w:trPr>
        <w:tc>
          <w:tcPr>
            <w:tcW w:w="2552" w:type="dxa"/>
            <w:tcBorders>
              <w:left w:val="single" w:sz="12" w:space="0" w:color="auto"/>
            </w:tcBorders>
          </w:tcPr>
          <w:p w14:paraId="69BF5375" w14:textId="77777777" w:rsidR="00FB1B1B" w:rsidRPr="00590349" w:rsidRDefault="00FB1B1B" w:rsidP="00FB1B1B">
            <w:pPr>
              <w:framePr w:hSpace="181" w:wrap="around" w:vAnchor="text" w:hAnchor="margin" w:xAlign="center" w:y="1"/>
              <w:rPr>
                <w:rFonts w:cs="Arial"/>
                <w:sz w:val="16"/>
                <w:szCs w:val="16"/>
                <w:lang w:val="fr-FR"/>
              </w:rPr>
            </w:pPr>
            <w:r w:rsidRPr="00590349">
              <w:rPr>
                <w:rFonts w:cs="Arial"/>
                <w:i/>
                <w:sz w:val="16"/>
                <w:szCs w:val="16"/>
                <w:lang w:val="fr-FR"/>
              </w:rPr>
              <w:t>ISRAEL</w:t>
            </w:r>
          </w:p>
        </w:tc>
        <w:tc>
          <w:tcPr>
            <w:tcW w:w="1134" w:type="dxa"/>
            <w:tcBorders>
              <w:left w:val="single" w:sz="6" w:space="0" w:color="auto"/>
              <w:right w:val="single" w:sz="6" w:space="0" w:color="auto"/>
            </w:tcBorders>
          </w:tcPr>
          <w:p w14:paraId="6BF19B06"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ED5281F"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751BDC1B" w14:textId="77777777">
        <w:trPr>
          <w:cantSplit/>
          <w:trHeight w:val="20"/>
        </w:trPr>
        <w:tc>
          <w:tcPr>
            <w:tcW w:w="2552" w:type="dxa"/>
            <w:tcBorders>
              <w:left w:val="single" w:sz="12" w:space="0" w:color="auto"/>
            </w:tcBorders>
          </w:tcPr>
          <w:p w14:paraId="031959EB" w14:textId="77777777" w:rsidR="00FB1B1B" w:rsidRPr="00590349" w:rsidRDefault="00FB1B1B" w:rsidP="00FB1B1B">
            <w:pPr>
              <w:framePr w:hSpace="181" w:wrap="around" w:vAnchor="text" w:hAnchor="margin" w:xAlign="center" w:y="1"/>
              <w:rPr>
                <w:rFonts w:cs="Arial"/>
                <w:i/>
                <w:sz w:val="16"/>
                <w:szCs w:val="16"/>
                <w:lang w:val="fr-FR"/>
              </w:rPr>
            </w:pPr>
            <w:r w:rsidRPr="00590349">
              <w:rPr>
                <w:rFonts w:cs="Arial"/>
                <w:sz w:val="16"/>
                <w:szCs w:val="16"/>
                <w:lang w:val="fr-FR"/>
              </w:rPr>
              <w:t>ISRAEL</w:t>
            </w:r>
          </w:p>
        </w:tc>
        <w:tc>
          <w:tcPr>
            <w:tcW w:w="1134" w:type="dxa"/>
            <w:tcBorders>
              <w:left w:val="single" w:sz="6" w:space="0" w:color="auto"/>
              <w:right w:val="single" w:sz="6" w:space="0" w:color="auto"/>
            </w:tcBorders>
          </w:tcPr>
          <w:p w14:paraId="7E9B3667"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38309CE"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0672F269" w14:textId="77777777">
        <w:trPr>
          <w:cantSplit/>
          <w:trHeight w:val="20"/>
        </w:trPr>
        <w:tc>
          <w:tcPr>
            <w:tcW w:w="2552" w:type="dxa"/>
            <w:tcBorders>
              <w:left w:val="single" w:sz="12" w:space="0" w:color="auto"/>
            </w:tcBorders>
          </w:tcPr>
          <w:p w14:paraId="48D7E175"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CF123D7"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9F8BCE1"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2A6BB81D" w14:textId="77777777">
        <w:trPr>
          <w:cantSplit/>
          <w:trHeight w:val="20"/>
        </w:trPr>
        <w:tc>
          <w:tcPr>
            <w:tcW w:w="2552" w:type="dxa"/>
            <w:tcBorders>
              <w:left w:val="single" w:sz="12" w:space="0" w:color="auto"/>
              <w:bottom w:val="single" w:sz="8" w:space="0" w:color="auto"/>
            </w:tcBorders>
          </w:tcPr>
          <w:p w14:paraId="02CA647D"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297DC7AF" w14:textId="77777777" w:rsidR="00FB1B1B" w:rsidRPr="00590349" w:rsidRDefault="00FB1B1B" w:rsidP="00FB1B1B">
            <w:pPr>
              <w:framePr w:hSpace="181" w:wrap="around" w:vAnchor="text" w:hAnchor="margin" w:xAlign="center" w:y="1"/>
              <w:jc w:val="center"/>
              <w:rPr>
                <w:rFonts w:cs="Arial"/>
                <w:sz w:val="16"/>
                <w:szCs w:val="16"/>
                <w:lang w:val="fr-FR"/>
              </w:rPr>
            </w:pPr>
          </w:p>
        </w:tc>
        <w:tc>
          <w:tcPr>
            <w:tcW w:w="6010" w:type="dxa"/>
            <w:tcBorders>
              <w:bottom w:val="single" w:sz="8" w:space="0" w:color="auto"/>
              <w:right w:val="single" w:sz="12" w:space="0" w:color="auto"/>
            </w:tcBorders>
          </w:tcPr>
          <w:p w14:paraId="596247DC" w14:textId="77777777" w:rsidR="00FB1B1B" w:rsidRPr="00590349" w:rsidRDefault="00FB1B1B" w:rsidP="00FB1B1B">
            <w:pPr>
              <w:framePr w:hSpace="181" w:wrap="around" w:vAnchor="text" w:hAnchor="margin" w:xAlign="center" w:y="1"/>
              <w:rPr>
                <w:rFonts w:cs="Arial"/>
                <w:sz w:val="16"/>
                <w:szCs w:val="16"/>
                <w:lang w:val="fr-FR"/>
              </w:rPr>
            </w:pPr>
          </w:p>
        </w:tc>
      </w:tr>
      <w:tr w:rsidR="004E416A" w:rsidRPr="00590349" w14:paraId="4374DC15" w14:textId="77777777">
        <w:trPr>
          <w:cantSplit/>
          <w:trHeight w:val="20"/>
        </w:trPr>
        <w:tc>
          <w:tcPr>
            <w:tcW w:w="2552" w:type="dxa"/>
            <w:tcBorders>
              <w:left w:val="single" w:sz="12" w:space="0" w:color="auto"/>
            </w:tcBorders>
          </w:tcPr>
          <w:p w14:paraId="0182E750" w14:textId="77777777" w:rsidR="004E416A" w:rsidRPr="00590349" w:rsidRDefault="004E416A" w:rsidP="006E6A96">
            <w:pPr>
              <w:framePr w:hSpace="181" w:wrap="around" w:vAnchor="text" w:hAnchor="margin" w:xAlign="center" w:y="1"/>
              <w:overflowPunct/>
              <w:autoSpaceDE/>
              <w:autoSpaceDN/>
              <w:adjustRightInd/>
              <w:textAlignment w:val="auto"/>
              <w:rPr>
                <w:rFonts w:cs="Arial"/>
                <w:sz w:val="16"/>
                <w:szCs w:val="16"/>
                <w:lang w:val="fr-FR"/>
              </w:rPr>
            </w:pPr>
          </w:p>
        </w:tc>
        <w:tc>
          <w:tcPr>
            <w:tcW w:w="1134" w:type="dxa"/>
            <w:tcBorders>
              <w:left w:val="single" w:sz="6" w:space="0" w:color="auto"/>
              <w:right w:val="single" w:sz="6" w:space="0" w:color="auto"/>
            </w:tcBorders>
          </w:tcPr>
          <w:p w14:paraId="15F09313" w14:textId="77777777" w:rsidR="004E416A" w:rsidRPr="00590349" w:rsidRDefault="004E416A"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946FD6B" w14:textId="77777777" w:rsidR="004E416A" w:rsidRPr="00590349" w:rsidRDefault="004E416A" w:rsidP="006E6A96">
            <w:pPr>
              <w:framePr w:hSpace="181" w:wrap="around" w:vAnchor="text" w:hAnchor="margin" w:xAlign="center" w:y="1"/>
              <w:rPr>
                <w:rFonts w:cs="Arial"/>
                <w:color w:val="000000"/>
                <w:sz w:val="16"/>
                <w:szCs w:val="16"/>
                <w:lang w:val="fr-FR"/>
              </w:rPr>
            </w:pPr>
          </w:p>
        </w:tc>
      </w:tr>
      <w:tr w:rsidR="004E416A" w:rsidRPr="00706AC1" w14:paraId="7909622D" w14:textId="77777777">
        <w:trPr>
          <w:cantSplit/>
          <w:trHeight w:val="20"/>
        </w:trPr>
        <w:tc>
          <w:tcPr>
            <w:tcW w:w="2552" w:type="dxa"/>
            <w:tcBorders>
              <w:left w:val="single" w:sz="12" w:space="0" w:color="auto"/>
            </w:tcBorders>
          </w:tcPr>
          <w:p w14:paraId="752BEA7E"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mallCaps/>
                <w:sz w:val="16"/>
                <w:szCs w:val="16"/>
                <w:lang w:val="fr-FR"/>
              </w:rPr>
              <w:t>ITALIE</w:t>
            </w:r>
          </w:p>
        </w:tc>
        <w:tc>
          <w:tcPr>
            <w:tcW w:w="1134" w:type="dxa"/>
            <w:tcBorders>
              <w:left w:val="single" w:sz="6" w:space="0" w:color="auto"/>
              <w:right w:val="single" w:sz="6" w:space="0" w:color="auto"/>
            </w:tcBorders>
          </w:tcPr>
          <w:p w14:paraId="30CFCDF3" w14:textId="77777777" w:rsidR="004E416A" w:rsidRPr="00590349" w:rsidRDefault="004E416A" w:rsidP="006E6A96">
            <w:pPr>
              <w:framePr w:hSpace="181" w:wrap="around" w:vAnchor="text" w:hAnchor="margin" w:xAlign="center" w:y="1"/>
              <w:jc w:val="center"/>
              <w:rPr>
                <w:rFonts w:cs="Arial"/>
                <w:sz w:val="16"/>
                <w:szCs w:val="16"/>
                <w:lang w:val="fr-FR"/>
              </w:rPr>
            </w:pPr>
            <w:r w:rsidRPr="00590349">
              <w:rPr>
                <w:rFonts w:cs="Arial"/>
                <w:sz w:val="16"/>
                <w:szCs w:val="16"/>
                <w:lang w:val="fr-FR"/>
              </w:rPr>
              <w:t>222 1</w:t>
            </w:r>
          </w:p>
        </w:tc>
        <w:tc>
          <w:tcPr>
            <w:tcW w:w="6010" w:type="dxa"/>
            <w:tcBorders>
              <w:right w:val="single" w:sz="12" w:space="0" w:color="auto"/>
            </w:tcBorders>
          </w:tcPr>
          <w:p w14:paraId="2F1CA597" w14:textId="77777777" w:rsidR="004E416A" w:rsidRPr="0098401F" w:rsidRDefault="004E416A" w:rsidP="006E6A96">
            <w:pPr>
              <w:framePr w:hSpace="181" w:wrap="around" w:vAnchor="text" w:hAnchor="margin" w:xAlign="center" w:y="1"/>
              <w:rPr>
                <w:rFonts w:cs="Arial"/>
                <w:sz w:val="16"/>
                <w:szCs w:val="16"/>
                <w:lang w:val="it-IT"/>
              </w:rPr>
            </w:pPr>
            <w:r w:rsidRPr="0098401F">
              <w:rPr>
                <w:rFonts w:cs="Arial"/>
                <w:sz w:val="16"/>
                <w:szCs w:val="16"/>
                <w:lang w:val="it-IT"/>
              </w:rPr>
              <w:t>Rete Telex-Dati (Amministrazione P.T. / national)</w:t>
            </w:r>
          </w:p>
        </w:tc>
      </w:tr>
      <w:tr w:rsidR="004E416A" w:rsidRPr="00590349" w14:paraId="5F184AFE" w14:textId="77777777">
        <w:trPr>
          <w:cantSplit/>
          <w:trHeight w:val="20"/>
        </w:trPr>
        <w:tc>
          <w:tcPr>
            <w:tcW w:w="2552" w:type="dxa"/>
            <w:tcBorders>
              <w:left w:val="single" w:sz="12" w:space="0" w:color="auto"/>
            </w:tcBorders>
          </w:tcPr>
          <w:p w14:paraId="78084DC2"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i/>
                <w:smallCaps/>
                <w:sz w:val="16"/>
                <w:szCs w:val="16"/>
                <w:lang w:val="fr-FR"/>
              </w:rPr>
              <w:t>ITALY</w:t>
            </w:r>
          </w:p>
        </w:tc>
        <w:tc>
          <w:tcPr>
            <w:tcW w:w="1134" w:type="dxa"/>
            <w:tcBorders>
              <w:left w:val="single" w:sz="6" w:space="0" w:color="auto"/>
              <w:right w:val="single" w:sz="6" w:space="0" w:color="auto"/>
            </w:tcBorders>
          </w:tcPr>
          <w:p w14:paraId="719BFD97" w14:textId="77777777" w:rsidR="004E416A" w:rsidRPr="00590349" w:rsidRDefault="004E416A" w:rsidP="006E6A96">
            <w:pPr>
              <w:framePr w:hSpace="181" w:wrap="around" w:vAnchor="text" w:hAnchor="margin" w:xAlign="center" w:y="1"/>
              <w:jc w:val="center"/>
              <w:rPr>
                <w:rFonts w:cs="Arial"/>
                <w:sz w:val="16"/>
                <w:szCs w:val="16"/>
                <w:lang w:val="fr-FR"/>
              </w:rPr>
            </w:pPr>
            <w:r w:rsidRPr="00590349">
              <w:rPr>
                <w:rFonts w:cs="Arial"/>
                <w:sz w:val="16"/>
                <w:szCs w:val="16"/>
                <w:lang w:val="fr-FR"/>
              </w:rPr>
              <w:t>222 2</w:t>
            </w:r>
          </w:p>
        </w:tc>
        <w:tc>
          <w:tcPr>
            <w:tcW w:w="6010" w:type="dxa"/>
            <w:tcBorders>
              <w:right w:val="single" w:sz="12" w:space="0" w:color="auto"/>
            </w:tcBorders>
          </w:tcPr>
          <w:p w14:paraId="085C7C46"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ITAPAC X.25</w:t>
            </w:r>
          </w:p>
        </w:tc>
      </w:tr>
      <w:tr w:rsidR="004E416A" w:rsidRPr="00590349" w14:paraId="32BD897A" w14:textId="77777777">
        <w:trPr>
          <w:cantSplit/>
          <w:trHeight w:val="20"/>
        </w:trPr>
        <w:tc>
          <w:tcPr>
            <w:tcW w:w="2552" w:type="dxa"/>
            <w:tcBorders>
              <w:left w:val="single" w:sz="12" w:space="0" w:color="auto"/>
            </w:tcBorders>
          </w:tcPr>
          <w:p w14:paraId="4201C9A4"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ITALIA</w:t>
            </w:r>
          </w:p>
        </w:tc>
        <w:tc>
          <w:tcPr>
            <w:tcW w:w="1134" w:type="dxa"/>
            <w:tcBorders>
              <w:left w:val="single" w:sz="6" w:space="0" w:color="auto"/>
              <w:right w:val="single" w:sz="6" w:space="0" w:color="auto"/>
            </w:tcBorders>
          </w:tcPr>
          <w:p w14:paraId="59A16A79" w14:textId="77777777" w:rsidR="004E416A" w:rsidRPr="00590349" w:rsidRDefault="004E416A" w:rsidP="006E6A96">
            <w:pPr>
              <w:framePr w:hSpace="181" w:wrap="around" w:vAnchor="text" w:hAnchor="margin" w:xAlign="center" w:y="1"/>
              <w:jc w:val="center"/>
              <w:rPr>
                <w:rFonts w:cs="Arial"/>
                <w:sz w:val="16"/>
                <w:szCs w:val="16"/>
                <w:lang w:val="fr-FR"/>
              </w:rPr>
            </w:pPr>
            <w:r w:rsidRPr="00590349">
              <w:rPr>
                <w:rFonts w:cs="Arial"/>
                <w:sz w:val="16"/>
                <w:szCs w:val="16"/>
                <w:lang w:val="fr-FR"/>
              </w:rPr>
              <w:t>222 3</w:t>
            </w:r>
          </w:p>
        </w:tc>
        <w:tc>
          <w:tcPr>
            <w:tcW w:w="6010" w:type="dxa"/>
            <w:tcBorders>
              <w:right w:val="single" w:sz="12" w:space="0" w:color="auto"/>
            </w:tcBorders>
          </w:tcPr>
          <w:p w14:paraId="207E9241"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PAN (</w:t>
            </w:r>
            <w:proofErr w:type="spellStart"/>
            <w:r w:rsidRPr="00590349">
              <w:rPr>
                <w:rFonts w:cs="Arial"/>
                <w:sz w:val="16"/>
                <w:szCs w:val="16"/>
                <w:lang w:val="fr-FR"/>
              </w:rPr>
              <w:t>Packet</w:t>
            </w:r>
            <w:proofErr w:type="spellEnd"/>
            <w:r w:rsidRPr="00590349">
              <w:rPr>
                <w:rFonts w:cs="Arial"/>
                <w:sz w:val="16"/>
                <w:szCs w:val="16"/>
                <w:lang w:val="fr-FR"/>
              </w:rPr>
              <w:t xml:space="preserve"> Network)</w:t>
            </w:r>
          </w:p>
        </w:tc>
      </w:tr>
      <w:tr w:rsidR="004E416A" w:rsidRPr="00590349" w14:paraId="588D9452" w14:textId="77777777">
        <w:trPr>
          <w:cantSplit/>
          <w:trHeight w:val="20"/>
        </w:trPr>
        <w:tc>
          <w:tcPr>
            <w:tcW w:w="2552" w:type="dxa"/>
            <w:tcBorders>
              <w:left w:val="single" w:sz="12" w:space="0" w:color="auto"/>
            </w:tcBorders>
          </w:tcPr>
          <w:p w14:paraId="2C4FDA33"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E7297F1" w14:textId="77777777" w:rsidR="004E416A" w:rsidRPr="00590349" w:rsidRDefault="004E416A" w:rsidP="006E6A96">
            <w:pPr>
              <w:framePr w:hSpace="181" w:wrap="around" w:vAnchor="text" w:hAnchor="margin" w:xAlign="center" w:y="1"/>
              <w:jc w:val="center"/>
              <w:rPr>
                <w:rFonts w:cs="Arial"/>
                <w:sz w:val="16"/>
                <w:szCs w:val="16"/>
                <w:lang w:val="fr-FR"/>
              </w:rPr>
            </w:pPr>
            <w:r w:rsidRPr="00590349">
              <w:rPr>
                <w:rFonts w:cs="Arial"/>
                <w:sz w:val="16"/>
                <w:szCs w:val="16"/>
                <w:lang w:val="fr-FR"/>
              </w:rPr>
              <w:t>222 6</w:t>
            </w:r>
          </w:p>
        </w:tc>
        <w:tc>
          <w:tcPr>
            <w:tcW w:w="6010" w:type="dxa"/>
            <w:tcBorders>
              <w:right w:val="single" w:sz="12" w:space="0" w:color="auto"/>
            </w:tcBorders>
          </w:tcPr>
          <w:p w14:paraId="5D3BC1FB"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 xml:space="preserve">ITAPAC – X.32 PSTN, X.28, D </w:t>
            </w:r>
            <w:proofErr w:type="spellStart"/>
            <w:r w:rsidRPr="00590349">
              <w:rPr>
                <w:rFonts w:cs="Arial"/>
                <w:sz w:val="16"/>
                <w:szCs w:val="16"/>
                <w:lang w:val="fr-FR"/>
              </w:rPr>
              <w:t>channel</w:t>
            </w:r>
            <w:proofErr w:type="spellEnd"/>
          </w:p>
        </w:tc>
      </w:tr>
      <w:tr w:rsidR="004E416A" w:rsidRPr="00590349" w14:paraId="10BBEF13" w14:textId="77777777">
        <w:trPr>
          <w:cantSplit/>
          <w:trHeight w:val="20"/>
        </w:trPr>
        <w:tc>
          <w:tcPr>
            <w:tcW w:w="2552" w:type="dxa"/>
            <w:tcBorders>
              <w:left w:val="single" w:sz="12" w:space="0" w:color="auto"/>
            </w:tcBorders>
          </w:tcPr>
          <w:p w14:paraId="4A7FFB55"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AD9DB26" w14:textId="77777777" w:rsidR="004E416A" w:rsidRPr="00590349" w:rsidRDefault="004E416A" w:rsidP="006E6A96">
            <w:pPr>
              <w:framePr w:hSpace="181" w:wrap="around" w:vAnchor="text" w:hAnchor="margin" w:xAlign="center" w:y="1"/>
              <w:jc w:val="center"/>
              <w:rPr>
                <w:rFonts w:cs="Arial"/>
                <w:sz w:val="16"/>
                <w:szCs w:val="16"/>
                <w:lang w:val="fr-FR"/>
              </w:rPr>
            </w:pPr>
            <w:r w:rsidRPr="00590349">
              <w:rPr>
                <w:rFonts w:cs="Arial"/>
                <w:sz w:val="16"/>
                <w:szCs w:val="16"/>
                <w:lang w:val="fr-FR"/>
              </w:rPr>
              <w:t>222 7</w:t>
            </w:r>
          </w:p>
        </w:tc>
        <w:tc>
          <w:tcPr>
            <w:tcW w:w="6010" w:type="dxa"/>
            <w:tcBorders>
              <w:right w:val="single" w:sz="12" w:space="0" w:color="auto"/>
            </w:tcBorders>
          </w:tcPr>
          <w:p w14:paraId="02B91088"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ITAPAC International</w:t>
            </w:r>
          </w:p>
        </w:tc>
      </w:tr>
      <w:tr w:rsidR="004E416A" w:rsidRPr="00590349" w14:paraId="63F47FE5" w14:textId="77777777">
        <w:trPr>
          <w:cantSplit/>
          <w:trHeight w:val="20"/>
        </w:trPr>
        <w:tc>
          <w:tcPr>
            <w:tcW w:w="2552" w:type="dxa"/>
            <w:tcBorders>
              <w:left w:val="single" w:sz="12" w:space="0" w:color="auto"/>
            </w:tcBorders>
          </w:tcPr>
          <w:p w14:paraId="14CF7231"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55C7473" w14:textId="77777777" w:rsidR="004E416A" w:rsidRPr="00590349" w:rsidRDefault="004E416A" w:rsidP="006E6A96">
            <w:pPr>
              <w:framePr w:hSpace="181" w:wrap="around" w:vAnchor="text" w:hAnchor="margin" w:xAlign="center" w:y="1"/>
              <w:jc w:val="center"/>
              <w:rPr>
                <w:rFonts w:cs="Arial"/>
                <w:sz w:val="16"/>
                <w:szCs w:val="16"/>
                <w:lang w:val="fr-FR"/>
              </w:rPr>
            </w:pPr>
            <w:r w:rsidRPr="00590349">
              <w:rPr>
                <w:rFonts w:cs="Arial"/>
                <w:sz w:val="16"/>
                <w:szCs w:val="16"/>
                <w:lang w:val="fr-FR"/>
              </w:rPr>
              <w:t>223 3</w:t>
            </w:r>
          </w:p>
        </w:tc>
        <w:tc>
          <w:tcPr>
            <w:tcW w:w="6010" w:type="dxa"/>
            <w:tcBorders>
              <w:right w:val="single" w:sz="12" w:space="0" w:color="auto"/>
            </w:tcBorders>
          </w:tcPr>
          <w:p w14:paraId="76EC57E2"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ALBADATA X.25</w:t>
            </w:r>
          </w:p>
        </w:tc>
      </w:tr>
      <w:tr w:rsidR="004E416A" w:rsidRPr="00706AC1" w14:paraId="0310120E" w14:textId="77777777">
        <w:trPr>
          <w:cantSplit/>
          <w:trHeight w:val="20"/>
        </w:trPr>
        <w:tc>
          <w:tcPr>
            <w:tcW w:w="2552" w:type="dxa"/>
            <w:tcBorders>
              <w:left w:val="single" w:sz="12" w:space="0" w:color="auto"/>
            </w:tcBorders>
          </w:tcPr>
          <w:p w14:paraId="35DB6BB4"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DBFA75E" w14:textId="77777777" w:rsidR="004E416A" w:rsidRPr="00590349" w:rsidRDefault="004E416A" w:rsidP="006E6A96">
            <w:pPr>
              <w:framePr w:hSpace="181" w:wrap="around" w:vAnchor="text" w:hAnchor="margin" w:xAlign="center" w:y="1"/>
              <w:jc w:val="center"/>
              <w:rPr>
                <w:rFonts w:cs="Arial"/>
                <w:sz w:val="16"/>
                <w:szCs w:val="16"/>
                <w:lang w:val="fr-FR"/>
              </w:rPr>
            </w:pPr>
            <w:r w:rsidRPr="00590349">
              <w:rPr>
                <w:rFonts w:cs="Arial"/>
                <w:sz w:val="16"/>
                <w:szCs w:val="16"/>
                <w:lang w:val="fr-FR"/>
              </w:rPr>
              <w:t>223 4</w:t>
            </w:r>
          </w:p>
        </w:tc>
        <w:tc>
          <w:tcPr>
            <w:tcW w:w="6010" w:type="dxa"/>
            <w:tcBorders>
              <w:right w:val="single" w:sz="12" w:space="0" w:color="auto"/>
            </w:tcBorders>
          </w:tcPr>
          <w:p w14:paraId="7C8485DB" w14:textId="77777777" w:rsidR="004E416A" w:rsidRPr="0098401F" w:rsidRDefault="004E416A" w:rsidP="006E6A96">
            <w:pPr>
              <w:framePr w:hSpace="181" w:wrap="around" w:vAnchor="text" w:hAnchor="margin" w:xAlign="center" w:y="1"/>
              <w:rPr>
                <w:rFonts w:cs="Arial"/>
                <w:sz w:val="16"/>
                <w:szCs w:val="16"/>
                <w:lang w:val="it-IT"/>
              </w:rPr>
            </w:pPr>
            <w:r w:rsidRPr="0098401F">
              <w:rPr>
                <w:rFonts w:cs="Arial"/>
                <w:sz w:val="16"/>
                <w:szCs w:val="16"/>
                <w:lang w:val="it-IT"/>
              </w:rPr>
              <w:t>Trasmissione dati a commutazione di pacchetto X.25</w:t>
            </w:r>
            <w:r w:rsidR="00590349" w:rsidRPr="0098401F">
              <w:rPr>
                <w:rFonts w:cs="Arial"/>
                <w:sz w:val="16"/>
                <w:szCs w:val="16"/>
                <w:lang w:val="it-IT"/>
              </w:rPr>
              <w:br/>
              <w:t>   </w:t>
            </w:r>
            <w:r w:rsidRPr="0098401F">
              <w:rPr>
                <w:rFonts w:cs="Arial"/>
                <w:sz w:val="16"/>
                <w:szCs w:val="16"/>
                <w:lang w:val="it-IT"/>
              </w:rPr>
              <w:t>(UNISOURCE ITALIA</w:t>
            </w:r>
            <w:r w:rsidR="00590349" w:rsidRPr="0098401F">
              <w:rPr>
                <w:rFonts w:cs="Arial"/>
                <w:sz w:val="16"/>
                <w:szCs w:val="16"/>
                <w:lang w:val="it-IT"/>
              </w:rPr>
              <w:t xml:space="preserve"> </w:t>
            </w:r>
            <w:r w:rsidRPr="0098401F">
              <w:rPr>
                <w:rFonts w:cs="Arial"/>
                <w:sz w:val="16"/>
                <w:szCs w:val="16"/>
                <w:lang w:val="it-IT"/>
              </w:rPr>
              <w:t>S.p.A.)</w:t>
            </w:r>
          </w:p>
        </w:tc>
      </w:tr>
      <w:tr w:rsidR="004E416A" w:rsidRPr="00706AC1" w14:paraId="5DB401E8" w14:textId="77777777">
        <w:trPr>
          <w:cantSplit/>
          <w:trHeight w:val="20"/>
        </w:trPr>
        <w:tc>
          <w:tcPr>
            <w:tcW w:w="2552" w:type="dxa"/>
            <w:tcBorders>
              <w:left w:val="single" w:sz="12" w:space="0" w:color="auto"/>
            </w:tcBorders>
          </w:tcPr>
          <w:p w14:paraId="1A91615B" w14:textId="77777777" w:rsidR="004E416A" w:rsidRPr="0098401F" w:rsidRDefault="004E416A" w:rsidP="006E6A96">
            <w:pPr>
              <w:framePr w:hSpace="181" w:wrap="around" w:vAnchor="text" w:hAnchor="margin" w:xAlign="center" w:y="1"/>
              <w:rPr>
                <w:rFonts w:cs="Arial"/>
                <w:sz w:val="16"/>
                <w:szCs w:val="16"/>
                <w:lang w:val="it-IT"/>
              </w:rPr>
            </w:pPr>
          </w:p>
        </w:tc>
        <w:tc>
          <w:tcPr>
            <w:tcW w:w="1134" w:type="dxa"/>
            <w:tcBorders>
              <w:left w:val="single" w:sz="6" w:space="0" w:color="auto"/>
              <w:right w:val="single" w:sz="6" w:space="0" w:color="auto"/>
            </w:tcBorders>
          </w:tcPr>
          <w:p w14:paraId="5650915D" w14:textId="77777777" w:rsidR="004E416A" w:rsidRPr="00590349" w:rsidRDefault="004E416A" w:rsidP="006E6A96">
            <w:pPr>
              <w:framePr w:hSpace="181" w:wrap="around" w:vAnchor="text" w:hAnchor="margin" w:xAlign="center" w:y="1"/>
              <w:jc w:val="center"/>
              <w:rPr>
                <w:rFonts w:cs="Arial"/>
                <w:sz w:val="16"/>
                <w:szCs w:val="16"/>
                <w:lang w:val="fr-FR"/>
              </w:rPr>
            </w:pPr>
            <w:r w:rsidRPr="00590349">
              <w:rPr>
                <w:rFonts w:cs="Arial"/>
                <w:sz w:val="16"/>
                <w:szCs w:val="16"/>
                <w:lang w:val="fr-FR"/>
              </w:rPr>
              <w:t>223 5</w:t>
            </w:r>
          </w:p>
        </w:tc>
        <w:tc>
          <w:tcPr>
            <w:tcW w:w="6010" w:type="dxa"/>
            <w:tcBorders>
              <w:right w:val="single" w:sz="12" w:space="0" w:color="auto"/>
            </w:tcBorders>
          </w:tcPr>
          <w:p w14:paraId="6BE57B31" w14:textId="77777777" w:rsidR="004E416A" w:rsidRPr="0098401F" w:rsidRDefault="004E416A" w:rsidP="006E6A96">
            <w:pPr>
              <w:framePr w:hSpace="181" w:wrap="around" w:vAnchor="text" w:hAnchor="margin" w:xAlign="center" w:y="1"/>
              <w:rPr>
                <w:rFonts w:cs="Arial"/>
                <w:sz w:val="16"/>
                <w:szCs w:val="16"/>
                <w:lang w:val="it-IT"/>
              </w:rPr>
            </w:pPr>
            <w:r w:rsidRPr="0098401F">
              <w:rPr>
                <w:rFonts w:cs="Arial"/>
                <w:sz w:val="16"/>
                <w:szCs w:val="16"/>
                <w:lang w:val="it-IT"/>
              </w:rPr>
              <w:t>Trasmissione dati a commutazione di pacchetto X.25 (INFOSTRADA S.p.A.)</w:t>
            </w:r>
          </w:p>
        </w:tc>
      </w:tr>
      <w:tr w:rsidR="004E416A" w:rsidRPr="00706AC1" w14:paraId="485288A0" w14:textId="77777777">
        <w:trPr>
          <w:cantSplit/>
          <w:trHeight w:val="20"/>
        </w:trPr>
        <w:tc>
          <w:tcPr>
            <w:tcW w:w="2552" w:type="dxa"/>
            <w:tcBorders>
              <w:left w:val="single" w:sz="12" w:space="0" w:color="auto"/>
            </w:tcBorders>
          </w:tcPr>
          <w:p w14:paraId="5DBA0BE7" w14:textId="77777777" w:rsidR="004E416A" w:rsidRPr="0098401F" w:rsidRDefault="004E416A" w:rsidP="006E6A96">
            <w:pPr>
              <w:framePr w:hSpace="181" w:wrap="around" w:vAnchor="text" w:hAnchor="margin" w:xAlign="center" w:y="1"/>
              <w:rPr>
                <w:rFonts w:cs="Arial"/>
                <w:sz w:val="16"/>
                <w:szCs w:val="16"/>
                <w:lang w:val="it-IT"/>
              </w:rPr>
            </w:pPr>
          </w:p>
        </w:tc>
        <w:tc>
          <w:tcPr>
            <w:tcW w:w="1134" w:type="dxa"/>
            <w:tcBorders>
              <w:left w:val="single" w:sz="6" w:space="0" w:color="auto"/>
              <w:right w:val="single" w:sz="6" w:space="0" w:color="auto"/>
            </w:tcBorders>
          </w:tcPr>
          <w:p w14:paraId="456788F7"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223 6</w:t>
            </w:r>
          </w:p>
        </w:tc>
        <w:tc>
          <w:tcPr>
            <w:tcW w:w="6010" w:type="dxa"/>
            <w:tcBorders>
              <w:right w:val="single" w:sz="12" w:space="0" w:color="auto"/>
            </w:tcBorders>
          </w:tcPr>
          <w:p w14:paraId="2FFE42B9" w14:textId="77777777" w:rsidR="004E416A" w:rsidRPr="0098401F" w:rsidRDefault="004E416A" w:rsidP="006E6A96">
            <w:pPr>
              <w:framePr w:hSpace="181" w:wrap="around" w:vAnchor="text" w:hAnchor="margin" w:xAlign="center" w:y="1"/>
              <w:rPr>
                <w:rFonts w:cs="Arial"/>
                <w:color w:val="000000"/>
                <w:sz w:val="16"/>
                <w:szCs w:val="16"/>
                <w:lang w:val="it-IT"/>
              </w:rPr>
            </w:pPr>
            <w:r w:rsidRPr="0098401F">
              <w:rPr>
                <w:rFonts w:cs="Arial"/>
                <w:sz w:val="16"/>
                <w:szCs w:val="16"/>
                <w:lang w:val="it-IT"/>
              </w:rPr>
              <w:t>Trasmissione dati a commutazione di pacchetto X.25</w:t>
            </w:r>
            <w:r w:rsidR="00590349" w:rsidRPr="0098401F">
              <w:rPr>
                <w:rFonts w:cs="Arial"/>
                <w:sz w:val="16"/>
                <w:szCs w:val="16"/>
                <w:lang w:val="it-IT"/>
              </w:rPr>
              <w:br/>
              <w:t>   </w:t>
            </w:r>
            <w:r w:rsidRPr="0098401F">
              <w:rPr>
                <w:rFonts w:cs="Arial"/>
                <w:sz w:val="16"/>
                <w:szCs w:val="16"/>
                <w:lang w:val="it-IT"/>
              </w:rPr>
              <w:t>(WIND Telecomunicazioni S.p.A.)</w:t>
            </w:r>
          </w:p>
        </w:tc>
      </w:tr>
      <w:tr w:rsidR="004E416A" w:rsidRPr="00706AC1" w14:paraId="22E7A6BA" w14:textId="77777777">
        <w:trPr>
          <w:cantSplit/>
          <w:trHeight w:val="20"/>
        </w:trPr>
        <w:tc>
          <w:tcPr>
            <w:tcW w:w="2552" w:type="dxa"/>
            <w:tcBorders>
              <w:left w:val="single" w:sz="12" w:space="0" w:color="auto"/>
            </w:tcBorders>
          </w:tcPr>
          <w:p w14:paraId="21503EAA" w14:textId="77777777" w:rsidR="004E416A" w:rsidRPr="0098401F" w:rsidRDefault="004E416A" w:rsidP="006E6A96">
            <w:pPr>
              <w:framePr w:hSpace="181" w:wrap="around" w:vAnchor="text" w:hAnchor="margin" w:xAlign="center" w:y="1"/>
              <w:rPr>
                <w:rFonts w:cs="Arial"/>
                <w:sz w:val="16"/>
                <w:szCs w:val="16"/>
                <w:lang w:val="it-IT"/>
              </w:rPr>
            </w:pPr>
          </w:p>
        </w:tc>
        <w:tc>
          <w:tcPr>
            <w:tcW w:w="1134" w:type="dxa"/>
            <w:tcBorders>
              <w:left w:val="single" w:sz="6" w:space="0" w:color="auto"/>
              <w:right w:val="single" w:sz="6" w:space="0" w:color="auto"/>
            </w:tcBorders>
          </w:tcPr>
          <w:p w14:paraId="1E80BFC0" w14:textId="77777777" w:rsidR="004E416A" w:rsidRPr="00590349" w:rsidRDefault="004E416A" w:rsidP="006E6A96">
            <w:pPr>
              <w:framePr w:hSpace="181" w:wrap="around" w:vAnchor="text" w:hAnchor="margin" w:xAlign="center" w:y="1"/>
              <w:jc w:val="center"/>
              <w:rPr>
                <w:rFonts w:cs="Arial"/>
                <w:sz w:val="16"/>
                <w:szCs w:val="16"/>
                <w:lang w:val="fr-FR"/>
              </w:rPr>
            </w:pPr>
            <w:r w:rsidRPr="00590349">
              <w:rPr>
                <w:rFonts w:cs="Arial"/>
                <w:sz w:val="16"/>
                <w:szCs w:val="16"/>
                <w:lang w:val="fr-FR"/>
              </w:rPr>
              <w:t>223 7</w:t>
            </w:r>
          </w:p>
        </w:tc>
        <w:tc>
          <w:tcPr>
            <w:tcW w:w="6010" w:type="dxa"/>
            <w:tcBorders>
              <w:right w:val="single" w:sz="12" w:space="0" w:color="auto"/>
            </w:tcBorders>
          </w:tcPr>
          <w:p w14:paraId="4C48E0DF" w14:textId="77777777" w:rsidR="004E416A" w:rsidRPr="0098401F" w:rsidRDefault="004E416A" w:rsidP="006E6A96">
            <w:pPr>
              <w:framePr w:hSpace="181" w:wrap="around" w:vAnchor="text" w:hAnchor="margin" w:xAlign="center" w:y="1"/>
              <w:rPr>
                <w:rFonts w:cs="Arial"/>
                <w:sz w:val="16"/>
                <w:szCs w:val="16"/>
                <w:lang w:val="it-IT"/>
              </w:rPr>
            </w:pPr>
            <w:r w:rsidRPr="0098401F">
              <w:rPr>
                <w:rFonts w:cs="Arial"/>
                <w:sz w:val="16"/>
                <w:szCs w:val="16"/>
                <w:lang w:val="it-IT"/>
              </w:rPr>
              <w:t>Trasmissione dati a commutazione di pacchetto X.25 (Atlanet S.p.A.)</w:t>
            </w:r>
          </w:p>
        </w:tc>
      </w:tr>
      <w:tr w:rsidR="00FB1B1B" w:rsidRPr="00706AC1" w14:paraId="70BAA2E6" w14:textId="77777777">
        <w:trPr>
          <w:cantSplit/>
          <w:trHeight w:val="20"/>
        </w:trPr>
        <w:tc>
          <w:tcPr>
            <w:tcW w:w="2552" w:type="dxa"/>
            <w:tcBorders>
              <w:left w:val="single" w:sz="12" w:space="0" w:color="auto"/>
            </w:tcBorders>
          </w:tcPr>
          <w:p w14:paraId="2BF3EDA3" w14:textId="77777777" w:rsidR="00FB1B1B" w:rsidRPr="0098401F" w:rsidRDefault="00FB1B1B" w:rsidP="006E6A96">
            <w:pPr>
              <w:framePr w:hSpace="181" w:wrap="around" w:vAnchor="text" w:hAnchor="margin" w:xAlign="center" w:y="1"/>
              <w:rPr>
                <w:rFonts w:cs="Arial"/>
                <w:sz w:val="16"/>
                <w:szCs w:val="16"/>
                <w:lang w:val="it-IT"/>
              </w:rPr>
            </w:pPr>
          </w:p>
        </w:tc>
        <w:tc>
          <w:tcPr>
            <w:tcW w:w="1134" w:type="dxa"/>
            <w:tcBorders>
              <w:left w:val="single" w:sz="6" w:space="0" w:color="auto"/>
              <w:right w:val="single" w:sz="6" w:space="0" w:color="auto"/>
            </w:tcBorders>
          </w:tcPr>
          <w:p w14:paraId="47F0454E" w14:textId="77777777" w:rsidR="00FB1B1B" w:rsidRPr="0098401F" w:rsidRDefault="00FB1B1B" w:rsidP="006E6A96">
            <w:pPr>
              <w:framePr w:hSpace="181" w:wrap="around" w:vAnchor="text" w:hAnchor="margin" w:xAlign="center" w:y="1"/>
              <w:jc w:val="center"/>
              <w:rPr>
                <w:rFonts w:cs="Arial"/>
                <w:sz w:val="16"/>
                <w:szCs w:val="16"/>
                <w:lang w:val="it-IT"/>
              </w:rPr>
            </w:pPr>
          </w:p>
        </w:tc>
        <w:tc>
          <w:tcPr>
            <w:tcW w:w="6010" w:type="dxa"/>
            <w:tcBorders>
              <w:right w:val="single" w:sz="12" w:space="0" w:color="auto"/>
            </w:tcBorders>
          </w:tcPr>
          <w:p w14:paraId="679F98ED" w14:textId="77777777" w:rsidR="00FB1B1B" w:rsidRPr="0098401F" w:rsidRDefault="00FB1B1B" w:rsidP="006E6A96">
            <w:pPr>
              <w:framePr w:hSpace="181" w:wrap="around" w:vAnchor="text" w:hAnchor="margin" w:xAlign="center" w:y="1"/>
              <w:rPr>
                <w:rFonts w:cs="Arial"/>
                <w:sz w:val="16"/>
                <w:szCs w:val="16"/>
                <w:lang w:val="it-IT"/>
              </w:rPr>
            </w:pPr>
          </w:p>
        </w:tc>
      </w:tr>
      <w:tr w:rsidR="004E416A" w:rsidRPr="00706AC1" w14:paraId="59F43C5C" w14:textId="77777777">
        <w:trPr>
          <w:cantSplit/>
          <w:trHeight w:val="20"/>
        </w:trPr>
        <w:tc>
          <w:tcPr>
            <w:tcW w:w="2552" w:type="dxa"/>
            <w:tcBorders>
              <w:left w:val="single" w:sz="12" w:space="0" w:color="auto"/>
              <w:bottom w:val="single" w:sz="6" w:space="0" w:color="auto"/>
            </w:tcBorders>
          </w:tcPr>
          <w:p w14:paraId="4308337C" w14:textId="77777777" w:rsidR="004E416A" w:rsidRPr="0098401F" w:rsidRDefault="004E416A" w:rsidP="006E6A96">
            <w:pPr>
              <w:framePr w:hSpace="181" w:wrap="around" w:vAnchor="text" w:hAnchor="margin" w:xAlign="center" w:y="1"/>
              <w:rPr>
                <w:rFonts w:cs="Arial"/>
                <w:sz w:val="16"/>
                <w:szCs w:val="16"/>
                <w:lang w:val="it-IT"/>
              </w:rPr>
            </w:pPr>
          </w:p>
        </w:tc>
        <w:tc>
          <w:tcPr>
            <w:tcW w:w="1134" w:type="dxa"/>
            <w:tcBorders>
              <w:left w:val="single" w:sz="6" w:space="0" w:color="auto"/>
              <w:bottom w:val="single" w:sz="6" w:space="0" w:color="auto"/>
              <w:right w:val="single" w:sz="6" w:space="0" w:color="auto"/>
            </w:tcBorders>
          </w:tcPr>
          <w:p w14:paraId="2CAC0579" w14:textId="77777777" w:rsidR="004E416A" w:rsidRPr="0098401F" w:rsidRDefault="004E416A" w:rsidP="006E6A96">
            <w:pPr>
              <w:framePr w:hSpace="181" w:wrap="around" w:vAnchor="text" w:hAnchor="margin" w:xAlign="center" w:y="1"/>
              <w:jc w:val="center"/>
              <w:rPr>
                <w:rFonts w:cs="Arial"/>
                <w:sz w:val="16"/>
                <w:szCs w:val="16"/>
                <w:lang w:val="it-IT"/>
              </w:rPr>
            </w:pPr>
          </w:p>
        </w:tc>
        <w:tc>
          <w:tcPr>
            <w:tcW w:w="6010" w:type="dxa"/>
            <w:tcBorders>
              <w:bottom w:val="single" w:sz="6" w:space="0" w:color="auto"/>
              <w:right w:val="single" w:sz="12" w:space="0" w:color="auto"/>
            </w:tcBorders>
          </w:tcPr>
          <w:p w14:paraId="5E5ABC3C" w14:textId="77777777" w:rsidR="004E416A" w:rsidRPr="0098401F" w:rsidRDefault="004E416A" w:rsidP="006E6A96">
            <w:pPr>
              <w:framePr w:hSpace="181" w:wrap="around" w:vAnchor="text" w:hAnchor="margin" w:xAlign="center" w:y="1"/>
              <w:rPr>
                <w:rFonts w:cs="Arial"/>
                <w:sz w:val="16"/>
                <w:szCs w:val="16"/>
                <w:lang w:val="it-IT"/>
              </w:rPr>
            </w:pPr>
          </w:p>
        </w:tc>
      </w:tr>
      <w:tr w:rsidR="00922F94" w:rsidRPr="00706AC1" w14:paraId="64319B8A" w14:textId="77777777">
        <w:trPr>
          <w:cantSplit/>
          <w:trHeight w:val="20"/>
        </w:trPr>
        <w:tc>
          <w:tcPr>
            <w:tcW w:w="2552" w:type="dxa"/>
            <w:tcBorders>
              <w:left w:val="single" w:sz="12" w:space="0" w:color="auto"/>
            </w:tcBorders>
          </w:tcPr>
          <w:p w14:paraId="09BC8B36" w14:textId="77777777" w:rsidR="00922F94" w:rsidRPr="0098401F" w:rsidRDefault="00922F94" w:rsidP="006E6A96">
            <w:pPr>
              <w:framePr w:hSpace="181" w:wrap="around" w:vAnchor="text" w:hAnchor="margin" w:xAlign="center" w:y="1"/>
              <w:rPr>
                <w:rFonts w:cs="Arial"/>
                <w:sz w:val="16"/>
                <w:szCs w:val="16"/>
                <w:lang w:val="it-IT"/>
              </w:rPr>
            </w:pPr>
          </w:p>
        </w:tc>
        <w:tc>
          <w:tcPr>
            <w:tcW w:w="1134" w:type="dxa"/>
            <w:tcBorders>
              <w:left w:val="single" w:sz="6" w:space="0" w:color="auto"/>
              <w:right w:val="single" w:sz="6" w:space="0" w:color="auto"/>
            </w:tcBorders>
          </w:tcPr>
          <w:p w14:paraId="21355EC6" w14:textId="77777777" w:rsidR="00922F94" w:rsidRPr="0098401F" w:rsidRDefault="00922F94" w:rsidP="006E6A96">
            <w:pPr>
              <w:framePr w:hSpace="181" w:wrap="around" w:vAnchor="text" w:hAnchor="margin" w:xAlign="center" w:y="1"/>
              <w:jc w:val="center"/>
              <w:rPr>
                <w:rFonts w:cs="Arial"/>
                <w:color w:val="000000"/>
                <w:sz w:val="16"/>
                <w:szCs w:val="16"/>
                <w:lang w:val="it-IT"/>
              </w:rPr>
            </w:pPr>
          </w:p>
        </w:tc>
        <w:tc>
          <w:tcPr>
            <w:tcW w:w="6010" w:type="dxa"/>
            <w:tcBorders>
              <w:right w:val="single" w:sz="12" w:space="0" w:color="auto"/>
            </w:tcBorders>
          </w:tcPr>
          <w:p w14:paraId="1781A8B3" w14:textId="77777777" w:rsidR="00922F94" w:rsidRPr="0098401F" w:rsidRDefault="00922F94" w:rsidP="006E6A96">
            <w:pPr>
              <w:framePr w:hSpace="181" w:wrap="around" w:vAnchor="text" w:hAnchor="margin" w:xAlign="center" w:y="1"/>
              <w:rPr>
                <w:rFonts w:cs="Arial"/>
                <w:color w:val="000000"/>
                <w:sz w:val="16"/>
                <w:szCs w:val="16"/>
                <w:lang w:val="it-IT"/>
              </w:rPr>
            </w:pPr>
          </w:p>
        </w:tc>
      </w:tr>
      <w:tr w:rsidR="00922F94" w:rsidRPr="00D16B59" w14:paraId="0711EF39" w14:textId="77777777">
        <w:trPr>
          <w:cantSplit/>
          <w:trHeight w:val="20"/>
        </w:trPr>
        <w:tc>
          <w:tcPr>
            <w:tcW w:w="2552" w:type="dxa"/>
            <w:tcBorders>
              <w:left w:val="single" w:sz="12" w:space="0" w:color="auto"/>
            </w:tcBorders>
          </w:tcPr>
          <w:p w14:paraId="5E28E608" w14:textId="54CD99EA"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JAPON</w:t>
            </w:r>
          </w:p>
        </w:tc>
        <w:tc>
          <w:tcPr>
            <w:tcW w:w="1134" w:type="dxa"/>
            <w:tcBorders>
              <w:left w:val="single" w:sz="6" w:space="0" w:color="auto"/>
              <w:right w:val="single" w:sz="6" w:space="0" w:color="auto"/>
            </w:tcBorders>
          </w:tcPr>
          <w:p w14:paraId="620DA622" w14:textId="10F41B48" w:rsidR="00922F94" w:rsidRPr="00590349" w:rsidRDefault="003E260D" w:rsidP="006E6A96">
            <w:pPr>
              <w:framePr w:hSpace="181" w:wrap="around" w:vAnchor="text" w:hAnchor="margin" w:xAlign="center" w:y="1"/>
              <w:jc w:val="center"/>
              <w:rPr>
                <w:rFonts w:cs="Arial"/>
                <w:color w:val="000000"/>
                <w:sz w:val="16"/>
                <w:szCs w:val="16"/>
                <w:lang w:val="fr-FR"/>
              </w:rPr>
            </w:pPr>
            <w:r w:rsidRPr="0037411A">
              <w:rPr>
                <w:rFonts w:cs="Arial"/>
                <w:color w:val="000000"/>
                <w:sz w:val="16"/>
                <w:szCs w:val="16"/>
                <w:lang w:val="en-GB" w:eastAsia="ja-JP"/>
              </w:rPr>
              <w:t>440 1</w:t>
            </w:r>
          </w:p>
        </w:tc>
        <w:tc>
          <w:tcPr>
            <w:tcW w:w="6010" w:type="dxa"/>
            <w:tcBorders>
              <w:right w:val="single" w:sz="12" w:space="0" w:color="auto"/>
            </w:tcBorders>
          </w:tcPr>
          <w:p w14:paraId="40AB4F67" w14:textId="42B6E633" w:rsidR="00922F94" w:rsidRPr="00D16B59" w:rsidRDefault="003E260D" w:rsidP="006E6A96">
            <w:pPr>
              <w:framePr w:hSpace="181" w:wrap="around" w:vAnchor="text" w:hAnchor="margin" w:xAlign="center" w:y="1"/>
              <w:rPr>
                <w:rFonts w:cs="Arial"/>
                <w:color w:val="000000"/>
                <w:sz w:val="16"/>
                <w:szCs w:val="16"/>
              </w:rPr>
            </w:pPr>
            <w:r w:rsidRPr="003E260D">
              <w:rPr>
                <w:rFonts w:cs="Arial"/>
                <w:sz w:val="16"/>
                <w:szCs w:val="16"/>
              </w:rPr>
              <w:t>DDX-P (NTT Communications Corporation)</w:t>
            </w:r>
          </w:p>
        </w:tc>
      </w:tr>
      <w:tr w:rsidR="00922F94" w:rsidRPr="00590349" w14:paraId="7A6F6C5F" w14:textId="77777777">
        <w:trPr>
          <w:cantSplit/>
          <w:trHeight w:val="20"/>
        </w:trPr>
        <w:tc>
          <w:tcPr>
            <w:tcW w:w="2552" w:type="dxa"/>
            <w:tcBorders>
              <w:left w:val="single" w:sz="12" w:space="0" w:color="auto"/>
            </w:tcBorders>
          </w:tcPr>
          <w:p w14:paraId="56131826"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JAPAN</w:t>
            </w:r>
          </w:p>
        </w:tc>
        <w:tc>
          <w:tcPr>
            <w:tcW w:w="1134" w:type="dxa"/>
            <w:tcBorders>
              <w:left w:val="single" w:sz="6" w:space="0" w:color="auto"/>
              <w:right w:val="single" w:sz="6" w:space="0" w:color="auto"/>
            </w:tcBorders>
          </w:tcPr>
          <w:p w14:paraId="35925DB8"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440 2</w:t>
            </w:r>
          </w:p>
        </w:tc>
        <w:tc>
          <w:tcPr>
            <w:tcW w:w="6010" w:type="dxa"/>
            <w:tcBorders>
              <w:right w:val="single" w:sz="12" w:space="0" w:color="auto"/>
            </w:tcBorders>
          </w:tcPr>
          <w:p w14:paraId="4B22359C" w14:textId="37367214" w:rsidR="00922F94" w:rsidRPr="00590349" w:rsidRDefault="003E260D" w:rsidP="006E6A96">
            <w:pPr>
              <w:framePr w:hSpace="181" w:wrap="around" w:vAnchor="text" w:hAnchor="margin" w:xAlign="center" w:y="1"/>
              <w:rPr>
                <w:rFonts w:cs="Arial"/>
                <w:color w:val="000000"/>
                <w:sz w:val="16"/>
                <w:szCs w:val="16"/>
                <w:lang w:val="fr-FR"/>
              </w:rPr>
            </w:pPr>
            <w:r w:rsidRPr="003E260D">
              <w:rPr>
                <w:rFonts w:cs="Arial"/>
                <w:sz w:val="16"/>
                <w:szCs w:val="16"/>
                <w:lang w:val="fr-FR"/>
              </w:rPr>
              <w:t>NEC-NET (NEC Corporation)</w:t>
            </w:r>
          </w:p>
        </w:tc>
      </w:tr>
      <w:tr w:rsidR="00922F94" w:rsidRPr="00590349" w14:paraId="2EFFE943" w14:textId="77777777">
        <w:trPr>
          <w:cantSplit/>
          <w:trHeight w:val="20"/>
        </w:trPr>
        <w:tc>
          <w:tcPr>
            <w:tcW w:w="2552" w:type="dxa"/>
            <w:tcBorders>
              <w:left w:val="single" w:sz="12" w:space="0" w:color="auto"/>
            </w:tcBorders>
          </w:tcPr>
          <w:p w14:paraId="1F9D7C63"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JAP</w:t>
            </w:r>
            <w:r w:rsidR="002E4D5E" w:rsidRPr="00590349">
              <w:rPr>
                <w:rFonts w:cs="Arial"/>
                <w:sz w:val="16"/>
                <w:szCs w:val="16"/>
                <w:lang w:val="fr-FR"/>
              </w:rPr>
              <w:t>Ó</w:t>
            </w:r>
            <w:r w:rsidRPr="00590349">
              <w:rPr>
                <w:rFonts w:cs="Arial"/>
                <w:sz w:val="16"/>
                <w:szCs w:val="16"/>
                <w:lang w:val="fr-FR"/>
              </w:rPr>
              <w:t>N</w:t>
            </w:r>
          </w:p>
        </w:tc>
        <w:tc>
          <w:tcPr>
            <w:tcW w:w="1134" w:type="dxa"/>
            <w:tcBorders>
              <w:left w:val="single" w:sz="6" w:space="0" w:color="auto"/>
              <w:right w:val="single" w:sz="6" w:space="0" w:color="auto"/>
            </w:tcBorders>
          </w:tcPr>
          <w:p w14:paraId="77B9AFD0" w14:textId="117EBFE0" w:rsidR="00922F94" w:rsidRPr="00590349" w:rsidRDefault="003E260D"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440 5</w:t>
            </w:r>
          </w:p>
        </w:tc>
        <w:tc>
          <w:tcPr>
            <w:tcW w:w="6010" w:type="dxa"/>
            <w:tcBorders>
              <w:right w:val="single" w:sz="12" w:space="0" w:color="auto"/>
            </w:tcBorders>
          </w:tcPr>
          <w:p w14:paraId="299AB434" w14:textId="3BC60D16" w:rsidR="00922F94" w:rsidRPr="00590349" w:rsidRDefault="003E260D" w:rsidP="006E6A96">
            <w:pPr>
              <w:framePr w:hSpace="181" w:wrap="around" w:vAnchor="text" w:hAnchor="margin" w:xAlign="center" w:y="1"/>
              <w:rPr>
                <w:rFonts w:cs="Arial"/>
                <w:color w:val="000000"/>
                <w:sz w:val="16"/>
                <w:szCs w:val="16"/>
                <w:lang w:val="fr-FR"/>
              </w:rPr>
            </w:pPr>
            <w:r w:rsidRPr="003E260D">
              <w:rPr>
                <w:rFonts w:cs="Arial"/>
                <w:sz w:val="16"/>
                <w:szCs w:val="16"/>
                <w:lang w:val="fr-FR"/>
              </w:rPr>
              <w:t xml:space="preserve">NCC-VAN (Nomura </w:t>
            </w:r>
            <w:proofErr w:type="spellStart"/>
            <w:r w:rsidRPr="003E260D">
              <w:rPr>
                <w:rFonts w:cs="Arial"/>
                <w:sz w:val="16"/>
                <w:szCs w:val="16"/>
                <w:lang w:val="fr-FR"/>
              </w:rPr>
              <w:t>Research</w:t>
            </w:r>
            <w:proofErr w:type="spellEnd"/>
            <w:r w:rsidRPr="003E260D">
              <w:rPr>
                <w:rFonts w:cs="Arial"/>
                <w:sz w:val="16"/>
                <w:szCs w:val="16"/>
                <w:lang w:val="fr-FR"/>
              </w:rPr>
              <w:t xml:space="preserve"> Institute, Ltd.)</w:t>
            </w:r>
          </w:p>
        </w:tc>
      </w:tr>
      <w:tr w:rsidR="00922F94" w:rsidRPr="00590349" w14:paraId="63912781" w14:textId="77777777">
        <w:trPr>
          <w:cantSplit/>
          <w:trHeight w:val="20"/>
        </w:trPr>
        <w:tc>
          <w:tcPr>
            <w:tcW w:w="2552" w:type="dxa"/>
            <w:tcBorders>
              <w:left w:val="single" w:sz="12" w:space="0" w:color="auto"/>
            </w:tcBorders>
          </w:tcPr>
          <w:p w14:paraId="45E92AB6"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D1868A1"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441 7</w:t>
            </w:r>
          </w:p>
        </w:tc>
        <w:tc>
          <w:tcPr>
            <w:tcW w:w="6010" w:type="dxa"/>
            <w:tcBorders>
              <w:right w:val="single" w:sz="12" w:space="0" w:color="auto"/>
            </w:tcBorders>
          </w:tcPr>
          <w:p w14:paraId="4C729A2A" w14:textId="7497A58A" w:rsidR="00922F94" w:rsidRPr="00590349" w:rsidRDefault="003E260D" w:rsidP="006E6A96">
            <w:pPr>
              <w:framePr w:hSpace="181" w:wrap="around" w:vAnchor="text" w:hAnchor="margin" w:xAlign="center" w:y="1"/>
              <w:rPr>
                <w:rFonts w:cs="Arial"/>
                <w:color w:val="000000"/>
                <w:sz w:val="16"/>
                <w:szCs w:val="16"/>
                <w:lang w:val="fr-FR"/>
              </w:rPr>
            </w:pPr>
            <w:r w:rsidRPr="003E260D">
              <w:rPr>
                <w:rFonts w:cs="Arial"/>
                <w:color w:val="000000"/>
                <w:sz w:val="16"/>
                <w:szCs w:val="16"/>
                <w:lang w:val="fr-FR"/>
              </w:rPr>
              <w:t>TIS-Net (TIS Inc.)</w:t>
            </w:r>
          </w:p>
        </w:tc>
      </w:tr>
      <w:tr w:rsidR="00922F94" w:rsidRPr="00590349" w14:paraId="3D4B76EB" w14:textId="77777777">
        <w:trPr>
          <w:cantSplit/>
          <w:trHeight w:val="20"/>
        </w:trPr>
        <w:tc>
          <w:tcPr>
            <w:tcW w:w="2552" w:type="dxa"/>
            <w:tcBorders>
              <w:left w:val="single" w:sz="12" w:space="0" w:color="auto"/>
            </w:tcBorders>
          </w:tcPr>
          <w:p w14:paraId="52A56F6E"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FB0BA8F"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441 8</w:t>
            </w:r>
          </w:p>
        </w:tc>
        <w:tc>
          <w:tcPr>
            <w:tcW w:w="6010" w:type="dxa"/>
            <w:tcBorders>
              <w:right w:val="single" w:sz="12" w:space="0" w:color="auto"/>
            </w:tcBorders>
          </w:tcPr>
          <w:p w14:paraId="29F1D37F" w14:textId="03A86092" w:rsidR="00922F94" w:rsidRPr="00590349" w:rsidRDefault="003E260D" w:rsidP="006E6A96">
            <w:pPr>
              <w:framePr w:hSpace="181" w:wrap="around" w:vAnchor="text" w:hAnchor="margin" w:xAlign="center" w:y="1"/>
              <w:rPr>
                <w:rFonts w:cs="Arial"/>
                <w:color w:val="000000"/>
                <w:sz w:val="16"/>
                <w:szCs w:val="16"/>
                <w:lang w:val="fr-FR"/>
              </w:rPr>
            </w:pPr>
            <w:r>
              <w:rPr>
                <w:rFonts w:cs="Arial"/>
                <w:color w:val="000000"/>
                <w:sz w:val="16"/>
                <w:szCs w:val="16"/>
                <w:lang w:val="en-GB"/>
              </w:rPr>
              <w:t>TG-VAN (TOSHIBA Corporation)</w:t>
            </w:r>
          </w:p>
        </w:tc>
      </w:tr>
      <w:tr w:rsidR="00922F94" w:rsidRPr="00590349" w14:paraId="1F730A26" w14:textId="77777777">
        <w:trPr>
          <w:cantSplit/>
          <w:trHeight w:val="20"/>
        </w:trPr>
        <w:tc>
          <w:tcPr>
            <w:tcW w:w="2552" w:type="dxa"/>
            <w:tcBorders>
              <w:left w:val="single" w:sz="12" w:space="0" w:color="auto"/>
            </w:tcBorders>
          </w:tcPr>
          <w:p w14:paraId="308CD92E"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67477C1"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442 4</w:t>
            </w:r>
          </w:p>
        </w:tc>
        <w:tc>
          <w:tcPr>
            <w:tcW w:w="6010" w:type="dxa"/>
            <w:tcBorders>
              <w:right w:val="single" w:sz="12" w:space="0" w:color="auto"/>
            </w:tcBorders>
          </w:tcPr>
          <w:p w14:paraId="5D22E9DF"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SITA NETWORK</w:t>
            </w:r>
          </w:p>
        </w:tc>
      </w:tr>
      <w:tr w:rsidR="00922F94" w:rsidRPr="00D16B59" w14:paraId="4A4687B6" w14:textId="77777777">
        <w:trPr>
          <w:cantSplit/>
          <w:trHeight w:val="20"/>
        </w:trPr>
        <w:tc>
          <w:tcPr>
            <w:tcW w:w="2552" w:type="dxa"/>
            <w:tcBorders>
              <w:left w:val="single" w:sz="12" w:space="0" w:color="auto"/>
            </w:tcBorders>
          </w:tcPr>
          <w:p w14:paraId="1B590A21"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1E661EA"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442 5</w:t>
            </w:r>
          </w:p>
        </w:tc>
        <w:tc>
          <w:tcPr>
            <w:tcW w:w="6010" w:type="dxa"/>
            <w:tcBorders>
              <w:right w:val="single" w:sz="12" w:space="0" w:color="auto"/>
            </w:tcBorders>
          </w:tcPr>
          <w:p w14:paraId="3E472440"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GLOBAL MANAGED DATA SERVICE (Cable &amp; Wireless IDC-Si)</w:t>
            </w:r>
          </w:p>
        </w:tc>
      </w:tr>
      <w:tr w:rsidR="00FB1B1B" w:rsidRPr="00590349" w14:paraId="1E4F632A" w14:textId="77777777">
        <w:trPr>
          <w:cantSplit/>
          <w:trHeight w:val="20"/>
        </w:trPr>
        <w:tc>
          <w:tcPr>
            <w:tcW w:w="2552" w:type="dxa"/>
            <w:tcBorders>
              <w:left w:val="single" w:sz="12" w:space="0" w:color="auto"/>
            </w:tcBorders>
          </w:tcPr>
          <w:p w14:paraId="749C3874" w14:textId="77777777" w:rsidR="00FB1B1B" w:rsidRPr="0098401F" w:rsidRDefault="00FB1B1B" w:rsidP="006E6A96">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82EA657" w14:textId="77777777" w:rsidR="00FB1B1B" w:rsidRPr="0098401F" w:rsidRDefault="00FB1B1B" w:rsidP="006E6A96">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0B0162C" w14:textId="77777777" w:rsidR="00FB1B1B" w:rsidRPr="0098401F" w:rsidRDefault="00FB1B1B" w:rsidP="006E6A96">
            <w:pPr>
              <w:framePr w:hSpace="181" w:wrap="around" w:vAnchor="text" w:hAnchor="margin" w:xAlign="center" w:y="1"/>
              <w:rPr>
                <w:rFonts w:cs="Arial"/>
                <w:sz w:val="16"/>
                <w:szCs w:val="16"/>
                <w:lang w:val="en-GB"/>
              </w:rPr>
            </w:pPr>
          </w:p>
        </w:tc>
      </w:tr>
      <w:tr w:rsidR="00922F94" w:rsidRPr="00590349" w14:paraId="20DE519A" w14:textId="77777777">
        <w:trPr>
          <w:cantSplit/>
          <w:trHeight w:val="20"/>
        </w:trPr>
        <w:tc>
          <w:tcPr>
            <w:tcW w:w="2552" w:type="dxa"/>
            <w:tcBorders>
              <w:left w:val="single" w:sz="12" w:space="0" w:color="auto"/>
              <w:bottom w:val="single" w:sz="6" w:space="0" w:color="auto"/>
            </w:tcBorders>
          </w:tcPr>
          <w:p w14:paraId="669BF92E" w14:textId="77777777" w:rsidR="00922F94" w:rsidRPr="0098401F" w:rsidRDefault="00922F94" w:rsidP="006E6A96">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08B33906" w14:textId="77777777" w:rsidR="00922F94" w:rsidRPr="0098401F" w:rsidRDefault="00922F94" w:rsidP="006E6A96">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5E9F5074" w14:textId="77777777" w:rsidR="00922F94" w:rsidRPr="0098401F" w:rsidRDefault="00922F94" w:rsidP="006E6A96">
            <w:pPr>
              <w:framePr w:hSpace="181" w:wrap="around" w:vAnchor="text" w:hAnchor="margin" w:xAlign="center" w:y="1"/>
              <w:rPr>
                <w:rFonts w:cs="Arial"/>
                <w:sz w:val="16"/>
                <w:szCs w:val="16"/>
                <w:lang w:val="en-GB"/>
              </w:rPr>
            </w:pPr>
          </w:p>
        </w:tc>
      </w:tr>
      <w:tr w:rsidR="00922F94" w:rsidRPr="00590349" w14:paraId="5C616C4A" w14:textId="77777777">
        <w:trPr>
          <w:cantSplit/>
          <w:trHeight w:val="20"/>
        </w:trPr>
        <w:tc>
          <w:tcPr>
            <w:tcW w:w="2552" w:type="dxa"/>
            <w:tcBorders>
              <w:top w:val="single" w:sz="6" w:space="0" w:color="auto"/>
              <w:left w:val="single" w:sz="12" w:space="0" w:color="auto"/>
            </w:tcBorders>
          </w:tcPr>
          <w:p w14:paraId="0BED4429" w14:textId="77777777" w:rsidR="00922F94" w:rsidRPr="0098401F" w:rsidRDefault="00922F94" w:rsidP="006E6A96">
            <w:pPr>
              <w:framePr w:hSpace="181" w:wrap="around" w:vAnchor="text" w:hAnchor="margin" w:xAlign="center" w:y="1"/>
              <w:tabs>
                <w:tab w:val="left" w:pos="397"/>
                <w:tab w:val="left" w:pos="3969"/>
              </w:tabs>
              <w:rPr>
                <w:rFonts w:cs="Arial"/>
                <w:sz w:val="16"/>
                <w:szCs w:val="16"/>
                <w:lang w:val="en-GB"/>
              </w:rPr>
            </w:pPr>
          </w:p>
        </w:tc>
        <w:tc>
          <w:tcPr>
            <w:tcW w:w="1134" w:type="dxa"/>
            <w:tcBorders>
              <w:top w:val="single" w:sz="6" w:space="0" w:color="auto"/>
              <w:left w:val="single" w:sz="6" w:space="0" w:color="auto"/>
              <w:right w:val="single" w:sz="6" w:space="0" w:color="auto"/>
            </w:tcBorders>
          </w:tcPr>
          <w:p w14:paraId="285C89C0" w14:textId="77777777" w:rsidR="00922F94" w:rsidRPr="0098401F" w:rsidRDefault="00922F94" w:rsidP="006E6A96">
            <w:pPr>
              <w:framePr w:hSpace="181" w:wrap="around" w:vAnchor="text" w:hAnchor="margin" w:xAlign="center" w:y="1"/>
              <w:tabs>
                <w:tab w:val="left" w:pos="6570"/>
              </w:tabs>
              <w:jc w:val="center"/>
              <w:rPr>
                <w:rFonts w:cs="Arial"/>
                <w:sz w:val="16"/>
                <w:szCs w:val="16"/>
                <w:lang w:val="en-GB"/>
              </w:rPr>
            </w:pPr>
          </w:p>
        </w:tc>
        <w:tc>
          <w:tcPr>
            <w:tcW w:w="6010" w:type="dxa"/>
            <w:tcBorders>
              <w:top w:val="single" w:sz="6" w:space="0" w:color="auto"/>
              <w:right w:val="single" w:sz="12" w:space="0" w:color="auto"/>
            </w:tcBorders>
          </w:tcPr>
          <w:p w14:paraId="011D4EB7" w14:textId="77777777" w:rsidR="00922F94" w:rsidRPr="0098401F" w:rsidRDefault="00922F94" w:rsidP="006E6A96">
            <w:pPr>
              <w:framePr w:hSpace="181" w:wrap="around" w:vAnchor="text" w:hAnchor="margin" w:xAlign="center" w:y="1"/>
              <w:tabs>
                <w:tab w:val="left" w:pos="6570"/>
              </w:tabs>
              <w:rPr>
                <w:rFonts w:cs="Arial"/>
                <w:sz w:val="16"/>
                <w:szCs w:val="16"/>
                <w:lang w:val="en-GB"/>
              </w:rPr>
            </w:pPr>
          </w:p>
        </w:tc>
      </w:tr>
      <w:tr w:rsidR="00922F94" w:rsidRPr="00590349" w14:paraId="0483F164" w14:textId="77777777">
        <w:trPr>
          <w:cantSplit/>
          <w:trHeight w:val="20"/>
        </w:trPr>
        <w:tc>
          <w:tcPr>
            <w:tcW w:w="2552" w:type="dxa"/>
            <w:tcBorders>
              <w:left w:val="single" w:sz="12" w:space="0" w:color="auto"/>
            </w:tcBorders>
          </w:tcPr>
          <w:p w14:paraId="20843A5D" w14:textId="77777777" w:rsidR="00922F94" w:rsidRPr="00590349" w:rsidRDefault="00922F94" w:rsidP="006E6A96">
            <w:pPr>
              <w:framePr w:hSpace="181" w:wrap="around" w:vAnchor="text" w:hAnchor="margin" w:xAlign="center" w:y="1"/>
              <w:tabs>
                <w:tab w:val="left" w:pos="397"/>
                <w:tab w:val="left" w:pos="3969"/>
              </w:tabs>
              <w:rPr>
                <w:rFonts w:cs="Arial"/>
                <w:sz w:val="16"/>
                <w:szCs w:val="16"/>
                <w:lang w:val="fr-FR"/>
              </w:rPr>
            </w:pPr>
            <w:r w:rsidRPr="00590349">
              <w:rPr>
                <w:rFonts w:cs="Arial"/>
                <w:sz w:val="16"/>
                <w:szCs w:val="16"/>
                <w:lang w:val="fr-FR"/>
              </w:rPr>
              <w:t>KAZAKHSTAN</w:t>
            </w:r>
          </w:p>
        </w:tc>
        <w:tc>
          <w:tcPr>
            <w:tcW w:w="1134" w:type="dxa"/>
            <w:tcBorders>
              <w:left w:val="single" w:sz="6" w:space="0" w:color="auto"/>
              <w:right w:val="single" w:sz="6" w:space="0" w:color="auto"/>
            </w:tcBorders>
          </w:tcPr>
          <w:p w14:paraId="0BBFBACF"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401 0</w:t>
            </w:r>
          </w:p>
        </w:tc>
        <w:tc>
          <w:tcPr>
            <w:tcW w:w="6010" w:type="dxa"/>
            <w:tcBorders>
              <w:right w:val="single" w:sz="12" w:space="0" w:color="auto"/>
            </w:tcBorders>
          </w:tcPr>
          <w:p w14:paraId="556E5371" w14:textId="77777777" w:rsidR="00922F94" w:rsidRPr="00590349" w:rsidRDefault="00922F94" w:rsidP="006E6A96">
            <w:pPr>
              <w:framePr w:hSpace="181" w:wrap="around" w:vAnchor="text" w:hAnchor="margin" w:xAlign="center" w:y="1"/>
              <w:rPr>
                <w:rFonts w:cs="Arial"/>
                <w:color w:val="000000"/>
                <w:sz w:val="16"/>
                <w:szCs w:val="16"/>
                <w:lang w:val="fr-FR"/>
              </w:rPr>
            </w:pPr>
            <w:proofErr w:type="spellStart"/>
            <w:r w:rsidRPr="00590349">
              <w:rPr>
                <w:rFonts w:cs="Arial"/>
                <w:sz w:val="16"/>
                <w:szCs w:val="16"/>
                <w:lang w:val="fr-FR"/>
              </w:rPr>
              <w:t>KazNet</w:t>
            </w:r>
            <w:proofErr w:type="spellEnd"/>
            <w:r w:rsidRPr="00590349">
              <w:rPr>
                <w:rFonts w:cs="Arial"/>
                <w:sz w:val="16"/>
                <w:szCs w:val="16"/>
                <w:lang w:val="fr-FR"/>
              </w:rPr>
              <w:t xml:space="preserve"> X.25</w:t>
            </w:r>
          </w:p>
        </w:tc>
      </w:tr>
      <w:tr w:rsidR="00922F94" w:rsidRPr="00590349" w14:paraId="38A0B738" w14:textId="77777777">
        <w:trPr>
          <w:cantSplit/>
          <w:trHeight w:val="20"/>
        </w:trPr>
        <w:tc>
          <w:tcPr>
            <w:tcW w:w="2552" w:type="dxa"/>
            <w:tcBorders>
              <w:left w:val="single" w:sz="12" w:space="0" w:color="auto"/>
            </w:tcBorders>
          </w:tcPr>
          <w:p w14:paraId="54D04CEA" w14:textId="77777777" w:rsidR="00922F94" w:rsidRPr="00590349" w:rsidRDefault="00922F94" w:rsidP="006E6A96">
            <w:pPr>
              <w:framePr w:hSpace="181" w:wrap="around" w:vAnchor="text" w:hAnchor="margin" w:xAlign="center" w:y="1"/>
              <w:tabs>
                <w:tab w:val="left" w:pos="397"/>
                <w:tab w:val="left" w:pos="3969"/>
              </w:tabs>
              <w:rPr>
                <w:rFonts w:cs="Arial"/>
                <w:sz w:val="16"/>
                <w:szCs w:val="16"/>
                <w:lang w:val="fr-FR"/>
              </w:rPr>
            </w:pPr>
            <w:r w:rsidRPr="00590349">
              <w:rPr>
                <w:rFonts w:cs="Arial"/>
                <w:i/>
                <w:sz w:val="16"/>
                <w:szCs w:val="16"/>
                <w:lang w:val="fr-FR"/>
              </w:rPr>
              <w:t>KAZAKHSTAN</w:t>
            </w:r>
          </w:p>
        </w:tc>
        <w:tc>
          <w:tcPr>
            <w:tcW w:w="1134" w:type="dxa"/>
            <w:tcBorders>
              <w:left w:val="single" w:sz="6" w:space="0" w:color="auto"/>
              <w:right w:val="single" w:sz="6" w:space="0" w:color="auto"/>
            </w:tcBorders>
          </w:tcPr>
          <w:p w14:paraId="562380B4"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401 1</w:t>
            </w:r>
          </w:p>
        </w:tc>
        <w:tc>
          <w:tcPr>
            <w:tcW w:w="6010" w:type="dxa"/>
            <w:tcBorders>
              <w:right w:val="single" w:sz="12" w:space="0" w:color="auto"/>
            </w:tcBorders>
          </w:tcPr>
          <w:p w14:paraId="2B0D4F1C" w14:textId="77777777" w:rsidR="00922F94" w:rsidRPr="00590349" w:rsidRDefault="00922F94" w:rsidP="006E6A96">
            <w:pPr>
              <w:framePr w:hSpace="181" w:wrap="around" w:vAnchor="text" w:hAnchor="margin" w:xAlign="center" w:y="1"/>
              <w:rPr>
                <w:rFonts w:cs="Arial"/>
                <w:color w:val="000000"/>
                <w:sz w:val="16"/>
                <w:szCs w:val="16"/>
                <w:lang w:val="fr-FR"/>
              </w:rPr>
            </w:pPr>
            <w:proofErr w:type="spellStart"/>
            <w:r w:rsidRPr="00590349">
              <w:rPr>
                <w:rFonts w:cs="Arial"/>
                <w:sz w:val="16"/>
                <w:szCs w:val="16"/>
                <w:lang w:val="fr-FR"/>
              </w:rPr>
              <w:t>BankNet</w:t>
            </w:r>
            <w:proofErr w:type="spellEnd"/>
            <w:r w:rsidRPr="00590349">
              <w:rPr>
                <w:rFonts w:cs="Arial"/>
                <w:sz w:val="16"/>
                <w:szCs w:val="16"/>
                <w:lang w:val="fr-FR"/>
              </w:rPr>
              <w:t xml:space="preserve"> X.25</w:t>
            </w:r>
          </w:p>
        </w:tc>
      </w:tr>
      <w:tr w:rsidR="00922F94" w:rsidRPr="00590349" w14:paraId="00F2F6C7" w14:textId="77777777">
        <w:trPr>
          <w:cantSplit/>
          <w:trHeight w:val="20"/>
        </w:trPr>
        <w:tc>
          <w:tcPr>
            <w:tcW w:w="2552" w:type="dxa"/>
            <w:tcBorders>
              <w:left w:val="single" w:sz="12" w:space="0" w:color="auto"/>
            </w:tcBorders>
          </w:tcPr>
          <w:p w14:paraId="08A1B537" w14:textId="77777777" w:rsidR="00922F94" w:rsidRPr="00590349" w:rsidRDefault="00922F94" w:rsidP="006E6A96">
            <w:pPr>
              <w:framePr w:hSpace="181" w:wrap="around" w:vAnchor="text" w:hAnchor="margin" w:xAlign="center" w:y="1"/>
              <w:tabs>
                <w:tab w:val="left" w:pos="397"/>
                <w:tab w:val="left" w:pos="3969"/>
              </w:tabs>
              <w:rPr>
                <w:rFonts w:cs="Arial"/>
                <w:sz w:val="16"/>
                <w:szCs w:val="16"/>
                <w:lang w:val="fr-FR"/>
              </w:rPr>
            </w:pPr>
            <w:r w:rsidRPr="00590349">
              <w:rPr>
                <w:rFonts w:cs="Arial"/>
                <w:sz w:val="16"/>
                <w:szCs w:val="16"/>
                <w:lang w:val="fr-FR"/>
              </w:rPr>
              <w:t>KAZAJST</w:t>
            </w:r>
            <w:r w:rsidR="000F1703" w:rsidRPr="00590349">
              <w:rPr>
                <w:rFonts w:cs="Arial"/>
                <w:sz w:val="16"/>
                <w:szCs w:val="16"/>
                <w:lang w:val="fr-FR"/>
              </w:rPr>
              <w:t>Á</w:t>
            </w:r>
            <w:r w:rsidR="003C3CFF" w:rsidRPr="00590349">
              <w:rPr>
                <w:rFonts w:cs="Arial"/>
                <w:sz w:val="16"/>
                <w:szCs w:val="16"/>
                <w:lang w:val="fr-FR"/>
              </w:rPr>
              <w:t>N</w:t>
            </w:r>
          </w:p>
        </w:tc>
        <w:tc>
          <w:tcPr>
            <w:tcW w:w="1134" w:type="dxa"/>
            <w:tcBorders>
              <w:left w:val="single" w:sz="6" w:space="0" w:color="auto"/>
              <w:right w:val="single" w:sz="6" w:space="0" w:color="auto"/>
            </w:tcBorders>
          </w:tcPr>
          <w:p w14:paraId="3EB1B89A"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303B992"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FB1B1B" w:rsidRPr="00590349" w14:paraId="0D542085" w14:textId="77777777">
        <w:trPr>
          <w:cantSplit/>
          <w:trHeight w:val="20"/>
        </w:trPr>
        <w:tc>
          <w:tcPr>
            <w:tcW w:w="2552" w:type="dxa"/>
            <w:tcBorders>
              <w:left w:val="single" w:sz="12" w:space="0" w:color="auto"/>
            </w:tcBorders>
          </w:tcPr>
          <w:p w14:paraId="03F1D084" w14:textId="77777777" w:rsidR="00FB1B1B" w:rsidRPr="00590349" w:rsidRDefault="00FB1B1B" w:rsidP="006E6A96">
            <w:pPr>
              <w:framePr w:hSpace="181" w:wrap="around" w:vAnchor="text" w:hAnchor="margin" w:xAlign="center" w:y="1"/>
              <w:tabs>
                <w:tab w:val="left" w:pos="397"/>
                <w:tab w:val="left" w:pos="3969"/>
              </w:tabs>
              <w:rPr>
                <w:rFonts w:cs="Arial"/>
                <w:sz w:val="16"/>
                <w:szCs w:val="16"/>
                <w:lang w:val="fr-FR"/>
              </w:rPr>
            </w:pPr>
          </w:p>
        </w:tc>
        <w:tc>
          <w:tcPr>
            <w:tcW w:w="1134" w:type="dxa"/>
            <w:tcBorders>
              <w:left w:val="single" w:sz="6" w:space="0" w:color="auto"/>
              <w:right w:val="single" w:sz="6" w:space="0" w:color="auto"/>
            </w:tcBorders>
          </w:tcPr>
          <w:p w14:paraId="6ED90F79" w14:textId="77777777" w:rsidR="00FB1B1B" w:rsidRPr="00590349" w:rsidRDefault="00FB1B1B"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8339126" w14:textId="77777777" w:rsidR="00FB1B1B" w:rsidRPr="00590349" w:rsidRDefault="00FB1B1B" w:rsidP="006E6A96">
            <w:pPr>
              <w:framePr w:hSpace="181" w:wrap="around" w:vAnchor="text" w:hAnchor="margin" w:xAlign="center" w:y="1"/>
              <w:rPr>
                <w:rFonts w:cs="Arial"/>
                <w:color w:val="000000"/>
                <w:sz w:val="16"/>
                <w:szCs w:val="16"/>
                <w:lang w:val="fr-FR"/>
              </w:rPr>
            </w:pPr>
          </w:p>
        </w:tc>
      </w:tr>
      <w:tr w:rsidR="00922F94" w:rsidRPr="00590349" w14:paraId="6DB4EB75" w14:textId="77777777">
        <w:trPr>
          <w:cantSplit/>
          <w:trHeight w:val="20"/>
        </w:trPr>
        <w:tc>
          <w:tcPr>
            <w:tcW w:w="2552" w:type="dxa"/>
            <w:tcBorders>
              <w:left w:val="single" w:sz="12" w:space="0" w:color="auto"/>
              <w:bottom w:val="single" w:sz="6" w:space="0" w:color="auto"/>
            </w:tcBorders>
          </w:tcPr>
          <w:p w14:paraId="6F704D41" w14:textId="77777777" w:rsidR="00922F94" w:rsidRPr="00590349" w:rsidRDefault="00922F94" w:rsidP="00FB1B1B">
            <w:pPr>
              <w:framePr w:hSpace="181" w:wrap="around" w:vAnchor="text" w:hAnchor="margin" w:xAlign="center" w:y="1"/>
              <w:tabs>
                <w:tab w:val="left" w:pos="397"/>
                <w:tab w:val="left" w:pos="3969"/>
              </w:tabs>
              <w:rPr>
                <w:rFonts w:cs="Arial"/>
                <w:sz w:val="16"/>
                <w:szCs w:val="16"/>
                <w:lang w:val="fr-FR"/>
              </w:rPr>
            </w:pPr>
          </w:p>
        </w:tc>
        <w:tc>
          <w:tcPr>
            <w:tcW w:w="1134" w:type="dxa"/>
            <w:tcBorders>
              <w:left w:val="single" w:sz="6" w:space="0" w:color="auto"/>
              <w:bottom w:val="single" w:sz="6" w:space="0" w:color="auto"/>
              <w:right w:val="single" w:sz="6" w:space="0" w:color="auto"/>
            </w:tcBorders>
          </w:tcPr>
          <w:p w14:paraId="4250A6A2"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2B155D9C"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1DFE3E18" w14:textId="77777777">
        <w:trPr>
          <w:cantSplit/>
          <w:trHeight w:val="20"/>
        </w:trPr>
        <w:tc>
          <w:tcPr>
            <w:tcW w:w="2552" w:type="dxa"/>
            <w:tcBorders>
              <w:left w:val="single" w:sz="12" w:space="0" w:color="auto"/>
            </w:tcBorders>
          </w:tcPr>
          <w:p w14:paraId="50B9D3C6"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3FE3EE8"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4BBFF3F1"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590349" w14:paraId="2BFC1CDD" w14:textId="77777777">
        <w:trPr>
          <w:cantSplit/>
          <w:trHeight w:val="20"/>
        </w:trPr>
        <w:tc>
          <w:tcPr>
            <w:tcW w:w="2552" w:type="dxa"/>
            <w:tcBorders>
              <w:left w:val="single" w:sz="12" w:space="0" w:color="auto"/>
            </w:tcBorders>
          </w:tcPr>
          <w:p w14:paraId="3DA0D485"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KENYA</w:t>
            </w:r>
          </w:p>
        </w:tc>
        <w:tc>
          <w:tcPr>
            <w:tcW w:w="1134" w:type="dxa"/>
            <w:tcBorders>
              <w:left w:val="single" w:sz="6" w:space="0" w:color="auto"/>
              <w:right w:val="single" w:sz="6" w:space="0" w:color="auto"/>
            </w:tcBorders>
          </w:tcPr>
          <w:p w14:paraId="5E05B5D3"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639 0</w:t>
            </w:r>
          </w:p>
        </w:tc>
        <w:tc>
          <w:tcPr>
            <w:tcW w:w="6010" w:type="dxa"/>
            <w:tcBorders>
              <w:right w:val="single" w:sz="12" w:space="0" w:color="auto"/>
            </w:tcBorders>
          </w:tcPr>
          <w:p w14:paraId="1C1D52BF"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sz w:val="16"/>
                <w:szCs w:val="16"/>
                <w:lang w:val="fr-FR"/>
              </w:rPr>
              <w:t>KENPAC</w:t>
            </w:r>
            <w:r w:rsidR="00062712" w:rsidRPr="00590349">
              <w:rPr>
                <w:rFonts w:cs="Arial"/>
                <w:sz w:val="16"/>
                <w:szCs w:val="16"/>
                <w:lang w:val="fr-FR"/>
              </w:rPr>
              <w:t xml:space="preserve"> – </w:t>
            </w:r>
            <w:proofErr w:type="spellStart"/>
            <w:r w:rsidRPr="00590349">
              <w:rPr>
                <w:rFonts w:cs="Arial"/>
                <w:sz w:val="16"/>
                <w:szCs w:val="16"/>
                <w:lang w:val="fr-FR"/>
              </w:rPr>
              <w:t>Telkom</w:t>
            </w:r>
            <w:proofErr w:type="spellEnd"/>
            <w:r w:rsidRPr="00590349">
              <w:rPr>
                <w:rFonts w:cs="Arial"/>
                <w:sz w:val="16"/>
                <w:szCs w:val="16"/>
                <w:lang w:val="fr-FR"/>
              </w:rPr>
              <w:t xml:space="preserve"> Kenya Ltd.</w:t>
            </w:r>
          </w:p>
        </w:tc>
      </w:tr>
      <w:tr w:rsidR="00922F94" w:rsidRPr="00590349" w14:paraId="3AE4E121" w14:textId="77777777">
        <w:trPr>
          <w:cantSplit/>
          <w:trHeight w:val="20"/>
        </w:trPr>
        <w:tc>
          <w:tcPr>
            <w:tcW w:w="2552" w:type="dxa"/>
            <w:tcBorders>
              <w:left w:val="single" w:sz="12" w:space="0" w:color="auto"/>
            </w:tcBorders>
          </w:tcPr>
          <w:p w14:paraId="01EC1BF6"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KENYA</w:t>
            </w:r>
          </w:p>
        </w:tc>
        <w:tc>
          <w:tcPr>
            <w:tcW w:w="1134" w:type="dxa"/>
            <w:tcBorders>
              <w:left w:val="single" w:sz="6" w:space="0" w:color="auto"/>
              <w:right w:val="single" w:sz="6" w:space="0" w:color="auto"/>
            </w:tcBorders>
          </w:tcPr>
          <w:p w14:paraId="59F95F64"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ECD73EB"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0EAAA9B3" w14:textId="77777777">
        <w:trPr>
          <w:cantSplit/>
          <w:trHeight w:val="20"/>
        </w:trPr>
        <w:tc>
          <w:tcPr>
            <w:tcW w:w="2552" w:type="dxa"/>
            <w:tcBorders>
              <w:left w:val="single" w:sz="12" w:space="0" w:color="auto"/>
            </w:tcBorders>
          </w:tcPr>
          <w:p w14:paraId="799D71E5"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KENYA</w:t>
            </w:r>
          </w:p>
        </w:tc>
        <w:tc>
          <w:tcPr>
            <w:tcW w:w="1134" w:type="dxa"/>
            <w:tcBorders>
              <w:left w:val="single" w:sz="6" w:space="0" w:color="auto"/>
              <w:right w:val="single" w:sz="6" w:space="0" w:color="auto"/>
            </w:tcBorders>
          </w:tcPr>
          <w:p w14:paraId="28276643"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A8AECCA"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FB1B1B" w:rsidRPr="00590349" w14:paraId="16592068" w14:textId="77777777">
        <w:trPr>
          <w:cantSplit/>
          <w:trHeight w:val="20"/>
        </w:trPr>
        <w:tc>
          <w:tcPr>
            <w:tcW w:w="2552" w:type="dxa"/>
            <w:tcBorders>
              <w:left w:val="single" w:sz="12" w:space="0" w:color="auto"/>
            </w:tcBorders>
          </w:tcPr>
          <w:p w14:paraId="443CE0DD"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E8B57E6" w14:textId="77777777" w:rsidR="00FB1B1B" w:rsidRPr="00590349" w:rsidRDefault="00FB1B1B"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2B7F5AF" w14:textId="77777777" w:rsidR="00FB1B1B" w:rsidRPr="00590349" w:rsidRDefault="00FB1B1B" w:rsidP="006E6A96">
            <w:pPr>
              <w:framePr w:hSpace="181" w:wrap="around" w:vAnchor="text" w:hAnchor="margin" w:xAlign="center" w:y="1"/>
              <w:rPr>
                <w:rFonts w:cs="Arial"/>
                <w:color w:val="000000"/>
                <w:sz w:val="16"/>
                <w:szCs w:val="16"/>
                <w:lang w:val="fr-FR"/>
              </w:rPr>
            </w:pPr>
          </w:p>
        </w:tc>
      </w:tr>
      <w:tr w:rsidR="00922F94" w:rsidRPr="00590349" w14:paraId="105D4A39" w14:textId="77777777">
        <w:trPr>
          <w:cantSplit/>
          <w:trHeight w:val="20"/>
        </w:trPr>
        <w:tc>
          <w:tcPr>
            <w:tcW w:w="2552" w:type="dxa"/>
            <w:tcBorders>
              <w:left w:val="single" w:sz="12" w:space="0" w:color="auto"/>
              <w:bottom w:val="single" w:sz="6" w:space="0" w:color="auto"/>
            </w:tcBorders>
          </w:tcPr>
          <w:p w14:paraId="743CE38F"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5EF2E47A"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bottom w:val="single" w:sz="6" w:space="0" w:color="auto"/>
              <w:right w:val="single" w:sz="12" w:space="0" w:color="auto"/>
            </w:tcBorders>
          </w:tcPr>
          <w:p w14:paraId="2733FC28"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590349" w14:paraId="2A0FDD7B" w14:textId="77777777">
        <w:trPr>
          <w:cantSplit/>
          <w:trHeight w:val="20"/>
        </w:trPr>
        <w:tc>
          <w:tcPr>
            <w:tcW w:w="2552" w:type="dxa"/>
            <w:tcBorders>
              <w:left w:val="single" w:sz="12" w:space="0" w:color="auto"/>
            </w:tcBorders>
          </w:tcPr>
          <w:p w14:paraId="65F52F51"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A2522A0"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4DAE12B1"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r w:rsidR="00922F94" w:rsidRPr="00590349" w14:paraId="34D8C4BB" w14:textId="77777777">
        <w:trPr>
          <w:cantSplit/>
          <w:trHeight w:val="20"/>
        </w:trPr>
        <w:tc>
          <w:tcPr>
            <w:tcW w:w="2552" w:type="dxa"/>
            <w:tcBorders>
              <w:left w:val="single" w:sz="12" w:space="0" w:color="auto"/>
            </w:tcBorders>
          </w:tcPr>
          <w:p w14:paraId="3DB06E9B"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KOWE</w:t>
            </w:r>
            <w:r w:rsidR="000F1703" w:rsidRPr="00590349">
              <w:rPr>
                <w:rFonts w:cs="Arial"/>
                <w:sz w:val="16"/>
                <w:szCs w:val="16"/>
                <w:lang w:val="fr-FR"/>
              </w:rPr>
              <w:t>ÏT</w:t>
            </w:r>
          </w:p>
        </w:tc>
        <w:tc>
          <w:tcPr>
            <w:tcW w:w="1134" w:type="dxa"/>
            <w:tcBorders>
              <w:left w:val="single" w:sz="6" w:space="0" w:color="auto"/>
              <w:right w:val="single" w:sz="6" w:space="0" w:color="auto"/>
            </w:tcBorders>
          </w:tcPr>
          <w:p w14:paraId="34900F9E"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419 5</w:t>
            </w:r>
          </w:p>
        </w:tc>
        <w:tc>
          <w:tcPr>
            <w:tcW w:w="6010" w:type="dxa"/>
            <w:tcBorders>
              <w:right w:val="single" w:sz="12" w:space="0" w:color="auto"/>
            </w:tcBorders>
          </w:tcPr>
          <w:p w14:paraId="15B3FC0A" w14:textId="77777777" w:rsidR="00922F94" w:rsidRPr="00590349" w:rsidRDefault="00922F94" w:rsidP="006E6A96">
            <w:pPr>
              <w:framePr w:hSpace="181" w:wrap="around" w:vAnchor="text" w:hAnchor="margin" w:xAlign="center" w:y="1"/>
              <w:rPr>
                <w:rFonts w:cs="Arial"/>
                <w:color w:val="000000"/>
                <w:sz w:val="16"/>
                <w:szCs w:val="16"/>
                <w:lang w:val="fr-FR"/>
              </w:rPr>
            </w:pPr>
            <w:proofErr w:type="spellStart"/>
            <w:r w:rsidRPr="00590349">
              <w:rPr>
                <w:rFonts w:cs="Arial"/>
                <w:sz w:val="16"/>
                <w:szCs w:val="16"/>
                <w:lang w:val="fr-FR"/>
              </w:rPr>
              <w:t>Qualitynet</w:t>
            </w:r>
            <w:proofErr w:type="spellEnd"/>
          </w:p>
        </w:tc>
      </w:tr>
      <w:tr w:rsidR="00922F94" w:rsidRPr="00590349" w14:paraId="7CCBB13A" w14:textId="77777777">
        <w:trPr>
          <w:cantSplit/>
          <w:trHeight w:val="20"/>
        </w:trPr>
        <w:tc>
          <w:tcPr>
            <w:tcW w:w="2552" w:type="dxa"/>
            <w:tcBorders>
              <w:left w:val="single" w:sz="12" w:space="0" w:color="auto"/>
            </w:tcBorders>
          </w:tcPr>
          <w:p w14:paraId="7AFFFD24"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KUWAIT</w:t>
            </w:r>
          </w:p>
        </w:tc>
        <w:tc>
          <w:tcPr>
            <w:tcW w:w="1134" w:type="dxa"/>
            <w:tcBorders>
              <w:left w:val="single" w:sz="6" w:space="0" w:color="auto"/>
              <w:right w:val="single" w:sz="6" w:space="0" w:color="auto"/>
            </w:tcBorders>
          </w:tcPr>
          <w:p w14:paraId="499F4BA8"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F26565A"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786CF22A" w14:textId="77777777">
        <w:trPr>
          <w:cantSplit/>
          <w:trHeight w:val="20"/>
        </w:trPr>
        <w:tc>
          <w:tcPr>
            <w:tcW w:w="2552" w:type="dxa"/>
            <w:tcBorders>
              <w:left w:val="single" w:sz="12" w:space="0" w:color="auto"/>
            </w:tcBorders>
          </w:tcPr>
          <w:p w14:paraId="2D5B0C10"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KUWAIT</w:t>
            </w:r>
          </w:p>
        </w:tc>
        <w:tc>
          <w:tcPr>
            <w:tcW w:w="1134" w:type="dxa"/>
            <w:tcBorders>
              <w:left w:val="single" w:sz="6" w:space="0" w:color="auto"/>
              <w:right w:val="single" w:sz="6" w:space="0" w:color="auto"/>
            </w:tcBorders>
          </w:tcPr>
          <w:p w14:paraId="18EA7D62"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6D8DB96"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FB1B1B" w:rsidRPr="00590349" w14:paraId="5FCA673F" w14:textId="77777777">
        <w:trPr>
          <w:cantSplit/>
          <w:trHeight w:val="20"/>
        </w:trPr>
        <w:tc>
          <w:tcPr>
            <w:tcW w:w="2552" w:type="dxa"/>
            <w:tcBorders>
              <w:left w:val="single" w:sz="12" w:space="0" w:color="auto"/>
            </w:tcBorders>
          </w:tcPr>
          <w:p w14:paraId="06932C06"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70C91E8" w14:textId="77777777" w:rsidR="00FB1B1B" w:rsidRPr="00590349" w:rsidRDefault="00FB1B1B"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846662C" w14:textId="77777777" w:rsidR="00FB1B1B" w:rsidRPr="00590349" w:rsidRDefault="00FB1B1B" w:rsidP="006E6A96">
            <w:pPr>
              <w:framePr w:hSpace="181" w:wrap="around" w:vAnchor="text" w:hAnchor="margin" w:xAlign="center" w:y="1"/>
              <w:rPr>
                <w:rFonts w:cs="Arial"/>
                <w:color w:val="000000"/>
                <w:sz w:val="16"/>
                <w:szCs w:val="16"/>
                <w:lang w:val="fr-FR"/>
              </w:rPr>
            </w:pPr>
          </w:p>
        </w:tc>
      </w:tr>
      <w:tr w:rsidR="00922F94" w:rsidRPr="00590349" w14:paraId="7BE37DCC" w14:textId="77777777">
        <w:trPr>
          <w:cantSplit/>
          <w:trHeight w:val="20"/>
        </w:trPr>
        <w:tc>
          <w:tcPr>
            <w:tcW w:w="2552" w:type="dxa"/>
            <w:tcBorders>
              <w:left w:val="single" w:sz="12" w:space="0" w:color="auto"/>
              <w:bottom w:val="single" w:sz="8" w:space="0" w:color="auto"/>
            </w:tcBorders>
          </w:tcPr>
          <w:p w14:paraId="72E7BDBE"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3F670468" w14:textId="77777777" w:rsidR="00922F94" w:rsidRPr="00590349" w:rsidRDefault="00922F94" w:rsidP="006E6A96">
            <w:pPr>
              <w:framePr w:hSpace="181" w:wrap="around" w:vAnchor="text" w:hAnchor="margin" w:xAlign="center" w:y="1"/>
              <w:tabs>
                <w:tab w:val="left" w:pos="6570"/>
              </w:tabs>
              <w:jc w:val="center"/>
              <w:rPr>
                <w:rFonts w:cs="Arial"/>
                <w:sz w:val="16"/>
                <w:szCs w:val="16"/>
                <w:lang w:val="fr-FR"/>
              </w:rPr>
            </w:pPr>
          </w:p>
        </w:tc>
        <w:tc>
          <w:tcPr>
            <w:tcW w:w="6010" w:type="dxa"/>
            <w:tcBorders>
              <w:bottom w:val="single" w:sz="8" w:space="0" w:color="auto"/>
              <w:right w:val="single" w:sz="12" w:space="0" w:color="auto"/>
            </w:tcBorders>
          </w:tcPr>
          <w:p w14:paraId="6E20D049" w14:textId="77777777" w:rsidR="00922F94" w:rsidRPr="00590349" w:rsidRDefault="00922F94" w:rsidP="006E6A96">
            <w:pPr>
              <w:framePr w:hSpace="181" w:wrap="around" w:vAnchor="text" w:hAnchor="margin" w:xAlign="center" w:y="1"/>
              <w:tabs>
                <w:tab w:val="left" w:pos="6570"/>
              </w:tabs>
              <w:rPr>
                <w:rFonts w:cs="Arial"/>
                <w:sz w:val="16"/>
                <w:szCs w:val="16"/>
                <w:lang w:val="fr-FR"/>
              </w:rPr>
            </w:pPr>
          </w:p>
        </w:tc>
      </w:tr>
    </w:tbl>
    <w:p w14:paraId="615DEFEC" w14:textId="77777777" w:rsidR="006E6A96" w:rsidRPr="00635E32" w:rsidRDefault="006E6A96" w:rsidP="00635E32">
      <w:pPr>
        <w:pStyle w:val="NoSpacing"/>
        <w:rPr>
          <w:sz w:val="16"/>
          <w:szCs w:val="16"/>
          <w:lang w:val="fr-FR"/>
        </w:rPr>
      </w:pPr>
    </w:p>
    <w:p w14:paraId="6BCA1177" w14:textId="77777777" w:rsidR="006E6A96" w:rsidRPr="00590349" w:rsidRDefault="006E6A96" w:rsidP="006E6A96">
      <w:pPr>
        <w:rPr>
          <w:sz w:val="2"/>
          <w:szCs w:val="2"/>
          <w:lang w:val="fr-FR"/>
        </w:rPr>
      </w:pPr>
      <w:r w:rsidRPr="00590349">
        <w:rPr>
          <w:lang w:val="fr-FR"/>
        </w:rPr>
        <w:br w:type="page"/>
      </w:r>
    </w:p>
    <w:tbl>
      <w:tblPr>
        <w:tblW w:w="9696" w:type="dxa"/>
        <w:tblLayout w:type="fixed"/>
        <w:tblLook w:val="0000" w:firstRow="0" w:lastRow="0" w:firstColumn="0" w:lastColumn="0" w:noHBand="0" w:noVBand="0"/>
      </w:tblPr>
      <w:tblGrid>
        <w:gridCol w:w="2552"/>
        <w:gridCol w:w="1134"/>
        <w:gridCol w:w="6010"/>
      </w:tblGrid>
      <w:tr w:rsidR="006E6A96" w:rsidRPr="00706AC1" w14:paraId="0CC24F71" w14:textId="77777777">
        <w:trPr>
          <w:cantSplit/>
          <w:trHeight w:val="20"/>
        </w:trPr>
        <w:tc>
          <w:tcPr>
            <w:tcW w:w="2552" w:type="dxa"/>
            <w:tcBorders>
              <w:top w:val="single" w:sz="12" w:space="0" w:color="auto"/>
              <w:left w:val="single" w:sz="12" w:space="0" w:color="auto"/>
              <w:bottom w:val="single" w:sz="6" w:space="0" w:color="auto"/>
            </w:tcBorders>
          </w:tcPr>
          <w:p w14:paraId="420CEF2D" w14:textId="77777777" w:rsidR="006E6A96" w:rsidRPr="00590349" w:rsidRDefault="006E6A96" w:rsidP="006E6A96">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05406F63" w14:textId="662D2FC8" w:rsidR="006E6A96" w:rsidRPr="00590349" w:rsidRDefault="00844CA2" w:rsidP="006E6A96">
            <w:pPr>
              <w:pStyle w:val="Tabletext"/>
              <w:framePr w:hSpace="181" w:wrap="around" w:vAnchor="text" w:hAnchor="margin" w:xAlign="center" w:y="1"/>
              <w:spacing w:before="160" w:after="160"/>
              <w:jc w:val="center"/>
              <w:rPr>
                <w:rFonts w:ascii="Arial" w:hAnsi="Arial" w:cs="Arial"/>
                <w:color w:val="000000"/>
                <w:szCs w:val="18"/>
              </w:rPr>
            </w:pPr>
            <w:r w:rsidRPr="00844CA2">
              <w:rPr>
                <w:rFonts w:ascii="Arial" w:hAnsi="Arial" w:cs="Arial"/>
                <w:color w:val="000000"/>
                <w:szCs w:val="18"/>
              </w:rPr>
              <w:t>DNIC</w:t>
            </w:r>
            <w:r w:rsidR="006E6A96" w:rsidRPr="00590349">
              <w:rPr>
                <w:rFonts w:ascii="Arial" w:hAnsi="Arial" w:cs="Arial"/>
                <w:color w:val="000000"/>
                <w:szCs w:val="18"/>
              </w:rPr>
              <w:t xml:space="preserve"> N°</w:t>
            </w:r>
          </w:p>
        </w:tc>
        <w:tc>
          <w:tcPr>
            <w:tcW w:w="6010" w:type="dxa"/>
            <w:tcBorders>
              <w:top w:val="single" w:sz="12" w:space="0" w:color="auto"/>
              <w:bottom w:val="single" w:sz="6" w:space="0" w:color="auto"/>
              <w:right w:val="single" w:sz="12" w:space="0" w:color="auto"/>
            </w:tcBorders>
          </w:tcPr>
          <w:p w14:paraId="13FDDADF" w14:textId="006D9623" w:rsidR="006E6A96" w:rsidRPr="00590349" w:rsidRDefault="006E6A96" w:rsidP="006E6A96">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844CA2" w:rsidRPr="00844CA2">
              <w:rPr>
                <w:rFonts w:ascii="Arial" w:hAnsi="Arial" w:cs="Arial"/>
                <w:color w:val="000000"/>
                <w:szCs w:val="18"/>
              </w:rPr>
              <w:t>DNIC</w:t>
            </w:r>
            <w:r w:rsidRPr="00590349">
              <w:rPr>
                <w:rFonts w:ascii="Arial" w:hAnsi="Arial" w:cs="Arial"/>
                <w:color w:val="000000"/>
                <w:szCs w:val="18"/>
              </w:rPr>
              <w:t xml:space="preserve"> est attribué</w:t>
            </w:r>
          </w:p>
        </w:tc>
      </w:tr>
      <w:tr w:rsidR="006E6A96" w:rsidRPr="00590349" w14:paraId="62AE8895" w14:textId="77777777">
        <w:trPr>
          <w:cantSplit/>
          <w:trHeight w:val="20"/>
        </w:trPr>
        <w:tc>
          <w:tcPr>
            <w:tcW w:w="2552" w:type="dxa"/>
            <w:tcBorders>
              <w:top w:val="single" w:sz="6" w:space="0" w:color="auto"/>
              <w:left w:val="single" w:sz="12" w:space="0" w:color="auto"/>
              <w:bottom w:val="single" w:sz="6" w:space="0" w:color="auto"/>
            </w:tcBorders>
          </w:tcPr>
          <w:p w14:paraId="156E5EE5" w14:textId="77777777" w:rsidR="006E6A96" w:rsidRPr="00590349" w:rsidRDefault="006E6A96" w:rsidP="006E6A96">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463B3D8D" w14:textId="77777777" w:rsidR="006E6A96" w:rsidRPr="00590349" w:rsidRDefault="006E6A96" w:rsidP="006E6A96">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69B51333" w14:textId="77777777" w:rsidR="006E6A96" w:rsidRPr="00590349" w:rsidRDefault="006E6A96" w:rsidP="006E6A96">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FB1B1B" w:rsidRPr="00590349" w14:paraId="31894A05" w14:textId="77777777">
        <w:trPr>
          <w:cantSplit/>
          <w:trHeight w:val="20"/>
        </w:trPr>
        <w:tc>
          <w:tcPr>
            <w:tcW w:w="2552" w:type="dxa"/>
            <w:tcBorders>
              <w:left w:val="single" w:sz="12" w:space="0" w:color="auto"/>
            </w:tcBorders>
          </w:tcPr>
          <w:p w14:paraId="5CBA9C09"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E00F249" w14:textId="77777777" w:rsidR="00FB1B1B" w:rsidRPr="00590349" w:rsidRDefault="00FB1B1B" w:rsidP="00FB1B1B">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055BE5BD" w14:textId="77777777" w:rsidR="00FB1B1B" w:rsidRPr="00590349" w:rsidRDefault="00FB1B1B" w:rsidP="00FB1B1B">
            <w:pPr>
              <w:framePr w:hSpace="181" w:wrap="around" w:vAnchor="text" w:hAnchor="margin" w:xAlign="center" w:y="1"/>
              <w:tabs>
                <w:tab w:val="left" w:pos="6570"/>
              </w:tabs>
              <w:rPr>
                <w:rFonts w:cs="Arial"/>
                <w:sz w:val="16"/>
                <w:szCs w:val="16"/>
                <w:lang w:val="fr-FR"/>
              </w:rPr>
            </w:pPr>
          </w:p>
        </w:tc>
      </w:tr>
      <w:tr w:rsidR="00FB1B1B" w:rsidRPr="00D16B59" w14:paraId="0AC04822" w14:textId="77777777">
        <w:trPr>
          <w:cantSplit/>
          <w:trHeight w:val="20"/>
        </w:trPr>
        <w:tc>
          <w:tcPr>
            <w:tcW w:w="2552" w:type="dxa"/>
            <w:tcBorders>
              <w:left w:val="single" w:sz="12" w:space="0" w:color="auto"/>
            </w:tcBorders>
          </w:tcPr>
          <w:p w14:paraId="7AE96ACB" w14:textId="77777777" w:rsidR="00FB1B1B" w:rsidRPr="00590349" w:rsidRDefault="00FB1B1B" w:rsidP="00FB1B1B">
            <w:pPr>
              <w:framePr w:hSpace="181" w:wrap="around" w:vAnchor="text" w:hAnchor="margin" w:xAlign="center" w:y="1"/>
              <w:rPr>
                <w:rFonts w:cs="Arial"/>
                <w:sz w:val="16"/>
                <w:szCs w:val="16"/>
                <w:lang w:val="fr-FR"/>
              </w:rPr>
            </w:pPr>
            <w:r w:rsidRPr="00590349">
              <w:rPr>
                <w:rFonts w:cs="Arial"/>
                <w:sz w:val="16"/>
                <w:szCs w:val="16"/>
                <w:lang w:val="fr-FR"/>
              </w:rPr>
              <w:t>LETTONIE</w:t>
            </w:r>
          </w:p>
        </w:tc>
        <w:tc>
          <w:tcPr>
            <w:tcW w:w="1134" w:type="dxa"/>
            <w:tcBorders>
              <w:left w:val="single" w:sz="6" w:space="0" w:color="auto"/>
              <w:right w:val="single" w:sz="6" w:space="0" w:color="auto"/>
            </w:tcBorders>
          </w:tcPr>
          <w:p w14:paraId="67B2EACD" w14:textId="77777777" w:rsidR="00FB1B1B" w:rsidRPr="00590349" w:rsidRDefault="00FB1B1B" w:rsidP="00FB1B1B">
            <w:pPr>
              <w:framePr w:hSpace="181" w:wrap="around" w:vAnchor="text" w:hAnchor="margin" w:xAlign="center" w:y="1"/>
              <w:tabs>
                <w:tab w:val="left" w:pos="6570"/>
              </w:tabs>
              <w:jc w:val="center"/>
              <w:rPr>
                <w:rFonts w:cs="Arial"/>
                <w:sz w:val="16"/>
                <w:szCs w:val="16"/>
                <w:lang w:val="fr-FR"/>
              </w:rPr>
            </w:pPr>
            <w:r w:rsidRPr="00590349">
              <w:rPr>
                <w:rFonts w:cs="Arial"/>
                <w:sz w:val="16"/>
                <w:szCs w:val="16"/>
                <w:lang w:val="fr-FR"/>
              </w:rPr>
              <w:t>247 1</w:t>
            </w:r>
          </w:p>
        </w:tc>
        <w:tc>
          <w:tcPr>
            <w:tcW w:w="6010" w:type="dxa"/>
            <w:tcBorders>
              <w:right w:val="single" w:sz="12" w:space="0" w:color="auto"/>
            </w:tcBorders>
          </w:tcPr>
          <w:p w14:paraId="55E69A74" w14:textId="77777777" w:rsidR="00FB1B1B" w:rsidRPr="00D16B59" w:rsidRDefault="00FB1B1B" w:rsidP="00FB1B1B">
            <w:pPr>
              <w:framePr w:hSpace="181" w:wrap="around" w:vAnchor="text" w:hAnchor="margin" w:xAlign="center" w:y="1"/>
              <w:tabs>
                <w:tab w:val="left" w:pos="6570"/>
              </w:tabs>
              <w:rPr>
                <w:rFonts w:cs="Arial"/>
                <w:sz w:val="16"/>
                <w:szCs w:val="16"/>
              </w:rPr>
            </w:pPr>
            <w:proofErr w:type="spellStart"/>
            <w:r w:rsidRPr="00D16B59">
              <w:rPr>
                <w:rFonts w:cs="Arial"/>
                <w:sz w:val="16"/>
                <w:szCs w:val="16"/>
              </w:rPr>
              <w:t>Latvi</w:t>
            </w:r>
            <w:r w:rsidR="00A704B1">
              <w:rPr>
                <w:rFonts w:cs="Arial"/>
                <w:sz w:val="16"/>
                <w:szCs w:val="16"/>
              </w:rPr>
              <w:t>jas</w:t>
            </w:r>
            <w:proofErr w:type="spellEnd"/>
            <w:r w:rsidR="00A704B1">
              <w:rPr>
                <w:rFonts w:cs="Arial"/>
                <w:sz w:val="16"/>
                <w:szCs w:val="16"/>
              </w:rPr>
              <w:t xml:space="preserve"> </w:t>
            </w:r>
            <w:proofErr w:type="spellStart"/>
            <w:r w:rsidR="00A704B1">
              <w:rPr>
                <w:rFonts w:cs="Arial"/>
                <w:sz w:val="16"/>
                <w:szCs w:val="16"/>
              </w:rPr>
              <w:t>mobilais</w:t>
            </w:r>
            <w:proofErr w:type="spellEnd"/>
            <w:r w:rsidR="00A704B1">
              <w:rPr>
                <w:rFonts w:cs="Arial"/>
                <w:sz w:val="16"/>
                <w:szCs w:val="16"/>
              </w:rPr>
              <w:t xml:space="preserve"> </w:t>
            </w:r>
            <w:proofErr w:type="spellStart"/>
            <w:r w:rsidR="00A704B1">
              <w:rPr>
                <w:rFonts w:cs="Arial"/>
                <w:sz w:val="16"/>
                <w:szCs w:val="16"/>
              </w:rPr>
              <w:t>telefons</w:t>
            </w:r>
            <w:proofErr w:type="spellEnd"/>
          </w:p>
        </w:tc>
      </w:tr>
      <w:tr w:rsidR="00FB1B1B" w:rsidRPr="00590349" w14:paraId="07DF7166" w14:textId="77777777">
        <w:trPr>
          <w:cantSplit/>
          <w:trHeight w:val="20"/>
        </w:trPr>
        <w:tc>
          <w:tcPr>
            <w:tcW w:w="2552" w:type="dxa"/>
            <w:tcBorders>
              <w:left w:val="single" w:sz="12" w:space="0" w:color="auto"/>
            </w:tcBorders>
          </w:tcPr>
          <w:p w14:paraId="0D9BFAB9" w14:textId="77777777" w:rsidR="00FB1B1B" w:rsidRPr="00590349" w:rsidRDefault="00FB1B1B" w:rsidP="00FB1B1B">
            <w:pPr>
              <w:framePr w:hSpace="181" w:wrap="around" w:vAnchor="text" w:hAnchor="margin" w:xAlign="center" w:y="1"/>
              <w:rPr>
                <w:rFonts w:cs="Arial"/>
                <w:sz w:val="16"/>
                <w:szCs w:val="16"/>
                <w:lang w:val="fr-FR"/>
              </w:rPr>
            </w:pPr>
            <w:r w:rsidRPr="00590349">
              <w:rPr>
                <w:rFonts w:cs="Arial"/>
                <w:i/>
                <w:sz w:val="16"/>
                <w:szCs w:val="16"/>
                <w:lang w:val="fr-FR"/>
              </w:rPr>
              <w:t>LATVIA</w:t>
            </w:r>
          </w:p>
        </w:tc>
        <w:tc>
          <w:tcPr>
            <w:tcW w:w="1134" w:type="dxa"/>
            <w:tcBorders>
              <w:left w:val="single" w:sz="6" w:space="0" w:color="auto"/>
              <w:right w:val="single" w:sz="6" w:space="0" w:color="auto"/>
            </w:tcBorders>
          </w:tcPr>
          <w:p w14:paraId="33EE51CA" w14:textId="77777777" w:rsidR="00FB1B1B" w:rsidRPr="00590349" w:rsidRDefault="00A704B1" w:rsidP="00FB1B1B">
            <w:pPr>
              <w:framePr w:hSpace="181" w:wrap="around" w:vAnchor="text" w:hAnchor="margin" w:xAlign="center" w:y="1"/>
              <w:tabs>
                <w:tab w:val="left" w:pos="6570"/>
              </w:tabs>
              <w:jc w:val="center"/>
              <w:rPr>
                <w:rFonts w:cs="Arial"/>
                <w:sz w:val="16"/>
                <w:szCs w:val="16"/>
                <w:lang w:val="fr-FR"/>
              </w:rPr>
            </w:pPr>
            <w:r>
              <w:rPr>
                <w:rFonts w:cs="Arial"/>
                <w:sz w:val="16"/>
                <w:szCs w:val="16"/>
                <w:lang w:val="fr-FR"/>
              </w:rPr>
              <w:t>247 2</w:t>
            </w:r>
          </w:p>
        </w:tc>
        <w:tc>
          <w:tcPr>
            <w:tcW w:w="6010" w:type="dxa"/>
            <w:tcBorders>
              <w:right w:val="single" w:sz="12" w:space="0" w:color="auto"/>
            </w:tcBorders>
          </w:tcPr>
          <w:p w14:paraId="58C49044" w14:textId="77777777" w:rsidR="00FB1B1B" w:rsidRPr="00590349" w:rsidRDefault="00A704B1" w:rsidP="00FB1B1B">
            <w:pPr>
              <w:framePr w:hSpace="181" w:wrap="around" w:vAnchor="text" w:hAnchor="margin" w:xAlign="center" w:y="1"/>
              <w:tabs>
                <w:tab w:val="left" w:pos="6570"/>
              </w:tabs>
              <w:rPr>
                <w:rFonts w:cs="Arial"/>
                <w:sz w:val="16"/>
                <w:szCs w:val="16"/>
                <w:lang w:val="fr-FR"/>
              </w:rPr>
            </w:pPr>
            <w:r>
              <w:rPr>
                <w:rFonts w:cs="Arial"/>
                <w:sz w:val="16"/>
                <w:szCs w:val="16"/>
                <w:lang w:val="fr-FR"/>
              </w:rPr>
              <w:t>Tele2</w:t>
            </w:r>
          </w:p>
        </w:tc>
      </w:tr>
      <w:tr w:rsidR="00FB1B1B" w:rsidRPr="00590349" w14:paraId="6F9BBEB8" w14:textId="77777777">
        <w:trPr>
          <w:cantSplit/>
          <w:trHeight w:val="20"/>
        </w:trPr>
        <w:tc>
          <w:tcPr>
            <w:tcW w:w="2552" w:type="dxa"/>
            <w:tcBorders>
              <w:left w:val="single" w:sz="12" w:space="0" w:color="auto"/>
            </w:tcBorders>
          </w:tcPr>
          <w:p w14:paraId="220E10BA" w14:textId="77777777" w:rsidR="00FB1B1B" w:rsidRPr="00590349" w:rsidRDefault="00FB1B1B" w:rsidP="00FB1B1B">
            <w:pPr>
              <w:framePr w:hSpace="181" w:wrap="around" w:vAnchor="text" w:hAnchor="margin" w:xAlign="center" w:y="1"/>
              <w:rPr>
                <w:rFonts w:cs="Arial"/>
                <w:sz w:val="16"/>
                <w:szCs w:val="16"/>
                <w:lang w:val="fr-FR"/>
              </w:rPr>
            </w:pPr>
            <w:r w:rsidRPr="00590349">
              <w:rPr>
                <w:rFonts w:cs="Arial"/>
                <w:sz w:val="16"/>
                <w:szCs w:val="16"/>
                <w:lang w:val="fr-FR"/>
              </w:rPr>
              <w:t>LETONIA</w:t>
            </w:r>
          </w:p>
        </w:tc>
        <w:tc>
          <w:tcPr>
            <w:tcW w:w="1134" w:type="dxa"/>
            <w:tcBorders>
              <w:left w:val="single" w:sz="6" w:space="0" w:color="auto"/>
              <w:right w:val="single" w:sz="6" w:space="0" w:color="auto"/>
            </w:tcBorders>
          </w:tcPr>
          <w:p w14:paraId="10A46BAB" w14:textId="77777777" w:rsidR="00FB1B1B" w:rsidRPr="00590349" w:rsidRDefault="00A704B1" w:rsidP="00FB1B1B">
            <w:pPr>
              <w:framePr w:hSpace="181" w:wrap="around" w:vAnchor="text" w:hAnchor="margin" w:xAlign="center" w:y="1"/>
              <w:tabs>
                <w:tab w:val="left" w:pos="6570"/>
              </w:tabs>
              <w:jc w:val="center"/>
              <w:rPr>
                <w:rFonts w:cs="Arial"/>
                <w:sz w:val="16"/>
                <w:szCs w:val="16"/>
                <w:lang w:val="fr-FR"/>
              </w:rPr>
            </w:pPr>
            <w:r>
              <w:rPr>
                <w:rFonts w:cs="Arial"/>
                <w:sz w:val="16"/>
                <w:szCs w:val="16"/>
                <w:lang w:val="fr-FR"/>
              </w:rPr>
              <w:t>247 3</w:t>
            </w:r>
          </w:p>
        </w:tc>
        <w:tc>
          <w:tcPr>
            <w:tcW w:w="6010" w:type="dxa"/>
            <w:tcBorders>
              <w:right w:val="single" w:sz="12" w:space="0" w:color="auto"/>
            </w:tcBorders>
          </w:tcPr>
          <w:p w14:paraId="0EC32629" w14:textId="77777777" w:rsidR="00FB1B1B" w:rsidRPr="00590349" w:rsidRDefault="00A704B1" w:rsidP="00FB1B1B">
            <w:pPr>
              <w:framePr w:hSpace="181" w:wrap="around" w:vAnchor="text" w:hAnchor="margin" w:xAlign="center" w:y="1"/>
              <w:tabs>
                <w:tab w:val="left" w:pos="6570"/>
              </w:tabs>
              <w:rPr>
                <w:rFonts w:cs="Arial"/>
                <w:sz w:val="16"/>
                <w:szCs w:val="16"/>
                <w:lang w:val="fr-FR"/>
              </w:rPr>
            </w:pPr>
            <w:r>
              <w:rPr>
                <w:rFonts w:cs="Arial"/>
                <w:sz w:val="16"/>
                <w:szCs w:val="16"/>
                <w:lang w:val="fr-FR"/>
              </w:rPr>
              <w:t xml:space="preserve">Telekom </w:t>
            </w:r>
            <w:proofErr w:type="spellStart"/>
            <w:r>
              <w:rPr>
                <w:rFonts w:cs="Arial"/>
                <w:sz w:val="16"/>
                <w:szCs w:val="16"/>
                <w:lang w:val="fr-FR"/>
              </w:rPr>
              <w:t>Baltija</w:t>
            </w:r>
            <w:proofErr w:type="spellEnd"/>
          </w:p>
        </w:tc>
      </w:tr>
      <w:tr w:rsidR="00FB1B1B" w:rsidRPr="00590349" w14:paraId="1A2F3013" w14:textId="77777777">
        <w:trPr>
          <w:cantSplit/>
          <w:trHeight w:val="20"/>
        </w:trPr>
        <w:tc>
          <w:tcPr>
            <w:tcW w:w="2552" w:type="dxa"/>
            <w:tcBorders>
              <w:left w:val="single" w:sz="12" w:space="0" w:color="auto"/>
            </w:tcBorders>
          </w:tcPr>
          <w:p w14:paraId="44F09227"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C23BF01" w14:textId="77777777" w:rsidR="00FB1B1B" w:rsidRPr="00590349" w:rsidRDefault="00A704B1" w:rsidP="00FB1B1B">
            <w:pPr>
              <w:framePr w:hSpace="181" w:wrap="around" w:vAnchor="text" w:hAnchor="margin" w:xAlign="center" w:y="1"/>
              <w:tabs>
                <w:tab w:val="left" w:pos="6570"/>
              </w:tabs>
              <w:jc w:val="center"/>
              <w:rPr>
                <w:rFonts w:cs="Arial"/>
                <w:sz w:val="16"/>
                <w:szCs w:val="16"/>
                <w:lang w:val="fr-FR"/>
              </w:rPr>
            </w:pPr>
            <w:r>
              <w:rPr>
                <w:rFonts w:cs="Arial"/>
                <w:sz w:val="16"/>
                <w:szCs w:val="16"/>
                <w:lang w:val="fr-FR"/>
              </w:rPr>
              <w:t>247 4</w:t>
            </w:r>
          </w:p>
        </w:tc>
        <w:tc>
          <w:tcPr>
            <w:tcW w:w="6010" w:type="dxa"/>
            <w:tcBorders>
              <w:right w:val="single" w:sz="12" w:space="0" w:color="auto"/>
            </w:tcBorders>
          </w:tcPr>
          <w:p w14:paraId="62636539" w14:textId="77777777" w:rsidR="00FB1B1B" w:rsidRPr="00590349" w:rsidRDefault="00A704B1" w:rsidP="00FB1B1B">
            <w:pPr>
              <w:framePr w:hSpace="181" w:wrap="around" w:vAnchor="text" w:hAnchor="margin" w:xAlign="center" w:y="1"/>
              <w:tabs>
                <w:tab w:val="left" w:pos="6570"/>
              </w:tabs>
              <w:rPr>
                <w:rFonts w:cs="Arial"/>
                <w:sz w:val="16"/>
                <w:szCs w:val="16"/>
                <w:lang w:val="fr-FR"/>
              </w:rPr>
            </w:pPr>
            <w:r>
              <w:rPr>
                <w:rFonts w:cs="Arial"/>
                <w:sz w:val="16"/>
                <w:szCs w:val="16"/>
                <w:lang w:val="fr-FR"/>
              </w:rPr>
              <w:t>MDBA</w:t>
            </w:r>
          </w:p>
        </w:tc>
      </w:tr>
      <w:tr w:rsidR="00A704B1" w:rsidRPr="00590349" w14:paraId="345A0AC5" w14:textId="77777777">
        <w:trPr>
          <w:cantSplit/>
          <w:trHeight w:val="20"/>
        </w:trPr>
        <w:tc>
          <w:tcPr>
            <w:tcW w:w="2552" w:type="dxa"/>
            <w:tcBorders>
              <w:left w:val="single" w:sz="12" w:space="0" w:color="auto"/>
            </w:tcBorders>
          </w:tcPr>
          <w:p w14:paraId="1F53FFC1" w14:textId="77777777" w:rsidR="00A704B1" w:rsidRPr="00590349" w:rsidRDefault="00A704B1" w:rsidP="00FB1B1B">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4874116" w14:textId="77777777" w:rsidR="00A704B1" w:rsidRDefault="00A704B1" w:rsidP="00FB1B1B">
            <w:pPr>
              <w:framePr w:hSpace="181" w:wrap="around" w:vAnchor="text" w:hAnchor="margin" w:xAlign="center" w:y="1"/>
              <w:tabs>
                <w:tab w:val="left" w:pos="6570"/>
              </w:tabs>
              <w:jc w:val="center"/>
              <w:rPr>
                <w:rFonts w:cs="Arial"/>
                <w:sz w:val="16"/>
                <w:szCs w:val="16"/>
                <w:lang w:val="fr-FR"/>
              </w:rPr>
            </w:pPr>
            <w:r>
              <w:rPr>
                <w:rFonts w:cs="Arial"/>
                <w:sz w:val="16"/>
                <w:szCs w:val="16"/>
                <w:lang w:val="fr-FR"/>
              </w:rPr>
              <w:t>247 5</w:t>
            </w:r>
          </w:p>
        </w:tc>
        <w:tc>
          <w:tcPr>
            <w:tcW w:w="6010" w:type="dxa"/>
            <w:tcBorders>
              <w:right w:val="single" w:sz="12" w:space="0" w:color="auto"/>
            </w:tcBorders>
          </w:tcPr>
          <w:p w14:paraId="03D8EF1E" w14:textId="77777777" w:rsidR="00A704B1" w:rsidRDefault="00A704B1" w:rsidP="00FB1B1B">
            <w:pPr>
              <w:framePr w:hSpace="181" w:wrap="around" w:vAnchor="text" w:hAnchor="margin" w:xAlign="center" w:y="1"/>
              <w:tabs>
                <w:tab w:val="left" w:pos="6570"/>
              </w:tabs>
              <w:rPr>
                <w:rFonts w:cs="Arial"/>
                <w:sz w:val="16"/>
                <w:szCs w:val="16"/>
                <w:lang w:val="fr-FR"/>
              </w:rPr>
            </w:pPr>
            <w:proofErr w:type="spellStart"/>
            <w:r>
              <w:rPr>
                <w:rFonts w:cs="Arial"/>
                <w:sz w:val="16"/>
                <w:szCs w:val="16"/>
                <w:lang w:val="fr-FR"/>
              </w:rPr>
              <w:t>Rigatta</w:t>
            </w:r>
            <w:proofErr w:type="spellEnd"/>
          </w:p>
        </w:tc>
      </w:tr>
      <w:tr w:rsidR="00A704B1" w:rsidRPr="00590349" w14:paraId="4F3BC483" w14:textId="77777777">
        <w:trPr>
          <w:cantSplit/>
          <w:trHeight w:val="20"/>
        </w:trPr>
        <w:tc>
          <w:tcPr>
            <w:tcW w:w="2552" w:type="dxa"/>
            <w:tcBorders>
              <w:left w:val="single" w:sz="12" w:space="0" w:color="auto"/>
            </w:tcBorders>
          </w:tcPr>
          <w:p w14:paraId="7D5BFC3B" w14:textId="77777777" w:rsidR="00A704B1" w:rsidRPr="00590349" w:rsidRDefault="00A704B1" w:rsidP="00FB1B1B">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CE86D60" w14:textId="77777777" w:rsidR="00A704B1" w:rsidRDefault="00A704B1" w:rsidP="00FB1B1B">
            <w:pPr>
              <w:framePr w:hSpace="181" w:wrap="around" w:vAnchor="text" w:hAnchor="margin" w:xAlign="center" w:y="1"/>
              <w:tabs>
                <w:tab w:val="left" w:pos="6570"/>
              </w:tabs>
              <w:jc w:val="center"/>
              <w:rPr>
                <w:rFonts w:cs="Arial"/>
                <w:sz w:val="16"/>
                <w:szCs w:val="16"/>
                <w:lang w:val="fr-FR"/>
              </w:rPr>
            </w:pPr>
            <w:r>
              <w:rPr>
                <w:rFonts w:cs="Arial"/>
                <w:sz w:val="16"/>
                <w:szCs w:val="16"/>
                <w:lang w:val="fr-FR"/>
              </w:rPr>
              <w:t>247 6</w:t>
            </w:r>
          </w:p>
        </w:tc>
        <w:tc>
          <w:tcPr>
            <w:tcW w:w="6010" w:type="dxa"/>
            <w:tcBorders>
              <w:right w:val="single" w:sz="12" w:space="0" w:color="auto"/>
            </w:tcBorders>
          </w:tcPr>
          <w:p w14:paraId="0BB8E527" w14:textId="77777777" w:rsidR="00A704B1" w:rsidRDefault="00A704B1" w:rsidP="00FB1B1B">
            <w:pPr>
              <w:framePr w:hSpace="181" w:wrap="around" w:vAnchor="text" w:hAnchor="margin" w:xAlign="center" w:y="1"/>
              <w:tabs>
                <w:tab w:val="left" w:pos="6570"/>
              </w:tabs>
              <w:rPr>
                <w:rFonts w:cs="Arial"/>
                <w:sz w:val="16"/>
                <w:szCs w:val="16"/>
                <w:lang w:val="fr-FR"/>
              </w:rPr>
            </w:pPr>
            <w:proofErr w:type="spellStart"/>
            <w:r>
              <w:rPr>
                <w:rFonts w:cs="Arial"/>
                <w:sz w:val="16"/>
                <w:szCs w:val="16"/>
                <w:lang w:val="fr-FR"/>
              </w:rPr>
              <w:t>Rixtel</w:t>
            </w:r>
            <w:proofErr w:type="spellEnd"/>
          </w:p>
        </w:tc>
      </w:tr>
      <w:tr w:rsidR="00A704B1" w:rsidRPr="00590349" w14:paraId="70180A26" w14:textId="77777777">
        <w:trPr>
          <w:cantSplit/>
          <w:trHeight w:val="20"/>
        </w:trPr>
        <w:tc>
          <w:tcPr>
            <w:tcW w:w="2552" w:type="dxa"/>
            <w:tcBorders>
              <w:left w:val="single" w:sz="12" w:space="0" w:color="auto"/>
            </w:tcBorders>
          </w:tcPr>
          <w:p w14:paraId="42EEAA09" w14:textId="77777777" w:rsidR="00A704B1" w:rsidRPr="00590349" w:rsidRDefault="00A704B1" w:rsidP="00FB1B1B">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8FDE9F1" w14:textId="77777777" w:rsidR="00A704B1" w:rsidRDefault="00A704B1" w:rsidP="00FB1B1B">
            <w:pPr>
              <w:framePr w:hSpace="181" w:wrap="around" w:vAnchor="text" w:hAnchor="margin" w:xAlign="center" w:y="1"/>
              <w:tabs>
                <w:tab w:val="left" w:pos="6570"/>
              </w:tabs>
              <w:jc w:val="center"/>
              <w:rPr>
                <w:rFonts w:cs="Arial"/>
                <w:sz w:val="16"/>
                <w:szCs w:val="16"/>
                <w:lang w:val="fr-FR"/>
              </w:rPr>
            </w:pPr>
            <w:r>
              <w:rPr>
                <w:rFonts w:cs="Arial"/>
                <w:sz w:val="16"/>
                <w:szCs w:val="16"/>
                <w:lang w:val="fr-FR"/>
              </w:rPr>
              <w:t>247 7</w:t>
            </w:r>
          </w:p>
        </w:tc>
        <w:tc>
          <w:tcPr>
            <w:tcW w:w="6010" w:type="dxa"/>
            <w:tcBorders>
              <w:right w:val="single" w:sz="12" w:space="0" w:color="auto"/>
            </w:tcBorders>
          </w:tcPr>
          <w:p w14:paraId="2004B81E" w14:textId="77777777" w:rsidR="00A704B1" w:rsidRDefault="00A704B1" w:rsidP="00FB1B1B">
            <w:pPr>
              <w:framePr w:hSpace="181" w:wrap="around" w:vAnchor="text" w:hAnchor="margin" w:xAlign="center" w:y="1"/>
              <w:tabs>
                <w:tab w:val="left" w:pos="6570"/>
              </w:tabs>
              <w:rPr>
                <w:rFonts w:cs="Arial"/>
                <w:sz w:val="16"/>
                <w:szCs w:val="16"/>
                <w:lang w:val="fr-FR"/>
              </w:rPr>
            </w:pPr>
            <w:proofErr w:type="spellStart"/>
            <w:r>
              <w:rPr>
                <w:rFonts w:cs="Arial"/>
                <w:sz w:val="16"/>
                <w:szCs w:val="16"/>
                <w:lang w:val="fr-FR"/>
              </w:rPr>
              <w:t>Advem</w:t>
            </w:r>
            <w:proofErr w:type="spellEnd"/>
          </w:p>
        </w:tc>
      </w:tr>
      <w:tr w:rsidR="00A704B1" w:rsidRPr="00590349" w14:paraId="26854B02" w14:textId="77777777">
        <w:trPr>
          <w:cantSplit/>
          <w:trHeight w:val="20"/>
        </w:trPr>
        <w:tc>
          <w:tcPr>
            <w:tcW w:w="2552" w:type="dxa"/>
            <w:tcBorders>
              <w:left w:val="single" w:sz="12" w:space="0" w:color="auto"/>
            </w:tcBorders>
          </w:tcPr>
          <w:p w14:paraId="654A36EF" w14:textId="77777777" w:rsidR="00A704B1" w:rsidRPr="00590349" w:rsidRDefault="00A704B1" w:rsidP="00FB1B1B">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B2A54A6" w14:textId="77777777" w:rsidR="00A704B1" w:rsidRDefault="00A704B1" w:rsidP="00FB1B1B">
            <w:pPr>
              <w:framePr w:hSpace="181" w:wrap="around" w:vAnchor="text" w:hAnchor="margin" w:xAlign="center" w:y="1"/>
              <w:tabs>
                <w:tab w:val="left" w:pos="6570"/>
              </w:tabs>
              <w:jc w:val="center"/>
              <w:rPr>
                <w:rFonts w:cs="Arial"/>
                <w:sz w:val="16"/>
                <w:szCs w:val="16"/>
                <w:lang w:val="fr-FR"/>
              </w:rPr>
            </w:pPr>
            <w:r>
              <w:rPr>
                <w:rFonts w:cs="Arial"/>
                <w:sz w:val="16"/>
                <w:szCs w:val="16"/>
                <w:lang w:val="fr-FR"/>
              </w:rPr>
              <w:t>247 8</w:t>
            </w:r>
          </w:p>
        </w:tc>
        <w:tc>
          <w:tcPr>
            <w:tcW w:w="6010" w:type="dxa"/>
            <w:tcBorders>
              <w:right w:val="single" w:sz="12" w:space="0" w:color="auto"/>
            </w:tcBorders>
          </w:tcPr>
          <w:p w14:paraId="51FE5EBD" w14:textId="77777777" w:rsidR="00A704B1" w:rsidRDefault="00A704B1" w:rsidP="00FB1B1B">
            <w:pPr>
              <w:framePr w:hSpace="181" w:wrap="around" w:vAnchor="text" w:hAnchor="margin" w:xAlign="center" w:y="1"/>
              <w:tabs>
                <w:tab w:val="left" w:pos="6570"/>
              </w:tabs>
              <w:rPr>
                <w:rFonts w:cs="Arial"/>
                <w:sz w:val="16"/>
                <w:szCs w:val="16"/>
                <w:lang w:val="fr-FR"/>
              </w:rPr>
            </w:pPr>
            <w:r>
              <w:rPr>
                <w:rFonts w:cs="Arial"/>
                <w:sz w:val="16"/>
                <w:szCs w:val="16"/>
                <w:lang w:val="fr-FR"/>
              </w:rPr>
              <w:t>AWA Baltic</w:t>
            </w:r>
          </w:p>
        </w:tc>
      </w:tr>
      <w:tr w:rsidR="00FB1B1B" w:rsidRPr="00590349" w14:paraId="308A084D" w14:textId="77777777">
        <w:trPr>
          <w:cantSplit/>
          <w:trHeight w:val="20"/>
        </w:trPr>
        <w:tc>
          <w:tcPr>
            <w:tcW w:w="2552" w:type="dxa"/>
            <w:tcBorders>
              <w:left w:val="single" w:sz="12" w:space="0" w:color="auto"/>
              <w:bottom w:val="single" w:sz="8" w:space="0" w:color="auto"/>
            </w:tcBorders>
          </w:tcPr>
          <w:p w14:paraId="629B571A" w14:textId="77777777" w:rsidR="00FB1B1B" w:rsidRPr="00590349" w:rsidRDefault="00FB1B1B" w:rsidP="00FB1B1B">
            <w:pPr>
              <w:framePr w:hSpace="181" w:wrap="around" w:vAnchor="text" w:hAnchor="margin" w:xAlign="center" w:y="1"/>
              <w:tabs>
                <w:tab w:val="left" w:pos="397"/>
                <w:tab w:val="left" w:pos="3969"/>
              </w:tabs>
              <w:rPr>
                <w:rFonts w:cs="Arial"/>
                <w:sz w:val="16"/>
                <w:szCs w:val="16"/>
                <w:lang w:val="fr-FR"/>
              </w:rPr>
            </w:pPr>
          </w:p>
        </w:tc>
        <w:tc>
          <w:tcPr>
            <w:tcW w:w="1134" w:type="dxa"/>
            <w:tcBorders>
              <w:left w:val="single" w:sz="6" w:space="0" w:color="auto"/>
              <w:bottom w:val="single" w:sz="8" w:space="0" w:color="auto"/>
              <w:right w:val="single" w:sz="6" w:space="0" w:color="auto"/>
            </w:tcBorders>
          </w:tcPr>
          <w:p w14:paraId="7C69764E" w14:textId="77777777" w:rsidR="00FB1B1B" w:rsidRPr="00590349" w:rsidRDefault="00FB1B1B" w:rsidP="00FB1B1B">
            <w:pPr>
              <w:framePr w:hSpace="181" w:wrap="around" w:vAnchor="text" w:hAnchor="margin" w:xAlign="center" w:y="1"/>
              <w:tabs>
                <w:tab w:val="left" w:pos="6570"/>
              </w:tabs>
              <w:jc w:val="center"/>
              <w:rPr>
                <w:rFonts w:cs="Arial"/>
                <w:sz w:val="16"/>
                <w:szCs w:val="16"/>
                <w:lang w:val="fr-FR"/>
              </w:rPr>
            </w:pPr>
          </w:p>
        </w:tc>
        <w:tc>
          <w:tcPr>
            <w:tcW w:w="6010" w:type="dxa"/>
            <w:tcBorders>
              <w:bottom w:val="single" w:sz="8" w:space="0" w:color="auto"/>
              <w:right w:val="single" w:sz="12" w:space="0" w:color="auto"/>
            </w:tcBorders>
          </w:tcPr>
          <w:p w14:paraId="74EC83D2" w14:textId="77777777" w:rsidR="00FB1B1B" w:rsidRPr="00590349" w:rsidRDefault="00FB1B1B" w:rsidP="00FB1B1B">
            <w:pPr>
              <w:framePr w:hSpace="181" w:wrap="around" w:vAnchor="text" w:hAnchor="margin" w:xAlign="center" w:y="1"/>
              <w:tabs>
                <w:tab w:val="left" w:pos="6570"/>
              </w:tabs>
              <w:rPr>
                <w:rFonts w:cs="Arial"/>
                <w:sz w:val="16"/>
                <w:szCs w:val="16"/>
                <w:lang w:val="fr-FR"/>
              </w:rPr>
            </w:pPr>
          </w:p>
        </w:tc>
      </w:tr>
      <w:tr w:rsidR="00FB1B1B" w:rsidRPr="00590349" w14:paraId="53023358" w14:textId="77777777">
        <w:trPr>
          <w:cantSplit/>
          <w:trHeight w:val="20"/>
        </w:trPr>
        <w:tc>
          <w:tcPr>
            <w:tcW w:w="2552" w:type="dxa"/>
            <w:tcBorders>
              <w:top w:val="single" w:sz="6" w:space="0" w:color="auto"/>
              <w:left w:val="single" w:sz="12" w:space="0" w:color="auto"/>
            </w:tcBorders>
          </w:tcPr>
          <w:p w14:paraId="3A6D32F0"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0A47E72D" w14:textId="77777777" w:rsidR="00FB1B1B" w:rsidRPr="00590349" w:rsidRDefault="00FB1B1B" w:rsidP="00FB1B1B">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037C4F7D" w14:textId="77777777" w:rsidR="00FB1B1B" w:rsidRPr="00590349" w:rsidRDefault="00FB1B1B" w:rsidP="00FB1B1B">
            <w:pPr>
              <w:framePr w:hSpace="181" w:wrap="around" w:vAnchor="text" w:hAnchor="margin" w:xAlign="center" w:y="1"/>
              <w:rPr>
                <w:rFonts w:cs="Arial"/>
                <w:sz w:val="16"/>
                <w:szCs w:val="16"/>
                <w:lang w:val="fr-FR"/>
              </w:rPr>
            </w:pPr>
          </w:p>
        </w:tc>
      </w:tr>
      <w:tr w:rsidR="00FB1B1B" w:rsidRPr="00706AC1" w14:paraId="5A133B28" w14:textId="77777777">
        <w:trPr>
          <w:cantSplit/>
          <w:trHeight w:val="20"/>
        </w:trPr>
        <w:tc>
          <w:tcPr>
            <w:tcW w:w="2552" w:type="dxa"/>
            <w:tcBorders>
              <w:left w:val="single" w:sz="12" w:space="0" w:color="auto"/>
            </w:tcBorders>
          </w:tcPr>
          <w:p w14:paraId="2C03573A" w14:textId="77777777" w:rsidR="00FB1B1B" w:rsidRPr="00590349" w:rsidRDefault="00FB1B1B" w:rsidP="00FB1B1B">
            <w:pPr>
              <w:framePr w:hSpace="181" w:wrap="around" w:vAnchor="text" w:hAnchor="margin" w:xAlign="center" w:y="1"/>
              <w:rPr>
                <w:rFonts w:cs="Arial"/>
                <w:sz w:val="16"/>
                <w:szCs w:val="16"/>
                <w:lang w:val="fr-FR"/>
              </w:rPr>
            </w:pPr>
            <w:r w:rsidRPr="00590349">
              <w:rPr>
                <w:rFonts w:cs="Arial"/>
                <w:sz w:val="16"/>
                <w:szCs w:val="16"/>
                <w:lang w:val="fr-FR"/>
              </w:rPr>
              <w:t>LIBAN</w:t>
            </w:r>
          </w:p>
        </w:tc>
        <w:tc>
          <w:tcPr>
            <w:tcW w:w="1134" w:type="dxa"/>
            <w:tcBorders>
              <w:left w:val="single" w:sz="6" w:space="0" w:color="auto"/>
              <w:right w:val="single" w:sz="6" w:space="0" w:color="auto"/>
            </w:tcBorders>
          </w:tcPr>
          <w:p w14:paraId="17360578" w14:textId="77777777" w:rsidR="00FB1B1B" w:rsidRPr="00590349" w:rsidRDefault="00FB1B1B" w:rsidP="00FB1B1B">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415 5</w:t>
            </w:r>
          </w:p>
        </w:tc>
        <w:tc>
          <w:tcPr>
            <w:tcW w:w="6010" w:type="dxa"/>
            <w:tcBorders>
              <w:right w:val="single" w:sz="12" w:space="0" w:color="auto"/>
            </w:tcBorders>
          </w:tcPr>
          <w:p w14:paraId="0E7C8551" w14:textId="77777777" w:rsidR="00FB1B1B" w:rsidRPr="00590349" w:rsidRDefault="00FB1B1B" w:rsidP="00FB1B1B">
            <w:pPr>
              <w:framePr w:hSpace="181" w:wrap="around" w:vAnchor="text" w:hAnchor="margin" w:xAlign="center" w:y="1"/>
              <w:rPr>
                <w:rFonts w:cs="Arial"/>
                <w:color w:val="000000"/>
                <w:sz w:val="16"/>
                <w:szCs w:val="16"/>
                <w:lang w:val="fr-FR"/>
              </w:rPr>
            </w:pPr>
            <w:r w:rsidRPr="00590349">
              <w:rPr>
                <w:rFonts w:cs="Arial"/>
                <w:color w:val="000000"/>
                <w:sz w:val="16"/>
                <w:szCs w:val="16"/>
                <w:lang w:val="fr-FR"/>
              </w:rPr>
              <w:t>Réseau public de transmission de données par paquets</w:t>
            </w:r>
          </w:p>
        </w:tc>
      </w:tr>
      <w:tr w:rsidR="00FB1B1B" w:rsidRPr="00590349" w14:paraId="1EDE091F" w14:textId="77777777">
        <w:trPr>
          <w:cantSplit/>
          <w:trHeight w:val="20"/>
        </w:trPr>
        <w:tc>
          <w:tcPr>
            <w:tcW w:w="2552" w:type="dxa"/>
            <w:tcBorders>
              <w:left w:val="single" w:sz="12" w:space="0" w:color="auto"/>
            </w:tcBorders>
          </w:tcPr>
          <w:p w14:paraId="2ED1595B" w14:textId="77777777" w:rsidR="00FB1B1B" w:rsidRPr="00590349" w:rsidRDefault="00FB1B1B" w:rsidP="00FB1B1B">
            <w:pPr>
              <w:framePr w:hSpace="181" w:wrap="around" w:vAnchor="text" w:hAnchor="margin" w:xAlign="center" w:y="1"/>
              <w:rPr>
                <w:rFonts w:cs="Arial"/>
                <w:i/>
                <w:sz w:val="16"/>
                <w:szCs w:val="16"/>
                <w:lang w:val="fr-FR"/>
              </w:rPr>
            </w:pPr>
            <w:r w:rsidRPr="00590349">
              <w:rPr>
                <w:rFonts w:cs="Arial"/>
                <w:i/>
                <w:sz w:val="16"/>
                <w:szCs w:val="16"/>
                <w:lang w:val="fr-FR"/>
              </w:rPr>
              <w:t>LEBANON</w:t>
            </w:r>
          </w:p>
        </w:tc>
        <w:tc>
          <w:tcPr>
            <w:tcW w:w="1134" w:type="dxa"/>
            <w:tcBorders>
              <w:left w:val="single" w:sz="6" w:space="0" w:color="auto"/>
              <w:right w:val="single" w:sz="6" w:space="0" w:color="auto"/>
            </w:tcBorders>
          </w:tcPr>
          <w:p w14:paraId="305DBA26"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6BAFF3A"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0B5376BF" w14:textId="77777777">
        <w:trPr>
          <w:cantSplit/>
          <w:trHeight w:val="20"/>
        </w:trPr>
        <w:tc>
          <w:tcPr>
            <w:tcW w:w="2552" w:type="dxa"/>
            <w:tcBorders>
              <w:left w:val="single" w:sz="12" w:space="0" w:color="auto"/>
            </w:tcBorders>
          </w:tcPr>
          <w:p w14:paraId="4710B4D1" w14:textId="77777777" w:rsidR="00FB1B1B" w:rsidRPr="00590349" w:rsidRDefault="00FB1B1B" w:rsidP="00FB1B1B">
            <w:pPr>
              <w:framePr w:hSpace="181" w:wrap="around" w:vAnchor="text" w:hAnchor="margin" w:xAlign="center" w:y="1"/>
              <w:rPr>
                <w:rFonts w:cs="Arial"/>
                <w:i/>
                <w:sz w:val="16"/>
                <w:szCs w:val="16"/>
                <w:lang w:val="fr-FR"/>
              </w:rPr>
            </w:pPr>
            <w:r w:rsidRPr="00590349">
              <w:rPr>
                <w:rFonts w:cs="Arial"/>
                <w:sz w:val="16"/>
                <w:szCs w:val="16"/>
                <w:lang w:val="fr-FR"/>
              </w:rPr>
              <w:t>LÍBANO</w:t>
            </w:r>
          </w:p>
        </w:tc>
        <w:tc>
          <w:tcPr>
            <w:tcW w:w="1134" w:type="dxa"/>
            <w:tcBorders>
              <w:left w:val="single" w:sz="6" w:space="0" w:color="auto"/>
              <w:right w:val="single" w:sz="6" w:space="0" w:color="auto"/>
            </w:tcBorders>
          </w:tcPr>
          <w:p w14:paraId="66F5857F"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40F5597"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41567D3A" w14:textId="77777777">
        <w:trPr>
          <w:cantSplit/>
          <w:trHeight w:val="20"/>
        </w:trPr>
        <w:tc>
          <w:tcPr>
            <w:tcW w:w="2552" w:type="dxa"/>
            <w:tcBorders>
              <w:left w:val="single" w:sz="12" w:space="0" w:color="auto"/>
            </w:tcBorders>
          </w:tcPr>
          <w:p w14:paraId="1BFF3EA7"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A13482A"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0C42F47"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FB1B1B" w:rsidRPr="00590349" w14:paraId="2CB7AC63" w14:textId="77777777">
        <w:trPr>
          <w:cantSplit/>
          <w:trHeight w:val="20"/>
        </w:trPr>
        <w:tc>
          <w:tcPr>
            <w:tcW w:w="2552" w:type="dxa"/>
            <w:tcBorders>
              <w:left w:val="single" w:sz="12" w:space="0" w:color="auto"/>
              <w:bottom w:val="single" w:sz="8" w:space="0" w:color="auto"/>
            </w:tcBorders>
          </w:tcPr>
          <w:p w14:paraId="2E0EEA05" w14:textId="77777777" w:rsidR="00FB1B1B" w:rsidRPr="00590349" w:rsidRDefault="00FB1B1B" w:rsidP="00FB1B1B">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0D349464" w14:textId="77777777" w:rsidR="00FB1B1B" w:rsidRPr="00590349" w:rsidRDefault="00FB1B1B" w:rsidP="00FB1B1B">
            <w:pPr>
              <w:framePr w:hSpace="181" w:wrap="around" w:vAnchor="text" w:hAnchor="margin" w:xAlign="center" w:y="1"/>
              <w:jc w:val="center"/>
              <w:rPr>
                <w:rFonts w:cs="Arial"/>
                <w:color w:val="000000"/>
                <w:sz w:val="16"/>
                <w:szCs w:val="16"/>
                <w:lang w:val="fr-FR"/>
              </w:rPr>
            </w:pPr>
          </w:p>
        </w:tc>
        <w:tc>
          <w:tcPr>
            <w:tcW w:w="6010" w:type="dxa"/>
            <w:tcBorders>
              <w:bottom w:val="single" w:sz="8" w:space="0" w:color="auto"/>
              <w:right w:val="single" w:sz="12" w:space="0" w:color="auto"/>
            </w:tcBorders>
          </w:tcPr>
          <w:p w14:paraId="352D7A40" w14:textId="77777777" w:rsidR="00FB1B1B" w:rsidRPr="00590349" w:rsidRDefault="00FB1B1B" w:rsidP="00FB1B1B">
            <w:pPr>
              <w:framePr w:hSpace="181" w:wrap="around" w:vAnchor="text" w:hAnchor="margin" w:xAlign="center" w:y="1"/>
              <w:rPr>
                <w:rFonts w:cs="Arial"/>
                <w:color w:val="000000"/>
                <w:sz w:val="16"/>
                <w:szCs w:val="16"/>
                <w:lang w:val="fr-FR"/>
              </w:rPr>
            </w:pPr>
          </w:p>
        </w:tc>
      </w:tr>
      <w:tr w:rsidR="004E416A" w:rsidRPr="00590349" w14:paraId="4FD9ECAB" w14:textId="77777777">
        <w:trPr>
          <w:cantSplit/>
          <w:trHeight w:val="20"/>
        </w:trPr>
        <w:tc>
          <w:tcPr>
            <w:tcW w:w="2552" w:type="dxa"/>
            <w:tcBorders>
              <w:left w:val="single" w:sz="12" w:space="0" w:color="auto"/>
            </w:tcBorders>
          </w:tcPr>
          <w:p w14:paraId="1D5D2237" w14:textId="77777777" w:rsidR="004E416A" w:rsidRPr="00590349" w:rsidRDefault="004E416A" w:rsidP="006E6A96">
            <w:pPr>
              <w:framePr w:hSpace="181" w:wrap="around" w:vAnchor="text" w:hAnchor="margin" w:xAlign="center" w:y="1"/>
              <w:overflowPunct/>
              <w:autoSpaceDE/>
              <w:autoSpaceDN/>
              <w:adjustRightInd/>
              <w:textAlignment w:val="auto"/>
              <w:rPr>
                <w:rFonts w:cs="Arial"/>
                <w:sz w:val="16"/>
                <w:szCs w:val="16"/>
                <w:lang w:val="fr-FR"/>
              </w:rPr>
            </w:pPr>
          </w:p>
        </w:tc>
        <w:tc>
          <w:tcPr>
            <w:tcW w:w="1134" w:type="dxa"/>
            <w:tcBorders>
              <w:left w:val="single" w:sz="6" w:space="0" w:color="auto"/>
              <w:right w:val="single" w:sz="6" w:space="0" w:color="auto"/>
            </w:tcBorders>
          </w:tcPr>
          <w:p w14:paraId="18F66010" w14:textId="77777777" w:rsidR="004E416A" w:rsidRPr="00590349" w:rsidRDefault="004E416A" w:rsidP="006E6A96">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3ED0159D" w14:textId="77777777" w:rsidR="004E416A" w:rsidRPr="00590349" w:rsidRDefault="004E416A" w:rsidP="006E6A96">
            <w:pPr>
              <w:framePr w:hSpace="181" w:wrap="around" w:vAnchor="text" w:hAnchor="margin" w:xAlign="center" w:y="1"/>
              <w:tabs>
                <w:tab w:val="left" w:pos="6570"/>
              </w:tabs>
              <w:rPr>
                <w:rFonts w:cs="Arial"/>
                <w:sz w:val="16"/>
                <w:szCs w:val="16"/>
                <w:lang w:val="fr-FR"/>
              </w:rPr>
            </w:pPr>
          </w:p>
        </w:tc>
      </w:tr>
      <w:tr w:rsidR="004E416A" w:rsidRPr="00590349" w14:paraId="6048A0E3" w14:textId="77777777">
        <w:trPr>
          <w:cantSplit/>
          <w:trHeight w:val="20"/>
        </w:trPr>
        <w:tc>
          <w:tcPr>
            <w:tcW w:w="2552" w:type="dxa"/>
            <w:tcBorders>
              <w:left w:val="single" w:sz="12" w:space="0" w:color="auto"/>
            </w:tcBorders>
          </w:tcPr>
          <w:p w14:paraId="765944A5"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LITUANIE</w:t>
            </w:r>
          </w:p>
        </w:tc>
        <w:tc>
          <w:tcPr>
            <w:tcW w:w="1134" w:type="dxa"/>
            <w:tcBorders>
              <w:left w:val="single" w:sz="6" w:space="0" w:color="auto"/>
              <w:right w:val="single" w:sz="6" w:space="0" w:color="auto"/>
            </w:tcBorders>
          </w:tcPr>
          <w:p w14:paraId="59AB56B1"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246 2</w:t>
            </w:r>
          </w:p>
        </w:tc>
        <w:tc>
          <w:tcPr>
            <w:tcW w:w="6010" w:type="dxa"/>
            <w:tcBorders>
              <w:right w:val="single" w:sz="12" w:space="0" w:color="auto"/>
            </w:tcBorders>
          </w:tcPr>
          <w:p w14:paraId="1D299BBF" w14:textId="77777777" w:rsidR="004E416A" w:rsidRPr="00590349" w:rsidRDefault="004E416A"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Vilnius DATAPAK</w:t>
            </w:r>
          </w:p>
        </w:tc>
      </w:tr>
      <w:tr w:rsidR="004E416A" w:rsidRPr="00590349" w14:paraId="00B56F55" w14:textId="77777777">
        <w:trPr>
          <w:cantSplit/>
          <w:trHeight w:val="20"/>
        </w:trPr>
        <w:tc>
          <w:tcPr>
            <w:tcW w:w="2552" w:type="dxa"/>
            <w:tcBorders>
              <w:left w:val="single" w:sz="12" w:space="0" w:color="auto"/>
            </w:tcBorders>
          </w:tcPr>
          <w:p w14:paraId="5D510EA3"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i/>
                <w:sz w:val="16"/>
                <w:szCs w:val="16"/>
                <w:lang w:val="fr-FR"/>
              </w:rPr>
              <w:t>LITHUANIA</w:t>
            </w:r>
          </w:p>
        </w:tc>
        <w:tc>
          <w:tcPr>
            <w:tcW w:w="1134" w:type="dxa"/>
            <w:tcBorders>
              <w:left w:val="single" w:sz="6" w:space="0" w:color="auto"/>
              <w:right w:val="single" w:sz="6" w:space="0" w:color="auto"/>
            </w:tcBorders>
          </w:tcPr>
          <w:p w14:paraId="09AB6BD2"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246 3</w:t>
            </w:r>
          </w:p>
        </w:tc>
        <w:tc>
          <w:tcPr>
            <w:tcW w:w="6010" w:type="dxa"/>
            <w:tcBorders>
              <w:right w:val="single" w:sz="12" w:space="0" w:color="auto"/>
            </w:tcBorders>
          </w:tcPr>
          <w:p w14:paraId="1053FA49" w14:textId="77777777" w:rsidR="004E416A" w:rsidRPr="00590349" w:rsidRDefault="004E416A"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Omnitel</w:t>
            </w:r>
          </w:p>
        </w:tc>
      </w:tr>
      <w:tr w:rsidR="004E416A" w:rsidRPr="00590349" w14:paraId="12202942" w14:textId="77777777">
        <w:trPr>
          <w:cantSplit/>
          <w:trHeight w:val="20"/>
        </w:trPr>
        <w:tc>
          <w:tcPr>
            <w:tcW w:w="2552" w:type="dxa"/>
            <w:tcBorders>
              <w:left w:val="single" w:sz="12" w:space="0" w:color="auto"/>
            </w:tcBorders>
          </w:tcPr>
          <w:p w14:paraId="4B7CB4D1"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LITUANIA</w:t>
            </w:r>
          </w:p>
        </w:tc>
        <w:tc>
          <w:tcPr>
            <w:tcW w:w="1134" w:type="dxa"/>
            <w:tcBorders>
              <w:left w:val="single" w:sz="6" w:space="0" w:color="auto"/>
              <w:right w:val="single" w:sz="6" w:space="0" w:color="auto"/>
            </w:tcBorders>
          </w:tcPr>
          <w:p w14:paraId="0A31A4D3" w14:textId="77777777" w:rsidR="004E416A" w:rsidRPr="00590349" w:rsidRDefault="004E416A"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D8CEB00" w14:textId="77777777" w:rsidR="004E416A" w:rsidRPr="00590349" w:rsidRDefault="004E416A" w:rsidP="006E6A96">
            <w:pPr>
              <w:framePr w:hSpace="181" w:wrap="around" w:vAnchor="text" w:hAnchor="margin" w:xAlign="center" w:y="1"/>
              <w:rPr>
                <w:rFonts w:cs="Arial"/>
                <w:color w:val="000000"/>
                <w:sz w:val="16"/>
                <w:szCs w:val="16"/>
                <w:lang w:val="fr-FR"/>
              </w:rPr>
            </w:pPr>
          </w:p>
        </w:tc>
      </w:tr>
      <w:tr w:rsidR="00FB1B1B" w:rsidRPr="00590349" w14:paraId="2F351A59" w14:textId="77777777">
        <w:trPr>
          <w:cantSplit/>
          <w:trHeight w:val="20"/>
        </w:trPr>
        <w:tc>
          <w:tcPr>
            <w:tcW w:w="2552" w:type="dxa"/>
            <w:tcBorders>
              <w:left w:val="single" w:sz="12" w:space="0" w:color="auto"/>
            </w:tcBorders>
          </w:tcPr>
          <w:p w14:paraId="76DB7CAD"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D4ADF6C" w14:textId="77777777" w:rsidR="00FB1B1B" w:rsidRPr="00590349" w:rsidRDefault="00FB1B1B"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C6A25B4" w14:textId="77777777" w:rsidR="00FB1B1B" w:rsidRPr="00590349" w:rsidRDefault="00FB1B1B" w:rsidP="006E6A96">
            <w:pPr>
              <w:framePr w:hSpace="181" w:wrap="around" w:vAnchor="text" w:hAnchor="margin" w:xAlign="center" w:y="1"/>
              <w:rPr>
                <w:rFonts w:cs="Arial"/>
                <w:color w:val="000000"/>
                <w:sz w:val="16"/>
                <w:szCs w:val="16"/>
                <w:lang w:val="fr-FR"/>
              </w:rPr>
            </w:pPr>
          </w:p>
        </w:tc>
      </w:tr>
      <w:tr w:rsidR="004E416A" w:rsidRPr="00590349" w14:paraId="4CEE78AC" w14:textId="77777777">
        <w:trPr>
          <w:cantSplit/>
          <w:trHeight w:val="20"/>
        </w:trPr>
        <w:tc>
          <w:tcPr>
            <w:tcW w:w="2552" w:type="dxa"/>
            <w:tcBorders>
              <w:left w:val="single" w:sz="12" w:space="0" w:color="auto"/>
              <w:bottom w:val="single" w:sz="6" w:space="0" w:color="auto"/>
            </w:tcBorders>
          </w:tcPr>
          <w:p w14:paraId="23408567" w14:textId="77777777" w:rsidR="004E416A" w:rsidRPr="00590349" w:rsidRDefault="004E416A" w:rsidP="006E6A96">
            <w:pPr>
              <w:framePr w:hSpace="181" w:wrap="around" w:vAnchor="text" w:hAnchor="margin" w:xAlign="center" w:y="1"/>
              <w:tabs>
                <w:tab w:val="left" w:pos="397"/>
                <w:tab w:val="left" w:pos="3969"/>
              </w:tabs>
              <w:rPr>
                <w:rFonts w:cs="Arial"/>
                <w:sz w:val="16"/>
                <w:szCs w:val="16"/>
                <w:lang w:val="fr-FR"/>
              </w:rPr>
            </w:pPr>
          </w:p>
        </w:tc>
        <w:tc>
          <w:tcPr>
            <w:tcW w:w="1134" w:type="dxa"/>
            <w:tcBorders>
              <w:left w:val="single" w:sz="6" w:space="0" w:color="auto"/>
              <w:bottom w:val="single" w:sz="6" w:space="0" w:color="auto"/>
              <w:right w:val="single" w:sz="6" w:space="0" w:color="auto"/>
            </w:tcBorders>
          </w:tcPr>
          <w:p w14:paraId="7D4A7550" w14:textId="77777777" w:rsidR="004E416A" w:rsidRPr="00590349" w:rsidRDefault="004E416A" w:rsidP="006E6A96">
            <w:pPr>
              <w:framePr w:hSpace="181" w:wrap="around" w:vAnchor="text" w:hAnchor="margin" w:xAlign="center" w:y="1"/>
              <w:tabs>
                <w:tab w:val="left" w:pos="6570"/>
              </w:tabs>
              <w:jc w:val="center"/>
              <w:rPr>
                <w:rFonts w:cs="Arial"/>
                <w:sz w:val="16"/>
                <w:szCs w:val="16"/>
                <w:lang w:val="fr-FR"/>
              </w:rPr>
            </w:pPr>
          </w:p>
        </w:tc>
        <w:tc>
          <w:tcPr>
            <w:tcW w:w="6010" w:type="dxa"/>
            <w:tcBorders>
              <w:bottom w:val="single" w:sz="6" w:space="0" w:color="auto"/>
              <w:right w:val="single" w:sz="12" w:space="0" w:color="auto"/>
            </w:tcBorders>
          </w:tcPr>
          <w:p w14:paraId="2C838768" w14:textId="77777777" w:rsidR="004E416A" w:rsidRPr="00590349" w:rsidRDefault="004E416A" w:rsidP="006E6A96">
            <w:pPr>
              <w:framePr w:hSpace="181" w:wrap="around" w:vAnchor="text" w:hAnchor="margin" w:xAlign="center" w:y="1"/>
              <w:tabs>
                <w:tab w:val="left" w:pos="6570"/>
              </w:tabs>
              <w:rPr>
                <w:rFonts w:cs="Arial"/>
                <w:sz w:val="16"/>
                <w:szCs w:val="16"/>
                <w:lang w:val="fr-FR"/>
              </w:rPr>
            </w:pPr>
          </w:p>
        </w:tc>
      </w:tr>
      <w:tr w:rsidR="004E416A" w:rsidRPr="00590349" w14:paraId="416963C9" w14:textId="77777777">
        <w:trPr>
          <w:cantSplit/>
          <w:trHeight w:val="20"/>
        </w:trPr>
        <w:tc>
          <w:tcPr>
            <w:tcW w:w="2552" w:type="dxa"/>
            <w:tcBorders>
              <w:left w:val="single" w:sz="12" w:space="0" w:color="auto"/>
            </w:tcBorders>
          </w:tcPr>
          <w:p w14:paraId="73983ACB"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214758F" w14:textId="77777777" w:rsidR="004E416A" w:rsidRPr="00590349" w:rsidRDefault="004E416A"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5EEB382" w14:textId="77777777" w:rsidR="004E416A" w:rsidRPr="00590349" w:rsidRDefault="004E416A" w:rsidP="006E6A96">
            <w:pPr>
              <w:framePr w:hSpace="181" w:wrap="around" w:vAnchor="text" w:hAnchor="margin" w:xAlign="center" w:y="1"/>
              <w:rPr>
                <w:rFonts w:cs="Arial"/>
                <w:color w:val="000000"/>
                <w:sz w:val="16"/>
                <w:szCs w:val="16"/>
                <w:lang w:val="fr-FR"/>
              </w:rPr>
            </w:pPr>
          </w:p>
        </w:tc>
      </w:tr>
      <w:tr w:rsidR="004E416A" w:rsidRPr="00590349" w14:paraId="38BA0D96" w14:textId="77777777">
        <w:trPr>
          <w:cantSplit/>
          <w:trHeight w:val="20"/>
        </w:trPr>
        <w:tc>
          <w:tcPr>
            <w:tcW w:w="2552" w:type="dxa"/>
            <w:tcBorders>
              <w:left w:val="single" w:sz="12" w:space="0" w:color="auto"/>
            </w:tcBorders>
          </w:tcPr>
          <w:p w14:paraId="0325DC88" w14:textId="6E968E75"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LUXEMBOURG</w:t>
            </w:r>
          </w:p>
        </w:tc>
        <w:tc>
          <w:tcPr>
            <w:tcW w:w="1134" w:type="dxa"/>
            <w:tcBorders>
              <w:left w:val="single" w:sz="6" w:space="0" w:color="auto"/>
              <w:right w:val="single" w:sz="6" w:space="0" w:color="auto"/>
            </w:tcBorders>
          </w:tcPr>
          <w:p w14:paraId="5E89FDF5"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270 2</w:t>
            </w:r>
          </w:p>
        </w:tc>
        <w:tc>
          <w:tcPr>
            <w:tcW w:w="6010" w:type="dxa"/>
            <w:tcBorders>
              <w:right w:val="single" w:sz="12" w:space="0" w:color="auto"/>
            </w:tcBorders>
          </w:tcPr>
          <w:p w14:paraId="6EE094D1" w14:textId="77777777" w:rsidR="004E416A" w:rsidRPr="00590349" w:rsidRDefault="004E416A" w:rsidP="006E6A96">
            <w:pPr>
              <w:framePr w:hSpace="181" w:wrap="around" w:vAnchor="text" w:hAnchor="margin" w:xAlign="center" w:y="1"/>
              <w:rPr>
                <w:rFonts w:cs="Arial"/>
                <w:color w:val="000000"/>
                <w:sz w:val="16"/>
                <w:szCs w:val="16"/>
                <w:lang w:val="fr-FR"/>
              </w:rPr>
            </w:pPr>
            <w:r w:rsidRPr="00590349">
              <w:rPr>
                <w:rFonts w:cs="Arial"/>
                <w:sz w:val="16"/>
                <w:szCs w:val="16"/>
                <w:lang w:val="fr-FR"/>
              </w:rPr>
              <w:t>CODENET</w:t>
            </w:r>
          </w:p>
        </w:tc>
      </w:tr>
      <w:tr w:rsidR="004E416A" w:rsidRPr="00D16B59" w14:paraId="4B740EC7" w14:textId="77777777">
        <w:trPr>
          <w:cantSplit/>
          <w:trHeight w:val="20"/>
        </w:trPr>
        <w:tc>
          <w:tcPr>
            <w:tcW w:w="2552" w:type="dxa"/>
            <w:tcBorders>
              <w:left w:val="single" w:sz="12" w:space="0" w:color="auto"/>
            </w:tcBorders>
          </w:tcPr>
          <w:p w14:paraId="54A8107A"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i/>
                <w:sz w:val="16"/>
                <w:szCs w:val="16"/>
                <w:lang w:val="fr-FR"/>
              </w:rPr>
              <w:t>LUXEMBOURG</w:t>
            </w:r>
          </w:p>
        </w:tc>
        <w:tc>
          <w:tcPr>
            <w:tcW w:w="1134" w:type="dxa"/>
            <w:tcBorders>
              <w:left w:val="single" w:sz="6" w:space="0" w:color="auto"/>
              <w:right w:val="single" w:sz="6" w:space="0" w:color="auto"/>
            </w:tcBorders>
          </w:tcPr>
          <w:p w14:paraId="4E8D021E"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270 3</w:t>
            </w:r>
          </w:p>
        </w:tc>
        <w:tc>
          <w:tcPr>
            <w:tcW w:w="6010" w:type="dxa"/>
            <w:tcBorders>
              <w:right w:val="single" w:sz="12" w:space="0" w:color="auto"/>
            </w:tcBorders>
          </w:tcPr>
          <w:p w14:paraId="12972506" w14:textId="77777777" w:rsidR="004E416A" w:rsidRPr="00D16B59" w:rsidRDefault="004E416A" w:rsidP="006E6A96">
            <w:pPr>
              <w:framePr w:hSpace="181" w:wrap="around" w:vAnchor="text" w:hAnchor="margin" w:xAlign="center" w:y="1"/>
              <w:rPr>
                <w:rFonts w:cs="Arial"/>
                <w:color w:val="000000"/>
                <w:sz w:val="16"/>
                <w:szCs w:val="16"/>
              </w:rPr>
            </w:pPr>
            <w:r w:rsidRPr="00D16B59">
              <w:rPr>
                <w:rFonts w:cs="Arial"/>
                <w:sz w:val="16"/>
                <w:szCs w:val="16"/>
              </w:rPr>
              <w:t>RAPNET (Regional ATS Packet Switched Network)</w:t>
            </w:r>
          </w:p>
        </w:tc>
      </w:tr>
      <w:tr w:rsidR="004E416A" w:rsidRPr="00706AC1" w14:paraId="3FE8DF26" w14:textId="77777777">
        <w:trPr>
          <w:cantSplit/>
          <w:trHeight w:val="20"/>
        </w:trPr>
        <w:tc>
          <w:tcPr>
            <w:tcW w:w="2552" w:type="dxa"/>
            <w:tcBorders>
              <w:left w:val="single" w:sz="12" w:space="0" w:color="auto"/>
            </w:tcBorders>
          </w:tcPr>
          <w:p w14:paraId="3E67B997"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LUXEMBURGO</w:t>
            </w:r>
          </w:p>
        </w:tc>
        <w:tc>
          <w:tcPr>
            <w:tcW w:w="1134" w:type="dxa"/>
            <w:tcBorders>
              <w:left w:val="single" w:sz="6" w:space="0" w:color="auto"/>
              <w:right w:val="single" w:sz="6" w:space="0" w:color="auto"/>
            </w:tcBorders>
          </w:tcPr>
          <w:p w14:paraId="2C47B2C5"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270 4</w:t>
            </w:r>
          </w:p>
        </w:tc>
        <w:tc>
          <w:tcPr>
            <w:tcW w:w="6010" w:type="dxa"/>
            <w:tcBorders>
              <w:right w:val="single" w:sz="12" w:space="0" w:color="auto"/>
            </w:tcBorders>
          </w:tcPr>
          <w:p w14:paraId="55A1EC08" w14:textId="77777777" w:rsidR="004E416A" w:rsidRPr="00590349" w:rsidRDefault="004E416A"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LUXPAC (réseau de transmission de données à commutation par paquets)</w:t>
            </w:r>
          </w:p>
        </w:tc>
      </w:tr>
      <w:tr w:rsidR="004E416A" w:rsidRPr="00706AC1" w14:paraId="136096F7" w14:textId="77777777">
        <w:trPr>
          <w:cantSplit/>
          <w:trHeight w:val="20"/>
        </w:trPr>
        <w:tc>
          <w:tcPr>
            <w:tcW w:w="2552" w:type="dxa"/>
            <w:tcBorders>
              <w:left w:val="single" w:sz="12" w:space="0" w:color="auto"/>
            </w:tcBorders>
          </w:tcPr>
          <w:p w14:paraId="63C59263"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D8DDB26" w14:textId="77777777" w:rsidR="004E416A" w:rsidRPr="00590349" w:rsidRDefault="004E416A" w:rsidP="006E6A96">
            <w:pPr>
              <w:framePr w:hSpace="181" w:wrap="around" w:vAnchor="text" w:hAnchor="margin" w:xAlign="center" w:y="1"/>
              <w:jc w:val="center"/>
              <w:rPr>
                <w:rFonts w:cs="Arial"/>
                <w:sz w:val="16"/>
                <w:szCs w:val="16"/>
                <w:lang w:val="fr-FR"/>
              </w:rPr>
            </w:pPr>
            <w:r w:rsidRPr="00590349">
              <w:rPr>
                <w:rFonts w:cs="Arial"/>
                <w:sz w:val="16"/>
                <w:szCs w:val="16"/>
                <w:lang w:val="fr-FR"/>
              </w:rPr>
              <w:t>270 5</w:t>
            </w:r>
          </w:p>
        </w:tc>
        <w:tc>
          <w:tcPr>
            <w:tcW w:w="6010" w:type="dxa"/>
            <w:tcBorders>
              <w:right w:val="single" w:sz="12" w:space="0" w:color="auto"/>
            </w:tcBorders>
          </w:tcPr>
          <w:p w14:paraId="361D0BF5" w14:textId="77777777" w:rsidR="004E416A" w:rsidRPr="00590349" w:rsidRDefault="004E416A" w:rsidP="006E6A96">
            <w:pPr>
              <w:framePr w:hSpace="181" w:wrap="around" w:vAnchor="text" w:hAnchor="margin" w:xAlign="center" w:y="1"/>
              <w:rPr>
                <w:rFonts w:cs="Arial"/>
                <w:color w:val="000000"/>
                <w:sz w:val="16"/>
                <w:szCs w:val="16"/>
                <w:lang w:val="fr-FR"/>
              </w:rPr>
            </w:pPr>
            <w:r w:rsidRPr="00590349">
              <w:rPr>
                <w:rFonts w:cs="Arial"/>
                <w:sz w:val="16"/>
                <w:szCs w:val="16"/>
                <w:lang w:val="fr-FR"/>
              </w:rPr>
              <w:t>LUXNET (</w:t>
            </w:r>
            <w:proofErr w:type="spellStart"/>
            <w:r w:rsidRPr="00590349">
              <w:rPr>
                <w:rFonts w:cs="Arial"/>
                <w:sz w:val="16"/>
                <w:szCs w:val="16"/>
                <w:lang w:val="fr-FR"/>
              </w:rPr>
              <w:t>interconnection</w:t>
            </w:r>
            <w:proofErr w:type="spellEnd"/>
            <w:r w:rsidRPr="00590349">
              <w:rPr>
                <w:rFonts w:cs="Arial"/>
                <w:sz w:val="16"/>
                <w:szCs w:val="16"/>
                <w:lang w:val="fr-FR"/>
              </w:rPr>
              <w:t xml:space="preserve"> entre le réseau public de transmission de données </w:t>
            </w:r>
          </w:p>
        </w:tc>
      </w:tr>
      <w:tr w:rsidR="004E416A" w:rsidRPr="00706AC1" w14:paraId="68B99218" w14:textId="77777777">
        <w:trPr>
          <w:cantSplit/>
          <w:trHeight w:val="20"/>
        </w:trPr>
        <w:tc>
          <w:tcPr>
            <w:tcW w:w="2552" w:type="dxa"/>
            <w:tcBorders>
              <w:left w:val="single" w:sz="12" w:space="0" w:color="auto"/>
            </w:tcBorders>
          </w:tcPr>
          <w:p w14:paraId="7B8C36DA"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D214115" w14:textId="77777777" w:rsidR="004E416A" w:rsidRPr="00590349" w:rsidRDefault="004E416A"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FCA8E16" w14:textId="77777777" w:rsidR="004E416A" w:rsidRPr="00590349" w:rsidRDefault="004E416A" w:rsidP="00590349">
            <w:pPr>
              <w:framePr w:hSpace="181" w:wrap="around" w:vAnchor="text" w:hAnchor="margin" w:xAlign="center" w:y="1"/>
              <w:tabs>
                <w:tab w:val="left" w:pos="113"/>
              </w:tabs>
              <w:rPr>
                <w:rFonts w:cs="Arial"/>
                <w:color w:val="000000"/>
                <w:sz w:val="16"/>
                <w:szCs w:val="16"/>
                <w:lang w:val="fr-FR"/>
              </w:rPr>
            </w:pPr>
            <w:r w:rsidRPr="00590349">
              <w:rPr>
                <w:rFonts w:cs="Arial"/>
                <w:sz w:val="16"/>
                <w:szCs w:val="16"/>
                <w:lang w:val="fr-FR"/>
              </w:rPr>
              <w:t>   et d</w:t>
            </w:r>
            <w:r w:rsidR="007946C6">
              <w:rPr>
                <w:rFonts w:cs="Arial"/>
                <w:sz w:val="16"/>
                <w:szCs w:val="16"/>
                <w:lang w:val="fr-FR"/>
              </w:rPr>
              <w:t>'</w:t>
            </w:r>
            <w:r w:rsidRPr="00590349">
              <w:rPr>
                <w:rFonts w:cs="Arial"/>
                <w:sz w:val="16"/>
                <w:szCs w:val="16"/>
                <w:lang w:val="fr-FR"/>
              </w:rPr>
              <w:t>autres réseaux publics luxembourgeois)</w:t>
            </w:r>
          </w:p>
        </w:tc>
      </w:tr>
      <w:tr w:rsidR="004E416A" w:rsidRPr="00706AC1" w14:paraId="4BB4C210" w14:textId="77777777">
        <w:trPr>
          <w:cantSplit/>
          <w:trHeight w:val="20"/>
        </w:trPr>
        <w:tc>
          <w:tcPr>
            <w:tcW w:w="2552" w:type="dxa"/>
            <w:tcBorders>
              <w:left w:val="single" w:sz="12" w:space="0" w:color="auto"/>
            </w:tcBorders>
          </w:tcPr>
          <w:p w14:paraId="32269416"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D0BE304"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270 9</w:t>
            </w:r>
          </w:p>
        </w:tc>
        <w:tc>
          <w:tcPr>
            <w:tcW w:w="6010" w:type="dxa"/>
            <w:tcBorders>
              <w:right w:val="single" w:sz="12" w:space="0" w:color="auto"/>
            </w:tcBorders>
          </w:tcPr>
          <w:p w14:paraId="1C10CDD2" w14:textId="77777777" w:rsidR="004E416A" w:rsidRPr="00590349" w:rsidRDefault="004E416A"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LUXPAC (accès X.28 et  X.32 au réseau téléphonique commuté)</w:t>
            </w:r>
          </w:p>
        </w:tc>
      </w:tr>
      <w:tr w:rsidR="00A87886" w:rsidRPr="00706AC1" w14:paraId="17429FFE" w14:textId="77777777">
        <w:trPr>
          <w:cantSplit/>
          <w:trHeight w:val="20"/>
        </w:trPr>
        <w:tc>
          <w:tcPr>
            <w:tcW w:w="2552" w:type="dxa"/>
            <w:tcBorders>
              <w:left w:val="single" w:sz="12" w:space="0" w:color="auto"/>
            </w:tcBorders>
          </w:tcPr>
          <w:p w14:paraId="7085B24E" w14:textId="77777777" w:rsidR="00A87886" w:rsidRPr="00590349" w:rsidRDefault="00A87886"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4165A03" w14:textId="77777777" w:rsidR="00A87886" w:rsidRPr="00590349" w:rsidRDefault="00A87886"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88812B5" w14:textId="77777777" w:rsidR="00A87886" w:rsidRPr="00590349" w:rsidRDefault="00A87886" w:rsidP="006E6A96">
            <w:pPr>
              <w:framePr w:hSpace="181" w:wrap="around" w:vAnchor="text" w:hAnchor="margin" w:xAlign="center" w:y="1"/>
              <w:rPr>
                <w:rFonts w:cs="Arial"/>
                <w:color w:val="000000"/>
                <w:sz w:val="16"/>
                <w:szCs w:val="16"/>
                <w:lang w:val="fr-FR"/>
              </w:rPr>
            </w:pPr>
          </w:p>
        </w:tc>
      </w:tr>
      <w:tr w:rsidR="004E416A" w:rsidRPr="00706AC1" w14:paraId="36511ECA" w14:textId="77777777">
        <w:trPr>
          <w:cantSplit/>
          <w:trHeight w:val="20"/>
        </w:trPr>
        <w:tc>
          <w:tcPr>
            <w:tcW w:w="2552" w:type="dxa"/>
            <w:tcBorders>
              <w:left w:val="single" w:sz="12" w:space="0" w:color="auto"/>
              <w:bottom w:val="single" w:sz="6" w:space="0" w:color="auto"/>
            </w:tcBorders>
          </w:tcPr>
          <w:p w14:paraId="72009F06"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1CE19B86" w14:textId="77777777" w:rsidR="004E416A" w:rsidRPr="00590349" w:rsidRDefault="004E416A" w:rsidP="006E6A9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16181E5A" w14:textId="77777777" w:rsidR="004E416A" w:rsidRPr="00590349" w:rsidRDefault="004E416A" w:rsidP="006E6A96">
            <w:pPr>
              <w:framePr w:hSpace="181" w:wrap="around" w:vAnchor="text" w:hAnchor="margin" w:xAlign="center" w:y="1"/>
              <w:rPr>
                <w:rFonts w:cs="Arial"/>
                <w:sz w:val="16"/>
                <w:szCs w:val="16"/>
                <w:lang w:val="fr-FR"/>
              </w:rPr>
            </w:pPr>
          </w:p>
        </w:tc>
      </w:tr>
      <w:tr w:rsidR="006831FA" w:rsidRPr="00706AC1" w14:paraId="1B838A11" w14:textId="77777777" w:rsidTr="006831FA">
        <w:trPr>
          <w:cantSplit/>
          <w:trHeight w:val="20"/>
        </w:trPr>
        <w:tc>
          <w:tcPr>
            <w:tcW w:w="2552" w:type="dxa"/>
            <w:tcBorders>
              <w:left w:val="single" w:sz="12" w:space="0" w:color="auto"/>
            </w:tcBorders>
          </w:tcPr>
          <w:p w14:paraId="5C9A180F" w14:textId="77777777" w:rsidR="006831FA" w:rsidRPr="00590349" w:rsidRDefault="006831FA"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E99E30C" w14:textId="77777777" w:rsidR="006831FA" w:rsidRPr="00590349" w:rsidRDefault="006831FA"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10A816E8" w14:textId="77777777" w:rsidR="006831FA" w:rsidRPr="00590349" w:rsidRDefault="006831FA" w:rsidP="006E6A96">
            <w:pPr>
              <w:framePr w:hSpace="181" w:wrap="around" w:vAnchor="text" w:hAnchor="margin" w:xAlign="center" w:y="1"/>
              <w:rPr>
                <w:rFonts w:cs="Arial"/>
                <w:sz w:val="16"/>
                <w:szCs w:val="16"/>
                <w:lang w:val="fr-FR"/>
              </w:rPr>
            </w:pPr>
          </w:p>
        </w:tc>
      </w:tr>
      <w:tr w:rsidR="006831FA" w:rsidRPr="00590349" w14:paraId="15A7C27C" w14:textId="77777777" w:rsidTr="006831FA">
        <w:trPr>
          <w:cantSplit/>
          <w:trHeight w:val="20"/>
        </w:trPr>
        <w:tc>
          <w:tcPr>
            <w:tcW w:w="2552" w:type="dxa"/>
            <w:tcBorders>
              <w:left w:val="single" w:sz="12" w:space="0" w:color="auto"/>
            </w:tcBorders>
          </w:tcPr>
          <w:p w14:paraId="488C7D14" w14:textId="05A6D5C8" w:rsidR="006831FA" w:rsidRPr="00590349" w:rsidRDefault="000140EE" w:rsidP="006E6A96">
            <w:pPr>
              <w:framePr w:hSpace="181" w:wrap="around" w:vAnchor="text" w:hAnchor="margin" w:xAlign="center" w:y="1"/>
              <w:rPr>
                <w:rFonts w:cs="Arial"/>
                <w:sz w:val="16"/>
                <w:szCs w:val="16"/>
                <w:lang w:val="fr-FR"/>
              </w:rPr>
            </w:pPr>
            <w:r w:rsidRPr="00590349">
              <w:rPr>
                <w:rFonts w:cs="Arial"/>
                <w:sz w:val="16"/>
                <w:szCs w:val="16"/>
                <w:lang w:val="fr-FR"/>
              </w:rPr>
              <w:t>MACA</w:t>
            </w:r>
            <w:r>
              <w:rPr>
                <w:rFonts w:cs="Arial"/>
                <w:sz w:val="16"/>
                <w:szCs w:val="16"/>
                <w:lang w:val="fr-FR"/>
              </w:rPr>
              <w:t>O</w:t>
            </w:r>
            <w:r w:rsidRPr="00590349">
              <w:rPr>
                <w:rFonts w:cs="Arial"/>
                <w:sz w:val="16"/>
                <w:szCs w:val="16"/>
                <w:lang w:val="fr-FR"/>
              </w:rPr>
              <w:t>, CHINE</w:t>
            </w:r>
          </w:p>
        </w:tc>
        <w:tc>
          <w:tcPr>
            <w:tcW w:w="1134" w:type="dxa"/>
            <w:tcBorders>
              <w:left w:val="single" w:sz="6" w:space="0" w:color="auto"/>
              <w:right w:val="single" w:sz="6" w:space="0" w:color="auto"/>
            </w:tcBorders>
          </w:tcPr>
          <w:p w14:paraId="50A74540" w14:textId="2A2D9E25" w:rsidR="006831FA" w:rsidRPr="00590349" w:rsidRDefault="000140EE" w:rsidP="006E6A96">
            <w:pPr>
              <w:framePr w:hSpace="181" w:wrap="around" w:vAnchor="text" w:hAnchor="margin" w:xAlign="center" w:y="1"/>
              <w:jc w:val="center"/>
              <w:rPr>
                <w:rFonts w:cs="Arial"/>
                <w:sz w:val="16"/>
                <w:szCs w:val="16"/>
                <w:lang w:val="fr-FR"/>
              </w:rPr>
            </w:pPr>
            <w:r w:rsidRPr="00590349">
              <w:rPr>
                <w:rFonts w:cs="Arial"/>
                <w:color w:val="000000"/>
                <w:sz w:val="16"/>
                <w:szCs w:val="16"/>
                <w:lang w:val="fr-FR"/>
              </w:rPr>
              <w:t>455 0</w:t>
            </w:r>
          </w:p>
        </w:tc>
        <w:tc>
          <w:tcPr>
            <w:tcW w:w="6010" w:type="dxa"/>
            <w:tcBorders>
              <w:right w:val="single" w:sz="12" w:space="0" w:color="auto"/>
            </w:tcBorders>
          </w:tcPr>
          <w:p w14:paraId="3C18920D" w14:textId="37F561EA" w:rsidR="006831FA" w:rsidRPr="00590349" w:rsidRDefault="000140EE" w:rsidP="006E6A96">
            <w:pPr>
              <w:framePr w:hSpace="181" w:wrap="around" w:vAnchor="text" w:hAnchor="margin" w:xAlign="center" w:y="1"/>
              <w:rPr>
                <w:rFonts w:cs="Arial"/>
                <w:sz w:val="16"/>
                <w:szCs w:val="16"/>
                <w:lang w:val="fr-FR"/>
              </w:rPr>
            </w:pPr>
            <w:r w:rsidRPr="00590349">
              <w:rPr>
                <w:rFonts w:cs="Arial"/>
                <w:color w:val="000000"/>
                <w:sz w:val="16"/>
                <w:szCs w:val="16"/>
                <w:lang w:val="fr-FR"/>
              </w:rPr>
              <w:t>MACAUPAC</w:t>
            </w:r>
          </w:p>
        </w:tc>
      </w:tr>
      <w:tr w:rsidR="006831FA" w:rsidRPr="00590349" w14:paraId="2F87EF92" w14:textId="77777777" w:rsidTr="006831FA">
        <w:trPr>
          <w:cantSplit/>
          <w:trHeight w:val="20"/>
        </w:trPr>
        <w:tc>
          <w:tcPr>
            <w:tcW w:w="2552" w:type="dxa"/>
            <w:tcBorders>
              <w:left w:val="single" w:sz="12" w:space="0" w:color="auto"/>
            </w:tcBorders>
          </w:tcPr>
          <w:p w14:paraId="7F4CF35E" w14:textId="2D62F970" w:rsidR="006831FA" w:rsidRPr="00590349" w:rsidRDefault="000140EE" w:rsidP="006E6A96">
            <w:pPr>
              <w:framePr w:hSpace="181" w:wrap="around" w:vAnchor="text" w:hAnchor="margin" w:xAlign="center" w:y="1"/>
              <w:rPr>
                <w:rFonts w:cs="Arial"/>
                <w:sz w:val="16"/>
                <w:szCs w:val="16"/>
                <w:lang w:val="fr-FR"/>
              </w:rPr>
            </w:pPr>
            <w:r w:rsidRPr="00590349">
              <w:rPr>
                <w:rFonts w:cs="Arial"/>
                <w:i/>
                <w:sz w:val="16"/>
                <w:szCs w:val="16"/>
                <w:lang w:val="fr-FR"/>
              </w:rPr>
              <w:t>MACA</w:t>
            </w:r>
            <w:r w:rsidR="00CD520F">
              <w:rPr>
                <w:rFonts w:cs="Arial"/>
                <w:i/>
                <w:sz w:val="16"/>
                <w:szCs w:val="16"/>
                <w:lang w:val="fr-FR"/>
              </w:rPr>
              <w:t>O</w:t>
            </w:r>
            <w:r w:rsidRPr="00590349">
              <w:rPr>
                <w:rFonts w:cs="Arial"/>
                <w:i/>
                <w:sz w:val="16"/>
                <w:szCs w:val="16"/>
                <w:lang w:val="fr-FR"/>
              </w:rPr>
              <w:t>, CHINA</w:t>
            </w:r>
          </w:p>
        </w:tc>
        <w:tc>
          <w:tcPr>
            <w:tcW w:w="1134" w:type="dxa"/>
            <w:tcBorders>
              <w:left w:val="single" w:sz="6" w:space="0" w:color="auto"/>
              <w:right w:val="single" w:sz="6" w:space="0" w:color="auto"/>
            </w:tcBorders>
          </w:tcPr>
          <w:p w14:paraId="46214D64" w14:textId="77777777" w:rsidR="006831FA" w:rsidRPr="00590349" w:rsidRDefault="006831FA"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06A2D311" w14:textId="77777777" w:rsidR="006831FA" w:rsidRPr="00590349" w:rsidRDefault="006831FA" w:rsidP="006E6A96">
            <w:pPr>
              <w:framePr w:hSpace="181" w:wrap="around" w:vAnchor="text" w:hAnchor="margin" w:xAlign="center" w:y="1"/>
              <w:rPr>
                <w:rFonts w:cs="Arial"/>
                <w:sz w:val="16"/>
                <w:szCs w:val="16"/>
                <w:lang w:val="fr-FR"/>
              </w:rPr>
            </w:pPr>
          </w:p>
        </w:tc>
      </w:tr>
      <w:tr w:rsidR="006831FA" w:rsidRPr="00590349" w14:paraId="270D0F7F" w14:textId="77777777" w:rsidTr="006831FA">
        <w:trPr>
          <w:cantSplit/>
          <w:trHeight w:val="20"/>
        </w:trPr>
        <w:tc>
          <w:tcPr>
            <w:tcW w:w="2552" w:type="dxa"/>
            <w:tcBorders>
              <w:left w:val="single" w:sz="12" w:space="0" w:color="auto"/>
            </w:tcBorders>
          </w:tcPr>
          <w:p w14:paraId="0138EAF4" w14:textId="39B951D3" w:rsidR="006831FA" w:rsidRPr="00590349" w:rsidRDefault="000140EE" w:rsidP="006E6A96">
            <w:pPr>
              <w:framePr w:hSpace="181" w:wrap="around" w:vAnchor="text" w:hAnchor="margin" w:xAlign="center" w:y="1"/>
              <w:rPr>
                <w:rFonts w:cs="Arial"/>
                <w:sz w:val="16"/>
                <w:szCs w:val="16"/>
                <w:lang w:val="fr-FR"/>
              </w:rPr>
            </w:pPr>
            <w:r w:rsidRPr="00590349">
              <w:rPr>
                <w:rFonts w:cs="Arial"/>
                <w:sz w:val="16"/>
                <w:szCs w:val="16"/>
                <w:lang w:val="fr-FR"/>
              </w:rPr>
              <w:t>MACA</w:t>
            </w:r>
            <w:r>
              <w:rPr>
                <w:rFonts w:cs="Arial"/>
                <w:sz w:val="16"/>
                <w:szCs w:val="16"/>
                <w:lang w:val="fr-FR"/>
              </w:rPr>
              <w:t>O</w:t>
            </w:r>
            <w:r w:rsidRPr="00590349">
              <w:rPr>
                <w:rFonts w:cs="Arial"/>
                <w:sz w:val="16"/>
                <w:szCs w:val="16"/>
                <w:lang w:val="fr-FR"/>
              </w:rPr>
              <w:t>, CHINA</w:t>
            </w:r>
          </w:p>
        </w:tc>
        <w:tc>
          <w:tcPr>
            <w:tcW w:w="1134" w:type="dxa"/>
            <w:tcBorders>
              <w:left w:val="single" w:sz="6" w:space="0" w:color="auto"/>
              <w:right w:val="single" w:sz="6" w:space="0" w:color="auto"/>
            </w:tcBorders>
          </w:tcPr>
          <w:p w14:paraId="7F9A3B79" w14:textId="77777777" w:rsidR="006831FA" w:rsidRPr="00590349" w:rsidRDefault="006831FA"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AE890EF" w14:textId="77777777" w:rsidR="006831FA" w:rsidRPr="00590349" w:rsidRDefault="006831FA" w:rsidP="006E6A96">
            <w:pPr>
              <w:framePr w:hSpace="181" w:wrap="around" w:vAnchor="text" w:hAnchor="margin" w:xAlign="center" w:y="1"/>
              <w:rPr>
                <w:rFonts w:cs="Arial"/>
                <w:sz w:val="16"/>
                <w:szCs w:val="16"/>
                <w:lang w:val="fr-FR"/>
              </w:rPr>
            </w:pPr>
          </w:p>
        </w:tc>
      </w:tr>
      <w:tr w:rsidR="000140EE" w:rsidRPr="00590349" w14:paraId="2B53E30F" w14:textId="77777777" w:rsidTr="006831FA">
        <w:trPr>
          <w:cantSplit/>
          <w:trHeight w:val="20"/>
        </w:trPr>
        <w:tc>
          <w:tcPr>
            <w:tcW w:w="2552" w:type="dxa"/>
            <w:tcBorders>
              <w:left w:val="single" w:sz="12" w:space="0" w:color="auto"/>
            </w:tcBorders>
          </w:tcPr>
          <w:p w14:paraId="432FDA07" w14:textId="77777777" w:rsidR="000140EE" w:rsidRPr="00590349" w:rsidRDefault="000140EE"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DCC2280" w14:textId="77777777" w:rsidR="000140EE" w:rsidRPr="00590349" w:rsidRDefault="000140EE"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3B5447D1" w14:textId="77777777" w:rsidR="000140EE" w:rsidRPr="00590349" w:rsidRDefault="000140EE" w:rsidP="006E6A96">
            <w:pPr>
              <w:framePr w:hSpace="181" w:wrap="around" w:vAnchor="text" w:hAnchor="margin" w:xAlign="center" w:y="1"/>
              <w:rPr>
                <w:rFonts w:cs="Arial"/>
                <w:sz w:val="16"/>
                <w:szCs w:val="16"/>
                <w:lang w:val="fr-FR"/>
              </w:rPr>
            </w:pPr>
          </w:p>
        </w:tc>
      </w:tr>
      <w:tr w:rsidR="006831FA" w:rsidRPr="00590349" w14:paraId="2160FBFA" w14:textId="77777777" w:rsidTr="006831FA">
        <w:trPr>
          <w:cantSplit/>
          <w:trHeight w:val="20"/>
        </w:trPr>
        <w:tc>
          <w:tcPr>
            <w:tcW w:w="2552" w:type="dxa"/>
            <w:tcBorders>
              <w:left w:val="single" w:sz="12" w:space="0" w:color="auto"/>
              <w:bottom w:val="single" w:sz="6" w:space="0" w:color="auto"/>
            </w:tcBorders>
          </w:tcPr>
          <w:p w14:paraId="07B13A12" w14:textId="77777777" w:rsidR="006831FA" w:rsidRPr="00590349" w:rsidRDefault="006831FA"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350D8461" w14:textId="77777777" w:rsidR="006831FA" w:rsidRPr="00590349" w:rsidRDefault="006831FA" w:rsidP="006E6A9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629C4DC9" w14:textId="77777777" w:rsidR="006831FA" w:rsidRPr="00590349" w:rsidRDefault="006831FA" w:rsidP="006E6A96">
            <w:pPr>
              <w:framePr w:hSpace="181" w:wrap="around" w:vAnchor="text" w:hAnchor="margin" w:xAlign="center" w:y="1"/>
              <w:rPr>
                <w:rFonts w:cs="Arial"/>
                <w:sz w:val="16"/>
                <w:szCs w:val="16"/>
                <w:lang w:val="fr-FR"/>
              </w:rPr>
            </w:pPr>
          </w:p>
        </w:tc>
      </w:tr>
      <w:tr w:rsidR="004E416A" w:rsidRPr="00590349" w14:paraId="0E33DC0F" w14:textId="77777777">
        <w:trPr>
          <w:cantSplit/>
          <w:trHeight w:val="20"/>
        </w:trPr>
        <w:tc>
          <w:tcPr>
            <w:tcW w:w="2552" w:type="dxa"/>
            <w:tcBorders>
              <w:left w:val="single" w:sz="12" w:space="0" w:color="auto"/>
            </w:tcBorders>
          </w:tcPr>
          <w:p w14:paraId="6116F8C8" w14:textId="77777777" w:rsidR="004E416A" w:rsidRPr="00590349" w:rsidRDefault="004E416A" w:rsidP="006E6A96">
            <w:pPr>
              <w:pStyle w:val="Footer"/>
              <w:framePr w:hSpace="181" w:wrap="around" w:vAnchor="text" w:hAnchor="margin" w:xAlign="center" w:y="1"/>
              <w:tabs>
                <w:tab w:val="clear" w:pos="4819"/>
                <w:tab w:val="clear" w:pos="9071"/>
              </w:tabs>
              <w:rPr>
                <w:rFonts w:cs="Arial"/>
                <w:sz w:val="16"/>
                <w:szCs w:val="16"/>
                <w:lang w:val="fr-FR"/>
              </w:rPr>
            </w:pPr>
            <w:r w:rsidRPr="00590349">
              <w:rPr>
                <w:rFonts w:cs="Arial"/>
                <w:sz w:val="16"/>
                <w:szCs w:val="16"/>
                <w:lang w:val="fr-FR"/>
              </w:rPr>
              <w:br w:type="page"/>
            </w:r>
          </w:p>
        </w:tc>
        <w:tc>
          <w:tcPr>
            <w:tcW w:w="1134" w:type="dxa"/>
            <w:tcBorders>
              <w:left w:val="single" w:sz="6" w:space="0" w:color="auto"/>
              <w:right w:val="single" w:sz="6" w:space="0" w:color="auto"/>
            </w:tcBorders>
          </w:tcPr>
          <w:p w14:paraId="495302D9" w14:textId="77777777" w:rsidR="004E416A" w:rsidRPr="00590349" w:rsidRDefault="004E416A"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0A111C8" w14:textId="77777777" w:rsidR="004E416A" w:rsidRPr="00590349" w:rsidRDefault="004E416A" w:rsidP="006E6A96">
            <w:pPr>
              <w:framePr w:hSpace="181" w:wrap="around" w:vAnchor="text" w:hAnchor="margin" w:xAlign="center" w:y="1"/>
              <w:rPr>
                <w:rFonts w:cs="Arial"/>
                <w:color w:val="000000"/>
                <w:sz w:val="16"/>
                <w:szCs w:val="16"/>
                <w:lang w:val="fr-FR"/>
              </w:rPr>
            </w:pPr>
          </w:p>
        </w:tc>
      </w:tr>
      <w:tr w:rsidR="004E416A" w:rsidRPr="00590349" w14:paraId="7CC610D8" w14:textId="77777777">
        <w:trPr>
          <w:cantSplit/>
          <w:trHeight w:val="20"/>
        </w:trPr>
        <w:tc>
          <w:tcPr>
            <w:tcW w:w="2552" w:type="dxa"/>
            <w:tcBorders>
              <w:left w:val="single" w:sz="12" w:space="0" w:color="auto"/>
            </w:tcBorders>
          </w:tcPr>
          <w:p w14:paraId="768DD9FA" w14:textId="79519148" w:rsidR="004E416A" w:rsidRPr="00590349" w:rsidRDefault="00C917BF" w:rsidP="006E6A96">
            <w:pPr>
              <w:framePr w:hSpace="181" w:wrap="around" w:vAnchor="text" w:hAnchor="margin" w:xAlign="center" w:y="1"/>
              <w:rPr>
                <w:rFonts w:cs="Arial"/>
                <w:sz w:val="16"/>
                <w:szCs w:val="16"/>
                <w:lang w:val="fr-FR"/>
              </w:rPr>
            </w:pPr>
            <w:r w:rsidRPr="003E50D0">
              <w:rPr>
                <w:rFonts w:cs="Arial"/>
                <w:sz w:val="16"/>
                <w:szCs w:val="16"/>
                <w:lang w:val="en-GB"/>
              </w:rPr>
              <w:t>MACÉDOINE DU NORD</w:t>
            </w:r>
          </w:p>
        </w:tc>
        <w:tc>
          <w:tcPr>
            <w:tcW w:w="1134" w:type="dxa"/>
            <w:tcBorders>
              <w:left w:val="single" w:sz="6" w:space="0" w:color="auto"/>
              <w:right w:val="single" w:sz="6" w:space="0" w:color="auto"/>
            </w:tcBorders>
          </w:tcPr>
          <w:p w14:paraId="3AF0444E" w14:textId="31012967" w:rsidR="004E416A" w:rsidRPr="00590349" w:rsidRDefault="00DA2BF0"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294 0</w:t>
            </w:r>
          </w:p>
        </w:tc>
        <w:tc>
          <w:tcPr>
            <w:tcW w:w="6010" w:type="dxa"/>
            <w:tcBorders>
              <w:right w:val="single" w:sz="12" w:space="0" w:color="auto"/>
            </w:tcBorders>
          </w:tcPr>
          <w:p w14:paraId="2E79412C" w14:textId="3B4F3700" w:rsidR="004E416A" w:rsidRPr="00590349" w:rsidRDefault="00DA2BF0" w:rsidP="006E6A96">
            <w:pPr>
              <w:framePr w:hSpace="181" w:wrap="around" w:vAnchor="text" w:hAnchor="margin" w:xAlign="center" w:y="1"/>
              <w:rPr>
                <w:rFonts w:cs="Arial"/>
                <w:color w:val="000000"/>
                <w:sz w:val="16"/>
                <w:szCs w:val="16"/>
                <w:lang w:val="fr-FR"/>
              </w:rPr>
            </w:pPr>
            <w:r w:rsidRPr="00590349">
              <w:rPr>
                <w:rFonts w:cs="Arial"/>
                <w:sz w:val="16"/>
                <w:szCs w:val="16"/>
                <w:lang w:val="fr-FR"/>
              </w:rPr>
              <w:t>MAKPAK</w:t>
            </w:r>
          </w:p>
        </w:tc>
      </w:tr>
      <w:tr w:rsidR="004E416A" w:rsidRPr="00590349" w14:paraId="5B1A6ED0" w14:textId="77777777">
        <w:trPr>
          <w:cantSplit/>
          <w:trHeight w:val="20"/>
        </w:trPr>
        <w:tc>
          <w:tcPr>
            <w:tcW w:w="2552" w:type="dxa"/>
            <w:tcBorders>
              <w:left w:val="single" w:sz="12" w:space="0" w:color="auto"/>
            </w:tcBorders>
          </w:tcPr>
          <w:p w14:paraId="558122D5" w14:textId="46BFD662" w:rsidR="004E416A" w:rsidRPr="00590349" w:rsidRDefault="00C917BF" w:rsidP="006E6A96">
            <w:pPr>
              <w:framePr w:hSpace="181" w:wrap="around" w:vAnchor="text" w:hAnchor="margin" w:xAlign="center" w:y="1"/>
              <w:rPr>
                <w:rFonts w:cs="Arial"/>
                <w:sz w:val="16"/>
                <w:szCs w:val="16"/>
                <w:lang w:val="fr-FR"/>
              </w:rPr>
            </w:pPr>
            <w:r w:rsidRPr="003E50D0">
              <w:rPr>
                <w:rFonts w:cs="Arial"/>
                <w:i/>
                <w:sz w:val="16"/>
                <w:szCs w:val="16"/>
                <w:lang w:val="en-GB"/>
              </w:rPr>
              <w:t>NORTH MACEDONIA</w:t>
            </w:r>
          </w:p>
        </w:tc>
        <w:tc>
          <w:tcPr>
            <w:tcW w:w="1134" w:type="dxa"/>
            <w:tcBorders>
              <w:left w:val="single" w:sz="6" w:space="0" w:color="auto"/>
              <w:right w:val="single" w:sz="6" w:space="0" w:color="auto"/>
            </w:tcBorders>
          </w:tcPr>
          <w:p w14:paraId="562222AA" w14:textId="77777777" w:rsidR="004E416A" w:rsidRPr="00590349" w:rsidRDefault="004E416A"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698B310" w14:textId="77777777" w:rsidR="004E416A" w:rsidRPr="00590349" w:rsidRDefault="004E416A" w:rsidP="006E6A96">
            <w:pPr>
              <w:framePr w:hSpace="181" w:wrap="around" w:vAnchor="text" w:hAnchor="margin" w:xAlign="center" w:y="1"/>
              <w:rPr>
                <w:rFonts w:cs="Arial"/>
                <w:color w:val="000000"/>
                <w:sz w:val="16"/>
                <w:szCs w:val="16"/>
                <w:lang w:val="fr-FR"/>
              </w:rPr>
            </w:pPr>
          </w:p>
        </w:tc>
      </w:tr>
      <w:tr w:rsidR="004E416A" w:rsidRPr="00590349" w14:paraId="47A46C06" w14:textId="77777777">
        <w:trPr>
          <w:cantSplit/>
          <w:trHeight w:val="20"/>
        </w:trPr>
        <w:tc>
          <w:tcPr>
            <w:tcW w:w="2552" w:type="dxa"/>
            <w:tcBorders>
              <w:left w:val="single" w:sz="12" w:space="0" w:color="auto"/>
            </w:tcBorders>
          </w:tcPr>
          <w:p w14:paraId="201A0119" w14:textId="122BDAAE" w:rsidR="004E416A" w:rsidRPr="00590349" w:rsidRDefault="00C917BF" w:rsidP="006E6A96">
            <w:pPr>
              <w:framePr w:hSpace="181" w:wrap="around" w:vAnchor="text" w:hAnchor="margin" w:xAlign="center" w:y="1"/>
              <w:rPr>
                <w:rFonts w:cs="Arial"/>
                <w:sz w:val="16"/>
                <w:szCs w:val="16"/>
                <w:lang w:val="fr-FR"/>
              </w:rPr>
            </w:pPr>
            <w:r w:rsidRPr="003E50D0">
              <w:rPr>
                <w:rFonts w:cs="Arial"/>
                <w:sz w:val="16"/>
                <w:szCs w:val="16"/>
              </w:rPr>
              <w:t>MACEDONIA DEL NORTE</w:t>
            </w:r>
          </w:p>
        </w:tc>
        <w:tc>
          <w:tcPr>
            <w:tcW w:w="1134" w:type="dxa"/>
            <w:tcBorders>
              <w:left w:val="single" w:sz="6" w:space="0" w:color="auto"/>
              <w:right w:val="single" w:sz="6" w:space="0" w:color="auto"/>
            </w:tcBorders>
          </w:tcPr>
          <w:p w14:paraId="20A8E643" w14:textId="77777777" w:rsidR="004E416A" w:rsidRPr="00590349" w:rsidRDefault="004E416A"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A966B70" w14:textId="77777777" w:rsidR="004E416A" w:rsidRPr="00590349" w:rsidRDefault="004E416A" w:rsidP="006E6A96">
            <w:pPr>
              <w:framePr w:hSpace="181" w:wrap="around" w:vAnchor="text" w:hAnchor="margin" w:xAlign="center" w:y="1"/>
              <w:rPr>
                <w:rFonts w:cs="Arial"/>
                <w:color w:val="000000"/>
                <w:sz w:val="16"/>
                <w:szCs w:val="16"/>
                <w:lang w:val="fr-FR"/>
              </w:rPr>
            </w:pPr>
          </w:p>
        </w:tc>
      </w:tr>
      <w:tr w:rsidR="004E416A" w:rsidRPr="00590349" w14:paraId="48D9EC3E" w14:textId="77777777">
        <w:trPr>
          <w:cantSplit/>
          <w:trHeight w:val="20"/>
        </w:trPr>
        <w:tc>
          <w:tcPr>
            <w:tcW w:w="2552" w:type="dxa"/>
            <w:tcBorders>
              <w:left w:val="single" w:sz="12" w:space="0" w:color="auto"/>
              <w:bottom w:val="single" w:sz="6" w:space="0" w:color="auto"/>
            </w:tcBorders>
          </w:tcPr>
          <w:p w14:paraId="25E400D7"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3700F22D" w14:textId="77777777" w:rsidR="004E416A" w:rsidRPr="00590349" w:rsidRDefault="004E416A" w:rsidP="006E6A96">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3A57796C" w14:textId="77777777" w:rsidR="004E416A" w:rsidRPr="00590349" w:rsidRDefault="004E416A" w:rsidP="006E6A96">
            <w:pPr>
              <w:framePr w:hSpace="181" w:wrap="around" w:vAnchor="text" w:hAnchor="margin" w:xAlign="center" w:y="1"/>
              <w:rPr>
                <w:rFonts w:cs="Arial"/>
                <w:color w:val="000000"/>
                <w:sz w:val="16"/>
                <w:szCs w:val="16"/>
                <w:lang w:val="fr-FR"/>
              </w:rPr>
            </w:pPr>
          </w:p>
        </w:tc>
      </w:tr>
      <w:tr w:rsidR="004E416A" w:rsidRPr="00590349" w14:paraId="39E10743" w14:textId="77777777">
        <w:trPr>
          <w:cantSplit/>
          <w:trHeight w:val="20"/>
        </w:trPr>
        <w:tc>
          <w:tcPr>
            <w:tcW w:w="2552" w:type="dxa"/>
            <w:tcBorders>
              <w:top w:val="single" w:sz="6" w:space="0" w:color="auto"/>
              <w:left w:val="single" w:sz="12" w:space="0" w:color="auto"/>
            </w:tcBorders>
          </w:tcPr>
          <w:p w14:paraId="6B48CF5A" w14:textId="77777777" w:rsidR="004E416A" w:rsidRPr="00590349" w:rsidRDefault="004E416A" w:rsidP="006E6A9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63479ED0" w14:textId="77777777" w:rsidR="004E416A" w:rsidRPr="00590349" w:rsidRDefault="004E416A" w:rsidP="006E6A96">
            <w:pPr>
              <w:framePr w:hSpace="181" w:wrap="around" w:vAnchor="text" w:hAnchor="margin" w:xAlign="center" w:y="1"/>
              <w:jc w:val="center"/>
              <w:rPr>
                <w:rFonts w:cs="Arial"/>
                <w:color w:val="000000"/>
                <w:sz w:val="16"/>
                <w:szCs w:val="16"/>
                <w:lang w:val="fr-FR"/>
              </w:rPr>
            </w:pPr>
          </w:p>
        </w:tc>
        <w:tc>
          <w:tcPr>
            <w:tcW w:w="6010" w:type="dxa"/>
            <w:tcBorders>
              <w:top w:val="single" w:sz="6" w:space="0" w:color="auto"/>
              <w:right w:val="single" w:sz="12" w:space="0" w:color="auto"/>
            </w:tcBorders>
          </w:tcPr>
          <w:p w14:paraId="4DA479CA" w14:textId="77777777" w:rsidR="004E416A" w:rsidRPr="00590349" w:rsidRDefault="004E416A" w:rsidP="006E6A96">
            <w:pPr>
              <w:framePr w:hSpace="181" w:wrap="around" w:vAnchor="text" w:hAnchor="margin" w:xAlign="center" w:y="1"/>
              <w:rPr>
                <w:rFonts w:cs="Arial"/>
                <w:color w:val="000000"/>
                <w:sz w:val="16"/>
                <w:szCs w:val="16"/>
                <w:lang w:val="fr-FR"/>
              </w:rPr>
            </w:pPr>
          </w:p>
        </w:tc>
      </w:tr>
      <w:tr w:rsidR="004E416A" w:rsidRPr="00590349" w14:paraId="71273565" w14:textId="77777777">
        <w:trPr>
          <w:cantSplit/>
          <w:trHeight w:val="20"/>
        </w:trPr>
        <w:tc>
          <w:tcPr>
            <w:tcW w:w="2552" w:type="dxa"/>
            <w:tcBorders>
              <w:left w:val="single" w:sz="12" w:space="0" w:color="auto"/>
            </w:tcBorders>
          </w:tcPr>
          <w:p w14:paraId="08E056C2"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MADAGASCAR</w:t>
            </w:r>
          </w:p>
        </w:tc>
        <w:tc>
          <w:tcPr>
            <w:tcW w:w="1134" w:type="dxa"/>
            <w:tcBorders>
              <w:left w:val="single" w:sz="6" w:space="0" w:color="auto"/>
              <w:right w:val="single" w:sz="6" w:space="0" w:color="auto"/>
            </w:tcBorders>
          </w:tcPr>
          <w:p w14:paraId="216CF38C" w14:textId="77777777" w:rsidR="004E416A" w:rsidRPr="00590349" w:rsidRDefault="004E416A"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646 0</w:t>
            </w:r>
          </w:p>
        </w:tc>
        <w:tc>
          <w:tcPr>
            <w:tcW w:w="6010" w:type="dxa"/>
            <w:tcBorders>
              <w:right w:val="single" w:sz="12" w:space="0" w:color="auto"/>
            </w:tcBorders>
          </w:tcPr>
          <w:p w14:paraId="6BC7F5A2" w14:textId="77777777" w:rsidR="004E416A" w:rsidRPr="00590349" w:rsidRDefault="004E416A"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INFOPAC</w:t>
            </w:r>
          </w:p>
        </w:tc>
      </w:tr>
      <w:tr w:rsidR="004E416A" w:rsidRPr="00590349" w14:paraId="2A9153B2" w14:textId="77777777">
        <w:trPr>
          <w:cantSplit/>
          <w:trHeight w:val="20"/>
        </w:trPr>
        <w:tc>
          <w:tcPr>
            <w:tcW w:w="2552" w:type="dxa"/>
            <w:tcBorders>
              <w:left w:val="single" w:sz="12" w:space="0" w:color="auto"/>
            </w:tcBorders>
          </w:tcPr>
          <w:p w14:paraId="0838531D"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i/>
                <w:sz w:val="16"/>
                <w:szCs w:val="16"/>
                <w:lang w:val="fr-FR"/>
              </w:rPr>
              <w:t>MADAGASCAR</w:t>
            </w:r>
          </w:p>
        </w:tc>
        <w:tc>
          <w:tcPr>
            <w:tcW w:w="1134" w:type="dxa"/>
            <w:tcBorders>
              <w:left w:val="single" w:sz="6" w:space="0" w:color="auto"/>
              <w:right w:val="single" w:sz="6" w:space="0" w:color="auto"/>
            </w:tcBorders>
          </w:tcPr>
          <w:p w14:paraId="73D936E8" w14:textId="77777777" w:rsidR="004E416A" w:rsidRPr="00590349" w:rsidRDefault="004E416A"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F1C4509" w14:textId="77777777" w:rsidR="004E416A" w:rsidRPr="00590349" w:rsidRDefault="004E416A" w:rsidP="006E6A96">
            <w:pPr>
              <w:framePr w:hSpace="181" w:wrap="around" w:vAnchor="text" w:hAnchor="margin" w:xAlign="center" w:y="1"/>
              <w:rPr>
                <w:rFonts w:cs="Arial"/>
                <w:color w:val="000000"/>
                <w:sz w:val="16"/>
                <w:szCs w:val="16"/>
                <w:lang w:val="fr-FR"/>
              </w:rPr>
            </w:pPr>
          </w:p>
        </w:tc>
      </w:tr>
      <w:tr w:rsidR="004E416A" w:rsidRPr="00590349" w14:paraId="6ACF7A95" w14:textId="77777777">
        <w:trPr>
          <w:cantSplit/>
          <w:trHeight w:val="20"/>
        </w:trPr>
        <w:tc>
          <w:tcPr>
            <w:tcW w:w="2552" w:type="dxa"/>
            <w:tcBorders>
              <w:left w:val="single" w:sz="12" w:space="0" w:color="auto"/>
            </w:tcBorders>
          </w:tcPr>
          <w:p w14:paraId="24449D05" w14:textId="77777777" w:rsidR="004E416A" w:rsidRPr="00590349" w:rsidRDefault="004E416A" w:rsidP="006E6A96">
            <w:pPr>
              <w:framePr w:hSpace="181" w:wrap="around" w:vAnchor="text" w:hAnchor="margin" w:xAlign="center" w:y="1"/>
              <w:rPr>
                <w:rFonts w:cs="Arial"/>
                <w:sz w:val="16"/>
                <w:szCs w:val="16"/>
                <w:lang w:val="fr-FR"/>
              </w:rPr>
            </w:pPr>
            <w:r w:rsidRPr="00590349">
              <w:rPr>
                <w:rFonts w:cs="Arial"/>
                <w:sz w:val="16"/>
                <w:szCs w:val="16"/>
                <w:lang w:val="fr-FR"/>
              </w:rPr>
              <w:t>MADAGASCAR</w:t>
            </w:r>
          </w:p>
        </w:tc>
        <w:tc>
          <w:tcPr>
            <w:tcW w:w="1134" w:type="dxa"/>
            <w:tcBorders>
              <w:left w:val="single" w:sz="6" w:space="0" w:color="auto"/>
              <w:right w:val="single" w:sz="6" w:space="0" w:color="auto"/>
            </w:tcBorders>
          </w:tcPr>
          <w:p w14:paraId="77489BFC" w14:textId="77777777" w:rsidR="004E416A" w:rsidRPr="00590349" w:rsidRDefault="004E416A"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7950437" w14:textId="77777777" w:rsidR="004E416A" w:rsidRPr="00590349" w:rsidRDefault="004E416A" w:rsidP="006E6A96">
            <w:pPr>
              <w:framePr w:hSpace="181" w:wrap="around" w:vAnchor="text" w:hAnchor="margin" w:xAlign="center" w:y="1"/>
              <w:rPr>
                <w:rFonts w:cs="Arial"/>
                <w:color w:val="000000"/>
                <w:sz w:val="16"/>
                <w:szCs w:val="16"/>
                <w:lang w:val="fr-FR"/>
              </w:rPr>
            </w:pPr>
          </w:p>
        </w:tc>
      </w:tr>
      <w:tr w:rsidR="00FB1B1B" w:rsidRPr="00590349" w14:paraId="73C57445" w14:textId="77777777">
        <w:trPr>
          <w:cantSplit/>
          <w:trHeight w:val="20"/>
        </w:trPr>
        <w:tc>
          <w:tcPr>
            <w:tcW w:w="2552" w:type="dxa"/>
            <w:tcBorders>
              <w:left w:val="single" w:sz="12" w:space="0" w:color="auto"/>
            </w:tcBorders>
          </w:tcPr>
          <w:p w14:paraId="349EA6B5"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56E3BE7" w14:textId="77777777" w:rsidR="00FB1B1B" w:rsidRPr="00590349" w:rsidRDefault="00FB1B1B"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0FCF811" w14:textId="77777777" w:rsidR="00FB1B1B" w:rsidRPr="00590349" w:rsidRDefault="00FB1B1B" w:rsidP="006E6A96">
            <w:pPr>
              <w:framePr w:hSpace="181" w:wrap="around" w:vAnchor="text" w:hAnchor="margin" w:xAlign="center" w:y="1"/>
              <w:rPr>
                <w:rFonts w:cs="Arial"/>
                <w:color w:val="000000"/>
                <w:sz w:val="16"/>
                <w:szCs w:val="16"/>
                <w:lang w:val="fr-FR"/>
              </w:rPr>
            </w:pPr>
          </w:p>
        </w:tc>
      </w:tr>
      <w:tr w:rsidR="004E416A" w:rsidRPr="00590349" w14:paraId="5F194DDD" w14:textId="77777777">
        <w:trPr>
          <w:cantSplit/>
          <w:trHeight w:val="20"/>
        </w:trPr>
        <w:tc>
          <w:tcPr>
            <w:tcW w:w="2552" w:type="dxa"/>
            <w:tcBorders>
              <w:left w:val="single" w:sz="12" w:space="0" w:color="auto"/>
            </w:tcBorders>
          </w:tcPr>
          <w:p w14:paraId="790A81EF" w14:textId="77777777" w:rsidR="004E416A" w:rsidRPr="00590349" w:rsidRDefault="004E416A" w:rsidP="006E6A96">
            <w:pPr>
              <w:framePr w:hSpace="181" w:wrap="around" w:vAnchor="text" w:hAnchor="margin" w:xAlign="center" w:y="1"/>
              <w:rPr>
                <w:rFonts w:cs="Arial"/>
                <w:i/>
                <w:sz w:val="16"/>
                <w:szCs w:val="16"/>
                <w:lang w:val="fr-FR"/>
              </w:rPr>
            </w:pPr>
          </w:p>
        </w:tc>
        <w:tc>
          <w:tcPr>
            <w:tcW w:w="1134" w:type="dxa"/>
            <w:tcBorders>
              <w:left w:val="single" w:sz="6" w:space="0" w:color="auto"/>
              <w:right w:val="single" w:sz="6" w:space="0" w:color="auto"/>
            </w:tcBorders>
          </w:tcPr>
          <w:p w14:paraId="2327AC3B" w14:textId="77777777" w:rsidR="004E416A" w:rsidRPr="00590349" w:rsidRDefault="004E416A"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4071765" w14:textId="77777777" w:rsidR="004E416A" w:rsidRPr="00590349" w:rsidRDefault="004E416A" w:rsidP="006E6A96">
            <w:pPr>
              <w:framePr w:hSpace="181" w:wrap="around" w:vAnchor="text" w:hAnchor="margin" w:xAlign="center" w:y="1"/>
              <w:rPr>
                <w:rFonts w:cs="Arial"/>
                <w:color w:val="000000"/>
                <w:sz w:val="16"/>
                <w:szCs w:val="16"/>
                <w:lang w:val="fr-FR"/>
              </w:rPr>
            </w:pPr>
          </w:p>
        </w:tc>
      </w:tr>
      <w:tr w:rsidR="00922F94" w:rsidRPr="00590349" w14:paraId="142FF622" w14:textId="77777777">
        <w:trPr>
          <w:cantSplit/>
          <w:trHeight w:val="20"/>
        </w:trPr>
        <w:tc>
          <w:tcPr>
            <w:tcW w:w="2552" w:type="dxa"/>
            <w:tcBorders>
              <w:top w:val="single" w:sz="6" w:space="0" w:color="auto"/>
              <w:left w:val="single" w:sz="12" w:space="0" w:color="auto"/>
            </w:tcBorders>
          </w:tcPr>
          <w:p w14:paraId="68CCFEC2"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1B5652C3"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59B1C719"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3E4DC509" w14:textId="77777777">
        <w:trPr>
          <w:cantSplit/>
          <w:trHeight w:val="20"/>
        </w:trPr>
        <w:tc>
          <w:tcPr>
            <w:tcW w:w="2552" w:type="dxa"/>
            <w:tcBorders>
              <w:left w:val="single" w:sz="12" w:space="0" w:color="auto"/>
            </w:tcBorders>
          </w:tcPr>
          <w:p w14:paraId="0F0226FC"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MALAISIE</w:t>
            </w:r>
          </w:p>
        </w:tc>
        <w:tc>
          <w:tcPr>
            <w:tcW w:w="1134" w:type="dxa"/>
            <w:tcBorders>
              <w:left w:val="single" w:sz="6" w:space="0" w:color="auto"/>
              <w:right w:val="single" w:sz="6" w:space="0" w:color="auto"/>
            </w:tcBorders>
          </w:tcPr>
          <w:p w14:paraId="609E409A"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502 0</w:t>
            </w:r>
          </w:p>
        </w:tc>
        <w:tc>
          <w:tcPr>
            <w:tcW w:w="6010" w:type="dxa"/>
            <w:tcBorders>
              <w:right w:val="single" w:sz="12" w:space="0" w:color="auto"/>
            </w:tcBorders>
          </w:tcPr>
          <w:p w14:paraId="3221307C"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COINS Global Frame Relay</w:t>
            </w:r>
          </w:p>
        </w:tc>
      </w:tr>
      <w:tr w:rsidR="00922F94" w:rsidRPr="00D16B59" w14:paraId="79B25CB7" w14:textId="77777777">
        <w:trPr>
          <w:cantSplit/>
          <w:trHeight w:val="20"/>
        </w:trPr>
        <w:tc>
          <w:tcPr>
            <w:tcW w:w="2552" w:type="dxa"/>
            <w:tcBorders>
              <w:left w:val="single" w:sz="12" w:space="0" w:color="auto"/>
            </w:tcBorders>
          </w:tcPr>
          <w:p w14:paraId="488CC8C1"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MALAYSIA</w:t>
            </w:r>
          </w:p>
        </w:tc>
        <w:tc>
          <w:tcPr>
            <w:tcW w:w="1134" w:type="dxa"/>
            <w:tcBorders>
              <w:left w:val="single" w:sz="6" w:space="0" w:color="auto"/>
              <w:right w:val="single" w:sz="6" w:space="0" w:color="auto"/>
            </w:tcBorders>
          </w:tcPr>
          <w:p w14:paraId="5BFE6FD3"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502 1</w:t>
            </w:r>
          </w:p>
        </w:tc>
        <w:tc>
          <w:tcPr>
            <w:tcW w:w="6010" w:type="dxa"/>
            <w:tcBorders>
              <w:right w:val="single" w:sz="12" w:space="0" w:color="auto"/>
            </w:tcBorders>
          </w:tcPr>
          <w:p w14:paraId="4B14D814"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Malaysian Public Packet Switched Public Data Network (MAYPAC)</w:t>
            </w:r>
          </w:p>
        </w:tc>
      </w:tr>
      <w:tr w:rsidR="00922F94" w:rsidRPr="00590349" w14:paraId="641332D3" w14:textId="77777777">
        <w:trPr>
          <w:cantSplit/>
          <w:trHeight w:val="20"/>
        </w:trPr>
        <w:tc>
          <w:tcPr>
            <w:tcW w:w="2552" w:type="dxa"/>
            <w:tcBorders>
              <w:left w:val="single" w:sz="12" w:space="0" w:color="auto"/>
            </w:tcBorders>
          </w:tcPr>
          <w:p w14:paraId="4A9BD66F"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MALASIA</w:t>
            </w:r>
          </w:p>
        </w:tc>
        <w:tc>
          <w:tcPr>
            <w:tcW w:w="1134" w:type="dxa"/>
            <w:tcBorders>
              <w:left w:val="single" w:sz="6" w:space="0" w:color="auto"/>
              <w:right w:val="single" w:sz="6" w:space="0" w:color="auto"/>
            </w:tcBorders>
          </w:tcPr>
          <w:p w14:paraId="577E4733"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502 3</w:t>
            </w:r>
          </w:p>
        </w:tc>
        <w:tc>
          <w:tcPr>
            <w:tcW w:w="6010" w:type="dxa"/>
            <w:tcBorders>
              <w:right w:val="single" w:sz="12" w:space="0" w:color="auto"/>
            </w:tcBorders>
          </w:tcPr>
          <w:p w14:paraId="227E586E" w14:textId="77777777" w:rsidR="00922F94" w:rsidRPr="00590349" w:rsidRDefault="00922F94" w:rsidP="006E6A96">
            <w:pPr>
              <w:framePr w:hSpace="181" w:wrap="around" w:vAnchor="text" w:hAnchor="margin" w:xAlign="center" w:y="1"/>
              <w:rPr>
                <w:rFonts w:cs="Arial"/>
                <w:sz w:val="16"/>
                <w:szCs w:val="16"/>
                <w:lang w:val="fr-FR"/>
              </w:rPr>
            </w:pPr>
            <w:proofErr w:type="spellStart"/>
            <w:r w:rsidRPr="00590349">
              <w:rPr>
                <w:rFonts w:cs="Arial"/>
                <w:sz w:val="16"/>
                <w:szCs w:val="16"/>
                <w:lang w:val="fr-FR"/>
              </w:rPr>
              <w:t>Corporate</w:t>
            </w:r>
            <w:proofErr w:type="spellEnd"/>
            <w:r w:rsidRPr="00590349">
              <w:rPr>
                <w:rFonts w:cs="Arial"/>
                <w:sz w:val="16"/>
                <w:szCs w:val="16"/>
                <w:lang w:val="fr-FR"/>
              </w:rPr>
              <w:t xml:space="preserve"> Information Networks</w:t>
            </w:r>
          </w:p>
        </w:tc>
      </w:tr>
      <w:tr w:rsidR="00922F94" w:rsidRPr="00D16B59" w14:paraId="1E55713A" w14:textId="77777777">
        <w:trPr>
          <w:cantSplit/>
          <w:trHeight w:val="20"/>
        </w:trPr>
        <w:tc>
          <w:tcPr>
            <w:tcW w:w="2552" w:type="dxa"/>
            <w:tcBorders>
              <w:left w:val="single" w:sz="12" w:space="0" w:color="auto"/>
            </w:tcBorders>
          </w:tcPr>
          <w:p w14:paraId="4F91B1B4"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35B1332"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502 4</w:t>
            </w:r>
          </w:p>
        </w:tc>
        <w:tc>
          <w:tcPr>
            <w:tcW w:w="6010" w:type="dxa"/>
            <w:tcBorders>
              <w:right w:val="single" w:sz="12" w:space="0" w:color="auto"/>
            </w:tcBorders>
          </w:tcPr>
          <w:p w14:paraId="77FC1F9B" w14:textId="77777777" w:rsidR="00922F94" w:rsidRPr="00D16B59" w:rsidRDefault="00922F94" w:rsidP="006E6A96">
            <w:pPr>
              <w:framePr w:hSpace="181" w:wrap="around" w:vAnchor="text" w:hAnchor="margin" w:xAlign="center" w:y="1"/>
              <w:rPr>
                <w:rFonts w:cs="Arial"/>
                <w:sz w:val="16"/>
                <w:szCs w:val="16"/>
              </w:rPr>
            </w:pPr>
            <w:r w:rsidRPr="00D16B59">
              <w:rPr>
                <w:rFonts w:cs="Arial"/>
                <w:sz w:val="16"/>
                <w:szCs w:val="16"/>
              </w:rPr>
              <w:t>ACASIA-ASEAN Managed Overlay Network</w:t>
            </w:r>
          </w:p>
        </w:tc>
      </w:tr>
      <w:tr w:rsidR="00922F94" w:rsidRPr="00590349" w14:paraId="47C1D356" w14:textId="77777777">
        <w:trPr>
          <w:cantSplit/>
          <w:trHeight w:val="20"/>
        </w:trPr>
        <w:tc>
          <w:tcPr>
            <w:tcW w:w="2552" w:type="dxa"/>
            <w:tcBorders>
              <w:left w:val="single" w:sz="12" w:space="0" w:color="auto"/>
            </w:tcBorders>
          </w:tcPr>
          <w:p w14:paraId="4EE5718C"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5341D988"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502 6</w:t>
            </w:r>
          </w:p>
        </w:tc>
        <w:tc>
          <w:tcPr>
            <w:tcW w:w="6010" w:type="dxa"/>
            <w:tcBorders>
              <w:right w:val="single" w:sz="12" w:space="0" w:color="auto"/>
            </w:tcBorders>
          </w:tcPr>
          <w:p w14:paraId="20430FCC" w14:textId="77777777" w:rsidR="00922F94" w:rsidRPr="00590349" w:rsidRDefault="00922F94" w:rsidP="006E6A96">
            <w:pPr>
              <w:framePr w:hSpace="181" w:wrap="around" w:vAnchor="text" w:hAnchor="margin" w:xAlign="center" w:y="1"/>
              <w:rPr>
                <w:rFonts w:cs="Arial"/>
                <w:sz w:val="16"/>
                <w:szCs w:val="16"/>
                <w:lang w:val="fr-FR"/>
              </w:rPr>
            </w:pPr>
            <w:proofErr w:type="spellStart"/>
            <w:r w:rsidRPr="00590349">
              <w:rPr>
                <w:rFonts w:cs="Arial"/>
                <w:sz w:val="16"/>
                <w:szCs w:val="16"/>
                <w:lang w:val="fr-FR"/>
              </w:rPr>
              <w:t>Mutiara</w:t>
            </w:r>
            <w:proofErr w:type="spellEnd"/>
            <w:r w:rsidRPr="00590349">
              <w:rPr>
                <w:rFonts w:cs="Arial"/>
                <w:sz w:val="16"/>
                <w:szCs w:val="16"/>
                <w:lang w:val="fr-FR"/>
              </w:rPr>
              <w:t xml:space="preserve"> Frame Relay Network</w:t>
            </w:r>
          </w:p>
        </w:tc>
      </w:tr>
      <w:tr w:rsidR="00922F94" w:rsidRPr="00D16B59" w14:paraId="52D271A1" w14:textId="77777777">
        <w:trPr>
          <w:cantSplit/>
          <w:trHeight w:val="20"/>
        </w:trPr>
        <w:tc>
          <w:tcPr>
            <w:tcW w:w="2552" w:type="dxa"/>
            <w:tcBorders>
              <w:left w:val="single" w:sz="12" w:space="0" w:color="auto"/>
            </w:tcBorders>
          </w:tcPr>
          <w:p w14:paraId="71D555FE"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050E39E"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502 7</w:t>
            </w:r>
          </w:p>
        </w:tc>
        <w:tc>
          <w:tcPr>
            <w:tcW w:w="6010" w:type="dxa"/>
            <w:tcBorders>
              <w:right w:val="single" w:sz="12" w:space="0" w:color="auto"/>
            </w:tcBorders>
          </w:tcPr>
          <w:p w14:paraId="5A38DF11"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sz w:val="16"/>
                <w:szCs w:val="16"/>
              </w:rPr>
              <w:t>Mobile Public Data Network (WAVENET)</w:t>
            </w:r>
          </w:p>
        </w:tc>
      </w:tr>
      <w:tr w:rsidR="00922F94" w:rsidRPr="00590349" w14:paraId="631D6665" w14:textId="77777777">
        <w:trPr>
          <w:cantSplit/>
          <w:trHeight w:val="20"/>
        </w:trPr>
        <w:tc>
          <w:tcPr>
            <w:tcW w:w="2552" w:type="dxa"/>
            <w:tcBorders>
              <w:left w:val="single" w:sz="12" w:space="0" w:color="auto"/>
            </w:tcBorders>
          </w:tcPr>
          <w:p w14:paraId="6E5E2140" w14:textId="77777777" w:rsidR="00922F94" w:rsidRPr="00D16B59" w:rsidRDefault="00922F94" w:rsidP="006E6A96">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2C2E8671" w14:textId="77777777" w:rsidR="00922F94" w:rsidRPr="00590349" w:rsidRDefault="00922F94" w:rsidP="006E6A96">
            <w:pPr>
              <w:framePr w:hSpace="181" w:wrap="around" w:vAnchor="text" w:hAnchor="margin" w:xAlign="center" w:y="1"/>
              <w:jc w:val="center"/>
              <w:rPr>
                <w:rFonts w:cs="Arial"/>
                <w:sz w:val="16"/>
                <w:szCs w:val="16"/>
                <w:lang w:val="fr-FR"/>
              </w:rPr>
            </w:pPr>
            <w:r w:rsidRPr="00590349">
              <w:rPr>
                <w:rFonts w:cs="Arial"/>
                <w:sz w:val="16"/>
                <w:szCs w:val="16"/>
                <w:lang w:val="fr-FR"/>
              </w:rPr>
              <w:t>502 8</w:t>
            </w:r>
          </w:p>
        </w:tc>
        <w:tc>
          <w:tcPr>
            <w:tcW w:w="6010" w:type="dxa"/>
            <w:tcBorders>
              <w:right w:val="single" w:sz="12" w:space="0" w:color="auto"/>
            </w:tcBorders>
          </w:tcPr>
          <w:p w14:paraId="0FE87000"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Global Management Data Services (GMDS)</w:t>
            </w:r>
          </w:p>
        </w:tc>
      </w:tr>
      <w:tr w:rsidR="00FB1B1B" w:rsidRPr="00590349" w14:paraId="7D196AB0" w14:textId="77777777">
        <w:trPr>
          <w:cantSplit/>
          <w:trHeight w:val="20"/>
        </w:trPr>
        <w:tc>
          <w:tcPr>
            <w:tcW w:w="2552" w:type="dxa"/>
            <w:tcBorders>
              <w:left w:val="single" w:sz="12" w:space="0" w:color="auto"/>
            </w:tcBorders>
          </w:tcPr>
          <w:p w14:paraId="79EE2BF2"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118DB66" w14:textId="77777777" w:rsidR="00FB1B1B" w:rsidRPr="00590349" w:rsidRDefault="00FB1B1B"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71A5B4E3" w14:textId="77777777" w:rsidR="00FB1B1B" w:rsidRPr="00590349" w:rsidRDefault="00FB1B1B" w:rsidP="006E6A96">
            <w:pPr>
              <w:framePr w:hSpace="181" w:wrap="around" w:vAnchor="text" w:hAnchor="margin" w:xAlign="center" w:y="1"/>
              <w:rPr>
                <w:rFonts w:cs="Arial"/>
                <w:sz w:val="16"/>
                <w:szCs w:val="16"/>
                <w:lang w:val="fr-FR"/>
              </w:rPr>
            </w:pPr>
          </w:p>
        </w:tc>
      </w:tr>
      <w:tr w:rsidR="00922F94" w:rsidRPr="00590349" w14:paraId="15E55091" w14:textId="77777777">
        <w:trPr>
          <w:cantSplit/>
          <w:trHeight w:val="20"/>
        </w:trPr>
        <w:tc>
          <w:tcPr>
            <w:tcW w:w="2552" w:type="dxa"/>
            <w:tcBorders>
              <w:left w:val="single" w:sz="12" w:space="0" w:color="auto"/>
              <w:bottom w:val="single" w:sz="6" w:space="0" w:color="auto"/>
            </w:tcBorders>
          </w:tcPr>
          <w:p w14:paraId="531ED673"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6115E4FF"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1FFF0812"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46C93682" w14:textId="77777777">
        <w:trPr>
          <w:cantSplit/>
          <w:trHeight w:val="20"/>
        </w:trPr>
        <w:tc>
          <w:tcPr>
            <w:tcW w:w="2552" w:type="dxa"/>
            <w:tcBorders>
              <w:left w:val="single" w:sz="12" w:space="0" w:color="auto"/>
            </w:tcBorders>
          </w:tcPr>
          <w:p w14:paraId="19507CBB"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FCDD24C"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6098892"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D16B59" w14:paraId="04CEBA12" w14:textId="77777777">
        <w:trPr>
          <w:cantSplit/>
          <w:trHeight w:val="20"/>
        </w:trPr>
        <w:tc>
          <w:tcPr>
            <w:tcW w:w="2552" w:type="dxa"/>
            <w:tcBorders>
              <w:left w:val="single" w:sz="12" w:space="0" w:color="auto"/>
            </w:tcBorders>
          </w:tcPr>
          <w:p w14:paraId="303D0187"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MALDIVES</w:t>
            </w:r>
          </w:p>
        </w:tc>
        <w:tc>
          <w:tcPr>
            <w:tcW w:w="1134" w:type="dxa"/>
            <w:tcBorders>
              <w:left w:val="single" w:sz="6" w:space="0" w:color="auto"/>
              <w:right w:val="single" w:sz="6" w:space="0" w:color="auto"/>
            </w:tcBorders>
          </w:tcPr>
          <w:p w14:paraId="2F706BE4"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472 0</w:t>
            </w:r>
          </w:p>
        </w:tc>
        <w:tc>
          <w:tcPr>
            <w:tcW w:w="6010" w:type="dxa"/>
            <w:tcBorders>
              <w:right w:val="single" w:sz="12" w:space="0" w:color="auto"/>
            </w:tcBorders>
          </w:tcPr>
          <w:p w14:paraId="06E7C720" w14:textId="77777777" w:rsidR="00922F94" w:rsidRPr="00D16B59" w:rsidRDefault="00922F94" w:rsidP="006E6A96">
            <w:pPr>
              <w:framePr w:hSpace="181" w:wrap="around" w:vAnchor="text" w:hAnchor="margin" w:xAlign="center" w:y="1"/>
              <w:rPr>
                <w:rFonts w:cs="Arial"/>
                <w:color w:val="000000"/>
                <w:sz w:val="16"/>
                <w:szCs w:val="16"/>
              </w:rPr>
            </w:pPr>
            <w:r w:rsidRPr="00D16B59">
              <w:rPr>
                <w:rFonts w:cs="Arial"/>
                <w:color w:val="000000"/>
                <w:sz w:val="16"/>
                <w:szCs w:val="16"/>
              </w:rPr>
              <w:t>DATANET (</w:t>
            </w:r>
            <w:smartTag w:uri="urn:schemas-microsoft-com:office:smarttags" w:element="country-region">
              <w:smartTag w:uri="urn:schemas-microsoft-com:office:smarttags" w:element="place">
                <w:r w:rsidRPr="00D16B59">
                  <w:rPr>
                    <w:rFonts w:cs="Arial"/>
                    <w:color w:val="000000"/>
                    <w:sz w:val="16"/>
                    <w:szCs w:val="16"/>
                  </w:rPr>
                  <w:t>Maldives</w:t>
                </w:r>
              </w:smartTag>
            </w:smartTag>
            <w:r w:rsidRPr="00D16B59">
              <w:rPr>
                <w:rFonts w:cs="Arial"/>
                <w:color w:val="000000"/>
                <w:sz w:val="16"/>
                <w:szCs w:val="16"/>
              </w:rPr>
              <w:t xml:space="preserve"> Packet Switching Service)</w:t>
            </w:r>
          </w:p>
        </w:tc>
      </w:tr>
      <w:tr w:rsidR="00922F94" w:rsidRPr="00590349" w14:paraId="7643BAF5" w14:textId="77777777">
        <w:trPr>
          <w:cantSplit/>
          <w:trHeight w:val="20"/>
        </w:trPr>
        <w:tc>
          <w:tcPr>
            <w:tcW w:w="2552" w:type="dxa"/>
            <w:tcBorders>
              <w:left w:val="single" w:sz="12" w:space="0" w:color="auto"/>
            </w:tcBorders>
          </w:tcPr>
          <w:p w14:paraId="09C4F4CC"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MALDIVES</w:t>
            </w:r>
          </w:p>
        </w:tc>
        <w:tc>
          <w:tcPr>
            <w:tcW w:w="1134" w:type="dxa"/>
            <w:tcBorders>
              <w:left w:val="single" w:sz="6" w:space="0" w:color="auto"/>
              <w:right w:val="single" w:sz="6" w:space="0" w:color="auto"/>
            </w:tcBorders>
          </w:tcPr>
          <w:p w14:paraId="63EFE8AF"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5BE72B8"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79FFB630" w14:textId="77777777">
        <w:trPr>
          <w:cantSplit/>
          <w:trHeight w:val="20"/>
        </w:trPr>
        <w:tc>
          <w:tcPr>
            <w:tcW w:w="2552" w:type="dxa"/>
            <w:tcBorders>
              <w:left w:val="single" w:sz="12" w:space="0" w:color="auto"/>
            </w:tcBorders>
          </w:tcPr>
          <w:p w14:paraId="1F683919"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MALDIVAS</w:t>
            </w:r>
          </w:p>
        </w:tc>
        <w:tc>
          <w:tcPr>
            <w:tcW w:w="1134" w:type="dxa"/>
            <w:tcBorders>
              <w:left w:val="single" w:sz="6" w:space="0" w:color="auto"/>
              <w:right w:val="single" w:sz="6" w:space="0" w:color="auto"/>
            </w:tcBorders>
          </w:tcPr>
          <w:p w14:paraId="7C6343BA"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72A3A00"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FB1B1B" w:rsidRPr="00590349" w14:paraId="1339D1CF" w14:textId="77777777">
        <w:trPr>
          <w:cantSplit/>
          <w:trHeight w:val="20"/>
        </w:trPr>
        <w:tc>
          <w:tcPr>
            <w:tcW w:w="2552" w:type="dxa"/>
            <w:tcBorders>
              <w:left w:val="single" w:sz="12" w:space="0" w:color="auto"/>
            </w:tcBorders>
          </w:tcPr>
          <w:p w14:paraId="61FD455F"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C5B4A1E" w14:textId="77777777" w:rsidR="00FB1B1B" w:rsidRPr="00590349" w:rsidRDefault="00FB1B1B"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5373D5C" w14:textId="77777777" w:rsidR="00FB1B1B" w:rsidRPr="00590349" w:rsidRDefault="00FB1B1B" w:rsidP="006E6A96">
            <w:pPr>
              <w:framePr w:hSpace="181" w:wrap="around" w:vAnchor="text" w:hAnchor="margin" w:xAlign="center" w:y="1"/>
              <w:rPr>
                <w:rFonts w:cs="Arial"/>
                <w:color w:val="000000"/>
                <w:sz w:val="16"/>
                <w:szCs w:val="16"/>
                <w:lang w:val="fr-FR"/>
              </w:rPr>
            </w:pPr>
          </w:p>
        </w:tc>
      </w:tr>
      <w:tr w:rsidR="00922F94" w:rsidRPr="00590349" w14:paraId="701147B3" w14:textId="77777777">
        <w:trPr>
          <w:cantSplit/>
          <w:trHeight w:val="20"/>
        </w:trPr>
        <w:tc>
          <w:tcPr>
            <w:tcW w:w="2552" w:type="dxa"/>
            <w:tcBorders>
              <w:left w:val="single" w:sz="12" w:space="0" w:color="auto"/>
            </w:tcBorders>
          </w:tcPr>
          <w:p w14:paraId="2C32AE71" w14:textId="77777777" w:rsidR="00922F94" w:rsidRPr="00590349" w:rsidRDefault="00922F94" w:rsidP="006E6A96">
            <w:pPr>
              <w:framePr w:hSpace="181" w:wrap="around" w:vAnchor="text" w:hAnchor="margin" w:xAlign="center" w:y="1"/>
              <w:rPr>
                <w:rFonts w:cs="Arial"/>
                <w:i/>
                <w:sz w:val="16"/>
                <w:szCs w:val="16"/>
                <w:lang w:val="fr-FR"/>
              </w:rPr>
            </w:pPr>
          </w:p>
        </w:tc>
        <w:tc>
          <w:tcPr>
            <w:tcW w:w="1134" w:type="dxa"/>
            <w:tcBorders>
              <w:left w:val="single" w:sz="6" w:space="0" w:color="auto"/>
              <w:right w:val="single" w:sz="6" w:space="0" w:color="auto"/>
            </w:tcBorders>
          </w:tcPr>
          <w:p w14:paraId="2F5B0064"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12ABFEA"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74E22F99" w14:textId="77777777">
        <w:trPr>
          <w:cantSplit/>
          <w:trHeight w:val="20"/>
        </w:trPr>
        <w:tc>
          <w:tcPr>
            <w:tcW w:w="2552" w:type="dxa"/>
            <w:tcBorders>
              <w:top w:val="single" w:sz="6" w:space="0" w:color="auto"/>
              <w:left w:val="single" w:sz="12" w:space="0" w:color="auto"/>
            </w:tcBorders>
          </w:tcPr>
          <w:p w14:paraId="61F89A1B"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193CF639" w14:textId="77777777" w:rsidR="00922F94" w:rsidRPr="00590349" w:rsidRDefault="00922F94" w:rsidP="006E6A96">
            <w:pPr>
              <w:framePr w:hSpace="181" w:wrap="around" w:vAnchor="text" w:hAnchor="margin" w:xAlign="center" w:y="1"/>
              <w:jc w:val="center"/>
              <w:rPr>
                <w:rFonts w:cs="Arial"/>
                <w:color w:val="000000"/>
                <w:sz w:val="16"/>
                <w:szCs w:val="16"/>
                <w:lang w:val="fr-FR"/>
              </w:rPr>
            </w:pPr>
          </w:p>
        </w:tc>
        <w:tc>
          <w:tcPr>
            <w:tcW w:w="6010" w:type="dxa"/>
            <w:tcBorders>
              <w:top w:val="single" w:sz="6" w:space="0" w:color="auto"/>
              <w:right w:val="single" w:sz="12" w:space="0" w:color="auto"/>
            </w:tcBorders>
          </w:tcPr>
          <w:p w14:paraId="52BE9836" w14:textId="77777777" w:rsidR="00922F94" w:rsidRPr="00590349" w:rsidRDefault="00922F94" w:rsidP="006E6A96">
            <w:pPr>
              <w:framePr w:hSpace="181" w:wrap="around" w:vAnchor="text" w:hAnchor="margin" w:xAlign="center" w:y="1"/>
              <w:rPr>
                <w:rFonts w:cs="Arial"/>
                <w:color w:val="000000"/>
                <w:sz w:val="16"/>
                <w:szCs w:val="16"/>
                <w:lang w:val="fr-FR"/>
              </w:rPr>
            </w:pPr>
          </w:p>
        </w:tc>
      </w:tr>
      <w:tr w:rsidR="00922F94" w:rsidRPr="00590349" w14:paraId="0C4B367A" w14:textId="77777777">
        <w:trPr>
          <w:cantSplit/>
          <w:trHeight w:val="20"/>
        </w:trPr>
        <w:tc>
          <w:tcPr>
            <w:tcW w:w="2552" w:type="dxa"/>
            <w:tcBorders>
              <w:left w:val="single" w:sz="12" w:space="0" w:color="auto"/>
            </w:tcBorders>
          </w:tcPr>
          <w:p w14:paraId="2448F493"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MALTE</w:t>
            </w:r>
          </w:p>
        </w:tc>
        <w:tc>
          <w:tcPr>
            <w:tcW w:w="1134" w:type="dxa"/>
            <w:tcBorders>
              <w:left w:val="single" w:sz="6" w:space="0" w:color="auto"/>
              <w:right w:val="single" w:sz="6" w:space="0" w:color="auto"/>
            </w:tcBorders>
          </w:tcPr>
          <w:p w14:paraId="1DDB65C6" w14:textId="77777777" w:rsidR="00922F94" w:rsidRPr="00590349" w:rsidRDefault="00922F94" w:rsidP="006E6A96">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278 2</w:t>
            </w:r>
          </w:p>
        </w:tc>
        <w:tc>
          <w:tcPr>
            <w:tcW w:w="6010" w:type="dxa"/>
            <w:tcBorders>
              <w:right w:val="single" w:sz="12" w:space="0" w:color="auto"/>
            </w:tcBorders>
          </w:tcPr>
          <w:p w14:paraId="04DC2384" w14:textId="77777777" w:rsidR="00922F94" w:rsidRPr="00590349" w:rsidRDefault="00922F94" w:rsidP="006E6A96">
            <w:pPr>
              <w:framePr w:hSpace="181" w:wrap="around" w:vAnchor="text" w:hAnchor="margin" w:xAlign="center" w:y="1"/>
              <w:rPr>
                <w:rFonts w:cs="Arial"/>
                <w:color w:val="000000"/>
                <w:sz w:val="16"/>
                <w:szCs w:val="16"/>
                <w:lang w:val="fr-FR"/>
              </w:rPr>
            </w:pPr>
            <w:r w:rsidRPr="00590349">
              <w:rPr>
                <w:rFonts w:cs="Arial"/>
                <w:color w:val="000000"/>
                <w:sz w:val="16"/>
                <w:szCs w:val="16"/>
                <w:lang w:val="fr-FR"/>
              </w:rPr>
              <w:t>MALTAPAC (</w:t>
            </w:r>
            <w:proofErr w:type="spellStart"/>
            <w:r w:rsidRPr="00590349">
              <w:rPr>
                <w:rFonts w:cs="Arial"/>
                <w:color w:val="000000"/>
                <w:sz w:val="16"/>
                <w:szCs w:val="16"/>
                <w:lang w:val="fr-FR"/>
              </w:rPr>
              <w:t>Packet</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Switching</w:t>
            </w:r>
            <w:proofErr w:type="spellEnd"/>
            <w:r w:rsidRPr="00590349">
              <w:rPr>
                <w:rFonts w:cs="Arial"/>
                <w:color w:val="000000"/>
                <w:sz w:val="16"/>
                <w:szCs w:val="16"/>
                <w:lang w:val="fr-FR"/>
              </w:rPr>
              <w:t xml:space="preserve"> Service)</w:t>
            </w:r>
          </w:p>
        </w:tc>
      </w:tr>
      <w:tr w:rsidR="00922F94" w:rsidRPr="00590349" w14:paraId="25B02A6E" w14:textId="77777777">
        <w:trPr>
          <w:cantSplit/>
          <w:trHeight w:val="20"/>
        </w:trPr>
        <w:tc>
          <w:tcPr>
            <w:tcW w:w="2552" w:type="dxa"/>
            <w:tcBorders>
              <w:left w:val="single" w:sz="12" w:space="0" w:color="auto"/>
            </w:tcBorders>
          </w:tcPr>
          <w:p w14:paraId="3C75B0A6"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i/>
                <w:sz w:val="16"/>
                <w:szCs w:val="16"/>
                <w:lang w:val="fr-FR"/>
              </w:rPr>
              <w:t>MALTA</w:t>
            </w:r>
          </w:p>
        </w:tc>
        <w:tc>
          <w:tcPr>
            <w:tcW w:w="1134" w:type="dxa"/>
            <w:tcBorders>
              <w:left w:val="single" w:sz="6" w:space="0" w:color="auto"/>
              <w:right w:val="single" w:sz="6" w:space="0" w:color="auto"/>
            </w:tcBorders>
          </w:tcPr>
          <w:p w14:paraId="0A06B157"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3DCE12B3" w14:textId="77777777" w:rsidR="00922F94" w:rsidRPr="00590349" w:rsidRDefault="00922F94" w:rsidP="006E6A96">
            <w:pPr>
              <w:framePr w:hSpace="181" w:wrap="around" w:vAnchor="text" w:hAnchor="margin" w:xAlign="center" w:y="1"/>
              <w:rPr>
                <w:rFonts w:cs="Arial"/>
                <w:sz w:val="16"/>
                <w:szCs w:val="16"/>
                <w:lang w:val="fr-FR"/>
              </w:rPr>
            </w:pPr>
          </w:p>
        </w:tc>
      </w:tr>
      <w:tr w:rsidR="00922F94" w:rsidRPr="00590349" w14:paraId="19BBA48F" w14:textId="77777777">
        <w:trPr>
          <w:cantSplit/>
          <w:trHeight w:val="20"/>
        </w:trPr>
        <w:tc>
          <w:tcPr>
            <w:tcW w:w="2552" w:type="dxa"/>
            <w:tcBorders>
              <w:left w:val="single" w:sz="12" w:space="0" w:color="auto"/>
            </w:tcBorders>
          </w:tcPr>
          <w:p w14:paraId="725889C9" w14:textId="77777777" w:rsidR="00922F94" w:rsidRPr="00590349" w:rsidRDefault="00922F94" w:rsidP="006E6A96">
            <w:pPr>
              <w:framePr w:hSpace="181" w:wrap="around" w:vAnchor="text" w:hAnchor="margin" w:xAlign="center" w:y="1"/>
              <w:rPr>
                <w:rFonts w:cs="Arial"/>
                <w:sz w:val="16"/>
                <w:szCs w:val="16"/>
                <w:lang w:val="fr-FR"/>
              </w:rPr>
            </w:pPr>
            <w:r w:rsidRPr="00590349">
              <w:rPr>
                <w:rFonts w:cs="Arial"/>
                <w:sz w:val="16"/>
                <w:szCs w:val="16"/>
                <w:lang w:val="fr-FR"/>
              </w:rPr>
              <w:t>MALTA</w:t>
            </w:r>
          </w:p>
        </w:tc>
        <w:tc>
          <w:tcPr>
            <w:tcW w:w="1134" w:type="dxa"/>
            <w:tcBorders>
              <w:left w:val="single" w:sz="6" w:space="0" w:color="auto"/>
              <w:right w:val="single" w:sz="6" w:space="0" w:color="auto"/>
            </w:tcBorders>
          </w:tcPr>
          <w:p w14:paraId="49AADD54"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3AF9BC5A" w14:textId="77777777" w:rsidR="00922F94" w:rsidRPr="00590349" w:rsidRDefault="00922F94" w:rsidP="006E6A96">
            <w:pPr>
              <w:framePr w:hSpace="181" w:wrap="around" w:vAnchor="text" w:hAnchor="margin" w:xAlign="center" w:y="1"/>
              <w:rPr>
                <w:rFonts w:cs="Arial"/>
                <w:sz w:val="16"/>
                <w:szCs w:val="16"/>
                <w:lang w:val="fr-FR"/>
              </w:rPr>
            </w:pPr>
          </w:p>
        </w:tc>
      </w:tr>
      <w:tr w:rsidR="00FB1B1B" w:rsidRPr="00590349" w14:paraId="417FD682" w14:textId="77777777">
        <w:trPr>
          <w:cantSplit/>
          <w:trHeight w:val="20"/>
        </w:trPr>
        <w:tc>
          <w:tcPr>
            <w:tcW w:w="2552" w:type="dxa"/>
            <w:tcBorders>
              <w:left w:val="single" w:sz="12" w:space="0" w:color="auto"/>
            </w:tcBorders>
          </w:tcPr>
          <w:p w14:paraId="4EA4CFF3" w14:textId="77777777" w:rsidR="00FB1B1B" w:rsidRPr="00590349" w:rsidRDefault="00FB1B1B" w:rsidP="006E6A96">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3CA7A7D" w14:textId="77777777" w:rsidR="00FB1B1B" w:rsidRPr="00590349" w:rsidRDefault="00FB1B1B" w:rsidP="006E6A96">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9C9E5C1" w14:textId="77777777" w:rsidR="00FB1B1B" w:rsidRPr="00590349" w:rsidRDefault="00FB1B1B" w:rsidP="006E6A96">
            <w:pPr>
              <w:framePr w:hSpace="181" w:wrap="around" w:vAnchor="text" w:hAnchor="margin" w:xAlign="center" w:y="1"/>
              <w:rPr>
                <w:rFonts w:cs="Arial"/>
                <w:sz w:val="16"/>
                <w:szCs w:val="16"/>
                <w:lang w:val="fr-FR"/>
              </w:rPr>
            </w:pPr>
          </w:p>
        </w:tc>
      </w:tr>
      <w:tr w:rsidR="00922F94" w:rsidRPr="00590349" w14:paraId="189CD121" w14:textId="77777777">
        <w:trPr>
          <w:cantSplit/>
          <w:trHeight w:val="20"/>
        </w:trPr>
        <w:tc>
          <w:tcPr>
            <w:tcW w:w="2552" w:type="dxa"/>
            <w:tcBorders>
              <w:left w:val="single" w:sz="12" w:space="0" w:color="auto"/>
              <w:bottom w:val="single" w:sz="8" w:space="0" w:color="auto"/>
            </w:tcBorders>
          </w:tcPr>
          <w:p w14:paraId="6055184F" w14:textId="77777777" w:rsidR="00922F94" w:rsidRPr="00590349" w:rsidRDefault="00922F94" w:rsidP="006E6A96">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3B927BCC" w14:textId="77777777" w:rsidR="00922F94" w:rsidRPr="00590349" w:rsidRDefault="00922F94" w:rsidP="006E6A96">
            <w:pPr>
              <w:framePr w:hSpace="181" w:wrap="around" w:vAnchor="text" w:hAnchor="margin" w:xAlign="center" w:y="1"/>
              <w:jc w:val="center"/>
              <w:rPr>
                <w:rFonts w:cs="Arial"/>
                <w:sz w:val="16"/>
                <w:szCs w:val="16"/>
                <w:lang w:val="fr-FR"/>
              </w:rPr>
            </w:pPr>
          </w:p>
        </w:tc>
        <w:tc>
          <w:tcPr>
            <w:tcW w:w="6010" w:type="dxa"/>
            <w:tcBorders>
              <w:bottom w:val="single" w:sz="8" w:space="0" w:color="auto"/>
              <w:right w:val="single" w:sz="12" w:space="0" w:color="auto"/>
            </w:tcBorders>
          </w:tcPr>
          <w:p w14:paraId="7DA40691" w14:textId="77777777" w:rsidR="00922F94" w:rsidRPr="00590349" w:rsidRDefault="00922F94" w:rsidP="006E6A96">
            <w:pPr>
              <w:framePr w:hSpace="181" w:wrap="around" w:vAnchor="text" w:hAnchor="margin" w:xAlign="center" w:y="1"/>
              <w:rPr>
                <w:rFonts w:cs="Arial"/>
                <w:sz w:val="16"/>
                <w:szCs w:val="16"/>
                <w:lang w:val="fr-FR"/>
              </w:rPr>
            </w:pPr>
          </w:p>
        </w:tc>
      </w:tr>
    </w:tbl>
    <w:p w14:paraId="530F9A8E" w14:textId="77777777" w:rsidR="006E6A96" w:rsidRPr="00CD520F" w:rsidRDefault="006E6A96" w:rsidP="00CD520F">
      <w:pPr>
        <w:pStyle w:val="NoSpacing"/>
        <w:rPr>
          <w:sz w:val="16"/>
          <w:szCs w:val="16"/>
          <w:lang w:val="fr-FR"/>
        </w:rPr>
      </w:pPr>
    </w:p>
    <w:p w14:paraId="18A922F0" w14:textId="77777777" w:rsidR="006E6A96" w:rsidRPr="00590349" w:rsidRDefault="006E6A96" w:rsidP="006E6A96">
      <w:pPr>
        <w:rPr>
          <w:sz w:val="2"/>
          <w:szCs w:val="2"/>
          <w:lang w:val="fr-FR"/>
        </w:rPr>
      </w:pPr>
      <w:r w:rsidRPr="00590349">
        <w:rPr>
          <w:lang w:val="fr-FR"/>
        </w:rPr>
        <w:br w:type="page"/>
      </w:r>
    </w:p>
    <w:tbl>
      <w:tblPr>
        <w:tblW w:w="9696" w:type="dxa"/>
        <w:tblLayout w:type="fixed"/>
        <w:tblLook w:val="0000" w:firstRow="0" w:lastRow="0" w:firstColumn="0" w:lastColumn="0" w:noHBand="0" w:noVBand="0"/>
      </w:tblPr>
      <w:tblGrid>
        <w:gridCol w:w="2552"/>
        <w:gridCol w:w="1134"/>
        <w:gridCol w:w="6010"/>
      </w:tblGrid>
      <w:tr w:rsidR="006E6A96" w:rsidRPr="00706AC1" w14:paraId="015C2B13" w14:textId="77777777">
        <w:trPr>
          <w:cantSplit/>
          <w:trHeight w:val="20"/>
        </w:trPr>
        <w:tc>
          <w:tcPr>
            <w:tcW w:w="2552" w:type="dxa"/>
            <w:tcBorders>
              <w:top w:val="single" w:sz="12" w:space="0" w:color="auto"/>
              <w:left w:val="single" w:sz="12" w:space="0" w:color="auto"/>
              <w:bottom w:val="single" w:sz="6" w:space="0" w:color="auto"/>
            </w:tcBorders>
          </w:tcPr>
          <w:p w14:paraId="2BAE1380" w14:textId="77777777" w:rsidR="006E6A96" w:rsidRPr="00590349" w:rsidRDefault="006E6A96" w:rsidP="00DE0485">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502EE5D3" w14:textId="4959F564" w:rsidR="006E6A96" w:rsidRPr="00590349" w:rsidRDefault="00844CA2" w:rsidP="00DE0485">
            <w:pPr>
              <w:pStyle w:val="Tabletext"/>
              <w:framePr w:hSpace="181" w:wrap="around" w:vAnchor="text" w:hAnchor="margin" w:xAlign="center" w:y="1"/>
              <w:spacing w:before="160" w:after="160"/>
              <w:jc w:val="center"/>
              <w:rPr>
                <w:rFonts w:ascii="Arial" w:hAnsi="Arial" w:cs="Arial"/>
                <w:color w:val="000000"/>
                <w:szCs w:val="18"/>
              </w:rPr>
            </w:pPr>
            <w:r w:rsidRPr="00844CA2">
              <w:rPr>
                <w:rFonts w:ascii="Arial" w:hAnsi="Arial" w:cs="Arial"/>
                <w:color w:val="000000"/>
                <w:szCs w:val="18"/>
              </w:rPr>
              <w:t>DNIC</w:t>
            </w:r>
            <w:r w:rsidR="006E6A96" w:rsidRPr="00590349">
              <w:rPr>
                <w:rFonts w:ascii="Arial" w:hAnsi="Arial" w:cs="Arial"/>
                <w:color w:val="000000"/>
                <w:szCs w:val="18"/>
              </w:rPr>
              <w:t xml:space="preserve"> N°</w:t>
            </w:r>
          </w:p>
        </w:tc>
        <w:tc>
          <w:tcPr>
            <w:tcW w:w="6010" w:type="dxa"/>
            <w:tcBorders>
              <w:top w:val="single" w:sz="12" w:space="0" w:color="auto"/>
              <w:bottom w:val="single" w:sz="6" w:space="0" w:color="auto"/>
              <w:right w:val="single" w:sz="12" w:space="0" w:color="auto"/>
            </w:tcBorders>
          </w:tcPr>
          <w:p w14:paraId="32339EB4" w14:textId="14B00B1A" w:rsidR="006E6A96" w:rsidRPr="00590349" w:rsidRDefault="006E6A96" w:rsidP="00DE0485">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844CA2" w:rsidRPr="00844CA2">
              <w:rPr>
                <w:rFonts w:ascii="Arial" w:hAnsi="Arial" w:cs="Arial"/>
                <w:color w:val="000000"/>
                <w:szCs w:val="18"/>
              </w:rPr>
              <w:t>DNIC</w:t>
            </w:r>
            <w:r w:rsidRPr="00590349">
              <w:rPr>
                <w:rFonts w:ascii="Arial" w:hAnsi="Arial" w:cs="Arial"/>
                <w:color w:val="000000"/>
                <w:szCs w:val="18"/>
              </w:rPr>
              <w:t xml:space="preserve"> est attribué</w:t>
            </w:r>
          </w:p>
        </w:tc>
      </w:tr>
      <w:tr w:rsidR="006E6A96" w:rsidRPr="00590349" w14:paraId="417E9057" w14:textId="77777777">
        <w:trPr>
          <w:cantSplit/>
          <w:trHeight w:val="20"/>
        </w:trPr>
        <w:tc>
          <w:tcPr>
            <w:tcW w:w="2552" w:type="dxa"/>
            <w:tcBorders>
              <w:top w:val="single" w:sz="6" w:space="0" w:color="auto"/>
              <w:left w:val="single" w:sz="12" w:space="0" w:color="auto"/>
              <w:bottom w:val="single" w:sz="6" w:space="0" w:color="auto"/>
            </w:tcBorders>
          </w:tcPr>
          <w:p w14:paraId="47ED168C" w14:textId="77777777" w:rsidR="006E6A96" w:rsidRPr="00590349" w:rsidRDefault="006E6A96" w:rsidP="00DE0485">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6D86DDDD" w14:textId="77777777" w:rsidR="006E6A96" w:rsidRPr="00590349" w:rsidRDefault="006E6A96"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69FA46E4" w14:textId="77777777" w:rsidR="006E6A96" w:rsidRPr="00590349" w:rsidRDefault="006E6A96"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FB1B1B" w:rsidRPr="00590349" w14:paraId="6C5FDF6C" w14:textId="77777777">
        <w:trPr>
          <w:cantSplit/>
          <w:trHeight w:val="20"/>
        </w:trPr>
        <w:tc>
          <w:tcPr>
            <w:tcW w:w="2552" w:type="dxa"/>
            <w:tcBorders>
              <w:left w:val="single" w:sz="12" w:space="0" w:color="auto"/>
            </w:tcBorders>
          </w:tcPr>
          <w:p w14:paraId="2F742895"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645A0D7"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0838213D"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6E0475B0" w14:textId="77777777">
        <w:trPr>
          <w:cantSplit/>
          <w:trHeight w:val="20"/>
        </w:trPr>
        <w:tc>
          <w:tcPr>
            <w:tcW w:w="2552" w:type="dxa"/>
            <w:tcBorders>
              <w:left w:val="single" w:sz="12" w:space="0" w:color="auto"/>
            </w:tcBorders>
          </w:tcPr>
          <w:p w14:paraId="350B3044"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MAROC</w:t>
            </w:r>
          </w:p>
        </w:tc>
        <w:tc>
          <w:tcPr>
            <w:tcW w:w="1134" w:type="dxa"/>
            <w:tcBorders>
              <w:left w:val="single" w:sz="6" w:space="0" w:color="auto"/>
              <w:right w:val="single" w:sz="6" w:space="0" w:color="auto"/>
            </w:tcBorders>
          </w:tcPr>
          <w:p w14:paraId="09476843"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604 1</w:t>
            </w:r>
          </w:p>
        </w:tc>
        <w:tc>
          <w:tcPr>
            <w:tcW w:w="6010" w:type="dxa"/>
            <w:tcBorders>
              <w:right w:val="single" w:sz="12" w:space="0" w:color="auto"/>
            </w:tcBorders>
          </w:tcPr>
          <w:p w14:paraId="137797BA" w14:textId="77777777" w:rsidR="00FB1B1B" w:rsidRPr="00590349" w:rsidRDefault="00FB1B1B"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MAGHRIPAC</w:t>
            </w:r>
          </w:p>
        </w:tc>
      </w:tr>
      <w:tr w:rsidR="00FB1B1B" w:rsidRPr="00590349" w14:paraId="45CECA22" w14:textId="77777777">
        <w:trPr>
          <w:cantSplit/>
          <w:trHeight w:val="20"/>
        </w:trPr>
        <w:tc>
          <w:tcPr>
            <w:tcW w:w="2552" w:type="dxa"/>
            <w:tcBorders>
              <w:left w:val="single" w:sz="12" w:space="0" w:color="auto"/>
            </w:tcBorders>
          </w:tcPr>
          <w:p w14:paraId="3C23C6D7"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i/>
                <w:sz w:val="16"/>
                <w:szCs w:val="16"/>
                <w:lang w:val="fr-FR"/>
              </w:rPr>
              <w:t>MOROCCO</w:t>
            </w:r>
          </w:p>
        </w:tc>
        <w:tc>
          <w:tcPr>
            <w:tcW w:w="1134" w:type="dxa"/>
            <w:tcBorders>
              <w:left w:val="single" w:sz="6" w:space="0" w:color="auto"/>
              <w:right w:val="single" w:sz="6" w:space="0" w:color="auto"/>
            </w:tcBorders>
          </w:tcPr>
          <w:p w14:paraId="43900125" w14:textId="77777777" w:rsidR="00FB1B1B" w:rsidRPr="00590349" w:rsidRDefault="00FB1B1B" w:rsidP="00DE0485">
            <w:pPr>
              <w:framePr w:hSpace="181" w:wrap="around" w:vAnchor="text" w:hAnchor="margin" w:xAlign="center" w:y="1"/>
              <w:jc w:val="center"/>
              <w:rPr>
                <w:rFonts w:cs="Arial"/>
                <w:sz w:val="16"/>
                <w:szCs w:val="16"/>
                <w:lang w:val="fr-FR"/>
              </w:rPr>
            </w:pPr>
            <w:r w:rsidRPr="00590349">
              <w:rPr>
                <w:rFonts w:cs="Arial"/>
                <w:sz w:val="16"/>
                <w:szCs w:val="16"/>
                <w:lang w:val="fr-FR"/>
              </w:rPr>
              <w:t>604 2</w:t>
            </w:r>
          </w:p>
        </w:tc>
        <w:tc>
          <w:tcPr>
            <w:tcW w:w="6010" w:type="dxa"/>
            <w:tcBorders>
              <w:right w:val="single" w:sz="12" w:space="0" w:color="auto"/>
            </w:tcBorders>
          </w:tcPr>
          <w:p w14:paraId="0688B685"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color w:val="000000"/>
                <w:sz w:val="16"/>
                <w:szCs w:val="16"/>
                <w:lang w:val="fr-FR"/>
              </w:rPr>
              <w:t>MAGHRIPAC X.32</w:t>
            </w:r>
          </w:p>
        </w:tc>
      </w:tr>
      <w:tr w:rsidR="00FB1B1B" w:rsidRPr="00590349" w14:paraId="46DDA959" w14:textId="77777777">
        <w:trPr>
          <w:cantSplit/>
          <w:trHeight w:val="20"/>
        </w:trPr>
        <w:tc>
          <w:tcPr>
            <w:tcW w:w="2552" w:type="dxa"/>
            <w:tcBorders>
              <w:left w:val="single" w:sz="12" w:space="0" w:color="auto"/>
            </w:tcBorders>
          </w:tcPr>
          <w:p w14:paraId="292D4E93"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MARRUECOS</w:t>
            </w:r>
          </w:p>
        </w:tc>
        <w:tc>
          <w:tcPr>
            <w:tcW w:w="1134" w:type="dxa"/>
            <w:tcBorders>
              <w:left w:val="single" w:sz="6" w:space="0" w:color="auto"/>
              <w:right w:val="single" w:sz="6" w:space="0" w:color="auto"/>
            </w:tcBorders>
          </w:tcPr>
          <w:p w14:paraId="4A2C172C" w14:textId="77777777" w:rsidR="00FB1B1B" w:rsidRPr="00590349" w:rsidRDefault="00FB1B1B" w:rsidP="00DE0485">
            <w:pPr>
              <w:framePr w:hSpace="181" w:wrap="around" w:vAnchor="text" w:hAnchor="margin" w:xAlign="center" w:y="1"/>
              <w:jc w:val="center"/>
              <w:rPr>
                <w:rFonts w:cs="Arial"/>
                <w:sz w:val="16"/>
                <w:szCs w:val="16"/>
                <w:lang w:val="fr-FR"/>
              </w:rPr>
            </w:pPr>
            <w:r w:rsidRPr="00590349">
              <w:rPr>
                <w:rFonts w:cs="Arial"/>
                <w:sz w:val="16"/>
                <w:szCs w:val="16"/>
                <w:lang w:val="fr-FR"/>
              </w:rPr>
              <w:t>604 9</w:t>
            </w:r>
          </w:p>
        </w:tc>
        <w:tc>
          <w:tcPr>
            <w:tcW w:w="6010" w:type="dxa"/>
            <w:tcBorders>
              <w:right w:val="single" w:sz="12" w:space="0" w:color="auto"/>
            </w:tcBorders>
          </w:tcPr>
          <w:p w14:paraId="1881CE8D"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MAGHRIPAC RTC PAD</w:t>
            </w:r>
          </w:p>
        </w:tc>
      </w:tr>
      <w:tr w:rsidR="00FB1B1B" w:rsidRPr="00590349" w14:paraId="2B8B8B32" w14:textId="77777777">
        <w:trPr>
          <w:cantSplit/>
          <w:trHeight w:val="20"/>
        </w:trPr>
        <w:tc>
          <w:tcPr>
            <w:tcW w:w="2552" w:type="dxa"/>
            <w:tcBorders>
              <w:left w:val="single" w:sz="12" w:space="0" w:color="auto"/>
            </w:tcBorders>
          </w:tcPr>
          <w:p w14:paraId="40B6A907"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A7F4863"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4008C572"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562CFEA3" w14:textId="77777777">
        <w:trPr>
          <w:cantSplit/>
          <w:trHeight w:val="20"/>
        </w:trPr>
        <w:tc>
          <w:tcPr>
            <w:tcW w:w="2552" w:type="dxa"/>
            <w:tcBorders>
              <w:left w:val="single" w:sz="12" w:space="0" w:color="auto"/>
              <w:bottom w:val="single" w:sz="6" w:space="0" w:color="auto"/>
            </w:tcBorders>
          </w:tcPr>
          <w:p w14:paraId="2367BC68"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5DB3A0F2"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4F324279"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5F9153C9" w14:textId="77777777">
        <w:trPr>
          <w:cantSplit/>
          <w:trHeight w:val="20"/>
        </w:trPr>
        <w:tc>
          <w:tcPr>
            <w:tcW w:w="2552" w:type="dxa"/>
            <w:tcBorders>
              <w:left w:val="single" w:sz="12" w:space="0" w:color="auto"/>
            </w:tcBorders>
          </w:tcPr>
          <w:p w14:paraId="17319586"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441F524"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1666083"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727365DD" w14:textId="77777777">
        <w:trPr>
          <w:cantSplit/>
          <w:trHeight w:val="20"/>
        </w:trPr>
        <w:tc>
          <w:tcPr>
            <w:tcW w:w="2552" w:type="dxa"/>
            <w:tcBorders>
              <w:left w:val="single" w:sz="12" w:space="0" w:color="auto"/>
            </w:tcBorders>
          </w:tcPr>
          <w:p w14:paraId="654829D2"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MEXIQUE</w:t>
            </w:r>
          </w:p>
        </w:tc>
        <w:tc>
          <w:tcPr>
            <w:tcW w:w="1134" w:type="dxa"/>
            <w:tcBorders>
              <w:left w:val="single" w:sz="6" w:space="0" w:color="auto"/>
              <w:right w:val="single" w:sz="6" w:space="0" w:color="auto"/>
            </w:tcBorders>
          </w:tcPr>
          <w:p w14:paraId="1C795B65"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334 0</w:t>
            </w:r>
          </w:p>
        </w:tc>
        <w:tc>
          <w:tcPr>
            <w:tcW w:w="6010" w:type="dxa"/>
            <w:tcBorders>
              <w:right w:val="single" w:sz="12" w:space="0" w:color="auto"/>
            </w:tcBorders>
          </w:tcPr>
          <w:p w14:paraId="76B40010" w14:textId="77777777" w:rsidR="00FB1B1B" w:rsidRPr="00590349" w:rsidRDefault="00FB1B1B"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TELEPAC</w:t>
            </w:r>
          </w:p>
        </w:tc>
      </w:tr>
      <w:tr w:rsidR="00FB1B1B" w:rsidRPr="00590349" w14:paraId="05673F53" w14:textId="77777777">
        <w:trPr>
          <w:cantSplit/>
          <w:trHeight w:val="20"/>
        </w:trPr>
        <w:tc>
          <w:tcPr>
            <w:tcW w:w="2552" w:type="dxa"/>
            <w:tcBorders>
              <w:left w:val="single" w:sz="12" w:space="0" w:color="auto"/>
            </w:tcBorders>
          </w:tcPr>
          <w:p w14:paraId="5017B975"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i/>
                <w:sz w:val="16"/>
                <w:szCs w:val="16"/>
                <w:lang w:val="fr-FR"/>
              </w:rPr>
              <w:t>MEXICO</w:t>
            </w:r>
          </w:p>
        </w:tc>
        <w:tc>
          <w:tcPr>
            <w:tcW w:w="1134" w:type="dxa"/>
            <w:tcBorders>
              <w:left w:val="single" w:sz="6" w:space="0" w:color="auto"/>
              <w:right w:val="single" w:sz="6" w:space="0" w:color="auto"/>
            </w:tcBorders>
          </w:tcPr>
          <w:p w14:paraId="3932A62E"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334 1</w:t>
            </w:r>
          </w:p>
        </w:tc>
        <w:tc>
          <w:tcPr>
            <w:tcW w:w="6010" w:type="dxa"/>
            <w:tcBorders>
              <w:right w:val="single" w:sz="12" w:space="0" w:color="auto"/>
            </w:tcBorders>
          </w:tcPr>
          <w:p w14:paraId="671E0308" w14:textId="77777777" w:rsidR="00FB1B1B" w:rsidRPr="00590349" w:rsidRDefault="00FB1B1B"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UNITET</w:t>
            </w:r>
          </w:p>
        </w:tc>
      </w:tr>
      <w:tr w:rsidR="00FB1B1B" w:rsidRPr="00590349" w14:paraId="4F7FEE6C" w14:textId="77777777">
        <w:trPr>
          <w:cantSplit/>
          <w:trHeight w:val="20"/>
        </w:trPr>
        <w:tc>
          <w:tcPr>
            <w:tcW w:w="2552" w:type="dxa"/>
            <w:tcBorders>
              <w:left w:val="single" w:sz="12" w:space="0" w:color="auto"/>
            </w:tcBorders>
          </w:tcPr>
          <w:p w14:paraId="64F4F877"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MÉXICO</w:t>
            </w:r>
          </w:p>
        </w:tc>
        <w:tc>
          <w:tcPr>
            <w:tcW w:w="1134" w:type="dxa"/>
            <w:tcBorders>
              <w:left w:val="single" w:sz="6" w:space="0" w:color="auto"/>
              <w:right w:val="single" w:sz="6" w:space="0" w:color="auto"/>
            </w:tcBorders>
          </w:tcPr>
          <w:p w14:paraId="24ECD89B" w14:textId="77777777" w:rsidR="00FB1B1B" w:rsidRPr="00590349" w:rsidRDefault="00FB1B1B" w:rsidP="00DE0485">
            <w:pPr>
              <w:framePr w:hSpace="181" w:wrap="around" w:vAnchor="text" w:hAnchor="margin" w:xAlign="center" w:y="1"/>
              <w:jc w:val="center"/>
              <w:rPr>
                <w:rFonts w:cs="Arial"/>
                <w:sz w:val="16"/>
                <w:szCs w:val="16"/>
                <w:lang w:val="fr-FR"/>
              </w:rPr>
            </w:pPr>
            <w:r w:rsidRPr="00590349">
              <w:rPr>
                <w:rFonts w:cs="Arial"/>
                <w:sz w:val="16"/>
                <w:szCs w:val="16"/>
                <w:lang w:val="fr-FR"/>
              </w:rPr>
              <w:t>334 2</w:t>
            </w:r>
          </w:p>
        </w:tc>
        <w:tc>
          <w:tcPr>
            <w:tcW w:w="6010" w:type="dxa"/>
            <w:tcBorders>
              <w:right w:val="single" w:sz="12" w:space="0" w:color="auto"/>
            </w:tcBorders>
          </w:tcPr>
          <w:p w14:paraId="2D3E70F3"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IUSANET</w:t>
            </w:r>
          </w:p>
        </w:tc>
      </w:tr>
      <w:tr w:rsidR="00FB1B1B" w:rsidRPr="00590349" w14:paraId="6E059D04" w14:textId="77777777">
        <w:trPr>
          <w:cantSplit/>
          <w:trHeight w:val="20"/>
        </w:trPr>
        <w:tc>
          <w:tcPr>
            <w:tcW w:w="2552" w:type="dxa"/>
            <w:tcBorders>
              <w:left w:val="single" w:sz="12" w:space="0" w:color="auto"/>
            </w:tcBorders>
          </w:tcPr>
          <w:p w14:paraId="79EA7E65"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3FFEEBD" w14:textId="77777777" w:rsidR="00FB1B1B" w:rsidRPr="00590349" w:rsidRDefault="00FB1B1B" w:rsidP="00DE0485">
            <w:pPr>
              <w:framePr w:hSpace="181" w:wrap="around" w:vAnchor="text" w:hAnchor="margin" w:xAlign="center" w:y="1"/>
              <w:jc w:val="center"/>
              <w:rPr>
                <w:rFonts w:cs="Arial"/>
                <w:sz w:val="16"/>
                <w:szCs w:val="16"/>
                <w:lang w:val="fr-FR"/>
              </w:rPr>
            </w:pPr>
            <w:r w:rsidRPr="00590349">
              <w:rPr>
                <w:rFonts w:cs="Arial"/>
                <w:sz w:val="16"/>
                <w:szCs w:val="16"/>
                <w:lang w:val="fr-FR"/>
              </w:rPr>
              <w:t>334 3</w:t>
            </w:r>
          </w:p>
        </w:tc>
        <w:tc>
          <w:tcPr>
            <w:tcW w:w="6010" w:type="dxa"/>
            <w:tcBorders>
              <w:right w:val="single" w:sz="12" w:space="0" w:color="auto"/>
            </w:tcBorders>
          </w:tcPr>
          <w:p w14:paraId="7C76A0D9"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TEI</w:t>
            </w:r>
          </w:p>
        </w:tc>
      </w:tr>
      <w:tr w:rsidR="00FB1B1B" w:rsidRPr="00590349" w14:paraId="5F030F74" w14:textId="77777777">
        <w:trPr>
          <w:cantSplit/>
          <w:trHeight w:val="20"/>
        </w:trPr>
        <w:tc>
          <w:tcPr>
            <w:tcW w:w="2552" w:type="dxa"/>
            <w:tcBorders>
              <w:left w:val="single" w:sz="12" w:space="0" w:color="auto"/>
            </w:tcBorders>
          </w:tcPr>
          <w:p w14:paraId="686589C7"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A6383B8" w14:textId="77777777" w:rsidR="00FB1B1B" w:rsidRPr="00590349" w:rsidRDefault="00FB1B1B" w:rsidP="00DE0485">
            <w:pPr>
              <w:framePr w:hSpace="181" w:wrap="around" w:vAnchor="text" w:hAnchor="margin" w:xAlign="center" w:y="1"/>
              <w:jc w:val="center"/>
              <w:rPr>
                <w:rFonts w:cs="Arial"/>
                <w:sz w:val="16"/>
                <w:szCs w:val="16"/>
                <w:lang w:val="fr-FR"/>
              </w:rPr>
            </w:pPr>
            <w:r w:rsidRPr="00590349">
              <w:rPr>
                <w:rFonts w:cs="Arial"/>
                <w:sz w:val="16"/>
                <w:szCs w:val="16"/>
                <w:lang w:val="fr-FR"/>
              </w:rPr>
              <w:t>334 4</w:t>
            </w:r>
          </w:p>
        </w:tc>
        <w:tc>
          <w:tcPr>
            <w:tcW w:w="6010" w:type="dxa"/>
            <w:tcBorders>
              <w:right w:val="single" w:sz="12" w:space="0" w:color="auto"/>
            </w:tcBorders>
          </w:tcPr>
          <w:p w14:paraId="76C0D6F3"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OPTEL</w:t>
            </w:r>
          </w:p>
        </w:tc>
      </w:tr>
      <w:tr w:rsidR="00FB1B1B" w:rsidRPr="00590349" w14:paraId="29852B27" w14:textId="77777777">
        <w:trPr>
          <w:cantSplit/>
          <w:trHeight w:val="20"/>
        </w:trPr>
        <w:tc>
          <w:tcPr>
            <w:tcW w:w="2552" w:type="dxa"/>
            <w:tcBorders>
              <w:left w:val="single" w:sz="12" w:space="0" w:color="auto"/>
            </w:tcBorders>
          </w:tcPr>
          <w:p w14:paraId="1374B3A1"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F1BDCD5" w14:textId="77777777" w:rsidR="00FB1B1B" w:rsidRPr="00590349" w:rsidRDefault="00FB1B1B" w:rsidP="00DE0485">
            <w:pPr>
              <w:framePr w:hSpace="181" w:wrap="around" w:vAnchor="text" w:hAnchor="margin" w:xAlign="center" w:y="1"/>
              <w:jc w:val="center"/>
              <w:rPr>
                <w:rFonts w:cs="Arial"/>
                <w:sz w:val="16"/>
                <w:szCs w:val="16"/>
                <w:lang w:val="fr-FR"/>
              </w:rPr>
            </w:pPr>
            <w:r w:rsidRPr="00590349">
              <w:rPr>
                <w:rFonts w:cs="Arial"/>
                <w:sz w:val="16"/>
                <w:szCs w:val="16"/>
                <w:lang w:val="fr-FR"/>
              </w:rPr>
              <w:t>334 5</w:t>
            </w:r>
          </w:p>
        </w:tc>
        <w:tc>
          <w:tcPr>
            <w:tcW w:w="6010" w:type="dxa"/>
            <w:tcBorders>
              <w:right w:val="single" w:sz="12" w:space="0" w:color="auto"/>
            </w:tcBorders>
          </w:tcPr>
          <w:p w14:paraId="6AF3E42B"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TELNORPAC</w:t>
            </w:r>
          </w:p>
        </w:tc>
      </w:tr>
      <w:tr w:rsidR="00FB1B1B" w:rsidRPr="00590349" w14:paraId="5CC0C58A" w14:textId="77777777">
        <w:trPr>
          <w:cantSplit/>
          <w:trHeight w:val="20"/>
        </w:trPr>
        <w:tc>
          <w:tcPr>
            <w:tcW w:w="2552" w:type="dxa"/>
            <w:tcBorders>
              <w:left w:val="single" w:sz="12" w:space="0" w:color="auto"/>
            </w:tcBorders>
          </w:tcPr>
          <w:p w14:paraId="74D52F70"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189C556" w14:textId="77777777" w:rsidR="00FB1B1B" w:rsidRPr="00590349" w:rsidRDefault="00FB1B1B" w:rsidP="00DE0485">
            <w:pPr>
              <w:framePr w:hSpace="181" w:wrap="around" w:vAnchor="text" w:hAnchor="margin" w:xAlign="center" w:y="1"/>
              <w:jc w:val="center"/>
              <w:rPr>
                <w:rFonts w:cs="Arial"/>
                <w:sz w:val="16"/>
                <w:szCs w:val="16"/>
                <w:lang w:val="fr-FR"/>
              </w:rPr>
            </w:pPr>
            <w:r w:rsidRPr="00590349">
              <w:rPr>
                <w:rFonts w:cs="Arial"/>
                <w:sz w:val="16"/>
                <w:szCs w:val="16"/>
                <w:lang w:val="fr-FR"/>
              </w:rPr>
              <w:t>334 6</w:t>
            </w:r>
          </w:p>
        </w:tc>
        <w:tc>
          <w:tcPr>
            <w:tcW w:w="6010" w:type="dxa"/>
            <w:tcBorders>
              <w:right w:val="single" w:sz="12" w:space="0" w:color="auto"/>
            </w:tcBorders>
          </w:tcPr>
          <w:p w14:paraId="0D645295"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TYMPAQ</w:t>
            </w:r>
          </w:p>
        </w:tc>
      </w:tr>
      <w:tr w:rsidR="00FB1B1B" w:rsidRPr="00590349" w14:paraId="4BCD58D5" w14:textId="77777777">
        <w:trPr>
          <w:cantSplit/>
          <w:trHeight w:val="20"/>
        </w:trPr>
        <w:tc>
          <w:tcPr>
            <w:tcW w:w="2552" w:type="dxa"/>
            <w:tcBorders>
              <w:left w:val="single" w:sz="12" w:space="0" w:color="auto"/>
            </w:tcBorders>
          </w:tcPr>
          <w:p w14:paraId="6A672DCD"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354F62E" w14:textId="77777777" w:rsidR="00FB1B1B" w:rsidRPr="00590349" w:rsidRDefault="00FB1B1B" w:rsidP="00DE0485">
            <w:pPr>
              <w:framePr w:hSpace="181" w:wrap="around" w:vAnchor="text" w:hAnchor="margin" w:xAlign="center" w:y="1"/>
              <w:jc w:val="center"/>
              <w:rPr>
                <w:rFonts w:cs="Arial"/>
                <w:sz w:val="16"/>
                <w:szCs w:val="16"/>
                <w:lang w:val="fr-FR"/>
              </w:rPr>
            </w:pPr>
            <w:r w:rsidRPr="00590349">
              <w:rPr>
                <w:rFonts w:cs="Arial"/>
                <w:sz w:val="16"/>
                <w:szCs w:val="16"/>
                <w:lang w:val="fr-FR"/>
              </w:rPr>
              <w:t>334 7</w:t>
            </w:r>
          </w:p>
        </w:tc>
        <w:tc>
          <w:tcPr>
            <w:tcW w:w="6010" w:type="dxa"/>
            <w:tcBorders>
              <w:right w:val="single" w:sz="12" w:space="0" w:color="auto"/>
            </w:tcBorders>
          </w:tcPr>
          <w:p w14:paraId="3D74FAFC"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SINFRARED</w:t>
            </w:r>
          </w:p>
        </w:tc>
      </w:tr>
      <w:tr w:rsidR="00FB1B1B" w:rsidRPr="00590349" w14:paraId="459FD974" w14:textId="77777777">
        <w:trPr>
          <w:cantSplit/>
          <w:trHeight w:val="20"/>
        </w:trPr>
        <w:tc>
          <w:tcPr>
            <w:tcW w:w="2552" w:type="dxa"/>
            <w:tcBorders>
              <w:left w:val="single" w:sz="12" w:space="0" w:color="auto"/>
            </w:tcBorders>
          </w:tcPr>
          <w:p w14:paraId="1FD5C191"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66F9783" w14:textId="77777777" w:rsidR="00FB1B1B" w:rsidRPr="00590349" w:rsidRDefault="00FB1B1B" w:rsidP="00DE0485">
            <w:pPr>
              <w:framePr w:hSpace="181" w:wrap="around" w:vAnchor="text" w:hAnchor="margin" w:xAlign="center" w:y="1"/>
              <w:jc w:val="center"/>
              <w:rPr>
                <w:rFonts w:cs="Arial"/>
                <w:sz w:val="16"/>
                <w:szCs w:val="16"/>
                <w:lang w:val="fr-FR"/>
              </w:rPr>
            </w:pPr>
            <w:r w:rsidRPr="00590349">
              <w:rPr>
                <w:rFonts w:cs="Arial"/>
                <w:sz w:val="16"/>
                <w:szCs w:val="16"/>
                <w:lang w:val="fr-FR"/>
              </w:rPr>
              <w:t>334 8</w:t>
            </w:r>
          </w:p>
        </w:tc>
        <w:tc>
          <w:tcPr>
            <w:tcW w:w="6010" w:type="dxa"/>
            <w:tcBorders>
              <w:right w:val="single" w:sz="12" w:space="0" w:color="auto"/>
            </w:tcBorders>
          </w:tcPr>
          <w:p w14:paraId="62147380"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INTERVAN</w:t>
            </w:r>
          </w:p>
        </w:tc>
      </w:tr>
      <w:tr w:rsidR="00FB1B1B" w:rsidRPr="00590349" w14:paraId="016A288B" w14:textId="77777777">
        <w:trPr>
          <w:cantSplit/>
          <w:trHeight w:val="20"/>
        </w:trPr>
        <w:tc>
          <w:tcPr>
            <w:tcW w:w="2552" w:type="dxa"/>
            <w:tcBorders>
              <w:left w:val="single" w:sz="12" w:space="0" w:color="auto"/>
            </w:tcBorders>
          </w:tcPr>
          <w:p w14:paraId="20661CD2"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86C6A6D" w14:textId="77777777" w:rsidR="00FB1B1B" w:rsidRPr="00590349" w:rsidRDefault="00FB1B1B" w:rsidP="00DE0485">
            <w:pPr>
              <w:framePr w:hSpace="181" w:wrap="around" w:vAnchor="text" w:hAnchor="margin" w:xAlign="center" w:y="1"/>
              <w:jc w:val="center"/>
              <w:rPr>
                <w:rFonts w:cs="Arial"/>
                <w:sz w:val="16"/>
                <w:szCs w:val="16"/>
                <w:lang w:val="fr-FR"/>
              </w:rPr>
            </w:pPr>
            <w:r w:rsidRPr="00590349">
              <w:rPr>
                <w:rFonts w:cs="Arial"/>
                <w:sz w:val="16"/>
                <w:szCs w:val="16"/>
                <w:lang w:val="fr-FR"/>
              </w:rPr>
              <w:t>334 9</w:t>
            </w:r>
          </w:p>
        </w:tc>
        <w:tc>
          <w:tcPr>
            <w:tcW w:w="6010" w:type="dxa"/>
            <w:tcBorders>
              <w:right w:val="single" w:sz="12" w:space="0" w:color="auto"/>
            </w:tcBorders>
          </w:tcPr>
          <w:p w14:paraId="423B8BAC"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INTELCOMNET</w:t>
            </w:r>
          </w:p>
        </w:tc>
      </w:tr>
      <w:tr w:rsidR="00FB1B1B" w:rsidRPr="00590349" w14:paraId="07718D10" w14:textId="77777777">
        <w:trPr>
          <w:cantSplit/>
          <w:trHeight w:val="20"/>
        </w:trPr>
        <w:tc>
          <w:tcPr>
            <w:tcW w:w="2552" w:type="dxa"/>
            <w:tcBorders>
              <w:left w:val="single" w:sz="12" w:space="0" w:color="auto"/>
            </w:tcBorders>
          </w:tcPr>
          <w:p w14:paraId="60A214EA"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5094C98"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335 0</w:t>
            </w:r>
          </w:p>
        </w:tc>
        <w:tc>
          <w:tcPr>
            <w:tcW w:w="6010" w:type="dxa"/>
            <w:tcBorders>
              <w:right w:val="single" w:sz="12" w:space="0" w:color="auto"/>
            </w:tcBorders>
          </w:tcPr>
          <w:p w14:paraId="10CC44A1" w14:textId="77777777" w:rsidR="00FB1B1B" w:rsidRPr="00590349" w:rsidRDefault="00FB1B1B" w:rsidP="00DE0485">
            <w:pPr>
              <w:framePr w:hSpace="181" w:wrap="around" w:vAnchor="text" w:hAnchor="margin" w:xAlign="center" w:y="1"/>
              <w:rPr>
                <w:rFonts w:cs="Arial"/>
                <w:color w:val="000000"/>
                <w:sz w:val="16"/>
                <w:szCs w:val="16"/>
                <w:lang w:val="fr-FR"/>
              </w:rPr>
            </w:pPr>
            <w:r w:rsidRPr="00590349">
              <w:rPr>
                <w:rFonts w:cs="Arial"/>
                <w:sz w:val="16"/>
                <w:szCs w:val="16"/>
                <w:lang w:val="fr-FR"/>
              </w:rPr>
              <w:t>AVANTEL, S.A.</w:t>
            </w:r>
          </w:p>
        </w:tc>
      </w:tr>
      <w:tr w:rsidR="00FB1B1B" w:rsidRPr="00706AC1" w14:paraId="46D1E571" w14:textId="77777777">
        <w:trPr>
          <w:cantSplit/>
          <w:trHeight w:val="20"/>
        </w:trPr>
        <w:tc>
          <w:tcPr>
            <w:tcW w:w="2552" w:type="dxa"/>
            <w:tcBorders>
              <w:left w:val="single" w:sz="12" w:space="0" w:color="auto"/>
            </w:tcBorders>
          </w:tcPr>
          <w:p w14:paraId="2A3D579C"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E56C960"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335 1</w:t>
            </w:r>
          </w:p>
        </w:tc>
        <w:tc>
          <w:tcPr>
            <w:tcW w:w="6010" w:type="dxa"/>
            <w:tcBorders>
              <w:right w:val="single" w:sz="12" w:space="0" w:color="auto"/>
            </w:tcBorders>
          </w:tcPr>
          <w:p w14:paraId="32782937" w14:textId="77777777" w:rsidR="00FB1B1B" w:rsidRPr="00D16B59" w:rsidRDefault="00FB1B1B" w:rsidP="00DE0485">
            <w:pPr>
              <w:framePr w:hSpace="181" w:wrap="around" w:vAnchor="text" w:hAnchor="margin" w:xAlign="center" w:y="1"/>
              <w:rPr>
                <w:rFonts w:cs="Arial"/>
                <w:color w:val="000000"/>
                <w:sz w:val="16"/>
                <w:szCs w:val="16"/>
                <w:lang w:val="es-ES_tradnl"/>
              </w:rPr>
            </w:pPr>
            <w:r w:rsidRPr="00D16B59">
              <w:rPr>
                <w:rFonts w:cs="Arial"/>
                <w:sz w:val="16"/>
                <w:szCs w:val="16"/>
                <w:lang w:val="es-ES_tradnl"/>
              </w:rPr>
              <w:t>ALESTRA, S. DE R.L. DE C.V.</w:t>
            </w:r>
          </w:p>
        </w:tc>
      </w:tr>
      <w:tr w:rsidR="00FB1B1B" w:rsidRPr="00706AC1" w14:paraId="0DB898E4" w14:textId="77777777">
        <w:trPr>
          <w:cantSplit/>
          <w:trHeight w:val="20"/>
        </w:trPr>
        <w:tc>
          <w:tcPr>
            <w:tcW w:w="2552" w:type="dxa"/>
            <w:tcBorders>
              <w:left w:val="single" w:sz="12" w:space="0" w:color="auto"/>
            </w:tcBorders>
          </w:tcPr>
          <w:p w14:paraId="7D5BFE4F" w14:textId="77777777" w:rsidR="00FB1B1B" w:rsidRPr="00D16B59" w:rsidRDefault="00FB1B1B" w:rsidP="00DE0485">
            <w:pPr>
              <w:framePr w:hSpace="181" w:wrap="around" w:vAnchor="text" w:hAnchor="margin" w:xAlign="center" w:y="1"/>
              <w:rPr>
                <w:rFonts w:cs="Arial"/>
                <w:sz w:val="16"/>
                <w:szCs w:val="16"/>
                <w:lang w:val="es-ES_tradnl"/>
              </w:rPr>
            </w:pPr>
          </w:p>
        </w:tc>
        <w:tc>
          <w:tcPr>
            <w:tcW w:w="1134" w:type="dxa"/>
            <w:tcBorders>
              <w:left w:val="single" w:sz="6" w:space="0" w:color="auto"/>
              <w:right w:val="single" w:sz="6" w:space="0" w:color="auto"/>
            </w:tcBorders>
          </w:tcPr>
          <w:p w14:paraId="4D3809DF" w14:textId="77777777" w:rsidR="00FB1B1B" w:rsidRPr="00D16B59" w:rsidRDefault="00FB1B1B" w:rsidP="00DE0485">
            <w:pPr>
              <w:framePr w:hSpace="181" w:wrap="around" w:vAnchor="text" w:hAnchor="margin" w:xAlign="center" w:y="1"/>
              <w:jc w:val="center"/>
              <w:rPr>
                <w:rFonts w:cs="Arial"/>
                <w:color w:val="000000"/>
                <w:sz w:val="16"/>
                <w:szCs w:val="16"/>
                <w:lang w:val="es-ES_tradnl"/>
              </w:rPr>
            </w:pPr>
          </w:p>
        </w:tc>
        <w:tc>
          <w:tcPr>
            <w:tcW w:w="6010" w:type="dxa"/>
            <w:tcBorders>
              <w:right w:val="single" w:sz="12" w:space="0" w:color="auto"/>
            </w:tcBorders>
          </w:tcPr>
          <w:p w14:paraId="79DF7C83" w14:textId="77777777" w:rsidR="00FB1B1B" w:rsidRPr="00D16B59" w:rsidRDefault="00FB1B1B" w:rsidP="00DE0485">
            <w:pPr>
              <w:framePr w:hSpace="181" w:wrap="around" w:vAnchor="text" w:hAnchor="margin" w:xAlign="center" w:y="1"/>
              <w:rPr>
                <w:rFonts w:cs="Arial"/>
                <w:sz w:val="16"/>
                <w:szCs w:val="16"/>
                <w:lang w:val="es-ES_tradnl"/>
              </w:rPr>
            </w:pPr>
          </w:p>
        </w:tc>
      </w:tr>
      <w:tr w:rsidR="00FB1B1B" w:rsidRPr="00706AC1" w14:paraId="0FA1E639" w14:textId="77777777">
        <w:trPr>
          <w:cantSplit/>
          <w:trHeight w:val="20"/>
        </w:trPr>
        <w:tc>
          <w:tcPr>
            <w:tcW w:w="2552" w:type="dxa"/>
            <w:tcBorders>
              <w:left w:val="single" w:sz="12" w:space="0" w:color="auto"/>
              <w:bottom w:val="single" w:sz="6" w:space="0" w:color="auto"/>
            </w:tcBorders>
          </w:tcPr>
          <w:p w14:paraId="7DCE1A7F" w14:textId="77777777" w:rsidR="00FB1B1B" w:rsidRPr="00D16B59" w:rsidRDefault="00FB1B1B" w:rsidP="00DE0485">
            <w:pPr>
              <w:framePr w:hSpace="181" w:wrap="around" w:vAnchor="text" w:hAnchor="margin" w:xAlign="center" w:y="1"/>
              <w:rPr>
                <w:rFonts w:cs="Arial"/>
                <w:sz w:val="16"/>
                <w:szCs w:val="16"/>
                <w:lang w:val="es-ES_tradnl"/>
              </w:rPr>
            </w:pPr>
          </w:p>
        </w:tc>
        <w:tc>
          <w:tcPr>
            <w:tcW w:w="1134" w:type="dxa"/>
            <w:tcBorders>
              <w:left w:val="single" w:sz="6" w:space="0" w:color="auto"/>
              <w:bottom w:val="single" w:sz="6" w:space="0" w:color="auto"/>
              <w:right w:val="single" w:sz="6" w:space="0" w:color="auto"/>
            </w:tcBorders>
          </w:tcPr>
          <w:p w14:paraId="66DB78C3" w14:textId="77777777" w:rsidR="00FB1B1B" w:rsidRPr="00D16B59" w:rsidRDefault="00FB1B1B" w:rsidP="00DE0485">
            <w:pPr>
              <w:framePr w:hSpace="181" w:wrap="around" w:vAnchor="text" w:hAnchor="margin" w:xAlign="center" w:y="1"/>
              <w:jc w:val="center"/>
              <w:rPr>
                <w:rFonts w:cs="Arial"/>
                <w:color w:val="000000"/>
                <w:sz w:val="16"/>
                <w:szCs w:val="16"/>
                <w:lang w:val="es-ES_tradnl"/>
              </w:rPr>
            </w:pPr>
          </w:p>
        </w:tc>
        <w:tc>
          <w:tcPr>
            <w:tcW w:w="6010" w:type="dxa"/>
            <w:tcBorders>
              <w:bottom w:val="single" w:sz="6" w:space="0" w:color="auto"/>
              <w:right w:val="single" w:sz="12" w:space="0" w:color="auto"/>
            </w:tcBorders>
          </w:tcPr>
          <w:p w14:paraId="0CB4D025" w14:textId="77777777" w:rsidR="00FB1B1B" w:rsidRPr="00D16B59" w:rsidRDefault="00FB1B1B" w:rsidP="00DE0485">
            <w:pPr>
              <w:framePr w:hSpace="181" w:wrap="around" w:vAnchor="text" w:hAnchor="margin" w:xAlign="center" w:y="1"/>
              <w:rPr>
                <w:rFonts w:cs="Arial"/>
                <w:color w:val="000000"/>
                <w:sz w:val="16"/>
                <w:szCs w:val="16"/>
                <w:lang w:val="es-ES_tradnl"/>
              </w:rPr>
            </w:pPr>
          </w:p>
        </w:tc>
      </w:tr>
      <w:tr w:rsidR="00FB1B1B" w:rsidRPr="00706AC1" w14:paraId="65F46D4F" w14:textId="77777777">
        <w:trPr>
          <w:cantSplit/>
          <w:trHeight w:val="20"/>
        </w:trPr>
        <w:tc>
          <w:tcPr>
            <w:tcW w:w="2552" w:type="dxa"/>
            <w:tcBorders>
              <w:left w:val="single" w:sz="12" w:space="0" w:color="auto"/>
            </w:tcBorders>
          </w:tcPr>
          <w:p w14:paraId="5109D6D2" w14:textId="77777777" w:rsidR="00FB1B1B" w:rsidRPr="00D16B59" w:rsidRDefault="00FB1B1B" w:rsidP="00DE0485">
            <w:pPr>
              <w:framePr w:hSpace="181" w:wrap="around" w:vAnchor="text" w:hAnchor="margin" w:xAlign="center" w:y="1"/>
              <w:rPr>
                <w:rFonts w:cs="Arial"/>
                <w:sz w:val="16"/>
                <w:szCs w:val="16"/>
                <w:lang w:val="es-ES_tradnl"/>
              </w:rPr>
            </w:pPr>
          </w:p>
        </w:tc>
        <w:tc>
          <w:tcPr>
            <w:tcW w:w="1134" w:type="dxa"/>
            <w:tcBorders>
              <w:left w:val="single" w:sz="6" w:space="0" w:color="auto"/>
              <w:right w:val="single" w:sz="6" w:space="0" w:color="auto"/>
            </w:tcBorders>
          </w:tcPr>
          <w:p w14:paraId="01832663" w14:textId="77777777" w:rsidR="00FB1B1B" w:rsidRPr="00D16B59" w:rsidRDefault="00FB1B1B" w:rsidP="00DE0485">
            <w:pPr>
              <w:framePr w:hSpace="181" w:wrap="around" w:vAnchor="text" w:hAnchor="margin" w:xAlign="center" w:y="1"/>
              <w:jc w:val="center"/>
              <w:rPr>
                <w:rFonts w:cs="Arial"/>
                <w:color w:val="000000"/>
                <w:sz w:val="16"/>
                <w:szCs w:val="16"/>
                <w:lang w:val="es-ES_tradnl"/>
              </w:rPr>
            </w:pPr>
          </w:p>
        </w:tc>
        <w:tc>
          <w:tcPr>
            <w:tcW w:w="6010" w:type="dxa"/>
            <w:tcBorders>
              <w:right w:val="single" w:sz="12" w:space="0" w:color="auto"/>
            </w:tcBorders>
          </w:tcPr>
          <w:p w14:paraId="1F644D41" w14:textId="77777777" w:rsidR="00FB1B1B" w:rsidRPr="00D16B59" w:rsidRDefault="00FB1B1B" w:rsidP="00DE0485">
            <w:pPr>
              <w:framePr w:hSpace="181" w:wrap="around" w:vAnchor="text" w:hAnchor="margin" w:xAlign="center" w:y="1"/>
              <w:rPr>
                <w:rFonts w:cs="Arial"/>
                <w:color w:val="000000"/>
                <w:sz w:val="16"/>
                <w:szCs w:val="16"/>
                <w:lang w:val="es-ES_tradnl"/>
              </w:rPr>
            </w:pPr>
          </w:p>
        </w:tc>
      </w:tr>
      <w:tr w:rsidR="00FB1B1B" w:rsidRPr="00590349" w14:paraId="3857A57D" w14:textId="77777777">
        <w:trPr>
          <w:cantSplit/>
          <w:trHeight w:val="20"/>
        </w:trPr>
        <w:tc>
          <w:tcPr>
            <w:tcW w:w="2552" w:type="dxa"/>
            <w:tcBorders>
              <w:left w:val="single" w:sz="12" w:space="0" w:color="auto"/>
            </w:tcBorders>
          </w:tcPr>
          <w:p w14:paraId="6D126BF7"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MICRONÉSIE</w:t>
            </w:r>
          </w:p>
        </w:tc>
        <w:tc>
          <w:tcPr>
            <w:tcW w:w="1134" w:type="dxa"/>
            <w:tcBorders>
              <w:left w:val="single" w:sz="6" w:space="0" w:color="auto"/>
              <w:right w:val="single" w:sz="6" w:space="0" w:color="auto"/>
            </w:tcBorders>
          </w:tcPr>
          <w:p w14:paraId="76C4D96A"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550 1</w:t>
            </w:r>
          </w:p>
        </w:tc>
        <w:tc>
          <w:tcPr>
            <w:tcW w:w="6010" w:type="dxa"/>
            <w:tcBorders>
              <w:right w:val="single" w:sz="12" w:space="0" w:color="auto"/>
            </w:tcBorders>
          </w:tcPr>
          <w:p w14:paraId="78D5ACEB" w14:textId="77777777" w:rsidR="00FB1B1B" w:rsidRPr="00590349" w:rsidRDefault="00FB1B1B"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FSMTC </w:t>
            </w:r>
            <w:proofErr w:type="spellStart"/>
            <w:r w:rsidRPr="00590349">
              <w:rPr>
                <w:rFonts w:cs="Arial"/>
                <w:color w:val="000000"/>
                <w:sz w:val="16"/>
                <w:szCs w:val="16"/>
                <w:lang w:val="fr-FR"/>
              </w:rPr>
              <w:t>Packet</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Switched</w:t>
            </w:r>
            <w:proofErr w:type="spellEnd"/>
            <w:r w:rsidRPr="00590349">
              <w:rPr>
                <w:rFonts w:cs="Arial"/>
                <w:color w:val="000000"/>
                <w:sz w:val="16"/>
                <w:szCs w:val="16"/>
                <w:lang w:val="fr-FR"/>
              </w:rPr>
              <w:t xml:space="preserve"> Network</w:t>
            </w:r>
          </w:p>
        </w:tc>
      </w:tr>
      <w:tr w:rsidR="00FB1B1B" w:rsidRPr="00590349" w14:paraId="123C358B" w14:textId="77777777">
        <w:trPr>
          <w:cantSplit/>
          <w:trHeight w:val="20"/>
        </w:trPr>
        <w:tc>
          <w:tcPr>
            <w:tcW w:w="2552" w:type="dxa"/>
            <w:tcBorders>
              <w:left w:val="single" w:sz="12" w:space="0" w:color="auto"/>
            </w:tcBorders>
          </w:tcPr>
          <w:p w14:paraId="15747877"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i/>
                <w:sz w:val="16"/>
                <w:szCs w:val="16"/>
                <w:lang w:val="fr-FR"/>
              </w:rPr>
              <w:t>MICRONESIA</w:t>
            </w:r>
          </w:p>
        </w:tc>
        <w:tc>
          <w:tcPr>
            <w:tcW w:w="1134" w:type="dxa"/>
            <w:tcBorders>
              <w:left w:val="single" w:sz="6" w:space="0" w:color="auto"/>
              <w:right w:val="single" w:sz="6" w:space="0" w:color="auto"/>
            </w:tcBorders>
          </w:tcPr>
          <w:p w14:paraId="303E2EB8"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C93193E"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7EA8A6CD" w14:textId="77777777">
        <w:trPr>
          <w:cantSplit/>
          <w:trHeight w:val="20"/>
        </w:trPr>
        <w:tc>
          <w:tcPr>
            <w:tcW w:w="2552" w:type="dxa"/>
            <w:tcBorders>
              <w:left w:val="single" w:sz="12" w:space="0" w:color="auto"/>
            </w:tcBorders>
          </w:tcPr>
          <w:p w14:paraId="2ADEDD0E"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MICRONESIA</w:t>
            </w:r>
          </w:p>
        </w:tc>
        <w:tc>
          <w:tcPr>
            <w:tcW w:w="1134" w:type="dxa"/>
            <w:tcBorders>
              <w:left w:val="single" w:sz="6" w:space="0" w:color="auto"/>
              <w:right w:val="single" w:sz="6" w:space="0" w:color="auto"/>
            </w:tcBorders>
          </w:tcPr>
          <w:p w14:paraId="42D32778"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99E0814"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7E6AF21C" w14:textId="77777777">
        <w:trPr>
          <w:cantSplit/>
          <w:trHeight w:val="20"/>
        </w:trPr>
        <w:tc>
          <w:tcPr>
            <w:tcW w:w="2552" w:type="dxa"/>
            <w:tcBorders>
              <w:left w:val="single" w:sz="12" w:space="0" w:color="auto"/>
            </w:tcBorders>
          </w:tcPr>
          <w:p w14:paraId="271407E0"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67EEA86"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DF801D5"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7433AB85" w14:textId="77777777">
        <w:trPr>
          <w:cantSplit/>
          <w:trHeight w:val="20"/>
        </w:trPr>
        <w:tc>
          <w:tcPr>
            <w:tcW w:w="2552" w:type="dxa"/>
            <w:tcBorders>
              <w:left w:val="single" w:sz="12" w:space="0" w:color="auto"/>
              <w:bottom w:val="single" w:sz="8" w:space="0" w:color="auto"/>
            </w:tcBorders>
          </w:tcPr>
          <w:p w14:paraId="67D7230A"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43683509"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bottom w:val="single" w:sz="8" w:space="0" w:color="auto"/>
              <w:right w:val="single" w:sz="12" w:space="0" w:color="auto"/>
            </w:tcBorders>
          </w:tcPr>
          <w:p w14:paraId="0FC78485"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6E6A96" w:rsidRPr="00590349" w14:paraId="68CD1F4E" w14:textId="77777777">
        <w:trPr>
          <w:cantSplit/>
          <w:trHeight w:val="20"/>
        </w:trPr>
        <w:tc>
          <w:tcPr>
            <w:tcW w:w="2552" w:type="dxa"/>
            <w:tcBorders>
              <w:left w:val="single" w:sz="12" w:space="0" w:color="auto"/>
            </w:tcBorders>
          </w:tcPr>
          <w:p w14:paraId="7D47F8E9"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D24FC8D" w14:textId="77777777" w:rsidR="006E6A96" w:rsidRPr="00590349" w:rsidRDefault="006E6A9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EF99B72" w14:textId="77777777" w:rsidR="006E6A96" w:rsidRPr="00590349" w:rsidRDefault="006E6A96" w:rsidP="00DE0485">
            <w:pPr>
              <w:framePr w:hSpace="181" w:wrap="around" w:vAnchor="text" w:hAnchor="margin" w:xAlign="center" w:y="1"/>
              <w:rPr>
                <w:rFonts w:cs="Arial"/>
                <w:color w:val="000000"/>
                <w:sz w:val="16"/>
                <w:szCs w:val="16"/>
                <w:lang w:val="fr-FR"/>
              </w:rPr>
            </w:pPr>
          </w:p>
        </w:tc>
      </w:tr>
      <w:tr w:rsidR="006E6A96" w:rsidRPr="00D16B59" w14:paraId="1314D572" w14:textId="77777777">
        <w:trPr>
          <w:cantSplit/>
          <w:trHeight w:val="20"/>
        </w:trPr>
        <w:tc>
          <w:tcPr>
            <w:tcW w:w="2552" w:type="dxa"/>
            <w:tcBorders>
              <w:left w:val="single" w:sz="12" w:space="0" w:color="auto"/>
            </w:tcBorders>
          </w:tcPr>
          <w:p w14:paraId="2036EAB3"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MOZAMBIQUE</w:t>
            </w:r>
          </w:p>
        </w:tc>
        <w:tc>
          <w:tcPr>
            <w:tcW w:w="1134" w:type="dxa"/>
            <w:tcBorders>
              <w:left w:val="single" w:sz="6" w:space="0" w:color="auto"/>
              <w:right w:val="single" w:sz="6" w:space="0" w:color="auto"/>
            </w:tcBorders>
          </w:tcPr>
          <w:p w14:paraId="75D69610" w14:textId="77777777" w:rsidR="006E6A96" w:rsidRPr="00590349" w:rsidRDefault="006E6A9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643 5</w:t>
            </w:r>
          </w:p>
        </w:tc>
        <w:tc>
          <w:tcPr>
            <w:tcW w:w="6010" w:type="dxa"/>
            <w:tcBorders>
              <w:right w:val="single" w:sz="12" w:space="0" w:color="auto"/>
            </w:tcBorders>
          </w:tcPr>
          <w:p w14:paraId="4447D721" w14:textId="77777777" w:rsidR="006E6A96" w:rsidRPr="00D16B59" w:rsidRDefault="006E6A96" w:rsidP="00DE0485">
            <w:pPr>
              <w:framePr w:hSpace="181" w:wrap="around" w:vAnchor="text" w:hAnchor="margin" w:xAlign="center" w:y="1"/>
              <w:rPr>
                <w:rFonts w:cs="Arial"/>
                <w:color w:val="000000"/>
                <w:sz w:val="16"/>
                <w:szCs w:val="16"/>
              </w:rPr>
            </w:pPr>
            <w:r w:rsidRPr="00D16B59">
              <w:rPr>
                <w:rFonts w:cs="Arial"/>
                <w:color w:val="000000"/>
                <w:sz w:val="16"/>
                <w:szCs w:val="16"/>
              </w:rPr>
              <w:t>COMPAC (Packet Switching Public Data Network)</w:t>
            </w:r>
          </w:p>
        </w:tc>
      </w:tr>
      <w:tr w:rsidR="006E6A96" w:rsidRPr="00590349" w14:paraId="4000E02B" w14:textId="77777777">
        <w:trPr>
          <w:cantSplit/>
          <w:trHeight w:val="20"/>
        </w:trPr>
        <w:tc>
          <w:tcPr>
            <w:tcW w:w="2552" w:type="dxa"/>
            <w:tcBorders>
              <w:left w:val="single" w:sz="12" w:space="0" w:color="auto"/>
            </w:tcBorders>
          </w:tcPr>
          <w:p w14:paraId="214D42B1"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i/>
                <w:sz w:val="16"/>
                <w:szCs w:val="16"/>
                <w:lang w:val="fr-FR"/>
              </w:rPr>
              <w:t>MOZAMBIQUE</w:t>
            </w:r>
          </w:p>
        </w:tc>
        <w:tc>
          <w:tcPr>
            <w:tcW w:w="1134" w:type="dxa"/>
            <w:tcBorders>
              <w:left w:val="single" w:sz="6" w:space="0" w:color="auto"/>
              <w:right w:val="single" w:sz="6" w:space="0" w:color="auto"/>
            </w:tcBorders>
          </w:tcPr>
          <w:p w14:paraId="2C0456B2" w14:textId="77777777" w:rsidR="006E6A96" w:rsidRPr="00590349" w:rsidRDefault="006E6A9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D7EAEB3" w14:textId="77777777" w:rsidR="006E6A96" w:rsidRPr="00590349" w:rsidRDefault="006E6A96" w:rsidP="00DE0485">
            <w:pPr>
              <w:framePr w:hSpace="181" w:wrap="around" w:vAnchor="text" w:hAnchor="margin" w:xAlign="center" w:y="1"/>
              <w:rPr>
                <w:rFonts w:cs="Arial"/>
                <w:color w:val="000000"/>
                <w:sz w:val="16"/>
                <w:szCs w:val="16"/>
                <w:lang w:val="fr-FR"/>
              </w:rPr>
            </w:pPr>
          </w:p>
        </w:tc>
      </w:tr>
      <w:tr w:rsidR="006E6A96" w:rsidRPr="00590349" w14:paraId="68796E86" w14:textId="77777777">
        <w:trPr>
          <w:cantSplit/>
          <w:trHeight w:val="20"/>
        </w:trPr>
        <w:tc>
          <w:tcPr>
            <w:tcW w:w="2552" w:type="dxa"/>
            <w:tcBorders>
              <w:left w:val="single" w:sz="12" w:space="0" w:color="auto"/>
            </w:tcBorders>
          </w:tcPr>
          <w:p w14:paraId="7CA4B4F9"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MOZAMBIQUE</w:t>
            </w:r>
          </w:p>
        </w:tc>
        <w:tc>
          <w:tcPr>
            <w:tcW w:w="1134" w:type="dxa"/>
            <w:tcBorders>
              <w:left w:val="single" w:sz="6" w:space="0" w:color="auto"/>
              <w:right w:val="single" w:sz="6" w:space="0" w:color="auto"/>
            </w:tcBorders>
          </w:tcPr>
          <w:p w14:paraId="55BFAF1D" w14:textId="77777777" w:rsidR="006E6A96" w:rsidRPr="00590349" w:rsidRDefault="006E6A9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5ADD2B6" w14:textId="77777777" w:rsidR="006E6A96" w:rsidRPr="00590349" w:rsidRDefault="006E6A96" w:rsidP="00DE0485">
            <w:pPr>
              <w:framePr w:hSpace="181" w:wrap="around" w:vAnchor="text" w:hAnchor="margin" w:xAlign="center" w:y="1"/>
              <w:rPr>
                <w:rFonts w:cs="Arial"/>
                <w:color w:val="000000"/>
                <w:sz w:val="16"/>
                <w:szCs w:val="16"/>
                <w:lang w:val="fr-FR"/>
              </w:rPr>
            </w:pPr>
          </w:p>
        </w:tc>
      </w:tr>
      <w:tr w:rsidR="00A87886" w:rsidRPr="00590349" w14:paraId="0A88B43B" w14:textId="77777777">
        <w:trPr>
          <w:cantSplit/>
          <w:trHeight w:val="20"/>
        </w:trPr>
        <w:tc>
          <w:tcPr>
            <w:tcW w:w="2552" w:type="dxa"/>
            <w:tcBorders>
              <w:left w:val="single" w:sz="12" w:space="0" w:color="auto"/>
            </w:tcBorders>
          </w:tcPr>
          <w:p w14:paraId="159205CA"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DF4DA92"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571D1C1"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6E6A96" w:rsidRPr="00590349" w14:paraId="631CE12C" w14:textId="77777777">
        <w:trPr>
          <w:cantSplit/>
          <w:trHeight w:val="20"/>
        </w:trPr>
        <w:tc>
          <w:tcPr>
            <w:tcW w:w="2552" w:type="dxa"/>
            <w:tcBorders>
              <w:left w:val="single" w:sz="12" w:space="0" w:color="auto"/>
              <w:bottom w:val="single" w:sz="6" w:space="0" w:color="auto"/>
            </w:tcBorders>
          </w:tcPr>
          <w:p w14:paraId="3976EA1D"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22003A98" w14:textId="77777777" w:rsidR="006E6A96" w:rsidRPr="00590349" w:rsidRDefault="006E6A96"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7DD4ADCF" w14:textId="77777777" w:rsidR="006E6A96" w:rsidRPr="00590349" w:rsidRDefault="006E6A96" w:rsidP="00DE0485">
            <w:pPr>
              <w:framePr w:hSpace="181" w:wrap="around" w:vAnchor="text" w:hAnchor="margin" w:xAlign="center" w:y="1"/>
              <w:rPr>
                <w:rFonts w:cs="Arial"/>
                <w:color w:val="000000"/>
                <w:sz w:val="16"/>
                <w:szCs w:val="16"/>
                <w:lang w:val="fr-FR"/>
              </w:rPr>
            </w:pPr>
          </w:p>
        </w:tc>
      </w:tr>
      <w:tr w:rsidR="004E416A" w:rsidRPr="00590349" w14:paraId="46007271" w14:textId="77777777">
        <w:trPr>
          <w:cantSplit/>
          <w:trHeight w:val="20"/>
        </w:trPr>
        <w:tc>
          <w:tcPr>
            <w:tcW w:w="2552" w:type="dxa"/>
            <w:tcBorders>
              <w:left w:val="single" w:sz="12" w:space="0" w:color="auto"/>
            </w:tcBorders>
          </w:tcPr>
          <w:p w14:paraId="65F7424E" w14:textId="77777777" w:rsidR="004E416A" w:rsidRPr="00590349" w:rsidRDefault="004E416A" w:rsidP="00DE0485">
            <w:pPr>
              <w:framePr w:hSpace="181" w:wrap="around" w:vAnchor="text" w:hAnchor="margin" w:xAlign="center" w:y="1"/>
              <w:overflowPunct/>
              <w:autoSpaceDE/>
              <w:autoSpaceDN/>
              <w:adjustRightInd/>
              <w:textAlignment w:val="auto"/>
              <w:rPr>
                <w:rFonts w:cs="Arial"/>
                <w:sz w:val="16"/>
                <w:szCs w:val="16"/>
                <w:lang w:val="fr-FR"/>
              </w:rPr>
            </w:pPr>
          </w:p>
        </w:tc>
        <w:tc>
          <w:tcPr>
            <w:tcW w:w="1134" w:type="dxa"/>
            <w:tcBorders>
              <w:left w:val="single" w:sz="6" w:space="0" w:color="auto"/>
              <w:right w:val="single" w:sz="6" w:space="0" w:color="auto"/>
            </w:tcBorders>
          </w:tcPr>
          <w:p w14:paraId="59B784B3"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06AA31D"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590349" w14:paraId="6F15C1B8" w14:textId="77777777">
        <w:trPr>
          <w:cantSplit/>
          <w:trHeight w:val="20"/>
        </w:trPr>
        <w:tc>
          <w:tcPr>
            <w:tcW w:w="2552" w:type="dxa"/>
            <w:tcBorders>
              <w:left w:val="single" w:sz="12" w:space="0" w:color="auto"/>
            </w:tcBorders>
          </w:tcPr>
          <w:p w14:paraId="1A3329E7" w14:textId="77777777" w:rsidR="004E416A" w:rsidRPr="00590349" w:rsidRDefault="004E416A" w:rsidP="00DE0485">
            <w:pPr>
              <w:framePr w:hSpace="181" w:wrap="around" w:vAnchor="text" w:hAnchor="margin" w:xAlign="center" w:y="1"/>
              <w:rPr>
                <w:rFonts w:cs="Arial"/>
                <w:caps/>
                <w:sz w:val="16"/>
                <w:szCs w:val="16"/>
                <w:lang w:val="fr-FR"/>
              </w:rPr>
            </w:pPr>
            <w:r w:rsidRPr="00590349">
              <w:rPr>
                <w:rFonts w:cs="Arial"/>
                <w:caps/>
                <w:sz w:val="16"/>
                <w:szCs w:val="16"/>
                <w:lang w:val="fr-FR"/>
              </w:rPr>
              <w:t>Myanmar</w:t>
            </w:r>
          </w:p>
        </w:tc>
        <w:tc>
          <w:tcPr>
            <w:tcW w:w="1134" w:type="dxa"/>
            <w:tcBorders>
              <w:left w:val="single" w:sz="6" w:space="0" w:color="auto"/>
              <w:right w:val="single" w:sz="6" w:space="0" w:color="auto"/>
            </w:tcBorders>
          </w:tcPr>
          <w:p w14:paraId="37DB3605" w14:textId="77777777" w:rsidR="004E416A" w:rsidRPr="00590349" w:rsidRDefault="004E416A"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414 1</w:t>
            </w:r>
          </w:p>
        </w:tc>
        <w:tc>
          <w:tcPr>
            <w:tcW w:w="6010" w:type="dxa"/>
            <w:tcBorders>
              <w:right w:val="single" w:sz="12" w:space="0" w:color="auto"/>
            </w:tcBorders>
          </w:tcPr>
          <w:p w14:paraId="6FB43302" w14:textId="77777777" w:rsidR="004E416A" w:rsidRPr="00590349" w:rsidRDefault="004E416A" w:rsidP="00DE0485">
            <w:pPr>
              <w:framePr w:hSpace="181" w:wrap="around" w:vAnchor="text" w:hAnchor="margin" w:xAlign="center" w:y="1"/>
              <w:rPr>
                <w:rFonts w:cs="Arial"/>
                <w:color w:val="000000"/>
                <w:sz w:val="16"/>
                <w:szCs w:val="16"/>
                <w:lang w:val="fr-FR"/>
              </w:rPr>
            </w:pPr>
            <w:r w:rsidRPr="00590349">
              <w:rPr>
                <w:rFonts w:cs="Arial"/>
                <w:sz w:val="16"/>
                <w:szCs w:val="16"/>
                <w:lang w:val="fr-FR"/>
              </w:rPr>
              <w:t>MYANMARP</w:t>
            </w:r>
          </w:p>
        </w:tc>
      </w:tr>
      <w:tr w:rsidR="004E416A" w:rsidRPr="00590349" w14:paraId="01C5113B" w14:textId="77777777">
        <w:trPr>
          <w:cantSplit/>
          <w:trHeight w:val="20"/>
        </w:trPr>
        <w:tc>
          <w:tcPr>
            <w:tcW w:w="2552" w:type="dxa"/>
            <w:tcBorders>
              <w:left w:val="single" w:sz="12" w:space="0" w:color="auto"/>
            </w:tcBorders>
          </w:tcPr>
          <w:p w14:paraId="30B5A28F" w14:textId="77777777" w:rsidR="004E416A" w:rsidRPr="00590349" w:rsidRDefault="004E416A" w:rsidP="00DE0485">
            <w:pPr>
              <w:framePr w:hSpace="181" w:wrap="around" w:vAnchor="text" w:hAnchor="margin" w:xAlign="center" w:y="1"/>
              <w:rPr>
                <w:rFonts w:cs="Arial"/>
                <w:caps/>
                <w:sz w:val="16"/>
                <w:szCs w:val="16"/>
                <w:lang w:val="fr-FR"/>
              </w:rPr>
            </w:pPr>
            <w:r w:rsidRPr="00590349">
              <w:rPr>
                <w:rFonts w:cs="Arial"/>
                <w:i/>
                <w:caps/>
                <w:sz w:val="16"/>
                <w:szCs w:val="16"/>
                <w:lang w:val="fr-FR"/>
              </w:rPr>
              <w:t>MYANMAR</w:t>
            </w:r>
          </w:p>
        </w:tc>
        <w:tc>
          <w:tcPr>
            <w:tcW w:w="1134" w:type="dxa"/>
            <w:tcBorders>
              <w:left w:val="single" w:sz="6" w:space="0" w:color="auto"/>
              <w:right w:val="single" w:sz="6" w:space="0" w:color="auto"/>
            </w:tcBorders>
          </w:tcPr>
          <w:p w14:paraId="432A2563"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2E90DD9"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590349" w14:paraId="13ACBE10" w14:textId="77777777">
        <w:trPr>
          <w:cantSplit/>
          <w:trHeight w:val="20"/>
        </w:trPr>
        <w:tc>
          <w:tcPr>
            <w:tcW w:w="2552" w:type="dxa"/>
            <w:tcBorders>
              <w:left w:val="single" w:sz="12" w:space="0" w:color="auto"/>
            </w:tcBorders>
          </w:tcPr>
          <w:p w14:paraId="0032BE48" w14:textId="77777777" w:rsidR="004E416A" w:rsidRPr="00590349" w:rsidRDefault="004E416A" w:rsidP="00DE0485">
            <w:pPr>
              <w:framePr w:hSpace="181" w:wrap="around" w:vAnchor="text" w:hAnchor="margin" w:xAlign="center" w:y="1"/>
              <w:rPr>
                <w:rFonts w:cs="Arial"/>
                <w:caps/>
                <w:sz w:val="16"/>
                <w:szCs w:val="16"/>
                <w:lang w:val="fr-FR"/>
              </w:rPr>
            </w:pPr>
            <w:r w:rsidRPr="00590349">
              <w:rPr>
                <w:rFonts w:cs="Arial"/>
                <w:caps/>
                <w:sz w:val="16"/>
                <w:szCs w:val="16"/>
                <w:lang w:val="fr-FR"/>
              </w:rPr>
              <w:t>MYANMAR</w:t>
            </w:r>
          </w:p>
        </w:tc>
        <w:tc>
          <w:tcPr>
            <w:tcW w:w="1134" w:type="dxa"/>
            <w:tcBorders>
              <w:left w:val="single" w:sz="6" w:space="0" w:color="auto"/>
              <w:right w:val="single" w:sz="6" w:space="0" w:color="auto"/>
            </w:tcBorders>
          </w:tcPr>
          <w:p w14:paraId="35BA8C54"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0A63785"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A87886" w:rsidRPr="00590349" w14:paraId="292B8544" w14:textId="77777777">
        <w:trPr>
          <w:cantSplit/>
          <w:trHeight w:val="20"/>
        </w:trPr>
        <w:tc>
          <w:tcPr>
            <w:tcW w:w="2552" w:type="dxa"/>
            <w:tcBorders>
              <w:left w:val="single" w:sz="12" w:space="0" w:color="auto"/>
            </w:tcBorders>
          </w:tcPr>
          <w:p w14:paraId="65042FFF" w14:textId="77777777" w:rsidR="00A87886" w:rsidRPr="00590349" w:rsidRDefault="00A87886" w:rsidP="00DE0485">
            <w:pPr>
              <w:framePr w:hSpace="181" w:wrap="around" w:vAnchor="text" w:hAnchor="margin" w:xAlign="center" w:y="1"/>
              <w:rPr>
                <w:rFonts w:cs="Arial"/>
                <w:caps/>
                <w:sz w:val="16"/>
                <w:szCs w:val="16"/>
                <w:lang w:val="fr-FR"/>
              </w:rPr>
            </w:pPr>
          </w:p>
        </w:tc>
        <w:tc>
          <w:tcPr>
            <w:tcW w:w="1134" w:type="dxa"/>
            <w:tcBorders>
              <w:left w:val="single" w:sz="6" w:space="0" w:color="auto"/>
              <w:right w:val="single" w:sz="6" w:space="0" w:color="auto"/>
            </w:tcBorders>
          </w:tcPr>
          <w:p w14:paraId="6CB22EB6"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AB6FD99"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4E416A" w:rsidRPr="00590349" w14:paraId="4A963654" w14:textId="77777777">
        <w:trPr>
          <w:cantSplit/>
          <w:trHeight w:val="20"/>
        </w:trPr>
        <w:tc>
          <w:tcPr>
            <w:tcW w:w="2552" w:type="dxa"/>
            <w:tcBorders>
              <w:left w:val="single" w:sz="12" w:space="0" w:color="auto"/>
              <w:bottom w:val="single" w:sz="6" w:space="0" w:color="auto"/>
            </w:tcBorders>
          </w:tcPr>
          <w:p w14:paraId="05A43B67" w14:textId="77777777" w:rsidR="004E416A" w:rsidRPr="00590349" w:rsidRDefault="004E416A"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08878CA7"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532B98EA"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590349" w14:paraId="47E9ACBE" w14:textId="77777777">
        <w:trPr>
          <w:cantSplit/>
          <w:trHeight w:val="20"/>
        </w:trPr>
        <w:tc>
          <w:tcPr>
            <w:tcW w:w="2552" w:type="dxa"/>
            <w:tcBorders>
              <w:left w:val="single" w:sz="12" w:space="0" w:color="auto"/>
            </w:tcBorders>
          </w:tcPr>
          <w:p w14:paraId="7FAF0EE0" w14:textId="77777777" w:rsidR="004E416A" w:rsidRPr="00590349" w:rsidRDefault="004E416A"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9DAA9D2"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4B1E6A2"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D16B59" w14:paraId="75AF449B" w14:textId="77777777">
        <w:trPr>
          <w:cantSplit/>
          <w:trHeight w:val="20"/>
        </w:trPr>
        <w:tc>
          <w:tcPr>
            <w:tcW w:w="2552" w:type="dxa"/>
            <w:tcBorders>
              <w:left w:val="single" w:sz="12" w:space="0" w:color="auto"/>
            </w:tcBorders>
          </w:tcPr>
          <w:p w14:paraId="6A94D155" w14:textId="77777777" w:rsidR="004E416A" w:rsidRPr="00590349" w:rsidRDefault="004E416A" w:rsidP="00DE0485">
            <w:pPr>
              <w:framePr w:hSpace="181" w:wrap="around" w:vAnchor="text" w:hAnchor="margin" w:xAlign="center" w:y="1"/>
              <w:rPr>
                <w:rFonts w:cs="Arial"/>
                <w:sz w:val="16"/>
                <w:szCs w:val="16"/>
                <w:lang w:val="fr-FR"/>
              </w:rPr>
            </w:pPr>
            <w:r w:rsidRPr="00590349">
              <w:rPr>
                <w:rFonts w:cs="Arial"/>
                <w:sz w:val="16"/>
                <w:szCs w:val="16"/>
                <w:lang w:val="fr-FR"/>
              </w:rPr>
              <w:t>NAMIBI</w:t>
            </w:r>
            <w:r w:rsidR="00780BEA">
              <w:rPr>
                <w:rFonts w:cs="Arial"/>
                <w:sz w:val="16"/>
                <w:szCs w:val="16"/>
                <w:lang w:val="fr-FR"/>
              </w:rPr>
              <w:t>E</w:t>
            </w:r>
          </w:p>
        </w:tc>
        <w:tc>
          <w:tcPr>
            <w:tcW w:w="1134" w:type="dxa"/>
            <w:tcBorders>
              <w:left w:val="single" w:sz="6" w:space="0" w:color="auto"/>
              <w:right w:val="single" w:sz="6" w:space="0" w:color="auto"/>
            </w:tcBorders>
          </w:tcPr>
          <w:p w14:paraId="6A2FA1B0" w14:textId="77777777" w:rsidR="004E416A" w:rsidRPr="00590349" w:rsidRDefault="004E416A"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649 0</w:t>
            </w:r>
          </w:p>
        </w:tc>
        <w:tc>
          <w:tcPr>
            <w:tcW w:w="6010" w:type="dxa"/>
            <w:tcBorders>
              <w:right w:val="single" w:sz="12" w:space="0" w:color="auto"/>
            </w:tcBorders>
          </w:tcPr>
          <w:p w14:paraId="405AC7C9" w14:textId="77777777" w:rsidR="004E416A" w:rsidRPr="00D16B59" w:rsidRDefault="004E416A" w:rsidP="00DE0485">
            <w:pPr>
              <w:framePr w:hSpace="181" w:wrap="around" w:vAnchor="text" w:hAnchor="margin" w:xAlign="center" w:y="1"/>
              <w:rPr>
                <w:rFonts w:cs="Arial"/>
                <w:color w:val="000000"/>
                <w:sz w:val="16"/>
                <w:szCs w:val="16"/>
              </w:rPr>
            </w:pPr>
            <w:r w:rsidRPr="00D16B59">
              <w:rPr>
                <w:rFonts w:cs="Arial"/>
                <w:color w:val="000000"/>
                <w:sz w:val="16"/>
                <w:szCs w:val="16"/>
              </w:rPr>
              <w:t>SWANET (Public Packet Switched Network)</w:t>
            </w:r>
          </w:p>
        </w:tc>
      </w:tr>
      <w:tr w:rsidR="004E416A" w:rsidRPr="00590349" w14:paraId="0480A300" w14:textId="77777777">
        <w:trPr>
          <w:cantSplit/>
          <w:trHeight w:val="20"/>
        </w:trPr>
        <w:tc>
          <w:tcPr>
            <w:tcW w:w="2552" w:type="dxa"/>
            <w:tcBorders>
              <w:left w:val="single" w:sz="12" w:space="0" w:color="auto"/>
            </w:tcBorders>
          </w:tcPr>
          <w:p w14:paraId="5FE7DF4D" w14:textId="77777777" w:rsidR="004E416A" w:rsidRPr="00590349" w:rsidRDefault="004E416A" w:rsidP="00DE0485">
            <w:pPr>
              <w:framePr w:hSpace="181" w:wrap="around" w:vAnchor="text" w:hAnchor="margin" w:xAlign="center" w:y="1"/>
              <w:rPr>
                <w:rFonts w:cs="Arial"/>
                <w:sz w:val="16"/>
                <w:szCs w:val="16"/>
                <w:lang w:val="fr-FR"/>
              </w:rPr>
            </w:pPr>
            <w:r w:rsidRPr="00590349">
              <w:rPr>
                <w:rFonts w:cs="Arial"/>
                <w:i/>
                <w:sz w:val="16"/>
                <w:szCs w:val="16"/>
                <w:lang w:val="fr-FR"/>
              </w:rPr>
              <w:t>NAMIBIA</w:t>
            </w:r>
          </w:p>
        </w:tc>
        <w:tc>
          <w:tcPr>
            <w:tcW w:w="1134" w:type="dxa"/>
            <w:tcBorders>
              <w:left w:val="single" w:sz="6" w:space="0" w:color="auto"/>
              <w:right w:val="single" w:sz="6" w:space="0" w:color="auto"/>
            </w:tcBorders>
          </w:tcPr>
          <w:p w14:paraId="5D6E6383"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EEC90EC"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590349" w14:paraId="04EF5C0B" w14:textId="77777777">
        <w:trPr>
          <w:cantSplit/>
          <w:trHeight w:val="20"/>
        </w:trPr>
        <w:tc>
          <w:tcPr>
            <w:tcW w:w="2552" w:type="dxa"/>
            <w:tcBorders>
              <w:left w:val="single" w:sz="12" w:space="0" w:color="auto"/>
            </w:tcBorders>
          </w:tcPr>
          <w:p w14:paraId="55F9F4D1" w14:textId="77777777" w:rsidR="004E416A" w:rsidRPr="00590349" w:rsidRDefault="004E416A" w:rsidP="00DE0485">
            <w:pPr>
              <w:framePr w:hSpace="181" w:wrap="around" w:vAnchor="text" w:hAnchor="margin" w:xAlign="center" w:y="1"/>
              <w:rPr>
                <w:rFonts w:cs="Arial"/>
                <w:sz w:val="16"/>
                <w:szCs w:val="16"/>
                <w:lang w:val="fr-FR"/>
              </w:rPr>
            </w:pPr>
            <w:r w:rsidRPr="00590349">
              <w:rPr>
                <w:rFonts w:cs="Arial"/>
                <w:sz w:val="16"/>
                <w:szCs w:val="16"/>
                <w:lang w:val="fr-FR"/>
              </w:rPr>
              <w:t>NAMIBIA</w:t>
            </w:r>
          </w:p>
        </w:tc>
        <w:tc>
          <w:tcPr>
            <w:tcW w:w="1134" w:type="dxa"/>
            <w:tcBorders>
              <w:left w:val="single" w:sz="6" w:space="0" w:color="auto"/>
              <w:right w:val="single" w:sz="6" w:space="0" w:color="auto"/>
            </w:tcBorders>
          </w:tcPr>
          <w:p w14:paraId="7131CA24"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E24CD94"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A87886" w:rsidRPr="00590349" w14:paraId="4AE2FE0B" w14:textId="77777777">
        <w:trPr>
          <w:cantSplit/>
          <w:trHeight w:val="20"/>
        </w:trPr>
        <w:tc>
          <w:tcPr>
            <w:tcW w:w="2552" w:type="dxa"/>
            <w:tcBorders>
              <w:left w:val="single" w:sz="12" w:space="0" w:color="auto"/>
            </w:tcBorders>
          </w:tcPr>
          <w:p w14:paraId="6DAACB17"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C3E1AEE"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59BF3C2"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4E416A" w:rsidRPr="00590349" w14:paraId="6F60AF15" w14:textId="77777777">
        <w:trPr>
          <w:cantSplit/>
          <w:trHeight w:val="20"/>
        </w:trPr>
        <w:tc>
          <w:tcPr>
            <w:tcW w:w="2552" w:type="dxa"/>
            <w:tcBorders>
              <w:left w:val="single" w:sz="12" w:space="0" w:color="auto"/>
            </w:tcBorders>
          </w:tcPr>
          <w:p w14:paraId="0138B80D" w14:textId="77777777" w:rsidR="004E416A" w:rsidRPr="00590349" w:rsidRDefault="004E416A"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7F98C35"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B84C404"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590349" w14:paraId="165341F5" w14:textId="77777777">
        <w:trPr>
          <w:cantSplit/>
          <w:trHeight w:val="20"/>
        </w:trPr>
        <w:tc>
          <w:tcPr>
            <w:tcW w:w="2552" w:type="dxa"/>
            <w:tcBorders>
              <w:top w:val="single" w:sz="6" w:space="0" w:color="auto"/>
              <w:left w:val="single" w:sz="12" w:space="0" w:color="auto"/>
            </w:tcBorders>
          </w:tcPr>
          <w:p w14:paraId="6B29AC77" w14:textId="77777777" w:rsidR="004E416A" w:rsidRPr="00590349" w:rsidRDefault="004E416A" w:rsidP="00DE0485">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38CA4A8A"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top w:val="single" w:sz="6" w:space="0" w:color="auto"/>
              <w:right w:val="single" w:sz="12" w:space="0" w:color="auto"/>
            </w:tcBorders>
          </w:tcPr>
          <w:p w14:paraId="439A6CF8"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D16B59" w14:paraId="695B60C8" w14:textId="77777777">
        <w:trPr>
          <w:cantSplit/>
          <w:trHeight w:val="20"/>
        </w:trPr>
        <w:tc>
          <w:tcPr>
            <w:tcW w:w="2552" w:type="dxa"/>
            <w:tcBorders>
              <w:left w:val="single" w:sz="12" w:space="0" w:color="auto"/>
            </w:tcBorders>
          </w:tcPr>
          <w:p w14:paraId="13162202" w14:textId="3002D60D" w:rsidR="004E416A" w:rsidRPr="00590349" w:rsidRDefault="004E416A" w:rsidP="00DE0485">
            <w:pPr>
              <w:framePr w:hSpace="181" w:wrap="around" w:vAnchor="text" w:hAnchor="margin" w:xAlign="center" w:y="1"/>
              <w:rPr>
                <w:rFonts w:cs="Arial"/>
                <w:sz w:val="16"/>
                <w:szCs w:val="16"/>
                <w:lang w:val="fr-FR"/>
              </w:rPr>
            </w:pPr>
            <w:r w:rsidRPr="00590349">
              <w:rPr>
                <w:rFonts w:cs="Arial"/>
                <w:sz w:val="16"/>
                <w:szCs w:val="16"/>
                <w:lang w:val="fr-FR"/>
              </w:rPr>
              <w:t>NÉPAL</w:t>
            </w:r>
            <w:r w:rsidR="0014182F" w:rsidRPr="0014182F">
              <w:rPr>
                <w:rFonts w:cs="Arial"/>
                <w:sz w:val="16"/>
                <w:szCs w:val="16"/>
                <w:lang w:val="fr-FR"/>
              </w:rPr>
              <w:t xml:space="preserve"> (RÉPUBLIQUE DU)</w:t>
            </w:r>
          </w:p>
        </w:tc>
        <w:tc>
          <w:tcPr>
            <w:tcW w:w="1134" w:type="dxa"/>
            <w:tcBorders>
              <w:left w:val="single" w:sz="6" w:space="0" w:color="auto"/>
              <w:right w:val="single" w:sz="6" w:space="0" w:color="auto"/>
            </w:tcBorders>
          </w:tcPr>
          <w:p w14:paraId="53235D93" w14:textId="77777777" w:rsidR="004E416A" w:rsidRPr="00590349" w:rsidRDefault="004E416A"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429 0</w:t>
            </w:r>
          </w:p>
        </w:tc>
        <w:tc>
          <w:tcPr>
            <w:tcW w:w="6010" w:type="dxa"/>
            <w:tcBorders>
              <w:right w:val="single" w:sz="12" w:space="0" w:color="auto"/>
            </w:tcBorders>
          </w:tcPr>
          <w:p w14:paraId="0EC9A8BF" w14:textId="77777777" w:rsidR="004E416A" w:rsidRPr="00D16B59" w:rsidRDefault="004E416A" w:rsidP="00DE0485">
            <w:pPr>
              <w:framePr w:hSpace="181" w:wrap="around" w:vAnchor="text" w:hAnchor="margin" w:xAlign="center" w:y="1"/>
              <w:rPr>
                <w:rFonts w:cs="Arial"/>
                <w:color w:val="000000"/>
                <w:sz w:val="16"/>
                <w:szCs w:val="16"/>
              </w:rPr>
            </w:pPr>
            <w:r w:rsidRPr="00D16B59">
              <w:rPr>
                <w:rFonts w:cs="Arial"/>
                <w:sz w:val="16"/>
                <w:szCs w:val="16"/>
              </w:rPr>
              <w:t>NEPPAK (</w:t>
            </w:r>
            <w:smartTag w:uri="urn:schemas-microsoft-com:office:smarttags" w:element="country-region">
              <w:smartTag w:uri="urn:schemas-microsoft-com:office:smarttags" w:element="place">
                <w:r w:rsidRPr="00D16B59">
                  <w:rPr>
                    <w:rFonts w:cs="Arial"/>
                    <w:sz w:val="16"/>
                    <w:szCs w:val="16"/>
                  </w:rPr>
                  <w:t>Nepal</w:t>
                </w:r>
              </w:smartTag>
            </w:smartTag>
            <w:r w:rsidRPr="00D16B59">
              <w:rPr>
                <w:rFonts w:cs="Arial"/>
                <w:sz w:val="16"/>
                <w:szCs w:val="16"/>
              </w:rPr>
              <w:t xml:space="preserve"> Packet Switched Public Data Network)</w:t>
            </w:r>
          </w:p>
        </w:tc>
      </w:tr>
      <w:tr w:rsidR="004E416A" w:rsidRPr="00590349" w14:paraId="733ADE45" w14:textId="77777777">
        <w:trPr>
          <w:cantSplit/>
          <w:trHeight w:val="20"/>
        </w:trPr>
        <w:tc>
          <w:tcPr>
            <w:tcW w:w="2552" w:type="dxa"/>
            <w:tcBorders>
              <w:left w:val="single" w:sz="12" w:space="0" w:color="auto"/>
            </w:tcBorders>
          </w:tcPr>
          <w:p w14:paraId="719CB7BD" w14:textId="7A46C51D" w:rsidR="004E416A" w:rsidRPr="00590349" w:rsidRDefault="004E416A" w:rsidP="00DE0485">
            <w:pPr>
              <w:framePr w:hSpace="181" w:wrap="around" w:vAnchor="text" w:hAnchor="margin" w:xAlign="center" w:y="1"/>
              <w:rPr>
                <w:rFonts w:cs="Arial"/>
                <w:sz w:val="16"/>
                <w:szCs w:val="16"/>
                <w:lang w:val="fr-FR"/>
              </w:rPr>
            </w:pPr>
            <w:r w:rsidRPr="00590349">
              <w:rPr>
                <w:rFonts w:cs="Arial"/>
                <w:i/>
                <w:sz w:val="16"/>
                <w:szCs w:val="16"/>
                <w:lang w:val="fr-FR"/>
              </w:rPr>
              <w:t>NEPAL</w:t>
            </w:r>
            <w:r w:rsidR="0014182F" w:rsidRPr="00C3111B">
              <w:rPr>
                <w:rFonts w:cs="Arial"/>
                <w:i/>
                <w:sz w:val="16"/>
                <w:szCs w:val="16"/>
                <w:lang w:val="en-GB"/>
              </w:rPr>
              <w:t xml:space="preserve"> </w:t>
            </w:r>
            <w:r w:rsidR="0014182F" w:rsidRPr="00C3111B">
              <w:rPr>
                <w:rFonts w:cs="Arial"/>
                <w:i/>
                <w:sz w:val="16"/>
                <w:szCs w:val="16"/>
              </w:rPr>
              <w:t>(REPUBLIC OF)</w:t>
            </w:r>
          </w:p>
        </w:tc>
        <w:tc>
          <w:tcPr>
            <w:tcW w:w="1134" w:type="dxa"/>
            <w:tcBorders>
              <w:left w:val="single" w:sz="6" w:space="0" w:color="auto"/>
              <w:right w:val="single" w:sz="6" w:space="0" w:color="auto"/>
            </w:tcBorders>
          </w:tcPr>
          <w:p w14:paraId="2441BAC2"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8A669F0"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590349" w14:paraId="11EFB556" w14:textId="77777777">
        <w:trPr>
          <w:cantSplit/>
          <w:trHeight w:val="20"/>
        </w:trPr>
        <w:tc>
          <w:tcPr>
            <w:tcW w:w="2552" w:type="dxa"/>
            <w:tcBorders>
              <w:left w:val="single" w:sz="12" w:space="0" w:color="auto"/>
            </w:tcBorders>
          </w:tcPr>
          <w:p w14:paraId="346E0536" w14:textId="148CA1A0" w:rsidR="004E416A" w:rsidRPr="00590349" w:rsidRDefault="004E416A" w:rsidP="00DE0485">
            <w:pPr>
              <w:framePr w:hSpace="181" w:wrap="around" w:vAnchor="text" w:hAnchor="margin" w:xAlign="center" w:y="1"/>
              <w:rPr>
                <w:rFonts w:cs="Arial"/>
                <w:sz w:val="16"/>
                <w:szCs w:val="16"/>
                <w:lang w:val="fr-FR"/>
              </w:rPr>
            </w:pPr>
            <w:r w:rsidRPr="00590349">
              <w:rPr>
                <w:rFonts w:cs="Arial"/>
                <w:sz w:val="16"/>
                <w:szCs w:val="16"/>
                <w:lang w:val="fr-FR"/>
              </w:rPr>
              <w:t>NEPAL</w:t>
            </w:r>
            <w:r w:rsidR="0014182F" w:rsidRPr="00C3111B">
              <w:rPr>
                <w:rFonts w:cs="Arial"/>
                <w:sz w:val="16"/>
                <w:szCs w:val="16"/>
                <w:lang w:val="en-GB"/>
              </w:rPr>
              <w:t xml:space="preserve"> </w:t>
            </w:r>
            <w:r w:rsidR="0014182F" w:rsidRPr="00C3111B">
              <w:rPr>
                <w:rFonts w:cs="Arial"/>
                <w:sz w:val="16"/>
                <w:szCs w:val="16"/>
              </w:rPr>
              <w:t>(REPÚBLICA DE)</w:t>
            </w:r>
          </w:p>
        </w:tc>
        <w:tc>
          <w:tcPr>
            <w:tcW w:w="1134" w:type="dxa"/>
            <w:tcBorders>
              <w:left w:val="single" w:sz="6" w:space="0" w:color="auto"/>
              <w:right w:val="single" w:sz="6" w:space="0" w:color="auto"/>
            </w:tcBorders>
          </w:tcPr>
          <w:p w14:paraId="7BCAC41A"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CD21155"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A87886" w:rsidRPr="00590349" w14:paraId="57309911" w14:textId="77777777">
        <w:trPr>
          <w:cantSplit/>
          <w:trHeight w:val="20"/>
        </w:trPr>
        <w:tc>
          <w:tcPr>
            <w:tcW w:w="2552" w:type="dxa"/>
            <w:tcBorders>
              <w:left w:val="single" w:sz="12" w:space="0" w:color="auto"/>
            </w:tcBorders>
          </w:tcPr>
          <w:p w14:paraId="340C5459"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80CA556"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82FA742"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4E416A" w:rsidRPr="00590349" w14:paraId="1395D1E8" w14:textId="77777777">
        <w:trPr>
          <w:cantSplit/>
          <w:trHeight w:val="20"/>
        </w:trPr>
        <w:tc>
          <w:tcPr>
            <w:tcW w:w="2552" w:type="dxa"/>
            <w:tcBorders>
              <w:left w:val="single" w:sz="12" w:space="0" w:color="auto"/>
              <w:bottom w:val="single" w:sz="6" w:space="0" w:color="auto"/>
            </w:tcBorders>
          </w:tcPr>
          <w:p w14:paraId="7E6D1862" w14:textId="77777777" w:rsidR="004E416A" w:rsidRPr="00590349" w:rsidRDefault="004E416A"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3A4D676E"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4685BC4E"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590349" w14:paraId="0124507C" w14:textId="77777777">
        <w:trPr>
          <w:cantSplit/>
          <w:trHeight w:val="20"/>
        </w:trPr>
        <w:tc>
          <w:tcPr>
            <w:tcW w:w="2552" w:type="dxa"/>
            <w:tcBorders>
              <w:left w:val="single" w:sz="12" w:space="0" w:color="auto"/>
            </w:tcBorders>
          </w:tcPr>
          <w:p w14:paraId="75A27563" w14:textId="77777777" w:rsidR="004E416A" w:rsidRPr="00590349" w:rsidRDefault="004E416A"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47E5B6F"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E86B6EC"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590349" w14:paraId="304AE7E8" w14:textId="77777777">
        <w:trPr>
          <w:cantSplit/>
          <w:trHeight w:val="20"/>
        </w:trPr>
        <w:tc>
          <w:tcPr>
            <w:tcW w:w="2552" w:type="dxa"/>
            <w:tcBorders>
              <w:left w:val="single" w:sz="12" w:space="0" w:color="auto"/>
            </w:tcBorders>
          </w:tcPr>
          <w:p w14:paraId="693042DE" w14:textId="77777777" w:rsidR="004E416A" w:rsidRPr="00590349" w:rsidRDefault="004E416A" w:rsidP="00DE0485">
            <w:pPr>
              <w:framePr w:hSpace="181" w:wrap="around" w:vAnchor="text" w:hAnchor="margin" w:xAlign="center" w:y="1"/>
              <w:rPr>
                <w:rFonts w:cs="Arial"/>
                <w:sz w:val="16"/>
                <w:szCs w:val="16"/>
                <w:lang w:val="fr-FR"/>
              </w:rPr>
            </w:pPr>
            <w:r w:rsidRPr="00590349">
              <w:rPr>
                <w:rFonts w:cs="Arial"/>
                <w:sz w:val="16"/>
                <w:szCs w:val="16"/>
                <w:lang w:val="fr-FR"/>
              </w:rPr>
              <w:t>NICARAGUA</w:t>
            </w:r>
          </w:p>
        </w:tc>
        <w:tc>
          <w:tcPr>
            <w:tcW w:w="1134" w:type="dxa"/>
            <w:tcBorders>
              <w:left w:val="single" w:sz="6" w:space="0" w:color="auto"/>
              <w:right w:val="single" w:sz="6" w:space="0" w:color="auto"/>
            </w:tcBorders>
          </w:tcPr>
          <w:p w14:paraId="7B8223B9" w14:textId="77777777" w:rsidR="004E416A" w:rsidRPr="00590349" w:rsidRDefault="004E416A"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710 0</w:t>
            </w:r>
          </w:p>
        </w:tc>
        <w:tc>
          <w:tcPr>
            <w:tcW w:w="6010" w:type="dxa"/>
            <w:tcBorders>
              <w:right w:val="single" w:sz="12" w:space="0" w:color="auto"/>
            </w:tcBorders>
          </w:tcPr>
          <w:p w14:paraId="4AA17D26" w14:textId="77777777" w:rsidR="004E416A" w:rsidRPr="00590349" w:rsidRDefault="004E416A" w:rsidP="00DE0485">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NicaPac</w:t>
            </w:r>
            <w:proofErr w:type="spellEnd"/>
          </w:p>
        </w:tc>
      </w:tr>
      <w:tr w:rsidR="004E416A" w:rsidRPr="00590349" w14:paraId="2E4567AD" w14:textId="77777777">
        <w:trPr>
          <w:cantSplit/>
          <w:trHeight w:val="20"/>
        </w:trPr>
        <w:tc>
          <w:tcPr>
            <w:tcW w:w="2552" w:type="dxa"/>
            <w:tcBorders>
              <w:left w:val="single" w:sz="12" w:space="0" w:color="auto"/>
            </w:tcBorders>
          </w:tcPr>
          <w:p w14:paraId="44AF8599" w14:textId="77777777" w:rsidR="004E416A" w:rsidRPr="00590349" w:rsidRDefault="004E416A" w:rsidP="00DE0485">
            <w:pPr>
              <w:framePr w:hSpace="181" w:wrap="around" w:vAnchor="text" w:hAnchor="margin" w:xAlign="center" w:y="1"/>
              <w:rPr>
                <w:rFonts w:cs="Arial"/>
                <w:sz w:val="16"/>
                <w:szCs w:val="16"/>
                <w:lang w:val="fr-FR"/>
              </w:rPr>
            </w:pPr>
            <w:r w:rsidRPr="00590349">
              <w:rPr>
                <w:rFonts w:cs="Arial"/>
                <w:i/>
                <w:sz w:val="16"/>
                <w:szCs w:val="16"/>
                <w:lang w:val="fr-FR"/>
              </w:rPr>
              <w:t>NICARAGUA</w:t>
            </w:r>
          </w:p>
        </w:tc>
        <w:tc>
          <w:tcPr>
            <w:tcW w:w="1134" w:type="dxa"/>
            <w:tcBorders>
              <w:left w:val="single" w:sz="6" w:space="0" w:color="auto"/>
              <w:right w:val="single" w:sz="6" w:space="0" w:color="auto"/>
            </w:tcBorders>
          </w:tcPr>
          <w:p w14:paraId="1CA52204"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616A85B"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590349" w14:paraId="66463E90" w14:textId="77777777">
        <w:trPr>
          <w:cantSplit/>
          <w:trHeight w:val="20"/>
        </w:trPr>
        <w:tc>
          <w:tcPr>
            <w:tcW w:w="2552" w:type="dxa"/>
            <w:tcBorders>
              <w:left w:val="single" w:sz="12" w:space="0" w:color="auto"/>
            </w:tcBorders>
          </w:tcPr>
          <w:p w14:paraId="37A72FAA" w14:textId="77777777" w:rsidR="004E416A" w:rsidRPr="00590349" w:rsidRDefault="004E416A" w:rsidP="00DE0485">
            <w:pPr>
              <w:framePr w:hSpace="181" w:wrap="around" w:vAnchor="text" w:hAnchor="margin" w:xAlign="center" w:y="1"/>
              <w:rPr>
                <w:rFonts w:cs="Arial"/>
                <w:sz w:val="16"/>
                <w:szCs w:val="16"/>
                <w:lang w:val="fr-FR"/>
              </w:rPr>
            </w:pPr>
            <w:r w:rsidRPr="00590349">
              <w:rPr>
                <w:rFonts w:cs="Arial"/>
                <w:sz w:val="16"/>
                <w:szCs w:val="16"/>
                <w:lang w:val="fr-FR"/>
              </w:rPr>
              <w:t>NICARAGUA</w:t>
            </w:r>
          </w:p>
        </w:tc>
        <w:tc>
          <w:tcPr>
            <w:tcW w:w="1134" w:type="dxa"/>
            <w:tcBorders>
              <w:left w:val="single" w:sz="6" w:space="0" w:color="auto"/>
              <w:right w:val="single" w:sz="6" w:space="0" w:color="auto"/>
            </w:tcBorders>
          </w:tcPr>
          <w:p w14:paraId="23DC621A"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8AC5503"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A87886" w:rsidRPr="00590349" w14:paraId="20555412" w14:textId="77777777">
        <w:trPr>
          <w:cantSplit/>
          <w:trHeight w:val="20"/>
        </w:trPr>
        <w:tc>
          <w:tcPr>
            <w:tcW w:w="2552" w:type="dxa"/>
            <w:tcBorders>
              <w:left w:val="single" w:sz="12" w:space="0" w:color="auto"/>
            </w:tcBorders>
          </w:tcPr>
          <w:p w14:paraId="2FDAF86C"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E792677"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8C59E44"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4E416A" w:rsidRPr="00590349" w14:paraId="6E7D6CF5" w14:textId="77777777">
        <w:trPr>
          <w:cantSplit/>
          <w:trHeight w:val="20"/>
        </w:trPr>
        <w:tc>
          <w:tcPr>
            <w:tcW w:w="2552" w:type="dxa"/>
            <w:tcBorders>
              <w:left w:val="single" w:sz="12" w:space="0" w:color="auto"/>
              <w:bottom w:val="single" w:sz="6" w:space="0" w:color="auto"/>
            </w:tcBorders>
          </w:tcPr>
          <w:p w14:paraId="04870751" w14:textId="77777777" w:rsidR="004E416A" w:rsidRPr="00590349" w:rsidRDefault="004E416A"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4B305A8F"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190EF944"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590349" w14:paraId="02B68C74" w14:textId="77777777">
        <w:trPr>
          <w:cantSplit/>
          <w:trHeight w:val="20"/>
        </w:trPr>
        <w:tc>
          <w:tcPr>
            <w:tcW w:w="2552" w:type="dxa"/>
            <w:tcBorders>
              <w:left w:val="single" w:sz="12" w:space="0" w:color="auto"/>
            </w:tcBorders>
          </w:tcPr>
          <w:p w14:paraId="5CC9E93D" w14:textId="77777777" w:rsidR="004E416A" w:rsidRPr="00590349" w:rsidRDefault="004E416A"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905BB47"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BEE5EC4"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D16B59" w14:paraId="5DD1EDCA" w14:textId="77777777">
        <w:trPr>
          <w:cantSplit/>
          <w:trHeight w:val="20"/>
        </w:trPr>
        <w:tc>
          <w:tcPr>
            <w:tcW w:w="2552" w:type="dxa"/>
            <w:tcBorders>
              <w:left w:val="single" w:sz="12" w:space="0" w:color="auto"/>
            </w:tcBorders>
          </w:tcPr>
          <w:p w14:paraId="3036EC5F" w14:textId="77777777" w:rsidR="004E416A" w:rsidRPr="00590349" w:rsidRDefault="004E416A" w:rsidP="00DE0485">
            <w:pPr>
              <w:framePr w:hSpace="181" w:wrap="around" w:vAnchor="text" w:hAnchor="margin" w:xAlign="center" w:y="1"/>
              <w:rPr>
                <w:rFonts w:cs="Arial"/>
                <w:sz w:val="16"/>
                <w:szCs w:val="16"/>
                <w:lang w:val="fr-FR"/>
              </w:rPr>
            </w:pPr>
            <w:r w:rsidRPr="00590349">
              <w:rPr>
                <w:rFonts w:cs="Arial"/>
                <w:sz w:val="16"/>
                <w:szCs w:val="16"/>
                <w:lang w:val="fr-FR"/>
              </w:rPr>
              <w:t>NORVÈGE</w:t>
            </w:r>
          </w:p>
        </w:tc>
        <w:tc>
          <w:tcPr>
            <w:tcW w:w="1134" w:type="dxa"/>
            <w:tcBorders>
              <w:left w:val="single" w:sz="6" w:space="0" w:color="auto"/>
              <w:right w:val="single" w:sz="6" w:space="0" w:color="auto"/>
            </w:tcBorders>
          </w:tcPr>
          <w:p w14:paraId="4616D520" w14:textId="77777777" w:rsidR="004E416A" w:rsidRPr="00590349" w:rsidRDefault="004E416A"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242 1</w:t>
            </w:r>
          </w:p>
        </w:tc>
        <w:tc>
          <w:tcPr>
            <w:tcW w:w="6010" w:type="dxa"/>
            <w:tcBorders>
              <w:right w:val="single" w:sz="12" w:space="0" w:color="auto"/>
            </w:tcBorders>
          </w:tcPr>
          <w:p w14:paraId="74FB0A95" w14:textId="77777777" w:rsidR="004E416A" w:rsidRPr="00D16B59" w:rsidRDefault="004E416A" w:rsidP="00DE0485">
            <w:pPr>
              <w:framePr w:hSpace="181" w:wrap="around" w:vAnchor="text" w:hAnchor="margin" w:xAlign="center" w:y="1"/>
              <w:rPr>
                <w:rFonts w:cs="Arial"/>
                <w:color w:val="000000"/>
                <w:sz w:val="16"/>
                <w:szCs w:val="16"/>
              </w:rPr>
            </w:pPr>
            <w:r w:rsidRPr="00D16B59">
              <w:rPr>
                <w:rFonts w:cs="Arial"/>
                <w:color w:val="000000"/>
                <w:sz w:val="16"/>
                <w:szCs w:val="16"/>
              </w:rPr>
              <w:t>DATEX (Circuit Switched Network, CSDN)</w:t>
            </w:r>
          </w:p>
        </w:tc>
      </w:tr>
      <w:tr w:rsidR="004E416A" w:rsidRPr="00D16B59" w14:paraId="2FA7053B" w14:textId="77777777">
        <w:trPr>
          <w:cantSplit/>
          <w:trHeight w:val="20"/>
        </w:trPr>
        <w:tc>
          <w:tcPr>
            <w:tcW w:w="2552" w:type="dxa"/>
            <w:tcBorders>
              <w:left w:val="single" w:sz="12" w:space="0" w:color="auto"/>
            </w:tcBorders>
          </w:tcPr>
          <w:p w14:paraId="599C3B5E" w14:textId="77777777" w:rsidR="004E416A" w:rsidRPr="00590349" w:rsidRDefault="004E416A" w:rsidP="00DE0485">
            <w:pPr>
              <w:framePr w:hSpace="181" w:wrap="around" w:vAnchor="text" w:hAnchor="margin" w:xAlign="center" w:y="1"/>
              <w:rPr>
                <w:rFonts w:cs="Arial"/>
                <w:sz w:val="16"/>
                <w:szCs w:val="16"/>
                <w:lang w:val="fr-FR"/>
              </w:rPr>
            </w:pPr>
            <w:r w:rsidRPr="00590349">
              <w:rPr>
                <w:rFonts w:cs="Arial"/>
                <w:i/>
                <w:sz w:val="16"/>
                <w:szCs w:val="16"/>
                <w:lang w:val="fr-FR"/>
              </w:rPr>
              <w:t>NORWAY</w:t>
            </w:r>
          </w:p>
        </w:tc>
        <w:tc>
          <w:tcPr>
            <w:tcW w:w="1134" w:type="dxa"/>
            <w:tcBorders>
              <w:left w:val="single" w:sz="6" w:space="0" w:color="auto"/>
              <w:right w:val="single" w:sz="6" w:space="0" w:color="auto"/>
            </w:tcBorders>
          </w:tcPr>
          <w:p w14:paraId="599E6EF2" w14:textId="77777777" w:rsidR="004E416A" w:rsidRPr="00590349" w:rsidRDefault="004E416A"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242 2</w:t>
            </w:r>
          </w:p>
        </w:tc>
        <w:tc>
          <w:tcPr>
            <w:tcW w:w="6010" w:type="dxa"/>
            <w:tcBorders>
              <w:right w:val="single" w:sz="12" w:space="0" w:color="auto"/>
            </w:tcBorders>
          </w:tcPr>
          <w:p w14:paraId="2E132609" w14:textId="77777777" w:rsidR="004E416A" w:rsidRPr="00D16B59" w:rsidRDefault="004E416A" w:rsidP="00DE0485">
            <w:pPr>
              <w:framePr w:hSpace="181" w:wrap="around" w:vAnchor="text" w:hAnchor="margin" w:xAlign="center" w:y="1"/>
              <w:rPr>
                <w:rFonts w:cs="Arial"/>
                <w:color w:val="000000"/>
                <w:sz w:val="16"/>
                <w:szCs w:val="16"/>
              </w:rPr>
            </w:pPr>
            <w:r w:rsidRPr="00D16B59">
              <w:rPr>
                <w:rFonts w:cs="Arial"/>
                <w:color w:val="000000"/>
                <w:sz w:val="16"/>
                <w:szCs w:val="16"/>
              </w:rPr>
              <w:t>DATAPAK (Packet Switched Network, PSDN)</w:t>
            </w:r>
          </w:p>
        </w:tc>
      </w:tr>
      <w:tr w:rsidR="004E416A" w:rsidRPr="00D16B59" w14:paraId="772CBFD9" w14:textId="77777777">
        <w:trPr>
          <w:cantSplit/>
          <w:trHeight w:val="20"/>
        </w:trPr>
        <w:tc>
          <w:tcPr>
            <w:tcW w:w="2552" w:type="dxa"/>
            <w:tcBorders>
              <w:left w:val="single" w:sz="12" w:space="0" w:color="auto"/>
            </w:tcBorders>
          </w:tcPr>
          <w:p w14:paraId="358079BB" w14:textId="77777777" w:rsidR="004E416A" w:rsidRPr="00590349" w:rsidRDefault="004E416A" w:rsidP="00DE0485">
            <w:pPr>
              <w:framePr w:hSpace="181" w:wrap="around" w:vAnchor="text" w:hAnchor="margin" w:xAlign="center" w:y="1"/>
              <w:rPr>
                <w:rFonts w:cs="Arial"/>
                <w:sz w:val="16"/>
                <w:szCs w:val="16"/>
                <w:lang w:val="fr-FR"/>
              </w:rPr>
            </w:pPr>
            <w:r w:rsidRPr="00590349">
              <w:rPr>
                <w:rFonts w:cs="Arial"/>
                <w:sz w:val="16"/>
                <w:szCs w:val="16"/>
                <w:lang w:val="fr-FR"/>
              </w:rPr>
              <w:t>NORUEGA</w:t>
            </w:r>
          </w:p>
        </w:tc>
        <w:tc>
          <w:tcPr>
            <w:tcW w:w="1134" w:type="dxa"/>
            <w:tcBorders>
              <w:left w:val="single" w:sz="6" w:space="0" w:color="auto"/>
              <w:right w:val="single" w:sz="6" w:space="0" w:color="auto"/>
            </w:tcBorders>
          </w:tcPr>
          <w:p w14:paraId="1CCAD7D9" w14:textId="77777777" w:rsidR="004E416A" w:rsidRPr="00590349" w:rsidRDefault="004E416A" w:rsidP="00DE0485">
            <w:pPr>
              <w:framePr w:hSpace="181" w:wrap="around" w:vAnchor="text" w:hAnchor="margin" w:xAlign="center" w:y="1"/>
              <w:jc w:val="center"/>
              <w:rPr>
                <w:rFonts w:cs="Arial"/>
                <w:sz w:val="16"/>
                <w:szCs w:val="16"/>
                <w:lang w:val="fr-FR"/>
              </w:rPr>
            </w:pPr>
            <w:r w:rsidRPr="00590349">
              <w:rPr>
                <w:rFonts w:cs="Arial"/>
                <w:sz w:val="16"/>
                <w:szCs w:val="16"/>
                <w:lang w:val="fr-FR"/>
              </w:rPr>
              <w:t>242 9</w:t>
            </w:r>
          </w:p>
        </w:tc>
        <w:tc>
          <w:tcPr>
            <w:tcW w:w="6010" w:type="dxa"/>
            <w:tcBorders>
              <w:right w:val="single" w:sz="12" w:space="0" w:color="auto"/>
            </w:tcBorders>
          </w:tcPr>
          <w:p w14:paraId="2CC75C4D" w14:textId="77777777" w:rsidR="004E416A" w:rsidRPr="00D16B59" w:rsidRDefault="004E416A" w:rsidP="00DE0485">
            <w:pPr>
              <w:framePr w:hSpace="181" w:wrap="around" w:vAnchor="text" w:hAnchor="margin" w:xAlign="center" w:y="1"/>
              <w:rPr>
                <w:rFonts w:cs="Arial"/>
                <w:sz w:val="16"/>
                <w:szCs w:val="16"/>
              </w:rPr>
            </w:pPr>
            <w:r w:rsidRPr="00D16B59">
              <w:rPr>
                <w:rFonts w:cs="Arial"/>
                <w:sz w:val="16"/>
                <w:szCs w:val="16"/>
              </w:rPr>
              <w:t>Shared by private data networks, for PNIC allocation</w:t>
            </w:r>
          </w:p>
        </w:tc>
      </w:tr>
      <w:tr w:rsidR="00A87886" w:rsidRPr="00D16B59" w14:paraId="3FF9DFCE" w14:textId="77777777">
        <w:trPr>
          <w:cantSplit/>
          <w:trHeight w:val="20"/>
        </w:trPr>
        <w:tc>
          <w:tcPr>
            <w:tcW w:w="2552" w:type="dxa"/>
            <w:tcBorders>
              <w:left w:val="single" w:sz="12" w:space="0" w:color="auto"/>
            </w:tcBorders>
          </w:tcPr>
          <w:p w14:paraId="0AC8EBC9" w14:textId="77777777" w:rsidR="00A87886" w:rsidRPr="00D16B59" w:rsidRDefault="00A87886"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590A2C8C" w14:textId="77777777" w:rsidR="00A87886" w:rsidRPr="00D16B59" w:rsidRDefault="00A87886" w:rsidP="00DE0485">
            <w:pPr>
              <w:framePr w:hSpace="181" w:wrap="around" w:vAnchor="text" w:hAnchor="margin" w:xAlign="center" w:y="1"/>
              <w:jc w:val="center"/>
              <w:rPr>
                <w:rFonts w:cs="Arial"/>
                <w:sz w:val="16"/>
                <w:szCs w:val="16"/>
              </w:rPr>
            </w:pPr>
          </w:p>
        </w:tc>
        <w:tc>
          <w:tcPr>
            <w:tcW w:w="6010" w:type="dxa"/>
            <w:tcBorders>
              <w:right w:val="single" w:sz="12" w:space="0" w:color="auto"/>
            </w:tcBorders>
          </w:tcPr>
          <w:p w14:paraId="765BEF57" w14:textId="77777777" w:rsidR="00A87886" w:rsidRPr="00D16B59" w:rsidRDefault="00A87886" w:rsidP="00DE0485">
            <w:pPr>
              <w:framePr w:hSpace="181" w:wrap="around" w:vAnchor="text" w:hAnchor="margin" w:xAlign="center" w:y="1"/>
              <w:rPr>
                <w:rFonts w:cs="Arial"/>
                <w:sz w:val="16"/>
                <w:szCs w:val="16"/>
              </w:rPr>
            </w:pPr>
          </w:p>
        </w:tc>
      </w:tr>
      <w:tr w:rsidR="004E416A" w:rsidRPr="00D16B59" w14:paraId="58FC9366" w14:textId="77777777">
        <w:trPr>
          <w:cantSplit/>
          <w:trHeight w:val="20"/>
        </w:trPr>
        <w:tc>
          <w:tcPr>
            <w:tcW w:w="2552" w:type="dxa"/>
            <w:tcBorders>
              <w:left w:val="single" w:sz="12" w:space="0" w:color="auto"/>
              <w:bottom w:val="single" w:sz="6" w:space="0" w:color="auto"/>
            </w:tcBorders>
          </w:tcPr>
          <w:p w14:paraId="700BBDC5" w14:textId="77777777" w:rsidR="004E416A" w:rsidRPr="00D16B59" w:rsidRDefault="004E416A" w:rsidP="00DE0485">
            <w:pPr>
              <w:framePr w:hSpace="181" w:wrap="around" w:vAnchor="text" w:hAnchor="margin" w:xAlign="center" w:y="1"/>
              <w:rPr>
                <w:rFonts w:cs="Arial"/>
                <w:sz w:val="16"/>
                <w:szCs w:val="16"/>
              </w:rPr>
            </w:pPr>
          </w:p>
        </w:tc>
        <w:tc>
          <w:tcPr>
            <w:tcW w:w="1134" w:type="dxa"/>
            <w:tcBorders>
              <w:left w:val="single" w:sz="6" w:space="0" w:color="auto"/>
              <w:bottom w:val="single" w:sz="6" w:space="0" w:color="auto"/>
              <w:right w:val="single" w:sz="6" w:space="0" w:color="auto"/>
            </w:tcBorders>
          </w:tcPr>
          <w:p w14:paraId="0D7C29E7" w14:textId="77777777" w:rsidR="004E416A" w:rsidRPr="00D16B59" w:rsidRDefault="004E416A" w:rsidP="00DE0485">
            <w:pPr>
              <w:framePr w:hSpace="181" w:wrap="around" w:vAnchor="text" w:hAnchor="margin" w:xAlign="center" w:y="1"/>
              <w:jc w:val="center"/>
              <w:rPr>
                <w:rFonts w:cs="Arial"/>
                <w:color w:val="000000"/>
                <w:sz w:val="16"/>
                <w:szCs w:val="16"/>
              </w:rPr>
            </w:pPr>
          </w:p>
        </w:tc>
        <w:tc>
          <w:tcPr>
            <w:tcW w:w="6010" w:type="dxa"/>
            <w:tcBorders>
              <w:bottom w:val="single" w:sz="6" w:space="0" w:color="auto"/>
              <w:right w:val="single" w:sz="12" w:space="0" w:color="auto"/>
            </w:tcBorders>
          </w:tcPr>
          <w:p w14:paraId="6F6035CB" w14:textId="77777777" w:rsidR="004E416A" w:rsidRPr="00D16B59" w:rsidRDefault="004E416A" w:rsidP="00DE0485">
            <w:pPr>
              <w:framePr w:hSpace="181" w:wrap="around" w:vAnchor="text" w:hAnchor="margin" w:xAlign="center" w:y="1"/>
              <w:rPr>
                <w:rFonts w:cs="Arial"/>
                <w:color w:val="000000"/>
                <w:sz w:val="16"/>
                <w:szCs w:val="16"/>
              </w:rPr>
            </w:pPr>
          </w:p>
        </w:tc>
      </w:tr>
      <w:tr w:rsidR="00922F94" w:rsidRPr="00D16B59" w14:paraId="0272C568" w14:textId="77777777">
        <w:trPr>
          <w:cantSplit/>
          <w:trHeight w:val="20"/>
        </w:trPr>
        <w:tc>
          <w:tcPr>
            <w:tcW w:w="2552" w:type="dxa"/>
            <w:tcBorders>
              <w:left w:val="single" w:sz="12" w:space="0" w:color="auto"/>
            </w:tcBorders>
          </w:tcPr>
          <w:p w14:paraId="6CAF8432" w14:textId="77777777" w:rsidR="00922F94" w:rsidRPr="00D16B59" w:rsidRDefault="00922F94"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246F71B2" w14:textId="77777777" w:rsidR="00922F94" w:rsidRPr="00D16B59" w:rsidRDefault="00922F94" w:rsidP="00DE0485">
            <w:pPr>
              <w:framePr w:hSpace="181" w:wrap="around" w:vAnchor="text" w:hAnchor="margin" w:xAlign="center" w:y="1"/>
              <w:jc w:val="center"/>
              <w:rPr>
                <w:rFonts w:cs="Arial"/>
                <w:sz w:val="16"/>
                <w:szCs w:val="16"/>
              </w:rPr>
            </w:pPr>
          </w:p>
        </w:tc>
        <w:tc>
          <w:tcPr>
            <w:tcW w:w="6010" w:type="dxa"/>
            <w:tcBorders>
              <w:right w:val="single" w:sz="12" w:space="0" w:color="auto"/>
            </w:tcBorders>
          </w:tcPr>
          <w:p w14:paraId="62697322" w14:textId="77777777" w:rsidR="00922F94" w:rsidRPr="00D16B59" w:rsidRDefault="00922F94" w:rsidP="00DE0485">
            <w:pPr>
              <w:framePr w:hSpace="181" w:wrap="around" w:vAnchor="text" w:hAnchor="margin" w:xAlign="center" w:y="1"/>
              <w:rPr>
                <w:rFonts w:cs="Arial"/>
                <w:sz w:val="16"/>
                <w:szCs w:val="16"/>
              </w:rPr>
            </w:pPr>
          </w:p>
        </w:tc>
      </w:tr>
      <w:tr w:rsidR="00922F94" w:rsidRPr="00706AC1" w14:paraId="5AFB7422" w14:textId="77777777">
        <w:trPr>
          <w:cantSplit/>
          <w:trHeight w:val="20"/>
        </w:trPr>
        <w:tc>
          <w:tcPr>
            <w:tcW w:w="2552" w:type="dxa"/>
            <w:tcBorders>
              <w:left w:val="single" w:sz="12" w:space="0" w:color="auto"/>
            </w:tcBorders>
          </w:tcPr>
          <w:p w14:paraId="080BE965"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NOUVELLE-CAL</w:t>
            </w:r>
            <w:r w:rsidR="002E4D5E" w:rsidRPr="00590349">
              <w:rPr>
                <w:rFonts w:cs="Arial"/>
                <w:sz w:val="16"/>
                <w:szCs w:val="16"/>
                <w:lang w:val="fr-FR"/>
              </w:rPr>
              <w:t>É</w:t>
            </w:r>
            <w:r w:rsidRPr="00590349">
              <w:rPr>
                <w:rFonts w:cs="Arial"/>
                <w:sz w:val="16"/>
                <w:szCs w:val="16"/>
                <w:lang w:val="fr-FR"/>
              </w:rPr>
              <w:t>DONIE</w:t>
            </w:r>
          </w:p>
        </w:tc>
        <w:tc>
          <w:tcPr>
            <w:tcW w:w="1134" w:type="dxa"/>
            <w:tcBorders>
              <w:left w:val="single" w:sz="6" w:space="0" w:color="auto"/>
              <w:right w:val="single" w:sz="6" w:space="0" w:color="auto"/>
            </w:tcBorders>
          </w:tcPr>
          <w:p w14:paraId="4C058D87"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546 0</w:t>
            </w:r>
          </w:p>
        </w:tc>
        <w:tc>
          <w:tcPr>
            <w:tcW w:w="6010" w:type="dxa"/>
            <w:tcBorders>
              <w:right w:val="single" w:sz="12" w:space="0" w:color="auto"/>
            </w:tcBorders>
          </w:tcPr>
          <w:p w14:paraId="0C13499B"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Transpac – Nouvelle Calédonie et opérateur public local</w:t>
            </w:r>
          </w:p>
        </w:tc>
      </w:tr>
      <w:tr w:rsidR="00922F94" w:rsidRPr="00590349" w14:paraId="1FBDE84F" w14:textId="77777777">
        <w:trPr>
          <w:cantSplit/>
          <w:trHeight w:val="20"/>
        </w:trPr>
        <w:tc>
          <w:tcPr>
            <w:tcW w:w="2552" w:type="dxa"/>
            <w:tcBorders>
              <w:left w:val="single" w:sz="12" w:space="0" w:color="auto"/>
            </w:tcBorders>
          </w:tcPr>
          <w:p w14:paraId="7BA3185C"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NEW CALEDONIA</w:t>
            </w:r>
          </w:p>
        </w:tc>
        <w:tc>
          <w:tcPr>
            <w:tcW w:w="1134" w:type="dxa"/>
            <w:tcBorders>
              <w:left w:val="single" w:sz="6" w:space="0" w:color="auto"/>
              <w:right w:val="single" w:sz="6" w:space="0" w:color="auto"/>
            </w:tcBorders>
          </w:tcPr>
          <w:p w14:paraId="3AEA83B9"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1CC2540"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0CD6F81B" w14:textId="77777777">
        <w:trPr>
          <w:cantSplit/>
          <w:trHeight w:val="20"/>
        </w:trPr>
        <w:tc>
          <w:tcPr>
            <w:tcW w:w="2552" w:type="dxa"/>
            <w:tcBorders>
              <w:left w:val="single" w:sz="12" w:space="0" w:color="auto"/>
            </w:tcBorders>
          </w:tcPr>
          <w:p w14:paraId="5385F34B"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NUEVA CALEDONIA</w:t>
            </w:r>
          </w:p>
        </w:tc>
        <w:tc>
          <w:tcPr>
            <w:tcW w:w="1134" w:type="dxa"/>
            <w:tcBorders>
              <w:left w:val="single" w:sz="6" w:space="0" w:color="auto"/>
              <w:right w:val="single" w:sz="6" w:space="0" w:color="auto"/>
            </w:tcBorders>
          </w:tcPr>
          <w:p w14:paraId="54D360DB"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4C379EE1" w14:textId="77777777" w:rsidR="00922F94" w:rsidRPr="00590349" w:rsidRDefault="00922F94" w:rsidP="00DE0485">
            <w:pPr>
              <w:framePr w:hSpace="181" w:wrap="around" w:vAnchor="text" w:hAnchor="margin" w:xAlign="center" w:y="1"/>
              <w:rPr>
                <w:rFonts w:cs="Arial"/>
                <w:sz w:val="16"/>
                <w:szCs w:val="16"/>
                <w:lang w:val="fr-FR"/>
              </w:rPr>
            </w:pPr>
          </w:p>
        </w:tc>
      </w:tr>
      <w:tr w:rsidR="00A87886" w:rsidRPr="00590349" w14:paraId="6456DE1B" w14:textId="77777777">
        <w:trPr>
          <w:cantSplit/>
          <w:trHeight w:val="20"/>
        </w:trPr>
        <w:tc>
          <w:tcPr>
            <w:tcW w:w="2552" w:type="dxa"/>
            <w:tcBorders>
              <w:left w:val="single" w:sz="12" w:space="0" w:color="auto"/>
            </w:tcBorders>
          </w:tcPr>
          <w:p w14:paraId="2DF8D989"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EBE1950" w14:textId="77777777" w:rsidR="00A87886" w:rsidRPr="00590349" w:rsidRDefault="00A87886"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1DDDE2EA" w14:textId="77777777" w:rsidR="00A87886" w:rsidRPr="00590349" w:rsidRDefault="00A87886" w:rsidP="00DE0485">
            <w:pPr>
              <w:framePr w:hSpace="181" w:wrap="around" w:vAnchor="text" w:hAnchor="margin" w:xAlign="center" w:y="1"/>
              <w:rPr>
                <w:rFonts w:cs="Arial"/>
                <w:sz w:val="16"/>
                <w:szCs w:val="16"/>
                <w:lang w:val="fr-FR"/>
              </w:rPr>
            </w:pPr>
          </w:p>
        </w:tc>
      </w:tr>
      <w:tr w:rsidR="00922F94" w:rsidRPr="00590349" w14:paraId="0B1FA117" w14:textId="77777777">
        <w:trPr>
          <w:cantSplit/>
          <w:trHeight w:val="20"/>
        </w:trPr>
        <w:tc>
          <w:tcPr>
            <w:tcW w:w="2552" w:type="dxa"/>
            <w:tcBorders>
              <w:left w:val="single" w:sz="12" w:space="0" w:color="auto"/>
              <w:bottom w:val="single" w:sz="8" w:space="0" w:color="auto"/>
            </w:tcBorders>
          </w:tcPr>
          <w:p w14:paraId="7393AD5D"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036EB6C9"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bottom w:val="single" w:sz="8" w:space="0" w:color="auto"/>
              <w:right w:val="single" w:sz="12" w:space="0" w:color="auto"/>
            </w:tcBorders>
          </w:tcPr>
          <w:p w14:paraId="4966E302" w14:textId="77777777" w:rsidR="00922F94" w:rsidRPr="00590349" w:rsidRDefault="00922F94" w:rsidP="00DE0485">
            <w:pPr>
              <w:framePr w:hSpace="181" w:wrap="around" w:vAnchor="text" w:hAnchor="margin" w:xAlign="center" w:y="1"/>
              <w:rPr>
                <w:rFonts w:cs="Arial"/>
                <w:sz w:val="16"/>
                <w:szCs w:val="16"/>
                <w:lang w:val="fr-FR"/>
              </w:rPr>
            </w:pPr>
          </w:p>
        </w:tc>
      </w:tr>
    </w:tbl>
    <w:p w14:paraId="5773AF45" w14:textId="77777777" w:rsidR="006E6A96" w:rsidRPr="00CD520F" w:rsidRDefault="006E6A96" w:rsidP="00CD520F">
      <w:pPr>
        <w:pStyle w:val="NoSpacing"/>
        <w:rPr>
          <w:sz w:val="16"/>
          <w:szCs w:val="16"/>
          <w:lang w:val="fr-FR"/>
        </w:rPr>
      </w:pPr>
    </w:p>
    <w:p w14:paraId="0C17C196" w14:textId="77777777" w:rsidR="006E6A96" w:rsidRPr="00590349" w:rsidRDefault="006E6A96" w:rsidP="006E6A96">
      <w:pPr>
        <w:rPr>
          <w:sz w:val="2"/>
          <w:szCs w:val="2"/>
          <w:lang w:val="fr-FR"/>
        </w:rPr>
      </w:pPr>
      <w:r w:rsidRPr="00590349">
        <w:rPr>
          <w:lang w:val="fr-FR"/>
        </w:rPr>
        <w:br w:type="page"/>
      </w:r>
    </w:p>
    <w:tbl>
      <w:tblPr>
        <w:tblW w:w="9696" w:type="dxa"/>
        <w:tblLayout w:type="fixed"/>
        <w:tblLook w:val="0000" w:firstRow="0" w:lastRow="0" w:firstColumn="0" w:lastColumn="0" w:noHBand="0" w:noVBand="0"/>
      </w:tblPr>
      <w:tblGrid>
        <w:gridCol w:w="2552"/>
        <w:gridCol w:w="1134"/>
        <w:gridCol w:w="6010"/>
      </w:tblGrid>
      <w:tr w:rsidR="006E6A96" w:rsidRPr="00706AC1" w14:paraId="731382AA" w14:textId="77777777">
        <w:trPr>
          <w:cantSplit/>
          <w:trHeight w:val="20"/>
        </w:trPr>
        <w:tc>
          <w:tcPr>
            <w:tcW w:w="2552" w:type="dxa"/>
            <w:tcBorders>
              <w:top w:val="single" w:sz="12" w:space="0" w:color="auto"/>
              <w:left w:val="single" w:sz="12" w:space="0" w:color="auto"/>
              <w:bottom w:val="single" w:sz="6" w:space="0" w:color="auto"/>
            </w:tcBorders>
          </w:tcPr>
          <w:p w14:paraId="066A50F7" w14:textId="77777777" w:rsidR="006E6A96" w:rsidRPr="00590349" w:rsidRDefault="006E6A96" w:rsidP="00DE0485">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37B0D36C" w14:textId="3300F4FC" w:rsidR="006E6A96" w:rsidRPr="00590349" w:rsidRDefault="00844CA2" w:rsidP="00DE0485">
            <w:pPr>
              <w:pStyle w:val="Tabletext"/>
              <w:framePr w:hSpace="181" w:wrap="around" w:vAnchor="text" w:hAnchor="margin" w:xAlign="center" w:y="1"/>
              <w:spacing w:before="160" w:after="160"/>
              <w:jc w:val="center"/>
              <w:rPr>
                <w:rFonts w:ascii="Arial" w:hAnsi="Arial" w:cs="Arial"/>
                <w:color w:val="000000"/>
                <w:szCs w:val="18"/>
              </w:rPr>
            </w:pPr>
            <w:r w:rsidRPr="00844CA2">
              <w:rPr>
                <w:rFonts w:ascii="Arial" w:hAnsi="Arial" w:cs="Arial"/>
                <w:color w:val="000000"/>
                <w:szCs w:val="18"/>
              </w:rPr>
              <w:t>DNIC</w:t>
            </w:r>
            <w:r w:rsidR="006E6A96" w:rsidRPr="00590349">
              <w:rPr>
                <w:rFonts w:ascii="Arial" w:hAnsi="Arial" w:cs="Arial"/>
                <w:color w:val="000000"/>
                <w:szCs w:val="18"/>
              </w:rPr>
              <w:t xml:space="preserve"> N°</w:t>
            </w:r>
          </w:p>
        </w:tc>
        <w:tc>
          <w:tcPr>
            <w:tcW w:w="6010" w:type="dxa"/>
            <w:tcBorders>
              <w:top w:val="single" w:sz="12" w:space="0" w:color="auto"/>
              <w:bottom w:val="single" w:sz="6" w:space="0" w:color="auto"/>
              <w:right w:val="single" w:sz="12" w:space="0" w:color="auto"/>
            </w:tcBorders>
          </w:tcPr>
          <w:p w14:paraId="15AB98D9" w14:textId="0D4D89AB" w:rsidR="006E6A96" w:rsidRPr="00590349" w:rsidRDefault="006E6A96" w:rsidP="00DE0485">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844CA2" w:rsidRPr="00844CA2">
              <w:rPr>
                <w:rFonts w:ascii="Arial" w:hAnsi="Arial" w:cs="Arial"/>
                <w:color w:val="000000"/>
                <w:szCs w:val="18"/>
              </w:rPr>
              <w:t xml:space="preserve">DNIC </w:t>
            </w:r>
            <w:r w:rsidRPr="00590349">
              <w:rPr>
                <w:rFonts w:ascii="Arial" w:hAnsi="Arial" w:cs="Arial"/>
                <w:color w:val="000000"/>
                <w:szCs w:val="18"/>
              </w:rPr>
              <w:t>est attribué</w:t>
            </w:r>
          </w:p>
        </w:tc>
      </w:tr>
      <w:tr w:rsidR="006E6A96" w:rsidRPr="00590349" w14:paraId="44F74F7D" w14:textId="77777777">
        <w:trPr>
          <w:cantSplit/>
          <w:trHeight w:val="20"/>
        </w:trPr>
        <w:tc>
          <w:tcPr>
            <w:tcW w:w="2552" w:type="dxa"/>
            <w:tcBorders>
              <w:top w:val="single" w:sz="6" w:space="0" w:color="auto"/>
              <w:left w:val="single" w:sz="12" w:space="0" w:color="auto"/>
              <w:bottom w:val="single" w:sz="6" w:space="0" w:color="auto"/>
            </w:tcBorders>
          </w:tcPr>
          <w:p w14:paraId="4E8898B0" w14:textId="77777777" w:rsidR="006E6A96" w:rsidRPr="00590349" w:rsidRDefault="006E6A96" w:rsidP="00DE0485">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69566530" w14:textId="77777777" w:rsidR="006E6A96" w:rsidRPr="00590349" w:rsidRDefault="006E6A96"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3274C6B1" w14:textId="77777777" w:rsidR="006E6A96" w:rsidRPr="00590349" w:rsidRDefault="006E6A96"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FB1B1B" w:rsidRPr="00590349" w14:paraId="1C7ABABC" w14:textId="77777777">
        <w:trPr>
          <w:cantSplit/>
          <w:trHeight w:val="20"/>
        </w:trPr>
        <w:tc>
          <w:tcPr>
            <w:tcW w:w="2552" w:type="dxa"/>
            <w:tcBorders>
              <w:left w:val="single" w:sz="12" w:space="0" w:color="auto"/>
            </w:tcBorders>
          </w:tcPr>
          <w:p w14:paraId="5EB14A6C"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280ED2C"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71785F4"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348D716D" w14:textId="77777777">
        <w:trPr>
          <w:cantSplit/>
          <w:trHeight w:val="20"/>
        </w:trPr>
        <w:tc>
          <w:tcPr>
            <w:tcW w:w="2552" w:type="dxa"/>
            <w:tcBorders>
              <w:left w:val="single" w:sz="12" w:space="0" w:color="auto"/>
            </w:tcBorders>
          </w:tcPr>
          <w:p w14:paraId="2B5A70A6"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NOUVELLE-ZÉLANDE</w:t>
            </w:r>
          </w:p>
        </w:tc>
        <w:tc>
          <w:tcPr>
            <w:tcW w:w="1134" w:type="dxa"/>
            <w:tcBorders>
              <w:left w:val="single" w:sz="6" w:space="0" w:color="auto"/>
              <w:right w:val="single" w:sz="6" w:space="0" w:color="auto"/>
            </w:tcBorders>
          </w:tcPr>
          <w:p w14:paraId="47A06C8B"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530 1</w:t>
            </w:r>
          </w:p>
        </w:tc>
        <w:tc>
          <w:tcPr>
            <w:tcW w:w="6010" w:type="dxa"/>
            <w:tcBorders>
              <w:right w:val="single" w:sz="12" w:space="0" w:color="auto"/>
            </w:tcBorders>
          </w:tcPr>
          <w:p w14:paraId="7070DAF9" w14:textId="77777777" w:rsidR="00FB1B1B" w:rsidRPr="00590349" w:rsidRDefault="00FB1B1B"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PACNET </w:t>
            </w:r>
            <w:proofErr w:type="spellStart"/>
            <w:r w:rsidRPr="00590349">
              <w:rPr>
                <w:rFonts w:cs="Arial"/>
                <w:color w:val="000000"/>
                <w:sz w:val="16"/>
                <w:szCs w:val="16"/>
                <w:lang w:val="fr-FR"/>
              </w:rPr>
              <w:t>Packet</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Switching</w:t>
            </w:r>
            <w:proofErr w:type="spellEnd"/>
            <w:r w:rsidRPr="00590349">
              <w:rPr>
                <w:rFonts w:cs="Arial"/>
                <w:color w:val="000000"/>
                <w:sz w:val="16"/>
                <w:szCs w:val="16"/>
                <w:lang w:val="fr-FR"/>
              </w:rPr>
              <w:t xml:space="preserve"> Network</w:t>
            </w:r>
          </w:p>
        </w:tc>
      </w:tr>
      <w:tr w:rsidR="00FB1B1B" w:rsidRPr="00590349" w14:paraId="07D8CB02" w14:textId="77777777">
        <w:trPr>
          <w:cantSplit/>
          <w:trHeight w:val="20"/>
        </w:trPr>
        <w:tc>
          <w:tcPr>
            <w:tcW w:w="2552" w:type="dxa"/>
            <w:tcBorders>
              <w:left w:val="single" w:sz="12" w:space="0" w:color="auto"/>
            </w:tcBorders>
          </w:tcPr>
          <w:p w14:paraId="31453CE3"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i/>
                <w:sz w:val="16"/>
                <w:szCs w:val="16"/>
                <w:lang w:val="fr-FR"/>
              </w:rPr>
              <w:t>NEW ZEALAND</w:t>
            </w:r>
          </w:p>
        </w:tc>
        <w:tc>
          <w:tcPr>
            <w:tcW w:w="1134" w:type="dxa"/>
            <w:tcBorders>
              <w:left w:val="single" w:sz="6" w:space="0" w:color="auto"/>
              <w:right w:val="single" w:sz="6" w:space="0" w:color="auto"/>
            </w:tcBorders>
          </w:tcPr>
          <w:p w14:paraId="483DA595"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0062C29"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2E42EABD" w14:textId="77777777">
        <w:trPr>
          <w:cantSplit/>
          <w:trHeight w:val="20"/>
        </w:trPr>
        <w:tc>
          <w:tcPr>
            <w:tcW w:w="2552" w:type="dxa"/>
            <w:tcBorders>
              <w:left w:val="single" w:sz="12" w:space="0" w:color="auto"/>
            </w:tcBorders>
          </w:tcPr>
          <w:p w14:paraId="22F0C25A"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NUEVA ZELANDIA</w:t>
            </w:r>
          </w:p>
        </w:tc>
        <w:tc>
          <w:tcPr>
            <w:tcW w:w="1134" w:type="dxa"/>
            <w:tcBorders>
              <w:left w:val="single" w:sz="6" w:space="0" w:color="auto"/>
              <w:right w:val="single" w:sz="6" w:space="0" w:color="auto"/>
            </w:tcBorders>
          </w:tcPr>
          <w:p w14:paraId="095CC7CA"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7695085"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0EAF82DE" w14:textId="77777777">
        <w:trPr>
          <w:cantSplit/>
          <w:trHeight w:val="20"/>
        </w:trPr>
        <w:tc>
          <w:tcPr>
            <w:tcW w:w="2552" w:type="dxa"/>
            <w:tcBorders>
              <w:left w:val="single" w:sz="12" w:space="0" w:color="auto"/>
            </w:tcBorders>
          </w:tcPr>
          <w:p w14:paraId="58342821"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3F4612A"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314066AB"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045FF351" w14:textId="77777777">
        <w:trPr>
          <w:cantSplit/>
          <w:trHeight w:val="20"/>
        </w:trPr>
        <w:tc>
          <w:tcPr>
            <w:tcW w:w="2552" w:type="dxa"/>
            <w:tcBorders>
              <w:left w:val="single" w:sz="12" w:space="0" w:color="auto"/>
              <w:bottom w:val="single" w:sz="6" w:space="0" w:color="auto"/>
            </w:tcBorders>
          </w:tcPr>
          <w:p w14:paraId="7E3C42D4"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68DCCA74"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794FC5B0"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236BCE88" w14:textId="77777777">
        <w:trPr>
          <w:cantSplit/>
          <w:trHeight w:val="20"/>
        </w:trPr>
        <w:tc>
          <w:tcPr>
            <w:tcW w:w="2552" w:type="dxa"/>
            <w:tcBorders>
              <w:left w:val="single" w:sz="12" w:space="0" w:color="auto"/>
            </w:tcBorders>
          </w:tcPr>
          <w:p w14:paraId="70061FFF"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60674F8"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30C22756"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26AE5A17" w14:textId="77777777">
        <w:trPr>
          <w:cantSplit/>
          <w:trHeight w:val="20"/>
        </w:trPr>
        <w:tc>
          <w:tcPr>
            <w:tcW w:w="2552" w:type="dxa"/>
            <w:tcBorders>
              <w:left w:val="single" w:sz="12" w:space="0" w:color="auto"/>
            </w:tcBorders>
          </w:tcPr>
          <w:p w14:paraId="79DF0B66"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OUZBÉKISTAN</w:t>
            </w:r>
          </w:p>
        </w:tc>
        <w:tc>
          <w:tcPr>
            <w:tcW w:w="1134" w:type="dxa"/>
            <w:tcBorders>
              <w:left w:val="single" w:sz="6" w:space="0" w:color="auto"/>
              <w:right w:val="single" w:sz="6" w:space="0" w:color="auto"/>
            </w:tcBorders>
          </w:tcPr>
          <w:p w14:paraId="7CC539A5"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434 1</w:t>
            </w:r>
          </w:p>
        </w:tc>
        <w:tc>
          <w:tcPr>
            <w:tcW w:w="6010" w:type="dxa"/>
            <w:tcBorders>
              <w:right w:val="single" w:sz="12" w:space="0" w:color="auto"/>
            </w:tcBorders>
          </w:tcPr>
          <w:p w14:paraId="354156DE" w14:textId="77777777" w:rsidR="00FB1B1B" w:rsidRPr="00590349" w:rsidRDefault="00FB1B1B" w:rsidP="00DE0485">
            <w:pPr>
              <w:framePr w:hSpace="181" w:wrap="around" w:vAnchor="text" w:hAnchor="margin" w:xAlign="center" w:y="1"/>
              <w:rPr>
                <w:rFonts w:cs="Arial"/>
                <w:color w:val="000000"/>
                <w:sz w:val="16"/>
                <w:szCs w:val="16"/>
                <w:lang w:val="fr-FR"/>
              </w:rPr>
            </w:pPr>
            <w:proofErr w:type="spellStart"/>
            <w:r w:rsidRPr="00590349">
              <w:rPr>
                <w:rFonts w:cs="Arial"/>
                <w:sz w:val="16"/>
                <w:szCs w:val="16"/>
                <w:lang w:val="fr-FR"/>
              </w:rPr>
              <w:t>UzPAK</w:t>
            </w:r>
            <w:proofErr w:type="spellEnd"/>
          </w:p>
        </w:tc>
      </w:tr>
      <w:tr w:rsidR="00FB1B1B" w:rsidRPr="00590349" w14:paraId="0DE92FF2" w14:textId="77777777">
        <w:trPr>
          <w:cantSplit/>
          <w:trHeight w:val="20"/>
        </w:trPr>
        <w:tc>
          <w:tcPr>
            <w:tcW w:w="2552" w:type="dxa"/>
            <w:tcBorders>
              <w:left w:val="single" w:sz="12" w:space="0" w:color="auto"/>
            </w:tcBorders>
          </w:tcPr>
          <w:p w14:paraId="09C2FD39"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i/>
                <w:sz w:val="16"/>
                <w:szCs w:val="16"/>
                <w:lang w:val="fr-FR"/>
              </w:rPr>
              <w:t>UZBEKISTAN</w:t>
            </w:r>
          </w:p>
        </w:tc>
        <w:tc>
          <w:tcPr>
            <w:tcW w:w="1134" w:type="dxa"/>
            <w:tcBorders>
              <w:left w:val="single" w:sz="6" w:space="0" w:color="auto"/>
              <w:right w:val="single" w:sz="6" w:space="0" w:color="auto"/>
            </w:tcBorders>
          </w:tcPr>
          <w:p w14:paraId="18793785"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D53AB8D"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21E0FDB6" w14:textId="77777777">
        <w:trPr>
          <w:cantSplit/>
          <w:trHeight w:val="20"/>
        </w:trPr>
        <w:tc>
          <w:tcPr>
            <w:tcW w:w="2552" w:type="dxa"/>
            <w:tcBorders>
              <w:left w:val="single" w:sz="12" w:space="0" w:color="auto"/>
            </w:tcBorders>
          </w:tcPr>
          <w:p w14:paraId="45E103CC"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UZBEKISTÁN</w:t>
            </w:r>
          </w:p>
        </w:tc>
        <w:tc>
          <w:tcPr>
            <w:tcW w:w="1134" w:type="dxa"/>
            <w:tcBorders>
              <w:left w:val="single" w:sz="6" w:space="0" w:color="auto"/>
              <w:right w:val="single" w:sz="6" w:space="0" w:color="auto"/>
            </w:tcBorders>
          </w:tcPr>
          <w:p w14:paraId="645B7B61"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4992303"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70377260" w14:textId="77777777">
        <w:trPr>
          <w:cantSplit/>
          <w:trHeight w:val="20"/>
        </w:trPr>
        <w:tc>
          <w:tcPr>
            <w:tcW w:w="2552" w:type="dxa"/>
            <w:tcBorders>
              <w:left w:val="single" w:sz="12" w:space="0" w:color="auto"/>
            </w:tcBorders>
          </w:tcPr>
          <w:p w14:paraId="4F71FDDE"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32503D0"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E103E6C"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4FC4F5C6" w14:textId="77777777">
        <w:trPr>
          <w:cantSplit/>
          <w:trHeight w:val="20"/>
        </w:trPr>
        <w:tc>
          <w:tcPr>
            <w:tcW w:w="2552" w:type="dxa"/>
            <w:tcBorders>
              <w:left w:val="single" w:sz="12" w:space="0" w:color="auto"/>
              <w:bottom w:val="single" w:sz="6" w:space="0" w:color="auto"/>
            </w:tcBorders>
          </w:tcPr>
          <w:p w14:paraId="1A2BAF1C"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18E97DBF"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5089C12F"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7467BAF5" w14:textId="77777777">
        <w:trPr>
          <w:cantSplit/>
          <w:trHeight w:val="20"/>
        </w:trPr>
        <w:tc>
          <w:tcPr>
            <w:tcW w:w="2552" w:type="dxa"/>
            <w:tcBorders>
              <w:top w:val="single" w:sz="6" w:space="0" w:color="auto"/>
              <w:left w:val="single" w:sz="12" w:space="0" w:color="auto"/>
            </w:tcBorders>
          </w:tcPr>
          <w:p w14:paraId="521594A1"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20F3CD51"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44185453"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681EFD57" w14:textId="77777777">
        <w:trPr>
          <w:cantSplit/>
          <w:trHeight w:val="20"/>
        </w:trPr>
        <w:tc>
          <w:tcPr>
            <w:tcW w:w="2552" w:type="dxa"/>
            <w:tcBorders>
              <w:left w:val="single" w:sz="12" w:space="0" w:color="auto"/>
            </w:tcBorders>
          </w:tcPr>
          <w:p w14:paraId="4A7C3BCB"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PAKISTAN</w:t>
            </w:r>
          </w:p>
        </w:tc>
        <w:tc>
          <w:tcPr>
            <w:tcW w:w="1134" w:type="dxa"/>
            <w:tcBorders>
              <w:left w:val="single" w:sz="6" w:space="0" w:color="auto"/>
              <w:right w:val="single" w:sz="6" w:space="0" w:color="auto"/>
            </w:tcBorders>
          </w:tcPr>
          <w:p w14:paraId="1B0EBF14" w14:textId="77777777" w:rsidR="00FB1B1B" w:rsidRPr="00590349" w:rsidRDefault="00FB1B1B" w:rsidP="00DE0485">
            <w:pPr>
              <w:framePr w:hSpace="181" w:wrap="around" w:vAnchor="text" w:hAnchor="margin" w:xAlign="center" w:y="1"/>
              <w:jc w:val="center"/>
              <w:rPr>
                <w:rFonts w:cs="Arial"/>
                <w:sz w:val="16"/>
                <w:szCs w:val="16"/>
                <w:lang w:val="fr-FR"/>
              </w:rPr>
            </w:pPr>
            <w:r w:rsidRPr="00590349">
              <w:rPr>
                <w:rFonts w:cs="Arial"/>
                <w:sz w:val="16"/>
                <w:szCs w:val="16"/>
                <w:lang w:val="fr-FR"/>
              </w:rPr>
              <w:t>410 1</w:t>
            </w:r>
          </w:p>
        </w:tc>
        <w:tc>
          <w:tcPr>
            <w:tcW w:w="6010" w:type="dxa"/>
            <w:tcBorders>
              <w:right w:val="single" w:sz="12" w:space="0" w:color="auto"/>
            </w:tcBorders>
          </w:tcPr>
          <w:p w14:paraId="1FC51E10"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TRANSLINK</w:t>
            </w:r>
          </w:p>
        </w:tc>
      </w:tr>
      <w:tr w:rsidR="00FB1B1B" w:rsidRPr="00590349" w14:paraId="6C43A084" w14:textId="77777777">
        <w:trPr>
          <w:cantSplit/>
          <w:trHeight w:val="20"/>
        </w:trPr>
        <w:tc>
          <w:tcPr>
            <w:tcW w:w="2552" w:type="dxa"/>
            <w:tcBorders>
              <w:left w:val="single" w:sz="12" w:space="0" w:color="auto"/>
            </w:tcBorders>
          </w:tcPr>
          <w:p w14:paraId="07E9CEEC" w14:textId="77777777" w:rsidR="00FB1B1B" w:rsidRPr="00590349" w:rsidRDefault="00FB1B1B" w:rsidP="00DE0485">
            <w:pPr>
              <w:framePr w:hSpace="181" w:wrap="around" w:vAnchor="text" w:hAnchor="margin" w:xAlign="center" w:y="1"/>
              <w:rPr>
                <w:rFonts w:cs="Arial"/>
                <w:i/>
                <w:sz w:val="16"/>
                <w:szCs w:val="16"/>
                <w:lang w:val="fr-FR"/>
              </w:rPr>
            </w:pPr>
            <w:r w:rsidRPr="00590349">
              <w:rPr>
                <w:rFonts w:cs="Arial"/>
                <w:i/>
                <w:sz w:val="16"/>
                <w:szCs w:val="16"/>
                <w:lang w:val="fr-FR"/>
              </w:rPr>
              <w:t>PAKISTAN</w:t>
            </w:r>
          </w:p>
        </w:tc>
        <w:tc>
          <w:tcPr>
            <w:tcW w:w="1134" w:type="dxa"/>
            <w:tcBorders>
              <w:left w:val="single" w:sz="6" w:space="0" w:color="auto"/>
              <w:right w:val="single" w:sz="6" w:space="0" w:color="auto"/>
            </w:tcBorders>
          </w:tcPr>
          <w:p w14:paraId="2FB3DED2"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277E2C7"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4E3D4B17" w14:textId="77777777">
        <w:trPr>
          <w:cantSplit/>
          <w:trHeight w:val="20"/>
        </w:trPr>
        <w:tc>
          <w:tcPr>
            <w:tcW w:w="2552" w:type="dxa"/>
            <w:tcBorders>
              <w:left w:val="single" w:sz="12" w:space="0" w:color="auto"/>
            </w:tcBorders>
          </w:tcPr>
          <w:p w14:paraId="7971D8F1"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PAKISTÁN</w:t>
            </w:r>
          </w:p>
        </w:tc>
        <w:tc>
          <w:tcPr>
            <w:tcW w:w="1134" w:type="dxa"/>
            <w:tcBorders>
              <w:left w:val="single" w:sz="6" w:space="0" w:color="auto"/>
              <w:right w:val="single" w:sz="6" w:space="0" w:color="auto"/>
            </w:tcBorders>
          </w:tcPr>
          <w:p w14:paraId="1F9C9275"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4AB648D"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35E4B448" w14:textId="77777777">
        <w:trPr>
          <w:cantSplit/>
          <w:trHeight w:val="20"/>
        </w:trPr>
        <w:tc>
          <w:tcPr>
            <w:tcW w:w="2552" w:type="dxa"/>
            <w:tcBorders>
              <w:left w:val="single" w:sz="12" w:space="0" w:color="auto"/>
            </w:tcBorders>
          </w:tcPr>
          <w:p w14:paraId="20769157"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FB2843A"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7E87AC2A"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489091C6" w14:textId="77777777">
        <w:trPr>
          <w:cantSplit/>
          <w:trHeight w:val="20"/>
        </w:trPr>
        <w:tc>
          <w:tcPr>
            <w:tcW w:w="2552" w:type="dxa"/>
            <w:tcBorders>
              <w:left w:val="single" w:sz="12" w:space="0" w:color="auto"/>
              <w:bottom w:val="single" w:sz="6" w:space="0" w:color="auto"/>
            </w:tcBorders>
          </w:tcPr>
          <w:p w14:paraId="21E4ECB9"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665A4262"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2FB186E3"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6B6D660E" w14:textId="77777777">
        <w:trPr>
          <w:cantSplit/>
          <w:trHeight w:val="20"/>
        </w:trPr>
        <w:tc>
          <w:tcPr>
            <w:tcW w:w="2552" w:type="dxa"/>
            <w:tcBorders>
              <w:left w:val="single" w:sz="12" w:space="0" w:color="auto"/>
            </w:tcBorders>
          </w:tcPr>
          <w:p w14:paraId="6D353491"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D2E7E23"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6BA9C813"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706AC1" w14:paraId="389BE8D5" w14:textId="77777777">
        <w:trPr>
          <w:cantSplit/>
          <w:trHeight w:val="20"/>
        </w:trPr>
        <w:tc>
          <w:tcPr>
            <w:tcW w:w="2552" w:type="dxa"/>
            <w:tcBorders>
              <w:left w:val="single" w:sz="12" w:space="0" w:color="auto"/>
            </w:tcBorders>
          </w:tcPr>
          <w:p w14:paraId="5EF10951"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PANAMA</w:t>
            </w:r>
          </w:p>
        </w:tc>
        <w:tc>
          <w:tcPr>
            <w:tcW w:w="1134" w:type="dxa"/>
            <w:tcBorders>
              <w:left w:val="single" w:sz="6" w:space="0" w:color="auto"/>
              <w:right w:val="single" w:sz="6" w:space="0" w:color="auto"/>
            </w:tcBorders>
          </w:tcPr>
          <w:p w14:paraId="5FFF475C"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714 1</w:t>
            </w:r>
          </w:p>
        </w:tc>
        <w:tc>
          <w:tcPr>
            <w:tcW w:w="6010" w:type="dxa"/>
            <w:tcBorders>
              <w:right w:val="single" w:sz="12" w:space="0" w:color="auto"/>
            </w:tcBorders>
          </w:tcPr>
          <w:p w14:paraId="5F617394" w14:textId="77777777" w:rsidR="00FB1B1B" w:rsidRPr="00D16B59" w:rsidRDefault="00FB1B1B" w:rsidP="00DE0485">
            <w:pPr>
              <w:framePr w:hSpace="181" w:wrap="around" w:vAnchor="text" w:hAnchor="margin" w:xAlign="center" w:y="1"/>
              <w:rPr>
                <w:rFonts w:cs="Arial"/>
                <w:color w:val="000000"/>
                <w:sz w:val="16"/>
                <w:szCs w:val="16"/>
                <w:lang w:val="es-ES_tradnl"/>
              </w:rPr>
            </w:pPr>
            <w:r w:rsidRPr="00D16B59">
              <w:rPr>
                <w:rFonts w:cs="Arial"/>
                <w:color w:val="000000"/>
                <w:sz w:val="16"/>
                <w:szCs w:val="16"/>
                <w:lang w:val="es-ES_tradnl"/>
              </w:rPr>
              <w:t>Red de transmisión de datos con conmutación de paquetes (INTELPAQ)</w:t>
            </w:r>
          </w:p>
        </w:tc>
      </w:tr>
      <w:tr w:rsidR="00FB1B1B" w:rsidRPr="00590349" w14:paraId="406ECB64" w14:textId="77777777">
        <w:trPr>
          <w:cantSplit/>
          <w:trHeight w:val="20"/>
        </w:trPr>
        <w:tc>
          <w:tcPr>
            <w:tcW w:w="2552" w:type="dxa"/>
            <w:tcBorders>
              <w:left w:val="single" w:sz="12" w:space="0" w:color="auto"/>
            </w:tcBorders>
          </w:tcPr>
          <w:p w14:paraId="503FF4B7"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i/>
                <w:sz w:val="16"/>
                <w:szCs w:val="16"/>
                <w:lang w:val="fr-FR"/>
              </w:rPr>
              <w:t>PANAMA</w:t>
            </w:r>
          </w:p>
        </w:tc>
        <w:tc>
          <w:tcPr>
            <w:tcW w:w="1134" w:type="dxa"/>
            <w:tcBorders>
              <w:left w:val="single" w:sz="6" w:space="0" w:color="auto"/>
              <w:right w:val="single" w:sz="6" w:space="0" w:color="auto"/>
            </w:tcBorders>
          </w:tcPr>
          <w:p w14:paraId="409BF94E"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sz w:val="16"/>
                <w:szCs w:val="16"/>
                <w:lang w:val="fr-FR"/>
              </w:rPr>
              <w:t>714 4</w:t>
            </w:r>
          </w:p>
        </w:tc>
        <w:tc>
          <w:tcPr>
            <w:tcW w:w="6010" w:type="dxa"/>
            <w:tcBorders>
              <w:right w:val="single" w:sz="12" w:space="0" w:color="auto"/>
            </w:tcBorders>
          </w:tcPr>
          <w:p w14:paraId="3AB80399" w14:textId="77777777" w:rsidR="00FB1B1B" w:rsidRPr="00590349" w:rsidRDefault="00FB1B1B" w:rsidP="00DE0485">
            <w:pPr>
              <w:framePr w:hSpace="181" w:wrap="around" w:vAnchor="text" w:hAnchor="margin" w:xAlign="center" w:y="1"/>
              <w:rPr>
                <w:rFonts w:cs="Arial"/>
                <w:color w:val="000000"/>
                <w:sz w:val="16"/>
                <w:szCs w:val="16"/>
                <w:lang w:val="fr-FR"/>
              </w:rPr>
            </w:pPr>
            <w:r w:rsidRPr="00590349">
              <w:rPr>
                <w:rFonts w:cs="Arial"/>
                <w:sz w:val="16"/>
                <w:szCs w:val="16"/>
                <w:lang w:val="fr-FR"/>
              </w:rPr>
              <w:t>CWP DATA NETWORK</w:t>
            </w:r>
          </w:p>
        </w:tc>
      </w:tr>
      <w:tr w:rsidR="00FB1B1B" w:rsidRPr="00590349" w14:paraId="66428917" w14:textId="77777777">
        <w:trPr>
          <w:cantSplit/>
          <w:trHeight w:val="20"/>
        </w:trPr>
        <w:tc>
          <w:tcPr>
            <w:tcW w:w="2552" w:type="dxa"/>
            <w:tcBorders>
              <w:left w:val="single" w:sz="12" w:space="0" w:color="auto"/>
            </w:tcBorders>
          </w:tcPr>
          <w:p w14:paraId="757D87C1"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PANAMÁ</w:t>
            </w:r>
          </w:p>
        </w:tc>
        <w:tc>
          <w:tcPr>
            <w:tcW w:w="1134" w:type="dxa"/>
            <w:tcBorders>
              <w:left w:val="single" w:sz="6" w:space="0" w:color="auto"/>
              <w:right w:val="single" w:sz="6" w:space="0" w:color="auto"/>
            </w:tcBorders>
          </w:tcPr>
          <w:p w14:paraId="6BCDDB71"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3686048"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09D6DFFA" w14:textId="77777777">
        <w:trPr>
          <w:cantSplit/>
          <w:trHeight w:val="20"/>
        </w:trPr>
        <w:tc>
          <w:tcPr>
            <w:tcW w:w="2552" w:type="dxa"/>
            <w:tcBorders>
              <w:left w:val="single" w:sz="12" w:space="0" w:color="auto"/>
            </w:tcBorders>
          </w:tcPr>
          <w:p w14:paraId="21921684"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C7693A7"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C0B555E"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1DDF4A41" w14:textId="77777777">
        <w:trPr>
          <w:cantSplit/>
          <w:trHeight w:val="20"/>
        </w:trPr>
        <w:tc>
          <w:tcPr>
            <w:tcW w:w="2552" w:type="dxa"/>
            <w:tcBorders>
              <w:left w:val="single" w:sz="12" w:space="0" w:color="auto"/>
              <w:bottom w:val="single" w:sz="8" w:space="0" w:color="auto"/>
            </w:tcBorders>
          </w:tcPr>
          <w:p w14:paraId="135B31CB" w14:textId="77777777" w:rsidR="00FB1B1B" w:rsidRPr="00590349" w:rsidRDefault="00FB1B1B" w:rsidP="00DE0485">
            <w:pPr>
              <w:framePr w:hSpace="181" w:wrap="around" w:vAnchor="text" w:hAnchor="margin" w:xAlign="center" w:y="1"/>
              <w:tabs>
                <w:tab w:val="left" w:pos="397"/>
                <w:tab w:val="left" w:pos="3969"/>
              </w:tabs>
              <w:rPr>
                <w:rFonts w:cs="Arial"/>
                <w:sz w:val="16"/>
                <w:szCs w:val="16"/>
                <w:lang w:val="fr-FR"/>
              </w:rPr>
            </w:pPr>
          </w:p>
        </w:tc>
        <w:tc>
          <w:tcPr>
            <w:tcW w:w="1134" w:type="dxa"/>
            <w:tcBorders>
              <w:left w:val="single" w:sz="6" w:space="0" w:color="auto"/>
              <w:bottom w:val="single" w:sz="8" w:space="0" w:color="auto"/>
              <w:right w:val="single" w:sz="6" w:space="0" w:color="auto"/>
            </w:tcBorders>
          </w:tcPr>
          <w:p w14:paraId="2C920686" w14:textId="77777777" w:rsidR="00FB1B1B" w:rsidRPr="00590349" w:rsidRDefault="00FB1B1B" w:rsidP="00DE0485">
            <w:pPr>
              <w:framePr w:hSpace="181" w:wrap="around" w:vAnchor="text" w:hAnchor="margin" w:xAlign="center" w:y="1"/>
              <w:tabs>
                <w:tab w:val="left" w:pos="6570"/>
              </w:tabs>
              <w:jc w:val="center"/>
              <w:rPr>
                <w:rFonts w:cs="Arial"/>
                <w:sz w:val="16"/>
                <w:szCs w:val="16"/>
                <w:lang w:val="fr-FR"/>
              </w:rPr>
            </w:pPr>
          </w:p>
        </w:tc>
        <w:tc>
          <w:tcPr>
            <w:tcW w:w="6010" w:type="dxa"/>
            <w:tcBorders>
              <w:bottom w:val="single" w:sz="8" w:space="0" w:color="auto"/>
              <w:right w:val="single" w:sz="12" w:space="0" w:color="auto"/>
            </w:tcBorders>
          </w:tcPr>
          <w:p w14:paraId="79110AFB" w14:textId="77777777" w:rsidR="00FB1B1B" w:rsidRPr="00590349" w:rsidRDefault="00FB1B1B" w:rsidP="00DE0485">
            <w:pPr>
              <w:framePr w:hSpace="181" w:wrap="around" w:vAnchor="text" w:hAnchor="margin" w:xAlign="center" w:y="1"/>
              <w:tabs>
                <w:tab w:val="left" w:pos="6570"/>
              </w:tabs>
              <w:rPr>
                <w:rFonts w:cs="Arial"/>
                <w:sz w:val="16"/>
                <w:szCs w:val="16"/>
                <w:lang w:val="fr-FR"/>
              </w:rPr>
            </w:pPr>
          </w:p>
        </w:tc>
      </w:tr>
      <w:tr w:rsidR="00A87886" w:rsidRPr="00590349" w14:paraId="7D11E006" w14:textId="77777777">
        <w:trPr>
          <w:cantSplit/>
          <w:trHeight w:val="20"/>
        </w:trPr>
        <w:tc>
          <w:tcPr>
            <w:tcW w:w="2552" w:type="dxa"/>
            <w:tcBorders>
              <w:left w:val="single" w:sz="12" w:space="0" w:color="auto"/>
            </w:tcBorders>
          </w:tcPr>
          <w:p w14:paraId="1A3057E3"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BA862C0" w14:textId="77777777" w:rsidR="00A87886" w:rsidRPr="00590349" w:rsidRDefault="00A87886" w:rsidP="00DE0485">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15E13DF0" w14:textId="77777777" w:rsidR="00A87886" w:rsidRPr="00590349" w:rsidRDefault="00A87886" w:rsidP="00DE0485">
            <w:pPr>
              <w:framePr w:hSpace="181" w:wrap="around" w:vAnchor="text" w:hAnchor="margin" w:xAlign="center" w:y="1"/>
              <w:tabs>
                <w:tab w:val="left" w:pos="6570"/>
              </w:tabs>
              <w:rPr>
                <w:rFonts w:cs="Arial"/>
                <w:sz w:val="16"/>
                <w:szCs w:val="16"/>
                <w:lang w:val="fr-FR"/>
              </w:rPr>
            </w:pPr>
          </w:p>
        </w:tc>
      </w:tr>
      <w:tr w:rsidR="00A87886" w:rsidRPr="00590349" w14:paraId="563CBC43" w14:textId="77777777">
        <w:trPr>
          <w:cantSplit/>
          <w:trHeight w:val="20"/>
        </w:trPr>
        <w:tc>
          <w:tcPr>
            <w:tcW w:w="2552" w:type="dxa"/>
            <w:tcBorders>
              <w:left w:val="single" w:sz="12" w:space="0" w:color="auto"/>
            </w:tcBorders>
          </w:tcPr>
          <w:p w14:paraId="31CC3D18"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sz w:val="16"/>
                <w:szCs w:val="16"/>
                <w:lang w:val="fr-FR"/>
              </w:rPr>
              <w:t>PARAGUAY</w:t>
            </w:r>
          </w:p>
        </w:tc>
        <w:tc>
          <w:tcPr>
            <w:tcW w:w="1134" w:type="dxa"/>
            <w:tcBorders>
              <w:left w:val="single" w:sz="6" w:space="0" w:color="auto"/>
              <w:right w:val="single" w:sz="6" w:space="0" w:color="auto"/>
            </w:tcBorders>
          </w:tcPr>
          <w:p w14:paraId="03507F64"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744 0</w:t>
            </w:r>
          </w:p>
        </w:tc>
        <w:tc>
          <w:tcPr>
            <w:tcW w:w="6010" w:type="dxa"/>
            <w:tcBorders>
              <w:right w:val="single" w:sz="12" w:space="0" w:color="auto"/>
            </w:tcBorders>
          </w:tcPr>
          <w:p w14:paraId="4233BF3F" w14:textId="77777777" w:rsidR="00A87886" w:rsidRPr="00590349" w:rsidRDefault="00A87886"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PARABAN</w:t>
            </w:r>
          </w:p>
        </w:tc>
      </w:tr>
      <w:tr w:rsidR="00A87886" w:rsidRPr="00590349" w14:paraId="70711D1F" w14:textId="77777777">
        <w:trPr>
          <w:cantSplit/>
          <w:trHeight w:val="20"/>
        </w:trPr>
        <w:tc>
          <w:tcPr>
            <w:tcW w:w="2552" w:type="dxa"/>
            <w:tcBorders>
              <w:left w:val="single" w:sz="12" w:space="0" w:color="auto"/>
            </w:tcBorders>
          </w:tcPr>
          <w:p w14:paraId="730F4827"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i/>
                <w:sz w:val="16"/>
                <w:szCs w:val="16"/>
                <w:lang w:val="fr-FR"/>
              </w:rPr>
              <w:t>PARAGUAY</w:t>
            </w:r>
          </w:p>
        </w:tc>
        <w:tc>
          <w:tcPr>
            <w:tcW w:w="1134" w:type="dxa"/>
            <w:tcBorders>
              <w:left w:val="single" w:sz="6" w:space="0" w:color="auto"/>
              <w:right w:val="single" w:sz="6" w:space="0" w:color="auto"/>
            </w:tcBorders>
          </w:tcPr>
          <w:p w14:paraId="2C4FFD00"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744 7</w:t>
            </w:r>
          </w:p>
        </w:tc>
        <w:tc>
          <w:tcPr>
            <w:tcW w:w="6010" w:type="dxa"/>
            <w:tcBorders>
              <w:right w:val="single" w:sz="12" w:space="0" w:color="auto"/>
            </w:tcBorders>
          </w:tcPr>
          <w:p w14:paraId="13A9B428" w14:textId="77777777" w:rsidR="00A87886" w:rsidRPr="00590349" w:rsidRDefault="00A87886"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ANTELPAC</w:t>
            </w:r>
          </w:p>
        </w:tc>
      </w:tr>
      <w:tr w:rsidR="00A87886" w:rsidRPr="00590349" w14:paraId="41B86A47" w14:textId="77777777">
        <w:trPr>
          <w:cantSplit/>
          <w:trHeight w:val="20"/>
        </w:trPr>
        <w:tc>
          <w:tcPr>
            <w:tcW w:w="2552" w:type="dxa"/>
            <w:tcBorders>
              <w:left w:val="single" w:sz="12" w:space="0" w:color="auto"/>
            </w:tcBorders>
          </w:tcPr>
          <w:p w14:paraId="3E77301D"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sz w:val="16"/>
                <w:szCs w:val="16"/>
                <w:lang w:val="fr-FR"/>
              </w:rPr>
              <w:t>PARAGUAY</w:t>
            </w:r>
          </w:p>
        </w:tc>
        <w:tc>
          <w:tcPr>
            <w:tcW w:w="1134" w:type="dxa"/>
            <w:tcBorders>
              <w:left w:val="single" w:sz="6" w:space="0" w:color="auto"/>
              <w:right w:val="single" w:sz="6" w:space="0" w:color="auto"/>
            </w:tcBorders>
          </w:tcPr>
          <w:p w14:paraId="7D7D9A21"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744 8</w:t>
            </w:r>
          </w:p>
        </w:tc>
        <w:tc>
          <w:tcPr>
            <w:tcW w:w="6010" w:type="dxa"/>
            <w:tcBorders>
              <w:right w:val="single" w:sz="12" w:space="0" w:color="auto"/>
            </w:tcBorders>
          </w:tcPr>
          <w:p w14:paraId="568EDCC6" w14:textId="77777777" w:rsidR="00A87886" w:rsidRPr="00590349" w:rsidRDefault="00A87886"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PARAPAQ</w:t>
            </w:r>
          </w:p>
        </w:tc>
      </w:tr>
      <w:tr w:rsidR="00A50D0F" w:rsidRPr="00590349" w14:paraId="79FB52A1" w14:textId="77777777">
        <w:trPr>
          <w:cantSplit/>
          <w:trHeight w:val="20"/>
        </w:trPr>
        <w:tc>
          <w:tcPr>
            <w:tcW w:w="2552" w:type="dxa"/>
            <w:tcBorders>
              <w:left w:val="single" w:sz="12" w:space="0" w:color="auto"/>
            </w:tcBorders>
          </w:tcPr>
          <w:p w14:paraId="5AD1F12B" w14:textId="77777777" w:rsidR="00A50D0F" w:rsidRPr="00590349" w:rsidRDefault="00A50D0F"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31DF47C" w14:textId="77777777" w:rsidR="00A50D0F" w:rsidRPr="00590349" w:rsidRDefault="00A50D0F"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F39082B" w14:textId="77777777" w:rsidR="00A50D0F" w:rsidRPr="00590349" w:rsidRDefault="00A50D0F" w:rsidP="00DE0485">
            <w:pPr>
              <w:framePr w:hSpace="181" w:wrap="around" w:vAnchor="text" w:hAnchor="margin" w:xAlign="center" w:y="1"/>
              <w:rPr>
                <w:rFonts w:cs="Arial"/>
                <w:color w:val="000000"/>
                <w:sz w:val="16"/>
                <w:szCs w:val="16"/>
                <w:lang w:val="fr-FR"/>
              </w:rPr>
            </w:pPr>
          </w:p>
        </w:tc>
      </w:tr>
      <w:tr w:rsidR="00A87886" w:rsidRPr="00590349" w14:paraId="38CE7FC8" w14:textId="77777777">
        <w:trPr>
          <w:cantSplit/>
          <w:trHeight w:val="20"/>
        </w:trPr>
        <w:tc>
          <w:tcPr>
            <w:tcW w:w="2552" w:type="dxa"/>
            <w:tcBorders>
              <w:left w:val="single" w:sz="12" w:space="0" w:color="auto"/>
              <w:bottom w:val="single" w:sz="8" w:space="0" w:color="auto"/>
            </w:tcBorders>
          </w:tcPr>
          <w:p w14:paraId="399DD1D1"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768704FB" w14:textId="77777777" w:rsidR="00A87886" w:rsidRPr="00590349" w:rsidRDefault="00A87886" w:rsidP="00DE0485">
            <w:pPr>
              <w:framePr w:hSpace="181" w:wrap="around" w:vAnchor="text" w:hAnchor="margin" w:xAlign="center" w:y="1"/>
              <w:tabs>
                <w:tab w:val="left" w:pos="6570"/>
              </w:tabs>
              <w:jc w:val="center"/>
              <w:rPr>
                <w:rFonts w:cs="Arial"/>
                <w:sz w:val="16"/>
                <w:szCs w:val="16"/>
                <w:lang w:val="fr-FR"/>
              </w:rPr>
            </w:pPr>
          </w:p>
        </w:tc>
        <w:tc>
          <w:tcPr>
            <w:tcW w:w="6010" w:type="dxa"/>
            <w:tcBorders>
              <w:bottom w:val="single" w:sz="8" w:space="0" w:color="auto"/>
              <w:right w:val="single" w:sz="12" w:space="0" w:color="auto"/>
            </w:tcBorders>
          </w:tcPr>
          <w:p w14:paraId="34D70B05" w14:textId="77777777" w:rsidR="00A87886" w:rsidRPr="00590349" w:rsidRDefault="00A87886" w:rsidP="00DE0485">
            <w:pPr>
              <w:framePr w:hSpace="181" w:wrap="around" w:vAnchor="text" w:hAnchor="margin" w:xAlign="center" w:y="1"/>
              <w:tabs>
                <w:tab w:val="left" w:pos="6570"/>
              </w:tabs>
              <w:rPr>
                <w:rFonts w:cs="Arial"/>
                <w:sz w:val="16"/>
                <w:szCs w:val="16"/>
                <w:lang w:val="fr-FR"/>
              </w:rPr>
            </w:pPr>
          </w:p>
        </w:tc>
      </w:tr>
      <w:tr w:rsidR="006E6A96" w:rsidRPr="00590349" w14:paraId="30D33959" w14:textId="77777777">
        <w:trPr>
          <w:cantSplit/>
          <w:trHeight w:val="20"/>
        </w:trPr>
        <w:tc>
          <w:tcPr>
            <w:tcW w:w="2552" w:type="dxa"/>
            <w:tcBorders>
              <w:top w:val="single" w:sz="6" w:space="0" w:color="auto"/>
              <w:left w:val="single" w:sz="12" w:space="0" w:color="auto"/>
            </w:tcBorders>
          </w:tcPr>
          <w:p w14:paraId="6508E1A3"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20C51D15" w14:textId="77777777" w:rsidR="006E6A96" w:rsidRPr="00590349" w:rsidRDefault="006E6A96" w:rsidP="00DE0485">
            <w:pPr>
              <w:framePr w:hSpace="181" w:wrap="around" w:vAnchor="text" w:hAnchor="margin" w:xAlign="center" w:y="1"/>
              <w:jc w:val="center"/>
              <w:rPr>
                <w:rFonts w:cs="Arial"/>
                <w:color w:val="000000"/>
                <w:sz w:val="16"/>
                <w:szCs w:val="16"/>
                <w:lang w:val="fr-FR"/>
              </w:rPr>
            </w:pPr>
          </w:p>
        </w:tc>
        <w:tc>
          <w:tcPr>
            <w:tcW w:w="6010" w:type="dxa"/>
            <w:tcBorders>
              <w:top w:val="single" w:sz="6" w:space="0" w:color="auto"/>
              <w:right w:val="single" w:sz="12" w:space="0" w:color="auto"/>
            </w:tcBorders>
          </w:tcPr>
          <w:p w14:paraId="44F97390" w14:textId="77777777" w:rsidR="006E6A96" w:rsidRPr="00590349" w:rsidRDefault="006E6A96" w:rsidP="00DE0485">
            <w:pPr>
              <w:framePr w:hSpace="181" w:wrap="around" w:vAnchor="text" w:hAnchor="margin" w:xAlign="center" w:y="1"/>
              <w:rPr>
                <w:rFonts w:cs="Arial"/>
                <w:color w:val="000000"/>
                <w:sz w:val="16"/>
                <w:szCs w:val="16"/>
                <w:lang w:val="fr-FR"/>
              </w:rPr>
            </w:pPr>
          </w:p>
        </w:tc>
      </w:tr>
      <w:tr w:rsidR="006E6A96" w:rsidRPr="00590349" w14:paraId="4AB48133" w14:textId="77777777">
        <w:trPr>
          <w:cantSplit/>
          <w:trHeight w:val="20"/>
        </w:trPr>
        <w:tc>
          <w:tcPr>
            <w:tcW w:w="2552" w:type="dxa"/>
            <w:tcBorders>
              <w:left w:val="single" w:sz="12" w:space="0" w:color="auto"/>
            </w:tcBorders>
          </w:tcPr>
          <w:p w14:paraId="324BE399" w14:textId="549163E5"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PAYS-BAS</w:t>
            </w:r>
            <w:r w:rsidR="00C5283C" w:rsidRPr="00C3111B">
              <w:rPr>
                <w:rFonts w:cs="Arial"/>
                <w:sz w:val="16"/>
                <w:szCs w:val="16"/>
              </w:rPr>
              <w:t> (ROYAUME DES)</w:t>
            </w:r>
          </w:p>
        </w:tc>
        <w:tc>
          <w:tcPr>
            <w:tcW w:w="1134" w:type="dxa"/>
            <w:tcBorders>
              <w:left w:val="single" w:sz="6" w:space="0" w:color="auto"/>
              <w:right w:val="single" w:sz="6" w:space="0" w:color="auto"/>
            </w:tcBorders>
          </w:tcPr>
          <w:p w14:paraId="24673D60" w14:textId="77777777" w:rsidR="006E6A96" w:rsidRPr="00590349" w:rsidRDefault="006E6A9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204 1</w:t>
            </w:r>
          </w:p>
        </w:tc>
        <w:tc>
          <w:tcPr>
            <w:tcW w:w="6010" w:type="dxa"/>
            <w:tcBorders>
              <w:right w:val="single" w:sz="12" w:space="0" w:color="auto"/>
            </w:tcBorders>
          </w:tcPr>
          <w:p w14:paraId="27AA48B8" w14:textId="77777777" w:rsidR="006E6A96" w:rsidRPr="00590349" w:rsidRDefault="006E6A96" w:rsidP="00DE0485">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Datanet</w:t>
            </w:r>
            <w:proofErr w:type="spellEnd"/>
            <w:r w:rsidRPr="00590349">
              <w:rPr>
                <w:rFonts w:cs="Arial"/>
                <w:color w:val="000000"/>
                <w:sz w:val="16"/>
                <w:szCs w:val="16"/>
                <w:lang w:val="fr-FR"/>
              </w:rPr>
              <w:t xml:space="preserve"> 1 X.25 </w:t>
            </w:r>
            <w:proofErr w:type="spellStart"/>
            <w:r w:rsidRPr="00590349">
              <w:rPr>
                <w:rFonts w:cs="Arial"/>
                <w:color w:val="000000"/>
                <w:sz w:val="16"/>
                <w:szCs w:val="16"/>
                <w:lang w:val="fr-FR"/>
              </w:rPr>
              <w:t>access</w:t>
            </w:r>
            <w:proofErr w:type="spellEnd"/>
          </w:p>
        </w:tc>
      </w:tr>
      <w:tr w:rsidR="006E6A96" w:rsidRPr="00590349" w14:paraId="5F995EA1" w14:textId="77777777">
        <w:trPr>
          <w:cantSplit/>
          <w:trHeight w:val="20"/>
        </w:trPr>
        <w:tc>
          <w:tcPr>
            <w:tcW w:w="2552" w:type="dxa"/>
            <w:tcBorders>
              <w:left w:val="single" w:sz="12" w:space="0" w:color="auto"/>
            </w:tcBorders>
          </w:tcPr>
          <w:p w14:paraId="09CD70E0" w14:textId="6EED4EC3" w:rsidR="006E6A96" w:rsidRPr="00590349" w:rsidRDefault="006E6A96" w:rsidP="00DE0485">
            <w:pPr>
              <w:framePr w:hSpace="181" w:wrap="around" w:vAnchor="text" w:hAnchor="margin" w:xAlign="center" w:y="1"/>
              <w:rPr>
                <w:rFonts w:cs="Arial"/>
                <w:sz w:val="16"/>
                <w:szCs w:val="16"/>
                <w:lang w:val="fr-FR"/>
              </w:rPr>
            </w:pPr>
            <w:r w:rsidRPr="00590349">
              <w:rPr>
                <w:rFonts w:cs="Arial"/>
                <w:i/>
                <w:sz w:val="16"/>
                <w:szCs w:val="16"/>
                <w:lang w:val="fr-FR"/>
              </w:rPr>
              <w:t>NETHERLANDS</w:t>
            </w:r>
            <w:r w:rsidR="00C5283C" w:rsidRPr="00C5283C">
              <w:rPr>
                <w:rFonts w:cs="Arial"/>
                <w:i/>
                <w:sz w:val="16"/>
                <w:szCs w:val="16"/>
                <w:lang w:val="fr-FR"/>
              </w:rPr>
              <w:t xml:space="preserve"> (KINGDOM OF THE)</w:t>
            </w:r>
          </w:p>
        </w:tc>
        <w:tc>
          <w:tcPr>
            <w:tcW w:w="1134" w:type="dxa"/>
            <w:tcBorders>
              <w:left w:val="single" w:sz="6" w:space="0" w:color="auto"/>
              <w:right w:val="single" w:sz="6" w:space="0" w:color="auto"/>
            </w:tcBorders>
          </w:tcPr>
          <w:p w14:paraId="296FF1B5" w14:textId="77777777" w:rsidR="006E6A96" w:rsidRPr="00590349" w:rsidRDefault="006E6A9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204 4</w:t>
            </w:r>
          </w:p>
        </w:tc>
        <w:tc>
          <w:tcPr>
            <w:tcW w:w="6010" w:type="dxa"/>
            <w:tcBorders>
              <w:right w:val="single" w:sz="12" w:space="0" w:color="auto"/>
            </w:tcBorders>
          </w:tcPr>
          <w:p w14:paraId="4698664C" w14:textId="77777777" w:rsidR="006E6A96" w:rsidRPr="00590349" w:rsidRDefault="006E6A96"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Unisource/</w:t>
            </w:r>
            <w:proofErr w:type="spellStart"/>
            <w:r w:rsidRPr="00590349">
              <w:rPr>
                <w:rFonts w:cs="Arial"/>
                <w:color w:val="000000"/>
                <w:sz w:val="16"/>
                <w:szCs w:val="16"/>
                <w:lang w:val="fr-FR"/>
              </w:rPr>
              <w:t>Unidata</w:t>
            </w:r>
            <w:proofErr w:type="spellEnd"/>
          </w:p>
        </w:tc>
      </w:tr>
      <w:tr w:rsidR="006E6A96" w:rsidRPr="00590349" w14:paraId="6A8D8B0C" w14:textId="77777777">
        <w:trPr>
          <w:cantSplit/>
          <w:trHeight w:val="20"/>
        </w:trPr>
        <w:tc>
          <w:tcPr>
            <w:tcW w:w="2552" w:type="dxa"/>
            <w:tcBorders>
              <w:left w:val="single" w:sz="12" w:space="0" w:color="auto"/>
            </w:tcBorders>
          </w:tcPr>
          <w:p w14:paraId="19D02B58" w14:textId="59EDBC06" w:rsidR="006E6A96" w:rsidRPr="0098401F" w:rsidRDefault="006E6A96" w:rsidP="00DE0485">
            <w:pPr>
              <w:framePr w:hSpace="181" w:wrap="around" w:vAnchor="text" w:hAnchor="margin" w:xAlign="center" w:y="1"/>
              <w:rPr>
                <w:rFonts w:cs="Arial"/>
                <w:sz w:val="16"/>
                <w:szCs w:val="16"/>
                <w:lang w:val="es-ES"/>
              </w:rPr>
            </w:pPr>
            <w:r w:rsidRPr="0098401F">
              <w:rPr>
                <w:rFonts w:cs="Arial"/>
                <w:sz w:val="16"/>
                <w:szCs w:val="16"/>
                <w:lang w:val="es-ES"/>
              </w:rPr>
              <w:t>PAÍSES BAJOS</w:t>
            </w:r>
            <w:r w:rsidR="00C5283C" w:rsidRPr="0098401F">
              <w:rPr>
                <w:rFonts w:cs="Arial"/>
                <w:sz w:val="16"/>
                <w:szCs w:val="16"/>
                <w:lang w:val="es-ES"/>
              </w:rPr>
              <w:t xml:space="preserve"> (REINO DE LOS)</w:t>
            </w:r>
          </w:p>
        </w:tc>
        <w:tc>
          <w:tcPr>
            <w:tcW w:w="1134" w:type="dxa"/>
            <w:tcBorders>
              <w:left w:val="single" w:sz="6" w:space="0" w:color="auto"/>
              <w:right w:val="single" w:sz="6" w:space="0" w:color="auto"/>
            </w:tcBorders>
          </w:tcPr>
          <w:p w14:paraId="621B952D" w14:textId="77777777" w:rsidR="006E6A96" w:rsidRPr="00590349" w:rsidRDefault="006E6A9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204 6</w:t>
            </w:r>
          </w:p>
        </w:tc>
        <w:tc>
          <w:tcPr>
            <w:tcW w:w="6010" w:type="dxa"/>
            <w:tcBorders>
              <w:right w:val="single" w:sz="12" w:space="0" w:color="auto"/>
            </w:tcBorders>
          </w:tcPr>
          <w:p w14:paraId="5736C0C1" w14:textId="77777777" w:rsidR="006E6A96" w:rsidRPr="00590349" w:rsidRDefault="006E6A96"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Unisource/VPNS</w:t>
            </w:r>
          </w:p>
        </w:tc>
      </w:tr>
      <w:tr w:rsidR="006E6A96" w:rsidRPr="00590349" w14:paraId="69FD0BFE" w14:textId="77777777">
        <w:trPr>
          <w:cantSplit/>
          <w:trHeight w:val="20"/>
        </w:trPr>
        <w:tc>
          <w:tcPr>
            <w:tcW w:w="2552" w:type="dxa"/>
            <w:tcBorders>
              <w:left w:val="single" w:sz="12" w:space="0" w:color="auto"/>
            </w:tcBorders>
          </w:tcPr>
          <w:p w14:paraId="531C2A84"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A97FE04" w14:textId="77777777" w:rsidR="006E6A96" w:rsidRPr="00590349" w:rsidRDefault="006E6A9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205 2</w:t>
            </w:r>
          </w:p>
        </w:tc>
        <w:tc>
          <w:tcPr>
            <w:tcW w:w="6010" w:type="dxa"/>
            <w:tcBorders>
              <w:right w:val="single" w:sz="12" w:space="0" w:color="auto"/>
            </w:tcBorders>
          </w:tcPr>
          <w:p w14:paraId="33F8C728" w14:textId="77777777" w:rsidR="006E6A96" w:rsidRPr="00590349" w:rsidRDefault="006E6A96" w:rsidP="00DE0485">
            <w:pPr>
              <w:framePr w:hSpace="181" w:wrap="around" w:vAnchor="text" w:hAnchor="margin" w:xAlign="center" w:y="1"/>
              <w:rPr>
                <w:rFonts w:cs="Arial"/>
                <w:color w:val="000000"/>
                <w:sz w:val="16"/>
                <w:szCs w:val="16"/>
                <w:lang w:val="fr-FR"/>
              </w:rPr>
            </w:pPr>
            <w:r w:rsidRPr="00590349">
              <w:rPr>
                <w:rFonts w:cs="Arial"/>
                <w:sz w:val="16"/>
                <w:szCs w:val="16"/>
                <w:lang w:val="fr-FR"/>
              </w:rPr>
              <w:t xml:space="preserve">NV </w:t>
            </w:r>
            <w:proofErr w:type="spellStart"/>
            <w:r w:rsidRPr="00590349">
              <w:rPr>
                <w:rFonts w:cs="Arial"/>
                <w:sz w:val="16"/>
                <w:szCs w:val="16"/>
                <w:lang w:val="fr-FR"/>
              </w:rPr>
              <w:t>CasTel</w:t>
            </w:r>
            <w:proofErr w:type="spellEnd"/>
          </w:p>
        </w:tc>
      </w:tr>
      <w:tr w:rsidR="006E6A96" w:rsidRPr="00590349" w14:paraId="7092ED21" w14:textId="77777777">
        <w:trPr>
          <w:cantSplit/>
          <w:trHeight w:val="20"/>
        </w:trPr>
        <w:tc>
          <w:tcPr>
            <w:tcW w:w="2552" w:type="dxa"/>
            <w:tcBorders>
              <w:left w:val="single" w:sz="12" w:space="0" w:color="auto"/>
            </w:tcBorders>
          </w:tcPr>
          <w:p w14:paraId="2BC1ED89"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9C26794" w14:textId="77777777" w:rsidR="006E6A96" w:rsidRPr="00590349" w:rsidRDefault="006E6A9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205 3</w:t>
            </w:r>
          </w:p>
        </w:tc>
        <w:tc>
          <w:tcPr>
            <w:tcW w:w="6010" w:type="dxa"/>
            <w:tcBorders>
              <w:right w:val="single" w:sz="12" w:space="0" w:color="auto"/>
            </w:tcBorders>
          </w:tcPr>
          <w:p w14:paraId="420C6531" w14:textId="77777777" w:rsidR="006E6A96" w:rsidRPr="00590349" w:rsidRDefault="006E6A96" w:rsidP="00DE0485">
            <w:pPr>
              <w:framePr w:hSpace="181" w:wrap="around" w:vAnchor="text" w:hAnchor="margin" w:xAlign="center" w:y="1"/>
              <w:rPr>
                <w:rFonts w:cs="Arial"/>
                <w:color w:val="000000"/>
                <w:sz w:val="16"/>
                <w:szCs w:val="16"/>
                <w:lang w:val="fr-FR"/>
              </w:rPr>
            </w:pPr>
            <w:r w:rsidRPr="00590349">
              <w:rPr>
                <w:rFonts w:cs="Arial"/>
                <w:sz w:val="16"/>
                <w:szCs w:val="16"/>
                <w:lang w:val="fr-FR"/>
              </w:rPr>
              <w:t>Global One Communications BV</w:t>
            </w:r>
          </w:p>
        </w:tc>
      </w:tr>
      <w:tr w:rsidR="006E6A96" w:rsidRPr="00590349" w14:paraId="2471EE08" w14:textId="77777777">
        <w:trPr>
          <w:cantSplit/>
          <w:trHeight w:val="20"/>
        </w:trPr>
        <w:tc>
          <w:tcPr>
            <w:tcW w:w="2552" w:type="dxa"/>
            <w:tcBorders>
              <w:left w:val="single" w:sz="12" w:space="0" w:color="auto"/>
            </w:tcBorders>
          </w:tcPr>
          <w:p w14:paraId="4F9FED25"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5597C7B" w14:textId="77777777" w:rsidR="006E6A96" w:rsidRPr="00590349" w:rsidRDefault="006E6A9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205 5</w:t>
            </w:r>
          </w:p>
        </w:tc>
        <w:tc>
          <w:tcPr>
            <w:tcW w:w="6010" w:type="dxa"/>
            <w:tcBorders>
              <w:right w:val="single" w:sz="12" w:space="0" w:color="auto"/>
            </w:tcBorders>
          </w:tcPr>
          <w:p w14:paraId="150964EF" w14:textId="77777777" w:rsidR="006E6A96" w:rsidRPr="00590349" w:rsidRDefault="006E6A96" w:rsidP="00DE0485">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Rabofacet</w:t>
            </w:r>
            <w:proofErr w:type="spellEnd"/>
            <w:r w:rsidRPr="00590349">
              <w:rPr>
                <w:rFonts w:cs="Arial"/>
                <w:color w:val="000000"/>
                <w:sz w:val="16"/>
                <w:szCs w:val="16"/>
                <w:lang w:val="fr-FR"/>
              </w:rPr>
              <w:t xml:space="preserve"> BV</w:t>
            </w:r>
          </w:p>
        </w:tc>
      </w:tr>
      <w:tr w:rsidR="006E6A96" w:rsidRPr="00590349" w14:paraId="19A0D993" w14:textId="77777777">
        <w:trPr>
          <w:cantSplit/>
          <w:trHeight w:val="20"/>
        </w:trPr>
        <w:tc>
          <w:tcPr>
            <w:tcW w:w="2552" w:type="dxa"/>
            <w:tcBorders>
              <w:left w:val="single" w:sz="12" w:space="0" w:color="auto"/>
            </w:tcBorders>
          </w:tcPr>
          <w:p w14:paraId="41C56E24"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E1F2E9F" w14:textId="77777777" w:rsidR="006E6A96" w:rsidRPr="00590349" w:rsidRDefault="006E6A9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205 7</w:t>
            </w:r>
          </w:p>
        </w:tc>
        <w:tc>
          <w:tcPr>
            <w:tcW w:w="6010" w:type="dxa"/>
            <w:tcBorders>
              <w:right w:val="single" w:sz="12" w:space="0" w:color="auto"/>
            </w:tcBorders>
          </w:tcPr>
          <w:p w14:paraId="1D4C77E9" w14:textId="77777777" w:rsidR="006E6A96" w:rsidRPr="00590349" w:rsidRDefault="006E6A96" w:rsidP="00DE0485">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Trionet</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v.o.f</w:t>
            </w:r>
            <w:proofErr w:type="spellEnd"/>
            <w:r w:rsidRPr="00590349">
              <w:rPr>
                <w:rFonts w:cs="Arial"/>
                <w:color w:val="000000"/>
                <w:sz w:val="16"/>
                <w:szCs w:val="16"/>
                <w:lang w:val="fr-FR"/>
              </w:rPr>
              <w:t>.</w:t>
            </w:r>
          </w:p>
        </w:tc>
      </w:tr>
      <w:tr w:rsidR="006E6A96" w:rsidRPr="00590349" w14:paraId="07261639" w14:textId="77777777">
        <w:trPr>
          <w:cantSplit/>
          <w:trHeight w:val="20"/>
        </w:trPr>
        <w:tc>
          <w:tcPr>
            <w:tcW w:w="2552" w:type="dxa"/>
            <w:tcBorders>
              <w:left w:val="single" w:sz="12" w:space="0" w:color="auto"/>
            </w:tcBorders>
          </w:tcPr>
          <w:p w14:paraId="4AC78B28"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432648E" w14:textId="77777777" w:rsidR="006E6A96" w:rsidRPr="00590349" w:rsidRDefault="006E6A9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C48926B" w14:textId="77777777" w:rsidR="006E6A96" w:rsidRPr="00590349" w:rsidRDefault="006E6A96" w:rsidP="00DE0485">
            <w:pPr>
              <w:framePr w:hSpace="181" w:wrap="around" w:vAnchor="text" w:hAnchor="margin" w:xAlign="center" w:y="1"/>
              <w:rPr>
                <w:rFonts w:cs="Arial"/>
                <w:color w:val="000000"/>
                <w:sz w:val="16"/>
                <w:szCs w:val="16"/>
                <w:lang w:val="fr-FR"/>
              </w:rPr>
            </w:pPr>
          </w:p>
        </w:tc>
      </w:tr>
      <w:tr w:rsidR="00922F94" w:rsidRPr="00590349" w14:paraId="15A62BEA" w14:textId="77777777">
        <w:trPr>
          <w:cantSplit/>
          <w:trHeight w:val="20"/>
        </w:trPr>
        <w:tc>
          <w:tcPr>
            <w:tcW w:w="2552" w:type="dxa"/>
            <w:tcBorders>
              <w:top w:val="single" w:sz="6" w:space="0" w:color="auto"/>
              <w:left w:val="single" w:sz="12" w:space="0" w:color="auto"/>
            </w:tcBorders>
          </w:tcPr>
          <w:p w14:paraId="5B2F4C37"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408BCD12"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top w:val="single" w:sz="6" w:space="0" w:color="auto"/>
              <w:right w:val="single" w:sz="12" w:space="0" w:color="auto"/>
            </w:tcBorders>
          </w:tcPr>
          <w:p w14:paraId="4E470561"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45FD2BCE" w14:textId="77777777">
        <w:trPr>
          <w:cantSplit/>
          <w:trHeight w:val="20"/>
        </w:trPr>
        <w:tc>
          <w:tcPr>
            <w:tcW w:w="2552" w:type="dxa"/>
            <w:tcBorders>
              <w:left w:val="single" w:sz="12" w:space="0" w:color="auto"/>
            </w:tcBorders>
          </w:tcPr>
          <w:p w14:paraId="22EF6309"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P</w:t>
            </w:r>
            <w:r w:rsidR="002E4D5E" w:rsidRPr="00590349">
              <w:rPr>
                <w:rFonts w:cs="Arial"/>
                <w:sz w:val="16"/>
                <w:szCs w:val="16"/>
                <w:lang w:val="fr-FR"/>
              </w:rPr>
              <w:t>É</w:t>
            </w:r>
            <w:r w:rsidRPr="00590349">
              <w:rPr>
                <w:rFonts w:cs="Arial"/>
                <w:sz w:val="16"/>
                <w:szCs w:val="16"/>
                <w:lang w:val="fr-FR"/>
              </w:rPr>
              <w:t>ROU</w:t>
            </w:r>
          </w:p>
        </w:tc>
        <w:tc>
          <w:tcPr>
            <w:tcW w:w="1134" w:type="dxa"/>
            <w:tcBorders>
              <w:left w:val="single" w:sz="6" w:space="0" w:color="auto"/>
              <w:right w:val="single" w:sz="6" w:space="0" w:color="auto"/>
            </w:tcBorders>
          </w:tcPr>
          <w:p w14:paraId="54B71E7E"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716 0</w:t>
            </w:r>
          </w:p>
        </w:tc>
        <w:tc>
          <w:tcPr>
            <w:tcW w:w="6010" w:type="dxa"/>
            <w:tcBorders>
              <w:right w:val="single" w:sz="12" w:space="0" w:color="auto"/>
            </w:tcBorders>
          </w:tcPr>
          <w:p w14:paraId="1019B9E4"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sz w:val="16"/>
                <w:szCs w:val="16"/>
                <w:lang w:val="fr-FR"/>
              </w:rPr>
              <w:t>MEGANET (PERUNET)</w:t>
            </w:r>
          </w:p>
        </w:tc>
      </w:tr>
      <w:tr w:rsidR="00922F94" w:rsidRPr="00590349" w14:paraId="6EE88D09" w14:textId="77777777">
        <w:trPr>
          <w:cantSplit/>
          <w:trHeight w:val="20"/>
        </w:trPr>
        <w:tc>
          <w:tcPr>
            <w:tcW w:w="2552" w:type="dxa"/>
            <w:tcBorders>
              <w:left w:val="single" w:sz="12" w:space="0" w:color="auto"/>
            </w:tcBorders>
          </w:tcPr>
          <w:p w14:paraId="1C865EB9"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PERU</w:t>
            </w:r>
          </w:p>
        </w:tc>
        <w:tc>
          <w:tcPr>
            <w:tcW w:w="1134" w:type="dxa"/>
            <w:tcBorders>
              <w:left w:val="single" w:sz="6" w:space="0" w:color="auto"/>
              <w:right w:val="single" w:sz="6" w:space="0" w:color="auto"/>
            </w:tcBorders>
          </w:tcPr>
          <w:p w14:paraId="69EC8D5C"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716 1</w:t>
            </w:r>
          </w:p>
        </w:tc>
        <w:tc>
          <w:tcPr>
            <w:tcW w:w="6010" w:type="dxa"/>
            <w:tcBorders>
              <w:right w:val="single" w:sz="12" w:space="0" w:color="auto"/>
            </w:tcBorders>
          </w:tcPr>
          <w:p w14:paraId="32F7FE6E"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sz w:val="16"/>
                <w:szCs w:val="16"/>
                <w:lang w:val="fr-FR"/>
              </w:rPr>
              <w:t>MEGANET</w:t>
            </w:r>
          </w:p>
        </w:tc>
      </w:tr>
      <w:tr w:rsidR="00922F94" w:rsidRPr="00590349" w14:paraId="2F8BAA43" w14:textId="77777777">
        <w:trPr>
          <w:cantSplit/>
          <w:trHeight w:val="20"/>
        </w:trPr>
        <w:tc>
          <w:tcPr>
            <w:tcW w:w="2552" w:type="dxa"/>
            <w:tcBorders>
              <w:left w:val="single" w:sz="12" w:space="0" w:color="auto"/>
            </w:tcBorders>
          </w:tcPr>
          <w:p w14:paraId="6A77929F"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PER</w:t>
            </w:r>
            <w:r w:rsidR="003B7F5E" w:rsidRPr="00590349">
              <w:rPr>
                <w:rFonts w:cs="Arial"/>
                <w:sz w:val="16"/>
                <w:szCs w:val="16"/>
                <w:lang w:val="fr-FR"/>
              </w:rPr>
              <w:t>Ú</w:t>
            </w:r>
          </w:p>
        </w:tc>
        <w:tc>
          <w:tcPr>
            <w:tcW w:w="1134" w:type="dxa"/>
            <w:tcBorders>
              <w:left w:val="single" w:sz="6" w:space="0" w:color="auto"/>
              <w:right w:val="single" w:sz="6" w:space="0" w:color="auto"/>
            </w:tcBorders>
          </w:tcPr>
          <w:p w14:paraId="0840BD73"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36B09688"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2AA6A255" w14:textId="77777777">
        <w:trPr>
          <w:cantSplit/>
          <w:trHeight w:val="20"/>
        </w:trPr>
        <w:tc>
          <w:tcPr>
            <w:tcW w:w="2552" w:type="dxa"/>
            <w:tcBorders>
              <w:left w:val="single" w:sz="12" w:space="0" w:color="auto"/>
            </w:tcBorders>
          </w:tcPr>
          <w:p w14:paraId="1C0F916D"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C4AC835"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7BEF6946"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3BD735AF" w14:textId="77777777">
        <w:trPr>
          <w:cantSplit/>
          <w:trHeight w:val="20"/>
        </w:trPr>
        <w:tc>
          <w:tcPr>
            <w:tcW w:w="2552" w:type="dxa"/>
            <w:tcBorders>
              <w:left w:val="single" w:sz="12" w:space="0" w:color="auto"/>
              <w:bottom w:val="single" w:sz="6" w:space="0" w:color="auto"/>
            </w:tcBorders>
          </w:tcPr>
          <w:p w14:paraId="55AE731D"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20831061"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5F1821D8"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4E416A" w:rsidRPr="00590349" w14:paraId="6BFDD209" w14:textId="77777777">
        <w:trPr>
          <w:cantSplit/>
          <w:trHeight w:val="20"/>
        </w:trPr>
        <w:tc>
          <w:tcPr>
            <w:tcW w:w="2552" w:type="dxa"/>
            <w:tcBorders>
              <w:left w:val="single" w:sz="12" w:space="0" w:color="auto"/>
            </w:tcBorders>
          </w:tcPr>
          <w:p w14:paraId="4A3348B9" w14:textId="77777777" w:rsidR="004E416A" w:rsidRPr="00590349" w:rsidRDefault="004E416A" w:rsidP="00DE0485">
            <w:pPr>
              <w:framePr w:hSpace="181" w:wrap="around" w:vAnchor="text" w:hAnchor="margin" w:xAlign="center" w:y="1"/>
              <w:overflowPunct/>
              <w:autoSpaceDE/>
              <w:autoSpaceDN/>
              <w:adjustRightInd/>
              <w:textAlignment w:val="auto"/>
              <w:rPr>
                <w:rFonts w:cs="Arial"/>
                <w:sz w:val="16"/>
                <w:szCs w:val="16"/>
                <w:lang w:val="fr-FR"/>
              </w:rPr>
            </w:pPr>
          </w:p>
        </w:tc>
        <w:tc>
          <w:tcPr>
            <w:tcW w:w="1134" w:type="dxa"/>
            <w:tcBorders>
              <w:left w:val="single" w:sz="6" w:space="0" w:color="auto"/>
              <w:right w:val="single" w:sz="6" w:space="0" w:color="auto"/>
            </w:tcBorders>
          </w:tcPr>
          <w:p w14:paraId="2C79CC5B"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7A18F28"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4E416A" w:rsidRPr="00590349" w14:paraId="26EBDA24" w14:textId="77777777">
        <w:trPr>
          <w:cantSplit/>
          <w:trHeight w:val="20"/>
        </w:trPr>
        <w:tc>
          <w:tcPr>
            <w:tcW w:w="2552" w:type="dxa"/>
            <w:tcBorders>
              <w:left w:val="single" w:sz="12" w:space="0" w:color="auto"/>
            </w:tcBorders>
          </w:tcPr>
          <w:p w14:paraId="036FA1AD" w14:textId="77777777" w:rsidR="004E416A" w:rsidRPr="00590349" w:rsidRDefault="004E416A" w:rsidP="00DE0485">
            <w:pPr>
              <w:framePr w:hSpace="181" w:wrap="around" w:vAnchor="text" w:hAnchor="margin" w:xAlign="center" w:y="1"/>
              <w:rPr>
                <w:rFonts w:cs="Arial"/>
                <w:sz w:val="16"/>
                <w:szCs w:val="16"/>
                <w:lang w:val="fr-FR"/>
              </w:rPr>
            </w:pPr>
            <w:r w:rsidRPr="00590349">
              <w:rPr>
                <w:rFonts w:cs="Arial"/>
                <w:sz w:val="16"/>
                <w:szCs w:val="16"/>
                <w:lang w:val="fr-FR"/>
              </w:rPr>
              <w:t>PHILIPPINES</w:t>
            </w:r>
          </w:p>
        </w:tc>
        <w:tc>
          <w:tcPr>
            <w:tcW w:w="1134" w:type="dxa"/>
            <w:tcBorders>
              <w:left w:val="single" w:sz="6" w:space="0" w:color="auto"/>
              <w:right w:val="single" w:sz="6" w:space="0" w:color="auto"/>
            </w:tcBorders>
          </w:tcPr>
          <w:p w14:paraId="6C9A2DCE" w14:textId="77777777" w:rsidR="004E416A" w:rsidRPr="00590349" w:rsidRDefault="004E416A"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515 1</w:t>
            </w:r>
          </w:p>
        </w:tc>
        <w:tc>
          <w:tcPr>
            <w:tcW w:w="6010" w:type="dxa"/>
            <w:tcBorders>
              <w:right w:val="single" w:sz="12" w:space="0" w:color="auto"/>
            </w:tcBorders>
          </w:tcPr>
          <w:p w14:paraId="71DC2E5F" w14:textId="77777777" w:rsidR="004E416A" w:rsidRPr="00590349" w:rsidRDefault="004E416A" w:rsidP="00DE0485">
            <w:pPr>
              <w:framePr w:hSpace="181" w:wrap="around" w:vAnchor="text" w:hAnchor="margin" w:xAlign="center" w:y="1"/>
              <w:rPr>
                <w:rFonts w:cs="Arial"/>
                <w:color w:val="000000"/>
                <w:sz w:val="16"/>
                <w:szCs w:val="16"/>
                <w:lang w:val="fr-FR"/>
              </w:rPr>
            </w:pPr>
            <w:r w:rsidRPr="00D16B59">
              <w:rPr>
                <w:rFonts w:cs="Arial"/>
                <w:color w:val="000000"/>
                <w:sz w:val="16"/>
                <w:szCs w:val="16"/>
              </w:rPr>
              <w:t xml:space="preserve">CWI DATANET – Capitol Wireless, Inc. </w:t>
            </w:r>
            <w:r w:rsidRPr="00590349">
              <w:rPr>
                <w:rFonts w:cs="Arial"/>
                <w:color w:val="000000"/>
                <w:sz w:val="16"/>
                <w:szCs w:val="16"/>
                <w:lang w:val="fr-FR"/>
              </w:rPr>
              <w:t>(CAPWIRE)</w:t>
            </w:r>
          </w:p>
        </w:tc>
      </w:tr>
      <w:tr w:rsidR="004E416A" w:rsidRPr="00590349" w14:paraId="35357659" w14:textId="77777777">
        <w:trPr>
          <w:cantSplit/>
          <w:trHeight w:val="20"/>
        </w:trPr>
        <w:tc>
          <w:tcPr>
            <w:tcW w:w="2552" w:type="dxa"/>
            <w:tcBorders>
              <w:left w:val="single" w:sz="12" w:space="0" w:color="auto"/>
            </w:tcBorders>
          </w:tcPr>
          <w:p w14:paraId="411C52A5" w14:textId="77777777" w:rsidR="004E416A" w:rsidRPr="00590349" w:rsidRDefault="004E416A" w:rsidP="00DE0485">
            <w:pPr>
              <w:framePr w:hSpace="181" w:wrap="around" w:vAnchor="text" w:hAnchor="margin" w:xAlign="center" w:y="1"/>
              <w:rPr>
                <w:rFonts w:cs="Arial"/>
                <w:sz w:val="16"/>
                <w:szCs w:val="16"/>
                <w:lang w:val="fr-FR"/>
              </w:rPr>
            </w:pPr>
            <w:r w:rsidRPr="00590349">
              <w:rPr>
                <w:rFonts w:cs="Arial"/>
                <w:i/>
                <w:sz w:val="16"/>
                <w:szCs w:val="16"/>
                <w:lang w:val="fr-FR"/>
              </w:rPr>
              <w:t>PHILIPPINES</w:t>
            </w:r>
          </w:p>
        </w:tc>
        <w:tc>
          <w:tcPr>
            <w:tcW w:w="1134" w:type="dxa"/>
            <w:tcBorders>
              <w:left w:val="single" w:sz="6" w:space="0" w:color="auto"/>
              <w:right w:val="single" w:sz="6" w:space="0" w:color="auto"/>
            </w:tcBorders>
          </w:tcPr>
          <w:p w14:paraId="769B6D4A" w14:textId="77777777" w:rsidR="004E416A" w:rsidRPr="00590349" w:rsidRDefault="004E416A"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515 2</w:t>
            </w:r>
          </w:p>
        </w:tc>
        <w:tc>
          <w:tcPr>
            <w:tcW w:w="6010" w:type="dxa"/>
            <w:tcBorders>
              <w:right w:val="single" w:sz="12" w:space="0" w:color="auto"/>
            </w:tcBorders>
          </w:tcPr>
          <w:p w14:paraId="43BC988F" w14:textId="77777777" w:rsidR="004E416A" w:rsidRPr="00590349" w:rsidRDefault="004E416A"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Philippine Global Communications, Inc. (PHILCOM)</w:t>
            </w:r>
          </w:p>
        </w:tc>
      </w:tr>
      <w:tr w:rsidR="004E416A" w:rsidRPr="00590349" w14:paraId="2281E81F" w14:textId="77777777">
        <w:trPr>
          <w:cantSplit/>
          <w:trHeight w:val="20"/>
        </w:trPr>
        <w:tc>
          <w:tcPr>
            <w:tcW w:w="2552" w:type="dxa"/>
            <w:tcBorders>
              <w:left w:val="single" w:sz="12" w:space="0" w:color="auto"/>
            </w:tcBorders>
          </w:tcPr>
          <w:p w14:paraId="5F0A0A59" w14:textId="77777777" w:rsidR="004E416A" w:rsidRPr="00590349" w:rsidRDefault="004E416A" w:rsidP="00DE0485">
            <w:pPr>
              <w:framePr w:hSpace="181" w:wrap="around" w:vAnchor="text" w:hAnchor="margin" w:xAlign="center" w:y="1"/>
              <w:rPr>
                <w:rFonts w:cs="Arial"/>
                <w:sz w:val="16"/>
                <w:szCs w:val="16"/>
                <w:lang w:val="fr-FR"/>
              </w:rPr>
            </w:pPr>
            <w:r w:rsidRPr="00590349">
              <w:rPr>
                <w:rFonts w:cs="Arial"/>
                <w:sz w:val="16"/>
                <w:szCs w:val="16"/>
                <w:lang w:val="fr-FR"/>
              </w:rPr>
              <w:t>FILIPINAS</w:t>
            </w:r>
          </w:p>
        </w:tc>
        <w:tc>
          <w:tcPr>
            <w:tcW w:w="1134" w:type="dxa"/>
            <w:tcBorders>
              <w:left w:val="single" w:sz="6" w:space="0" w:color="auto"/>
              <w:right w:val="single" w:sz="6" w:space="0" w:color="auto"/>
            </w:tcBorders>
          </w:tcPr>
          <w:p w14:paraId="1F3BE641" w14:textId="77777777" w:rsidR="004E416A" w:rsidRPr="00590349" w:rsidRDefault="004E416A"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515 4</w:t>
            </w:r>
          </w:p>
        </w:tc>
        <w:tc>
          <w:tcPr>
            <w:tcW w:w="6010" w:type="dxa"/>
            <w:tcBorders>
              <w:right w:val="single" w:sz="12" w:space="0" w:color="auto"/>
            </w:tcBorders>
          </w:tcPr>
          <w:p w14:paraId="57FD10FF" w14:textId="77777777" w:rsidR="004E416A" w:rsidRPr="00590349" w:rsidRDefault="004E416A" w:rsidP="00DE0485">
            <w:pPr>
              <w:framePr w:hSpace="181" w:wrap="around" w:vAnchor="text" w:hAnchor="margin" w:xAlign="center" w:y="1"/>
              <w:rPr>
                <w:rFonts w:cs="Arial"/>
                <w:color w:val="000000"/>
                <w:sz w:val="16"/>
                <w:szCs w:val="16"/>
                <w:lang w:val="fr-FR"/>
              </w:rPr>
            </w:pPr>
            <w:r w:rsidRPr="00D16B59">
              <w:rPr>
                <w:rFonts w:cs="Arial"/>
                <w:color w:val="000000"/>
                <w:sz w:val="16"/>
                <w:szCs w:val="16"/>
              </w:rPr>
              <w:t xml:space="preserve">Globe-Mackay Cable and Radio Corp. </w:t>
            </w:r>
            <w:r w:rsidRPr="00590349">
              <w:rPr>
                <w:rFonts w:cs="Arial"/>
                <w:color w:val="000000"/>
                <w:sz w:val="16"/>
                <w:szCs w:val="16"/>
                <w:lang w:val="fr-FR"/>
              </w:rPr>
              <w:t>(GMCR)</w:t>
            </w:r>
          </w:p>
        </w:tc>
      </w:tr>
      <w:tr w:rsidR="004E416A" w:rsidRPr="00590349" w14:paraId="6E0657CE" w14:textId="77777777">
        <w:trPr>
          <w:cantSplit/>
          <w:trHeight w:val="20"/>
        </w:trPr>
        <w:tc>
          <w:tcPr>
            <w:tcW w:w="2552" w:type="dxa"/>
            <w:tcBorders>
              <w:left w:val="single" w:sz="12" w:space="0" w:color="auto"/>
            </w:tcBorders>
          </w:tcPr>
          <w:p w14:paraId="6CB2ACCC" w14:textId="77777777" w:rsidR="004E416A" w:rsidRPr="00590349" w:rsidRDefault="004E416A"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D9C0F83" w14:textId="77777777" w:rsidR="004E416A" w:rsidRPr="00590349" w:rsidRDefault="004E416A"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515 6</w:t>
            </w:r>
          </w:p>
        </w:tc>
        <w:tc>
          <w:tcPr>
            <w:tcW w:w="6010" w:type="dxa"/>
            <w:tcBorders>
              <w:right w:val="single" w:sz="12" w:space="0" w:color="auto"/>
            </w:tcBorders>
          </w:tcPr>
          <w:p w14:paraId="070BE2BE" w14:textId="77777777" w:rsidR="004E416A" w:rsidRPr="00590349" w:rsidRDefault="004E416A" w:rsidP="00DE0485">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Eastern</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Telecommunications</w:t>
            </w:r>
            <w:proofErr w:type="spellEnd"/>
            <w:r w:rsidRPr="00590349">
              <w:rPr>
                <w:rFonts w:cs="Arial"/>
                <w:color w:val="000000"/>
                <w:sz w:val="16"/>
                <w:szCs w:val="16"/>
                <w:lang w:val="fr-FR"/>
              </w:rPr>
              <w:t xml:space="preserve"> Philippines, Inc. (ETPI)</w:t>
            </w:r>
          </w:p>
        </w:tc>
      </w:tr>
      <w:tr w:rsidR="004E416A" w:rsidRPr="00590349" w14:paraId="733A1D53" w14:textId="77777777">
        <w:trPr>
          <w:cantSplit/>
          <w:trHeight w:val="20"/>
        </w:trPr>
        <w:tc>
          <w:tcPr>
            <w:tcW w:w="2552" w:type="dxa"/>
            <w:tcBorders>
              <w:left w:val="single" w:sz="12" w:space="0" w:color="auto"/>
            </w:tcBorders>
          </w:tcPr>
          <w:p w14:paraId="0463704D" w14:textId="77777777" w:rsidR="004E416A" w:rsidRPr="00590349" w:rsidRDefault="004E416A"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5D7F430" w14:textId="77777777" w:rsidR="004E416A" w:rsidRPr="00590349" w:rsidRDefault="004E416A"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515 7</w:t>
            </w:r>
          </w:p>
        </w:tc>
        <w:tc>
          <w:tcPr>
            <w:tcW w:w="6010" w:type="dxa"/>
            <w:tcBorders>
              <w:right w:val="single" w:sz="12" w:space="0" w:color="auto"/>
            </w:tcBorders>
          </w:tcPr>
          <w:p w14:paraId="78BFDACF" w14:textId="77777777" w:rsidR="004E416A" w:rsidRPr="00590349" w:rsidRDefault="004E416A"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DATAPAC</w:t>
            </w:r>
          </w:p>
        </w:tc>
      </w:tr>
      <w:tr w:rsidR="004E416A" w:rsidRPr="00590349" w14:paraId="5673F078" w14:textId="77777777">
        <w:trPr>
          <w:cantSplit/>
          <w:trHeight w:val="20"/>
        </w:trPr>
        <w:tc>
          <w:tcPr>
            <w:tcW w:w="2552" w:type="dxa"/>
            <w:tcBorders>
              <w:left w:val="single" w:sz="12" w:space="0" w:color="auto"/>
              <w:bottom w:val="single" w:sz="6" w:space="0" w:color="auto"/>
            </w:tcBorders>
          </w:tcPr>
          <w:p w14:paraId="1783E92C" w14:textId="77777777" w:rsidR="004E416A" w:rsidRPr="00590349" w:rsidRDefault="004E416A"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3A9505BE" w14:textId="77777777" w:rsidR="004E416A" w:rsidRPr="00590349" w:rsidRDefault="004E416A"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020A0BD1" w14:textId="77777777" w:rsidR="004E416A" w:rsidRPr="00590349" w:rsidRDefault="004E416A" w:rsidP="00DE0485">
            <w:pPr>
              <w:framePr w:hSpace="181" w:wrap="around" w:vAnchor="text" w:hAnchor="margin" w:xAlign="center" w:y="1"/>
              <w:rPr>
                <w:rFonts w:cs="Arial"/>
                <w:color w:val="000000"/>
                <w:sz w:val="16"/>
                <w:szCs w:val="16"/>
                <w:lang w:val="fr-FR"/>
              </w:rPr>
            </w:pPr>
          </w:p>
        </w:tc>
      </w:tr>
      <w:tr w:rsidR="003B5C82" w:rsidRPr="00590349" w14:paraId="26828C12" w14:textId="77777777">
        <w:trPr>
          <w:cantSplit/>
          <w:trHeight w:val="20"/>
        </w:trPr>
        <w:tc>
          <w:tcPr>
            <w:tcW w:w="2552" w:type="dxa"/>
            <w:tcBorders>
              <w:top w:val="single" w:sz="6" w:space="0" w:color="auto"/>
              <w:left w:val="single" w:sz="12" w:space="0" w:color="auto"/>
            </w:tcBorders>
          </w:tcPr>
          <w:p w14:paraId="38DD177E"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14DB1CD6" w14:textId="77777777" w:rsidR="003B5C82" w:rsidRPr="00191FDA" w:rsidRDefault="003B5C82" w:rsidP="003B5C82">
            <w:pPr>
              <w:framePr w:hSpace="181" w:wrap="around" w:vAnchor="text" w:hAnchor="margin" w:xAlign="center" w:y="1"/>
              <w:ind w:left="255" w:right="-57"/>
              <w:jc w:val="center"/>
              <w:rPr>
                <w:rFonts w:cs="Arial"/>
                <w:color w:val="000000"/>
                <w:sz w:val="16"/>
                <w:szCs w:val="16"/>
                <w:lang w:val="en-GB"/>
              </w:rPr>
            </w:pPr>
          </w:p>
        </w:tc>
        <w:tc>
          <w:tcPr>
            <w:tcW w:w="6010" w:type="dxa"/>
            <w:tcBorders>
              <w:top w:val="single" w:sz="6" w:space="0" w:color="auto"/>
              <w:right w:val="single" w:sz="12" w:space="0" w:color="auto"/>
            </w:tcBorders>
          </w:tcPr>
          <w:p w14:paraId="34EDEBF9" w14:textId="77777777" w:rsidR="003B5C82" w:rsidRPr="00590349" w:rsidRDefault="003B5C82" w:rsidP="003B5C82">
            <w:pPr>
              <w:framePr w:hSpace="181" w:wrap="around" w:vAnchor="text" w:hAnchor="margin" w:xAlign="center" w:y="1"/>
              <w:rPr>
                <w:rFonts w:cs="Arial"/>
                <w:color w:val="000000"/>
                <w:sz w:val="16"/>
                <w:szCs w:val="16"/>
                <w:lang w:val="fr-FR"/>
              </w:rPr>
            </w:pPr>
          </w:p>
        </w:tc>
      </w:tr>
      <w:tr w:rsidR="003B5C82" w:rsidRPr="00590349" w14:paraId="7AE8DA23" w14:textId="77777777">
        <w:trPr>
          <w:cantSplit/>
          <w:trHeight w:val="20"/>
        </w:trPr>
        <w:tc>
          <w:tcPr>
            <w:tcW w:w="2552" w:type="dxa"/>
            <w:tcBorders>
              <w:left w:val="single" w:sz="12" w:space="0" w:color="auto"/>
            </w:tcBorders>
          </w:tcPr>
          <w:p w14:paraId="7944557E" w14:textId="77777777" w:rsidR="003B5C82" w:rsidRPr="00590349" w:rsidRDefault="003B5C82" w:rsidP="003B5C82">
            <w:pPr>
              <w:framePr w:hSpace="181" w:wrap="around" w:vAnchor="text" w:hAnchor="margin" w:xAlign="center" w:y="1"/>
              <w:rPr>
                <w:rFonts w:cs="Arial"/>
                <w:sz w:val="16"/>
                <w:szCs w:val="16"/>
                <w:lang w:val="fr-FR"/>
              </w:rPr>
            </w:pPr>
            <w:r w:rsidRPr="00590349">
              <w:rPr>
                <w:rFonts w:cs="Arial"/>
                <w:sz w:val="16"/>
                <w:szCs w:val="16"/>
                <w:lang w:val="fr-FR"/>
              </w:rPr>
              <w:t>POLOGNE</w:t>
            </w:r>
          </w:p>
        </w:tc>
        <w:tc>
          <w:tcPr>
            <w:tcW w:w="1134" w:type="dxa"/>
            <w:tcBorders>
              <w:left w:val="single" w:sz="6" w:space="0" w:color="auto"/>
              <w:right w:val="single" w:sz="6" w:space="0" w:color="auto"/>
            </w:tcBorders>
          </w:tcPr>
          <w:p w14:paraId="4D90C380"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260 1</w:t>
            </w:r>
          </w:p>
        </w:tc>
        <w:tc>
          <w:tcPr>
            <w:tcW w:w="6010" w:type="dxa"/>
            <w:tcBorders>
              <w:right w:val="single" w:sz="12" w:space="0" w:color="auto"/>
            </w:tcBorders>
          </w:tcPr>
          <w:p w14:paraId="45A8E1BD"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POLPAK</w:t>
            </w:r>
          </w:p>
        </w:tc>
      </w:tr>
      <w:tr w:rsidR="003B5C82" w:rsidRPr="00590349" w14:paraId="3DE76372" w14:textId="77777777">
        <w:trPr>
          <w:cantSplit/>
          <w:trHeight w:val="20"/>
        </w:trPr>
        <w:tc>
          <w:tcPr>
            <w:tcW w:w="2552" w:type="dxa"/>
            <w:tcBorders>
              <w:left w:val="single" w:sz="12" w:space="0" w:color="auto"/>
            </w:tcBorders>
          </w:tcPr>
          <w:p w14:paraId="52055FAF" w14:textId="77777777" w:rsidR="003B5C82" w:rsidRPr="00590349" w:rsidRDefault="003B5C82" w:rsidP="003B5C82">
            <w:pPr>
              <w:framePr w:hSpace="181" w:wrap="around" w:vAnchor="text" w:hAnchor="margin" w:xAlign="center" w:y="1"/>
              <w:rPr>
                <w:rFonts w:cs="Arial"/>
                <w:sz w:val="16"/>
                <w:szCs w:val="16"/>
                <w:lang w:val="fr-FR"/>
              </w:rPr>
            </w:pPr>
            <w:r w:rsidRPr="00590349">
              <w:rPr>
                <w:rFonts w:cs="Arial"/>
                <w:i/>
                <w:sz w:val="16"/>
                <w:szCs w:val="16"/>
                <w:lang w:val="fr-FR"/>
              </w:rPr>
              <w:t>POLAND</w:t>
            </w:r>
          </w:p>
        </w:tc>
        <w:tc>
          <w:tcPr>
            <w:tcW w:w="1134" w:type="dxa"/>
            <w:tcBorders>
              <w:left w:val="single" w:sz="6" w:space="0" w:color="auto"/>
              <w:right w:val="single" w:sz="6" w:space="0" w:color="auto"/>
            </w:tcBorders>
          </w:tcPr>
          <w:p w14:paraId="333496DD"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260 3</w:t>
            </w:r>
          </w:p>
        </w:tc>
        <w:tc>
          <w:tcPr>
            <w:tcW w:w="6010" w:type="dxa"/>
            <w:tcBorders>
              <w:right w:val="single" w:sz="12" w:space="0" w:color="auto"/>
            </w:tcBorders>
          </w:tcPr>
          <w:p w14:paraId="038C7168"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EXATEL</w:t>
            </w:r>
          </w:p>
        </w:tc>
      </w:tr>
      <w:tr w:rsidR="003B5C82" w:rsidRPr="00590349" w14:paraId="65BD3964" w14:textId="77777777">
        <w:trPr>
          <w:cantSplit/>
          <w:trHeight w:val="20"/>
        </w:trPr>
        <w:tc>
          <w:tcPr>
            <w:tcW w:w="2552" w:type="dxa"/>
            <w:tcBorders>
              <w:left w:val="single" w:sz="12" w:space="0" w:color="auto"/>
            </w:tcBorders>
          </w:tcPr>
          <w:p w14:paraId="70DEDCE2" w14:textId="77777777" w:rsidR="003B5C82" w:rsidRPr="00590349" w:rsidRDefault="003B5C82" w:rsidP="003B5C82">
            <w:pPr>
              <w:framePr w:hSpace="181" w:wrap="around" w:vAnchor="text" w:hAnchor="margin" w:xAlign="center" w:y="1"/>
              <w:rPr>
                <w:rFonts w:cs="Arial"/>
                <w:sz w:val="16"/>
                <w:szCs w:val="16"/>
                <w:lang w:val="fr-FR"/>
              </w:rPr>
            </w:pPr>
            <w:r w:rsidRPr="00590349">
              <w:rPr>
                <w:rFonts w:cs="Arial"/>
                <w:sz w:val="16"/>
                <w:szCs w:val="16"/>
                <w:lang w:val="fr-FR"/>
              </w:rPr>
              <w:t>POLONIA</w:t>
            </w:r>
          </w:p>
        </w:tc>
        <w:tc>
          <w:tcPr>
            <w:tcW w:w="1134" w:type="dxa"/>
            <w:tcBorders>
              <w:left w:val="single" w:sz="6" w:space="0" w:color="auto"/>
              <w:right w:val="single" w:sz="6" w:space="0" w:color="auto"/>
            </w:tcBorders>
          </w:tcPr>
          <w:p w14:paraId="30CCCD74"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260 4</w:t>
            </w:r>
          </w:p>
        </w:tc>
        <w:tc>
          <w:tcPr>
            <w:tcW w:w="6010" w:type="dxa"/>
            <w:tcBorders>
              <w:right w:val="single" w:sz="12" w:space="0" w:color="auto"/>
            </w:tcBorders>
          </w:tcPr>
          <w:p w14:paraId="3BF29EA7"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POLPAK-T</w:t>
            </w:r>
          </w:p>
        </w:tc>
      </w:tr>
      <w:tr w:rsidR="003B5C82" w:rsidRPr="00590349" w14:paraId="1085F342" w14:textId="77777777">
        <w:trPr>
          <w:cantSplit/>
          <w:trHeight w:val="20"/>
        </w:trPr>
        <w:tc>
          <w:tcPr>
            <w:tcW w:w="2552" w:type="dxa"/>
            <w:tcBorders>
              <w:left w:val="single" w:sz="12" w:space="0" w:color="auto"/>
            </w:tcBorders>
          </w:tcPr>
          <w:p w14:paraId="274FB188"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75A8014"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260 621</w:t>
            </w:r>
          </w:p>
        </w:tc>
        <w:tc>
          <w:tcPr>
            <w:tcW w:w="6010" w:type="dxa"/>
            <w:tcBorders>
              <w:right w:val="single" w:sz="12" w:space="0" w:color="auto"/>
            </w:tcBorders>
          </w:tcPr>
          <w:p w14:paraId="25F058A8"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DATACOM</w:t>
            </w:r>
          </w:p>
        </w:tc>
      </w:tr>
      <w:tr w:rsidR="003B5C82" w:rsidRPr="00590349" w14:paraId="37487561" w14:textId="77777777">
        <w:trPr>
          <w:cantSplit/>
          <w:trHeight w:val="20"/>
        </w:trPr>
        <w:tc>
          <w:tcPr>
            <w:tcW w:w="2552" w:type="dxa"/>
            <w:tcBorders>
              <w:left w:val="single" w:sz="12" w:space="0" w:color="auto"/>
            </w:tcBorders>
          </w:tcPr>
          <w:p w14:paraId="7DD1F6BA"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AF32FE8"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260 622</w:t>
            </w:r>
          </w:p>
        </w:tc>
        <w:tc>
          <w:tcPr>
            <w:tcW w:w="6010" w:type="dxa"/>
            <w:tcBorders>
              <w:right w:val="single" w:sz="12" w:space="0" w:color="auto"/>
            </w:tcBorders>
          </w:tcPr>
          <w:p w14:paraId="5E81DEAD"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MNI</w:t>
            </w:r>
          </w:p>
        </w:tc>
      </w:tr>
      <w:tr w:rsidR="003B5C82" w:rsidRPr="00590349" w14:paraId="5514510F" w14:textId="77777777">
        <w:trPr>
          <w:cantSplit/>
          <w:trHeight w:val="20"/>
        </w:trPr>
        <w:tc>
          <w:tcPr>
            <w:tcW w:w="2552" w:type="dxa"/>
            <w:tcBorders>
              <w:left w:val="single" w:sz="12" w:space="0" w:color="auto"/>
            </w:tcBorders>
          </w:tcPr>
          <w:p w14:paraId="71CBDE9B"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527CE61"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260 6301</w:t>
            </w:r>
          </w:p>
        </w:tc>
        <w:tc>
          <w:tcPr>
            <w:tcW w:w="6010" w:type="dxa"/>
            <w:tcBorders>
              <w:right w:val="single" w:sz="12" w:space="0" w:color="auto"/>
            </w:tcBorders>
          </w:tcPr>
          <w:p w14:paraId="532532A2"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INTERNET GROUP</w:t>
            </w:r>
          </w:p>
        </w:tc>
      </w:tr>
      <w:tr w:rsidR="003B5C82" w:rsidRPr="00590349" w14:paraId="39FA0291" w14:textId="77777777">
        <w:trPr>
          <w:cantSplit/>
          <w:trHeight w:val="20"/>
        </w:trPr>
        <w:tc>
          <w:tcPr>
            <w:tcW w:w="2552" w:type="dxa"/>
            <w:tcBorders>
              <w:left w:val="single" w:sz="12" w:space="0" w:color="auto"/>
            </w:tcBorders>
          </w:tcPr>
          <w:p w14:paraId="07768EFC"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A58078D"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260 6303</w:t>
            </w:r>
          </w:p>
        </w:tc>
        <w:tc>
          <w:tcPr>
            <w:tcW w:w="6010" w:type="dxa"/>
            <w:tcBorders>
              <w:right w:val="single" w:sz="12" w:space="0" w:color="auto"/>
            </w:tcBorders>
          </w:tcPr>
          <w:p w14:paraId="4E269A4B"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INTERNET TECHNOLOGIES</w:t>
            </w:r>
          </w:p>
        </w:tc>
      </w:tr>
      <w:tr w:rsidR="003B5C82" w:rsidRPr="00590349" w14:paraId="0C34628F" w14:textId="77777777">
        <w:trPr>
          <w:cantSplit/>
          <w:trHeight w:val="20"/>
        </w:trPr>
        <w:tc>
          <w:tcPr>
            <w:tcW w:w="2552" w:type="dxa"/>
            <w:tcBorders>
              <w:left w:val="single" w:sz="12" w:space="0" w:color="auto"/>
            </w:tcBorders>
          </w:tcPr>
          <w:p w14:paraId="47414DEA"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F56F0A9"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260 6304</w:t>
            </w:r>
          </w:p>
        </w:tc>
        <w:tc>
          <w:tcPr>
            <w:tcW w:w="6010" w:type="dxa"/>
            <w:tcBorders>
              <w:right w:val="single" w:sz="12" w:space="0" w:color="auto"/>
            </w:tcBorders>
          </w:tcPr>
          <w:p w14:paraId="355B5764"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INTERTELE</w:t>
            </w:r>
          </w:p>
        </w:tc>
      </w:tr>
      <w:tr w:rsidR="003B5C82" w:rsidRPr="00590349" w14:paraId="6708F2D9" w14:textId="77777777">
        <w:trPr>
          <w:cantSplit/>
          <w:trHeight w:val="20"/>
        </w:trPr>
        <w:tc>
          <w:tcPr>
            <w:tcW w:w="2552" w:type="dxa"/>
            <w:tcBorders>
              <w:left w:val="single" w:sz="12" w:space="0" w:color="auto"/>
            </w:tcBorders>
          </w:tcPr>
          <w:p w14:paraId="50B5C983"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9007DF4"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260 641</w:t>
            </w:r>
          </w:p>
        </w:tc>
        <w:tc>
          <w:tcPr>
            <w:tcW w:w="6010" w:type="dxa"/>
            <w:tcBorders>
              <w:right w:val="single" w:sz="12" w:space="0" w:color="auto"/>
            </w:tcBorders>
          </w:tcPr>
          <w:p w14:paraId="52ECF1E6"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PAGI</w:t>
            </w:r>
          </w:p>
        </w:tc>
      </w:tr>
      <w:tr w:rsidR="003B5C82" w:rsidRPr="00590349" w14:paraId="58B22DE4" w14:textId="77777777">
        <w:trPr>
          <w:cantSplit/>
          <w:trHeight w:val="20"/>
        </w:trPr>
        <w:tc>
          <w:tcPr>
            <w:tcW w:w="2552" w:type="dxa"/>
            <w:tcBorders>
              <w:left w:val="single" w:sz="12" w:space="0" w:color="auto"/>
            </w:tcBorders>
          </w:tcPr>
          <w:p w14:paraId="5D59570E"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76DA753"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260 642</w:t>
            </w:r>
          </w:p>
        </w:tc>
        <w:tc>
          <w:tcPr>
            <w:tcW w:w="6010" w:type="dxa"/>
            <w:tcBorders>
              <w:right w:val="single" w:sz="12" w:space="0" w:color="auto"/>
            </w:tcBorders>
          </w:tcPr>
          <w:p w14:paraId="54B902ED"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CROWLEY DATA POLAND</w:t>
            </w:r>
          </w:p>
        </w:tc>
      </w:tr>
      <w:tr w:rsidR="003B5C82" w:rsidRPr="00590349" w14:paraId="3D71E8C0" w14:textId="77777777">
        <w:trPr>
          <w:cantSplit/>
          <w:trHeight w:val="20"/>
        </w:trPr>
        <w:tc>
          <w:tcPr>
            <w:tcW w:w="2552" w:type="dxa"/>
            <w:tcBorders>
              <w:left w:val="single" w:sz="12" w:space="0" w:color="auto"/>
            </w:tcBorders>
          </w:tcPr>
          <w:p w14:paraId="46975DF7"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7FCBA47"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260 651</w:t>
            </w:r>
          </w:p>
        </w:tc>
        <w:tc>
          <w:tcPr>
            <w:tcW w:w="6010" w:type="dxa"/>
            <w:tcBorders>
              <w:right w:val="single" w:sz="12" w:space="0" w:color="auto"/>
            </w:tcBorders>
          </w:tcPr>
          <w:p w14:paraId="7582FEB2"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MEDIATEL</w:t>
            </w:r>
          </w:p>
        </w:tc>
      </w:tr>
      <w:tr w:rsidR="003B5C82" w:rsidRPr="00590349" w14:paraId="3F015520" w14:textId="77777777">
        <w:trPr>
          <w:cantSplit/>
          <w:trHeight w:val="20"/>
        </w:trPr>
        <w:tc>
          <w:tcPr>
            <w:tcW w:w="2552" w:type="dxa"/>
            <w:tcBorders>
              <w:left w:val="single" w:sz="12" w:space="0" w:color="auto"/>
            </w:tcBorders>
          </w:tcPr>
          <w:p w14:paraId="55FAF1C7"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71A4BF1"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260 661</w:t>
            </w:r>
          </w:p>
        </w:tc>
        <w:tc>
          <w:tcPr>
            <w:tcW w:w="6010" w:type="dxa"/>
            <w:tcBorders>
              <w:right w:val="single" w:sz="12" w:space="0" w:color="auto"/>
            </w:tcBorders>
          </w:tcPr>
          <w:p w14:paraId="66E01E90"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KOLPAK</w:t>
            </w:r>
          </w:p>
        </w:tc>
      </w:tr>
      <w:tr w:rsidR="003B5C82" w:rsidRPr="00590349" w14:paraId="2FD0A369" w14:textId="77777777">
        <w:trPr>
          <w:cantSplit/>
          <w:trHeight w:val="20"/>
        </w:trPr>
        <w:tc>
          <w:tcPr>
            <w:tcW w:w="2552" w:type="dxa"/>
            <w:tcBorders>
              <w:left w:val="single" w:sz="12" w:space="0" w:color="auto"/>
            </w:tcBorders>
          </w:tcPr>
          <w:p w14:paraId="312B8C29"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EACCB12"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260 662</w:t>
            </w:r>
          </w:p>
        </w:tc>
        <w:tc>
          <w:tcPr>
            <w:tcW w:w="6010" w:type="dxa"/>
            <w:tcBorders>
              <w:right w:val="single" w:sz="12" w:space="0" w:color="auto"/>
            </w:tcBorders>
          </w:tcPr>
          <w:p w14:paraId="75F76AFF"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ENERGIS POLSKA</w:t>
            </w:r>
          </w:p>
        </w:tc>
      </w:tr>
      <w:tr w:rsidR="003B5C82" w:rsidRPr="00590349" w14:paraId="6E156BE5" w14:textId="77777777">
        <w:trPr>
          <w:cantSplit/>
          <w:trHeight w:val="20"/>
        </w:trPr>
        <w:tc>
          <w:tcPr>
            <w:tcW w:w="2552" w:type="dxa"/>
            <w:tcBorders>
              <w:left w:val="single" w:sz="12" w:space="0" w:color="auto"/>
            </w:tcBorders>
          </w:tcPr>
          <w:p w14:paraId="7219C6D6"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1EDFBD2"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260 672</w:t>
            </w:r>
          </w:p>
        </w:tc>
        <w:tc>
          <w:tcPr>
            <w:tcW w:w="6010" w:type="dxa"/>
            <w:tcBorders>
              <w:right w:val="single" w:sz="12" w:space="0" w:color="auto"/>
            </w:tcBorders>
          </w:tcPr>
          <w:p w14:paraId="01E29FB4"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VPN SERVICE</w:t>
            </w:r>
          </w:p>
        </w:tc>
      </w:tr>
      <w:tr w:rsidR="003B5C82" w:rsidRPr="00590349" w14:paraId="39BB5AD1" w14:textId="77777777">
        <w:trPr>
          <w:cantSplit/>
          <w:trHeight w:val="20"/>
        </w:trPr>
        <w:tc>
          <w:tcPr>
            <w:tcW w:w="2552" w:type="dxa"/>
            <w:tcBorders>
              <w:left w:val="single" w:sz="12" w:space="0" w:color="auto"/>
            </w:tcBorders>
          </w:tcPr>
          <w:p w14:paraId="46D9102D"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04E72FB"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260 681</w:t>
            </w:r>
          </w:p>
        </w:tc>
        <w:tc>
          <w:tcPr>
            <w:tcW w:w="6010" w:type="dxa"/>
            <w:tcBorders>
              <w:right w:val="single" w:sz="12" w:space="0" w:color="auto"/>
            </w:tcBorders>
          </w:tcPr>
          <w:p w14:paraId="2C9DB87D"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EXATEL</w:t>
            </w:r>
          </w:p>
        </w:tc>
      </w:tr>
      <w:tr w:rsidR="003B5C82" w:rsidRPr="00590349" w14:paraId="14BE4B2E" w14:textId="77777777">
        <w:trPr>
          <w:cantSplit/>
          <w:trHeight w:val="20"/>
        </w:trPr>
        <w:tc>
          <w:tcPr>
            <w:tcW w:w="2552" w:type="dxa"/>
            <w:tcBorders>
              <w:left w:val="single" w:sz="12" w:space="0" w:color="auto"/>
            </w:tcBorders>
          </w:tcPr>
          <w:p w14:paraId="6397E1BC"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4BBD305"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260 691</w:t>
            </w:r>
          </w:p>
        </w:tc>
        <w:tc>
          <w:tcPr>
            <w:tcW w:w="6010" w:type="dxa"/>
            <w:tcBorders>
              <w:right w:val="single" w:sz="12" w:space="0" w:color="auto"/>
            </w:tcBorders>
          </w:tcPr>
          <w:p w14:paraId="449B4BF8"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NETIA</w:t>
            </w:r>
          </w:p>
        </w:tc>
      </w:tr>
      <w:tr w:rsidR="003B5C82" w:rsidRPr="00590349" w14:paraId="3313A769" w14:textId="77777777">
        <w:trPr>
          <w:cantSplit/>
          <w:trHeight w:val="20"/>
        </w:trPr>
        <w:tc>
          <w:tcPr>
            <w:tcW w:w="2552" w:type="dxa"/>
            <w:tcBorders>
              <w:left w:val="single" w:sz="12" w:space="0" w:color="auto"/>
            </w:tcBorders>
          </w:tcPr>
          <w:p w14:paraId="6356CE45"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4340D81" w14:textId="77777777" w:rsidR="003B5C82" w:rsidRPr="00191FDA" w:rsidRDefault="003B5C82" w:rsidP="003B5C82">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sidRPr="00191FDA">
              <w:rPr>
                <w:rFonts w:ascii="Arial" w:hAnsi="Arial" w:cs="Arial"/>
                <w:b w:val="0"/>
                <w:color w:val="000000"/>
                <w:sz w:val="16"/>
                <w:szCs w:val="16"/>
                <w:lang w:val="en-GB"/>
              </w:rPr>
              <w:t>260 7</w:t>
            </w:r>
          </w:p>
        </w:tc>
        <w:tc>
          <w:tcPr>
            <w:tcW w:w="6010" w:type="dxa"/>
            <w:tcBorders>
              <w:right w:val="single" w:sz="12" w:space="0" w:color="auto"/>
            </w:tcBorders>
          </w:tcPr>
          <w:p w14:paraId="2BF6B893" w14:textId="77777777" w:rsidR="003B5C82" w:rsidRPr="00590349" w:rsidRDefault="003B5C82" w:rsidP="003B5C82">
            <w:pPr>
              <w:pStyle w:val="Tabletext"/>
              <w:framePr w:hSpace="181" w:wrap="around" w:vAnchor="text" w:hAnchor="margin" w:xAlign="center" w:y="1"/>
              <w:spacing w:before="0" w:after="0"/>
              <w:rPr>
                <w:rFonts w:ascii="Arial" w:hAnsi="Arial" w:cs="Arial"/>
                <w:b w:val="0"/>
                <w:color w:val="000000"/>
                <w:sz w:val="16"/>
                <w:szCs w:val="16"/>
              </w:rPr>
            </w:pPr>
            <w:r w:rsidRPr="00590349">
              <w:rPr>
                <w:rFonts w:ascii="Arial" w:hAnsi="Arial" w:cs="Arial"/>
                <w:b w:val="0"/>
                <w:color w:val="000000"/>
                <w:sz w:val="16"/>
                <w:szCs w:val="16"/>
              </w:rPr>
              <w:t>CUPAK</w:t>
            </w:r>
          </w:p>
        </w:tc>
      </w:tr>
      <w:tr w:rsidR="003B5C82" w:rsidRPr="00590349" w14:paraId="302E427F" w14:textId="77777777">
        <w:trPr>
          <w:cantSplit/>
          <w:trHeight w:val="20"/>
        </w:trPr>
        <w:tc>
          <w:tcPr>
            <w:tcW w:w="2552" w:type="dxa"/>
            <w:tcBorders>
              <w:left w:val="single" w:sz="12" w:space="0" w:color="auto"/>
              <w:bottom w:val="single" w:sz="8" w:space="0" w:color="auto"/>
            </w:tcBorders>
          </w:tcPr>
          <w:p w14:paraId="140A2FFA"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65DF5293" w14:textId="77777777" w:rsidR="003B5C82" w:rsidRPr="00191FDA" w:rsidRDefault="003B5C82" w:rsidP="003B5C82">
            <w:pPr>
              <w:framePr w:hSpace="181" w:wrap="around" w:vAnchor="text" w:hAnchor="margin" w:xAlign="center" w:y="1"/>
              <w:ind w:left="255" w:right="-57"/>
              <w:jc w:val="center"/>
              <w:rPr>
                <w:rFonts w:cs="Arial"/>
                <w:color w:val="000000"/>
                <w:sz w:val="16"/>
                <w:szCs w:val="16"/>
                <w:lang w:val="en-GB"/>
              </w:rPr>
            </w:pPr>
          </w:p>
        </w:tc>
        <w:tc>
          <w:tcPr>
            <w:tcW w:w="6010" w:type="dxa"/>
            <w:tcBorders>
              <w:bottom w:val="single" w:sz="8" w:space="0" w:color="auto"/>
              <w:right w:val="single" w:sz="12" w:space="0" w:color="auto"/>
            </w:tcBorders>
          </w:tcPr>
          <w:p w14:paraId="436FB98E" w14:textId="77777777" w:rsidR="003B5C82" w:rsidRPr="00590349" w:rsidRDefault="003B5C82" w:rsidP="003B5C82">
            <w:pPr>
              <w:framePr w:hSpace="181" w:wrap="around" w:vAnchor="text" w:hAnchor="margin" w:xAlign="center" w:y="1"/>
              <w:rPr>
                <w:rFonts w:cs="Arial"/>
                <w:color w:val="000000"/>
                <w:sz w:val="16"/>
                <w:szCs w:val="16"/>
                <w:lang w:val="fr-FR"/>
              </w:rPr>
            </w:pPr>
          </w:p>
        </w:tc>
      </w:tr>
    </w:tbl>
    <w:p w14:paraId="672DDA8A" w14:textId="7516E4F3" w:rsidR="006E6A96" w:rsidRPr="002A0180" w:rsidRDefault="006E6A96" w:rsidP="002A0180">
      <w:pPr>
        <w:pStyle w:val="NoSpacing"/>
        <w:rPr>
          <w:sz w:val="16"/>
          <w:szCs w:val="16"/>
          <w:lang w:val="fr-FR"/>
        </w:rPr>
      </w:pPr>
    </w:p>
    <w:tbl>
      <w:tblPr>
        <w:tblW w:w="9696" w:type="dxa"/>
        <w:tblLayout w:type="fixed"/>
        <w:tblLook w:val="0000" w:firstRow="0" w:lastRow="0" w:firstColumn="0" w:lastColumn="0" w:noHBand="0" w:noVBand="0"/>
      </w:tblPr>
      <w:tblGrid>
        <w:gridCol w:w="2552"/>
        <w:gridCol w:w="1134"/>
        <w:gridCol w:w="6010"/>
      </w:tblGrid>
      <w:tr w:rsidR="006E6A96" w:rsidRPr="00706AC1" w14:paraId="68EFB014" w14:textId="77777777">
        <w:trPr>
          <w:cantSplit/>
          <w:trHeight w:val="20"/>
        </w:trPr>
        <w:tc>
          <w:tcPr>
            <w:tcW w:w="2552" w:type="dxa"/>
            <w:tcBorders>
              <w:top w:val="single" w:sz="12" w:space="0" w:color="auto"/>
              <w:left w:val="single" w:sz="12" w:space="0" w:color="auto"/>
              <w:bottom w:val="single" w:sz="6" w:space="0" w:color="auto"/>
            </w:tcBorders>
          </w:tcPr>
          <w:p w14:paraId="6525BDDE" w14:textId="77777777" w:rsidR="006E6A96" w:rsidRPr="00590349" w:rsidRDefault="006E6A96" w:rsidP="00DE0485">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73F1D067" w14:textId="44641F38" w:rsidR="006E6A96" w:rsidRPr="00590349" w:rsidRDefault="00844CA2" w:rsidP="00DE0485">
            <w:pPr>
              <w:pStyle w:val="Tabletext"/>
              <w:framePr w:hSpace="181" w:wrap="around" w:vAnchor="text" w:hAnchor="margin" w:xAlign="center" w:y="1"/>
              <w:spacing w:before="160" w:after="160"/>
              <w:jc w:val="center"/>
              <w:rPr>
                <w:rFonts w:ascii="Arial" w:hAnsi="Arial" w:cs="Arial"/>
                <w:color w:val="000000"/>
                <w:szCs w:val="18"/>
              </w:rPr>
            </w:pPr>
            <w:r w:rsidRPr="00844CA2">
              <w:rPr>
                <w:rFonts w:ascii="Arial" w:hAnsi="Arial" w:cs="Arial"/>
                <w:color w:val="000000"/>
                <w:szCs w:val="18"/>
              </w:rPr>
              <w:t>DNIC</w:t>
            </w:r>
            <w:r w:rsidR="006E6A96" w:rsidRPr="00590349">
              <w:rPr>
                <w:rFonts w:ascii="Arial" w:hAnsi="Arial" w:cs="Arial"/>
                <w:color w:val="000000"/>
                <w:szCs w:val="18"/>
              </w:rPr>
              <w:t xml:space="preserve"> N°</w:t>
            </w:r>
          </w:p>
        </w:tc>
        <w:tc>
          <w:tcPr>
            <w:tcW w:w="6010" w:type="dxa"/>
            <w:tcBorders>
              <w:top w:val="single" w:sz="12" w:space="0" w:color="auto"/>
              <w:bottom w:val="single" w:sz="6" w:space="0" w:color="auto"/>
              <w:right w:val="single" w:sz="12" w:space="0" w:color="auto"/>
            </w:tcBorders>
          </w:tcPr>
          <w:p w14:paraId="1ED4E8B2" w14:textId="55E91ABF" w:rsidR="006E6A96" w:rsidRPr="00590349" w:rsidRDefault="006E6A96" w:rsidP="00DE0485">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844CA2" w:rsidRPr="00844CA2">
              <w:rPr>
                <w:rFonts w:ascii="Arial" w:hAnsi="Arial" w:cs="Arial"/>
                <w:color w:val="000000"/>
                <w:szCs w:val="18"/>
              </w:rPr>
              <w:t>DNIC</w:t>
            </w:r>
            <w:r w:rsidRPr="00590349">
              <w:rPr>
                <w:rFonts w:ascii="Arial" w:hAnsi="Arial" w:cs="Arial"/>
                <w:color w:val="000000"/>
                <w:szCs w:val="18"/>
              </w:rPr>
              <w:t xml:space="preserve"> est attribué</w:t>
            </w:r>
          </w:p>
        </w:tc>
      </w:tr>
      <w:tr w:rsidR="006E6A96" w:rsidRPr="00590349" w14:paraId="6DBC3D59" w14:textId="77777777">
        <w:trPr>
          <w:cantSplit/>
          <w:trHeight w:val="20"/>
        </w:trPr>
        <w:tc>
          <w:tcPr>
            <w:tcW w:w="2552" w:type="dxa"/>
            <w:tcBorders>
              <w:top w:val="single" w:sz="6" w:space="0" w:color="auto"/>
              <w:left w:val="single" w:sz="12" w:space="0" w:color="auto"/>
              <w:bottom w:val="single" w:sz="6" w:space="0" w:color="auto"/>
            </w:tcBorders>
          </w:tcPr>
          <w:p w14:paraId="4E42F10A" w14:textId="77777777" w:rsidR="006E6A96" w:rsidRPr="00590349" w:rsidRDefault="006E6A96" w:rsidP="00DE0485">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7925FD8C" w14:textId="77777777" w:rsidR="006E6A96" w:rsidRPr="00590349" w:rsidRDefault="006E6A96"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417CD9CC" w14:textId="77777777" w:rsidR="006E6A96" w:rsidRPr="00590349" w:rsidRDefault="006E6A96"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FB1B1B" w:rsidRPr="00590349" w14:paraId="736B8C27" w14:textId="77777777">
        <w:trPr>
          <w:cantSplit/>
          <w:trHeight w:val="20"/>
        </w:trPr>
        <w:tc>
          <w:tcPr>
            <w:tcW w:w="2552" w:type="dxa"/>
            <w:tcBorders>
              <w:left w:val="single" w:sz="12" w:space="0" w:color="auto"/>
            </w:tcBorders>
          </w:tcPr>
          <w:p w14:paraId="698A8228"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1B01812"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B980E5A"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706AC1" w14:paraId="11438747" w14:textId="77777777">
        <w:trPr>
          <w:cantSplit/>
          <w:trHeight w:val="20"/>
        </w:trPr>
        <w:tc>
          <w:tcPr>
            <w:tcW w:w="2552" w:type="dxa"/>
            <w:tcBorders>
              <w:left w:val="single" w:sz="12" w:space="0" w:color="auto"/>
            </w:tcBorders>
          </w:tcPr>
          <w:p w14:paraId="7FECB5DE"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POLYNÉSIE FRAN</w:t>
            </w:r>
            <w:r w:rsidR="00780BEA">
              <w:rPr>
                <w:rFonts w:cs="Arial"/>
                <w:sz w:val="16"/>
                <w:szCs w:val="16"/>
                <w:lang w:val="en-GB"/>
              </w:rPr>
              <w:t>Ç</w:t>
            </w:r>
            <w:r w:rsidRPr="00590349">
              <w:rPr>
                <w:rFonts w:cs="Arial"/>
                <w:sz w:val="16"/>
                <w:szCs w:val="16"/>
                <w:lang w:val="fr-FR"/>
              </w:rPr>
              <w:t>AISE</w:t>
            </w:r>
          </w:p>
        </w:tc>
        <w:tc>
          <w:tcPr>
            <w:tcW w:w="1134" w:type="dxa"/>
            <w:tcBorders>
              <w:left w:val="single" w:sz="6" w:space="0" w:color="auto"/>
              <w:right w:val="single" w:sz="6" w:space="0" w:color="auto"/>
            </w:tcBorders>
          </w:tcPr>
          <w:p w14:paraId="3709EFAC"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547 0</w:t>
            </w:r>
          </w:p>
        </w:tc>
        <w:tc>
          <w:tcPr>
            <w:tcW w:w="6010" w:type="dxa"/>
            <w:tcBorders>
              <w:right w:val="single" w:sz="12" w:space="0" w:color="auto"/>
            </w:tcBorders>
          </w:tcPr>
          <w:p w14:paraId="133C743A"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Transpac – Polynésie et opérateur public local</w:t>
            </w:r>
          </w:p>
        </w:tc>
      </w:tr>
      <w:tr w:rsidR="00FB1B1B" w:rsidRPr="00590349" w14:paraId="6B38CFB8" w14:textId="77777777">
        <w:trPr>
          <w:cantSplit/>
          <w:trHeight w:val="20"/>
        </w:trPr>
        <w:tc>
          <w:tcPr>
            <w:tcW w:w="2552" w:type="dxa"/>
            <w:tcBorders>
              <w:left w:val="single" w:sz="12" w:space="0" w:color="auto"/>
            </w:tcBorders>
          </w:tcPr>
          <w:p w14:paraId="66A956BA"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i/>
                <w:sz w:val="16"/>
                <w:szCs w:val="16"/>
                <w:lang w:val="fr-FR"/>
              </w:rPr>
              <w:t>FRENCH POLYNESIA</w:t>
            </w:r>
          </w:p>
        </w:tc>
        <w:tc>
          <w:tcPr>
            <w:tcW w:w="1134" w:type="dxa"/>
            <w:tcBorders>
              <w:left w:val="single" w:sz="6" w:space="0" w:color="auto"/>
              <w:right w:val="single" w:sz="6" w:space="0" w:color="auto"/>
            </w:tcBorders>
          </w:tcPr>
          <w:p w14:paraId="097116A8"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27EF2E3"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0183CBAC" w14:textId="77777777">
        <w:trPr>
          <w:cantSplit/>
          <w:trHeight w:val="20"/>
        </w:trPr>
        <w:tc>
          <w:tcPr>
            <w:tcW w:w="2552" w:type="dxa"/>
            <w:tcBorders>
              <w:left w:val="single" w:sz="12" w:space="0" w:color="auto"/>
            </w:tcBorders>
          </w:tcPr>
          <w:p w14:paraId="7D85BD33"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POLINESIA FRANCESA</w:t>
            </w:r>
          </w:p>
        </w:tc>
        <w:tc>
          <w:tcPr>
            <w:tcW w:w="1134" w:type="dxa"/>
            <w:tcBorders>
              <w:left w:val="single" w:sz="6" w:space="0" w:color="auto"/>
              <w:right w:val="single" w:sz="6" w:space="0" w:color="auto"/>
            </w:tcBorders>
          </w:tcPr>
          <w:p w14:paraId="0EB85B5F"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195F924" w14:textId="77777777" w:rsidR="00FB1B1B" w:rsidRPr="00590349" w:rsidRDefault="00FB1B1B" w:rsidP="00DE0485">
            <w:pPr>
              <w:framePr w:hSpace="181" w:wrap="around" w:vAnchor="text" w:hAnchor="margin" w:xAlign="center" w:y="1"/>
              <w:rPr>
                <w:rFonts w:cs="Arial"/>
                <w:sz w:val="16"/>
                <w:szCs w:val="16"/>
                <w:lang w:val="fr-FR"/>
              </w:rPr>
            </w:pPr>
          </w:p>
        </w:tc>
      </w:tr>
      <w:tr w:rsidR="00A50D0F" w:rsidRPr="00590349" w14:paraId="0C003ABE" w14:textId="77777777">
        <w:trPr>
          <w:cantSplit/>
          <w:trHeight w:val="20"/>
        </w:trPr>
        <w:tc>
          <w:tcPr>
            <w:tcW w:w="2552" w:type="dxa"/>
            <w:tcBorders>
              <w:left w:val="single" w:sz="12" w:space="0" w:color="auto"/>
            </w:tcBorders>
          </w:tcPr>
          <w:p w14:paraId="3829470C" w14:textId="77777777" w:rsidR="00A50D0F" w:rsidRPr="00590349" w:rsidRDefault="00A50D0F"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2976EBB" w14:textId="77777777" w:rsidR="00A50D0F" w:rsidRPr="00590349" w:rsidRDefault="00A50D0F"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67FB2EF" w14:textId="77777777" w:rsidR="00A50D0F" w:rsidRPr="00590349" w:rsidRDefault="00A50D0F" w:rsidP="00DE0485">
            <w:pPr>
              <w:framePr w:hSpace="181" w:wrap="around" w:vAnchor="text" w:hAnchor="margin" w:xAlign="center" w:y="1"/>
              <w:rPr>
                <w:rFonts w:cs="Arial"/>
                <w:sz w:val="16"/>
                <w:szCs w:val="16"/>
                <w:lang w:val="fr-FR"/>
              </w:rPr>
            </w:pPr>
          </w:p>
        </w:tc>
      </w:tr>
      <w:tr w:rsidR="00FB1B1B" w:rsidRPr="00590349" w14:paraId="73899DC2" w14:textId="77777777">
        <w:trPr>
          <w:cantSplit/>
          <w:trHeight w:val="20"/>
        </w:trPr>
        <w:tc>
          <w:tcPr>
            <w:tcW w:w="2552" w:type="dxa"/>
            <w:tcBorders>
              <w:left w:val="single" w:sz="12" w:space="0" w:color="auto"/>
              <w:bottom w:val="single" w:sz="6" w:space="0" w:color="auto"/>
            </w:tcBorders>
          </w:tcPr>
          <w:p w14:paraId="7FDA3C2C"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72436A2E"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1F4D4CD7"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04CED6DA" w14:textId="77777777">
        <w:trPr>
          <w:cantSplit/>
          <w:trHeight w:val="20"/>
        </w:trPr>
        <w:tc>
          <w:tcPr>
            <w:tcW w:w="2552" w:type="dxa"/>
            <w:tcBorders>
              <w:left w:val="single" w:sz="12" w:space="0" w:color="auto"/>
            </w:tcBorders>
          </w:tcPr>
          <w:p w14:paraId="01760A86"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87E71A6"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5DAC546"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6AC018B3" w14:textId="77777777">
        <w:trPr>
          <w:cantSplit/>
          <w:trHeight w:val="20"/>
        </w:trPr>
        <w:tc>
          <w:tcPr>
            <w:tcW w:w="2552" w:type="dxa"/>
            <w:tcBorders>
              <w:left w:val="single" w:sz="12" w:space="0" w:color="auto"/>
            </w:tcBorders>
          </w:tcPr>
          <w:p w14:paraId="0E151ECF"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PORTUGAL</w:t>
            </w:r>
          </w:p>
        </w:tc>
        <w:tc>
          <w:tcPr>
            <w:tcW w:w="1134" w:type="dxa"/>
            <w:tcBorders>
              <w:left w:val="single" w:sz="6" w:space="0" w:color="auto"/>
              <w:right w:val="single" w:sz="6" w:space="0" w:color="auto"/>
            </w:tcBorders>
          </w:tcPr>
          <w:p w14:paraId="5B4BB078"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268 0</w:t>
            </w:r>
          </w:p>
        </w:tc>
        <w:tc>
          <w:tcPr>
            <w:tcW w:w="6010" w:type="dxa"/>
            <w:tcBorders>
              <w:right w:val="single" w:sz="12" w:space="0" w:color="auto"/>
            </w:tcBorders>
          </w:tcPr>
          <w:p w14:paraId="01BDD5CF" w14:textId="77777777" w:rsidR="00FB1B1B" w:rsidRPr="00590349" w:rsidRDefault="00FB1B1B" w:rsidP="00DE0485">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PrimeNet</w:t>
            </w:r>
            <w:proofErr w:type="spellEnd"/>
          </w:p>
        </w:tc>
      </w:tr>
      <w:tr w:rsidR="00FB1B1B" w:rsidRPr="00590349" w14:paraId="3DE3EC93" w14:textId="77777777">
        <w:trPr>
          <w:cantSplit/>
          <w:trHeight w:val="20"/>
        </w:trPr>
        <w:tc>
          <w:tcPr>
            <w:tcW w:w="2552" w:type="dxa"/>
            <w:tcBorders>
              <w:left w:val="single" w:sz="12" w:space="0" w:color="auto"/>
            </w:tcBorders>
          </w:tcPr>
          <w:p w14:paraId="66807533"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i/>
                <w:sz w:val="16"/>
                <w:szCs w:val="16"/>
                <w:lang w:val="fr-FR"/>
              </w:rPr>
              <w:t>PORTUGAL</w:t>
            </w:r>
          </w:p>
        </w:tc>
        <w:tc>
          <w:tcPr>
            <w:tcW w:w="1134" w:type="dxa"/>
            <w:tcBorders>
              <w:left w:val="single" w:sz="6" w:space="0" w:color="auto"/>
              <w:right w:val="single" w:sz="6" w:space="0" w:color="auto"/>
            </w:tcBorders>
          </w:tcPr>
          <w:p w14:paraId="691D2521"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268 1</w:t>
            </w:r>
          </w:p>
        </w:tc>
        <w:tc>
          <w:tcPr>
            <w:tcW w:w="6010" w:type="dxa"/>
            <w:tcBorders>
              <w:right w:val="single" w:sz="12" w:space="0" w:color="auto"/>
            </w:tcBorders>
          </w:tcPr>
          <w:p w14:paraId="1E2649A4" w14:textId="77777777" w:rsidR="00FB1B1B" w:rsidRPr="00590349" w:rsidRDefault="00FB1B1B" w:rsidP="00DE0485">
            <w:pPr>
              <w:framePr w:hSpace="181" w:wrap="around" w:vAnchor="text" w:hAnchor="margin" w:xAlign="center" w:y="1"/>
              <w:rPr>
                <w:rFonts w:cs="Arial"/>
                <w:sz w:val="16"/>
                <w:szCs w:val="16"/>
                <w:lang w:val="fr-FR"/>
              </w:rPr>
            </w:pPr>
            <w:proofErr w:type="spellStart"/>
            <w:r w:rsidRPr="00590349">
              <w:rPr>
                <w:rFonts w:cs="Arial"/>
                <w:sz w:val="16"/>
                <w:szCs w:val="16"/>
                <w:lang w:val="fr-FR"/>
              </w:rPr>
              <w:t>OniSolutions</w:t>
            </w:r>
            <w:proofErr w:type="spellEnd"/>
            <w:r w:rsidRPr="00590349">
              <w:rPr>
                <w:rFonts w:cs="Arial"/>
                <w:sz w:val="16"/>
                <w:szCs w:val="16"/>
                <w:lang w:val="fr-FR"/>
              </w:rPr>
              <w:t xml:space="preserve"> -</w:t>
            </w:r>
            <w:proofErr w:type="spellStart"/>
            <w:r w:rsidRPr="00590349">
              <w:rPr>
                <w:rFonts w:cs="Arial"/>
                <w:sz w:val="16"/>
                <w:szCs w:val="16"/>
                <w:lang w:val="fr-FR"/>
              </w:rPr>
              <w:t>Infocomunicações</w:t>
            </w:r>
            <w:proofErr w:type="spellEnd"/>
            <w:r w:rsidRPr="00590349">
              <w:rPr>
                <w:rFonts w:cs="Arial"/>
                <w:sz w:val="16"/>
                <w:szCs w:val="16"/>
                <w:lang w:val="fr-FR"/>
              </w:rPr>
              <w:t>, S.A.</w:t>
            </w:r>
          </w:p>
        </w:tc>
      </w:tr>
      <w:tr w:rsidR="00FB1B1B" w:rsidRPr="00590349" w14:paraId="63D78624" w14:textId="77777777">
        <w:trPr>
          <w:cantSplit/>
          <w:trHeight w:val="20"/>
        </w:trPr>
        <w:tc>
          <w:tcPr>
            <w:tcW w:w="2552" w:type="dxa"/>
            <w:tcBorders>
              <w:left w:val="single" w:sz="12" w:space="0" w:color="auto"/>
            </w:tcBorders>
          </w:tcPr>
          <w:p w14:paraId="6BF78EA1"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PORTUGAL</w:t>
            </w:r>
          </w:p>
        </w:tc>
        <w:tc>
          <w:tcPr>
            <w:tcW w:w="1134" w:type="dxa"/>
            <w:tcBorders>
              <w:left w:val="single" w:sz="6" w:space="0" w:color="auto"/>
              <w:right w:val="single" w:sz="6" w:space="0" w:color="auto"/>
            </w:tcBorders>
          </w:tcPr>
          <w:p w14:paraId="13279E6B"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268 2</w:t>
            </w:r>
          </w:p>
        </w:tc>
        <w:tc>
          <w:tcPr>
            <w:tcW w:w="6010" w:type="dxa"/>
            <w:tcBorders>
              <w:right w:val="single" w:sz="12" w:space="0" w:color="auto"/>
            </w:tcBorders>
          </w:tcPr>
          <w:p w14:paraId="71F51FF2" w14:textId="77777777" w:rsidR="00FB1B1B" w:rsidRPr="00590349" w:rsidRDefault="00FB1B1B"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CPRM-Marconi</w:t>
            </w:r>
          </w:p>
        </w:tc>
      </w:tr>
      <w:tr w:rsidR="00FB1B1B" w:rsidRPr="00706AC1" w14:paraId="4DD460CC" w14:textId="77777777">
        <w:trPr>
          <w:cantSplit/>
          <w:trHeight w:val="20"/>
        </w:trPr>
        <w:tc>
          <w:tcPr>
            <w:tcW w:w="2552" w:type="dxa"/>
            <w:tcBorders>
              <w:left w:val="single" w:sz="12" w:space="0" w:color="auto"/>
            </w:tcBorders>
          </w:tcPr>
          <w:p w14:paraId="5E41FD66"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4A32898" w14:textId="77777777" w:rsidR="00FB1B1B" w:rsidRPr="00590349" w:rsidRDefault="00FB1B1B" w:rsidP="00DE0485">
            <w:pPr>
              <w:framePr w:hSpace="181" w:wrap="around" w:vAnchor="text" w:hAnchor="margin" w:xAlign="center" w:y="1"/>
              <w:tabs>
                <w:tab w:val="left" w:pos="6570"/>
              </w:tabs>
              <w:jc w:val="center"/>
              <w:rPr>
                <w:rFonts w:cs="Arial"/>
                <w:sz w:val="16"/>
                <w:szCs w:val="16"/>
                <w:lang w:val="fr-FR"/>
              </w:rPr>
            </w:pPr>
            <w:r w:rsidRPr="00590349">
              <w:rPr>
                <w:rFonts w:cs="Arial"/>
                <w:sz w:val="16"/>
                <w:szCs w:val="16"/>
                <w:lang w:val="fr-FR"/>
              </w:rPr>
              <w:t>268 3</w:t>
            </w:r>
          </w:p>
        </w:tc>
        <w:tc>
          <w:tcPr>
            <w:tcW w:w="6010" w:type="dxa"/>
            <w:tcBorders>
              <w:right w:val="single" w:sz="12" w:space="0" w:color="auto"/>
            </w:tcBorders>
          </w:tcPr>
          <w:p w14:paraId="22591055" w14:textId="77777777" w:rsidR="00FB1B1B" w:rsidRPr="00D16B59" w:rsidRDefault="00FB1B1B" w:rsidP="00DE0485">
            <w:pPr>
              <w:framePr w:hSpace="181" w:wrap="around" w:vAnchor="text" w:hAnchor="margin" w:xAlign="center" w:y="1"/>
              <w:rPr>
                <w:rFonts w:cs="Arial"/>
                <w:color w:val="000000"/>
                <w:sz w:val="16"/>
                <w:szCs w:val="16"/>
                <w:lang w:val="es-ES_tradnl"/>
              </w:rPr>
            </w:pPr>
            <w:proofErr w:type="spellStart"/>
            <w:r w:rsidRPr="00D16B59">
              <w:rPr>
                <w:rFonts w:cs="Arial"/>
                <w:sz w:val="16"/>
                <w:szCs w:val="16"/>
                <w:lang w:val="es-ES_tradnl"/>
              </w:rPr>
              <w:t>Eastécnica</w:t>
            </w:r>
            <w:proofErr w:type="spellEnd"/>
            <w:r w:rsidRPr="00D16B59">
              <w:rPr>
                <w:rFonts w:cs="Arial"/>
                <w:sz w:val="16"/>
                <w:szCs w:val="16"/>
                <w:lang w:val="es-ES_tradnl"/>
              </w:rPr>
              <w:t>, Electrónica e Técnica, S.A.</w:t>
            </w:r>
          </w:p>
        </w:tc>
      </w:tr>
      <w:tr w:rsidR="00FB1B1B" w:rsidRPr="00590349" w14:paraId="076DBCD8" w14:textId="77777777">
        <w:trPr>
          <w:cantSplit/>
          <w:trHeight w:val="20"/>
        </w:trPr>
        <w:tc>
          <w:tcPr>
            <w:tcW w:w="2552" w:type="dxa"/>
            <w:tcBorders>
              <w:left w:val="single" w:sz="12" w:space="0" w:color="auto"/>
            </w:tcBorders>
          </w:tcPr>
          <w:p w14:paraId="67925CBB" w14:textId="77777777" w:rsidR="00FB1B1B" w:rsidRPr="00D16B59" w:rsidRDefault="00FB1B1B" w:rsidP="00DE0485">
            <w:pPr>
              <w:framePr w:hSpace="181" w:wrap="around" w:vAnchor="text" w:hAnchor="margin" w:xAlign="center" w:y="1"/>
              <w:rPr>
                <w:rFonts w:cs="Arial"/>
                <w:sz w:val="16"/>
                <w:szCs w:val="16"/>
                <w:lang w:val="es-ES_tradnl"/>
              </w:rPr>
            </w:pPr>
          </w:p>
        </w:tc>
        <w:tc>
          <w:tcPr>
            <w:tcW w:w="1134" w:type="dxa"/>
            <w:tcBorders>
              <w:left w:val="single" w:sz="6" w:space="0" w:color="auto"/>
              <w:right w:val="single" w:sz="6" w:space="0" w:color="auto"/>
            </w:tcBorders>
          </w:tcPr>
          <w:p w14:paraId="74FC5DFA"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268 4</w:t>
            </w:r>
          </w:p>
        </w:tc>
        <w:tc>
          <w:tcPr>
            <w:tcW w:w="6010" w:type="dxa"/>
            <w:tcBorders>
              <w:right w:val="single" w:sz="12" w:space="0" w:color="auto"/>
            </w:tcBorders>
          </w:tcPr>
          <w:p w14:paraId="10AE3D2E" w14:textId="77777777" w:rsidR="00FB1B1B" w:rsidRPr="00590349" w:rsidRDefault="00FB1B1B" w:rsidP="00DE0485">
            <w:pPr>
              <w:framePr w:hSpace="181" w:wrap="around" w:vAnchor="text" w:hAnchor="margin" w:xAlign="center" w:y="1"/>
              <w:rPr>
                <w:rFonts w:cs="Arial"/>
                <w:color w:val="000000"/>
                <w:sz w:val="16"/>
                <w:szCs w:val="16"/>
                <w:lang w:val="fr-FR"/>
              </w:rPr>
            </w:pPr>
            <w:proofErr w:type="spellStart"/>
            <w:r w:rsidRPr="00590349">
              <w:rPr>
                <w:rFonts w:cs="Arial"/>
                <w:sz w:val="16"/>
                <w:szCs w:val="16"/>
                <w:lang w:val="fr-FR"/>
              </w:rPr>
              <w:t>PrimeNet</w:t>
            </w:r>
            <w:proofErr w:type="spellEnd"/>
          </w:p>
        </w:tc>
      </w:tr>
      <w:tr w:rsidR="00FB1B1B" w:rsidRPr="00590349" w14:paraId="17388B7D" w14:textId="77777777">
        <w:trPr>
          <w:cantSplit/>
          <w:trHeight w:val="20"/>
        </w:trPr>
        <w:tc>
          <w:tcPr>
            <w:tcW w:w="2552" w:type="dxa"/>
            <w:tcBorders>
              <w:left w:val="single" w:sz="12" w:space="0" w:color="auto"/>
            </w:tcBorders>
          </w:tcPr>
          <w:p w14:paraId="17F2679D"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97DADE7"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268 5</w:t>
            </w:r>
          </w:p>
        </w:tc>
        <w:tc>
          <w:tcPr>
            <w:tcW w:w="6010" w:type="dxa"/>
            <w:tcBorders>
              <w:right w:val="single" w:sz="12" w:space="0" w:color="auto"/>
            </w:tcBorders>
          </w:tcPr>
          <w:p w14:paraId="758555C6" w14:textId="77777777" w:rsidR="00FB1B1B" w:rsidRPr="00590349" w:rsidRDefault="00FB1B1B" w:rsidP="00DE0485">
            <w:pPr>
              <w:framePr w:hSpace="181" w:wrap="around" w:vAnchor="text" w:hAnchor="margin" w:xAlign="center" w:y="1"/>
              <w:rPr>
                <w:rFonts w:cs="Arial"/>
                <w:color w:val="000000"/>
                <w:sz w:val="16"/>
                <w:szCs w:val="16"/>
                <w:lang w:val="fr-FR"/>
              </w:rPr>
            </w:pPr>
            <w:r w:rsidRPr="00590349">
              <w:rPr>
                <w:rFonts w:cs="Arial"/>
                <w:sz w:val="16"/>
                <w:szCs w:val="16"/>
                <w:lang w:val="fr-FR"/>
              </w:rPr>
              <w:t xml:space="preserve">Global One – </w:t>
            </w:r>
            <w:proofErr w:type="spellStart"/>
            <w:r w:rsidRPr="00590349">
              <w:rPr>
                <w:rFonts w:cs="Arial"/>
                <w:sz w:val="16"/>
                <w:szCs w:val="16"/>
                <w:lang w:val="fr-FR"/>
              </w:rPr>
              <w:t>Comunicações</w:t>
            </w:r>
            <w:proofErr w:type="spellEnd"/>
            <w:r w:rsidRPr="00590349">
              <w:rPr>
                <w:rFonts w:cs="Arial"/>
                <w:sz w:val="16"/>
                <w:szCs w:val="16"/>
                <w:lang w:val="fr-FR"/>
              </w:rPr>
              <w:t>, S.A.</w:t>
            </w:r>
          </w:p>
        </w:tc>
      </w:tr>
      <w:tr w:rsidR="00FB1B1B" w:rsidRPr="00D16B59" w14:paraId="2D02038B" w14:textId="77777777">
        <w:trPr>
          <w:cantSplit/>
          <w:trHeight w:val="20"/>
        </w:trPr>
        <w:tc>
          <w:tcPr>
            <w:tcW w:w="2552" w:type="dxa"/>
            <w:tcBorders>
              <w:left w:val="single" w:sz="12" w:space="0" w:color="auto"/>
            </w:tcBorders>
          </w:tcPr>
          <w:p w14:paraId="6F4BE5F1"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DC13CD8"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268 6</w:t>
            </w:r>
          </w:p>
        </w:tc>
        <w:tc>
          <w:tcPr>
            <w:tcW w:w="6010" w:type="dxa"/>
            <w:tcBorders>
              <w:right w:val="single" w:sz="12" w:space="0" w:color="auto"/>
            </w:tcBorders>
          </w:tcPr>
          <w:p w14:paraId="094812B3" w14:textId="77777777" w:rsidR="00FB1B1B" w:rsidRPr="00D16B59" w:rsidRDefault="00FB1B1B" w:rsidP="00DE0485">
            <w:pPr>
              <w:framePr w:hSpace="181" w:wrap="around" w:vAnchor="text" w:hAnchor="margin" w:xAlign="center" w:y="1"/>
              <w:rPr>
                <w:rFonts w:cs="Arial"/>
                <w:color w:val="000000"/>
                <w:sz w:val="16"/>
                <w:szCs w:val="16"/>
                <w:lang w:val="es-ES_tradnl"/>
              </w:rPr>
            </w:pPr>
            <w:r w:rsidRPr="00D16B59">
              <w:rPr>
                <w:rFonts w:cs="Arial"/>
                <w:sz w:val="16"/>
                <w:szCs w:val="16"/>
                <w:lang w:val="es-ES_tradnl"/>
              </w:rPr>
              <w:t xml:space="preserve">HLC, </w:t>
            </w:r>
            <w:proofErr w:type="spellStart"/>
            <w:r w:rsidRPr="00D16B59">
              <w:rPr>
                <w:rFonts w:cs="Arial"/>
                <w:sz w:val="16"/>
                <w:szCs w:val="16"/>
                <w:lang w:val="es-ES_tradnl"/>
              </w:rPr>
              <w:t>Telecomunicações</w:t>
            </w:r>
            <w:proofErr w:type="spellEnd"/>
            <w:r w:rsidRPr="00D16B59">
              <w:rPr>
                <w:rFonts w:cs="Arial"/>
                <w:sz w:val="16"/>
                <w:szCs w:val="16"/>
                <w:lang w:val="es-ES_tradnl"/>
              </w:rPr>
              <w:t xml:space="preserve"> &amp; </w:t>
            </w:r>
            <w:proofErr w:type="spellStart"/>
            <w:r w:rsidRPr="00D16B59">
              <w:rPr>
                <w:rFonts w:cs="Arial"/>
                <w:sz w:val="16"/>
                <w:szCs w:val="16"/>
                <w:lang w:val="es-ES_tradnl"/>
              </w:rPr>
              <w:t>Multimédia</w:t>
            </w:r>
            <w:proofErr w:type="spellEnd"/>
            <w:r w:rsidRPr="00D16B59">
              <w:rPr>
                <w:rFonts w:cs="Arial"/>
                <w:sz w:val="16"/>
                <w:szCs w:val="16"/>
                <w:lang w:val="es-ES_tradnl"/>
              </w:rPr>
              <w:t>, S.A.</w:t>
            </w:r>
          </w:p>
        </w:tc>
      </w:tr>
      <w:tr w:rsidR="00FB1B1B" w:rsidRPr="00706AC1" w14:paraId="2196242F" w14:textId="77777777">
        <w:trPr>
          <w:cantSplit/>
          <w:trHeight w:val="20"/>
        </w:trPr>
        <w:tc>
          <w:tcPr>
            <w:tcW w:w="2552" w:type="dxa"/>
            <w:tcBorders>
              <w:left w:val="single" w:sz="12" w:space="0" w:color="auto"/>
            </w:tcBorders>
          </w:tcPr>
          <w:p w14:paraId="414EACE9" w14:textId="77777777" w:rsidR="00FB1B1B" w:rsidRPr="00D16B59" w:rsidRDefault="00FB1B1B" w:rsidP="00DE0485">
            <w:pPr>
              <w:framePr w:hSpace="181" w:wrap="around" w:vAnchor="text" w:hAnchor="margin" w:xAlign="center" w:y="1"/>
              <w:rPr>
                <w:rFonts w:cs="Arial"/>
                <w:sz w:val="16"/>
                <w:szCs w:val="16"/>
                <w:lang w:val="es-ES_tradnl"/>
              </w:rPr>
            </w:pPr>
          </w:p>
        </w:tc>
        <w:tc>
          <w:tcPr>
            <w:tcW w:w="1134" w:type="dxa"/>
            <w:tcBorders>
              <w:left w:val="single" w:sz="6" w:space="0" w:color="auto"/>
              <w:right w:val="single" w:sz="6" w:space="0" w:color="auto"/>
            </w:tcBorders>
          </w:tcPr>
          <w:p w14:paraId="024C3014"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268 7</w:t>
            </w:r>
          </w:p>
        </w:tc>
        <w:tc>
          <w:tcPr>
            <w:tcW w:w="6010" w:type="dxa"/>
            <w:tcBorders>
              <w:right w:val="single" w:sz="12" w:space="0" w:color="auto"/>
            </w:tcBorders>
          </w:tcPr>
          <w:p w14:paraId="3FDD230B" w14:textId="77777777" w:rsidR="00FB1B1B" w:rsidRPr="00D16B59" w:rsidRDefault="00FB1B1B" w:rsidP="00DE0485">
            <w:pPr>
              <w:framePr w:hSpace="181" w:wrap="around" w:vAnchor="text" w:hAnchor="margin" w:xAlign="center" w:y="1"/>
              <w:rPr>
                <w:rFonts w:cs="Arial"/>
                <w:color w:val="000000"/>
                <w:sz w:val="16"/>
                <w:szCs w:val="16"/>
                <w:lang w:val="es-ES_tradnl"/>
              </w:rPr>
            </w:pPr>
            <w:r w:rsidRPr="00D16B59">
              <w:rPr>
                <w:rFonts w:cs="Arial"/>
                <w:color w:val="000000"/>
                <w:sz w:val="16"/>
                <w:szCs w:val="16"/>
                <w:lang w:val="es-ES_tradnl"/>
              </w:rPr>
              <w:t xml:space="preserve">Jazztel Portugal – </w:t>
            </w:r>
            <w:proofErr w:type="spellStart"/>
            <w:r w:rsidRPr="00D16B59">
              <w:rPr>
                <w:rFonts w:cs="Arial"/>
                <w:color w:val="000000"/>
                <w:sz w:val="16"/>
                <w:szCs w:val="16"/>
                <w:lang w:val="es-ES_tradnl"/>
              </w:rPr>
              <w:t>Serviços</w:t>
            </w:r>
            <w:proofErr w:type="spellEnd"/>
            <w:r w:rsidRPr="00D16B59">
              <w:rPr>
                <w:rFonts w:cs="Arial"/>
                <w:color w:val="000000"/>
                <w:sz w:val="16"/>
                <w:szCs w:val="16"/>
                <w:lang w:val="es-ES_tradnl"/>
              </w:rPr>
              <w:t xml:space="preserve"> de </w:t>
            </w:r>
            <w:proofErr w:type="spellStart"/>
            <w:r w:rsidRPr="00D16B59">
              <w:rPr>
                <w:rFonts w:cs="Arial"/>
                <w:color w:val="000000"/>
                <w:sz w:val="16"/>
                <w:szCs w:val="16"/>
                <w:lang w:val="es-ES_tradnl"/>
              </w:rPr>
              <w:t>Telecomunicações</w:t>
            </w:r>
            <w:proofErr w:type="spellEnd"/>
            <w:r w:rsidRPr="00D16B59">
              <w:rPr>
                <w:rFonts w:cs="Arial"/>
                <w:color w:val="000000"/>
                <w:sz w:val="16"/>
                <w:szCs w:val="16"/>
                <w:lang w:val="es-ES_tradnl"/>
              </w:rPr>
              <w:t>, S.A.</w:t>
            </w:r>
          </w:p>
        </w:tc>
      </w:tr>
      <w:tr w:rsidR="00A50D0F" w:rsidRPr="00706AC1" w14:paraId="53D9E0ED" w14:textId="77777777">
        <w:trPr>
          <w:cantSplit/>
          <w:trHeight w:val="20"/>
        </w:trPr>
        <w:tc>
          <w:tcPr>
            <w:tcW w:w="2552" w:type="dxa"/>
            <w:tcBorders>
              <w:left w:val="single" w:sz="12" w:space="0" w:color="auto"/>
            </w:tcBorders>
          </w:tcPr>
          <w:p w14:paraId="17F6D89F" w14:textId="77777777" w:rsidR="00A50D0F" w:rsidRPr="00D16B59" w:rsidRDefault="00A50D0F" w:rsidP="00DE0485">
            <w:pPr>
              <w:framePr w:hSpace="181" w:wrap="around" w:vAnchor="text" w:hAnchor="margin" w:xAlign="center" w:y="1"/>
              <w:rPr>
                <w:rFonts w:cs="Arial"/>
                <w:sz w:val="16"/>
                <w:szCs w:val="16"/>
                <w:lang w:val="es-ES_tradnl"/>
              </w:rPr>
            </w:pPr>
          </w:p>
        </w:tc>
        <w:tc>
          <w:tcPr>
            <w:tcW w:w="1134" w:type="dxa"/>
            <w:tcBorders>
              <w:left w:val="single" w:sz="6" w:space="0" w:color="auto"/>
              <w:right w:val="single" w:sz="6" w:space="0" w:color="auto"/>
            </w:tcBorders>
          </w:tcPr>
          <w:p w14:paraId="73E1126B" w14:textId="77777777" w:rsidR="00A50D0F" w:rsidRPr="00D16B59" w:rsidRDefault="00A50D0F" w:rsidP="00DE0485">
            <w:pPr>
              <w:framePr w:hSpace="181" w:wrap="around" w:vAnchor="text" w:hAnchor="margin" w:xAlign="center" w:y="1"/>
              <w:jc w:val="center"/>
              <w:rPr>
                <w:rFonts w:cs="Arial"/>
                <w:color w:val="000000"/>
                <w:sz w:val="16"/>
                <w:szCs w:val="16"/>
                <w:lang w:val="es-ES_tradnl"/>
              </w:rPr>
            </w:pPr>
          </w:p>
        </w:tc>
        <w:tc>
          <w:tcPr>
            <w:tcW w:w="6010" w:type="dxa"/>
            <w:tcBorders>
              <w:right w:val="single" w:sz="12" w:space="0" w:color="auto"/>
            </w:tcBorders>
          </w:tcPr>
          <w:p w14:paraId="1C8C77BA" w14:textId="77777777" w:rsidR="00A50D0F" w:rsidRPr="00D16B59" w:rsidRDefault="00A50D0F" w:rsidP="00DE0485">
            <w:pPr>
              <w:framePr w:hSpace="181" w:wrap="around" w:vAnchor="text" w:hAnchor="margin" w:xAlign="center" w:y="1"/>
              <w:rPr>
                <w:rFonts w:cs="Arial"/>
                <w:color w:val="000000"/>
                <w:sz w:val="16"/>
                <w:szCs w:val="16"/>
                <w:lang w:val="es-ES_tradnl"/>
              </w:rPr>
            </w:pPr>
          </w:p>
        </w:tc>
      </w:tr>
      <w:tr w:rsidR="00FB1B1B" w:rsidRPr="00706AC1" w14:paraId="24E05B7C" w14:textId="77777777">
        <w:trPr>
          <w:cantSplit/>
          <w:trHeight w:val="20"/>
        </w:trPr>
        <w:tc>
          <w:tcPr>
            <w:tcW w:w="2552" w:type="dxa"/>
            <w:tcBorders>
              <w:left w:val="single" w:sz="12" w:space="0" w:color="auto"/>
              <w:bottom w:val="single" w:sz="6" w:space="0" w:color="auto"/>
            </w:tcBorders>
          </w:tcPr>
          <w:p w14:paraId="6896D370" w14:textId="77777777" w:rsidR="00FB1B1B" w:rsidRPr="00D16B59" w:rsidRDefault="00FB1B1B" w:rsidP="00DE0485">
            <w:pPr>
              <w:framePr w:hSpace="181" w:wrap="around" w:vAnchor="text" w:hAnchor="margin" w:xAlign="center" w:y="1"/>
              <w:rPr>
                <w:rFonts w:cs="Arial"/>
                <w:sz w:val="16"/>
                <w:szCs w:val="16"/>
                <w:lang w:val="es-ES_tradnl"/>
              </w:rPr>
            </w:pPr>
          </w:p>
        </w:tc>
        <w:tc>
          <w:tcPr>
            <w:tcW w:w="1134" w:type="dxa"/>
            <w:tcBorders>
              <w:left w:val="single" w:sz="6" w:space="0" w:color="auto"/>
              <w:bottom w:val="single" w:sz="6" w:space="0" w:color="auto"/>
              <w:right w:val="single" w:sz="6" w:space="0" w:color="auto"/>
            </w:tcBorders>
          </w:tcPr>
          <w:p w14:paraId="7D3A6CBD" w14:textId="77777777" w:rsidR="00FB1B1B" w:rsidRPr="00D16B59" w:rsidRDefault="00FB1B1B" w:rsidP="00DE0485">
            <w:pPr>
              <w:framePr w:hSpace="181" w:wrap="around" w:vAnchor="text" w:hAnchor="margin" w:xAlign="center" w:y="1"/>
              <w:jc w:val="center"/>
              <w:rPr>
                <w:rFonts w:cs="Arial"/>
                <w:color w:val="000000"/>
                <w:sz w:val="16"/>
                <w:szCs w:val="16"/>
                <w:lang w:val="es-ES_tradnl"/>
              </w:rPr>
            </w:pPr>
          </w:p>
        </w:tc>
        <w:tc>
          <w:tcPr>
            <w:tcW w:w="6010" w:type="dxa"/>
            <w:tcBorders>
              <w:bottom w:val="single" w:sz="6" w:space="0" w:color="auto"/>
              <w:right w:val="single" w:sz="12" w:space="0" w:color="auto"/>
            </w:tcBorders>
          </w:tcPr>
          <w:p w14:paraId="456A94EF" w14:textId="77777777" w:rsidR="00FB1B1B" w:rsidRPr="00D16B59" w:rsidRDefault="00FB1B1B" w:rsidP="00DE0485">
            <w:pPr>
              <w:framePr w:hSpace="181" w:wrap="around" w:vAnchor="text" w:hAnchor="margin" w:xAlign="center" w:y="1"/>
              <w:rPr>
                <w:rFonts w:cs="Arial"/>
                <w:color w:val="000000"/>
                <w:sz w:val="16"/>
                <w:szCs w:val="16"/>
                <w:lang w:val="es-ES_tradnl"/>
              </w:rPr>
            </w:pPr>
          </w:p>
        </w:tc>
      </w:tr>
      <w:tr w:rsidR="00FB1B1B" w:rsidRPr="00706AC1" w14:paraId="017DAF07" w14:textId="77777777">
        <w:trPr>
          <w:cantSplit/>
          <w:trHeight w:val="20"/>
        </w:trPr>
        <w:tc>
          <w:tcPr>
            <w:tcW w:w="2552" w:type="dxa"/>
            <w:tcBorders>
              <w:left w:val="single" w:sz="12" w:space="0" w:color="auto"/>
            </w:tcBorders>
          </w:tcPr>
          <w:p w14:paraId="4E226289" w14:textId="77777777" w:rsidR="00FB1B1B" w:rsidRPr="00D16B59" w:rsidRDefault="00FB1B1B" w:rsidP="00DE0485">
            <w:pPr>
              <w:framePr w:hSpace="181" w:wrap="around" w:vAnchor="text" w:hAnchor="margin" w:xAlign="center" w:y="1"/>
              <w:rPr>
                <w:rFonts w:cs="Arial"/>
                <w:sz w:val="16"/>
                <w:szCs w:val="16"/>
                <w:lang w:val="es-ES_tradnl"/>
              </w:rPr>
            </w:pPr>
          </w:p>
        </w:tc>
        <w:tc>
          <w:tcPr>
            <w:tcW w:w="1134" w:type="dxa"/>
            <w:tcBorders>
              <w:left w:val="single" w:sz="6" w:space="0" w:color="auto"/>
              <w:right w:val="single" w:sz="6" w:space="0" w:color="auto"/>
            </w:tcBorders>
          </w:tcPr>
          <w:p w14:paraId="182B0E58" w14:textId="77777777" w:rsidR="00FB1B1B" w:rsidRPr="00D16B59" w:rsidRDefault="00FB1B1B" w:rsidP="00DE0485">
            <w:pPr>
              <w:framePr w:hSpace="181" w:wrap="around" w:vAnchor="text" w:hAnchor="margin" w:xAlign="center" w:y="1"/>
              <w:jc w:val="center"/>
              <w:rPr>
                <w:rFonts w:cs="Arial"/>
                <w:color w:val="000000"/>
                <w:sz w:val="16"/>
                <w:szCs w:val="16"/>
                <w:lang w:val="es-ES_tradnl"/>
              </w:rPr>
            </w:pPr>
          </w:p>
        </w:tc>
        <w:tc>
          <w:tcPr>
            <w:tcW w:w="6010" w:type="dxa"/>
            <w:tcBorders>
              <w:right w:val="single" w:sz="12" w:space="0" w:color="auto"/>
            </w:tcBorders>
          </w:tcPr>
          <w:p w14:paraId="46D20103" w14:textId="77777777" w:rsidR="00FB1B1B" w:rsidRPr="00D16B59" w:rsidRDefault="00FB1B1B" w:rsidP="00DE0485">
            <w:pPr>
              <w:framePr w:hSpace="181" w:wrap="around" w:vAnchor="text" w:hAnchor="margin" w:xAlign="center" w:y="1"/>
              <w:rPr>
                <w:rFonts w:cs="Arial"/>
                <w:color w:val="000000"/>
                <w:sz w:val="16"/>
                <w:szCs w:val="16"/>
                <w:lang w:val="es-ES_tradnl"/>
              </w:rPr>
            </w:pPr>
          </w:p>
        </w:tc>
      </w:tr>
      <w:tr w:rsidR="00FB1B1B" w:rsidRPr="00590349" w14:paraId="307BCD4F" w14:textId="77777777">
        <w:trPr>
          <w:cantSplit/>
          <w:trHeight w:val="20"/>
        </w:trPr>
        <w:tc>
          <w:tcPr>
            <w:tcW w:w="2552" w:type="dxa"/>
            <w:tcBorders>
              <w:left w:val="single" w:sz="12" w:space="0" w:color="auto"/>
            </w:tcBorders>
          </w:tcPr>
          <w:p w14:paraId="4DB05857"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PUERTO RICO</w:t>
            </w:r>
          </w:p>
        </w:tc>
        <w:tc>
          <w:tcPr>
            <w:tcW w:w="1134" w:type="dxa"/>
            <w:tcBorders>
              <w:left w:val="single" w:sz="6" w:space="0" w:color="auto"/>
              <w:right w:val="single" w:sz="6" w:space="0" w:color="auto"/>
            </w:tcBorders>
          </w:tcPr>
          <w:p w14:paraId="0139CF50"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330 2</w:t>
            </w:r>
          </w:p>
        </w:tc>
        <w:tc>
          <w:tcPr>
            <w:tcW w:w="6010" w:type="dxa"/>
            <w:tcBorders>
              <w:right w:val="single" w:sz="12" w:space="0" w:color="auto"/>
            </w:tcBorders>
          </w:tcPr>
          <w:p w14:paraId="21D2D681" w14:textId="77777777" w:rsidR="00FB1B1B" w:rsidRPr="00590349" w:rsidRDefault="00FB1B1B" w:rsidP="00DE0485">
            <w:pPr>
              <w:framePr w:hSpace="181" w:wrap="around" w:vAnchor="text" w:hAnchor="margin" w:xAlign="center" w:y="1"/>
              <w:rPr>
                <w:rFonts w:cs="Arial"/>
                <w:color w:val="000000"/>
                <w:sz w:val="16"/>
                <w:szCs w:val="16"/>
                <w:lang w:val="fr-FR"/>
              </w:rPr>
            </w:pPr>
            <w:r w:rsidRPr="00590349">
              <w:rPr>
                <w:rFonts w:cs="Arial"/>
                <w:sz w:val="16"/>
                <w:szCs w:val="16"/>
                <w:lang w:val="fr-FR"/>
              </w:rPr>
              <w:t>ATM Broadband Network</w:t>
            </w:r>
          </w:p>
        </w:tc>
      </w:tr>
      <w:tr w:rsidR="00FB1B1B" w:rsidRPr="00590349" w14:paraId="433E912B" w14:textId="77777777">
        <w:trPr>
          <w:cantSplit/>
          <w:trHeight w:val="20"/>
        </w:trPr>
        <w:tc>
          <w:tcPr>
            <w:tcW w:w="2552" w:type="dxa"/>
            <w:tcBorders>
              <w:left w:val="single" w:sz="12" w:space="0" w:color="auto"/>
            </w:tcBorders>
          </w:tcPr>
          <w:p w14:paraId="188028C1"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i/>
                <w:sz w:val="16"/>
                <w:szCs w:val="16"/>
                <w:lang w:val="fr-FR"/>
              </w:rPr>
              <w:t>PUERTO RICO</w:t>
            </w:r>
          </w:p>
        </w:tc>
        <w:tc>
          <w:tcPr>
            <w:tcW w:w="1134" w:type="dxa"/>
            <w:tcBorders>
              <w:left w:val="single" w:sz="6" w:space="0" w:color="auto"/>
              <w:right w:val="single" w:sz="6" w:space="0" w:color="auto"/>
            </w:tcBorders>
          </w:tcPr>
          <w:p w14:paraId="07A8362B"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330 3</w:t>
            </w:r>
          </w:p>
        </w:tc>
        <w:tc>
          <w:tcPr>
            <w:tcW w:w="6010" w:type="dxa"/>
            <w:tcBorders>
              <w:right w:val="single" w:sz="12" w:space="0" w:color="auto"/>
            </w:tcBorders>
          </w:tcPr>
          <w:p w14:paraId="5B32B45F" w14:textId="77777777" w:rsidR="00FB1B1B" w:rsidRPr="00590349" w:rsidRDefault="00FB1B1B" w:rsidP="00DE0485">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TDNet</w:t>
            </w:r>
            <w:proofErr w:type="spellEnd"/>
            <w:r w:rsidRPr="00590349">
              <w:rPr>
                <w:rFonts w:cs="Arial"/>
                <w:color w:val="000000"/>
                <w:sz w:val="16"/>
                <w:szCs w:val="16"/>
                <w:lang w:val="fr-FR"/>
              </w:rPr>
              <w:t xml:space="preserve"> Puerto Rico</w:t>
            </w:r>
          </w:p>
        </w:tc>
      </w:tr>
      <w:tr w:rsidR="00FB1B1B" w:rsidRPr="00590349" w14:paraId="327A6C15" w14:textId="77777777">
        <w:trPr>
          <w:cantSplit/>
          <w:trHeight w:val="20"/>
        </w:trPr>
        <w:tc>
          <w:tcPr>
            <w:tcW w:w="2552" w:type="dxa"/>
            <w:tcBorders>
              <w:left w:val="single" w:sz="12" w:space="0" w:color="auto"/>
            </w:tcBorders>
          </w:tcPr>
          <w:p w14:paraId="5253E8F3"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PUERTO RICO</w:t>
            </w:r>
          </w:p>
        </w:tc>
        <w:tc>
          <w:tcPr>
            <w:tcW w:w="1134" w:type="dxa"/>
            <w:tcBorders>
              <w:left w:val="single" w:sz="6" w:space="0" w:color="auto"/>
              <w:right w:val="single" w:sz="6" w:space="0" w:color="auto"/>
            </w:tcBorders>
          </w:tcPr>
          <w:p w14:paraId="781C934E"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B4C2027"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A50D0F" w:rsidRPr="00590349" w14:paraId="046124F3" w14:textId="77777777">
        <w:trPr>
          <w:cantSplit/>
          <w:trHeight w:val="20"/>
        </w:trPr>
        <w:tc>
          <w:tcPr>
            <w:tcW w:w="2552" w:type="dxa"/>
            <w:tcBorders>
              <w:left w:val="single" w:sz="12" w:space="0" w:color="auto"/>
            </w:tcBorders>
          </w:tcPr>
          <w:p w14:paraId="1D913B78" w14:textId="77777777" w:rsidR="00A50D0F" w:rsidRPr="00590349" w:rsidRDefault="00A50D0F"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7A33C43" w14:textId="77777777" w:rsidR="00A50D0F" w:rsidRPr="00590349" w:rsidRDefault="00A50D0F"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C4BD617" w14:textId="77777777" w:rsidR="00A50D0F" w:rsidRPr="00590349" w:rsidRDefault="00A50D0F" w:rsidP="00DE0485">
            <w:pPr>
              <w:framePr w:hSpace="181" w:wrap="around" w:vAnchor="text" w:hAnchor="margin" w:xAlign="center" w:y="1"/>
              <w:rPr>
                <w:rFonts w:cs="Arial"/>
                <w:color w:val="000000"/>
                <w:sz w:val="16"/>
                <w:szCs w:val="16"/>
                <w:lang w:val="fr-FR"/>
              </w:rPr>
            </w:pPr>
          </w:p>
        </w:tc>
      </w:tr>
      <w:tr w:rsidR="00FB1B1B" w:rsidRPr="00590349" w14:paraId="0C341641" w14:textId="77777777">
        <w:trPr>
          <w:cantSplit/>
          <w:trHeight w:val="20"/>
        </w:trPr>
        <w:tc>
          <w:tcPr>
            <w:tcW w:w="2552" w:type="dxa"/>
            <w:tcBorders>
              <w:left w:val="single" w:sz="12" w:space="0" w:color="auto"/>
              <w:bottom w:val="single" w:sz="8" w:space="0" w:color="auto"/>
            </w:tcBorders>
          </w:tcPr>
          <w:p w14:paraId="1DD323AB"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480C2319"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bottom w:val="single" w:sz="8" w:space="0" w:color="auto"/>
              <w:right w:val="single" w:sz="12" w:space="0" w:color="auto"/>
            </w:tcBorders>
          </w:tcPr>
          <w:p w14:paraId="14AB56F8"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A87886" w:rsidRPr="00590349" w14:paraId="229AD3B2" w14:textId="77777777">
        <w:trPr>
          <w:cantSplit/>
          <w:trHeight w:val="20"/>
        </w:trPr>
        <w:tc>
          <w:tcPr>
            <w:tcW w:w="2552" w:type="dxa"/>
            <w:tcBorders>
              <w:left w:val="single" w:sz="12" w:space="0" w:color="auto"/>
            </w:tcBorders>
          </w:tcPr>
          <w:p w14:paraId="45466AE5"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97F9E45"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FE7970D"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A87886" w:rsidRPr="00590349" w14:paraId="14118F9A" w14:textId="77777777">
        <w:trPr>
          <w:cantSplit/>
          <w:trHeight w:val="20"/>
        </w:trPr>
        <w:tc>
          <w:tcPr>
            <w:tcW w:w="2552" w:type="dxa"/>
            <w:tcBorders>
              <w:left w:val="single" w:sz="12" w:space="0" w:color="auto"/>
            </w:tcBorders>
          </w:tcPr>
          <w:p w14:paraId="28B824D0"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sz w:val="16"/>
                <w:szCs w:val="16"/>
                <w:lang w:val="fr-FR"/>
              </w:rPr>
              <w:t>QATAR</w:t>
            </w:r>
          </w:p>
        </w:tc>
        <w:tc>
          <w:tcPr>
            <w:tcW w:w="1134" w:type="dxa"/>
            <w:tcBorders>
              <w:left w:val="single" w:sz="6" w:space="0" w:color="auto"/>
              <w:right w:val="single" w:sz="6" w:space="0" w:color="auto"/>
            </w:tcBorders>
          </w:tcPr>
          <w:p w14:paraId="3B690E8A"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427 1</w:t>
            </w:r>
          </w:p>
        </w:tc>
        <w:tc>
          <w:tcPr>
            <w:tcW w:w="6010" w:type="dxa"/>
            <w:tcBorders>
              <w:right w:val="single" w:sz="12" w:space="0" w:color="auto"/>
            </w:tcBorders>
          </w:tcPr>
          <w:p w14:paraId="485F88D8" w14:textId="77777777" w:rsidR="00A87886" w:rsidRPr="00590349" w:rsidRDefault="00A87886"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DOHPAK</w:t>
            </w:r>
          </w:p>
        </w:tc>
      </w:tr>
      <w:tr w:rsidR="00A87886" w:rsidRPr="00590349" w14:paraId="6D7C6868" w14:textId="77777777">
        <w:trPr>
          <w:cantSplit/>
          <w:trHeight w:val="20"/>
        </w:trPr>
        <w:tc>
          <w:tcPr>
            <w:tcW w:w="2552" w:type="dxa"/>
            <w:tcBorders>
              <w:left w:val="single" w:sz="12" w:space="0" w:color="auto"/>
            </w:tcBorders>
          </w:tcPr>
          <w:p w14:paraId="00BEC537"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i/>
                <w:sz w:val="16"/>
                <w:szCs w:val="16"/>
                <w:lang w:val="fr-FR"/>
              </w:rPr>
              <w:t>QATAR</w:t>
            </w:r>
          </w:p>
        </w:tc>
        <w:tc>
          <w:tcPr>
            <w:tcW w:w="1134" w:type="dxa"/>
            <w:tcBorders>
              <w:left w:val="single" w:sz="6" w:space="0" w:color="auto"/>
              <w:right w:val="single" w:sz="6" w:space="0" w:color="auto"/>
            </w:tcBorders>
          </w:tcPr>
          <w:p w14:paraId="31A08049"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56637ED"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A87886" w:rsidRPr="00590349" w14:paraId="294BC654" w14:textId="77777777">
        <w:trPr>
          <w:cantSplit/>
          <w:trHeight w:val="20"/>
        </w:trPr>
        <w:tc>
          <w:tcPr>
            <w:tcW w:w="2552" w:type="dxa"/>
            <w:tcBorders>
              <w:left w:val="single" w:sz="12" w:space="0" w:color="auto"/>
            </w:tcBorders>
          </w:tcPr>
          <w:p w14:paraId="58BE5631" w14:textId="77777777" w:rsidR="00A87886" w:rsidRPr="00590349" w:rsidRDefault="00A87886" w:rsidP="00DE0485">
            <w:pPr>
              <w:framePr w:hSpace="181" w:wrap="around" w:vAnchor="text" w:hAnchor="margin" w:xAlign="center" w:y="1"/>
              <w:rPr>
                <w:rFonts w:cs="Arial"/>
                <w:i/>
                <w:sz w:val="16"/>
                <w:szCs w:val="16"/>
                <w:lang w:val="fr-FR"/>
              </w:rPr>
            </w:pPr>
            <w:r w:rsidRPr="00590349">
              <w:rPr>
                <w:rFonts w:cs="Arial"/>
                <w:sz w:val="16"/>
                <w:szCs w:val="16"/>
                <w:lang w:val="fr-FR"/>
              </w:rPr>
              <w:t>QATAR</w:t>
            </w:r>
          </w:p>
        </w:tc>
        <w:tc>
          <w:tcPr>
            <w:tcW w:w="1134" w:type="dxa"/>
            <w:tcBorders>
              <w:left w:val="single" w:sz="6" w:space="0" w:color="auto"/>
              <w:right w:val="single" w:sz="6" w:space="0" w:color="auto"/>
            </w:tcBorders>
          </w:tcPr>
          <w:p w14:paraId="18FD6BBF"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4D1B3EF9"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A87886" w:rsidRPr="00590349" w14:paraId="3745273B" w14:textId="77777777">
        <w:trPr>
          <w:cantSplit/>
          <w:trHeight w:val="20"/>
        </w:trPr>
        <w:tc>
          <w:tcPr>
            <w:tcW w:w="2552" w:type="dxa"/>
            <w:tcBorders>
              <w:left w:val="single" w:sz="12" w:space="0" w:color="auto"/>
            </w:tcBorders>
          </w:tcPr>
          <w:p w14:paraId="5B043F42"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CFBB066"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EAB28B2"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A87886" w:rsidRPr="00590349" w14:paraId="3FCCFCFC" w14:textId="77777777">
        <w:trPr>
          <w:cantSplit/>
          <w:trHeight w:val="20"/>
        </w:trPr>
        <w:tc>
          <w:tcPr>
            <w:tcW w:w="2552" w:type="dxa"/>
            <w:tcBorders>
              <w:left w:val="single" w:sz="12" w:space="0" w:color="auto"/>
              <w:bottom w:val="single" w:sz="8" w:space="0" w:color="auto"/>
            </w:tcBorders>
          </w:tcPr>
          <w:p w14:paraId="72FED1EE"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34C88CF3" w14:textId="77777777" w:rsidR="00A87886" w:rsidRPr="00590349" w:rsidRDefault="00A87886" w:rsidP="00DE0485">
            <w:pPr>
              <w:framePr w:hSpace="181" w:wrap="around" w:vAnchor="text" w:hAnchor="margin" w:xAlign="center" w:y="1"/>
              <w:jc w:val="center"/>
              <w:rPr>
                <w:rFonts w:cs="Arial"/>
                <w:sz w:val="16"/>
                <w:szCs w:val="16"/>
                <w:lang w:val="fr-FR"/>
              </w:rPr>
            </w:pPr>
          </w:p>
        </w:tc>
        <w:tc>
          <w:tcPr>
            <w:tcW w:w="6010" w:type="dxa"/>
            <w:tcBorders>
              <w:bottom w:val="single" w:sz="8" w:space="0" w:color="auto"/>
              <w:right w:val="single" w:sz="12" w:space="0" w:color="auto"/>
            </w:tcBorders>
          </w:tcPr>
          <w:p w14:paraId="0CD418ED" w14:textId="77777777" w:rsidR="00A87886" w:rsidRPr="00590349" w:rsidRDefault="00A87886" w:rsidP="00DE0485">
            <w:pPr>
              <w:framePr w:hSpace="181" w:wrap="around" w:vAnchor="text" w:hAnchor="margin" w:xAlign="center" w:y="1"/>
              <w:rPr>
                <w:rFonts w:cs="Arial"/>
                <w:sz w:val="16"/>
                <w:szCs w:val="16"/>
                <w:lang w:val="fr-FR"/>
              </w:rPr>
            </w:pPr>
          </w:p>
        </w:tc>
      </w:tr>
      <w:tr w:rsidR="003B5C82" w:rsidRPr="00590349" w14:paraId="515EA1D5" w14:textId="77777777">
        <w:trPr>
          <w:cantSplit/>
          <w:trHeight w:val="20"/>
        </w:trPr>
        <w:tc>
          <w:tcPr>
            <w:tcW w:w="2552" w:type="dxa"/>
            <w:tcBorders>
              <w:left w:val="single" w:sz="12" w:space="0" w:color="auto"/>
            </w:tcBorders>
          </w:tcPr>
          <w:p w14:paraId="361234ED"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38538B8" w14:textId="77777777" w:rsidR="003B5C82" w:rsidRPr="001F15E2" w:rsidRDefault="003B5C82" w:rsidP="003B5C82">
            <w:pPr>
              <w:framePr w:hSpace="181" w:wrap="around" w:vAnchor="text" w:hAnchor="margin" w:xAlign="center" w:y="1"/>
              <w:ind w:left="170"/>
              <w:rPr>
                <w:rFonts w:cs="Arial"/>
                <w:sz w:val="16"/>
                <w:szCs w:val="16"/>
                <w:lang w:val="es-ES_tradnl"/>
              </w:rPr>
            </w:pPr>
          </w:p>
        </w:tc>
        <w:tc>
          <w:tcPr>
            <w:tcW w:w="6010" w:type="dxa"/>
            <w:tcBorders>
              <w:right w:val="single" w:sz="12" w:space="0" w:color="auto"/>
            </w:tcBorders>
          </w:tcPr>
          <w:p w14:paraId="58DDD5C4" w14:textId="77777777" w:rsidR="003B5C82" w:rsidRPr="00590349" w:rsidRDefault="003B5C82" w:rsidP="003B5C82">
            <w:pPr>
              <w:framePr w:hSpace="181" w:wrap="around" w:vAnchor="text" w:hAnchor="margin" w:xAlign="center" w:y="1"/>
              <w:rPr>
                <w:rFonts w:cs="Arial"/>
                <w:sz w:val="16"/>
                <w:szCs w:val="16"/>
                <w:lang w:val="fr-FR"/>
              </w:rPr>
            </w:pPr>
          </w:p>
        </w:tc>
      </w:tr>
      <w:tr w:rsidR="003B5C82" w:rsidRPr="00590349" w14:paraId="1EC1FD0F" w14:textId="77777777">
        <w:trPr>
          <w:cantSplit/>
          <w:trHeight w:val="20"/>
        </w:trPr>
        <w:tc>
          <w:tcPr>
            <w:tcW w:w="2552" w:type="dxa"/>
            <w:tcBorders>
              <w:left w:val="single" w:sz="12" w:space="0" w:color="auto"/>
            </w:tcBorders>
          </w:tcPr>
          <w:p w14:paraId="36735C38" w14:textId="79CFE49E" w:rsidR="003B5C82" w:rsidRPr="00590349" w:rsidRDefault="002A0180" w:rsidP="003B5C82">
            <w:pPr>
              <w:framePr w:hSpace="181" w:wrap="around" w:vAnchor="text" w:hAnchor="margin" w:xAlign="center" w:y="1"/>
              <w:rPr>
                <w:rFonts w:cs="Arial"/>
                <w:sz w:val="16"/>
                <w:szCs w:val="16"/>
                <w:lang w:val="fr-FR"/>
              </w:rPr>
            </w:pPr>
            <w:r w:rsidRPr="002A0180">
              <w:rPr>
                <w:rFonts w:cs="Arial"/>
                <w:sz w:val="16"/>
                <w:szCs w:val="16"/>
                <w:lang w:val="fr-FR"/>
              </w:rPr>
              <w:t>RÉPUBLIQUE TCHÈQUE</w:t>
            </w:r>
          </w:p>
        </w:tc>
        <w:tc>
          <w:tcPr>
            <w:tcW w:w="1134" w:type="dxa"/>
            <w:tcBorders>
              <w:left w:val="single" w:sz="6" w:space="0" w:color="auto"/>
              <w:right w:val="single" w:sz="6" w:space="0" w:color="auto"/>
            </w:tcBorders>
          </w:tcPr>
          <w:p w14:paraId="02A5A325" w14:textId="77777777" w:rsidR="003B5C82" w:rsidRPr="001F15E2" w:rsidRDefault="003B5C82" w:rsidP="003B5C82">
            <w:pPr>
              <w:framePr w:hSpace="181" w:wrap="around" w:vAnchor="text" w:hAnchor="margin" w:xAlign="center" w:y="1"/>
              <w:ind w:left="227" w:right="-85"/>
              <w:rPr>
                <w:rFonts w:cs="Arial"/>
                <w:color w:val="000000"/>
                <w:sz w:val="16"/>
                <w:szCs w:val="16"/>
                <w:lang w:val="es-ES_tradnl"/>
              </w:rPr>
            </w:pPr>
            <w:r w:rsidRPr="001F15E2">
              <w:rPr>
                <w:rFonts w:cs="Arial"/>
                <w:color w:val="000000"/>
                <w:sz w:val="16"/>
                <w:szCs w:val="16"/>
                <w:lang w:val="es-ES_tradnl"/>
              </w:rPr>
              <w:t>230 1</w:t>
            </w:r>
          </w:p>
        </w:tc>
        <w:tc>
          <w:tcPr>
            <w:tcW w:w="6010" w:type="dxa"/>
            <w:tcBorders>
              <w:right w:val="single" w:sz="12" w:space="0" w:color="auto"/>
            </w:tcBorders>
          </w:tcPr>
          <w:p w14:paraId="27706AE8" w14:textId="77777777" w:rsidR="003B5C82" w:rsidRPr="00590349" w:rsidRDefault="003B5C82" w:rsidP="003B5C82">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Telefónica</w:t>
            </w:r>
            <w:proofErr w:type="spellEnd"/>
            <w:r w:rsidRPr="00590349">
              <w:rPr>
                <w:rFonts w:cs="Arial"/>
                <w:color w:val="000000"/>
                <w:sz w:val="16"/>
                <w:szCs w:val="16"/>
                <w:lang w:val="fr-FR"/>
              </w:rPr>
              <w:t xml:space="preserve"> O2 </w:t>
            </w:r>
            <w:proofErr w:type="spellStart"/>
            <w:r w:rsidRPr="00590349">
              <w:rPr>
                <w:rFonts w:cs="Arial"/>
                <w:color w:val="000000"/>
                <w:sz w:val="16"/>
                <w:szCs w:val="16"/>
                <w:lang w:val="fr-FR"/>
              </w:rPr>
              <w:t>Czech</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Repubic</w:t>
            </w:r>
            <w:proofErr w:type="spellEnd"/>
          </w:p>
        </w:tc>
      </w:tr>
      <w:tr w:rsidR="003B5C82" w:rsidRPr="00590349" w14:paraId="29977691" w14:textId="77777777">
        <w:trPr>
          <w:cantSplit/>
          <w:trHeight w:val="20"/>
        </w:trPr>
        <w:tc>
          <w:tcPr>
            <w:tcW w:w="2552" w:type="dxa"/>
            <w:tcBorders>
              <w:left w:val="single" w:sz="12" w:space="0" w:color="auto"/>
            </w:tcBorders>
          </w:tcPr>
          <w:p w14:paraId="1315EA77" w14:textId="67EC1909" w:rsidR="003B5C82" w:rsidRPr="00590349" w:rsidRDefault="002A0180" w:rsidP="003B5C82">
            <w:pPr>
              <w:framePr w:hSpace="181" w:wrap="around" w:vAnchor="text" w:hAnchor="margin" w:xAlign="center" w:y="1"/>
              <w:rPr>
                <w:rFonts w:cs="Arial"/>
                <w:sz w:val="16"/>
                <w:szCs w:val="16"/>
                <w:lang w:val="fr-FR"/>
              </w:rPr>
            </w:pPr>
            <w:r w:rsidRPr="002A0180">
              <w:rPr>
                <w:rFonts w:cs="Arial"/>
                <w:i/>
                <w:sz w:val="16"/>
                <w:szCs w:val="16"/>
                <w:lang w:val="fr-FR"/>
              </w:rPr>
              <w:t>CZECH REPUBLIC</w:t>
            </w:r>
          </w:p>
        </w:tc>
        <w:tc>
          <w:tcPr>
            <w:tcW w:w="1134" w:type="dxa"/>
            <w:tcBorders>
              <w:left w:val="single" w:sz="6" w:space="0" w:color="auto"/>
              <w:right w:val="single" w:sz="6" w:space="0" w:color="auto"/>
            </w:tcBorders>
          </w:tcPr>
          <w:p w14:paraId="4AD08BAE" w14:textId="32882D9F" w:rsidR="003B5C82" w:rsidRPr="001F15E2" w:rsidRDefault="002A0180" w:rsidP="003B5C82">
            <w:pPr>
              <w:framePr w:hSpace="181" w:wrap="around" w:vAnchor="text" w:hAnchor="margin" w:xAlign="center" w:y="1"/>
              <w:ind w:left="227" w:right="-85"/>
              <w:rPr>
                <w:rFonts w:cs="Arial"/>
                <w:color w:val="000000"/>
                <w:sz w:val="16"/>
                <w:szCs w:val="16"/>
                <w:lang w:val="es-ES_tradnl"/>
              </w:rPr>
            </w:pPr>
            <w:r w:rsidRPr="001F15E2">
              <w:rPr>
                <w:rFonts w:cs="Arial"/>
                <w:color w:val="000000"/>
                <w:sz w:val="16"/>
                <w:szCs w:val="16"/>
                <w:lang w:val="es-ES_tradnl"/>
              </w:rPr>
              <w:t>230 40-44</w:t>
            </w:r>
          </w:p>
        </w:tc>
        <w:tc>
          <w:tcPr>
            <w:tcW w:w="6010" w:type="dxa"/>
            <w:tcBorders>
              <w:right w:val="single" w:sz="12" w:space="0" w:color="auto"/>
            </w:tcBorders>
          </w:tcPr>
          <w:p w14:paraId="3D8B71BF" w14:textId="25202DD5" w:rsidR="003B5C82" w:rsidRPr="00590349" w:rsidRDefault="002A0180" w:rsidP="003B5C82">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RadioNET</w:t>
            </w:r>
            <w:proofErr w:type="spellEnd"/>
          </w:p>
        </w:tc>
      </w:tr>
      <w:tr w:rsidR="003B5C82" w:rsidRPr="00590349" w14:paraId="76FA65ED" w14:textId="77777777">
        <w:trPr>
          <w:cantSplit/>
          <w:trHeight w:val="20"/>
        </w:trPr>
        <w:tc>
          <w:tcPr>
            <w:tcW w:w="2552" w:type="dxa"/>
            <w:tcBorders>
              <w:left w:val="single" w:sz="12" w:space="0" w:color="auto"/>
            </w:tcBorders>
          </w:tcPr>
          <w:p w14:paraId="32AC6BC6" w14:textId="6F5A5E59" w:rsidR="003B5C82" w:rsidRPr="00590349" w:rsidRDefault="002A0180" w:rsidP="003B5C82">
            <w:pPr>
              <w:framePr w:hSpace="181" w:wrap="around" w:vAnchor="text" w:hAnchor="margin" w:xAlign="center" w:y="1"/>
              <w:rPr>
                <w:rFonts w:cs="Arial"/>
                <w:sz w:val="16"/>
                <w:szCs w:val="16"/>
                <w:lang w:val="fr-FR"/>
              </w:rPr>
            </w:pPr>
            <w:r w:rsidRPr="002A0180">
              <w:rPr>
                <w:rFonts w:cs="Arial"/>
                <w:sz w:val="16"/>
                <w:szCs w:val="16"/>
                <w:lang w:val="fr-FR"/>
              </w:rPr>
              <w:t>REPÚBLICA CHECA</w:t>
            </w:r>
          </w:p>
        </w:tc>
        <w:tc>
          <w:tcPr>
            <w:tcW w:w="1134" w:type="dxa"/>
            <w:tcBorders>
              <w:left w:val="single" w:sz="6" w:space="0" w:color="auto"/>
              <w:right w:val="single" w:sz="6" w:space="0" w:color="auto"/>
            </w:tcBorders>
          </w:tcPr>
          <w:p w14:paraId="1BAF4F44" w14:textId="14D1D88B" w:rsidR="003B5C82" w:rsidRPr="001F15E2" w:rsidRDefault="003B5C82" w:rsidP="003B5C82">
            <w:pPr>
              <w:framePr w:hSpace="181" w:wrap="around" w:vAnchor="text" w:hAnchor="margin" w:xAlign="center" w:y="1"/>
              <w:ind w:left="227" w:right="-85"/>
              <w:rPr>
                <w:rFonts w:cs="Arial"/>
                <w:color w:val="000000"/>
                <w:sz w:val="16"/>
                <w:szCs w:val="16"/>
                <w:lang w:val="es-ES_tradnl"/>
              </w:rPr>
            </w:pPr>
          </w:p>
        </w:tc>
        <w:tc>
          <w:tcPr>
            <w:tcW w:w="6010" w:type="dxa"/>
            <w:tcBorders>
              <w:right w:val="single" w:sz="12" w:space="0" w:color="auto"/>
            </w:tcBorders>
          </w:tcPr>
          <w:p w14:paraId="2F80B05B" w14:textId="5E8AFB26" w:rsidR="003B5C82" w:rsidRPr="00590349" w:rsidRDefault="003B5C82" w:rsidP="003B5C82">
            <w:pPr>
              <w:framePr w:hSpace="181" w:wrap="around" w:vAnchor="text" w:hAnchor="margin" w:xAlign="center" w:y="1"/>
              <w:rPr>
                <w:rFonts w:cs="Arial"/>
                <w:color w:val="000000"/>
                <w:sz w:val="16"/>
                <w:szCs w:val="16"/>
                <w:lang w:val="fr-FR"/>
              </w:rPr>
            </w:pPr>
          </w:p>
        </w:tc>
      </w:tr>
      <w:tr w:rsidR="003B5C82" w:rsidRPr="00590349" w14:paraId="2A32CCEB" w14:textId="77777777">
        <w:trPr>
          <w:cantSplit/>
          <w:trHeight w:val="20"/>
        </w:trPr>
        <w:tc>
          <w:tcPr>
            <w:tcW w:w="2552" w:type="dxa"/>
            <w:tcBorders>
              <w:left w:val="single" w:sz="12" w:space="0" w:color="auto"/>
            </w:tcBorders>
          </w:tcPr>
          <w:p w14:paraId="7F253140"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0DF63B4" w14:textId="77777777" w:rsidR="003B5C82" w:rsidRPr="001F15E2" w:rsidRDefault="003B5C82" w:rsidP="003B5C82">
            <w:pPr>
              <w:framePr w:hSpace="181" w:wrap="around" w:vAnchor="text" w:hAnchor="margin" w:xAlign="center" w:y="1"/>
              <w:ind w:left="170"/>
              <w:rPr>
                <w:rFonts w:cs="Arial"/>
                <w:color w:val="000000"/>
                <w:sz w:val="16"/>
                <w:szCs w:val="16"/>
                <w:lang w:val="es-ES_tradnl"/>
              </w:rPr>
            </w:pPr>
          </w:p>
        </w:tc>
        <w:tc>
          <w:tcPr>
            <w:tcW w:w="6010" w:type="dxa"/>
            <w:tcBorders>
              <w:right w:val="single" w:sz="12" w:space="0" w:color="auto"/>
            </w:tcBorders>
          </w:tcPr>
          <w:p w14:paraId="2500C92F" w14:textId="77777777" w:rsidR="003B5C82" w:rsidRPr="00590349" w:rsidRDefault="003B5C82" w:rsidP="003B5C82">
            <w:pPr>
              <w:framePr w:hSpace="181" w:wrap="around" w:vAnchor="text" w:hAnchor="margin" w:xAlign="center" w:y="1"/>
              <w:rPr>
                <w:rFonts w:cs="Arial"/>
                <w:color w:val="000000"/>
                <w:sz w:val="16"/>
                <w:szCs w:val="16"/>
                <w:lang w:val="fr-FR"/>
              </w:rPr>
            </w:pPr>
          </w:p>
        </w:tc>
      </w:tr>
      <w:tr w:rsidR="003B5C82" w:rsidRPr="00590349" w14:paraId="2D2298C1" w14:textId="77777777">
        <w:trPr>
          <w:cantSplit/>
          <w:trHeight w:val="20"/>
        </w:trPr>
        <w:tc>
          <w:tcPr>
            <w:tcW w:w="2552" w:type="dxa"/>
            <w:tcBorders>
              <w:left w:val="single" w:sz="12" w:space="0" w:color="auto"/>
              <w:bottom w:val="single" w:sz="6" w:space="0" w:color="auto"/>
            </w:tcBorders>
          </w:tcPr>
          <w:p w14:paraId="79EC19BA" w14:textId="77777777" w:rsidR="003B5C82" w:rsidRPr="00590349" w:rsidRDefault="003B5C82" w:rsidP="003B5C82">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71A3E3E9" w14:textId="77777777" w:rsidR="003B5C82" w:rsidRPr="001F15E2" w:rsidRDefault="003B5C82" w:rsidP="003B5C82">
            <w:pPr>
              <w:framePr w:hSpace="181" w:wrap="around" w:vAnchor="text" w:hAnchor="margin" w:xAlign="center" w:y="1"/>
              <w:ind w:left="170"/>
              <w:rPr>
                <w:rFonts w:cs="Arial"/>
                <w:sz w:val="16"/>
                <w:szCs w:val="16"/>
                <w:lang w:val="es-ES_tradnl"/>
              </w:rPr>
            </w:pPr>
          </w:p>
        </w:tc>
        <w:tc>
          <w:tcPr>
            <w:tcW w:w="6010" w:type="dxa"/>
            <w:tcBorders>
              <w:bottom w:val="single" w:sz="6" w:space="0" w:color="auto"/>
              <w:right w:val="single" w:sz="12" w:space="0" w:color="auto"/>
            </w:tcBorders>
          </w:tcPr>
          <w:p w14:paraId="376B5EDA" w14:textId="77777777" w:rsidR="003B5C82" w:rsidRPr="00590349" w:rsidRDefault="003B5C82" w:rsidP="003B5C82">
            <w:pPr>
              <w:framePr w:hSpace="181" w:wrap="around" w:vAnchor="text" w:hAnchor="margin" w:xAlign="center" w:y="1"/>
              <w:rPr>
                <w:rFonts w:cs="Arial"/>
                <w:sz w:val="16"/>
                <w:szCs w:val="16"/>
                <w:lang w:val="fr-FR"/>
              </w:rPr>
            </w:pPr>
          </w:p>
        </w:tc>
      </w:tr>
      <w:tr w:rsidR="006E6A96" w:rsidRPr="00590349" w14:paraId="58C54A02" w14:textId="77777777">
        <w:trPr>
          <w:cantSplit/>
          <w:trHeight w:val="20"/>
        </w:trPr>
        <w:tc>
          <w:tcPr>
            <w:tcW w:w="2552" w:type="dxa"/>
            <w:tcBorders>
              <w:left w:val="single" w:sz="12" w:space="0" w:color="auto"/>
            </w:tcBorders>
          </w:tcPr>
          <w:p w14:paraId="234AE980"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BEC8E9F" w14:textId="77777777" w:rsidR="006E6A96" w:rsidRPr="00590349" w:rsidRDefault="006E6A96"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0D28294E" w14:textId="77777777" w:rsidR="006E6A96" w:rsidRPr="00590349" w:rsidRDefault="006E6A96" w:rsidP="00DE0485">
            <w:pPr>
              <w:framePr w:hSpace="181" w:wrap="around" w:vAnchor="text" w:hAnchor="margin" w:xAlign="center" w:y="1"/>
              <w:rPr>
                <w:rFonts w:cs="Arial"/>
                <w:sz w:val="16"/>
                <w:szCs w:val="16"/>
                <w:lang w:val="fr-FR"/>
              </w:rPr>
            </w:pPr>
          </w:p>
        </w:tc>
      </w:tr>
      <w:tr w:rsidR="006E6A96" w:rsidRPr="00590349" w14:paraId="65BDE66A" w14:textId="77777777">
        <w:trPr>
          <w:cantSplit/>
          <w:trHeight w:val="20"/>
        </w:trPr>
        <w:tc>
          <w:tcPr>
            <w:tcW w:w="2552" w:type="dxa"/>
            <w:tcBorders>
              <w:left w:val="single" w:sz="12" w:space="0" w:color="auto"/>
            </w:tcBorders>
          </w:tcPr>
          <w:p w14:paraId="23B5232B"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ROUMANIE</w:t>
            </w:r>
          </w:p>
        </w:tc>
        <w:tc>
          <w:tcPr>
            <w:tcW w:w="1134" w:type="dxa"/>
            <w:tcBorders>
              <w:left w:val="single" w:sz="6" w:space="0" w:color="auto"/>
              <w:right w:val="single" w:sz="6" w:space="0" w:color="auto"/>
            </w:tcBorders>
          </w:tcPr>
          <w:p w14:paraId="7712E66F" w14:textId="77777777" w:rsidR="006E6A96" w:rsidRPr="00590349" w:rsidRDefault="006E6A96" w:rsidP="00DE0485">
            <w:pPr>
              <w:framePr w:hSpace="181" w:wrap="around" w:vAnchor="text" w:hAnchor="margin" w:xAlign="center" w:y="1"/>
              <w:jc w:val="center"/>
              <w:rPr>
                <w:rFonts w:cs="Arial"/>
                <w:sz w:val="16"/>
                <w:szCs w:val="16"/>
                <w:lang w:val="fr-FR"/>
              </w:rPr>
            </w:pPr>
            <w:r w:rsidRPr="00590349">
              <w:rPr>
                <w:rFonts w:cs="Arial"/>
                <w:sz w:val="16"/>
                <w:szCs w:val="16"/>
                <w:lang w:val="fr-FR"/>
              </w:rPr>
              <w:t>226 0</w:t>
            </w:r>
          </w:p>
        </w:tc>
        <w:tc>
          <w:tcPr>
            <w:tcW w:w="6010" w:type="dxa"/>
            <w:tcBorders>
              <w:right w:val="single" w:sz="12" w:space="0" w:color="auto"/>
            </w:tcBorders>
          </w:tcPr>
          <w:p w14:paraId="2B1F2AE9"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ROMPAC</w:t>
            </w:r>
          </w:p>
        </w:tc>
      </w:tr>
      <w:tr w:rsidR="006E6A96" w:rsidRPr="00590349" w14:paraId="3DAB6C01" w14:textId="77777777">
        <w:trPr>
          <w:cantSplit/>
          <w:trHeight w:val="20"/>
        </w:trPr>
        <w:tc>
          <w:tcPr>
            <w:tcW w:w="2552" w:type="dxa"/>
            <w:tcBorders>
              <w:left w:val="single" w:sz="12" w:space="0" w:color="auto"/>
            </w:tcBorders>
          </w:tcPr>
          <w:p w14:paraId="413D4C12" w14:textId="77777777" w:rsidR="006E6A96" w:rsidRPr="00590349" w:rsidRDefault="006E6A96" w:rsidP="00DE0485">
            <w:pPr>
              <w:framePr w:hSpace="181" w:wrap="around" w:vAnchor="text" w:hAnchor="margin" w:xAlign="center" w:y="1"/>
              <w:rPr>
                <w:rFonts w:cs="Arial"/>
                <w:i/>
                <w:sz w:val="16"/>
                <w:szCs w:val="16"/>
                <w:lang w:val="fr-FR"/>
              </w:rPr>
            </w:pPr>
            <w:r w:rsidRPr="00590349">
              <w:rPr>
                <w:rFonts w:cs="Arial"/>
                <w:i/>
                <w:sz w:val="16"/>
                <w:szCs w:val="16"/>
                <w:lang w:val="fr-FR"/>
              </w:rPr>
              <w:t>ROMANIA</w:t>
            </w:r>
          </w:p>
        </w:tc>
        <w:tc>
          <w:tcPr>
            <w:tcW w:w="1134" w:type="dxa"/>
            <w:tcBorders>
              <w:left w:val="single" w:sz="6" w:space="0" w:color="auto"/>
              <w:right w:val="single" w:sz="6" w:space="0" w:color="auto"/>
            </w:tcBorders>
          </w:tcPr>
          <w:p w14:paraId="679C2707" w14:textId="77777777" w:rsidR="006E6A96" w:rsidRPr="00590349" w:rsidRDefault="006E6A96"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6C92253C" w14:textId="77777777" w:rsidR="006E6A96" w:rsidRPr="00590349" w:rsidRDefault="006E6A96" w:rsidP="00DE0485">
            <w:pPr>
              <w:framePr w:hSpace="181" w:wrap="around" w:vAnchor="text" w:hAnchor="margin" w:xAlign="center" w:y="1"/>
              <w:rPr>
                <w:rFonts w:cs="Arial"/>
                <w:sz w:val="16"/>
                <w:szCs w:val="16"/>
                <w:lang w:val="fr-FR"/>
              </w:rPr>
            </w:pPr>
          </w:p>
        </w:tc>
      </w:tr>
      <w:tr w:rsidR="006E6A96" w:rsidRPr="00590349" w14:paraId="4D2356E2" w14:textId="77777777">
        <w:trPr>
          <w:cantSplit/>
          <w:trHeight w:val="20"/>
        </w:trPr>
        <w:tc>
          <w:tcPr>
            <w:tcW w:w="2552" w:type="dxa"/>
            <w:tcBorders>
              <w:left w:val="single" w:sz="12" w:space="0" w:color="auto"/>
            </w:tcBorders>
          </w:tcPr>
          <w:p w14:paraId="745B29EB"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RUMANIA</w:t>
            </w:r>
          </w:p>
        </w:tc>
        <w:tc>
          <w:tcPr>
            <w:tcW w:w="1134" w:type="dxa"/>
            <w:tcBorders>
              <w:left w:val="single" w:sz="6" w:space="0" w:color="auto"/>
              <w:right w:val="single" w:sz="6" w:space="0" w:color="auto"/>
            </w:tcBorders>
          </w:tcPr>
          <w:p w14:paraId="6864081E" w14:textId="77777777" w:rsidR="006E6A96" w:rsidRPr="00590349" w:rsidRDefault="006E6A96"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60984887" w14:textId="77777777" w:rsidR="006E6A96" w:rsidRPr="00590349" w:rsidRDefault="006E6A96" w:rsidP="00DE0485">
            <w:pPr>
              <w:framePr w:hSpace="181" w:wrap="around" w:vAnchor="text" w:hAnchor="margin" w:xAlign="center" w:y="1"/>
              <w:rPr>
                <w:rFonts w:cs="Arial"/>
                <w:sz w:val="16"/>
                <w:szCs w:val="16"/>
                <w:lang w:val="fr-FR"/>
              </w:rPr>
            </w:pPr>
          </w:p>
        </w:tc>
      </w:tr>
      <w:tr w:rsidR="00A50D0F" w:rsidRPr="00590349" w14:paraId="00DBDE40" w14:textId="77777777">
        <w:trPr>
          <w:cantSplit/>
          <w:trHeight w:val="20"/>
        </w:trPr>
        <w:tc>
          <w:tcPr>
            <w:tcW w:w="2552" w:type="dxa"/>
            <w:tcBorders>
              <w:left w:val="single" w:sz="12" w:space="0" w:color="auto"/>
            </w:tcBorders>
          </w:tcPr>
          <w:p w14:paraId="5FC8EEE5" w14:textId="77777777" w:rsidR="00A50D0F" w:rsidRPr="00590349" w:rsidRDefault="00A50D0F"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A81BC61" w14:textId="77777777" w:rsidR="00A50D0F" w:rsidRPr="00590349" w:rsidRDefault="00A50D0F"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1E24B260" w14:textId="77777777" w:rsidR="00A50D0F" w:rsidRPr="00590349" w:rsidRDefault="00A50D0F" w:rsidP="00DE0485">
            <w:pPr>
              <w:framePr w:hSpace="181" w:wrap="around" w:vAnchor="text" w:hAnchor="margin" w:xAlign="center" w:y="1"/>
              <w:rPr>
                <w:rFonts w:cs="Arial"/>
                <w:sz w:val="16"/>
                <w:szCs w:val="16"/>
                <w:lang w:val="fr-FR"/>
              </w:rPr>
            </w:pPr>
          </w:p>
        </w:tc>
      </w:tr>
      <w:tr w:rsidR="006E6A96" w:rsidRPr="00590349" w14:paraId="3CC97697" w14:textId="77777777">
        <w:trPr>
          <w:cantSplit/>
          <w:trHeight w:val="20"/>
        </w:trPr>
        <w:tc>
          <w:tcPr>
            <w:tcW w:w="2552" w:type="dxa"/>
            <w:tcBorders>
              <w:left w:val="single" w:sz="12" w:space="0" w:color="auto"/>
              <w:bottom w:val="single" w:sz="6" w:space="0" w:color="auto"/>
            </w:tcBorders>
          </w:tcPr>
          <w:p w14:paraId="0DE9FAC5"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64460FE9" w14:textId="77777777" w:rsidR="006E6A96" w:rsidRPr="00590349" w:rsidRDefault="006E6A96"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6EDD59C3" w14:textId="77777777" w:rsidR="006E6A96" w:rsidRPr="00590349" w:rsidRDefault="006E6A96" w:rsidP="00DE0485">
            <w:pPr>
              <w:framePr w:hSpace="181" w:wrap="around" w:vAnchor="text" w:hAnchor="margin" w:xAlign="center" w:y="1"/>
              <w:rPr>
                <w:rFonts w:cs="Arial"/>
                <w:sz w:val="16"/>
                <w:szCs w:val="16"/>
                <w:lang w:val="fr-FR"/>
              </w:rPr>
            </w:pPr>
          </w:p>
        </w:tc>
      </w:tr>
      <w:tr w:rsidR="00922F94" w:rsidRPr="00590349" w14:paraId="13D90097" w14:textId="77777777">
        <w:trPr>
          <w:cantSplit/>
          <w:trHeight w:val="20"/>
        </w:trPr>
        <w:tc>
          <w:tcPr>
            <w:tcW w:w="2552" w:type="dxa"/>
            <w:tcBorders>
              <w:left w:val="single" w:sz="12" w:space="0" w:color="auto"/>
            </w:tcBorders>
          </w:tcPr>
          <w:p w14:paraId="17D7564D"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B167A7A"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8655E21"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3C03C479" w14:textId="77777777">
        <w:trPr>
          <w:cantSplit/>
          <w:trHeight w:val="20"/>
        </w:trPr>
        <w:tc>
          <w:tcPr>
            <w:tcW w:w="2552" w:type="dxa"/>
            <w:tcBorders>
              <w:left w:val="single" w:sz="12" w:space="0" w:color="auto"/>
            </w:tcBorders>
          </w:tcPr>
          <w:p w14:paraId="06F86A37"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ROYAUME-UNI</w:t>
            </w:r>
          </w:p>
        </w:tc>
        <w:tc>
          <w:tcPr>
            <w:tcW w:w="1134" w:type="dxa"/>
            <w:tcBorders>
              <w:left w:val="single" w:sz="6" w:space="0" w:color="auto"/>
              <w:right w:val="single" w:sz="6" w:space="0" w:color="auto"/>
            </w:tcBorders>
          </w:tcPr>
          <w:p w14:paraId="030F6CCB"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234 0</w:t>
            </w:r>
          </w:p>
        </w:tc>
        <w:tc>
          <w:tcPr>
            <w:tcW w:w="6010" w:type="dxa"/>
            <w:tcBorders>
              <w:right w:val="single" w:sz="12" w:space="0" w:color="auto"/>
            </w:tcBorders>
          </w:tcPr>
          <w:p w14:paraId="01CD4CB1"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BT</w:t>
            </w:r>
          </w:p>
        </w:tc>
      </w:tr>
      <w:tr w:rsidR="00922F94" w:rsidRPr="00D16B59" w14:paraId="6B5BA62D" w14:textId="77777777">
        <w:trPr>
          <w:cantSplit/>
          <w:trHeight w:val="20"/>
        </w:trPr>
        <w:tc>
          <w:tcPr>
            <w:tcW w:w="2552" w:type="dxa"/>
            <w:tcBorders>
              <w:left w:val="single" w:sz="12" w:space="0" w:color="auto"/>
            </w:tcBorders>
          </w:tcPr>
          <w:p w14:paraId="779519D6"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UNITED KINGDOM</w:t>
            </w:r>
          </w:p>
        </w:tc>
        <w:tc>
          <w:tcPr>
            <w:tcW w:w="1134" w:type="dxa"/>
            <w:tcBorders>
              <w:left w:val="single" w:sz="6" w:space="0" w:color="auto"/>
              <w:right w:val="single" w:sz="6" w:space="0" w:color="auto"/>
            </w:tcBorders>
          </w:tcPr>
          <w:p w14:paraId="2E0D0EAB"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234 1</w:t>
            </w:r>
          </w:p>
        </w:tc>
        <w:tc>
          <w:tcPr>
            <w:tcW w:w="6010" w:type="dxa"/>
            <w:tcBorders>
              <w:right w:val="single" w:sz="12" w:space="0" w:color="auto"/>
            </w:tcBorders>
          </w:tcPr>
          <w:p w14:paraId="45F88D90"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color w:val="000000"/>
                <w:sz w:val="16"/>
                <w:szCs w:val="16"/>
              </w:rPr>
              <w:t>International Packet Switching Service (IPSS)</w:t>
            </w:r>
          </w:p>
        </w:tc>
      </w:tr>
      <w:tr w:rsidR="00922F94" w:rsidRPr="00590349" w14:paraId="5EE3F0A1" w14:textId="77777777">
        <w:trPr>
          <w:cantSplit/>
          <w:trHeight w:val="20"/>
        </w:trPr>
        <w:tc>
          <w:tcPr>
            <w:tcW w:w="2552" w:type="dxa"/>
            <w:tcBorders>
              <w:left w:val="single" w:sz="12" w:space="0" w:color="auto"/>
            </w:tcBorders>
          </w:tcPr>
          <w:p w14:paraId="3602F686"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REINO UNIDO</w:t>
            </w:r>
          </w:p>
        </w:tc>
        <w:tc>
          <w:tcPr>
            <w:tcW w:w="1134" w:type="dxa"/>
            <w:tcBorders>
              <w:left w:val="single" w:sz="6" w:space="0" w:color="auto"/>
              <w:right w:val="single" w:sz="6" w:space="0" w:color="auto"/>
            </w:tcBorders>
          </w:tcPr>
          <w:p w14:paraId="2AB834FE"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234 2</w:t>
            </w:r>
          </w:p>
        </w:tc>
        <w:tc>
          <w:tcPr>
            <w:tcW w:w="6010" w:type="dxa"/>
            <w:tcBorders>
              <w:right w:val="single" w:sz="12" w:space="0" w:color="auto"/>
            </w:tcBorders>
          </w:tcPr>
          <w:p w14:paraId="77D5C498" w14:textId="77777777" w:rsidR="00922F94" w:rsidRPr="00590349" w:rsidRDefault="00922F94" w:rsidP="00DE0485">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Packet</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Switched</w:t>
            </w:r>
            <w:proofErr w:type="spellEnd"/>
            <w:r w:rsidRPr="00590349">
              <w:rPr>
                <w:rFonts w:cs="Arial"/>
                <w:color w:val="000000"/>
                <w:sz w:val="16"/>
                <w:szCs w:val="16"/>
                <w:lang w:val="fr-FR"/>
              </w:rPr>
              <w:t xml:space="preserve"> Service (PSS)</w:t>
            </w:r>
          </w:p>
        </w:tc>
      </w:tr>
      <w:tr w:rsidR="00922F94" w:rsidRPr="00590349" w14:paraId="5EF030EF" w14:textId="77777777">
        <w:trPr>
          <w:cantSplit/>
          <w:trHeight w:val="20"/>
        </w:trPr>
        <w:tc>
          <w:tcPr>
            <w:tcW w:w="2552" w:type="dxa"/>
            <w:tcBorders>
              <w:left w:val="single" w:sz="12" w:space="0" w:color="auto"/>
            </w:tcBorders>
          </w:tcPr>
          <w:p w14:paraId="6993429A"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16F0049"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234 3</w:t>
            </w:r>
          </w:p>
        </w:tc>
        <w:tc>
          <w:tcPr>
            <w:tcW w:w="6010" w:type="dxa"/>
            <w:tcBorders>
              <w:right w:val="single" w:sz="12" w:space="0" w:color="auto"/>
            </w:tcBorders>
          </w:tcPr>
          <w:p w14:paraId="2A6AD167"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 xml:space="preserve">BT Concert </w:t>
            </w:r>
            <w:proofErr w:type="spellStart"/>
            <w:r w:rsidRPr="00590349">
              <w:rPr>
                <w:rFonts w:cs="Arial"/>
                <w:sz w:val="16"/>
                <w:szCs w:val="16"/>
                <w:lang w:val="fr-FR"/>
              </w:rPr>
              <w:t>Packet</w:t>
            </w:r>
            <w:proofErr w:type="spellEnd"/>
            <w:r w:rsidRPr="00590349">
              <w:rPr>
                <w:rFonts w:cs="Arial"/>
                <w:sz w:val="16"/>
                <w:szCs w:val="16"/>
                <w:lang w:val="fr-FR"/>
              </w:rPr>
              <w:t xml:space="preserve"> Network</w:t>
            </w:r>
          </w:p>
        </w:tc>
      </w:tr>
      <w:tr w:rsidR="00922F94" w:rsidRPr="00590349" w14:paraId="0AE96D63" w14:textId="77777777">
        <w:trPr>
          <w:cantSplit/>
          <w:trHeight w:val="20"/>
        </w:trPr>
        <w:tc>
          <w:tcPr>
            <w:tcW w:w="2552" w:type="dxa"/>
            <w:tcBorders>
              <w:left w:val="single" w:sz="12" w:space="0" w:color="auto"/>
            </w:tcBorders>
          </w:tcPr>
          <w:p w14:paraId="3F923CD5"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8348274"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234 4</w:t>
            </w:r>
          </w:p>
        </w:tc>
        <w:tc>
          <w:tcPr>
            <w:tcW w:w="6010" w:type="dxa"/>
            <w:tcBorders>
              <w:right w:val="single" w:sz="12" w:space="0" w:color="auto"/>
            </w:tcBorders>
          </w:tcPr>
          <w:p w14:paraId="417D9C7E"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sz w:val="16"/>
                <w:szCs w:val="16"/>
                <w:lang w:val="fr-FR"/>
              </w:rPr>
              <w:t xml:space="preserve">BT Concert </w:t>
            </w:r>
            <w:proofErr w:type="spellStart"/>
            <w:r w:rsidRPr="00590349">
              <w:rPr>
                <w:rFonts w:cs="Arial"/>
                <w:sz w:val="16"/>
                <w:szCs w:val="16"/>
                <w:lang w:val="fr-FR"/>
              </w:rPr>
              <w:t>Packet</w:t>
            </w:r>
            <w:proofErr w:type="spellEnd"/>
            <w:r w:rsidRPr="00590349">
              <w:rPr>
                <w:rFonts w:cs="Arial"/>
                <w:sz w:val="16"/>
                <w:szCs w:val="16"/>
                <w:lang w:val="fr-FR"/>
              </w:rPr>
              <w:t xml:space="preserve"> Network</w:t>
            </w:r>
          </w:p>
        </w:tc>
      </w:tr>
      <w:tr w:rsidR="00922F94" w:rsidRPr="00590349" w14:paraId="6A12D849" w14:textId="77777777">
        <w:trPr>
          <w:cantSplit/>
          <w:trHeight w:val="20"/>
        </w:trPr>
        <w:tc>
          <w:tcPr>
            <w:tcW w:w="2552" w:type="dxa"/>
            <w:tcBorders>
              <w:left w:val="single" w:sz="12" w:space="0" w:color="auto"/>
            </w:tcBorders>
          </w:tcPr>
          <w:p w14:paraId="381619C0"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2E6A9B9"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234 7</w:t>
            </w:r>
          </w:p>
        </w:tc>
        <w:tc>
          <w:tcPr>
            <w:tcW w:w="6010" w:type="dxa"/>
            <w:tcBorders>
              <w:right w:val="single" w:sz="12" w:space="0" w:color="auto"/>
            </w:tcBorders>
          </w:tcPr>
          <w:p w14:paraId="260A0948"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BT</w:t>
            </w:r>
          </w:p>
        </w:tc>
      </w:tr>
      <w:tr w:rsidR="00922F94" w:rsidRPr="00590349" w14:paraId="16CD4457" w14:textId="77777777">
        <w:trPr>
          <w:cantSplit/>
          <w:trHeight w:val="20"/>
        </w:trPr>
        <w:tc>
          <w:tcPr>
            <w:tcW w:w="2552" w:type="dxa"/>
            <w:tcBorders>
              <w:left w:val="single" w:sz="12" w:space="0" w:color="auto"/>
            </w:tcBorders>
          </w:tcPr>
          <w:p w14:paraId="70004D25"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69C8278"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234 8</w:t>
            </w:r>
          </w:p>
        </w:tc>
        <w:tc>
          <w:tcPr>
            <w:tcW w:w="6010" w:type="dxa"/>
            <w:tcBorders>
              <w:right w:val="single" w:sz="12" w:space="0" w:color="auto"/>
            </w:tcBorders>
          </w:tcPr>
          <w:p w14:paraId="4D462383"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BT</w:t>
            </w:r>
          </w:p>
        </w:tc>
      </w:tr>
      <w:tr w:rsidR="00922F94" w:rsidRPr="00590349" w14:paraId="520DCDC4" w14:textId="77777777">
        <w:trPr>
          <w:cantSplit/>
          <w:trHeight w:val="20"/>
        </w:trPr>
        <w:tc>
          <w:tcPr>
            <w:tcW w:w="2552" w:type="dxa"/>
            <w:tcBorders>
              <w:left w:val="single" w:sz="12" w:space="0" w:color="auto"/>
            </w:tcBorders>
          </w:tcPr>
          <w:p w14:paraId="5BC378B9"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4FB371B"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234 9</w:t>
            </w:r>
          </w:p>
        </w:tc>
        <w:tc>
          <w:tcPr>
            <w:tcW w:w="6010" w:type="dxa"/>
            <w:tcBorders>
              <w:right w:val="single" w:sz="12" w:space="0" w:color="auto"/>
            </w:tcBorders>
          </w:tcPr>
          <w:p w14:paraId="647E0835"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sz w:val="16"/>
                <w:szCs w:val="16"/>
                <w:lang w:val="fr-FR"/>
              </w:rPr>
              <w:t xml:space="preserve">Barclays </w:t>
            </w:r>
            <w:proofErr w:type="spellStart"/>
            <w:r w:rsidRPr="00590349">
              <w:rPr>
                <w:rFonts w:cs="Arial"/>
                <w:sz w:val="16"/>
                <w:szCs w:val="16"/>
                <w:lang w:val="fr-FR"/>
              </w:rPr>
              <w:t>Technology</w:t>
            </w:r>
            <w:proofErr w:type="spellEnd"/>
            <w:r w:rsidRPr="00590349">
              <w:rPr>
                <w:rFonts w:cs="Arial"/>
                <w:sz w:val="16"/>
                <w:szCs w:val="16"/>
                <w:lang w:val="fr-FR"/>
              </w:rPr>
              <w:t xml:space="preserve"> Services</w:t>
            </w:r>
          </w:p>
        </w:tc>
      </w:tr>
      <w:tr w:rsidR="00922F94" w:rsidRPr="00D16B59" w14:paraId="07408C87" w14:textId="77777777">
        <w:trPr>
          <w:cantSplit/>
          <w:trHeight w:val="20"/>
        </w:trPr>
        <w:tc>
          <w:tcPr>
            <w:tcW w:w="2552" w:type="dxa"/>
            <w:tcBorders>
              <w:left w:val="single" w:sz="12" w:space="0" w:color="auto"/>
            </w:tcBorders>
          </w:tcPr>
          <w:p w14:paraId="769BC359"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0A223CB"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235 0</w:t>
            </w:r>
          </w:p>
        </w:tc>
        <w:tc>
          <w:tcPr>
            <w:tcW w:w="6010" w:type="dxa"/>
            <w:tcBorders>
              <w:right w:val="single" w:sz="12" w:space="0" w:color="auto"/>
            </w:tcBorders>
          </w:tcPr>
          <w:p w14:paraId="77440353"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sz w:val="16"/>
                <w:szCs w:val="16"/>
              </w:rPr>
              <w:t>C&amp;W X.25 Service, International Packet Gateway</w:t>
            </w:r>
            <w:r w:rsidR="001710DC">
              <w:rPr>
                <w:rFonts w:cs="Arial"/>
                <w:sz w:val="16"/>
                <w:szCs w:val="16"/>
              </w:rPr>
              <w:t xml:space="preserve"> 1)</w:t>
            </w:r>
          </w:p>
        </w:tc>
      </w:tr>
      <w:tr w:rsidR="00922F94" w:rsidRPr="00590349" w14:paraId="6CB27973" w14:textId="77777777">
        <w:trPr>
          <w:cantSplit/>
          <w:trHeight w:val="20"/>
        </w:trPr>
        <w:tc>
          <w:tcPr>
            <w:tcW w:w="2552" w:type="dxa"/>
            <w:tcBorders>
              <w:left w:val="single" w:sz="12" w:space="0" w:color="auto"/>
            </w:tcBorders>
          </w:tcPr>
          <w:p w14:paraId="525BD6CE" w14:textId="77777777" w:rsidR="00922F94" w:rsidRPr="00D16B59" w:rsidRDefault="00922F94"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284C8CC8"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235 1</w:t>
            </w:r>
          </w:p>
        </w:tc>
        <w:tc>
          <w:tcPr>
            <w:tcW w:w="6010" w:type="dxa"/>
            <w:tcBorders>
              <w:right w:val="single" w:sz="12" w:space="0" w:color="auto"/>
            </w:tcBorders>
          </w:tcPr>
          <w:p w14:paraId="1BC1965F"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sz w:val="16"/>
                <w:szCs w:val="16"/>
                <w:lang w:val="fr-FR"/>
              </w:rPr>
              <w:t>C &amp; W X.25 Service</w:t>
            </w:r>
            <w:r w:rsidR="001710DC">
              <w:rPr>
                <w:rFonts w:cs="Arial"/>
                <w:sz w:val="16"/>
                <w:szCs w:val="16"/>
                <w:lang w:val="fr-FR"/>
              </w:rPr>
              <w:t xml:space="preserve"> 1)</w:t>
            </w:r>
          </w:p>
        </w:tc>
      </w:tr>
      <w:tr w:rsidR="00922F94" w:rsidRPr="00590349" w14:paraId="02C8069A" w14:textId="77777777">
        <w:trPr>
          <w:cantSplit/>
          <w:trHeight w:val="20"/>
        </w:trPr>
        <w:tc>
          <w:tcPr>
            <w:tcW w:w="2552" w:type="dxa"/>
            <w:tcBorders>
              <w:left w:val="single" w:sz="12" w:space="0" w:color="auto"/>
            </w:tcBorders>
          </w:tcPr>
          <w:p w14:paraId="15EA20CC"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1F8FADD"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235 2</w:t>
            </w:r>
          </w:p>
        </w:tc>
        <w:tc>
          <w:tcPr>
            <w:tcW w:w="6010" w:type="dxa"/>
            <w:tcBorders>
              <w:right w:val="single" w:sz="12" w:space="0" w:color="auto"/>
            </w:tcBorders>
          </w:tcPr>
          <w:p w14:paraId="57BCD86F"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Kingston Communications (Hull) PLC.</w:t>
            </w:r>
          </w:p>
        </w:tc>
      </w:tr>
      <w:tr w:rsidR="00922F94" w:rsidRPr="00590349" w14:paraId="4510F80F" w14:textId="77777777">
        <w:trPr>
          <w:cantSplit/>
          <w:trHeight w:val="20"/>
        </w:trPr>
        <w:tc>
          <w:tcPr>
            <w:tcW w:w="2552" w:type="dxa"/>
            <w:tcBorders>
              <w:left w:val="single" w:sz="12" w:space="0" w:color="auto"/>
            </w:tcBorders>
          </w:tcPr>
          <w:p w14:paraId="4EB1E11D"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91604F5"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235 3</w:t>
            </w:r>
          </w:p>
        </w:tc>
        <w:tc>
          <w:tcPr>
            <w:tcW w:w="6010" w:type="dxa"/>
            <w:tcBorders>
              <w:right w:val="single" w:sz="12" w:space="0" w:color="auto"/>
            </w:tcBorders>
          </w:tcPr>
          <w:p w14:paraId="7CC8F94D" w14:textId="77777777" w:rsidR="00922F94" w:rsidRPr="00590349" w:rsidRDefault="00922F94" w:rsidP="00DE0485">
            <w:pPr>
              <w:framePr w:hSpace="181" w:wrap="around" w:vAnchor="text" w:hAnchor="margin" w:xAlign="center" w:y="1"/>
              <w:rPr>
                <w:rFonts w:cs="Arial"/>
                <w:color w:val="000000"/>
                <w:sz w:val="16"/>
                <w:szCs w:val="16"/>
                <w:lang w:val="fr-FR"/>
              </w:rPr>
            </w:pPr>
            <w:proofErr w:type="spellStart"/>
            <w:r w:rsidRPr="00590349">
              <w:rPr>
                <w:rFonts w:cs="Arial"/>
                <w:sz w:val="16"/>
                <w:szCs w:val="16"/>
                <w:lang w:val="fr-FR"/>
              </w:rPr>
              <w:t>Vodaphone</w:t>
            </w:r>
            <w:proofErr w:type="spellEnd"/>
            <w:r w:rsidRPr="00590349">
              <w:rPr>
                <w:rFonts w:cs="Arial"/>
                <w:sz w:val="16"/>
                <w:szCs w:val="16"/>
                <w:lang w:val="fr-FR"/>
              </w:rPr>
              <w:t xml:space="preserve">, </w:t>
            </w:r>
            <w:proofErr w:type="spellStart"/>
            <w:r w:rsidRPr="00590349">
              <w:rPr>
                <w:rFonts w:cs="Arial"/>
                <w:sz w:val="16"/>
                <w:szCs w:val="16"/>
                <w:lang w:val="fr-FR"/>
              </w:rPr>
              <w:t>Packet</w:t>
            </w:r>
            <w:proofErr w:type="spellEnd"/>
            <w:r w:rsidRPr="00590349">
              <w:rPr>
                <w:rFonts w:cs="Arial"/>
                <w:sz w:val="16"/>
                <w:szCs w:val="16"/>
                <w:lang w:val="fr-FR"/>
              </w:rPr>
              <w:t xml:space="preserve"> Network Service</w:t>
            </w:r>
          </w:p>
        </w:tc>
      </w:tr>
      <w:tr w:rsidR="00922F94" w:rsidRPr="00706AC1" w14:paraId="184FD176" w14:textId="77777777">
        <w:trPr>
          <w:cantSplit/>
          <w:trHeight w:val="20"/>
        </w:trPr>
        <w:tc>
          <w:tcPr>
            <w:tcW w:w="2552" w:type="dxa"/>
            <w:tcBorders>
              <w:left w:val="single" w:sz="12" w:space="0" w:color="auto"/>
            </w:tcBorders>
          </w:tcPr>
          <w:p w14:paraId="37091F4E"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402D497"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235 4</w:t>
            </w:r>
          </w:p>
        </w:tc>
        <w:tc>
          <w:tcPr>
            <w:tcW w:w="6010" w:type="dxa"/>
            <w:tcBorders>
              <w:right w:val="single" w:sz="12" w:space="0" w:color="auto"/>
            </w:tcBorders>
          </w:tcPr>
          <w:p w14:paraId="2BA29C38" w14:textId="77777777" w:rsidR="00922F94" w:rsidRPr="0098401F" w:rsidRDefault="00922F94" w:rsidP="00DE0485">
            <w:pPr>
              <w:framePr w:hSpace="181" w:wrap="around" w:vAnchor="text" w:hAnchor="margin" w:xAlign="center" w:y="1"/>
              <w:rPr>
                <w:rFonts w:cs="Arial"/>
                <w:color w:val="000000"/>
                <w:sz w:val="16"/>
                <w:szCs w:val="16"/>
                <w:lang w:val="it-IT"/>
              </w:rPr>
            </w:pPr>
            <w:r w:rsidRPr="0098401F">
              <w:rPr>
                <w:rFonts w:cs="Arial"/>
                <w:color w:val="000000"/>
                <w:sz w:val="16"/>
                <w:szCs w:val="16"/>
                <w:lang w:val="it-IT"/>
              </w:rPr>
              <w:t>Nomura Computer Systems Europe Ltd. (NCC-E)</w:t>
            </w:r>
          </w:p>
        </w:tc>
      </w:tr>
      <w:tr w:rsidR="00922F94" w:rsidRPr="00590349" w14:paraId="5AD5C84D" w14:textId="77777777">
        <w:trPr>
          <w:cantSplit/>
          <w:trHeight w:val="20"/>
        </w:trPr>
        <w:tc>
          <w:tcPr>
            <w:tcW w:w="2552" w:type="dxa"/>
            <w:tcBorders>
              <w:left w:val="single" w:sz="12" w:space="0" w:color="auto"/>
            </w:tcBorders>
          </w:tcPr>
          <w:p w14:paraId="4923496C" w14:textId="77777777" w:rsidR="00922F94" w:rsidRPr="0098401F" w:rsidRDefault="00922F94" w:rsidP="00DE0485">
            <w:pPr>
              <w:framePr w:hSpace="181" w:wrap="around" w:vAnchor="text" w:hAnchor="margin" w:xAlign="center" w:y="1"/>
              <w:rPr>
                <w:rFonts w:cs="Arial"/>
                <w:sz w:val="16"/>
                <w:szCs w:val="16"/>
                <w:lang w:val="it-IT"/>
              </w:rPr>
            </w:pPr>
          </w:p>
        </w:tc>
        <w:tc>
          <w:tcPr>
            <w:tcW w:w="1134" w:type="dxa"/>
            <w:tcBorders>
              <w:left w:val="single" w:sz="6" w:space="0" w:color="auto"/>
              <w:right w:val="single" w:sz="6" w:space="0" w:color="auto"/>
            </w:tcBorders>
          </w:tcPr>
          <w:p w14:paraId="69C49EDB"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235 5</w:t>
            </w:r>
          </w:p>
        </w:tc>
        <w:tc>
          <w:tcPr>
            <w:tcW w:w="6010" w:type="dxa"/>
            <w:tcBorders>
              <w:right w:val="single" w:sz="12" w:space="0" w:color="auto"/>
            </w:tcBorders>
          </w:tcPr>
          <w:p w14:paraId="370F239B"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JAIS Europe Ltd.</w:t>
            </w:r>
          </w:p>
        </w:tc>
      </w:tr>
      <w:tr w:rsidR="00922F94" w:rsidRPr="00590349" w14:paraId="597B7AD9" w14:textId="77777777">
        <w:trPr>
          <w:cantSplit/>
          <w:trHeight w:val="20"/>
        </w:trPr>
        <w:tc>
          <w:tcPr>
            <w:tcW w:w="2552" w:type="dxa"/>
            <w:tcBorders>
              <w:left w:val="single" w:sz="12" w:space="0" w:color="auto"/>
            </w:tcBorders>
          </w:tcPr>
          <w:p w14:paraId="56720764"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F9263DD"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235 7</w:t>
            </w:r>
          </w:p>
        </w:tc>
        <w:tc>
          <w:tcPr>
            <w:tcW w:w="6010" w:type="dxa"/>
            <w:tcBorders>
              <w:right w:val="single" w:sz="12" w:space="0" w:color="auto"/>
            </w:tcBorders>
          </w:tcPr>
          <w:p w14:paraId="5E0DFBA3"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FEDEX UK</w:t>
            </w:r>
          </w:p>
        </w:tc>
      </w:tr>
      <w:tr w:rsidR="00922F94" w:rsidRPr="00590349" w14:paraId="1B98099E" w14:textId="77777777">
        <w:trPr>
          <w:cantSplit/>
          <w:trHeight w:val="20"/>
        </w:trPr>
        <w:tc>
          <w:tcPr>
            <w:tcW w:w="2552" w:type="dxa"/>
            <w:tcBorders>
              <w:left w:val="single" w:sz="12" w:space="0" w:color="auto"/>
            </w:tcBorders>
          </w:tcPr>
          <w:p w14:paraId="7124C07A"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9F90CDF"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235 8</w:t>
            </w:r>
          </w:p>
        </w:tc>
        <w:tc>
          <w:tcPr>
            <w:tcW w:w="6010" w:type="dxa"/>
            <w:tcBorders>
              <w:right w:val="single" w:sz="12" w:space="0" w:color="auto"/>
            </w:tcBorders>
          </w:tcPr>
          <w:p w14:paraId="526F86ED"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Reuters</w:t>
            </w:r>
          </w:p>
        </w:tc>
      </w:tr>
      <w:tr w:rsidR="00922F94" w:rsidRPr="00590349" w14:paraId="7CC98945" w14:textId="77777777">
        <w:trPr>
          <w:cantSplit/>
          <w:trHeight w:val="20"/>
        </w:trPr>
        <w:tc>
          <w:tcPr>
            <w:tcW w:w="2552" w:type="dxa"/>
            <w:tcBorders>
              <w:left w:val="single" w:sz="12" w:space="0" w:color="auto"/>
            </w:tcBorders>
          </w:tcPr>
          <w:p w14:paraId="32B5ABDF"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E8F49B3"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235 9</w:t>
            </w:r>
          </w:p>
        </w:tc>
        <w:tc>
          <w:tcPr>
            <w:tcW w:w="6010" w:type="dxa"/>
            <w:tcBorders>
              <w:right w:val="single" w:sz="12" w:space="0" w:color="auto"/>
            </w:tcBorders>
          </w:tcPr>
          <w:p w14:paraId="5A0B4100"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BT</w:t>
            </w:r>
          </w:p>
        </w:tc>
      </w:tr>
      <w:tr w:rsidR="00922F94" w:rsidRPr="00590349" w14:paraId="5C8DC9FF" w14:textId="77777777">
        <w:trPr>
          <w:cantSplit/>
          <w:trHeight w:val="20"/>
        </w:trPr>
        <w:tc>
          <w:tcPr>
            <w:tcW w:w="2552" w:type="dxa"/>
            <w:tcBorders>
              <w:left w:val="single" w:sz="12" w:space="0" w:color="auto"/>
            </w:tcBorders>
          </w:tcPr>
          <w:p w14:paraId="5AA407F6"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1D257C9"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236 0</w:t>
            </w:r>
          </w:p>
        </w:tc>
        <w:tc>
          <w:tcPr>
            <w:tcW w:w="6010" w:type="dxa"/>
            <w:tcBorders>
              <w:right w:val="single" w:sz="12" w:space="0" w:color="auto"/>
            </w:tcBorders>
          </w:tcPr>
          <w:p w14:paraId="5D7E97AE"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AT&amp;T ISTEL</w:t>
            </w:r>
          </w:p>
        </w:tc>
      </w:tr>
      <w:tr w:rsidR="00922F94" w:rsidRPr="00590349" w14:paraId="2807BBE8" w14:textId="77777777">
        <w:trPr>
          <w:cantSplit/>
          <w:trHeight w:val="20"/>
        </w:trPr>
        <w:tc>
          <w:tcPr>
            <w:tcW w:w="2552" w:type="dxa"/>
            <w:tcBorders>
              <w:left w:val="single" w:sz="12" w:space="0" w:color="auto"/>
            </w:tcBorders>
          </w:tcPr>
          <w:p w14:paraId="468B2908"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3B1F93C"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237 0</w:t>
            </w:r>
          </w:p>
        </w:tc>
        <w:tc>
          <w:tcPr>
            <w:tcW w:w="6010" w:type="dxa"/>
            <w:tcBorders>
              <w:right w:val="single" w:sz="12" w:space="0" w:color="auto"/>
            </w:tcBorders>
          </w:tcPr>
          <w:p w14:paraId="3DB37120" w14:textId="77777777" w:rsidR="00922F94" w:rsidRPr="00590349" w:rsidRDefault="00922F94" w:rsidP="00DE0485">
            <w:pPr>
              <w:framePr w:hSpace="181" w:wrap="around" w:vAnchor="text" w:hAnchor="margin" w:xAlign="center" w:y="1"/>
              <w:rPr>
                <w:rFonts w:cs="Arial"/>
                <w:color w:val="000000"/>
                <w:sz w:val="16"/>
                <w:szCs w:val="16"/>
                <w:lang w:val="fr-FR"/>
              </w:rPr>
            </w:pPr>
            <w:proofErr w:type="spellStart"/>
            <w:r w:rsidRPr="00590349">
              <w:rPr>
                <w:rFonts w:cs="Arial"/>
                <w:sz w:val="16"/>
                <w:szCs w:val="16"/>
                <w:lang w:val="fr-FR"/>
              </w:rPr>
              <w:t>GlobalOne</w:t>
            </w:r>
            <w:proofErr w:type="spellEnd"/>
            <w:r w:rsidRPr="00590349">
              <w:rPr>
                <w:rFonts w:cs="Arial"/>
                <w:sz w:val="16"/>
                <w:szCs w:val="16"/>
                <w:lang w:val="fr-FR"/>
              </w:rPr>
              <w:t xml:space="preserve"> (France Telecom)</w:t>
            </w:r>
          </w:p>
        </w:tc>
      </w:tr>
      <w:tr w:rsidR="00922F94" w:rsidRPr="00590349" w14:paraId="5CF4E358" w14:textId="77777777">
        <w:trPr>
          <w:cantSplit/>
          <w:trHeight w:val="20"/>
        </w:trPr>
        <w:tc>
          <w:tcPr>
            <w:tcW w:w="2552" w:type="dxa"/>
            <w:tcBorders>
              <w:left w:val="single" w:sz="12" w:space="0" w:color="auto"/>
            </w:tcBorders>
          </w:tcPr>
          <w:p w14:paraId="4BC0809B"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312A588" w14:textId="77777777" w:rsidR="00922F94" w:rsidRPr="00590349" w:rsidRDefault="00922F94" w:rsidP="00DE0485">
            <w:pPr>
              <w:framePr w:hSpace="181" w:wrap="around" w:vAnchor="text" w:hAnchor="margin" w:xAlign="center" w:y="1"/>
              <w:jc w:val="center"/>
              <w:rPr>
                <w:rFonts w:cs="Arial"/>
                <w:sz w:val="16"/>
                <w:szCs w:val="16"/>
                <w:lang w:val="fr-FR"/>
              </w:rPr>
            </w:pPr>
            <w:r w:rsidRPr="00590349">
              <w:rPr>
                <w:rFonts w:cs="Arial"/>
                <w:sz w:val="16"/>
                <w:szCs w:val="16"/>
                <w:lang w:val="fr-FR"/>
              </w:rPr>
              <w:t>237 8</w:t>
            </w:r>
          </w:p>
        </w:tc>
        <w:tc>
          <w:tcPr>
            <w:tcW w:w="6010" w:type="dxa"/>
            <w:tcBorders>
              <w:right w:val="single" w:sz="12" w:space="0" w:color="auto"/>
            </w:tcBorders>
          </w:tcPr>
          <w:p w14:paraId="6D652978"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Racal Telecom</w:t>
            </w:r>
          </w:p>
        </w:tc>
      </w:tr>
      <w:tr w:rsidR="00A87886" w:rsidRPr="00590349" w14:paraId="0EDAD412" w14:textId="77777777">
        <w:trPr>
          <w:cantSplit/>
          <w:trHeight w:val="20"/>
        </w:trPr>
        <w:tc>
          <w:tcPr>
            <w:tcW w:w="2552" w:type="dxa"/>
            <w:tcBorders>
              <w:left w:val="single" w:sz="12" w:space="0" w:color="auto"/>
            </w:tcBorders>
          </w:tcPr>
          <w:p w14:paraId="39C27F76"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5A09932" w14:textId="77777777" w:rsidR="00A87886" w:rsidRPr="00590349" w:rsidRDefault="00A87886"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D22105F" w14:textId="77777777" w:rsidR="00A87886" w:rsidRPr="00590349" w:rsidRDefault="00A87886" w:rsidP="00DE0485">
            <w:pPr>
              <w:framePr w:hSpace="181" w:wrap="around" w:vAnchor="text" w:hAnchor="margin" w:xAlign="center" w:y="1"/>
              <w:rPr>
                <w:rFonts w:cs="Arial"/>
                <w:sz w:val="16"/>
                <w:szCs w:val="16"/>
                <w:lang w:val="fr-FR"/>
              </w:rPr>
            </w:pPr>
          </w:p>
        </w:tc>
      </w:tr>
      <w:tr w:rsidR="00922F94" w:rsidRPr="00590349" w14:paraId="6AAE2E02" w14:textId="77777777">
        <w:trPr>
          <w:cantSplit/>
          <w:trHeight w:val="20"/>
        </w:trPr>
        <w:tc>
          <w:tcPr>
            <w:tcW w:w="2552" w:type="dxa"/>
            <w:tcBorders>
              <w:left w:val="single" w:sz="12" w:space="0" w:color="auto"/>
              <w:bottom w:val="single" w:sz="6" w:space="0" w:color="auto"/>
            </w:tcBorders>
          </w:tcPr>
          <w:p w14:paraId="7C067BEB" w14:textId="77777777" w:rsidR="00922F94" w:rsidRPr="00590349" w:rsidRDefault="001710DC" w:rsidP="00DE0485">
            <w:pPr>
              <w:framePr w:hSpace="181" w:wrap="around" w:vAnchor="text" w:hAnchor="margin" w:xAlign="center" w:y="1"/>
              <w:rPr>
                <w:rFonts w:cs="Arial"/>
                <w:sz w:val="16"/>
                <w:szCs w:val="16"/>
                <w:lang w:val="fr-FR"/>
              </w:rPr>
            </w:pPr>
            <w:r>
              <w:rPr>
                <w:rFonts w:cs="Arial"/>
                <w:sz w:val="16"/>
                <w:szCs w:val="16"/>
                <w:lang w:val="fr-FR"/>
              </w:rPr>
              <w:t>1)</w:t>
            </w:r>
            <w:proofErr w:type="spellStart"/>
            <w:r>
              <w:rPr>
                <w:rFonts w:cs="Arial"/>
                <w:sz w:val="16"/>
                <w:szCs w:val="16"/>
                <w:lang w:val="fr-FR"/>
              </w:rPr>
              <w:t>utilistaion</w:t>
            </w:r>
            <w:proofErr w:type="spellEnd"/>
            <w:r>
              <w:rPr>
                <w:rFonts w:cs="Arial"/>
                <w:sz w:val="16"/>
                <w:szCs w:val="16"/>
                <w:lang w:val="fr-FR"/>
              </w:rPr>
              <w:t xml:space="preserve"> interne, voir BE 879</w:t>
            </w:r>
          </w:p>
        </w:tc>
        <w:tc>
          <w:tcPr>
            <w:tcW w:w="1134" w:type="dxa"/>
            <w:tcBorders>
              <w:left w:val="single" w:sz="6" w:space="0" w:color="auto"/>
              <w:bottom w:val="single" w:sz="6" w:space="0" w:color="auto"/>
              <w:right w:val="single" w:sz="6" w:space="0" w:color="auto"/>
            </w:tcBorders>
          </w:tcPr>
          <w:p w14:paraId="1FCCEE38"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13DB99F6"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0336CF44" w14:textId="77777777">
        <w:trPr>
          <w:cantSplit/>
          <w:trHeight w:val="20"/>
        </w:trPr>
        <w:tc>
          <w:tcPr>
            <w:tcW w:w="2552" w:type="dxa"/>
            <w:tcBorders>
              <w:top w:val="single" w:sz="6" w:space="0" w:color="auto"/>
              <w:left w:val="single" w:sz="12" w:space="0" w:color="auto"/>
            </w:tcBorders>
          </w:tcPr>
          <w:p w14:paraId="3727F30C"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12A3D18E"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31AADEEC"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28972188" w14:textId="77777777">
        <w:trPr>
          <w:cantSplit/>
          <w:trHeight w:val="20"/>
        </w:trPr>
        <w:tc>
          <w:tcPr>
            <w:tcW w:w="2552" w:type="dxa"/>
            <w:tcBorders>
              <w:left w:val="single" w:sz="12" w:space="0" w:color="auto"/>
            </w:tcBorders>
          </w:tcPr>
          <w:p w14:paraId="68BA1AC6"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SAINT</w:t>
            </w:r>
            <w:r w:rsidR="003B7F5E" w:rsidRPr="00590349">
              <w:rPr>
                <w:rFonts w:cs="Arial"/>
                <w:sz w:val="16"/>
                <w:szCs w:val="16"/>
                <w:lang w:val="fr-FR"/>
              </w:rPr>
              <w:t>-</w:t>
            </w:r>
            <w:r w:rsidRPr="00590349">
              <w:rPr>
                <w:rFonts w:cs="Arial"/>
                <w:sz w:val="16"/>
                <w:szCs w:val="16"/>
                <w:lang w:val="fr-FR"/>
              </w:rPr>
              <w:t>MARIN</w:t>
            </w:r>
          </w:p>
        </w:tc>
        <w:tc>
          <w:tcPr>
            <w:tcW w:w="1134" w:type="dxa"/>
            <w:tcBorders>
              <w:left w:val="single" w:sz="6" w:space="0" w:color="auto"/>
              <w:right w:val="single" w:sz="6" w:space="0" w:color="auto"/>
            </w:tcBorders>
          </w:tcPr>
          <w:p w14:paraId="46A20B2D"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292 2</w:t>
            </w:r>
          </w:p>
        </w:tc>
        <w:tc>
          <w:tcPr>
            <w:tcW w:w="6010" w:type="dxa"/>
            <w:tcBorders>
              <w:right w:val="single" w:sz="12" w:space="0" w:color="auto"/>
            </w:tcBorders>
          </w:tcPr>
          <w:p w14:paraId="5193A7BF"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X-Net SMR</w:t>
            </w:r>
          </w:p>
        </w:tc>
      </w:tr>
      <w:tr w:rsidR="00922F94" w:rsidRPr="00590349" w14:paraId="38EDEEC4" w14:textId="77777777">
        <w:trPr>
          <w:cantSplit/>
          <w:trHeight w:val="20"/>
        </w:trPr>
        <w:tc>
          <w:tcPr>
            <w:tcW w:w="2552" w:type="dxa"/>
            <w:tcBorders>
              <w:left w:val="single" w:sz="12" w:space="0" w:color="auto"/>
            </w:tcBorders>
          </w:tcPr>
          <w:p w14:paraId="48EE1B66"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SAN MARINO</w:t>
            </w:r>
          </w:p>
        </w:tc>
        <w:tc>
          <w:tcPr>
            <w:tcW w:w="1134" w:type="dxa"/>
            <w:tcBorders>
              <w:left w:val="single" w:sz="6" w:space="0" w:color="auto"/>
              <w:right w:val="single" w:sz="6" w:space="0" w:color="auto"/>
            </w:tcBorders>
          </w:tcPr>
          <w:p w14:paraId="719DEC59"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280F96F"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2CC32C2E" w14:textId="77777777">
        <w:trPr>
          <w:cantSplit/>
          <w:trHeight w:val="20"/>
        </w:trPr>
        <w:tc>
          <w:tcPr>
            <w:tcW w:w="2552" w:type="dxa"/>
            <w:tcBorders>
              <w:left w:val="single" w:sz="12" w:space="0" w:color="auto"/>
            </w:tcBorders>
          </w:tcPr>
          <w:p w14:paraId="1AEDAE12"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SAN MARINO</w:t>
            </w:r>
          </w:p>
        </w:tc>
        <w:tc>
          <w:tcPr>
            <w:tcW w:w="1134" w:type="dxa"/>
            <w:tcBorders>
              <w:left w:val="single" w:sz="6" w:space="0" w:color="auto"/>
              <w:right w:val="single" w:sz="6" w:space="0" w:color="auto"/>
            </w:tcBorders>
          </w:tcPr>
          <w:p w14:paraId="2B3BAC5A"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B4FBAEF"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A87886" w:rsidRPr="00590349" w14:paraId="6128264E" w14:textId="77777777">
        <w:trPr>
          <w:cantSplit/>
          <w:trHeight w:val="20"/>
        </w:trPr>
        <w:tc>
          <w:tcPr>
            <w:tcW w:w="2552" w:type="dxa"/>
            <w:tcBorders>
              <w:left w:val="single" w:sz="12" w:space="0" w:color="auto"/>
            </w:tcBorders>
          </w:tcPr>
          <w:p w14:paraId="5682B3E1"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F3BB067"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FEB4E4F"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922F94" w:rsidRPr="00590349" w14:paraId="0D47DFD2" w14:textId="77777777">
        <w:trPr>
          <w:cantSplit/>
          <w:trHeight w:val="20"/>
        </w:trPr>
        <w:tc>
          <w:tcPr>
            <w:tcW w:w="2552" w:type="dxa"/>
            <w:tcBorders>
              <w:left w:val="single" w:sz="12" w:space="0" w:color="auto"/>
              <w:bottom w:val="single" w:sz="8" w:space="0" w:color="auto"/>
            </w:tcBorders>
          </w:tcPr>
          <w:p w14:paraId="5C5276F8"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62AAF2DD"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bottom w:val="single" w:sz="8" w:space="0" w:color="auto"/>
              <w:right w:val="single" w:sz="12" w:space="0" w:color="auto"/>
            </w:tcBorders>
          </w:tcPr>
          <w:p w14:paraId="53340244" w14:textId="77777777" w:rsidR="00922F94" w:rsidRPr="00590349" w:rsidRDefault="00922F94" w:rsidP="00DE0485">
            <w:pPr>
              <w:framePr w:hSpace="181" w:wrap="around" w:vAnchor="text" w:hAnchor="margin" w:xAlign="center" w:y="1"/>
              <w:rPr>
                <w:rFonts w:cs="Arial"/>
                <w:sz w:val="16"/>
                <w:szCs w:val="16"/>
                <w:lang w:val="fr-FR"/>
              </w:rPr>
            </w:pPr>
          </w:p>
        </w:tc>
      </w:tr>
    </w:tbl>
    <w:p w14:paraId="19622B19" w14:textId="77777777" w:rsidR="00FB1B1B" w:rsidRPr="00FB48C6" w:rsidRDefault="00FB1B1B" w:rsidP="00FB48C6">
      <w:pPr>
        <w:pStyle w:val="NoSpacing"/>
        <w:rPr>
          <w:sz w:val="16"/>
          <w:szCs w:val="16"/>
        </w:rPr>
      </w:pPr>
    </w:p>
    <w:p w14:paraId="661C0D36" w14:textId="77777777" w:rsidR="006E6A96" w:rsidRPr="00590349" w:rsidRDefault="006E6A96" w:rsidP="006E6A96">
      <w:pPr>
        <w:rPr>
          <w:sz w:val="2"/>
          <w:szCs w:val="2"/>
          <w:lang w:val="fr-FR"/>
        </w:rPr>
      </w:pPr>
      <w:r w:rsidRPr="00590349">
        <w:rPr>
          <w:lang w:val="fr-FR"/>
        </w:rPr>
        <w:br w:type="page"/>
      </w:r>
    </w:p>
    <w:tbl>
      <w:tblPr>
        <w:tblW w:w="9696" w:type="dxa"/>
        <w:tblLayout w:type="fixed"/>
        <w:tblLook w:val="0000" w:firstRow="0" w:lastRow="0" w:firstColumn="0" w:lastColumn="0" w:noHBand="0" w:noVBand="0"/>
      </w:tblPr>
      <w:tblGrid>
        <w:gridCol w:w="2552"/>
        <w:gridCol w:w="1134"/>
        <w:gridCol w:w="6010"/>
      </w:tblGrid>
      <w:tr w:rsidR="006E6A96" w:rsidRPr="00706AC1" w14:paraId="293E620B" w14:textId="77777777">
        <w:trPr>
          <w:cantSplit/>
          <w:trHeight w:val="20"/>
        </w:trPr>
        <w:tc>
          <w:tcPr>
            <w:tcW w:w="2552" w:type="dxa"/>
            <w:tcBorders>
              <w:top w:val="single" w:sz="12" w:space="0" w:color="auto"/>
              <w:left w:val="single" w:sz="12" w:space="0" w:color="auto"/>
              <w:bottom w:val="single" w:sz="6" w:space="0" w:color="auto"/>
            </w:tcBorders>
          </w:tcPr>
          <w:p w14:paraId="5D33B41F" w14:textId="77777777" w:rsidR="006E6A96" w:rsidRPr="00590349" w:rsidRDefault="006E6A96" w:rsidP="00DE0485">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2391EB7F" w14:textId="3A1315A4" w:rsidR="006E6A96" w:rsidRPr="00590349" w:rsidRDefault="00844CA2" w:rsidP="00DE0485">
            <w:pPr>
              <w:pStyle w:val="Tabletext"/>
              <w:framePr w:hSpace="181" w:wrap="around" w:vAnchor="text" w:hAnchor="margin" w:xAlign="center" w:y="1"/>
              <w:spacing w:before="160" w:after="160"/>
              <w:jc w:val="center"/>
              <w:rPr>
                <w:rFonts w:ascii="Arial" w:hAnsi="Arial" w:cs="Arial"/>
                <w:color w:val="000000"/>
                <w:szCs w:val="18"/>
              </w:rPr>
            </w:pPr>
            <w:r w:rsidRPr="00844CA2">
              <w:rPr>
                <w:rFonts w:ascii="Arial" w:hAnsi="Arial" w:cs="Arial"/>
                <w:color w:val="000000"/>
                <w:szCs w:val="18"/>
              </w:rPr>
              <w:t xml:space="preserve">DNIC </w:t>
            </w:r>
            <w:r w:rsidR="006E6A96" w:rsidRPr="00590349">
              <w:rPr>
                <w:rFonts w:ascii="Arial" w:hAnsi="Arial" w:cs="Arial"/>
                <w:color w:val="000000"/>
                <w:szCs w:val="18"/>
              </w:rPr>
              <w:t>N°</w:t>
            </w:r>
          </w:p>
        </w:tc>
        <w:tc>
          <w:tcPr>
            <w:tcW w:w="6010" w:type="dxa"/>
            <w:tcBorders>
              <w:top w:val="single" w:sz="12" w:space="0" w:color="auto"/>
              <w:bottom w:val="single" w:sz="6" w:space="0" w:color="auto"/>
              <w:right w:val="single" w:sz="12" w:space="0" w:color="auto"/>
            </w:tcBorders>
          </w:tcPr>
          <w:p w14:paraId="30041FA2" w14:textId="5567882C" w:rsidR="006E6A96" w:rsidRPr="00590349" w:rsidRDefault="006E6A96" w:rsidP="00DE0485">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844CA2" w:rsidRPr="00844CA2">
              <w:rPr>
                <w:rFonts w:ascii="Arial" w:hAnsi="Arial" w:cs="Arial"/>
                <w:color w:val="000000"/>
                <w:szCs w:val="18"/>
              </w:rPr>
              <w:t>DNIC</w:t>
            </w:r>
            <w:r w:rsidRPr="00590349">
              <w:rPr>
                <w:rFonts w:ascii="Arial" w:hAnsi="Arial" w:cs="Arial"/>
                <w:color w:val="000000"/>
                <w:szCs w:val="18"/>
              </w:rPr>
              <w:t xml:space="preserve"> est attribué</w:t>
            </w:r>
          </w:p>
        </w:tc>
      </w:tr>
      <w:tr w:rsidR="006E6A96" w:rsidRPr="00590349" w14:paraId="3B2D6716" w14:textId="77777777">
        <w:trPr>
          <w:cantSplit/>
          <w:trHeight w:val="20"/>
        </w:trPr>
        <w:tc>
          <w:tcPr>
            <w:tcW w:w="2552" w:type="dxa"/>
            <w:tcBorders>
              <w:top w:val="single" w:sz="6" w:space="0" w:color="auto"/>
              <w:left w:val="single" w:sz="12" w:space="0" w:color="auto"/>
              <w:bottom w:val="single" w:sz="6" w:space="0" w:color="auto"/>
            </w:tcBorders>
          </w:tcPr>
          <w:p w14:paraId="594411D1" w14:textId="77777777" w:rsidR="006E6A96" w:rsidRPr="00590349" w:rsidRDefault="006E6A96" w:rsidP="00DE0485">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236C6641" w14:textId="77777777" w:rsidR="006E6A96" w:rsidRPr="00590349" w:rsidRDefault="006E6A96"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109B9199" w14:textId="77777777" w:rsidR="006E6A96" w:rsidRPr="00590349" w:rsidRDefault="006E6A96"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A50D0F" w:rsidRPr="00590349" w14:paraId="01F20F31" w14:textId="77777777">
        <w:trPr>
          <w:cantSplit/>
          <w:trHeight w:val="20"/>
        </w:trPr>
        <w:tc>
          <w:tcPr>
            <w:tcW w:w="2552" w:type="dxa"/>
            <w:tcBorders>
              <w:left w:val="single" w:sz="12" w:space="0" w:color="auto"/>
            </w:tcBorders>
          </w:tcPr>
          <w:p w14:paraId="57D87BED" w14:textId="77777777" w:rsidR="00A50D0F" w:rsidRPr="00590349" w:rsidRDefault="00A50D0F" w:rsidP="00A50D0F">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7171122" w14:textId="77777777" w:rsidR="00A50D0F" w:rsidRPr="00590349" w:rsidRDefault="00A50D0F" w:rsidP="00A50D0F">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3AF91D9E" w14:textId="77777777" w:rsidR="00A50D0F" w:rsidRPr="00590349" w:rsidRDefault="00A50D0F" w:rsidP="00A50D0F">
            <w:pPr>
              <w:framePr w:hSpace="181" w:wrap="around" w:vAnchor="text" w:hAnchor="margin" w:xAlign="center" w:y="1"/>
              <w:rPr>
                <w:rFonts w:cs="Arial"/>
                <w:sz w:val="16"/>
                <w:szCs w:val="16"/>
                <w:lang w:val="fr-FR"/>
              </w:rPr>
            </w:pPr>
          </w:p>
        </w:tc>
      </w:tr>
      <w:tr w:rsidR="00A50D0F" w:rsidRPr="00590349" w14:paraId="2042CCA2" w14:textId="77777777">
        <w:trPr>
          <w:cantSplit/>
          <w:trHeight w:val="20"/>
        </w:trPr>
        <w:tc>
          <w:tcPr>
            <w:tcW w:w="2552" w:type="dxa"/>
            <w:tcBorders>
              <w:left w:val="single" w:sz="12" w:space="0" w:color="auto"/>
            </w:tcBorders>
          </w:tcPr>
          <w:p w14:paraId="3E3D87A5" w14:textId="77777777" w:rsidR="00A50D0F" w:rsidRPr="00590349" w:rsidRDefault="00A50D0F" w:rsidP="00A50D0F">
            <w:pPr>
              <w:framePr w:hSpace="181" w:wrap="around" w:vAnchor="text" w:hAnchor="margin" w:xAlign="center" w:y="1"/>
              <w:rPr>
                <w:rFonts w:cs="Arial"/>
                <w:sz w:val="16"/>
                <w:szCs w:val="16"/>
                <w:lang w:val="fr-FR"/>
              </w:rPr>
            </w:pPr>
            <w:r w:rsidRPr="00590349">
              <w:rPr>
                <w:rFonts w:cs="Arial"/>
                <w:sz w:val="16"/>
                <w:szCs w:val="16"/>
                <w:lang w:val="fr-FR"/>
              </w:rPr>
              <w:t>SALOMON (ILES)</w:t>
            </w:r>
          </w:p>
        </w:tc>
        <w:tc>
          <w:tcPr>
            <w:tcW w:w="1134" w:type="dxa"/>
            <w:tcBorders>
              <w:left w:val="single" w:sz="6" w:space="0" w:color="auto"/>
              <w:right w:val="single" w:sz="6" w:space="0" w:color="auto"/>
            </w:tcBorders>
          </w:tcPr>
          <w:p w14:paraId="59898B4D" w14:textId="77777777" w:rsidR="00A50D0F" w:rsidRPr="00590349" w:rsidRDefault="00A50D0F" w:rsidP="00A50D0F">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540 0</w:t>
            </w:r>
          </w:p>
        </w:tc>
        <w:tc>
          <w:tcPr>
            <w:tcW w:w="6010" w:type="dxa"/>
            <w:tcBorders>
              <w:right w:val="single" w:sz="12" w:space="0" w:color="auto"/>
            </w:tcBorders>
          </w:tcPr>
          <w:p w14:paraId="0CB1E8F6" w14:textId="77777777" w:rsidR="00A50D0F" w:rsidRPr="00590349" w:rsidRDefault="00A50D0F" w:rsidP="00A50D0F">
            <w:pPr>
              <w:framePr w:hSpace="181" w:wrap="around" w:vAnchor="text" w:hAnchor="margin" w:xAlign="center" w:y="1"/>
              <w:rPr>
                <w:rFonts w:cs="Arial"/>
                <w:color w:val="000000"/>
                <w:sz w:val="16"/>
                <w:szCs w:val="16"/>
                <w:lang w:val="fr-FR"/>
              </w:rPr>
            </w:pPr>
            <w:r w:rsidRPr="00590349">
              <w:rPr>
                <w:rFonts w:cs="Arial"/>
                <w:color w:val="000000"/>
                <w:sz w:val="16"/>
                <w:szCs w:val="16"/>
                <w:lang w:val="fr-FR"/>
              </w:rPr>
              <w:t>DATANET</w:t>
            </w:r>
          </w:p>
        </w:tc>
      </w:tr>
      <w:tr w:rsidR="00A50D0F" w:rsidRPr="00590349" w14:paraId="6ABD1DE5" w14:textId="77777777">
        <w:trPr>
          <w:cantSplit/>
          <w:trHeight w:val="20"/>
        </w:trPr>
        <w:tc>
          <w:tcPr>
            <w:tcW w:w="2552" w:type="dxa"/>
            <w:tcBorders>
              <w:left w:val="single" w:sz="12" w:space="0" w:color="auto"/>
            </w:tcBorders>
          </w:tcPr>
          <w:p w14:paraId="3DB11D39" w14:textId="77777777" w:rsidR="00A50D0F" w:rsidRPr="00590349" w:rsidRDefault="00A50D0F" w:rsidP="00A50D0F">
            <w:pPr>
              <w:framePr w:hSpace="181" w:wrap="around" w:vAnchor="text" w:hAnchor="margin" w:xAlign="center" w:y="1"/>
              <w:rPr>
                <w:rFonts w:cs="Arial"/>
                <w:sz w:val="16"/>
                <w:szCs w:val="16"/>
                <w:lang w:val="fr-FR"/>
              </w:rPr>
            </w:pPr>
            <w:r w:rsidRPr="00590349">
              <w:rPr>
                <w:rFonts w:cs="Arial"/>
                <w:i/>
                <w:sz w:val="16"/>
                <w:szCs w:val="16"/>
                <w:lang w:val="fr-FR"/>
              </w:rPr>
              <w:t>SOLOMON ISLANDS</w:t>
            </w:r>
          </w:p>
        </w:tc>
        <w:tc>
          <w:tcPr>
            <w:tcW w:w="1134" w:type="dxa"/>
            <w:tcBorders>
              <w:left w:val="single" w:sz="6" w:space="0" w:color="auto"/>
              <w:right w:val="single" w:sz="6" w:space="0" w:color="auto"/>
            </w:tcBorders>
          </w:tcPr>
          <w:p w14:paraId="4EBADA4A" w14:textId="77777777" w:rsidR="00A50D0F" w:rsidRPr="00590349" w:rsidRDefault="00A50D0F" w:rsidP="00A50D0F">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715526C4" w14:textId="77777777" w:rsidR="00A50D0F" w:rsidRPr="00590349" w:rsidRDefault="00A50D0F" w:rsidP="00A50D0F">
            <w:pPr>
              <w:framePr w:hSpace="181" w:wrap="around" w:vAnchor="text" w:hAnchor="margin" w:xAlign="center" w:y="1"/>
              <w:rPr>
                <w:rFonts w:cs="Arial"/>
                <w:sz w:val="16"/>
                <w:szCs w:val="16"/>
                <w:lang w:val="fr-FR"/>
              </w:rPr>
            </w:pPr>
          </w:p>
        </w:tc>
      </w:tr>
      <w:tr w:rsidR="00A50D0F" w:rsidRPr="00590349" w14:paraId="2702D2F7" w14:textId="77777777">
        <w:trPr>
          <w:cantSplit/>
          <w:trHeight w:val="20"/>
        </w:trPr>
        <w:tc>
          <w:tcPr>
            <w:tcW w:w="2552" w:type="dxa"/>
            <w:tcBorders>
              <w:left w:val="single" w:sz="12" w:space="0" w:color="auto"/>
            </w:tcBorders>
          </w:tcPr>
          <w:p w14:paraId="7430BB38" w14:textId="77777777" w:rsidR="00A50D0F" w:rsidRPr="00590349" w:rsidRDefault="00A50D0F" w:rsidP="00A50D0F">
            <w:pPr>
              <w:framePr w:hSpace="181" w:wrap="around" w:vAnchor="text" w:hAnchor="margin" w:xAlign="center" w:y="1"/>
              <w:rPr>
                <w:rFonts w:cs="Arial"/>
                <w:sz w:val="16"/>
                <w:szCs w:val="16"/>
                <w:lang w:val="fr-FR"/>
              </w:rPr>
            </w:pPr>
            <w:r w:rsidRPr="00590349">
              <w:rPr>
                <w:rFonts w:cs="Arial"/>
                <w:sz w:val="16"/>
                <w:szCs w:val="16"/>
                <w:lang w:val="fr-FR"/>
              </w:rPr>
              <w:t>SALOMÓN (ISLAS)</w:t>
            </w:r>
          </w:p>
        </w:tc>
        <w:tc>
          <w:tcPr>
            <w:tcW w:w="1134" w:type="dxa"/>
            <w:tcBorders>
              <w:left w:val="single" w:sz="6" w:space="0" w:color="auto"/>
              <w:right w:val="single" w:sz="6" w:space="0" w:color="auto"/>
            </w:tcBorders>
          </w:tcPr>
          <w:p w14:paraId="0C8B5C2B" w14:textId="77777777" w:rsidR="00A50D0F" w:rsidRPr="00590349" w:rsidRDefault="00A50D0F" w:rsidP="00A50D0F">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95B84CF" w14:textId="77777777" w:rsidR="00A50D0F" w:rsidRPr="00590349" w:rsidRDefault="00A50D0F" w:rsidP="00A50D0F">
            <w:pPr>
              <w:framePr w:hSpace="181" w:wrap="around" w:vAnchor="text" w:hAnchor="margin" w:xAlign="center" w:y="1"/>
              <w:rPr>
                <w:rFonts w:cs="Arial"/>
                <w:sz w:val="16"/>
                <w:szCs w:val="16"/>
                <w:lang w:val="fr-FR"/>
              </w:rPr>
            </w:pPr>
          </w:p>
        </w:tc>
      </w:tr>
      <w:tr w:rsidR="00A50D0F" w:rsidRPr="00590349" w14:paraId="6C2AC87E" w14:textId="77777777">
        <w:trPr>
          <w:cantSplit/>
          <w:trHeight w:val="20"/>
        </w:trPr>
        <w:tc>
          <w:tcPr>
            <w:tcW w:w="2552" w:type="dxa"/>
            <w:tcBorders>
              <w:left w:val="single" w:sz="12" w:space="0" w:color="auto"/>
            </w:tcBorders>
          </w:tcPr>
          <w:p w14:paraId="3264186F" w14:textId="77777777" w:rsidR="00A50D0F" w:rsidRPr="00590349" w:rsidRDefault="00A50D0F" w:rsidP="00A50D0F">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50A37D6" w14:textId="77777777" w:rsidR="00A50D0F" w:rsidRPr="00590349" w:rsidRDefault="00A50D0F" w:rsidP="00A50D0F">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340CDA98" w14:textId="77777777" w:rsidR="00A50D0F" w:rsidRPr="00590349" w:rsidRDefault="00A50D0F" w:rsidP="00A50D0F">
            <w:pPr>
              <w:framePr w:hSpace="181" w:wrap="around" w:vAnchor="text" w:hAnchor="margin" w:xAlign="center" w:y="1"/>
              <w:rPr>
                <w:rFonts w:cs="Arial"/>
                <w:sz w:val="16"/>
                <w:szCs w:val="16"/>
                <w:lang w:val="fr-FR"/>
              </w:rPr>
            </w:pPr>
          </w:p>
        </w:tc>
      </w:tr>
      <w:tr w:rsidR="00A50D0F" w:rsidRPr="00590349" w14:paraId="434571CE" w14:textId="77777777">
        <w:trPr>
          <w:cantSplit/>
          <w:trHeight w:val="20"/>
        </w:trPr>
        <w:tc>
          <w:tcPr>
            <w:tcW w:w="2552" w:type="dxa"/>
            <w:tcBorders>
              <w:left w:val="single" w:sz="12" w:space="0" w:color="auto"/>
              <w:bottom w:val="single" w:sz="8" w:space="0" w:color="auto"/>
            </w:tcBorders>
          </w:tcPr>
          <w:p w14:paraId="405A6A5B" w14:textId="77777777" w:rsidR="00A50D0F" w:rsidRPr="00590349" w:rsidRDefault="00A50D0F" w:rsidP="00A50D0F">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67AF0424" w14:textId="77777777" w:rsidR="00A50D0F" w:rsidRPr="00590349" w:rsidRDefault="00A50D0F" w:rsidP="00A50D0F">
            <w:pPr>
              <w:framePr w:hSpace="181" w:wrap="around" w:vAnchor="text" w:hAnchor="margin" w:xAlign="center" w:y="1"/>
              <w:jc w:val="center"/>
              <w:rPr>
                <w:rFonts w:cs="Arial"/>
                <w:sz w:val="16"/>
                <w:szCs w:val="16"/>
                <w:lang w:val="fr-FR"/>
              </w:rPr>
            </w:pPr>
          </w:p>
        </w:tc>
        <w:tc>
          <w:tcPr>
            <w:tcW w:w="6010" w:type="dxa"/>
            <w:tcBorders>
              <w:bottom w:val="single" w:sz="8" w:space="0" w:color="auto"/>
              <w:right w:val="single" w:sz="12" w:space="0" w:color="auto"/>
            </w:tcBorders>
          </w:tcPr>
          <w:p w14:paraId="403EC62D" w14:textId="77777777" w:rsidR="00A50D0F" w:rsidRPr="00590349" w:rsidRDefault="00A50D0F" w:rsidP="00A50D0F">
            <w:pPr>
              <w:framePr w:hSpace="181" w:wrap="around" w:vAnchor="text" w:hAnchor="margin" w:xAlign="center" w:y="1"/>
              <w:rPr>
                <w:rFonts w:cs="Arial"/>
                <w:sz w:val="16"/>
                <w:szCs w:val="16"/>
                <w:lang w:val="fr-FR"/>
              </w:rPr>
            </w:pPr>
          </w:p>
        </w:tc>
      </w:tr>
      <w:tr w:rsidR="00FB1B1B" w:rsidRPr="00590349" w14:paraId="582F5784" w14:textId="77777777">
        <w:trPr>
          <w:cantSplit/>
          <w:trHeight w:val="20"/>
        </w:trPr>
        <w:tc>
          <w:tcPr>
            <w:tcW w:w="2552" w:type="dxa"/>
            <w:tcBorders>
              <w:left w:val="single" w:sz="12" w:space="0" w:color="auto"/>
            </w:tcBorders>
          </w:tcPr>
          <w:p w14:paraId="5A2BD449"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E7BD64D"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4FD92362"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79F87F99" w14:textId="77777777">
        <w:trPr>
          <w:cantSplit/>
          <w:trHeight w:val="20"/>
        </w:trPr>
        <w:tc>
          <w:tcPr>
            <w:tcW w:w="2552" w:type="dxa"/>
            <w:tcBorders>
              <w:left w:val="single" w:sz="12" w:space="0" w:color="auto"/>
            </w:tcBorders>
          </w:tcPr>
          <w:p w14:paraId="2B3D58E4"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SÉNÉGAL</w:t>
            </w:r>
          </w:p>
        </w:tc>
        <w:tc>
          <w:tcPr>
            <w:tcW w:w="1134" w:type="dxa"/>
            <w:tcBorders>
              <w:left w:val="single" w:sz="6" w:space="0" w:color="auto"/>
              <w:right w:val="single" w:sz="6" w:space="0" w:color="auto"/>
            </w:tcBorders>
          </w:tcPr>
          <w:p w14:paraId="6B87F8EB" w14:textId="77777777" w:rsidR="00FB1B1B" w:rsidRPr="00590349" w:rsidRDefault="00FB1B1B" w:rsidP="00DE0485">
            <w:pPr>
              <w:framePr w:hSpace="181" w:wrap="around" w:vAnchor="text" w:hAnchor="margin" w:xAlign="center" w:y="1"/>
              <w:jc w:val="center"/>
              <w:rPr>
                <w:rFonts w:cs="Arial"/>
                <w:sz w:val="16"/>
                <w:szCs w:val="16"/>
                <w:lang w:val="fr-FR"/>
              </w:rPr>
            </w:pPr>
            <w:r w:rsidRPr="00590349">
              <w:rPr>
                <w:rFonts w:cs="Arial"/>
                <w:sz w:val="16"/>
                <w:szCs w:val="16"/>
                <w:lang w:val="fr-FR"/>
              </w:rPr>
              <w:t>608 1</w:t>
            </w:r>
          </w:p>
        </w:tc>
        <w:tc>
          <w:tcPr>
            <w:tcW w:w="6010" w:type="dxa"/>
            <w:tcBorders>
              <w:right w:val="single" w:sz="12" w:space="0" w:color="auto"/>
            </w:tcBorders>
          </w:tcPr>
          <w:p w14:paraId="5A654442" w14:textId="2C8B4150" w:rsidR="00FB1B1B" w:rsidRPr="00590349" w:rsidRDefault="00BC7052" w:rsidP="00DE0485">
            <w:pPr>
              <w:framePr w:hSpace="181" w:wrap="around" w:vAnchor="text" w:hAnchor="margin" w:xAlign="center" w:y="1"/>
              <w:rPr>
                <w:rFonts w:cs="Arial"/>
                <w:sz w:val="16"/>
                <w:szCs w:val="16"/>
                <w:lang w:val="fr-FR"/>
              </w:rPr>
            </w:pPr>
            <w:r w:rsidRPr="00BC7052">
              <w:rPr>
                <w:rFonts w:cs="Arial"/>
                <w:sz w:val="16"/>
                <w:szCs w:val="16"/>
                <w:lang w:val="fr-FR"/>
              </w:rPr>
              <w:t>SENPAC/Sonatel (Orange)</w:t>
            </w:r>
          </w:p>
        </w:tc>
      </w:tr>
      <w:tr w:rsidR="00FB1B1B" w:rsidRPr="00590349" w14:paraId="04BBF102" w14:textId="77777777">
        <w:trPr>
          <w:cantSplit/>
          <w:trHeight w:val="20"/>
        </w:trPr>
        <w:tc>
          <w:tcPr>
            <w:tcW w:w="2552" w:type="dxa"/>
            <w:tcBorders>
              <w:left w:val="single" w:sz="12" w:space="0" w:color="auto"/>
            </w:tcBorders>
          </w:tcPr>
          <w:p w14:paraId="4D4418CD" w14:textId="77777777" w:rsidR="00FB1B1B" w:rsidRPr="00590349" w:rsidRDefault="00FB1B1B" w:rsidP="00DE0485">
            <w:pPr>
              <w:framePr w:hSpace="181" w:wrap="around" w:vAnchor="text" w:hAnchor="margin" w:xAlign="center" w:y="1"/>
              <w:rPr>
                <w:rFonts w:cs="Arial"/>
                <w:i/>
                <w:sz w:val="16"/>
                <w:szCs w:val="16"/>
                <w:lang w:val="fr-FR"/>
              </w:rPr>
            </w:pPr>
            <w:r w:rsidRPr="00590349">
              <w:rPr>
                <w:rFonts w:cs="Arial"/>
                <w:i/>
                <w:sz w:val="16"/>
                <w:szCs w:val="16"/>
                <w:lang w:val="fr-FR"/>
              </w:rPr>
              <w:t>SENEGAL</w:t>
            </w:r>
          </w:p>
        </w:tc>
        <w:tc>
          <w:tcPr>
            <w:tcW w:w="1134" w:type="dxa"/>
            <w:tcBorders>
              <w:left w:val="single" w:sz="6" w:space="0" w:color="auto"/>
              <w:right w:val="single" w:sz="6" w:space="0" w:color="auto"/>
            </w:tcBorders>
          </w:tcPr>
          <w:p w14:paraId="48785301"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4B1521BB"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1CEA5BFA" w14:textId="77777777">
        <w:trPr>
          <w:cantSplit/>
          <w:trHeight w:val="20"/>
        </w:trPr>
        <w:tc>
          <w:tcPr>
            <w:tcW w:w="2552" w:type="dxa"/>
            <w:tcBorders>
              <w:left w:val="single" w:sz="12" w:space="0" w:color="auto"/>
            </w:tcBorders>
          </w:tcPr>
          <w:p w14:paraId="391986AF"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SENEGAL</w:t>
            </w:r>
          </w:p>
        </w:tc>
        <w:tc>
          <w:tcPr>
            <w:tcW w:w="1134" w:type="dxa"/>
            <w:tcBorders>
              <w:left w:val="single" w:sz="6" w:space="0" w:color="auto"/>
              <w:right w:val="single" w:sz="6" w:space="0" w:color="auto"/>
            </w:tcBorders>
          </w:tcPr>
          <w:p w14:paraId="2350C0D1"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6C01D236"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5A945A90" w14:textId="77777777">
        <w:trPr>
          <w:cantSplit/>
          <w:trHeight w:val="20"/>
        </w:trPr>
        <w:tc>
          <w:tcPr>
            <w:tcW w:w="2552" w:type="dxa"/>
            <w:tcBorders>
              <w:left w:val="single" w:sz="12" w:space="0" w:color="auto"/>
            </w:tcBorders>
          </w:tcPr>
          <w:p w14:paraId="65D7511F"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0500129"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68492EC6"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2EBF2230" w14:textId="77777777">
        <w:trPr>
          <w:cantSplit/>
          <w:trHeight w:val="20"/>
        </w:trPr>
        <w:tc>
          <w:tcPr>
            <w:tcW w:w="2552" w:type="dxa"/>
            <w:tcBorders>
              <w:left w:val="single" w:sz="12" w:space="0" w:color="auto"/>
              <w:bottom w:val="single" w:sz="6" w:space="0" w:color="auto"/>
            </w:tcBorders>
          </w:tcPr>
          <w:p w14:paraId="08633117"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605EEC9C"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34A811C9"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3754823A" w14:textId="77777777">
        <w:trPr>
          <w:cantSplit/>
          <w:trHeight w:val="20"/>
        </w:trPr>
        <w:tc>
          <w:tcPr>
            <w:tcW w:w="2552" w:type="dxa"/>
            <w:tcBorders>
              <w:top w:val="single" w:sz="6" w:space="0" w:color="auto"/>
              <w:left w:val="single" w:sz="12" w:space="0" w:color="auto"/>
            </w:tcBorders>
          </w:tcPr>
          <w:p w14:paraId="758F60EE" w14:textId="77777777" w:rsidR="00FB1B1B" w:rsidRPr="00590349" w:rsidRDefault="00FB1B1B" w:rsidP="00DE0485">
            <w:pPr>
              <w:framePr w:hSpace="181" w:wrap="around" w:vAnchor="text" w:hAnchor="margin" w:xAlign="center" w:y="1"/>
              <w:overflowPunct/>
              <w:autoSpaceDE/>
              <w:autoSpaceDN/>
              <w:adjustRightInd/>
              <w:textAlignment w:val="auto"/>
              <w:rPr>
                <w:rFonts w:cs="Arial"/>
                <w:sz w:val="16"/>
                <w:szCs w:val="16"/>
                <w:lang w:val="fr-FR"/>
              </w:rPr>
            </w:pPr>
          </w:p>
        </w:tc>
        <w:tc>
          <w:tcPr>
            <w:tcW w:w="1134" w:type="dxa"/>
            <w:tcBorders>
              <w:top w:val="single" w:sz="6" w:space="0" w:color="auto"/>
              <w:left w:val="single" w:sz="6" w:space="0" w:color="auto"/>
              <w:right w:val="single" w:sz="6" w:space="0" w:color="auto"/>
            </w:tcBorders>
          </w:tcPr>
          <w:p w14:paraId="18866DF8"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top w:val="single" w:sz="6" w:space="0" w:color="auto"/>
              <w:left w:val="nil"/>
              <w:right w:val="single" w:sz="12" w:space="0" w:color="auto"/>
            </w:tcBorders>
          </w:tcPr>
          <w:p w14:paraId="78357EF5"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D16B59" w14:paraId="467FD82C" w14:textId="77777777">
        <w:trPr>
          <w:cantSplit/>
          <w:trHeight w:val="20"/>
        </w:trPr>
        <w:tc>
          <w:tcPr>
            <w:tcW w:w="2552" w:type="dxa"/>
            <w:tcBorders>
              <w:left w:val="single" w:sz="12" w:space="0" w:color="auto"/>
            </w:tcBorders>
          </w:tcPr>
          <w:p w14:paraId="4014C369"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SERBIE</w:t>
            </w:r>
          </w:p>
        </w:tc>
        <w:tc>
          <w:tcPr>
            <w:tcW w:w="1134" w:type="dxa"/>
            <w:tcBorders>
              <w:left w:val="single" w:sz="6" w:space="0" w:color="auto"/>
              <w:right w:val="single" w:sz="6" w:space="0" w:color="auto"/>
            </w:tcBorders>
          </w:tcPr>
          <w:p w14:paraId="779972E6"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220 1</w:t>
            </w:r>
          </w:p>
        </w:tc>
        <w:tc>
          <w:tcPr>
            <w:tcW w:w="6010" w:type="dxa"/>
            <w:tcBorders>
              <w:left w:val="nil"/>
              <w:right w:val="single" w:sz="12" w:space="0" w:color="auto"/>
            </w:tcBorders>
          </w:tcPr>
          <w:p w14:paraId="54D9E700" w14:textId="77777777" w:rsidR="00FB1B1B" w:rsidRPr="00D16B59" w:rsidRDefault="00FB1B1B" w:rsidP="00DE0485">
            <w:pPr>
              <w:framePr w:hSpace="181" w:wrap="around" w:vAnchor="text" w:hAnchor="margin" w:xAlign="center" w:y="1"/>
              <w:rPr>
                <w:rFonts w:cs="Arial"/>
                <w:color w:val="000000"/>
                <w:sz w:val="16"/>
                <w:szCs w:val="16"/>
              </w:rPr>
            </w:pPr>
            <w:r w:rsidRPr="00D16B59">
              <w:rPr>
                <w:rFonts w:cs="Arial"/>
                <w:color w:val="000000"/>
                <w:sz w:val="16"/>
                <w:szCs w:val="16"/>
              </w:rPr>
              <w:t>YUPAC (Yugoslav Packet Switched Public Data Network)</w:t>
            </w:r>
          </w:p>
        </w:tc>
      </w:tr>
      <w:tr w:rsidR="00FB1B1B" w:rsidRPr="00590349" w14:paraId="734F906C" w14:textId="77777777">
        <w:trPr>
          <w:cantSplit/>
          <w:trHeight w:val="20"/>
        </w:trPr>
        <w:tc>
          <w:tcPr>
            <w:tcW w:w="2552" w:type="dxa"/>
            <w:tcBorders>
              <w:left w:val="single" w:sz="12" w:space="0" w:color="auto"/>
            </w:tcBorders>
          </w:tcPr>
          <w:p w14:paraId="3194DC6A"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i/>
                <w:sz w:val="16"/>
                <w:szCs w:val="16"/>
                <w:lang w:val="fr-FR"/>
              </w:rPr>
              <w:t>SERBIA</w:t>
            </w:r>
          </w:p>
        </w:tc>
        <w:tc>
          <w:tcPr>
            <w:tcW w:w="1134" w:type="dxa"/>
            <w:tcBorders>
              <w:left w:val="single" w:sz="6" w:space="0" w:color="auto"/>
              <w:right w:val="single" w:sz="6" w:space="0" w:color="auto"/>
            </w:tcBorders>
          </w:tcPr>
          <w:p w14:paraId="36D88C79"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left w:val="nil"/>
              <w:right w:val="single" w:sz="12" w:space="0" w:color="auto"/>
            </w:tcBorders>
          </w:tcPr>
          <w:p w14:paraId="2C91E01D"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17D98F7C" w14:textId="77777777">
        <w:trPr>
          <w:cantSplit/>
          <w:trHeight w:val="20"/>
        </w:trPr>
        <w:tc>
          <w:tcPr>
            <w:tcW w:w="2552" w:type="dxa"/>
            <w:tcBorders>
              <w:left w:val="single" w:sz="12" w:space="0" w:color="auto"/>
            </w:tcBorders>
          </w:tcPr>
          <w:p w14:paraId="4E6481E9"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SERBIA</w:t>
            </w:r>
          </w:p>
        </w:tc>
        <w:tc>
          <w:tcPr>
            <w:tcW w:w="1134" w:type="dxa"/>
            <w:tcBorders>
              <w:left w:val="single" w:sz="6" w:space="0" w:color="auto"/>
              <w:right w:val="single" w:sz="6" w:space="0" w:color="auto"/>
            </w:tcBorders>
          </w:tcPr>
          <w:p w14:paraId="00D89919"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left w:val="nil"/>
              <w:right w:val="single" w:sz="12" w:space="0" w:color="auto"/>
            </w:tcBorders>
          </w:tcPr>
          <w:p w14:paraId="1075F235"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5AC9932E" w14:textId="77777777">
        <w:trPr>
          <w:cantSplit/>
          <w:trHeight w:val="20"/>
        </w:trPr>
        <w:tc>
          <w:tcPr>
            <w:tcW w:w="2552" w:type="dxa"/>
            <w:tcBorders>
              <w:left w:val="single" w:sz="12" w:space="0" w:color="auto"/>
            </w:tcBorders>
          </w:tcPr>
          <w:p w14:paraId="106237D1"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3040BC1"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left w:val="nil"/>
              <w:right w:val="single" w:sz="12" w:space="0" w:color="auto"/>
            </w:tcBorders>
          </w:tcPr>
          <w:p w14:paraId="6D43BD7F"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3CC80903" w14:textId="77777777">
        <w:trPr>
          <w:cantSplit/>
          <w:trHeight w:val="20"/>
        </w:trPr>
        <w:tc>
          <w:tcPr>
            <w:tcW w:w="2552" w:type="dxa"/>
            <w:tcBorders>
              <w:left w:val="single" w:sz="12" w:space="0" w:color="auto"/>
              <w:bottom w:val="single" w:sz="6" w:space="0" w:color="auto"/>
            </w:tcBorders>
          </w:tcPr>
          <w:p w14:paraId="02202C73"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2755D800"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234C2F87"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3A2E302E" w14:textId="77777777">
        <w:trPr>
          <w:cantSplit/>
          <w:trHeight w:val="20"/>
        </w:trPr>
        <w:tc>
          <w:tcPr>
            <w:tcW w:w="2552" w:type="dxa"/>
            <w:tcBorders>
              <w:left w:val="single" w:sz="12" w:space="0" w:color="auto"/>
            </w:tcBorders>
          </w:tcPr>
          <w:p w14:paraId="610E900E"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6B94C5F"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DB37F7A"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0FA2B4DB" w14:textId="77777777">
        <w:trPr>
          <w:cantSplit/>
          <w:trHeight w:val="20"/>
        </w:trPr>
        <w:tc>
          <w:tcPr>
            <w:tcW w:w="2552" w:type="dxa"/>
            <w:tcBorders>
              <w:left w:val="single" w:sz="12" w:space="0" w:color="auto"/>
            </w:tcBorders>
          </w:tcPr>
          <w:p w14:paraId="18FB2BC8"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SEYCHELLES</w:t>
            </w:r>
          </w:p>
        </w:tc>
        <w:tc>
          <w:tcPr>
            <w:tcW w:w="1134" w:type="dxa"/>
            <w:tcBorders>
              <w:left w:val="single" w:sz="6" w:space="0" w:color="auto"/>
              <w:right w:val="single" w:sz="6" w:space="0" w:color="auto"/>
            </w:tcBorders>
          </w:tcPr>
          <w:p w14:paraId="76CB4DAD"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633 1</w:t>
            </w:r>
          </w:p>
        </w:tc>
        <w:tc>
          <w:tcPr>
            <w:tcW w:w="6010" w:type="dxa"/>
            <w:tcBorders>
              <w:right w:val="single" w:sz="12" w:space="0" w:color="auto"/>
            </w:tcBorders>
          </w:tcPr>
          <w:p w14:paraId="706FE4A0" w14:textId="77777777" w:rsidR="00FB1B1B" w:rsidRPr="00590349" w:rsidRDefault="00FB1B1B" w:rsidP="00DE0485">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Infolink</w:t>
            </w:r>
            <w:proofErr w:type="spellEnd"/>
          </w:p>
        </w:tc>
      </w:tr>
      <w:tr w:rsidR="00FB1B1B" w:rsidRPr="00590349" w14:paraId="6F7693D5" w14:textId="77777777">
        <w:trPr>
          <w:cantSplit/>
          <w:trHeight w:val="20"/>
        </w:trPr>
        <w:tc>
          <w:tcPr>
            <w:tcW w:w="2552" w:type="dxa"/>
            <w:tcBorders>
              <w:left w:val="single" w:sz="12" w:space="0" w:color="auto"/>
            </w:tcBorders>
          </w:tcPr>
          <w:p w14:paraId="7000EA3B"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i/>
                <w:sz w:val="16"/>
                <w:szCs w:val="16"/>
                <w:lang w:val="fr-FR"/>
              </w:rPr>
              <w:t>SEYCHELLES</w:t>
            </w:r>
          </w:p>
        </w:tc>
        <w:tc>
          <w:tcPr>
            <w:tcW w:w="1134" w:type="dxa"/>
            <w:tcBorders>
              <w:left w:val="single" w:sz="6" w:space="0" w:color="auto"/>
              <w:right w:val="single" w:sz="6" w:space="0" w:color="auto"/>
            </w:tcBorders>
          </w:tcPr>
          <w:p w14:paraId="6E26CDDF"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61B4C857"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6C6211E0" w14:textId="77777777">
        <w:trPr>
          <w:cantSplit/>
          <w:trHeight w:val="20"/>
        </w:trPr>
        <w:tc>
          <w:tcPr>
            <w:tcW w:w="2552" w:type="dxa"/>
            <w:tcBorders>
              <w:left w:val="single" w:sz="12" w:space="0" w:color="auto"/>
            </w:tcBorders>
          </w:tcPr>
          <w:p w14:paraId="3312579A"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SEYCHELLES</w:t>
            </w:r>
          </w:p>
        </w:tc>
        <w:tc>
          <w:tcPr>
            <w:tcW w:w="1134" w:type="dxa"/>
            <w:tcBorders>
              <w:left w:val="single" w:sz="6" w:space="0" w:color="auto"/>
              <w:right w:val="single" w:sz="6" w:space="0" w:color="auto"/>
            </w:tcBorders>
          </w:tcPr>
          <w:p w14:paraId="61B78749"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8CDDB47"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74B0B0C8" w14:textId="77777777">
        <w:trPr>
          <w:cantSplit/>
          <w:trHeight w:val="20"/>
        </w:trPr>
        <w:tc>
          <w:tcPr>
            <w:tcW w:w="2552" w:type="dxa"/>
            <w:tcBorders>
              <w:left w:val="single" w:sz="12" w:space="0" w:color="auto"/>
            </w:tcBorders>
          </w:tcPr>
          <w:p w14:paraId="0954AB79"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043066B"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7659F8F4"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6FA8F63F" w14:textId="77777777">
        <w:trPr>
          <w:cantSplit/>
          <w:trHeight w:val="20"/>
        </w:trPr>
        <w:tc>
          <w:tcPr>
            <w:tcW w:w="2552" w:type="dxa"/>
            <w:tcBorders>
              <w:left w:val="single" w:sz="12" w:space="0" w:color="auto"/>
              <w:bottom w:val="single" w:sz="8" w:space="0" w:color="auto"/>
            </w:tcBorders>
          </w:tcPr>
          <w:p w14:paraId="397AEA82"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3B834ED3"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bottom w:val="single" w:sz="8" w:space="0" w:color="auto"/>
              <w:right w:val="single" w:sz="12" w:space="0" w:color="auto"/>
            </w:tcBorders>
          </w:tcPr>
          <w:p w14:paraId="3773C713" w14:textId="77777777" w:rsidR="00FB1B1B" w:rsidRPr="00590349" w:rsidRDefault="00FB1B1B" w:rsidP="00DE0485">
            <w:pPr>
              <w:framePr w:hSpace="181" w:wrap="around" w:vAnchor="text" w:hAnchor="margin" w:xAlign="center" w:y="1"/>
              <w:rPr>
                <w:rFonts w:cs="Arial"/>
                <w:sz w:val="16"/>
                <w:szCs w:val="16"/>
                <w:lang w:val="fr-FR"/>
              </w:rPr>
            </w:pPr>
          </w:p>
        </w:tc>
      </w:tr>
      <w:tr w:rsidR="00A87886" w:rsidRPr="00590349" w14:paraId="73DB9BB2" w14:textId="77777777">
        <w:trPr>
          <w:cantSplit/>
          <w:trHeight w:val="20"/>
        </w:trPr>
        <w:tc>
          <w:tcPr>
            <w:tcW w:w="2552" w:type="dxa"/>
            <w:tcBorders>
              <w:top w:val="single" w:sz="6" w:space="0" w:color="auto"/>
              <w:left w:val="single" w:sz="12" w:space="0" w:color="auto"/>
            </w:tcBorders>
          </w:tcPr>
          <w:p w14:paraId="3FFBC0A1"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3819B023" w14:textId="77777777" w:rsidR="00A87886" w:rsidRPr="00590349" w:rsidRDefault="00A87886" w:rsidP="00DE0485">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4C870BC6" w14:textId="77777777" w:rsidR="00A87886" w:rsidRPr="00590349" w:rsidRDefault="00A87886" w:rsidP="00DE0485">
            <w:pPr>
              <w:framePr w:hSpace="181" w:wrap="around" w:vAnchor="text" w:hAnchor="margin" w:xAlign="center" w:y="1"/>
              <w:rPr>
                <w:rFonts w:cs="Arial"/>
                <w:sz w:val="16"/>
                <w:szCs w:val="16"/>
                <w:lang w:val="fr-FR"/>
              </w:rPr>
            </w:pPr>
          </w:p>
        </w:tc>
      </w:tr>
      <w:tr w:rsidR="00A87886" w:rsidRPr="00590349" w14:paraId="68586571" w14:textId="77777777">
        <w:trPr>
          <w:cantSplit/>
          <w:trHeight w:val="20"/>
        </w:trPr>
        <w:tc>
          <w:tcPr>
            <w:tcW w:w="2552" w:type="dxa"/>
            <w:tcBorders>
              <w:left w:val="single" w:sz="12" w:space="0" w:color="auto"/>
            </w:tcBorders>
          </w:tcPr>
          <w:p w14:paraId="4AF0E3AA"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sz w:val="16"/>
                <w:szCs w:val="16"/>
                <w:lang w:val="fr-FR"/>
              </w:rPr>
              <w:t>SINGAPOUR</w:t>
            </w:r>
          </w:p>
        </w:tc>
        <w:tc>
          <w:tcPr>
            <w:tcW w:w="1134" w:type="dxa"/>
            <w:tcBorders>
              <w:left w:val="single" w:sz="6" w:space="0" w:color="auto"/>
              <w:right w:val="single" w:sz="6" w:space="0" w:color="auto"/>
            </w:tcBorders>
          </w:tcPr>
          <w:p w14:paraId="165ACF18" w14:textId="77777777" w:rsidR="00A87886" w:rsidRPr="00590349" w:rsidRDefault="00A87886" w:rsidP="00DE0485">
            <w:pPr>
              <w:framePr w:hSpace="181" w:wrap="around" w:vAnchor="text" w:hAnchor="margin" w:xAlign="center" w:y="1"/>
              <w:jc w:val="center"/>
              <w:rPr>
                <w:rFonts w:cs="Arial"/>
                <w:sz w:val="16"/>
                <w:szCs w:val="16"/>
                <w:lang w:val="fr-FR"/>
              </w:rPr>
            </w:pPr>
            <w:r w:rsidRPr="00590349">
              <w:rPr>
                <w:rFonts w:cs="Arial"/>
                <w:sz w:val="16"/>
                <w:szCs w:val="16"/>
                <w:lang w:val="fr-FR"/>
              </w:rPr>
              <w:t>525 0</w:t>
            </w:r>
          </w:p>
        </w:tc>
        <w:tc>
          <w:tcPr>
            <w:tcW w:w="6010" w:type="dxa"/>
            <w:tcBorders>
              <w:right w:val="single" w:sz="12" w:space="0" w:color="auto"/>
            </w:tcBorders>
          </w:tcPr>
          <w:p w14:paraId="34C7997F"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bCs/>
                <w:iCs/>
                <w:sz w:val="16"/>
                <w:szCs w:val="16"/>
                <w:lang w:val="fr-FR"/>
              </w:rPr>
              <w:t xml:space="preserve">International </w:t>
            </w:r>
            <w:proofErr w:type="spellStart"/>
            <w:r w:rsidRPr="00590349">
              <w:rPr>
                <w:rFonts w:cs="Arial"/>
                <w:bCs/>
                <w:iCs/>
                <w:sz w:val="16"/>
                <w:szCs w:val="16"/>
                <w:lang w:val="fr-FR"/>
              </w:rPr>
              <w:t>telephone</w:t>
            </w:r>
            <w:proofErr w:type="spellEnd"/>
            <w:r w:rsidRPr="00590349">
              <w:rPr>
                <w:rFonts w:cs="Arial"/>
                <w:bCs/>
                <w:iCs/>
                <w:sz w:val="16"/>
                <w:szCs w:val="16"/>
                <w:lang w:val="fr-FR"/>
              </w:rPr>
              <w:t xml:space="preserve"> </w:t>
            </w:r>
            <w:proofErr w:type="spellStart"/>
            <w:r w:rsidRPr="00590349">
              <w:rPr>
                <w:rFonts w:cs="Arial"/>
                <w:bCs/>
                <w:iCs/>
                <w:sz w:val="16"/>
                <w:szCs w:val="16"/>
                <w:lang w:val="fr-FR"/>
              </w:rPr>
              <w:t>prefix</w:t>
            </w:r>
            <w:proofErr w:type="spellEnd"/>
          </w:p>
        </w:tc>
      </w:tr>
      <w:tr w:rsidR="00A87886" w:rsidRPr="00590349" w14:paraId="25A72A9B" w14:textId="77777777">
        <w:trPr>
          <w:cantSplit/>
          <w:trHeight w:val="20"/>
        </w:trPr>
        <w:tc>
          <w:tcPr>
            <w:tcW w:w="2552" w:type="dxa"/>
            <w:tcBorders>
              <w:left w:val="single" w:sz="12" w:space="0" w:color="auto"/>
            </w:tcBorders>
          </w:tcPr>
          <w:p w14:paraId="223884C2"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i/>
                <w:sz w:val="16"/>
                <w:szCs w:val="16"/>
                <w:lang w:val="fr-FR"/>
              </w:rPr>
              <w:t>SINGAPORE</w:t>
            </w:r>
          </w:p>
        </w:tc>
        <w:tc>
          <w:tcPr>
            <w:tcW w:w="1134" w:type="dxa"/>
            <w:tcBorders>
              <w:left w:val="single" w:sz="6" w:space="0" w:color="auto"/>
              <w:right w:val="single" w:sz="6" w:space="0" w:color="auto"/>
            </w:tcBorders>
          </w:tcPr>
          <w:p w14:paraId="6D49BEBF" w14:textId="77777777" w:rsidR="00A87886" w:rsidRPr="00590349" w:rsidRDefault="00A87886" w:rsidP="00DE0485">
            <w:pPr>
              <w:framePr w:hSpace="181" w:wrap="around" w:vAnchor="text" w:hAnchor="margin" w:xAlign="center" w:y="1"/>
              <w:jc w:val="center"/>
              <w:rPr>
                <w:rFonts w:cs="Arial"/>
                <w:sz w:val="16"/>
                <w:szCs w:val="16"/>
                <w:lang w:val="fr-FR"/>
              </w:rPr>
            </w:pPr>
            <w:r w:rsidRPr="00590349">
              <w:rPr>
                <w:rFonts w:cs="Arial"/>
                <w:sz w:val="16"/>
                <w:szCs w:val="16"/>
                <w:lang w:val="fr-FR"/>
              </w:rPr>
              <w:t>525 1</w:t>
            </w:r>
          </w:p>
        </w:tc>
        <w:tc>
          <w:tcPr>
            <w:tcW w:w="6010" w:type="dxa"/>
            <w:tcBorders>
              <w:right w:val="single" w:sz="12" w:space="0" w:color="auto"/>
            </w:tcBorders>
          </w:tcPr>
          <w:p w14:paraId="41278F09" w14:textId="77777777" w:rsidR="00A87886" w:rsidRPr="00590349" w:rsidRDefault="00A87886" w:rsidP="00DE0485">
            <w:pPr>
              <w:framePr w:hSpace="181" w:wrap="around" w:vAnchor="text" w:hAnchor="margin" w:xAlign="center" w:y="1"/>
              <w:rPr>
                <w:rFonts w:cs="Arial"/>
                <w:sz w:val="16"/>
                <w:szCs w:val="16"/>
                <w:lang w:val="fr-FR"/>
              </w:rPr>
            </w:pPr>
            <w:proofErr w:type="spellStart"/>
            <w:r w:rsidRPr="00590349">
              <w:rPr>
                <w:rFonts w:cs="Arial"/>
                <w:bCs/>
                <w:iCs/>
                <w:sz w:val="16"/>
                <w:szCs w:val="16"/>
                <w:lang w:val="fr-FR"/>
              </w:rPr>
              <w:t>Inmarsat</w:t>
            </w:r>
            <w:proofErr w:type="spellEnd"/>
            <w:r w:rsidRPr="00590349">
              <w:rPr>
                <w:rFonts w:cs="Arial"/>
                <w:bCs/>
                <w:iCs/>
                <w:sz w:val="16"/>
                <w:szCs w:val="16"/>
                <w:lang w:val="fr-FR"/>
              </w:rPr>
              <w:t xml:space="preserve"> service</w:t>
            </w:r>
          </w:p>
        </w:tc>
      </w:tr>
      <w:tr w:rsidR="00A87886" w:rsidRPr="00D16B59" w14:paraId="1D5229B3" w14:textId="77777777">
        <w:trPr>
          <w:cantSplit/>
          <w:trHeight w:val="20"/>
        </w:trPr>
        <w:tc>
          <w:tcPr>
            <w:tcW w:w="2552" w:type="dxa"/>
            <w:tcBorders>
              <w:left w:val="single" w:sz="12" w:space="0" w:color="auto"/>
            </w:tcBorders>
          </w:tcPr>
          <w:p w14:paraId="191A4A16"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sz w:val="16"/>
                <w:szCs w:val="16"/>
                <w:lang w:val="fr-FR"/>
              </w:rPr>
              <w:t>SINGAPUR</w:t>
            </w:r>
          </w:p>
        </w:tc>
        <w:tc>
          <w:tcPr>
            <w:tcW w:w="1134" w:type="dxa"/>
            <w:tcBorders>
              <w:left w:val="single" w:sz="6" w:space="0" w:color="auto"/>
              <w:right w:val="single" w:sz="6" w:space="0" w:color="auto"/>
            </w:tcBorders>
          </w:tcPr>
          <w:p w14:paraId="2098F64D"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525 2</w:t>
            </w:r>
          </w:p>
        </w:tc>
        <w:tc>
          <w:tcPr>
            <w:tcW w:w="6010" w:type="dxa"/>
            <w:tcBorders>
              <w:right w:val="single" w:sz="12" w:space="0" w:color="auto"/>
            </w:tcBorders>
          </w:tcPr>
          <w:p w14:paraId="272DA651" w14:textId="77777777" w:rsidR="00A87886" w:rsidRPr="00D16B59" w:rsidRDefault="00A87886" w:rsidP="00DE0485">
            <w:pPr>
              <w:framePr w:hSpace="181" w:wrap="around" w:vAnchor="text" w:hAnchor="margin" w:xAlign="center" w:y="1"/>
              <w:rPr>
                <w:rFonts w:cs="Arial"/>
                <w:color w:val="000000"/>
                <w:sz w:val="16"/>
                <w:szCs w:val="16"/>
              </w:rPr>
            </w:pPr>
            <w:r w:rsidRPr="00D16B59">
              <w:rPr>
                <w:rFonts w:cs="Arial"/>
                <w:color w:val="000000"/>
                <w:sz w:val="16"/>
                <w:szCs w:val="16"/>
              </w:rPr>
              <w:t>TELEPAC (Public Packet Switching Data Network)</w:t>
            </w:r>
          </w:p>
        </w:tc>
      </w:tr>
      <w:tr w:rsidR="00A87886" w:rsidRPr="00D16B59" w14:paraId="7DD617C5" w14:textId="77777777">
        <w:trPr>
          <w:cantSplit/>
          <w:trHeight w:val="20"/>
        </w:trPr>
        <w:tc>
          <w:tcPr>
            <w:tcW w:w="2552" w:type="dxa"/>
            <w:tcBorders>
              <w:left w:val="single" w:sz="12" w:space="0" w:color="auto"/>
            </w:tcBorders>
          </w:tcPr>
          <w:p w14:paraId="74167B4F" w14:textId="77777777" w:rsidR="00A87886" w:rsidRPr="00D16B59" w:rsidRDefault="00A87886"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1D858A40" w14:textId="77777777" w:rsidR="00A87886" w:rsidRPr="00590349" w:rsidRDefault="00A87886" w:rsidP="00DE0485">
            <w:pPr>
              <w:framePr w:hSpace="181" w:wrap="around" w:vAnchor="text" w:hAnchor="margin" w:xAlign="center" w:y="1"/>
              <w:jc w:val="center"/>
              <w:rPr>
                <w:rFonts w:cs="Arial"/>
                <w:sz w:val="16"/>
                <w:szCs w:val="16"/>
                <w:lang w:val="fr-FR"/>
              </w:rPr>
            </w:pPr>
            <w:r w:rsidRPr="00590349">
              <w:rPr>
                <w:rFonts w:cs="Arial"/>
                <w:sz w:val="16"/>
                <w:szCs w:val="16"/>
                <w:lang w:val="fr-FR"/>
              </w:rPr>
              <w:t>525 3</w:t>
            </w:r>
          </w:p>
        </w:tc>
        <w:tc>
          <w:tcPr>
            <w:tcW w:w="6010" w:type="dxa"/>
            <w:tcBorders>
              <w:right w:val="single" w:sz="12" w:space="0" w:color="auto"/>
            </w:tcBorders>
          </w:tcPr>
          <w:p w14:paraId="2715792A" w14:textId="77777777" w:rsidR="00A87886" w:rsidRPr="00D16B59" w:rsidRDefault="00A87886" w:rsidP="00DE0485">
            <w:pPr>
              <w:framePr w:hSpace="181" w:wrap="around" w:vAnchor="text" w:hAnchor="margin" w:xAlign="center" w:y="1"/>
              <w:rPr>
                <w:rFonts w:cs="Arial"/>
                <w:sz w:val="16"/>
                <w:szCs w:val="16"/>
              </w:rPr>
            </w:pPr>
            <w:r w:rsidRPr="00D16B59">
              <w:rPr>
                <w:rFonts w:cs="Arial"/>
                <w:bCs/>
                <w:iCs/>
                <w:sz w:val="16"/>
                <w:szCs w:val="16"/>
              </w:rPr>
              <w:t>High speed data/long packet service</w:t>
            </w:r>
          </w:p>
        </w:tc>
      </w:tr>
      <w:tr w:rsidR="00A87886" w:rsidRPr="00590349" w14:paraId="490C018F" w14:textId="77777777">
        <w:trPr>
          <w:cantSplit/>
          <w:trHeight w:val="20"/>
        </w:trPr>
        <w:tc>
          <w:tcPr>
            <w:tcW w:w="2552" w:type="dxa"/>
            <w:tcBorders>
              <w:left w:val="single" w:sz="12" w:space="0" w:color="auto"/>
            </w:tcBorders>
          </w:tcPr>
          <w:p w14:paraId="195AE6C4" w14:textId="77777777" w:rsidR="00A87886" w:rsidRPr="00D16B59" w:rsidRDefault="00A87886"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4F53ACF7"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525 4</w:t>
            </w:r>
          </w:p>
        </w:tc>
        <w:tc>
          <w:tcPr>
            <w:tcW w:w="6010" w:type="dxa"/>
            <w:tcBorders>
              <w:right w:val="single" w:sz="12" w:space="0" w:color="auto"/>
            </w:tcBorders>
          </w:tcPr>
          <w:p w14:paraId="581F6FAC" w14:textId="77777777" w:rsidR="00A87886" w:rsidRPr="00590349" w:rsidRDefault="00A87886"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Public Data Network</w:t>
            </w:r>
          </w:p>
        </w:tc>
      </w:tr>
      <w:tr w:rsidR="00A87886" w:rsidRPr="00590349" w14:paraId="593F1270" w14:textId="77777777">
        <w:trPr>
          <w:cantSplit/>
          <w:trHeight w:val="20"/>
        </w:trPr>
        <w:tc>
          <w:tcPr>
            <w:tcW w:w="2552" w:type="dxa"/>
            <w:tcBorders>
              <w:left w:val="single" w:sz="12" w:space="0" w:color="auto"/>
            </w:tcBorders>
          </w:tcPr>
          <w:p w14:paraId="6CA4B040"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050A7746" w14:textId="77777777" w:rsidR="00A87886" w:rsidRPr="00590349" w:rsidRDefault="00A87886" w:rsidP="00DE0485">
            <w:pPr>
              <w:framePr w:hSpace="181" w:wrap="around" w:vAnchor="text" w:hAnchor="margin" w:xAlign="center" w:y="1"/>
              <w:jc w:val="center"/>
              <w:rPr>
                <w:rFonts w:cs="Arial"/>
                <w:sz w:val="16"/>
                <w:szCs w:val="16"/>
                <w:lang w:val="fr-FR"/>
              </w:rPr>
            </w:pPr>
            <w:r w:rsidRPr="00590349">
              <w:rPr>
                <w:rFonts w:cs="Arial"/>
                <w:sz w:val="16"/>
                <w:szCs w:val="16"/>
                <w:lang w:val="fr-FR"/>
              </w:rPr>
              <w:t>525 5</w:t>
            </w:r>
          </w:p>
        </w:tc>
        <w:tc>
          <w:tcPr>
            <w:tcW w:w="6010" w:type="dxa"/>
            <w:tcBorders>
              <w:right w:val="single" w:sz="12" w:space="0" w:color="auto"/>
            </w:tcBorders>
          </w:tcPr>
          <w:p w14:paraId="7D8E5AD1"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sz w:val="16"/>
                <w:szCs w:val="16"/>
                <w:lang w:val="fr-FR"/>
              </w:rPr>
              <w:t>Public Data Network</w:t>
            </w:r>
          </w:p>
        </w:tc>
      </w:tr>
      <w:tr w:rsidR="00A87886" w:rsidRPr="00590349" w14:paraId="7CA94498" w14:textId="77777777">
        <w:trPr>
          <w:cantSplit/>
          <w:trHeight w:val="20"/>
        </w:trPr>
        <w:tc>
          <w:tcPr>
            <w:tcW w:w="2552" w:type="dxa"/>
            <w:tcBorders>
              <w:left w:val="single" w:sz="12" w:space="0" w:color="auto"/>
            </w:tcBorders>
          </w:tcPr>
          <w:p w14:paraId="63B33F1B"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E88E8A4" w14:textId="77777777" w:rsidR="00A87886" w:rsidRPr="00590349" w:rsidRDefault="00A87886" w:rsidP="00DE0485">
            <w:pPr>
              <w:framePr w:hSpace="181" w:wrap="around" w:vAnchor="text" w:hAnchor="margin" w:xAlign="center" w:y="1"/>
              <w:jc w:val="center"/>
              <w:rPr>
                <w:rFonts w:cs="Arial"/>
                <w:sz w:val="16"/>
                <w:szCs w:val="16"/>
                <w:lang w:val="fr-FR"/>
              </w:rPr>
            </w:pPr>
            <w:r w:rsidRPr="00590349">
              <w:rPr>
                <w:rFonts w:cs="Arial"/>
                <w:sz w:val="16"/>
                <w:szCs w:val="16"/>
                <w:lang w:val="fr-FR"/>
              </w:rPr>
              <w:t>525 8</w:t>
            </w:r>
          </w:p>
        </w:tc>
        <w:tc>
          <w:tcPr>
            <w:tcW w:w="6010" w:type="dxa"/>
            <w:tcBorders>
              <w:right w:val="single" w:sz="12" w:space="0" w:color="auto"/>
            </w:tcBorders>
          </w:tcPr>
          <w:p w14:paraId="1551C2C2" w14:textId="77777777" w:rsidR="00A87886" w:rsidRPr="00590349" w:rsidRDefault="00A87886" w:rsidP="00DE0485">
            <w:pPr>
              <w:framePr w:hSpace="181" w:wrap="around" w:vAnchor="text" w:hAnchor="margin" w:xAlign="center" w:y="1"/>
              <w:rPr>
                <w:rFonts w:cs="Arial"/>
                <w:sz w:val="16"/>
                <w:szCs w:val="16"/>
                <w:lang w:val="fr-FR"/>
              </w:rPr>
            </w:pPr>
            <w:proofErr w:type="spellStart"/>
            <w:r w:rsidRPr="00590349">
              <w:rPr>
                <w:rFonts w:cs="Arial"/>
                <w:bCs/>
                <w:iCs/>
                <w:sz w:val="16"/>
                <w:szCs w:val="16"/>
                <w:lang w:val="fr-FR"/>
              </w:rPr>
              <w:t>Telex</w:t>
            </w:r>
            <w:proofErr w:type="spellEnd"/>
          </w:p>
        </w:tc>
      </w:tr>
      <w:tr w:rsidR="00A87886" w:rsidRPr="00590349" w14:paraId="72B0D9C7" w14:textId="77777777">
        <w:trPr>
          <w:cantSplit/>
          <w:trHeight w:val="20"/>
        </w:trPr>
        <w:tc>
          <w:tcPr>
            <w:tcW w:w="2552" w:type="dxa"/>
            <w:tcBorders>
              <w:left w:val="single" w:sz="12" w:space="0" w:color="auto"/>
            </w:tcBorders>
          </w:tcPr>
          <w:p w14:paraId="04B97D4C"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B088CAC"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525 7</w:t>
            </w:r>
          </w:p>
        </w:tc>
        <w:tc>
          <w:tcPr>
            <w:tcW w:w="6010" w:type="dxa"/>
            <w:tcBorders>
              <w:right w:val="single" w:sz="12" w:space="0" w:color="auto"/>
            </w:tcBorders>
          </w:tcPr>
          <w:p w14:paraId="720987EF" w14:textId="77777777" w:rsidR="00A87886" w:rsidRPr="00590349" w:rsidRDefault="00A87886"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 xml:space="preserve">ISDN </w:t>
            </w:r>
            <w:proofErr w:type="spellStart"/>
            <w:r w:rsidRPr="00590349">
              <w:rPr>
                <w:rFonts w:cs="Arial"/>
                <w:color w:val="000000"/>
                <w:sz w:val="16"/>
                <w:szCs w:val="16"/>
                <w:lang w:val="fr-FR"/>
              </w:rPr>
              <w:t>packet</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switching</w:t>
            </w:r>
            <w:proofErr w:type="spellEnd"/>
            <w:r w:rsidRPr="00590349">
              <w:rPr>
                <w:rFonts w:cs="Arial"/>
                <w:color w:val="000000"/>
                <w:sz w:val="16"/>
                <w:szCs w:val="16"/>
                <w:lang w:val="fr-FR"/>
              </w:rPr>
              <w:t xml:space="preserve"> service</w:t>
            </w:r>
          </w:p>
        </w:tc>
      </w:tr>
      <w:tr w:rsidR="00A87886" w:rsidRPr="00D16B59" w14:paraId="42583E70" w14:textId="77777777">
        <w:trPr>
          <w:cantSplit/>
          <w:trHeight w:val="20"/>
        </w:trPr>
        <w:tc>
          <w:tcPr>
            <w:tcW w:w="2552" w:type="dxa"/>
            <w:tcBorders>
              <w:left w:val="single" w:sz="12" w:space="0" w:color="auto"/>
            </w:tcBorders>
          </w:tcPr>
          <w:p w14:paraId="059F8E2C"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51DF098" w14:textId="77777777" w:rsidR="00A87886" w:rsidRPr="00590349" w:rsidRDefault="00A87886" w:rsidP="00DE0485">
            <w:pPr>
              <w:framePr w:hSpace="181" w:wrap="around" w:vAnchor="text" w:hAnchor="margin" w:xAlign="center" w:y="1"/>
              <w:jc w:val="center"/>
              <w:rPr>
                <w:rFonts w:cs="Arial"/>
                <w:sz w:val="16"/>
                <w:szCs w:val="16"/>
                <w:lang w:val="fr-FR"/>
              </w:rPr>
            </w:pPr>
            <w:r w:rsidRPr="00590349">
              <w:rPr>
                <w:rFonts w:cs="Arial"/>
                <w:sz w:val="16"/>
                <w:szCs w:val="16"/>
                <w:lang w:val="fr-FR"/>
              </w:rPr>
              <w:t>525 9</w:t>
            </w:r>
          </w:p>
        </w:tc>
        <w:tc>
          <w:tcPr>
            <w:tcW w:w="6010" w:type="dxa"/>
            <w:tcBorders>
              <w:right w:val="single" w:sz="12" w:space="0" w:color="auto"/>
            </w:tcBorders>
          </w:tcPr>
          <w:p w14:paraId="78A3E369" w14:textId="77777777" w:rsidR="00A87886" w:rsidRPr="00D16B59" w:rsidRDefault="00A87886" w:rsidP="00DE0485">
            <w:pPr>
              <w:framePr w:hSpace="181" w:wrap="around" w:vAnchor="text" w:hAnchor="margin" w:xAlign="center" w:y="1"/>
              <w:rPr>
                <w:rFonts w:cs="Arial"/>
                <w:sz w:val="16"/>
                <w:szCs w:val="16"/>
              </w:rPr>
            </w:pPr>
            <w:r w:rsidRPr="00D16B59">
              <w:rPr>
                <w:rFonts w:cs="Arial"/>
                <w:bCs/>
                <w:iCs/>
                <w:sz w:val="16"/>
                <w:szCs w:val="16"/>
              </w:rPr>
              <w:t>PSTN access (dial-in/out)</w:t>
            </w:r>
          </w:p>
        </w:tc>
      </w:tr>
      <w:tr w:rsidR="004131C2" w:rsidRPr="00D16B59" w14:paraId="0EE7DC2D" w14:textId="77777777">
        <w:trPr>
          <w:cantSplit/>
          <w:trHeight w:val="20"/>
        </w:trPr>
        <w:tc>
          <w:tcPr>
            <w:tcW w:w="2552" w:type="dxa"/>
            <w:tcBorders>
              <w:left w:val="single" w:sz="12" w:space="0" w:color="auto"/>
            </w:tcBorders>
          </w:tcPr>
          <w:p w14:paraId="4E601BF0" w14:textId="77777777" w:rsidR="004131C2" w:rsidRPr="00D16B59" w:rsidRDefault="004131C2"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581CAA71" w14:textId="77777777" w:rsidR="004131C2" w:rsidRPr="00D16B59" w:rsidRDefault="004131C2" w:rsidP="00DE0485">
            <w:pPr>
              <w:framePr w:hSpace="181" w:wrap="around" w:vAnchor="text" w:hAnchor="margin" w:xAlign="center" w:y="1"/>
              <w:jc w:val="center"/>
              <w:rPr>
                <w:rFonts w:cs="Arial"/>
                <w:sz w:val="16"/>
                <w:szCs w:val="16"/>
              </w:rPr>
            </w:pPr>
          </w:p>
        </w:tc>
        <w:tc>
          <w:tcPr>
            <w:tcW w:w="6010" w:type="dxa"/>
            <w:tcBorders>
              <w:right w:val="single" w:sz="12" w:space="0" w:color="auto"/>
            </w:tcBorders>
          </w:tcPr>
          <w:p w14:paraId="5EC38C3D" w14:textId="77777777" w:rsidR="004131C2" w:rsidRPr="00D16B59" w:rsidRDefault="004131C2" w:rsidP="00DE0485">
            <w:pPr>
              <w:framePr w:hSpace="181" w:wrap="around" w:vAnchor="text" w:hAnchor="margin" w:xAlign="center" w:y="1"/>
              <w:rPr>
                <w:rFonts w:cs="Arial"/>
                <w:bCs/>
                <w:iCs/>
                <w:sz w:val="16"/>
                <w:szCs w:val="16"/>
              </w:rPr>
            </w:pPr>
          </w:p>
        </w:tc>
      </w:tr>
      <w:tr w:rsidR="00A87886" w:rsidRPr="00D16B59" w14:paraId="14916E25" w14:textId="77777777">
        <w:trPr>
          <w:cantSplit/>
          <w:trHeight w:val="20"/>
        </w:trPr>
        <w:tc>
          <w:tcPr>
            <w:tcW w:w="2552" w:type="dxa"/>
            <w:tcBorders>
              <w:left w:val="single" w:sz="12" w:space="0" w:color="auto"/>
            </w:tcBorders>
          </w:tcPr>
          <w:p w14:paraId="6FF65FEB" w14:textId="77777777" w:rsidR="00A87886" w:rsidRPr="00D16B59" w:rsidRDefault="00A87886"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59CAB5B4" w14:textId="77777777" w:rsidR="00A87886" w:rsidRPr="00D16B59" w:rsidRDefault="00A87886" w:rsidP="00DE0485">
            <w:pPr>
              <w:framePr w:hSpace="181" w:wrap="around" w:vAnchor="text" w:hAnchor="margin" w:xAlign="center" w:y="1"/>
              <w:jc w:val="center"/>
              <w:rPr>
                <w:rFonts w:cs="Arial"/>
                <w:sz w:val="16"/>
                <w:szCs w:val="16"/>
              </w:rPr>
            </w:pPr>
          </w:p>
        </w:tc>
        <w:tc>
          <w:tcPr>
            <w:tcW w:w="6010" w:type="dxa"/>
            <w:tcBorders>
              <w:right w:val="single" w:sz="12" w:space="0" w:color="auto"/>
            </w:tcBorders>
          </w:tcPr>
          <w:p w14:paraId="50A993A1" w14:textId="77777777" w:rsidR="00A87886" w:rsidRPr="00D16B59" w:rsidRDefault="00A87886" w:rsidP="00DE0485">
            <w:pPr>
              <w:framePr w:hSpace="181" w:wrap="around" w:vAnchor="text" w:hAnchor="margin" w:xAlign="center" w:y="1"/>
              <w:rPr>
                <w:rFonts w:cs="Arial"/>
                <w:bCs/>
                <w:iCs/>
                <w:sz w:val="16"/>
                <w:szCs w:val="16"/>
              </w:rPr>
            </w:pPr>
          </w:p>
        </w:tc>
      </w:tr>
      <w:tr w:rsidR="00A87886" w:rsidRPr="00D16B59" w14:paraId="0B1D6C61" w14:textId="77777777">
        <w:trPr>
          <w:cantSplit/>
          <w:trHeight w:val="20"/>
        </w:trPr>
        <w:tc>
          <w:tcPr>
            <w:tcW w:w="2552" w:type="dxa"/>
            <w:tcBorders>
              <w:left w:val="single" w:sz="12" w:space="0" w:color="auto"/>
              <w:bottom w:val="single" w:sz="8" w:space="0" w:color="auto"/>
            </w:tcBorders>
          </w:tcPr>
          <w:p w14:paraId="2A3B2F13" w14:textId="77777777" w:rsidR="00A87886" w:rsidRPr="00D16B59" w:rsidRDefault="00A87886" w:rsidP="00DE0485">
            <w:pPr>
              <w:framePr w:hSpace="181" w:wrap="around" w:vAnchor="text" w:hAnchor="margin" w:xAlign="center" w:y="1"/>
              <w:rPr>
                <w:rFonts w:cs="Arial"/>
                <w:sz w:val="16"/>
                <w:szCs w:val="16"/>
              </w:rPr>
            </w:pPr>
          </w:p>
        </w:tc>
        <w:tc>
          <w:tcPr>
            <w:tcW w:w="1134" w:type="dxa"/>
            <w:tcBorders>
              <w:left w:val="single" w:sz="6" w:space="0" w:color="auto"/>
              <w:bottom w:val="single" w:sz="8" w:space="0" w:color="auto"/>
              <w:right w:val="single" w:sz="6" w:space="0" w:color="auto"/>
            </w:tcBorders>
          </w:tcPr>
          <w:p w14:paraId="3B89B722" w14:textId="77777777" w:rsidR="00A87886" w:rsidRPr="00D16B59" w:rsidRDefault="00A87886" w:rsidP="00DE0485">
            <w:pPr>
              <w:framePr w:hSpace="181" w:wrap="around" w:vAnchor="text" w:hAnchor="margin" w:xAlign="center" w:y="1"/>
              <w:jc w:val="center"/>
              <w:rPr>
                <w:rFonts w:cs="Arial"/>
                <w:sz w:val="16"/>
                <w:szCs w:val="16"/>
              </w:rPr>
            </w:pPr>
          </w:p>
        </w:tc>
        <w:tc>
          <w:tcPr>
            <w:tcW w:w="6010" w:type="dxa"/>
            <w:tcBorders>
              <w:bottom w:val="single" w:sz="8" w:space="0" w:color="auto"/>
              <w:right w:val="single" w:sz="12" w:space="0" w:color="auto"/>
            </w:tcBorders>
          </w:tcPr>
          <w:p w14:paraId="2D4354EA" w14:textId="77777777" w:rsidR="00A87886" w:rsidRPr="00D16B59" w:rsidRDefault="00A87886" w:rsidP="00DE0485">
            <w:pPr>
              <w:framePr w:hSpace="181" w:wrap="around" w:vAnchor="text" w:hAnchor="margin" w:xAlign="center" w:y="1"/>
              <w:rPr>
                <w:rFonts w:cs="Arial"/>
                <w:sz w:val="16"/>
                <w:szCs w:val="16"/>
              </w:rPr>
            </w:pPr>
          </w:p>
        </w:tc>
      </w:tr>
      <w:tr w:rsidR="006E6A96" w:rsidRPr="00D16B59" w14:paraId="4FD970AD" w14:textId="77777777">
        <w:trPr>
          <w:cantSplit/>
          <w:trHeight w:val="20"/>
        </w:trPr>
        <w:tc>
          <w:tcPr>
            <w:tcW w:w="2552" w:type="dxa"/>
            <w:tcBorders>
              <w:left w:val="single" w:sz="12" w:space="0" w:color="auto"/>
            </w:tcBorders>
          </w:tcPr>
          <w:p w14:paraId="02D370C7" w14:textId="77777777" w:rsidR="006E6A96" w:rsidRPr="00D16B59" w:rsidRDefault="006E6A96"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049A23DD" w14:textId="77777777" w:rsidR="006E6A96" w:rsidRPr="00D16B59" w:rsidRDefault="006E6A96" w:rsidP="00DE0485">
            <w:pPr>
              <w:framePr w:hSpace="181" w:wrap="around" w:vAnchor="text" w:hAnchor="margin" w:xAlign="center" w:y="1"/>
              <w:tabs>
                <w:tab w:val="left" w:pos="6570"/>
              </w:tabs>
              <w:jc w:val="center"/>
              <w:rPr>
                <w:rFonts w:cs="Arial"/>
                <w:sz w:val="16"/>
                <w:szCs w:val="16"/>
              </w:rPr>
            </w:pPr>
          </w:p>
        </w:tc>
        <w:tc>
          <w:tcPr>
            <w:tcW w:w="6010" w:type="dxa"/>
            <w:tcBorders>
              <w:right w:val="single" w:sz="12" w:space="0" w:color="auto"/>
            </w:tcBorders>
          </w:tcPr>
          <w:p w14:paraId="285E9727" w14:textId="77777777" w:rsidR="006E6A96" w:rsidRPr="00D16B59" w:rsidRDefault="006E6A96" w:rsidP="00DE0485">
            <w:pPr>
              <w:framePr w:hSpace="181" w:wrap="around" w:vAnchor="text" w:hAnchor="margin" w:xAlign="center" w:y="1"/>
              <w:tabs>
                <w:tab w:val="left" w:pos="6570"/>
              </w:tabs>
              <w:rPr>
                <w:rFonts w:cs="Arial"/>
                <w:sz w:val="16"/>
                <w:szCs w:val="16"/>
              </w:rPr>
            </w:pPr>
          </w:p>
        </w:tc>
      </w:tr>
      <w:tr w:rsidR="006E6A96" w:rsidRPr="00590349" w14:paraId="0726DDE8" w14:textId="77777777">
        <w:trPr>
          <w:cantSplit/>
          <w:trHeight w:val="20"/>
        </w:trPr>
        <w:tc>
          <w:tcPr>
            <w:tcW w:w="2552" w:type="dxa"/>
            <w:tcBorders>
              <w:left w:val="single" w:sz="12" w:space="0" w:color="auto"/>
            </w:tcBorders>
          </w:tcPr>
          <w:p w14:paraId="63C46C4F"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SLOVAQUIE</w:t>
            </w:r>
          </w:p>
        </w:tc>
        <w:tc>
          <w:tcPr>
            <w:tcW w:w="1134" w:type="dxa"/>
            <w:tcBorders>
              <w:left w:val="single" w:sz="6" w:space="0" w:color="auto"/>
              <w:right w:val="single" w:sz="6" w:space="0" w:color="auto"/>
            </w:tcBorders>
          </w:tcPr>
          <w:p w14:paraId="017BF190" w14:textId="77777777" w:rsidR="006E6A96" w:rsidRPr="00590349" w:rsidRDefault="006E6A96" w:rsidP="00DE0485">
            <w:pPr>
              <w:framePr w:hSpace="181" w:wrap="around" w:vAnchor="text" w:hAnchor="margin" w:xAlign="center" w:y="1"/>
              <w:tabs>
                <w:tab w:val="left" w:pos="6570"/>
              </w:tabs>
              <w:jc w:val="center"/>
              <w:rPr>
                <w:rFonts w:cs="Arial"/>
                <w:sz w:val="16"/>
                <w:szCs w:val="16"/>
                <w:lang w:val="fr-FR"/>
              </w:rPr>
            </w:pPr>
            <w:r w:rsidRPr="00590349">
              <w:rPr>
                <w:rFonts w:cs="Arial"/>
                <w:sz w:val="16"/>
                <w:szCs w:val="16"/>
                <w:lang w:val="fr-FR"/>
              </w:rPr>
              <w:t>231 1</w:t>
            </w:r>
          </w:p>
        </w:tc>
        <w:tc>
          <w:tcPr>
            <w:tcW w:w="6010" w:type="dxa"/>
            <w:tcBorders>
              <w:right w:val="single" w:sz="12" w:space="0" w:color="auto"/>
            </w:tcBorders>
          </w:tcPr>
          <w:p w14:paraId="0AEED325" w14:textId="77777777" w:rsidR="006E6A96" w:rsidRPr="00590349" w:rsidRDefault="006E6A96" w:rsidP="00DE0485">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EuroTel</w:t>
            </w:r>
            <w:proofErr w:type="spellEnd"/>
          </w:p>
        </w:tc>
      </w:tr>
      <w:tr w:rsidR="006E6A96" w:rsidRPr="00590349" w14:paraId="4D811321" w14:textId="77777777">
        <w:trPr>
          <w:cantSplit/>
          <w:trHeight w:val="20"/>
        </w:trPr>
        <w:tc>
          <w:tcPr>
            <w:tcW w:w="2552" w:type="dxa"/>
            <w:tcBorders>
              <w:left w:val="single" w:sz="12" w:space="0" w:color="auto"/>
            </w:tcBorders>
          </w:tcPr>
          <w:p w14:paraId="791BB361"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i/>
                <w:sz w:val="16"/>
                <w:szCs w:val="16"/>
                <w:lang w:val="fr-FR"/>
              </w:rPr>
              <w:t>SLOVAKIA</w:t>
            </w:r>
          </w:p>
        </w:tc>
        <w:tc>
          <w:tcPr>
            <w:tcW w:w="1134" w:type="dxa"/>
            <w:tcBorders>
              <w:left w:val="single" w:sz="6" w:space="0" w:color="auto"/>
              <w:right w:val="single" w:sz="6" w:space="0" w:color="auto"/>
            </w:tcBorders>
          </w:tcPr>
          <w:p w14:paraId="36BD8B3C" w14:textId="77777777" w:rsidR="006E6A96" w:rsidRPr="00590349" w:rsidRDefault="006E6A96" w:rsidP="00DE0485">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209349C0" w14:textId="77777777" w:rsidR="006E6A96" w:rsidRPr="00590349" w:rsidRDefault="006E6A96" w:rsidP="00DE0485">
            <w:pPr>
              <w:framePr w:hSpace="181" w:wrap="around" w:vAnchor="text" w:hAnchor="margin" w:xAlign="center" w:y="1"/>
              <w:tabs>
                <w:tab w:val="left" w:pos="6570"/>
              </w:tabs>
              <w:rPr>
                <w:rFonts w:cs="Arial"/>
                <w:sz w:val="16"/>
                <w:szCs w:val="16"/>
                <w:lang w:val="fr-FR"/>
              </w:rPr>
            </w:pPr>
          </w:p>
        </w:tc>
      </w:tr>
      <w:tr w:rsidR="006E6A96" w:rsidRPr="00590349" w14:paraId="5A77E9FF" w14:textId="77777777">
        <w:trPr>
          <w:cantSplit/>
          <w:trHeight w:val="20"/>
        </w:trPr>
        <w:tc>
          <w:tcPr>
            <w:tcW w:w="2552" w:type="dxa"/>
            <w:tcBorders>
              <w:left w:val="single" w:sz="12" w:space="0" w:color="auto"/>
            </w:tcBorders>
          </w:tcPr>
          <w:p w14:paraId="6BC7C4A8"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ESLOVAQUIA</w:t>
            </w:r>
          </w:p>
        </w:tc>
        <w:tc>
          <w:tcPr>
            <w:tcW w:w="1134" w:type="dxa"/>
            <w:tcBorders>
              <w:left w:val="single" w:sz="6" w:space="0" w:color="auto"/>
              <w:right w:val="single" w:sz="6" w:space="0" w:color="auto"/>
            </w:tcBorders>
          </w:tcPr>
          <w:p w14:paraId="69D061E8" w14:textId="77777777" w:rsidR="006E6A96" w:rsidRPr="00590349" w:rsidRDefault="006E6A96" w:rsidP="00DE0485">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7A48EB4D" w14:textId="77777777" w:rsidR="006E6A96" w:rsidRPr="00590349" w:rsidRDefault="006E6A96" w:rsidP="00DE0485">
            <w:pPr>
              <w:framePr w:hSpace="181" w:wrap="around" w:vAnchor="text" w:hAnchor="margin" w:xAlign="center" w:y="1"/>
              <w:tabs>
                <w:tab w:val="left" w:pos="6570"/>
              </w:tabs>
              <w:rPr>
                <w:rFonts w:cs="Arial"/>
                <w:sz w:val="16"/>
                <w:szCs w:val="16"/>
                <w:lang w:val="fr-FR"/>
              </w:rPr>
            </w:pPr>
          </w:p>
        </w:tc>
      </w:tr>
      <w:tr w:rsidR="00A87886" w:rsidRPr="00590349" w14:paraId="7EACA8F9" w14:textId="77777777">
        <w:trPr>
          <w:cantSplit/>
          <w:trHeight w:val="20"/>
        </w:trPr>
        <w:tc>
          <w:tcPr>
            <w:tcW w:w="2552" w:type="dxa"/>
            <w:tcBorders>
              <w:left w:val="single" w:sz="12" w:space="0" w:color="auto"/>
            </w:tcBorders>
          </w:tcPr>
          <w:p w14:paraId="4558D3BF"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BC026BE" w14:textId="77777777" w:rsidR="00A87886" w:rsidRPr="00590349" w:rsidRDefault="00A87886" w:rsidP="00DE0485">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159B377E" w14:textId="77777777" w:rsidR="00A87886" w:rsidRPr="00590349" w:rsidRDefault="00A87886" w:rsidP="00DE0485">
            <w:pPr>
              <w:framePr w:hSpace="181" w:wrap="around" w:vAnchor="text" w:hAnchor="margin" w:xAlign="center" w:y="1"/>
              <w:tabs>
                <w:tab w:val="left" w:pos="6570"/>
              </w:tabs>
              <w:rPr>
                <w:rFonts w:cs="Arial"/>
                <w:sz w:val="16"/>
                <w:szCs w:val="16"/>
                <w:lang w:val="fr-FR"/>
              </w:rPr>
            </w:pPr>
          </w:p>
        </w:tc>
      </w:tr>
      <w:tr w:rsidR="006E6A96" w:rsidRPr="00590349" w14:paraId="2C9572B8" w14:textId="77777777">
        <w:trPr>
          <w:cantSplit/>
          <w:trHeight w:val="20"/>
        </w:trPr>
        <w:tc>
          <w:tcPr>
            <w:tcW w:w="2552" w:type="dxa"/>
            <w:tcBorders>
              <w:left w:val="single" w:sz="12" w:space="0" w:color="auto"/>
              <w:bottom w:val="single" w:sz="6" w:space="0" w:color="auto"/>
            </w:tcBorders>
          </w:tcPr>
          <w:p w14:paraId="40DB4E3F"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38558F0B" w14:textId="77777777" w:rsidR="006E6A96" w:rsidRPr="00590349" w:rsidRDefault="006E6A96" w:rsidP="00DE0485">
            <w:pPr>
              <w:framePr w:hSpace="181" w:wrap="around" w:vAnchor="text" w:hAnchor="margin" w:xAlign="center" w:y="1"/>
              <w:tabs>
                <w:tab w:val="left" w:pos="6570"/>
              </w:tabs>
              <w:jc w:val="center"/>
              <w:rPr>
                <w:rFonts w:cs="Arial"/>
                <w:sz w:val="16"/>
                <w:szCs w:val="16"/>
                <w:lang w:val="fr-FR"/>
              </w:rPr>
            </w:pPr>
          </w:p>
        </w:tc>
        <w:tc>
          <w:tcPr>
            <w:tcW w:w="6010" w:type="dxa"/>
            <w:tcBorders>
              <w:bottom w:val="single" w:sz="6" w:space="0" w:color="auto"/>
              <w:right w:val="single" w:sz="12" w:space="0" w:color="auto"/>
            </w:tcBorders>
          </w:tcPr>
          <w:p w14:paraId="455D6FC3" w14:textId="77777777" w:rsidR="006E6A96" w:rsidRPr="00590349" w:rsidRDefault="006E6A96" w:rsidP="00DE0485">
            <w:pPr>
              <w:framePr w:hSpace="181" w:wrap="around" w:vAnchor="text" w:hAnchor="margin" w:xAlign="center" w:y="1"/>
              <w:tabs>
                <w:tab w:val="left" w:pos="6570"/>
              </w:tabs>
              <w:rPr>
                <w:rFonts w:cs="Arial"/>
                <w:sz w:val="16"/>
                <w:szCs w:val="16"/>
                <w:lang w:val="fr-FR"/>
              </w:rPr>
            </w:pPr>
          </w:p>
        </w:tc>
      </w:tr>
      <w:tr w:rsidR="006E6A96" w:rsidRPr="00590349" w14:paraId="004A95D5" w14:textId="77777777">
        <w:trPr>
          <w:cantSplit/>
          <w:trHeight w:val="20"/>
        </w:trPr>
        <w:tc>
          <w:tcPr>
            <w:tcW w:w="2552" w:type="dxa"/>
            <w:tcBorders>
              <w:left w:val="single" w:sz="12" w:space="0" w:color="auto"/>
            </w:tcBorders>
          </w:tcPr>
          <w:p w14:paraId="7C5EBF60"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9E0D177" w14:textId="77777777" w:rsidR="006E6A96" w:rsidRPr="00590349" w:rsidRDefault="006E6A96" w:rsidP="00DE0485">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20D0AB5B" w14:textId="77777777" w:rsidR="006E6A96" w:rsidRPr="00590349" w:rsidRDefault="006E6A96" w:rsidP="00DE0485">
            <w:pPr>
              <w:framePr w:hSpace="181" w:wrap="around" w:vAnchor="text" w:hAnchor="margin" w:xAlign="center" w:y="1"/>
              <w:tabs>
                <w:tab w:val="left" w:pos="6570"/>
              </w:tabs>
              <w:rPr>
                <w:rFonts w:cs="Arial"/>
                <w:sz w:val="16"/>
                <w:szCs w:val="16"/>
                <w:lang w:val="fr-FR"/>
              </w:rPr>
            </w:pPr>
          </w:p>
        </w:tc>
      </w:tr>
      <w:tr w:rsidR="006E6A96" w:rsidRPr="00590349" w14:paraId="4AFAE1C0" w14:textId="77777777">
        <w:trPr>
          <w:cantSplit/>
          <w:trHeight w:val="20"/>
        </w:trPr>
        <w:tc>
          <w:tcPr>
            <w:tcW w:w="2552" w:type="dxa"/>
            <w:tcBorders>
              <w:left w:val="single" w:sz="12" w:space="0" w:color="auto"/>
            </w:tcBorders>
          </w:tcPr>
          <w:p w14:paraId="4862C2B4"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SLOVÉNIE</w:t>
            </w:r>
          </w:p>
        </w:tc>
        <w:tc>
          <w:tcPr>
            <w:tcW w:w="1134" w:type="dxa"/>
            <w:tcBorders>
              <w:left w:val="single" w:sz="6" w:space="0" w:color="auto"/>
              <w:right w:val="single" w:sz="6" w:space="0" w:color="auto"/>
            </w:tcBorders>
          </w:tcPr>
          <w:p w14:paraId="0FD44152" w14:textId="77777777" w:rsidR="006E6A96" w:rsidRPr="00590349" w:rsidRDefault="006E6A96" w:rsidP="00DE0485">
            <w:pPr>
              <w:framePr w:hSpace="181" w:wrap="around" w:vAnchor="text" w:hAnchor="margin" w:xAlign="center" w:y="1"/>
              <w:tabs>
                <w:tab w:val="left" w:pos="6570"/>
              </w:tabs>
              <w:jc w:val="center"/>
              <w:rPr>
                <w:rFonts w:cs="Arial"/>
                <w:sz w:val="16"/>
                <w:szCs w:val="16"/>
                <w:lang w:val="fr-FR"/>
              </w:rPr>
            </w:pPr>
            <w:r w:rsidRPr="00590349">
              <w:rPr>
                <w:rFonts w:cs="Arial"/>
                <w:sz w:val="16"/>
                <w:szCs w:val="16"/>
                <w:lang w:val="fr-FR"/>
              </w:rPr>
              <w:t>293 1</w:t>
            </w:r>
          </w:p>
        </w:tc>
        <w:tc>
          <w:tcPr>
            <w:tcW w:w="6010" w:type="dxa"/>
            <w:tcBorders>
              <w:right w:val="single" w:sz="12" w:space="0" w:color="auto"/>
            </w:tcBorders>
          </w:tcPr>
          <w:p w14:paraId="5CDAA50E" w14:textId="77777777" w:rsidR="006E6A96" w:rsidRPr="00590349" w:rsidRDefault="006E6A96" w:rsidP="00DE0485">
            <w:pPr>
              <w:framePr w:hSpace="181" w:wrap="around" w:vAnchor="text" w:hAnchor="margin" w:xAlign="center" w:y="1"/>
              <w:tabs>
                <w:tab w:val="left" w:pos="6570"/>
              </w:tabs>
              <w:rPr>
                <w:rFonts w:cs="Arial"/>
                <w:sz w:val="16"/>
                <w:szCs w:val="16"/>
                <w:lang w:val="fr-FR"/>
              </w:rPr>
            </w:pPr>
            <w:r w:rsidRPr="00590349">
              <w:rPr>
                <w:rFonts w:cs="Arial"/>
                <w:sz w:val="16"/>
                <w:szCs w:val="16"/>
                <w:lang w:val="fr-FR"/>
              </w:rPr>
              <w:t>SIPAX.25</w:t>
            </w:r>
          </w:p>
        </w:tc>
      </w:tr>
      <w:tr w:rsidR="006E6A96" w:rsidRPr="00590349" w14:paraId="34C4587C" w14:textId="77777777">
        <w:trPr>
          <w:cantSplit/>
          <w:trHeight w:val="20"/>
        </w:trPr>
        <w:tc>
          <w:tcPr>
            <w:tcW w:w="2552" w:type="dxa"/>
            <w:tcBorders>
              <w:left w:val="single" w:sz="12" w:space="0" w:color="auto"/>
            </w:tcBorders>
          </w:tcPr>
          <w:p w14:paraId="15B37086"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i/>
                <w:sz w:val="16"/>
                <w:szCs w:val="16"/>
                <w:lang w:val="fr-FR"/>
              </w:rPr>
              <w:t>SLOVENIA</w:t>
            </w:r>
          </w:p>
        </w:tc>
        <w:tc>
          <w:tcPr>
            <w:tcW w:w="1134" w:type="dxa"/>
            <w:tcBorders>
              <w:left w:val="single" w:sz="6" w:space="0" w:color="auto"/>
              <w:right w:val="single" w:sz="6" w:space="0" w:color="auto"/>
            </w:tcBorders>
          </w:tcPr>
          <w:p w14:paraId="1FF07C21" w14:textId="77777777" w:rsidR="006E6A96" w:rsidRPr="00590349" w:rsidRDefault="006E6A96" w:rsidP="00DE0485">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67D6C159" w14:textId="77777777" w:rsidR="006E6A96" w:rsidRPr="00590349" w:rsidRDefault="006E6A96" w:rsidP="00DE0485">
            <w:pPr>
              <w:framePr w:hSpace="181" w:wrap="around" w:vAnchor="text" w:hAnchor="margin" w:xAlign="center" w:y="1"/>
              <w:tabs>
                <w:tab w:val="left" w:pos="6570"/>
              </w:tabs>
              <w:rPr>
                <w:rFonts w:cs="Arial"/>
                <w:sz w:val="16"/>
                <w:szCs w:val="16"/>
                <w:lang w:val="fr-FR"/>
              </w:rPr>
            </w:pPr>
          </w:p>
        </w:tc>
      </w:tr>
      <w:tr w:rsidR="006E6A96" w:rsidRPr="00590349" w14:paraId="74030C56" w14:textId="77777777">
        <w:trPr>
          <w:cantSplit/>
          <w:trHeight w:val="20"/>
        </w:trPr>
        <w:tc>
          <w:tcPr>
            <w:tcW w:w="2552" w:type="dxa"/>
            <w:tcBorders>
              <w:left w:val="single" w:sz="12" w:space="0" w:color="auto"/>
            </w:tcBorders>
          </w:tcPr>
          <w:p w14:paraId="6B836F20"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ESLOVENIA</w:t>
            </w:r>
          </w:p>
        </w:tc>
        <w:tc>
          <w:tcPr>
            <w:tcW w:w="1134" w:type="dxa"/>
            <w:tcBorders>
              <w:left w:val="single" w:sz="6" w:space="0" w:color="auto"/>
              <w:right w:val="single" w:sz="6" w:space="0" w:color="auto"/>
            </w:tcBorders>
          </w:tcPr>
          <w:p w14:paraId="2C4B15EA" w14:textId="77777777" w:rsidR="006E6A96" w:rsidRPr="00590349" w:rsidRDefault="006E6A96" w:rsidP="00DE0485">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57946C13" w14:textId="77777777" w:rsidR="006E6A96" w:rsidRPr="00590349" w:rsidRDefault="006E6A96" w:rsidP="00DE0485">
            <w:pPr>
              <w:framePr w:hSpace="181" w:wrap="around" w:vAnchor="text" w:hAnchor="margin" w:xAlign="center" w:y="1"/>
              <w:tabs>
                <w:tab w:val="left" w:pos="6570"/>
              </w:tabs>
              <w:rPr>
                <w:rFonts w:cs="Arial"/>
                <w:sz w:val="16"/>
                <w:szCs w:val="16"/>
                <w:lang w:val="fr-FR"/>
              </w:rPr>
            </w:pPr>
          </w:p>
        </w:tc>
      </w:tr>
      <w:tr w:rsidR="00A87886" w:rsidRPr="00590349" w14:paraId="33FA6276" w14:textId="77777777">
        <w:trPr>
          <w:cantSplit/>
          <w:trHeight w:val="20"/>
        </w:trPr>
        <w:tc>
          <w:tcPr>
            <w:tcW w:w="2552" w:type="dxa"/>
            <w:tcBorders>
              <w:left w:val="single" w:sz="12" w:space="0" w:color="auto"/>
            </w:tcBorders>
          </w:tcPr>
          <w:p w14:paraId="33FD2D9D"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2CBA8F2" w14:textId="77777777" w:rsidR="00A87886" w:rsidRPr="00590349" w:rsidRDefault="00A87886" w:rsidP="00DE0485">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2A1CF547" w14:textId="77777777" w:rsidR="00A87886" w:rsidRPr="00590349" w:rsidRDefault="00A87886" w:rsidP="00DE0485">
            <w:pPr>
              <w:framePr w:hSpace="181" w:wrap="around" w:vAnchor="text" w:hAnchor="margin" w:xAlign="center" w:y="1"/>
              <w:tabs>
                <w:tab w:val="left" w:pos="6570"/>
              </w:tabs>
              <w:rPr>
                <w:rFonts w:cs="Arial"/>
                <w:sz w:val="16"/>
                <w:szCs w:val="16"/>
                <w:lang w:val="fr-FR"/>
              </w:rPr>
            </w:pPr>
          </w:p>
        </w:tc>
      </w:tr>
      <w:tr w:rsidR="006E6A96" w:rsidRPr="00590349" w14:paraId="71CC8C36" w14:textId="77777777">
        <w:trPr>
          <w:cantSplit/>
          <w:trHeight w:val="20"/>
        </w:trPr>
        <w:tc>
          <w:tcPr>
            <w:tcW w:w="2552" w:type="dxa"/>
            <w:tcBorders>
              <w:left w:val="single" w:sz="12" w:space="0" w:color="auto"/>
              <w:bottom w:val="single" w:sz="6" w:space="0" w:color="auto"/>
            </w:tcBorders>
          </w:tcPr>
          <w:p w14:paraId="27A00F27" w14:textId="77777777" w:rsidR="006E6A96" w:rsidRPr="00590349" w:rsidRDefault="006E6A96" w:rsidP="00DE0485">
            <w:pPr>
              <w:framePr w:hSpace="181" w:wrap="around" w:vAnchor="text" w:hAnchor="margin" w:xAlign="center" w:y="1"/>
              <w:tabs>
                <w:tab w:val="left" w:pos="397"/>
                <w:tab w:val="left" w:pos="3969"/>
              </w:tabs>
              <w:rPr>
                <w:rFonts w:cs="Arial"/>
                <w:sz w:val="16"/>
                <w:szCs w:val="16"/>
                <w:lang w:val="fr-FR"/>
              </w:rPr>
            </w:pPr>
          </w:p>
        </w:tc>
        <w:tc>
          <w:tcPr>
            <w:tcW w:w="1134" w:type="dxa"/>
            <w:tcBorders>
              <w:left w:val="single" w:sz="6" w:space="0" w:color="auto"/>
              <w:bottom w:val="single" w:sz="6" w:space="0" w:color="auto"/>
              <w:right w:val="single" w:sz="6" w:space="0" w:color="auto"/>
            </w:tcBorders>
          </w:tcPr>
          <w:p w14:paraId="42720D2E" w14:textId="77777777" w:rsidR="006E6A96" w:rsidRPr="00590349" w:rsidRDefault="006E6A96" w:rsidP="00DE0485">
            <w:pPr>
              <w:framePr w:hSpace="181" w:wrap="around" w:vAnchor="text" w:hAnchor="margin" w:xAlign="center" w:y="1"/>
              <w:tabs>
                <w:tab w:val="left" w:pos="6570"/>
              </w:tabs>
              <w:jc w:val="center"/>
              <w:rPr>
                <w:rFonts w:cs="Arial"/>
                <w:sz w:val="16"/>
                <w:szCs w:val="16"/>
                <w:lang w:val="fr-FR"/>
              </w:rPr>
            </w:pPr>
          </w:p>
        </w:tc>
        <w:tc>
          <w:tcPr>
            <w:tcW w:w="6010" w:type="dxa"/>
            <w:tcBorders>
              <w:bottom w:val="single" w:sz="6" w:space="0" w:color="auto"/>
              <w:right w:val="single" w:sz="12" w:space="0" w:color="auto"/>
            </w:tcBorders>
          </w:tcPr>
          <w:p w14:paraId="2C707887" w14:textId="77777777" w:rsidR="006E6A96" w:rsidRPr="00590349" w:rsidRDefault="006E6A96" w:rsidP="00DE0485">
            <w:pPr>
              <w:framePr w:hSpace="181" w:wrap="around" w:vAnchor="text" w:hAnchor="margin" w:xAlign="center" w:y="1"/>
              <w:tabs>
                <w:tab w:val="left" w:pos="6570"/>
              </w:tabs>
              <w:rPr>
                <w:rFonts w:cs="Arial"/>
                <w:sz w:val="16"/>
                <w:szCs w:val="16"/>
                <w:lang w:val="fr-FR"/>
              </w:rPr>
            </w:pPr>
          </w:p>
        </w:tc>
      </w:tr>
      <w:tr w:rsidR="00922F94" w:rsidRPr="00590349" w14:paraId="31DA681B" w14:textId="77777777">
        <w:trPr>
          <w:cantSplit/>
          <w:trHeight w:val="20"/>
        </w:trPr>
        <w:tc>
          <w:tcPr>
            <w:tcW w:w="2552" w:type="dxa"/>
            <w:tcBorders>
              <w:left w:val="single" w:sz="12" w:space="0" w:color="auto"/>
            </w:tcBorders>
          </w:tcPr>
          <w:p w14:paraId="4F2BE429"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1DCCC23" w14:textId="77777777" w:rsidR="00922F94" w:rsidRPr="00590349" w:rsidRDefault="00922F94" w:rsidP="003B5C82">
            <w:pPr>
              <w:framePr w:hSpace="181" w:wrap="around" w:vAnchor="text" w:hAnchor="margin" w:xAlign="center" w:y="1"/>
              <w:ind w:left="255"/>
              <w:rPr>
                <w:rFonts w:cs="Arial"/>
                <w:color w:val="000000"/>
                <w:sz w:val="16"/>
                <w:szCs w:val="16"/>
                <w:lang w:val="fr-FR"/>
              </w:rPr>
            </w:pPr>
          </w:p>
        </w:tc>
        <w:tc>
          <w:tcPr>
            <w:tcW w:w="6010" w:type="dxa"/>
            <w:tcBorders>
              <w:right w:val="single" w:sz="12" w:space="0" w:color="auto"/>
            </w:tcBorders>
          </w:tcPr>
          <w:p w14:paraId="6E905359"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25729F4B" w14:textId="77777777">
        <w:trPr>
          <w:cantSplit/>
          <w:trHeight w:val="20"/>
        </w:trPr>
        <w:tc>
          <w:tcPr>
            <w:tcW w:w="2552" w:type="dxa"/>
            <w:tcBorders>
              <w:left w:val="single" w:sz="12" w:space="0" w:color="auto"/>
            </w:tcBorders>
          </w:tcPr>
          <w:p w14:paraId="22D8A781"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SRI LANKA</w:t>
            </w:r>
          </w:p>
        </w:tc>
        <w:tc>
          <w:tcPr>
            <w:tcW w:w="1134" w:type="dxa"/>
            <w:tcBorders>
              <w:left w:val="single" w:sz="6" w:space="0" w:color="auto"/>
              <w:right w:val="single" w:sz="6" w:space="0" w:color="auto"/>
            </w:tcBorders>
          </w:tcPr>
          <w:p w14:paraId="6C9ED594" w14:textId="77777777" w:rsidR="00922F94" w:rsidRPr="00590349" w:rsidRDefault="00922F94" w:rsidP="003B5C82">
            <w:pPr>
              <w:framePr w:hSpace="181" w:wrap="around" w:vAnchor="text" w:hAnchor="margin" w:xAlign="center" w:y="1"/>
              <w:ind w:left="255"/>
              <w:rPr>
                <w:rFonts w:cs="Arial"/>
                <w:color w:val="000000"/>
                <w:sz w:val="16"/>
                <w:szCs w:val="16"/>
                <w:lang w:val="fr-FR"/>
              </w:rPr>
            </w:pPr>
            <w:r w:rsidRPr="00590349">
              <w:rPr>
                <w:rFonts w:cs="Arial"/>
                <w:color w:val="000000"/>
                <w:sz w:val="16"/>
                <w:szCs w:val="16"/>
                <w:lang w:val="fr-FR"/>
              </w:rPr>
              <w:t>413 2</w:t>
            </w:r>
          </w:p>
        </w:tc>
        <w:tc>
          <w:tcPr>
            <w:tcW w:w="6010" w:type="dxa"/>
            <w:tcBorders>
              <w:right w:val="single" w:sz="12" w:space="0" w:color="auto"/>
            </w:tcBorders>
          </w:tcPr>
          <w:p w14:paraId="2474872D"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Lanka Communication Services (</w:t>
            </w:r>
            <w:proofErr w:type="spellStart"/>
            <w:r w:rsidRPr="00590349">
              <w:rPr>
                <w:rFonts w:cs="Arial"/>
                <w:color w:val="000000"/>
                <w:sz w:val="16"/>
                <w:szCs w:val="16"/>
                <w:lang w:val="fr-FR"/>
              </w:rPr>
              <w:t>Pvt</w:t>
            </w:r>
            <w:proofErr w:type="spellEnd"/>
            <w:r w:rsidRPr="00590349">
              <w:rPr>
                <w:rFonts w:cs="Arial"/>
                <w:color w:val="000000"/>
                <w:sz w:val="16"/>
                <w:szCs w:val="16"/>
                <w:lang w:val="fr-FR"/>
              </w:rPr>
              <w:t>) Limited</w:t>
            </w:r>
          </w:p>
        </w:tc>
      </w:tr>
      <w:tr w:rsidR="00922F94" w:rsidRPr="00590349" w14:paraId="77E819B2" w14:textId="77777777">
        <w:trPr>
          <w:cantSplit/>
          <w:trHeight w:val="20"/>
        </w:trPr>
        <w:tc>
          <w:tcPr>
            <w:tcW w:w="2552" w:type="dxa"/>
            <w:tcBorders>
              <w:left w:val="single" w:sz="12" w:space="0" w:color="auto"/>
            </w:tcBorders>
          </w:tcPr>
          <w:p w14:paraId="3955C0D6"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SRI LANKA</w:t>
            </w:r>
          </w:p>
        </w:tc>
        <w:tc>
          <w:tcPr>
            <w:tcW w:w="1134" w:type="dxa"/>
            <w:tcBorders>
              <w:left w:val="single" w:sz="6" w:space="0" w:color="auto"/>
              <w:right w:val="single" w:sz="6" w:space="0" w:color="auto"/>
            </w:tcBorders>
          </w:tcPr>
          <w:p w14:paraId="29D39B40" w14:textId="77777777" w:rsidR="00922F94" w:rsidRPr="00590349" w:rsidRDefault="00922F94" w:rsidP="003B5C82">
            <w:pPr>
              <w:framePr w:hSpace="181" w:wrap="around" w:vAnchor="text" w:hAnchor="margin" w:xAlign="center" w:y="1"/>
              <w:ind w:left="255"/>
              <w:rPr>
                <w:rFonts w:cs="Arial"/>
                <w:color w:val="000000"/>
                <w:sz w:val="16"/>
                <w:szCs w:val="16"/>
                <w:lang w:val="fr-FR"/>
              </w:rPr>
            </w:pPr>
            <w:r w:rsidRPr="00590349">
              <w:rPr>
                <w:rFonts w:cs="Arial"/>
                <w:color w:val="000000"/>
                <w:sz w:val="16"/>
                <w:szCs w:val="16"/>
                <w:lang w:val="fr-FR"/>
              </w:rPr>
              <w:t>413 3</w:t>
            </w:r>
          </w:p>
        </w:tc>
        <w:tc>
          <w:tcPr>
            <w:tcW w:w="6010" w:type="dxa"/>
            <w:tcBorders>
              <w:right w:val="single" w:sz="12" w:space="0" w:color="auto"/>
            </w:tcBorders>
          </w:tcPr>
          <w:p w14:paraId="35F7A0FF" w14:textId="77777777" w:rsidR="00922F94" w:rsidRPr="00590349" w:rsidRDefault="00922F94" w:rsidP="00DE0485">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Electroteks</w:t>
            </w:r>
            <w:proofErr w:type="spellEnd"/>
            <w:r w:rsidRPr="00590349">
              <w:rPr>
                <w:rFonts w:cs="Arial"/>
                <w:color w:val="000000"/>
                <w:sz w:val="16"/>
                <w:szCs w:val="16"/>
                <w:lang w:val="fr-FR"/>
              </w:rPr>
              <w:t xml:space="preserve"> (</w:t>
            </w:r>
            <w:proofErr w:type="spellStart"/>
            <w:r w:rsidRPr="00590349">
              <w:rPr>
                <w:rFonts w:cs="Arial"/>
                <w:color w:val="000000"/>
                <w:sz w:val="16"/>
                <w:szCs w:val="16"/>
                <w:lang w:val="fr-FR"/>
              </w:rPr>
              <w:t>Pvt</w:t>
            </w:r>
            <w:proofErr w:type="spellEnd"/>
            <w:r w:rsidRPr="00590349">
              <w:rPr>
                <w:rFonts w:cs="Arial"/>
                <w:color w:val="000000"/>
                <w:sz w:val="16"/>
                <w:szCs w:val="16"/>
                <w:lang w:val="fr-FR"/>
              </w:rPr>
              <w:t>) Limited</w:t>
            </w:r>
          </w:p>
        </w:tc>
      </w:tr>
      <w:tr w:rsidR="00922F94" w:rsidRPr="00590349" w14:paraId="2A320BE9" w14:textId="77777777">
        <w:trPr>
          <w:cantSplit/>
          <w:trHeight w:val="20"/>
        </w:trPr>
        <w:tc>
          <w:tcPr>
            <w:tcW w:w="2552" w:type="dxa"/>
            <w:tcBorders>
              <w:left w:val="single" w:sz="12" w:space="0" w:color="auto"/>
            </w:tcBorders>
          </w:tcPr>
          <w:p w14:paraId="1E2EB14F"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SRI LANKA</w:t>
            </w:r>
          </w:p>
        </w:tc>
        <w:tc>
          <w:tcPr>
            <w:tcW w:w="1134" w:type="dxa"/>
            <w:tcBorders>
              <w:left w:val="single" w:sz="6" w:space="0" w:color="auto"/>
              <w:right w:val="single" w:sz="6" w:space="0" w:color="auto"/>
            </w:tcBorders>
          </w:tcPr>
          <w:p w14:paraId="0054F00E" w14:textId="77777777" w:rsidR="00922F94" w:rsidRPr="00590349" w:rsidRDefault="00922F94" w:rsidP="003B5C82">
            <w:pPr>
              <w:framePr w:hSpace="181" w:wrap="around" w:vAnchor="text" w:hAnchor="margin" w:xAlign="center" w:y="1"/>
              <w:ind w:left="255"/>
              <w:rPr>
                <w:rFonts w:cs="Arial"/>
                <w:color w:val="000000"/>
                <w:sz w:val="16"/>
                <w:szCs w:val="16"/>
                <w:lang w:val="fr-FR"/>
              </w:rPr>
            </w:pPr>
            <w:r w:rsidRPr="00590349">
              <w:rPr>
                <w:rFonts w:cs="Arial"/>
                <w:color w:val="000000"/>
                <w:sz w:val="16"/>
                <w:szCs w:val="16"/>
                <w:lang w:val="fr-FR"/>
              </w:rPr>
              <w:t>413 62</w:t>
            </w:r>
          </w:p>
        </w:tc>
        <w:tc>
          <w:tcPr>
            <w:tcW w:w="6010" w:type="dxa"/>
            <w:tcBorders>
              <w:right w:val="single" w:sz="12" w:space="0" w:color="auto"/>
            </w:tcBorders>
          </w:tcPr>
          <w:p w14:paraId="558A0015"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MTT Network (</w:t>
            </w:r>
            <w:proofErr w:type="spellStart"/>
            <w:r w:rsidRPr="00590349">
              <w:rPr>
                <w:rFonts w:cs="Arial"/>
                <w:color w:val="000000"/>
                <w:sz w:val="16"/>
                <w:szCs w:val="16"/>
                <w:lang w:val="fr-FR"/>
              </w:rPr>
              <w:t>Pvt</w:t>
            </w:r>
            <w:proofErr w:type="spellEnd"/>
            <w:r w:rsidRPr="00590349">
              <w:rPr>
                <w:rFonts w:cs="Arial"/>
                <w:color w:val="000000"/>
                <w:sz w:val="16"/>
                <w:szCs w:val="16"/>
                <w:lang w:val="fr-FR"/>
              </w:rPr>
              <w:t>) Limited</w:t>
            </w:r>
          </w:p>
        </w:tc>
      </w:tr>
      <w:tr w:rsidR="00922F94" w:rsidRPr="00590349" w14:paraId="6176F5D9" w14:textId="77777777">
        <w:trPr>
          <w:cantSplit/>
          <w:trHeight w:val="20"/>
        </w:trPr>
        <w:tc>
          <w:tcPr>
            <w:tcW w:w="2552" w:type="dxa"/>
            <w:tcBorders>
              <w:left w:val="single" w:sz="12" w:space="0" w:color="auto"/>
            </w:tcBorders>
          </w:tcPr>
          <w:p w14:paraId="5CFFA92F"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70A4B1C" w14:textId="77777777" w:rsidR="00922F94" w:rsidRPr="00590349" w:rsidRDefault="00922F94" w:rsidP="003B5C82">
            <w:pPr>
              <w:framePr w:hSpace="181" w:wrap="around" w:vAnchor="text" w:hAnchor="margin" w:xAlign="center" w:y="1"/>
              <w:ind w:left="255"/>
              <w:rPr>
                <w:rFonts w:cs="Arial"/>
                <w:sz w:val="16"/>
                <w:szCs w:val="16"/>
                <w:lang w:val="fr-FR"/>
              </w:rPr>
            </w:pPr>
            <w:r w:rsidRPr="00590349">
              <w:rPr>
                <w:rFonts w:cs="Arial"/>
                <w:sz w:val="16"/>
                <w:szCs w:val="16"/>
                <w:lang w:val="fr-FR"/>
              </w:rPr>
              <w:t>413 63</w:t>
            </w:r>
          </w:p>
        </w:tc>
        <w:tc>
          <w:tcPr>
            <w:tcW w:w="6010" w:type="dxa"/>
            <w:tcBorders>
              <w:right w:val="single" w:sz="12" w:space="0" w:color="auto"/>
            </w:tcBorders>
          </w:tcPr>
          <w:p w14:paraId="40F0659C"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DPMC Electronics (</w:t>
            </w:r>
            <w:proofErr w:type="spellStart"/>
            <w:r w:rsidRPr="00590349">
              <w:rPr>
                <w:rFonts w:cs="Arial"/>
                <w:sz w:val="16"/>
                <w:szCs w:val="16"/>
                <w:lang w:val="fr-FR"/>
              </w:rPr>
              <w:t>Pvt</w:t>
            </w:r>
            <w:proofErr w:type="spellEnd"/>
            <w:r w:rsidRPr="00590349">
              <w:rPr>
                <w:rFonts w:cs="Arial"/>
                <w:sz w:val="16"/>
                <w:szCs w:val="16"/>
                <w:lang w:val="fr-FR"/>
              </w:rPr>
              <w:t>) Limited</w:t>
            </w:r>
          </w:p>
        </w:tc>
      </w:tr>
      <w:tr w:rsidR="00A87886" w:rsidRPr="00590349" w14:paraId="17C06292" w14:textId="77777777">
        <w:trPr>
          <w:cantSplit/>
          <w:trHeight w:val="20"/>
        </w:trPr>
        <w:tc>
          <w:tcPr>
            <w:tcW w:w="2552" w:type="dxa"/>
            <w:tcBorders>
              <w:left w:val="single" w:sz="12" w:space="0" w:color="auto"/>
            </w:tcBorders>
          </w:tcPr>
          <w:p w14:paraId="2BC2806B"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FC542A4" w14:textId="77777777" w:rsidR="00A87886" w:rsidRPr="00590349" w:rsidRDefault="00A87886" w:rsidP="003B5C82">
            <w:pPr>
              <w:framePr w:hSpace="181" w:wrap="around" w:vAnchor="text" w:hAnchor="margin" w:xAlign="center" w:y="1"/>
              <w:ind w:left="255"/>
              <w:rPr>
                <w:rFonts w:cs="Arial"/>
                <w:sz w:val="16"/>
                <w:szCs w:val="16"/>
                <w:lang w:val="fr-FR"/>
              </w:rPr>
            </w:pPr>
          </w:p>
        </w:tc>
        <w:tc>
          <w:tcPr>
            <w:tcW w:w="6010" w:type="dxa"/>
            <w:tcBorders>
              <w:right w:val="single" w:sz="12" w:space="0" w:color="auto"/>
            </w:tcBorders>
          </w:tcPr>
          <w:p w14:paraId="2D9A6924" w14:textId="77777777" w:rsidR="00A87886" w:rsidRPr="00590349" w:rsidRDefault="00A87886" w:rsidP="00DE0485">
            <w:pPr>
              <w:framePr w:hSpace="181" w:wrap="around" w:vAnchor="text" w:hAnchor="margin" w:xAlign="center" w:y="1"/>
              <w:rPr>
                <w:rFonts w:cs="Arial"/>
                <w:sz w:val="16"/>
                <w:szCs w:val="16"/>
                <w:lang w:val="fr-FR"/>
              </w:rPr>
            </w:pPr>
          </w:p>
        </w:tc>
      </w:tr>
      <w:tr w:rsidR="00922F94" w:rsidRPr="00590349" w14:paraId="702A49E9" w14:textId="77777777">
        <w:trPr>
          <w:cantSplit/>
          <w:trHeight w:val="20"/>
        </w:trPr>
        <w:tc>
          <w:tcPr>
            <w:tcW w:w="2552" w:type="dxa"/>
            <w:tcBorders>
              <w:left w:val="single" w:sz="12" w:space="0" w:color="auto"/>
              <w:bottom w:val="single" w:sz="6" w:space="0" w:color="auto"/>
            </w:tcBorders>
          </w:tcPr>
          <w:p w14:paraId="4A92425F"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68090D5A" w14:textId="77777777" w:rsidR="00922F94" w:rsidRPr="00590349" w:rsidRDefault="00922F94" w:rsidP="003B5C82">
            <w:pPr>
              <w:framePr w:hSpace="181" w:wrap="around" w:vAnchor="text" w:hAnchor="margin" w:xAlign="center" w:y="1"/>
              <w:ind w:left="255"/>
              <w:rPr>
                <w:rFonts w:cs="Arial"/>
                <w:sz w:val="16"/>
                <w:szCs w:val="16"/>
                <w:lang w:val="fr-FR"/>
              </w:rPr>
            </w:pPr>
          </w:p>
        </w:tc>
        <w:tc>
          <w:tcPr>
            <w:tcW w:w="6010" w:type="dxa"/>
            <w:tcBorders>
              <w:bottom w:val="single" w:sz="6" w:space="0" w:color="auto"/>
              <w:right w:val="single" w:sz="12" w:space="0" w:color="auto"/>
            </w:tcBorders>
          </w:tcPr>
          <w:p w14:paraId="3E52238A"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2D82BADC" w14:textId="77777777">
        <w:trPr>
          <w:cantSplit/>
          <w:trHeight w:val="20"/>
        </w:trPr>
        <w:tc>
          <w:tcPr>
            <w:tcW w:w="2552" w:type="dxa"/>
            <w:tcBorders>
              <w:top w:val="single" w:sz="6" w:space="0" w:color="auto"/>
              <w:left w:val="single" w:sz="12" w:space="0" w:color="auto"/>
            </w:tcBorders>
          </w:tcPr>
          <w:p w14:paraId="21625540"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546D376A"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7CF3BC10"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1196D5B6" w14:textId="77777777">
        <w:trPr>
          <w:cantSplit/>
          <w:trHeight w:val="20"/>
        </w:trPr>
        <w:tc>
          <w:tcPr>
            <w:tcW w:w="2552" w:type="dxa"/>
            <w:tcBorders>
              <w:left w:val="single" w:sz="12" w:space="0" w:color="auto"/>
            </w:tcBorders>
          </w:tcPr>
          <w:p w14:paraId="0B4745F1"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SUDAFRICAINE (R</w:t>
            </w:r>
            <w:r w:rsidR="002E4D5E" w:rsidRPr="00590349">
              <w:rPr>
                <w:rFonts w:cs="Arial"/>
                <w:sz w:val="16"/>
                <w:szCs w:val="16"/>
                <w:lang w:val="fr-FR"/>
              </w:rPr>
              <w:t>É</w:t>
            </w:r>
            <w:r w:rsidRPr="00590349">
              <w:rPr>
                <w:rFonts w:cs="Arial"/>
                <w:sz w:val="16"/>
                <w:szCs w:val="16"/>
                <w:lang w:val="fr-FR"/>
              </w:rPr>
              <w:t>P.)</w:t>
            </w:r>
          </w:p>
        </w:tc>
        <w:tc>
          <w:tcPr>
            <w:tcW w:w="1134" w:type="dxa"/>
            <w:tcBorders>
              <w:left w:val="single" w:sz="6" w:space="0" w:color="auto"/>
              <w:right w:val="single" w:sz="6" w:space="0" w:color="auto"/>
            </w:tcBorders>
          </w:tcPr>
          <w:p w14:paraId="4852F4FC"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655 0</w:t>
            </w:r>
          </w:p>
        </w:tc>
        <w:tc>
          <w:tcPr>
            <w:tcW w:w="6010" w:type="dxa"/>
            <w:tcBorders>
              <w:right w:val="single" w:sz="12" w:space="0" w:color="auto"/>
            </w:tcBorders>
          </w:tcPr>
          <w:p w14:paraId="318D377F" w14:textId="77777777" w:rsidR="00922F94" w:rsidRPr="00590349" w:rsidRDefault="00922F94" w:rsidP="00DE0485">
            <w:pPr>
              <w:framePr w:hSpace="181" w:wrap="around" w:vAnchor="text" w:hAnchor="margin" w:xAlign="center" w:y="1"/>
              <w:rPr>
                <w:rFonts w:cs="Arial"/>
                <w:color w:val="000000"/>
                <w:sz w:val="16"/>
                <w:szCs w:val="16"/>
                <w:lang w:val="fr-FR"/>
              </w:rPr>
            </w:pPr>
            <w:proofErr w:type="spellStart"/>
            <w:r w:rsidRPr="00590349">
              <w:rPr>
                <w:rFonts w:cs="Arial"/>
                <w:color w:val="000000"/>
                <w:sz w:val="16"/>
                <w:szCs w:val="16"/>
                <w:lang w:val="fr-FR"/>
              </w:rPr>
              <w:t>Saponet</w:t>
            </w:r>
            <w:proofErr w:type="spellEnd"/>
            <w:r w:rsidRPr="00590349">
              <w:rPr>
                <w:rFonts w:cs="Arial"/>
                <w:color w:val="000000"/>
                <w:sz w:val="16"/>
                <w:szCs w:val="16"/>
                <w:lang w:val="fr-FR"/>
              </w:rPr>
              <w:t xml:space="preserve"> – P</w:t>
            </w:r>
          </w:p>
        </w:tc>
      </w:tr>
      <w:tr w:rsidR="00922F94" w:rsidRPr="00590349" w14:paraId="38B5B215" w14:textId="77777777">
        <w:trPr>
          <w:cantSplit/>
          <w:trHeight w:val="20"/>
        </w:trPr>
        <w:tc>
          <w:tcPr>
            <w:tcW w:w="2552" w:type="dxa"/>
            <w:tcBorders>
              <w:left w:val="single" w:sz="12" w:space="0" w:color="auto"/>
            </w:tcBorders>
          </w:tcPr>
          <w:p w14:paraId="62916109"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SOUTH AFRICA</w:t>
            </w:r>
          </w:p>
        </w:tc>
        <w:tc>
          <w:tcPr>
            <w:tcW w:w="1134" w:type="dxa"/>
            <w:tcBorders>
              <w:left w:val="single" w:sz="6" w:space="0" w:color="auto"/>
              <w:right w:val="single" w:sz="6" w:space="0" w:color="auto"/>
            </w:tcBorders>
          </w:tcPr>
          <w:p w14:paraId="7E447FC4"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4E678D1"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2CB672A2" w14:textId="77777777">
        <w:trPr>
          <w:cantSplit/>
          <w:trHeight w:val="20"/>
        </w:trPr>
        <w:tc>
          <w:tcPr>
            <w:tcW w:w="2552" w:type="dxa"/>
            <w:tcBorders>
              <w:left w:val="single" w:sz="12" w:space="0" w:color="auto"/>
            </w:tcBorders>
          </w:tcPr>
          <w:p w14:paraId="2D7DA666"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SUDAFRICANA (REP.)</w:t>
            </w:r>
          </w:p>
        </w:tc>
        <w:tc>
          <w:tcPr>
            <w:tcW w:w="1134" w:type="dxa"/>
            <w:tcBorders>
              <w:left w:val="single" w:sz="6" w:space="0" w:color="auto"/>
              <w:right w:val="single" w:sz="6" w:space="0" w:color="auto"/>
            </w:tcBorders>
          </w:tcPr>
          <w:p w14:paraId="48655791"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72DD3E93" w14:textId="77777777" w:rsidR="00922F94" w:rsidRPr="00590349" w:rsidRDefault="00922F94" w:rsidP="00DE0485">
            <w:pPr>
              <w:framePr w:hSpace="181" w:wrap="around" w:vAnchor="text" w:hAnchor="margin" w:xAlign="center" w:y="1"/>
              <w:rPr>
                <w:rFonts w:cs="Arial"/>
                <w:sz w:val="16"/>
                <w:szCs w:val="16"/>
                <w:lang w:val="fr-FR"/>
              </w:rPr>
            </w:pPr>
          </w:p>
        </w:tc>
      </w:tr>
      <w:tr w:rsidR="00A87886" w:rsidRPr="00590349" w14:paraId="4E5A7A59" w14:textId="77777777">
        <w:trPr>
          <w:cantSplit/>
          <w:trHeight w:val="20"/>
        </w:trPr>
        <w:tc>
          <w:tcPr>
            <w:tcW w:w="2552" w:type="dxa"/>
            <w:tcBorders>
              <w:left w:val="single" w:sz="12" w:space="0" w:color="auto"/>
            </w:tcBorders>
          </w:tcPr>
          <w:p w14:paraId="6E58739C"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25821CE" w14:textId="77777777" w:rsidR="00A87886" w:rsidRPr="00590349" w:rsidRDefault="00A87886"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1A15B8AD" w14:textId="77777777" w:rsidR="00A87886" w:rsidRPr="00590349" w:rsidRDefault="00A87886" w:rsidP="00DE0485">
            <w:pPr>
              <w:framePr w:hSpace="181" w:wrap="around" w:vAnchor="text" w:hAnchor="margin" w:xAlign="center" w:y="1"/>
              <w:rPr>
                <w:rFonts w:cs="Arial"/>
                <w:sz w:val="16"/>
                <w:szCs w:val="16"/>
                <w:lang w:val="fr-FR"/>
              </w:rPr>
            </w:pPr>
          </w:p>
        </w:tc>
      </w:tr>
      <w:tr w:rsidR="00922F94" w:rsidRPr="00590349" w14:paraId="2D70B410" w14:textId="77777777">
        <w:trPr>
          <w:cantSplit/>
          <w:trHeight w:val="20"/>
        </w:trPr>
        <w:tc>
          <w:tcPr>
            <w:tcW w:w="2552" w:type="dxa"/>
            <w:tcBorders>
              <w:left w:val="single" w:sz="12" w:space="0" w:color="auto"/>
              <w:bottom w:val="single" w:sz="6" w:space="0" w:color="auto"/>
            </w:tcBorders>
          </w:tcPr>
          <w:p w14:paraId="00147656"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2C0C7817"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7567E2B2"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3476D253" w14:textId="77777777">
        <w:trPr>
          <w:cantSplit/>
          <w:trHeight w:val="20"/>
        </w:trPr>
        <w:tc>
          <w:tcPr>
            <w:tcW w:w="2552" w:type="dxa"/>
            <w:tcBorders>
              <w:left w:val="single" w:sz="12" w:space="0" w:color="auto"/>
            </w:tcBorders>
          </w:tcPr>
          <w:p w14:paraId="57B884C8"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5CCAC49F"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69E5EB0A"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4BDBD6C9" w14:textId="77777777">
        <w:trPr>
          <w:cantSplit/>
          <w:trHeight w:val="20"/>
        </w:trPr>
        <w:tc>
          <w:tcPr>
            <w:tcW w:w="2552" w:type="dxa"/>
            <w:tcBorders>
              <w:left w:val="single" w:sz="12" w:space="0" w:color="auto"/>
            </w:tcBorders>
          </w:tcPr>
          <w:p w14:paraId="4D6F7F03"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SU</w:t>
            </w:r>
            <w:r w:rsidR="002E4D5E" w:rsidRPr="00590349">
              <w:rPr>
                <w:rFonts w:cs="Arial"/>
                <w:sz w:val="16"/>
                <w:szCs w:val="16"/>
                <w:lang w:val="fr-FR"/>
              </w:rPr>
              <w:t>È</w:t>
            </w:r>
            <w:r w:rsidRPr="00590349">
              <w:rPr>
                <w:rFonts w:cs="Arial"/>
                <w:sz w:val="16"/>
                <w:szCs w:val="16"/>
                <w:lang w:val="fr-FR"/>
              </w:rPr>
              <w:t>DE</w:t>
            </w:r>
          </w:p>
        </w:tc>
        <w:tc>
          <w:tcPr>
            <w:tcW w:w="1134" w:type="dxa"/>
            <w:tcBorders>
              <w:left w:val="single" w:sz="6" w:space="0" w:color="auto"/>
              <w:right w:val="single" w:sz="6" w:space="0" w:color="auto"/>
            </w:tcBorders>
          </w:tcPr>
          <w:p w14:paraId="49686D28" w14:textId="070AEB4B" w:rsidR="00922F94" w:rsidRPr="00590349" w:rsidRDefault="00922F94" w:rsidP="00DE0485">
            <w:pPr>
              <w:framePr w:hSpace="181" w:wrap="around" w:vAnchor="text" w:hAnchor="margin" w:xAlign="center" w:y="1"/>
              <w:tabs>
                <w:tab w:val="left" w:pos="6570"/>
              </w:tabs>
              <w:jc w:val="center"/>
              <w:rPr>
                <w:rFonts w:cs="Arial"/>
                <w:sz w:val="16"/>
                <w:szCs w:val="16"/>
                <w:lang w:val="fr-FR"/>
              </w:rPr>
            </w:pPr>
          </w:p>
        </w:tc>
        <w:tc>
          <w:tcPr>
            <w:tcW w:w="6010" w:type="dxa"/>
            <w:tcBorders>
              <w:right w:val="single" w:sz="12" w:space="0" w:color="auto"/>
            </w:tcBorders>
          </w:tcPr>
          <w:p w14:paraId="463073EB" w14:textId="48F14C80" w:rsidR="00922F94" w:rsidRPr="00590349" w:rsidRDefault="00922F94" w:rsidP="00DE0485">
            <w:pPr>
              <w:framePr w:hSpace="181" w:wrap="around" w:vAnchor="text" w:hAnchor="margin" w:xAlign="center" w:y="1"/>
              <w:tabs>
                <w:tab w:val="left" w:pos="6570"/>
              </w:tabs>
              <w:rPr>
                <w:rFonts w:cs="Arial"/>
                <w:sz w:val="16"/>
                <w:szCs w:val="16"/>
                <w:lang w:val="fr-FR"/>
              </w:rPr>
            </w:pPr>
          </w:p>
        </w:tc>
      </w:tr>
      <w:tr w:rsidR="00922F94" w:rsidRPr="00D16B59" w14:paraId="369D90C6" w14:textId="77777777">
        <w:trPr>
          <w:cantSplit/>
          <w:trHeight w:val="20"/>
        </w:trPr>
        <w:tc>
          <w:tcPr>
            <w:tcW w:w="2552" w:type="dxa"/>
            <w:tcBorders>
              <w:left w:val="single" w:sz="12" w:space="0" w:color="auto"/>
            </w:tcBorders>
          </w:tcPr>
          <w:p w14:paraId="4BCBC3BF"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SWEDEN</w:t>
            </w:r>
          </w:p>
        </w:tc>
        <w:tc>
          <w:tcPr>
            <w:tcW w:w="1134" w:type="dxa"/>
            <w:tcBorders>
              <w:left w:val="single" w:sz="6" w:space="0" w:color="auto"/>
              <w:right w:val="single" w:sz="6" w:space="0" w:color="auto"/>
            </w:tcBorders>
          </w:tcPr>
          <w:p w14:paraId="63215159"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240 3</w:t>
            </w:r>
          </w:p>
        </w:tc>
        <w:tc>
          <w:tcPr>
            <w:tcW w:w="6010" w:type="dxa"/>
            <w:tcBorders>
              <w:right w:val="single" w:sz="12" w:space="0" w:color="auto"/>
            </w:tcBorders>
          </w:tcPr>
          <w:p w14:paraId="103AB0CE" w14:textId="77777777" w:rsidR="00922F94" w:rsidRPr="00D16B59" w:rsidRDefault="00922F94" w:rsidP="00DE0485">
            <w:pPr>
              <w:framePr w:hSpace="181" w:wrap="around" w:vAnchor="text" w:hAnchor="margin" w:xAlign="center" w:y="1"/>
              <w:rPr>
                <w:rFonts w:cs="Arial"/>
                <w:color w:val="000000"/>
                <w:sz w:val="16"/>
                <w:szCs w:val="16"/>
              </w:rPr>
            </w:pPr>
            <w:proofErr w:type="spellStart"/>
            <w:r w:rsidRPr="00D16B59">
              <w:rPr>
                <w:rFonts w:cs="Arial"/>
                <w:color w:val="000000"/>
                <w:sz w:val="16"/>
                <w:szCs w:val="16"/>
              </w:rPr>
              <w:t>Datapak</w:t>
            </w:r>
            <w:proofErr w:type="spellEnd"/>
            <w:r w:rsidRPr="00D16B59">
              <w:rPr>
                <w:rFonts w:cs="Arial"/>
                <w:color w:val="000000"/>
                <w:sz w:val="16"/>
                <w:szCs w:val="16"/>
              </w:rPr>
              <w:t xml:space="preserve"> (Packet Switched Public Data Network) – </w:t>
            </w:r>
            <w:smartTag w:uri="urn:schemas-microsoft-com:office:smarttags" w:element="place">
              <w:smartTag w:uri="urn:schemas-microsoft-com:office:smarttags" w:element="City">
                <w:r w:rsidRPr="00D16B59">
                  <w:rPr>
                    <w:rFonts w:cs="Arial"/>
                    <w:color w:val="000000"/>
                    <w:sz w:val="16"/>
                    <w:szCs w:val="16"/>
                  </w:rPr>
                  <w:t>TeliaSonera</w:t>
                </w:r>
              </w:smartTag>
              <w:r w:rsidRPr="00D16B59">
                <w:rPr>
                  <w:rFonts w:cs="Arial"/>
                  <w:color w:val="000000"/>
                  <w:sz w:val="16"/>
                  <w:szCs w:val="16"/>
                </w:rPr>
                <w:t xml:space="preserve"> </w:t>
              </w:r>
              <w:smartTag w:uri="urn:schemas-microsoft-com:office:smarttags" w:element="State">
                <w:r w:rsidRPr="00D16B59">
                  <w:rPr>
                    <w:rFonts w:cs="Arial"/>
                    <w:color w:val="000000"/>
                    <w:sz w:val="16"/>
                    <w:szCs w:val="16"/>
                  </w:rPr>
                  <w:t>AB</w:t>
                </w:r>
              </w:smartTag>
            </w:smartTag>
          </w:p>
        </w:tc>
      </w:tr>
      <w:tr w:rsidR="00922F94" w:rsidRPr="00D16B59" w14:paraId="079C404E" w14:textId="77777777">
        <w:trPr>
          <w:cantSplit/>
          <w:trHeight w:val="20"/>
        </w:trPr>
        <w:tc>
          <w:tcPr>
            <w:tcW w:w="2552" w:type="dxa"/>
            <w:tcBorders>
              <w:left w:val="single" w:sz="12" w:space="0" w:color="auto"/>
            </w:tcBorders>
          </w:tcPr>
          <w:p w14:paraId="55C7CFC6"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SUECIA</w:t>
            </w:r>
          </w:p>
        </w:tc>
        <w:tc>
          <w:tcPr>
            <w:tcW w:w="1134" w:type="dxa"/>
            <w:tcBorders>
              <w:left w:val="single" w:sz="6" w:space="0" w:color="auto"/>
              <w:right w:val="single" w:sz="6" w:space="0" w:color="auto"/>
            </w:tcBorders>
          </w:tcPr>
          <w:p w14:paraId="6D7AC295"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240 6</w:t>
            </w:r>
          </w:p>
        </w:tc>
        <w:tc>
          <w:tcPr>
            <w:tcW w:w="6010" w:type="dxa"/>
            <w:tcBorders>
              <w:right w:val="single" w:sz="12" w:space="0" w:color="auto"/>
            </w:tcBorders>
          </w:tcPr>
          <w:p w14:paraId="1987BE4D"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color w:val="000000"/>
                <w:sz w:val="16"/>
                <w:szCs w:val="16"/>
              </w:rPr>
              <w:t>Flex25</w:t>
            </w:r>
            <w:r w:rsidR="00062712" w:rsidRPr="00D16B59">
              <w:rPr>
                <w:rFonts w:cs="Arial"/>
                <w:color w:val="000000"/>
                <w:sz w:val="16"/>
                <w:szCs w:val="16"/>
              </w:rPr>
              <w:t xml:space="preserve"> </w:t>
            </w:r>
            <w:r w:rsidRPr="00D16B59">
              <w:rPr>
                <w:rFonts w:cs="Arial"/>
                <w:color w:val="000000"/>
                <w:sz w:val="16"/>
                <w:szCs w:val="16"/>
              </w:rPr>
              <w:t>(Public Packet Switched Data Network)</w:t>
            </w:r>
          </w:p>
        </w:tc>
      </w:tr>
      <w:tr w:rsidR="00922F94" w:rsidRPr="00D16B59" w14:paraId="0F874F17" w14:textId="77777777">
        <w:trPr>
          <w:cantSplit/>
          <w:trHeight w:val="20"/>
        </w:trPr>
        <w:tc>
          <w:tcPr>
            <w:tcW w:w="2552" w:type="dxa"/>
            <w:tcBorders>
              <w:left w:val="single" w:sz="12" w:space="0" w:color="auto"/>
            </w:tcBorders>
          </w:tcPr>
          <w:p w14:paraId="105BA9E2" w14:textId="77777777" w:rsidR="00922F94" w:rsidRPr="00D16B59" w:rsidRDefault="00922F94"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279109C3"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240 7</w:t>
            </w:r>
          </w:p>
        </w:tc>
        <w:tc>
          <w:tcPr>
            <w:tcW w:w="6010" w:type="dxa"/>
            <w:tcBorders>
              <w:right w:val="single" w:sz="12" w:space="0" w:color="auto"/>
            </w:tcBorders>
          </w:tcPr>
          <w:p w14:paraId="02303C56"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color w:val="000000"/>
                <w:sz w:val="16"/>
                <w:szCs w:val="16"/>
              </w:rPr>
              <w:t xml:space="preserve">Private X.25 Networks (DNIC allocated for a group of private networks) – </w:t>
            </w:r>
            <w:r w:rsidR="003C3CFF" w:rsidRPr="00D16B59">
              <w:rPr>
                <w:rFonts w:cs="Arial"/>
                <w:color w:val="000000"/>
                <w:sz w:val="16"/>
                <w:szCs w:val="16"/>
              </w:rPr>
              <w:t>   </w:t>
            </w:r>
            <w:smartTag w:uri="urn:schemas-microsoft-com:office:smarttags" w:element="place">
              <w:smartTag w:uri="urn:schemas-microsoft-com:office:smarttags" w:element="City">
                <w:r w:rsidRPr="00D16B59">
                  <w:rPr>
                    <w:rFonts w:cs="Arial"/>
                    <w:color w:val="000000"/>
                    <w:sz w:val="16"/>
                    <w:szCs w:val="16"/>
                  </w:rPr>
                  <w:t>TeliaSonera</w:t>
                </w:r>
              </w:smartTag>
              <w:r w:rsidRPr="00D16B59">
                <w:rPr>
                  <w:rFonts w:cs="Arial"/>
                  <w:color w:val="000000"/>
                  <w:sz w:val="16"/>
                  <w:szCs w:val="16"/>
                </w:rPr>
                <w:t xml:space="preserve"> </w:t>
              </w:r>
              <w:smartTag w:uri="urn:schemas-microsoft-com:office:smarttags" w:element="State">
                <w:r w:rsidRPr="00D16B59">
                  <w:rPr>
                    <w:rFonts w:cs="Arial"/>
                    <w:color w:val="000000"/>
                    <w:sz w:val="16"/>
                    <w:szCs w:val="16"/>
                  </w:rPr>
                  <w:t>AB</w:t>
                </w:r>
              </w:smartTag>
            </w:smartTag>
          </w:p>
        </w:tc>
      </w:tr>
      <w:tr w:rsidR="00A87886" w:rsidRPr="00D16B59" w14:paraId="2F6880AD" w14:textId="77777777">
        <w:trPr>
          <w:cantSplit/>
          <w:trHeight w:val="20"/>
        </w:trPr>
        <w:tc>
          <w:tcPr>
            <w:tcW w:w="2552" w:type="dxa"/>
            <w:tcBorders>
              <w:left w:val="single" w:sz="12" w:space="0" w:color="auto"/>
            </w:tcBorders>
          </w:tcPr>
          <w:p w14:paraId="54F1E066" w14:textId="77777777" w:rsidR="00A87886" w:rsidRPr="00D16B59" w:rsidRDefault="00A87886"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5E3A9EFE" w14:textId="77777777" w:rsidR="00A87886" w:rsidRPr="00D16B59" w:rsidRDefault="00A87886" w:rsidP="00DE0485">
            <w:pPr>
              <w:framePr w:hSpace="181" w:wrap="around" w:vAnchor="text" w:hAnchor="margin" w:xAlign="center" w:y="1"/>
              <w:jc w:val="center"/>
              <w:rPr>
                <w:rFonts w:cs="Arial"/>
                <w:color w:val="000000"/>
                <w:sz w:val="16"/>
                <w:szCs w:val="16"/>
              </w:rPr>
            </w:pPr>
          </w:p>
        </w:tc>
        <w:tc>
          <w:tcPr>
            <w:tcW w:w="6010" w:type="dxa"/>
            <w:tcBorders>
              <w:right w:val="single" w:sz="12" w:space="0" w:color="auto"/>
            </w:tcBorders>
          </w:tcPr>
          <w:p w14:paraId="09F24C5F" w14:textId="77777777" w:rsidR="00A87886" w:rsidRPr="00D16B59" w:rsidRDefault="00A87886" w:rsidP="00DE0485">
            <w:pPr>
              <w:framePr w:hSpace="181" w:wrap="around" w:vAnchor="text" w:hAnchor="margin" w:xAlign="center" w:y="1"/>
              <w:rPr>
                <w:rFonts w:cs="Arial"/>
                <w:color w:val="000000"/>
                <w:sz w:val="16"/>
                <w:szCs w:val="16"/>
              </w:rPr>
            </w:pPr>
          </w:p>
        </w:tc>
      </w:tr>
      <w:tr w:rsidR="004131C2" w:rsidRPr="00D16B59" w14:paraId="32425A88" w14:textId="77777777">
        <w:trPr>
          <w:cantSplit/>
          <w:trHeight w:val="20"/>
        </w:trPr>
        <w:tc>
          <w:tcPr>
            <w:tcW w:w="2552" w:type="dxa"/>
            <w:tcBorders>
              <w:left w:val="single" w:sz="12" w:space="0" w:color="auto"/>
            </w:tcBorders>
          </w:tcPr>
          <w:p w14:paraId="571D2E1C" w14:textId="77777777" w:rsidR="004131C2" w:rsidRPr="00D16B59" w:rsidRDefault="004131C2"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157ECA08" w14:textId="77777777" w:rsidR="004131C2" w:rsidRPr="00D16B59" w:rsidRDefault="004131C2" w:rsidP="00DE0485">
            <w:pPr>
              <w:framePr w:hSpace="181" w:wrap="around" w:vAnchor="text" w:hAnchor="margin" w:xAlign="center" w:y="1"/>
              <w:jc w:val="center"/>
              <w:rPr>
                <w:rFonts w:cs="Arial"/>
                <w:color w:val="000000"/>
                <w:sz w:val="16"/>
                <w:szCs w:val="16"/>
              </w:rPr>
            </w:pPr>
          </w:p>
        </w:tc>
        <w:tc>
          <w:tcPr>
            <w:tcW w:w="6010" w:type="dxa"/>
            <w:tcBorders>
              <w:right w:val="single" w:sz="12" w:space="0" w:color="auto"/>
            </w:tcBorders>
          </w:tcPr>
          <w:p w14:paraId="3C1950ED" w14:textId="77777777" w:rsidR="004131C2" w:rsidRPr="00D16B59" w:rsidRDefault="004131C2" w:rsidP="00DE0485">
            <w:pPr>
              <w:framePr w:hSpace="181" w:wrap="around" w:vAnchor="text" w:hAnchor="margin" w:xAlign="center" w:y="1"/>
              <w:rPr>
                <w:rFonts w:cs="Arial"/>
                <w:color w:val="000000"/>
                <w:sz w:val="16"/>
                <w:szCs w:val="16"/>
              </w:rPr>
            </w:pPr>
          </w:p>
        </w:tc>
      </w:tr>
      <w:tr w:rsidR="00922F94" w:rsidRPr="00D16B59" w14:paraId="6411BB23" w14:textId="77777777">
        <w:trPr>
          <w:cantSplit/>
          <w:trHeight w:val="20"/>
        </w:trPr>
        <w:tc>
          <w:tcPr>
            <w:tcW w:w="2552" w:type="dxa"/>
            <w:tcBorders>
              <w:left w:val="single" w:sz="12" w:space="0" w:color="auto"/>
              <w:bottom w:val="single" w:sz="8" w:space="0" w:color="auto"/>
            </w:tcBorders>
          </w:tcPr>
          <w:p w14:paraId="3697E35B" w14:textId="77777777" w:rsidR="00922F94" w:rsidRPr="00D16B59" w:rsidRDefault="00922F94" w:rsidP="00DE0485">
            <w:pPr>
              <w:framePr w:hSpace="181" w:wrap="around" w:vAnchor="text" w:hAnchor="margin" w:xAlign="center" w:y="1"/>
              <w:rPr>
                <w:rFonts w:cs="Arial"/>
                <w:sz w:val="16"/>
                <w:szCs w:val="16"/>
              </w:rPr>
            </w:pPr>
          </w:p>
        </w:tc>
        <w:tc>
          <w:tcPr>
            <w:tcW w:w="1134" w:type="dxa"/>
            <w:tcBorders>
              <w:left w:val="single" w:sz="6" w:space="0" w:color="auto"/>
              <w:bottom w:val="single" w:sz="8" w:space="0" w:color="auto"/>
              <w:right w:val="single" w:sz="6" w:space="0" w:color="auto"/>
            </w:tcBorders>
          </w:tcPr>
          <w:p w14:paraId="7BF9ECA0" w14:textId="77777777" w:rsidR="00922F94" w:rsidRPr="00D16B59" w:rsidRDefault="00922F94" w:rsidP="00DE0485">
            <w:pPr>
              <w:framePr w:hSpace="181" w:wrap="around" w:vAnchor="text" w:hAnchor="margin" w:xAlign="center" w:y="1"/>
              <w:jc w:val="center"/>
              <w:rPr>
                <w:rFonts w:cs="Arial"/>
                <w:sz w:val="16"/>
                <w:szCs w:val="16"/>
              </w:rPr>
            </w:pPr>
          </w:p>
        </w:tc>
        <w:tc>
          <w:tcPr>
            <w:tcW w:w="6010" w:type="dxa"/>
            <w:tcBorders>
              <w:bottom w:val="single" w:sz="8" w:space="0" w:color="auto"/>
              <w:right w:val="single" w:sz="12" w:space="0" w:color="auto"/>
            </w:tcBorders>
          </w:tcPr>
          <w:p w14:paraId="3DF7BCC6" w14:textId="77777777" w:rsidR="00922F94" w:rsidRPr="00D16B59" w:rsidRDefault="00922F94" w:rsidP="00DE0485">
            <w:pPr>
              <w:framePr w:hSpace="181" w:wrap="around" w:vAnchor="text" w:hAnchor="margin" w:xAlign="center" w:y="1"/>
              <w:rPr>
                <w:rFonts w:cs="Arial"/>
                <w:sz w:val="16"/>
                <w:szCs w:val="16"/>
              </w:rPr>
            </w:pPr>
          </w:p>
        </w:tc>
      </w:tr>
    </w:tbl>
    <w:p w14:paraId="17452B4C" w14:textId="77777777" w:rsidR="006E6A96" w:rsidRPr="002C626F" w:rsidRDefault="006E6A96" w:rsidP="002C626F">
      <w:pPr>
        <w:pStyle w:val="NoSpacing"/>
        <w:rPr>
          <w:sz w:val="16"/>
          <w:szCs w:val="16"/>
        </w:rPr>
      </w:pPr>
    </w:p>
    <w:p w14:paraId="539AC692" w14:textId="77777777" w:rsidR="006E6A96" w:rsidRPr="00D16B59" w:rsidRDefault="006E6A96" w:rsidP="006E6A96">
      <w:pPr>
        <w:rPr>
          <w:sz w:val="2"/>
          <w:szCs w:val="2"/>
        </w:rPr>
      </w:pPr>
      <w:r w:rsidRPr="00D16B59">
        <w:br w:type="page"/>
      </w:r>
    </w:p>
    <w:tbl>
      <w:tblPr>
        <w:tblW w:w="9696" w:type="dxa"/>
        <w:tblLayout w:type="fixed"/>
        <w:tblLook w:val="0000" w:firstRow="0" w:lastRow="0" w:firstColumn="0" w:lastColumn="0" w:noHBand="0" w:noVBand="0"/>
      </w:tblPr>
      <w:tblGrid>
        <w:gridCol w:w="2552"/>
        <w:gridCol w:w="1134"/>
        <w:gridCol w:w="6010"/>
      </w:tblGrid>
      <w:tr w:rsidR="006E6A96" w:rsidRPr="00706AC1" w14:paraId="30E1C5B6" w14:textId="77777777">
        <w:trPr>
          <w:cantSplit/>
          <w:trHeight w:val="20"/>
        </w:trPr>
        <w:tc>
          <w:tcPr>
            <w:tcW w:w="2552" w:type="dxa"/>
            <w:tcBorders>
              <w:top w:val="single" w:sz="12" w:space="0" w:color="auto"/>
              <w:left w:val="single" w:sz="12" w:space="0" w:color="auto"/>
              <w:bottom w:val="single" w:sz="6" w:space="0" w:color="auto"/>
            </w:tcBorders>
          </w:tcPr>
          <w:p w14:paraId="73C09F36" w14:textId="77777777" w:rsidR="006E6A96" w:rsidRPr="00590349" w:rsidRDefault="006E6A96" w:rsidP="00DE0485">
            <w:pPr>
              <w:pStyle w:val="Tabletext"/>
              <w:framePr w:hSpace="181" w:wrap="around" w:vAnchor="text" w:hAnchor="margin" w:xAlign="center" w:y="1"/>
              <w:spacing w:before="160" w:after="160"/>
              <w:jc w:val="center"/>
              <w:rPr>
                <w:rFonts w:ascii="Arial" w:hAnsi="Arial" w:cs="Arial"/>
                <w:szCs w:val="18"/>
              </w:rPr>
            </w:pPr>
            <w:r w:rsidRPr="00590349">
              <w:rPr>
                <w:rFonts w:ascii="Arial" w:hAnsi="Arial" w:cs="Arial"/>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3FA8C218" w14:textId="695D04AD" w:rsidR="006E6A96" w:rsidRPr="00590349" w:rsidRDefault="00844CA2" w:rsidP="00DE0485">
            <w:pPr>
              <w:pStyle w:val="Tabletext"/>
              <w:framePr w:hSpace="181" w:wrap="around" w:vAnchor="text" w:hAnchor="margin" w:xAlign="center" w:y="1"/>
              <w:spacing w:before="160" w:after="160"/>
              <w:jc w:val="center"/>
              <w:rPr>
                <w:rFonts w:ascii="Arial" w:hAnsi="Arial" w:cs="Arial"/>
                <w:color w:val="000000"/>
                <w:szCs w:val="18"/>
              </w:rPr>
            </w:pPr>
            <w:r w:rsidRPr="00844CA2">
              <w:rPr>
                <w:rFonts w:ascii="Arial" w:hAnsi="Arial" w:cs="Arial"/>
                <w:color w:val="000000"/>
                <w:szCs w:val="18"/>
              </w:rPr>
              <w:t xml:space="preserve">DNIC </w:t>
            </w:r>
            <w:r w:rsidR="006E6A96" w:rsidRPr="00590349">
              <w:rPr>
                <w:rFonts w:ascii="Arial" w:hAnsi="Arial" w:cs="Arial"/>
                <w:color w:val="000000"/>
                <w:szCs w:val="18"/>
              </w:rPr>
              <w:t>N°</w:t>
            </w:r>
          </w:p>
        </w:tc>
        <w:tc>
          <w:tcPr>
            <w:tcW w:w="6010" w:type="dxa"/>
            <w:tcBorders>
              <w:top w:val="single" w:sz="12" w:space="0" w:color="auto"/>
              <w:bottom w:val="single" w:sz="6" w:space="0" w:color="auto"/>
              <w:right w:val="single" w:sz="12" w:space="0" w:color="auto"/>
            </w:tcBorders>
          </w:tcPr>
          <w:p w14:paraId="482AE6B7" w14:textId="1A8C875B" w:rsidR="006E6A96" w:rsidRPr="00590349" w:rsidRDefault="006E6A96" w:rsidP="00DE0485">
            <w:pPr>
              <w:pStyle w:val="Tabletext"/>
              <w:framePr w:hSpace="181" w:wrap="around" w:vAnchor="text" w:hAnchor="margin" w:xAlign="center" w:y="1"/>
              <w:spacing w:before="160" w:after="160"/>
              <w:jc w:val="center"/>
              <w:rPr>
                <w:rFonts w:ascii="Arial" w:hAnsi="Arial" w:cs="Arial"/>
                <w:color w:val="000000"/>
                <w:szCs w:val="18"/>
              </w:rPr>
            </w:pPr>
            <w:r w:rsidRPr="00590349">
              <w:rPr>
                <w:rFonts w:ascii="Arial" w:hAnsi="Arial" w:cs="Arial"/>
                <w:color w:val="000000"/>
                <w:szCs w:val="18"/>
              </w:rPr>
              <w:t xml:space="preserve">Nom du réseau auquel un </w:t>
            </w:r>
            <w:r w:rsidR="00844CA2" w:rsidRPr="00844CA2">
              <w:rPr>
                <w:rFonts w:ascii="Arial" w:hAnsi="Arial" w:cs="Arial"/>
                <w:color w:val="000000"/>
                <w:szCs w:val="18"/>
              </w:rPr>
              <w:t>DNIC</w:t>
            </w:r>
            <w:r w:rsidRPr="00590349">
              <w:rPr>
                <w:rFonts w:ascii="Arial" w:hAnsi="Arial" w:cs="Arial"/>
                <w:color w:val="000000"/>
                <w:szCs w:val="18"/>
              </w:rPr>
              <w:t xml:space="preserve"> est attribué</w:t>
            </w:r>
          </w:p>
        </w:tc>
      </w:tr>
      <w:tr w:rsidR="006E6A96" w:rsidRPr="00590349" w14:paraId="3BDB96C4" w14:textId="77777777">
        <w:trPr>
          <w:cantSplit/>
          <w:trHeight w:val="20"/>
        </w:trPr>
        <w:tc>
          <w:tcPr>
            <w:tcW w:w="2552" w:type="dxa"/>
            <w:tcBorders>
              <w:top w:val="single" w:sz="6" w:space="0" w:color="auto"/>
              <w:left w:val="single" w:sz="12" w:space="0" w:color="auto"/>
              <w:bottom w:val="single" w:sz="6" w:space="0" w:color="auto"/>
            </w:tcBorders>
          </w:tcPr>
          <w:p w14:paraId="606A98AE" w14:textId="77777777" w:rsidR="006E6A96" w:rsidRPr="00590349" w:rsidRDefault="006E6A96" w:rsidP="00DE0485">
            <w:pPr>
              <w:pStyle w:val="Tabletext"/>
              <w:framePr w:hSpace="181" w:wrap="around" w:vAnchor="text" w:hAnchor="margin" w:xAlign="center" w:y="1"/>
              <w:jc w:val="center"/>
              <w:rPr>
                <w:rFonts w:ascii="Arial" w:hAnsi="Arial" w:cs="Arial"/>
                <w:b w:val="0"/>
                <w:sz w:val="16"/>
                <w:szCs w:val="16"/>
              </w:rPr>
            </w:pPr>
            <w:r w:rsidRPr="00590349">
              <w:rPr>
                <w:rFonts w:ascii="Arial" w:hAnsi="Arial" w:cs="Arial"/>
                <w:b w:val="0"/>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74702293" w14:textId="77777777" w:rsidR="006E6A96" w:rsidRPr="00590349" w:rsidRDefault="006E6A96"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2</w:t>
            </w:r>
          </w:p>
        </w:tc>
        <w:tc>
          <w:tcPr>
            <w:tcW w:w="6010" w:type="dxa"/>
            <w:tcBorders>
              <w:top w:val="single" w:sz="6" w:space="0" w:color="auto"/>
              <w:bottom w:val="single" w:sz="6" w:space="0" w:color="auto"/>
              <w:right w:val="single" w:sz="12" w:space="0" w:color="auto"/>
            </w:tcBorders>
          </w:tcPr>
          <w:p w14:paraId="0CEB59AA" w14:textId="77777777" w:rsidR="006E6A96" w:rsidRPr="00590349" w:rsidRDefault="006E6A96" w:rsidP="00DE0485">
            <w:pPr>
              <w:pStyle w:val="Tabletext"/>
              <w:framePr w:hSpace="181" w:wrap="around" w:vAnchor="text" w:hAnchor="margin" w:xAlign="center" w:y="1"/>
              <w:jc w:val="center"/>
              <w:rPr>
                <w:rFonts w:ascii="Arial" w:hAnsi="Arial" w:cs="Arial"/>
                <w:b w:val="0"/>
                <w:color w:val="000000"/>
                <w:sz w:val="16"/>
                <w:szCs w:val="16"/>
              </w:rPr>
            </w:pPr>
            <w:r w:rsidRPr="00590349">
              <w:rPr>
                <w:rFonts w:ascii="Arial" w:hAnsi="Arial" w:cs="Arial"/>
                <w:b w:val="0"/>
                <w:color w:val="000000"/>
                <w:sz w:val="16"/>
                <w:szCs w:val="16"/>
              </w:rPr>
              <w:t>3</w:t>
            </w:r>
          </w:p>
        </w:tc>
      </w:tr>
      <w:tr w:rsidR="00A50D0F" w:rsidRPr="00590349" w14:paraId="6D9928A8" w14:textId="77777777">
        <w:trPr>
          <w:cantSplit/>
          <w:trHeight w:val="20"/>
        </w:trPr>
        <w:tc>
          <w:tcPr>
            <w:tcW w:w="2552" w:type="dxa"/>
            <w:tcBorders>
              <w:left w:val="single" w:sz="12" w:space="0" w:color="auto"/>
            </w:tcBorders>
          </w:tcPr>
          <w:p w14:paraId="7233A608" w14:textId="77777777" w:rsidR="00A50D0F" w:rsidRPr="00590349" w:rsidRDefault="00A50D0F" w:rsidP="00A50D0F">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42757006" w14:textId="77777777" w:rsidR="00A50D0F" w:rsidRPr="00590349" w:rsidRDefault="00A50D0F" w:rsidP="00A50D0F">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E577E68" w14:textId="77777777" w:rsidR="00A50D0F" w:rsidRPr="00590349" w:rsidRDefault="00A50D0F" w:rsidP="00A50D0F">
            <w:pPr>
              <w:framePr w:hSpace="181" w:wrap="around" w:vAnchor="text" w:hAnchor="margin" w:xAlign="center" w:y="1"/>
              <w:rPr>
                <w:rFonts w:cs="Arial"/>
                <w:sz w:val="16"/>
                <w:szCs w:val="16"/>
                <w:lang w:val="fr-FR"/>
              </w:rPr>
            </w:pPr>
          </w:p>
        </w:tc>
      </w:tr>
      <w:tr w:rsidR="00A50D0F" w:rsidRPr="00590349" w14:paraId="1DF0ED90" w14:textId="77777777">
        <w:trPr>
          <w:cantSplit/>
          <w:trHeight w:val="20"/>
        </w:trPr>
        <w:tc>
          <w:tcPr>
            <w:tcW w:w="2552" w:type="dxa"/>
            <w:tcBorders>
              <w:left w:val="single" w:sz="12" w:space="0" w:color="auto"/>
            </w:tcBorders>
          </w:tcPr>
          <w:p w14:paraId="27B99CCF" w14:textId="77777777" w:rsidR="00A50D0F" w:rsidRPr="00590349" w:rsidRDefault="00A50D0F" w:rsidP="00A50D0F">
            <w:pPr>
              <w:framePr w:hSpace="181" w:wrap="around" w:vAnchor="text" w:hAnchor="margin" w:xAlign="center" w:y="1"/>
              <w:rPr>
                <w:rFonts w:cs="Arial"/>
                <w:sz w:val="16"/>
                <w:szCs w:val="16"/>
                <w:lang w:val="fr-FR"/>
              </w:rPr>
            </w:pPr>
            <w:r w:rsidRPr="00590349">
              <w:rPr>
                <w:rFonts w:cs="Arial"/>
                <w:sz w:val="16"/>
                <w:szCs w:val="16"/>
                <w:lang w:val="fr-FR"/>
              </w:rPr>
              <w:t>SUISSE</w:t>
            </w:r>
          </w:p>
        </w:tc>
        <w:tc>
          <w:tcPr>
            <w:tcW w:w="1134" w:type="dxa"/>
            <w:tcBorders>
              <w:left w:val="single" w:sz="6" w:space="0" w:color="auto"/>
              <w:right w:val="single" w:sz="6" w:space="0" w:color="auto"/>
            </w:tcBorders>
          </w:tcPr>
          <w:p w14:paraId="16C17AB5" w14:textId="77777777" w:rsidR="00A50D0F" w:rsidRPr="00590349" w:rsidRDefault="00A50D0F" w:rsidP="00A50D0F">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228 0</w:t>
            </w:r>
          </w:p>
        </w:tc>
        <w:tc>
          <w:tcPr>
            <w:tcW w:w="6010" w:type="dxa"/>
            <w:tcBorders>
              <w:right w:val="single" w:sz="12" w:space="0" w:color="auto"/>
            </w:tcBorders>
          </w:tcPr>
          <w:p w14:paraId="178D2C80" w14:textId="77777777" w:rsidR="00A50D0F" w:rsidRPr="00590349" w:rsidRDefault="00A50D0F" w:rsidP="00A50D0F">
            <w:pPr>
              <w:framePr w:hSpace="181" w:wrap="around" w:vAnchor="text" w:hAnchor="margin" w:xAlign="center" w:y="1"/>
              <w:tabs>
                <w:tab w:val="left" w:pos="6570"/>
              </w:tabs>
              <w:rPr>
                <w:rFonts w:cs="Arial"/>
                <w:sz w:val="16"/>
                <w:szCs w:val="16"/>
                <w:lang w:val="fr-FR"/>
              </w:rPr>
            </w:pPr>
            <w:proofErr w:type="spellStart"/>
            <w:r w:rsidRPr="00590349">
              <w:rPr>
                <w:rFonts w:cs="Arial"/>
                <w:sz w:val="16"/>
                <w:szCs w:val="16"/>
                <w:lang w:val="fr-FR"/>
              </w:rPr>
              <w:t>ISDNPac</w:t>
            </w:r>
            <w:proofErr w:type="spellEnd"/>
          </w:p>
        </w:tc>
      </w:tr>
      <w:tr w:rsidR="00A50D0F" w:rsidRPr="00590349" w14:paraId="0A381A8E" w14:textId="77777777">
        <w:trPr>
          <w:cantSplit/>
          <w:trHeight w:val="20"/>
        </w:trPr>
        <w:tc>
          <w:tcPr>
            <w:tcW w:w="2552" w:type="dxa"/>
            <w:tcBorders>
              <w:left w:val="single" w:sz="12" w:space="0" w:color="auto"/>
            </w:tcBorders>
          </w:tcPr>
          <w:p w14:paraId="3ED67698" w14:textId="77777777" w:rsidR="00A50D0F" w:rsidRPr="00590349" w:rsidRDefault="00A50D0F" w:rsidP="00A50D0F">
            <w:pPr>
              <w:framePr w:hSpace="181" w:wrap="around" w:vAnchor="text" w:hAnchor="margin" w:xAlign="center" w:y="1"/>
              <w:rPr>
                <w:rFonts w:cs="Arial"/>
                <w:sz w:val="16"/>
                <w:szCs w:val="16"/>
                <w:lang w:val="fr-FR"/>
              </w:rPr>
            </w:pPr>
            <w:r w:rsidRPr="00590349">
              <w:rPr>
                <w:rFonts w:cs="Arial"/>
                <w:i/>
                <w:sz w:val="16"/>
                <w:szCs w:val="16"/>
                <w:lang w:val="fr-FR"/>
              </w:rPr>
              <w:t>SWITZERLAND</w:t>
            </w:r>
          </w:p>
        </w:tc>
        <w:tc>
          <w:tcPr>
            <w:tcW w:w="1134" w:type="dxa"/>
            <w:tcBorders>
              <w:left w:val="single" w:sz="6" w:space="0" w:color="auto"/>
              <w:right w:val="single" w:sz="6" w:space="0" w:color="auto"/>
            </w:tcBorders>
          </w:tcPr>
          <w:p w14:paraId="4490716C" w14:textId="77777777" w:rsidR="00A50D0F" w:rsidRPr="00590349" w:rsidRDefault="00A50D0F" w:rsidP="00A50D0F">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228 2</w:t>
            </w:r>
          </w:p>
        </w:tc>
        <w:tc>
          <w:tcPr>
            <w:tcW w:w="6010" w:type="dxa"/>
            <w:tcBorders>
              <w:right w:val="single" w:sz="12" w:space="0" w:color="auto"/>
            </w:tcBorders>
          </w:tcPr>
          <w:p w14:paraId="745C0BA8" w14:textId="77777777" w:rsidR="00A50D0F" w:rsidRPr="00590349" w:rsidRDefault="00A50D0F" w:rsidP="00A50D0F">
            <w:pPr>
              <w:framePr w:hSpace="181" w:wrap="around" w:vAnchor="text" w:hAnchor="margin" w:xAlign="center" w:y="1"/>
              <w:tabs>
                <w:tab w:val="left" w:pos="6570"/>
              </w:tabs>
              <w:rPr>
                <w:rFonts w:cs="Arial"/>
                <w:sz w:val="16"/>
                <w:szCs w:val="16"/>
                <w:lang w:val="fr-FR"/>
              </w:rPr>
            </w:pPr>
            <w:r w:rsidRPr="00590349">
              <w:rPr>
                <w:rFonts w:cs="Arial"/>
                <w:sz w:val="16"/>
                <w:szCs w:val="16"/>
                <w:lang w:val="fr-FR"/>
              </w:rPr>
              <w:t>Transpac-CH</w:t>
            </w:r>
          </w:p>
        </w:tc>
      </w:tr>
      <w:tr w:rsidR="00A50D0F" w:rsidRPr="00590349" w14:paraId="3AF90ADF" w14:textId="77777777">
        <w:trPr>
          <w:cantSplit/>
          <w:trHeight w:val="20"/>
        </w:trPr>
        <w:tc>
          <w:tcPr>
            <w:tcW w:w="2552" w:type="dxa"/>
            <w:tcBorders>
              <w:left w:val="single" w:sz="12" w:space="0" w:color="auto"/>
            </w:tcBorders>
          </w:tcPr>
          <w:p w14:paraId="28FC2201" w14:textId="470F2292" w:rsidR="00A50D0F" w:rsidRPr="00590349" w:rsidRDefault="002C626F" w:rsidP="00A50D0F">
            <w:pPr>
              <w:framePr w:hSpace="181" w:wrap="around" w:vAnchor="text" w:hAnchor="margin" w:xAlign="center" w:y="1"/>
              <w:rPr>
                <w:rFonts w:cs="Arial"/>
                <w:sz w:val="16"/>
                <w:szCs w:val="16"/>
                <w:lang w:val="fr-FR"/>
              </w:rPr>
            </w:pPr>
            <w:r w:rsidRPr="00590349">
              <w:rPr>
                <w:rFonts w:cs="Arial"/>
                <w:sz w:val="16"/>
                <w:szCs w:val="16"/>
                <w:lang w:val="fr-FR"/>
              </w:rPr>
              <w:t>SUIZA</w:t>
            </w:r>
          </w:p>
        </w:tc>
        <w:tc>
          <w:tcPr>
            <w:tcW w:w="1134" w:type="dxa"/>
            <w:tcBorders>
              <w:left w:val="single" w:sz="6" w:space="0" w:color="auto"/>
              <w:right w:val="single" w:sz="6" w:space="0" w:color="auto"/>
            </w:tcBorders>
          </w:tcPr>
          <w:p w14:paraId="6BB1388F" w14:textId="77777777" w:rsidR="00A50D0F" w:rsidRPr="00590349" w:rsidRDefault="00A50D0F" w:rsidP="00A50D0F">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228 4</w:t>
            </w:r>
          </w:p>
        </w:tc>
        <w:tc>
          <w:tcPr>
            <w:tcW w:w="6010" w:type="dxa"/>
            <w:tcBorders>
              <w:right w:val="single" w:sz="12" w:space="0" w:color="auto"/>
            </w:tcBorders>
          </w:tcPr>
          <w:p w14:paraId="08D3A8A2" w14:textId="77777777" w:rsidR="00A50D0F" w:rsidRPr="00590349" w:rsidRDefault="00A50D0F" w:rsidP="00A50D0F">
            <w:pPr>
              <w:framePr w:hSpace="181" w:wrap="around" w:vAnchor="text" w:hAnchor="margin" w:xAlign="center" w:y="1"/>
              <w:rPr>
                <w:rFonts w:cs="Arial"/>
                <w:color w:val="000000"/>
                <w:sz w:val="16"/>
                <w:szCs w:val="16"/>
                <w:lang w:val="fr-FR"/>
              </w:rPr>
            </w:pPr>
            <w:proofErr w:type="spellStart"/>
            <w:r w:rsidRPr="00590349">
              <w:rPr>
                <w:rFonts w:cs="Arial"/>
                <w:sz w:val="16"/>
                <w:szCs w:val="16"/>
                <w:lang w:val="fr-FR"/>
              </w:rPr>
              <w:t>Telepac</w:t>
            </w:r>
            <w:proofErr w:type="spellEnd"/>
          </w:p>
        </w:tc>
      </w:tr>
      <w:tr w:rsidR="00A50D0F" w:rsidRPr="00706AC1" w14:paraId="3DB1C94A" w14:textId="77777777">
        <w:trPr>
          <w:cantSplit/>
          <w:trHeight w:val="20"/>
        </w:trPr>
        <w:tc>
          <w:tcPr>
            <w:tcW w:w="2552" w:type="dxa"/>
            <w:tcBorders>
              <w:left w:val="single" w:sz="12" w:space="0" w:color="auto"/>
            </w:tcBorders>
          </w:tcPr>
          <w:p w14:paraId="7F22D371" w14:textId="77777777" w:rsidR="00A50D0F" w:rsidRPr="00590349" w:rsidRDefault="00A50D0F" w:rsidP="00A50D0F">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6168C5C" w14:textId="77777777" w:rsidR="00A50D0F" w:rsidRPr="00590349" w:rsidRDefault="00A50D0F" w:rsidP="00A50D0F">
            <w:pPr>
              <w:framePr w:hSpace="181" w:wrap="around" w:vAnchor="text" w:hAnchor="margin" w:xAlign="center" w:y="1"/>
              <w:jc w:val="center"/>
              <w:rPr>
                <w:rFonts w:cs="Arial"/>
                <w:sz w:val="16"/>
                <w:szCs w:val="16"/>
                <w:lang w:val="fr-FR"/>
              </w:rPr>
            </w:pPr>
            <w:r w:rsidRPr="00590349">
              <w:rPr>
                <w:rFonts w:cs="Arial"/>
                <w:sz w:val="16"/>
                <w:szCs w:val="16"/>
                <w:lang w:val="fr-FR"/>
              </w:rPr>
              <w:t>228 5</w:t>
            </w:r>
          </w:p>
        </w:tc>
        <w:tc>
          <w:tcPr>
            <w:tcW w:w="6010" w:type="dxa"/>
            <w:tcBorders>
              <w:right w:val="single" w:sz="12" w:space="0" w:color="auto"/>
            </w:tcBorders>
          </w:tcPr>
          <w:p w14:paraId="5A139E6E" w14:textId="77777777" w:rsidR="00A50D0F" w:rsidRPr="00590349" w:rsidRDefault="00A50D0F" w:rsidP="00A50D0F">
            <w:pPr>
              <w:framePr w:hSpace="181" w:wrap="around" w:vAnchor="text" w:hAnchor="margin" w:xAlign="center" w:y="1"/>
              <w:rPr>
                <w:rFonts w:cs="Arial"/>
                <w:sz w:val="16"/>
                <w:szCs w:val="16"/>
                <w:lang w:val="fr-FR"/>
              </w:rPr>
            </w:pPr>
            <w:proofErr w:type="spellStart"/>
            <w:r w:rsidRPr="00590349">
              <w:rPr>
                <w:rFonts w:cs="Arial"/>
                <w:sz w:val="16"/>
                <w:szCs w:val="16"/>
                <w:lang w:val="fr-FR"/>
              </w:rPr>
              <w:t>Telepac</w:t>
            </w:r>
            <w:proofErr w:type="spellEnd"/>
            <w:r w:rsidRPr="00590349">
              <w:rPr>
                <w:rFonts w:cs="Arial"/>
                <w:sz w:val="16"/>
                <w:szCs w:val="16"/>
                <w:lang w:val="fr-FR"/>
              </w:rPr>
              <w:t xml:space="preserve"> (accès de réseaux privés)</w:t>
            </w:r>
          </w:p>
        </w:tc>
      </w:tr>
      <w:tr w:rsidR="00A50D0F" w:rsidRPr="00590349" w14:paraId="42358A7B" w14:textId="77777777">
        <w:trPr>
          <w:cantSplit/>
          <w:trHeight w:val="20"/>
        </w:trPr>
        <w:tc>
          <w:tcPr>
            <w:tcW w:w="2552" w:type="dxa"/>
            <w:tcBorders>
              <w:left w:val="single" w:sz="12" w:space="0" w:color="auto"/>
            </w:tcBorders>
          </w:tcPr>
          <w:p w14:paraId="6883E1DD" w14:textId="77777777" w:rsidR="00A50D0F" w:rsidRPr="00590349" w:rsidRDefault="00A50D0F" w:rsidP="00A50D0F">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67CCE27" w14:textId="77777777" w:rsidR="00A50D0F" w:rsidRPr="00590349" w:rsidRDefault="00A50D0F" w:rsidP="00A50D0F">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228 6</w:t>
            </w:r>
          </w:p>
        </w:tc>
        <w:tc>
          <w:tcPr>
            <w:tcW w:w="6010" w:type="dxa"/>
            <w:tcBorders>
              <w:right w:val="single" w:sz="12" w:space="0" w:color="auto"/>
            </w:tcBorders>
          </w:tcPr>
          <w:p w14:paraId="1CFD731B" w14:textId="77777777" w:rsidR="00A50D0F" w:rsidRPr="00590349" w:rsidRDefault="00A50D0F" w:rsidP="00A50D0F">
            <w:pPr>
              <w:framePr w:hSpace="181" w:wrap="around" w:vAnchor="text" w:hAnchor="margin" w:xAlign="center" w:y="1"/>
              <w:rPr>
                <w:rFonts w:cs="Arial"/>
                <w:color w:val="000000"/>
                <w:sz w:val="16"/>
                <w:szCs w:val="16"/>
                <w:lang w:val="fr-FR"/>
              </w:rPr>
            </w:pPr>
            <w:proofErr w:type="spellStart"/>
            <w:r w:rsidRPr="00590349">
              <w:rPr>
                <w:rFonts w:cs="Arial"/>
                <w:sz w:val="16"/>
                <w:szCs w:val="16"/>
                <w:lang w:val="fr-FR"/>
              </w:rPr>
              <w:t>DataRail</w:t>
            </w:r>
            <w:proofErr w:type="spellEnd"/>
          </w:p>
        </w:tc>
      </w:tr>
      <w:tr w:rsidR="00D16B59" w:rsidRPr="00590349" w14:paraId="6FDD6BF5" w14:textId="77777777">
        <w:trPr>
          <w:cantSplit/>
          <w:trHeight w:val="20"/>
        </w:trPr>
        <w:tc>
          <w:tcPr>
            <w:tcW w:w="2552" w:type="dxa"/>
            <w:tcBorders>
              <w:left w:val="single" w:sz="12" w:space="0" w:color="auto"/>
            </w:tcBorders>
          </w:tcPr>
          <w:p w14:paraId="1B0E68F4" w14:textId="77777777" w:rsidR="00D16B59" w:rsidRPr="00590349" w:rsidRDefault="00D16B59" w:rsidP="00A50D0F">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2DD0B12" w14:textId="77777777" w:rsidR="00D16B59" w:rsidRPr="00590349" w:rsidRDefault="00D16B59" w:rsidP="00A50D0F">
            <w:pPr>
              <w:framePr w:hSpace="181" w:wrap="around" w:vAnchor="text" w:hAnchor="margin" w:xAlign="center" w:y="1"/>
              <w:jc w:val="center"/>
              <w:rPr>
                <w:rFonts w:cs="Arial"/>
                <w:color w:val="000000"/>
                <w:sz w:val="16"/>
                <w:szCs w:val="16"/>
                <w:lang w:val="fr-FR"/>
              </w:rPr>
            </w:pPr>
            <w:r>
              <w:rPr>
                <w:rFonts w:cs="Arial"/>
                <w:color w:val="000000"/>
                <w:sz w:val="16"/>
                <w:szCs w:val="16"/>
                <w:lang w:val="fr-FR"/>
              </w:rPr>
              <w:t>228 7</w:t>
            </w:r>
          </w:p>
        </w:tc>
        <w:tc>
          <w:tcPr>
            <w:tcW w:w="6010" w:type="dxa"/>
            <w:tcBorders>
              <w:right w:val="single" w:sz="12" w:space="0" w:color="auto"/>
            </w:tcBorders>
          </w:tcPr>
          <w:p w14:paraId="44FE6E62" w14:textId="2D825306" w:rsidR="00D16B59" w:rsidRPr="00590349" w:rsidRDefault="00910D49" w:rsidP="00A50D0F">
            <w:pPr>
              <w:framePr w:hSpace="181" w:wrap="around" w:vAnchor="text" w:hAnchor="margin" w:xAlign="center" w:y="1"/>
              <w:rPr>
                <w:rFonts w:cs="Arial"/>
                <w:sz w:val="16"/>
                <w:szCs w:val="16"/>
                <w:lang w:val="fr-FR"/>
              </w:rPr>
            </w:pPr>
            <w:proofErr w:type="spellStart"/>
            <w:r>
              <w:rPr>
                <w:rFonts w:cs="Arial"/>
                <w:sz w:val="16"/>
                <w:szCs w:val="16"/>
                <w:lang w:val="fr-FR"/>
              </w:rPr>
              <w:t>Sp</w:t>
            </w:r>
            <w:r w:rsidR="00D16B59">
              <w:rPr>
                <w:rFonts w:cs="Arial"/>
                <w:sz w:val="16"/>
                <w:szCs w:val="16"/>
                <w:lang w:val="fr-FR"/>
              </w:rPr>
              <w:t>ack</w:t>
            </w:r>
            <w:proofErr w:type="spellEnd"/>
          </w:p>
        </w:tc>
      </w:tr>
      <w:tr w:rsidR="00A50D0F" w:rsidRPr="00590349" w14:paraId="7241E8F1" w14:textId="77777777">
        <w:trPr>
          <w:cantSplit/>
          <w:trHeight w:val="20"/>
        </w:trPr>
        <w:tc>
          <w:tcPr>
            <w:tcW w:w="2552" w:type="dxa"/>
            <w:tcBorders>
              <w:left w:val="single" w:sz="12" w:space="0" w:color="auto"/>
              <w:bottom w:val="single" w:sz="8" w:space="0" w:color="auto"/>
            </w:tcBorders>
          </w:tcPr>
          <w:p w14:paraId="1C83855A" w14:textId="77777777" w:rsidR="00A50D0F" w:rsidRPr="00590349" w:rsidRDefault="00A50D0F" w:rsidP="00A50D0F">
            <w:pPr>
              <w:framePr w:hSpace="181" w:wrap="around" w:vAnchor="text" w:hAnchor="margin" w:xAlign="center" w:y="1"/>
              <w:rPr>
                <w:rFonts w:cs="Arial"/>
                <w:smallCaps/>
                <w:sz w:val="16"/>
                <w:szCs w:val="16"/>
                <w:lang w:val="fr-FR"/>
              </w:rPr>
            </w:pPr>
          </w:p>
        </w:tc>
        <w:tc>
          <w:tcPr>
            <w:tcW w:w="1134" w:type="dxa"/>
            <w:tcBorders>
              <w:left w:val="single" w:sz="6" w:space="0" w:color="auto"/>
              <w:bottom w:val="single" w:sz="8" w:space="0" w:color="auto"/>
              <w:right w:val="single" w:sz="6" w:space="0" w:color="auto"/>
            </w:tcBorders>
          </w:tcPr>
          <w:p w14:paraId="7C9F7E2C" w14:textId="77777777" w:rsidR="00A50D0F" w:rsidRPr="00590349" w:rsidRDefault="00A50D0F" w:rsidP="00A50D0F">
            <w:pPr>
              <w:framePr w:hSpace="181" w:wrap="around" w:vAnchor="text" w:hAnchor="margin" w:xAlign="center" w:y="1"/>
              <w:jc w:val="center"/>
              <w:rPr>
                <w:rFonts w:cs="Arial"/>
                <w:sz w:val="16"/>
                <w:szCs w:val="16"/>
                <w:lang w:val="fr-FR"/>
              </w:rPr>
            </w:pPr>
          </w:p>
        </w:tc>
        <w:tc>
          <w:tcPr>
            <w:tcW w:w="6010" w:type="dxa"/>
            <w:tcBorders>
              <w:bottom w:val="single" w:sz="8" w:space="0" w:color="auto"/>
              <w:right w:val="single" w:sz="12" w:space="0" w:color="auto"/>
            </w:tcBorders>
          </w:tcPr>
          <w:p w14:paraId="0DB84BD5" w14:textId="77777777" w:rsidR="00A50D0F" w:rsidRPr="00590349" w:rsidRDefault="00A50D0F" w:rsidP="00A50D0F">
            <w:pPr>
              <w:framePr w:hSpace="181" w:wrap="around" w:vAnchor="text" w:hAnchor="margin" w:xAlign="center" w:y="1"/>
              <w:rPr>
                <w:rFonts w:cs="Arial"/>
                <w:sz w:val="16"/>
                <w:szCs w:val="16"/>
                <w:lang w:val="fr-FR"/>
              </w:rPr>
            </w:pPr>
          </w:p>
        </w:tc>
      </w:tr>
      <w:tr w:rsidR="00FB1B1B" w:rsidRPr="00590349" w14:paraId="4AC6E1E2" w14:textId="77777777">
        <w:trPr>
          <w:cantSplit/>
          <w:trHeight w:val="20"/>
        </w:trPr>
        <w:tc>
          <w:tcPr>
            <w:tcW w:w="2552" w:type="dxa"/>
            <w:tcBorders>
              <w:top w:val="single" w:sz="6" w:space="0" w:color="auto"/>
              <w:left w:val="single" w:sz="12" w:space="0" w:color="auto"/>
            </w:tcBorders>
          </w:tcPr>
          <w:p w14:paraId="65925917" w14:textId="77777777" w:rsidR="00FB1B1B" w:rsidRPr="00590349" w:rsidRDefault="00FB1B1B" w:rsidP="00DE0485">
            <w:pPr>
              <w:framePr w:hSpace="181" w:wrap="around" w:vAnchor="text" w:hAnchor="margin" w:xAlign="center" w:y="1"/>
              <w:rPr>
                <w:rFonts w:cs="Arial"/>
                <w:smallCaps/>
                <w:sz w:val="16"/>
                <w:szCs w:val="16"/>
                <w:lang w:val="fr-FR"/>
              </w:rPr>
            </w:pPr>
          </w:p>
        </w:tc>
        <w:tc>
          <w:tcPr>
            <w:tcW w:w="1134" w:type="dxa"/>
            <w:tcBorders>
              <w:top w:val="single" w:sz="6" w:space="0" w:color="auto"/>
              <w:left w:val="single" w:sz="6" w:space="0" w:color="auto"/>
              <w:right w:val="single" w:sz="6" w:space="0" w:color="auto"/>
            </w:tcBorders>
          </w:tcPr>
          <w:p w14:paraId="3A70A4CB"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0E6EC6A2"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0EA96D8C" w14:textId="77777777">
        <w:trPr>
          <w:cantSplit/>
          <w:trHeight w:val="20"/>
        </w:trPr>
        <w:tc>
          <w:tcPr>
            <w:tcW w:w="2552" w:type="dxa"/>
            <w:tcBorders>
              <w:left w:val="single" w:sz="12" w:space="0" w:color="auto"/>
            </w:tcBorders>
          </w:tcPr>
          <w:p w14:paraId="4AD47B4F" w14:textId="77777777" w:rsidR="00FB1B1B" w:rsidRPr="00590349" w:rsidRDefault="00FB1B1B" w:rsidP="00DE0485">
            <w:pPr>
              <w:framePr w:hSpace="181" w:wrap="around" w:vAnchor="text" w:hAnchor="margin" w:xAlign="center" w:y="1"/>
              <w:rPr>
                <w:rFonts w:cs="Arial"/>
                <w:smallCaps/>
                <w:sz w:val="16"/>
                <w:szCs w:val="16"/>
                <w:lang w:val="fr-FR"/>
              </w:rPr>
            </w:pPr>
            <w:r w:rsidRPr="00590349">
              <w:rPr>
                <w:rFonts w:cs="Arial"/>
                <w:smallCaps/>
                <w:sz w:val="16"/>
                <w:szCs w:val="16"/>
                <w:lang w:val="fr-FR"/>
              </w:rPr>
              <w:t>TCHAD</w:t>
            </w:r>
          </w:p>
        </w:tc>
        <w:tc>
          <w:tcPr>
            <w:tcW w:w="1134" w:type="dxa"/>
            <w:tcBorders>
              <w:left w:val="single" w:sz="6" w:space="0" w:color="auto"/>
              <w:right w:val="single" w:sz="6" w:space="0" w:color="auto"/>
            </w:tcBorders>
          </w:tcPr>
          <w:p w14:paraId="548B683B" w14:textId="77777777" w:rsidR="00FB1B1B" w:rsidRPr="00590349" w:rsidRDefault="00FB1B1B" w:rsidP="00DE0485">
            <w:pPr>
              <w:framePr w:hSpace="181" w:wrap="around" w:vAnchor="text" w:hAnchor="margin" w:xAlign="center" w:y="1"/>
              <w:jc w:val="center"/>
              <w:rPr>
                <w:rFonts w:cs="Arial"/>
                <w:sz w:val="16"/>
                <w:szCs w:val="16"/>
                <w:lang w:val="fr-FR"/>
              </w:rPr>
            </w:pPr>
            <w:r w:rsidRPr="00590349">
              <w:rPr>
                <w:rFonts w:cs="Arial"/>
                <w:sz w:val="16"/>
                <w:szCs w:val="16"/>
                <w:lang w:val="fr-FR"/>
              </w:rPr>
              <w:t>622 2</w:t>
            </w:r>
          </w:p>
        </w:tc>
        <w:tc>
          <w:tcPr>
            <w:tcW w:w="6010" w:type="dxa"/>
            <w:tcBorders>
              <w:right w:val="single" w:sz="12" w:space="0" w:color="auto"/>
            </w:tcBorders>
          </w:tcPr>
          <w:p w14:paraId="032A73CF"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TCHADPAC</w:t>
            </w:r>
          </w:p>
        </w:tc>
      </w:tr>
      <w:tr w:rsidR="00FB1B1B" w:rsidRPr="00590349" w14:paraId="49998B13" w14:textId="77777777">
        <w:trPr>
          <w:cantSplit/>
          <w:trHeight w:val="20"/>
        </w:trPr>
        <w:tc>
          <w:tcPr>
            <w:tcW w:w="2552" w:type="dxa"/>
            <w:tcBorders>
              <w:left w:val="single" w:sz="12" w:space="0" w:color="auto"/>
            </w:tcBorders>
          </w:tcPr>
          <w:p w14:paraId="14DC40D2" w14:textId="77777777" w:rsidR="00FB1B1B" w:rsidRPr="00590349" w:rsidRDefault="00FB1B1B" w:rsidP="00DE0485">
            <w:pPr>
              <w:framePr w:hSpace="181" w:wrap="around" w:vAnchor="text" w:hAnchor="margin" w:xAlign="center" w:y="1"/>
              <w:rPr>
                <w:rFonts w:cs="Arial"/>
                <w:i/>
                <w:smallCaps/>
                <w:sz w:val="16"/>
                <w:szCs w:val="16"/>
                <w:lang w:val="fr-FR"/>
              </w:rPr>
            </w:pPr>
            <w:r w:rsidRPr="00590349">
              <w:rPr>
                <w:rFonts w:cs="Arial"/>
                <w:i/>
                <w:smallCaps/>
                <w:sz w:val="16"/>
                <w:szCs w:val="16"/>
                <w:lang w:val="fr-FR"/>
              </w:rPr>
              <w:t>CHAD</w:t>
            </w:r>
          </w:p>
        </w:tc>
        <w:tc>
          <w:tcPr>
            <w:tcW w:w="1134" w:type="dxa"/>
            <w:tcBorders>
              <w:left w:val="single" w:sz="6" w:space="0" w:color="auto"/>
              <w:right w:val="single" w:sz="6" w:space="0" w:color="auto"/>
            </w:tcBorders>
          </w:tcPr>
          <w:p w14:paraId="60AF822B"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48218935"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12943C92" w14:textId="77777777">
        <w:trPr>
          <w:cantSplit/>
          <w:trHeight w:val="20"/>
        </w:trPr>
        <w:tc>
          <w:tcPr>
            <w:tcW w:w="2552" w:type="dxa"/>
            <w:tcBorders>
              <w:left w:val="single" w:sz="12" w:space="0" w:color="auto"/>
            </w:tcBorders>
          </w:tcPr>
          <w:p w14:paraId="2279230F" w14:textId="77777777" w:rsidR="00FB1B1B" w:rsidRPr="00590349" w:rsidRDefault="00FB1B1B" w:rsidP="00DE0485">
            <w:pPr>
              <w:framePr w:hSpace="181" w:wrap="around" w:vAnchor="text" w:hAnchor="margin" w:xAlign="center" w:y="1"/>
              <w:rPr>
                <w:rFonts w:cs="Arial"/>
                <w:smallCaps/>
                <w:sz w:val="16"/>
                <w:szCs w:val="16"/>
                <w:lang w:val="fr-FR"/>
              </w:rPr>
            </w:pPr>
            <w:r w:rsidRPr="00590349">
              <w:rPr>
                <w:rFonts w:cs="Arial"/>
                <w:smallCaps/>
                <w:sz w:val="16"/>
                <w:szCs w:val="16"/>
                <w:lang w:val="fr-FR"/>
              </w:rPr>
              <w:t>CHAD</w:t>
            </w:r>
          </w:p>
        </w:tc>
        <w:tc>
          <w:tcPr>
            <w:tcW w:w="1134" w:type="dxa"/>
            <w:tcBorders>
              <w:left w:val="single" w:sz="6" w:space="0" w:color="auto"/>
              <w:right w:val="single" w:sz="6" w:space="0" w:color="auto"/>
            </w:tcBorders>
          </w:tcPr>
          <w:p w14:paraId="1C42B10C"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458ECE7C"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693A7F10" w14:textId="77777777">
        <w:trPr>
          <w:cantSplit/>
          <w:trHeight w:val="20"/>
        </w:trPr>
        <w:tc>
          <w:tcPr>
            <w:tcW w:w="2552" w:type="dxa"/>
            <w:tcBorders>
              <w:left w:val="single" w:sz="12" w:space="0" w:color="auto"/>
              <w:bottom w:val="single" w:sz="6" w:space="0" w:color="auto"/>
            </w:tcBorders>
          </w:tcPr>
          <w:p w14:paraId="5BE4787E" w14:textId="77777777" w:rsidR="00FB1B1B" w:rsidRPr="00590349" w:rsidRDefault="00FB1B1B" w:rsidP="00DE0485">
            <w:pPr>
              <w:framePr w:hSpace="181" w:wrap="around" w:vAnchor="text" w:hAnchor="margin" w:xAlign="center" w:y="1"/>
              <w:rPr>
                <w:rFonts w:cs="Arial"/>
                <w:smallCaps/>
                <w:sz w:val="16"/>
                <w:szCs w:val="16"/>
                <w:lang w:val="fr-FR"/>
              </w:rPr>
            </w:pPr>
          </w:p>
        </w:tc>
        <w:tc>
          <w:tcPr>
            <w:tcW w:w="1134" w:type="dxa"/>
            <w:tcBorders>
              <w:left w:val="single" w:sz="6" w:space="0" w:color="auto"/>
              <w:bottom w:val="single" w:sz="6" w:space="0" w:color="auto"/>
              <w:right w:val="single" w:sz="6" w:space="0" w:color="auto"/>
            </w:tcBorders>
          </w:tcPr>
          <w:p w14:paraId="66EF503D"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05E62588"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170CFBA1" w14:textId="77777777">
        <w:trPr>
          <w:cantSplit/>
          <w:trHeight w:val="20"/>
        </w:trPr>
        <w:tc>
          <w:tcPr>
            <w:tcW w:w="2552" w:type="dxa"/>
            <w:tcBorders>
              <w:left w:val="single" w:sz="12" w:space="0" w:color="auto"/>
            </w:tcBorders>
          </w:tcPr>
          <w:p w14:paraId="04296C8C" w14:textId="77777777" w:rsidR="00FB1B1B" w:rsidRPr="00590349" w:rsidRDefault="00FB1B1B" w:rsidP="00DE0485">
            <w:pPr>
              <w:framePr w:hSpace="181" w:wrap="around" w:vAnchor="text" w:hAnchor="margin" w:xAlign="center" w:y="1"/>
              <w:rPr>
                <w:rFonts w:cs="Arial"/>
                <w:smallCaps/>
                <w:sz w:val="16"/>
                <w:szCs w:val="16"/>
                <w:lang w:val="fr-FR"/>
              </w:rPr>
            </w:pPr>
          </w:p>
        </w:tc>
        <w:tc>
          <w:tcPr>
            <w:tcW w:w="1134" w:type="dxa"/>
            <w:tcBorders>
              <w:left w:val="single" w:sz="6" w:space="0" w:color="auto"/>
              <w:right w:val="single" w:sz="6" w:space="0" w:color="auto"/>
            </w:tcBorders>
          </w:tcPr>
          <w:p w14:paraId="4435E145"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620FE690"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D16B59" w14:paraId="3D5BF7F5" w14:textId="77777777">
        <w:trPr>
          <w:cantSplit/>
          <w:trHeight w:val="20"/>
        </w:trPr>
        <w:tc>
          <w:tcPr>
            <w:tcW w:w="2552" w:type="dxa"/>
            <w:tcBorders>
              <w:left w:val="single" w:sz="12" w:space="0" w:color="auto"/>
            </w:tcBorders>
          </w:tcPr>
          <w:p w14:paraId="681E16BE"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mallCaps/>
                <w:sz w:val="16"/>
                <w:szCs w:val="16"/>
                <w:lang w:val="fr-FR"/>
              </w:rPr>
              <w:t>THA</w:t>
            </w:r>
            <w:r w:rsidR="000C3802">
              <w:rPr>
                <w:rFonts w:cs="Arial"/>
                <w:smallCaps/>
                <w:sz w:val="16"/>
                <w:szCs w:val="16"/>
                <w:lang w:val="fr-FR"/>
              </w:rPr>
              <w:t>Ï</w:t>
            </w:r>
            <w:r w:rsidRPr="00590349">
              <w:rPr>
                <w:rFonts w:cs="Arial"/>
                <w:smallCaps/>
                <w:sz w:val="16"/>
                <w:szCs w:val="16"/>
                <w:lang w:val="fr-FR"/>
              </w:rPr>
              <w:t>LANDE</w:t>
            </w:r>
          </w:p>
        </w:tc>
        <w:tc>
          <w:tcPr>
            <w:tcW w:w="1134" w:type="dxa"/>
            <w:tcBorders>
              <w:left w:val="single" w:sz="6" w:space="0" w:color="auto"/>
              <w:right w:val="single" w:sz="6" w:space="0" w:color="auto"/>
            </w:tcBorders>
          </w:tcPr>
          <w:p w14:paraId="655B6D42"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520 2</w:t>
            </w:r>
          </w:p>
        </w:tc>
        <w:tc>
          <w:tcPr>
            <w:tcW w:w="6010" w:type="dxa"/>
            <w:tcBorders>
              <w:right w:val="single" w:sz="12" w:space="0" w:color="auto"/>
            </w:tcBorders>
          </w:tcPr>
          <w:p w14:paraId="7F7B6EF0" w14:textId="77777777" w:rsidR="00FB1B1B" w:rsidRPr="00D16B59" w:rsidRDefault="00FB1B1B" w:rsidP="00DE0485">
            <w:pPr>
              <w:framePr w:hSpace="181" w:wrap="around" w:vAnchor="text" w:hAnchor="margin" w:xAlign="center" w:y="1"/>
              <w:rPr>
                <w:rFonts w:cs="Arial"/>
                <w:color w:val="000000"/>
                <w:sz w:val="16"/>
                <w:szCs w:val="16"/>
              </w:rPr>
            </w:pPr>
            <w:r w:rsidRPr="00D16B59">
              <w:rPr>
                <w:rFonts w:cs="Arial"/>
                <w:sz w:val="16"/>
                <w:szCs w:val="16"/>
              </w:rPr>
              <w:t>THAIPAK 2 – Value Added Public Packet Switched Data Network</w:t>
            </w:r>
          </w:p>
        </w:tc>
      </w:tr>
      <w:tr w:rsidR="00FB1B1B" w:rsidRPr="00D16B59" w14:paraId="19FAF85F" w14:textId="77777777">
        <w:trPr>
          <w:cantSplit/>
          <w:trHeight w:val="20"/>
        </w:trPr>
        <w:tc>
          <w:tcPr>
            <w:tcW w:w="2552" w:type="dxa"/>
            <w:tcBorders>
              <w:left w:val="single" w:sz="12" w:space="0" w:color="auto"/>
            </w:tcBorders>
          </w:tcPr>
          <w:p w14:paraId="0C4434C5"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i/>
                <w:smallCaps/>
                <w:sz w:val="16"/>
                <w:szCs w:val="16"/>
                <w:lang w:val="fr-FR"/>
              </w:rPr>
              <w:t>THAILAND</w:t>
            </w:r>
          </w:p>
        </w:tc>
        <w:tc>
          <w:tcPr>
            <w:tcW w:w="1134" w:type="dxa"/>
            <w:tcBorders>
              <w:left w:val="single" w:sz="6" w:space="0" w:color="auto"/>
              <w:right w:val="single" w:sz="6" w:space="0" w:color="auto"/>
            </w:tcBorders>
          </w:tcPr>
          <w:p w14:paraId="2FA916F9"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520 3</w:t>
            </w:r>
          </w:p>
        </w:tc>
        <w:tc>
          <w:tcPr>
            <w:tcW w:w="6010" w:type="dxa"/>
            <w:tcBorders>
              <w:right w:val="single" w:sz="12" w:space="0" w:color="auto"/>
            </w:tcBorders>
          </w:tcPr>
          <w:p w14:paraId="04E32B26" w14:textId="77777777" w:rsidR="00FB1B1B" w:rsidRPr="00D16B59" w:rsidRDefault="00FB1B1B" w:rsidP="00DE0485">
            <w:pPr>
              <w:framePr w:hSpace="181" w:wrap="around" w:vAnchor="text" w:hAnchor="margin" w:xAlign="center" w:y="1"/>
              <w:rPr>
                <w:rFonts w:cs="Arial"/>
                <w:color w:val="000000"/>
                <w:sz w:val="16"/>
                <w:szCs w:val="16"/>
              </w:rPr>
            </w:pPr>
            <w:r w:rsidRPr="00D16B59">
              <w:rPr>
                <w:rFonts w:cs="Arial"/>
                <w:sz w:val="16"/>
                <w:szCs w:val="16"/>
              </w:rPr>
              <w:t>CAT Store and Forward Fax Network</w:t>
            </w:r>
          </w:p>
        </w:tc>
      </w:tr>
      <w:tr w:rsidR="00FB1B1B" w:rsidRPr="00590349" w14:paraId="241601D0" w14:textId="77777777">
        <w:trPr>
          <w:cantSplit/>
          <w:trHeight w:val="20"/>
        </w:trPr>
        <w:tc>
          <w:tcPr>
            <w:tcW w:w="2552" w:type="dxa"/>
            <w:tcBorders>
              <w:left w:val="single" w:sz="12" w:space="0" w:color="auto"/>
            </w:tcBorders>
          </w:tcPr>
          <w:p w14:paraId="4C170464"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TAILANDIA</w:t>
            </w:r>
          </w:p>
        </w:tc>
        <w:tc>
          <w:tcPr>
            <w:tcW w:w="1134" w:type="dxa"/>
            <w:tcBorders>
              <w:left w:val="single" w:sz="6" w:space="0" w:color="auto"/>
              <w:right w:val="single" w:sz="6" w:space="0" w:color="auto"/>
            </w:tcBorders>
          </w:tcPr>
          <w:p w14:paraId="2A104CCB"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520 9</w:t>
            </w:r>
          </w:p>
        </w:tc>
        <w:tc>
          <w:tcPr>
            <w:tcW w:w="6010" w:type="dxa"/>
            <w:tcBorders>
              <w:right w:val="single" w:sz="12" w:space="0" w:color="auto"/>
            </w:tcBorders>
          </w:tcPr>
          <w:p w14:paraId="4E5EC0C4" w14:textId="77777777" w:rsidR="00FB1B1B" w:rsidRPr="00590349" w:rsidRDefault="00FB1B1B"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TOT ISDN</w:t>
            </w:r>
          </w:p>
        </w:tc>
      </w:tr>
      <w:tr w:rsidR="00FB1B1B" w:rsidRPr="00590349" w14:paraId="23E03B98" w14:textId="77777777">
        <w:trPr>
          <w:cantSplit/>
          <w:trHeight w:val="20"/>
        </w:trPr>
        <w:tc>
          <w:tcPr>
            <w:tcW w:w="2552" w:type="dxa"/>
            <w:tcBorders>
              <w:left w:val="single" w:sz="12" w:space="0" w:color="auto"/>
              <w:bottom w:val="single" w:sz="6" w:space="0" w:color="auto"/>
            </w:tcBorders>
          </w:tcPr>
          <w:p w14:paraId="7B503D89"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50559AB8" w14:textId="77777777" w:rsidR="00FB1B1B" w:rsidRPr="00590349" w:rsidRDefault="00FB1B1B"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7F1D58AF" w14:textId="77777777" w:rsidR="00FB1B1B" w:rsidRPr="00590349" w:rsidRDefault="00FB1B1B" w:rsidP="00DE0485">
            <w:pPr>
              <w:framePr w:hSpace="181" w:wrap="around" w:vAnchor="text" w:hAnchor="margin" w:xAlign="center" w:y="1"/>
              <w:rPr>
                <w:rFonts w:cs="Arial"/>
                <w:sz w:val="16"/>
                <w:szCs w:val="16"/>
                <w:lang w:val="fr-FR"/>
              </w:rPr>
            </w:pPr>
          </w:p>
        </w:tc>
      </w:tr>
      <w:tr w:rsidR="00FB1B1B" w:rsidRPr="00590349" w14:paraId="4DB098B9" w14:textId="77777777">
        <w:trPr>
          <w:cantSplit/>
          <w:trHeight w:val="20"/>
        </w:trPr>
        <w:tc>
          <w:tcPr>
            <w:tcW w:w="2552" w:type="dxa"/>
            <w:tcBorders>
              <w:left w:val="single" w:sz="12" w:space="0" w:color="auto"/>
            </w:tcBorders>
          </w:tcPr>
          <w:p w14:paraId="6C5B002C"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7A227C89"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8108AFC"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344F491F" w14:textId="77777777">
        <w:trPr>
          <w:cantSplit/>
          <w:trHeight w:val="20"/>
        </w:trPr>
        <w:tc>
          <w:tcPr>
            <w:tcW w:w="2552" w:type="dxa"/>
            <w:tcBorders>
              <w:left w:val="single" w:sz="12" w:space="0" w:color="auto"/>
            </w:tcBorders>
          </w:tcPr>
          <w:p w14:paraId="0ADFCD5F"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TONGA</w:t>
            </w:r>
          </w:p>
        </w:tc>
        <w:tc>
          <w:tcPr>
            <w:tcW w:w="1134" w:type="dxa"/>
            <w:tcBorders>
              <w:left w:val="single" w:sz="6" w:space="0" w:color="auto"/>
              <w:right w:val="single" w:sz="6" w:space="0" w:color="auto"/>
            </w:tcBorders>
          </w:tcPr>
          <w:p w14:paraId="46D67906" w14:textId="77777777" w:rsidR="00FB1B1B" w:rsidRPr="00590349" w:rsidRDefault="00FB1B1B"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539 0</w:t>
            </w:r>
          </w:p>
        </w:tc>
        <w:tc>
          <w:tcPr>
            <w:tcW w:w="6010" w:type="dxa"/>
            <w:tcBorders>
              <w:right w:val="single" w:sz="12" w:space="0" w:color="auto"/>
            </w:tcBorders>
          </w:tcPr>
          <w:p w14:paraId="2CEDA7E8" w14:textId="77777777" w:rsidR="00FB1B1B" w:rsidRPr="00590349" w:rsidRDefault="00FB1B1B"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TONGAPAK</w:t>
            </w:r>
          </w:p>
        </w:tc>
      </w:tr>
      <w:tr w:rsidR="00FB1B1B" w:rsidRPr="00590349" w14:paraId="56DA7A01" w14:textId="77777777">
        <w:trPr>
          <w:cantSplit/>
          <w:trHeight w:val="20"/>
        </w:trPr>
        <w:tc>
          <w:tcPr>
            <w:tcW w:w="2552" w:type="dxa"/>
            <w:tcBorders>
              <w:left w:val="single" w:sz="12" w:space="0" w:color="auto"/>
            </w:tcBorders>
          </w:tcPr>
          <w:p w14:paraId="60B4FBEF" w14:textId="77777777" w:rsidR="00FB1B1B" w:rsidRPr="00590349" w:rsidRDefault="00FB1B1B" w:rsidP="00DE0485">
            <w:pPr>
              <w:framePr w:hSpace="181" w:wrap="around" w:vAnchor="text" w:hAnchor="margin" w:xAlign="center" w:y="1"/>
              <w:rPr>
                <w:rFonts w:cs="Arial"/>
                <w:i/>
                <w:sz w:val="16"/>
                <w:szCs w:val="16"/>
                <w:lang w:val="fr-FR"/>
              </w:rPr>
            </w:pPr>
            <w:r w:rsidRPr="00590349">
              <w:rPr>
                <w:rFonts w:cs="Arial"/>
                <w:i/>
                <w:sz w:val="16"/>
                <w:szCs w:val="16"/>
                <w:lang w:val="fr-FR"/>
              </w:rPr>
              <w:t>TONGA</w:t>
            </w:r>
          </w:p>
        </w:tc>
        <w:tc>
          <w:tcPr>
            <w:tcW w:w="1134" w:type="dxa"/>
            <w:tcBorders>
              <w:left w:val="single" w:sz="6" w:space="0" w:color="auto"/>
              <w:right w:val="single" w:sz="6" w:space="0" w:color="auto"/>
            </w:tcBorders>
          </w:tcPr>
          <w:p w14:paraId="1A31D937"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566E136"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6660E8EB" w14:textId="77777777">
        <w:trPr>
          <w:cantSplit/>
          <w:trHeight w:val="20"/>
        </w:trPr>
        <w:tc>
          <w:tcPr>
            <w:tcW w:w="2552" w:type="dxa"/>
            <w:tcBorders>
              <w:left w:val="single" w:sz="12" w:space="0" w:color="auto"/>
            </w:tcBorders>
          </w:tcPr>
          <w:p w14:paraId="16876AB5" w14:textId="77777777" w:rsidR="00FB1B1B" w:rsidRPr="00590349" w:rsidRDefault="00FB1B1B" w:rsidP="00DE0485">
            <w:pPr>
              <w:framePr w:hSpace="181" w:wrap="around" w:vAnchor="text" w:hAnchor="margin" w:xAlign="center" w:y="1"/>
              <w:rPr>
                <w:rFonts w:cs="Arial"/>
                <w:sz w:val="16"/>
                <w:szCs w:val="16"/>
                <w:lang w:val="fr-FR"/>
              </w:rPr>
            </w:pPr>
            <w:r w:rsidRPr="00590349">
              <w:rPr>
                <w:rFonts w:cs="Arial"/>
                <w:sz w:val="16"/>
                <w:szCs w:val="16"/>
                <w:lang w:val="fr-FR"/>
              </w:rPr>
              <w:t>TONGA</w:t>
            </w:r>
          </w:p>
        </w:tc>
        <w:tc>
          <w:tcPr>
            <w:tcW w:w="1134" w:type="dxa"/>
            <w:tcBorders>
              <w:left w:val="single" w:sz="6" w:space="0" w:color="auto"/>
              <w:right w:val="single" w:sz="6" w:space="0" w:color="auto"/>
            </w:tcBorders>
          </w:tcPr>
          <w:p w14:paraId="64155C45"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281BDF3"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FB1B1B" w:rsidRPr="00590349" w14:paraId="446DD987" w14:textId="77777777">
        <w:trPr>
          <w:cantSplit/>
          <w:trHeight w:val="20"/>
        </w:trPr>
        <w:tc>
          <w:tcPr>
            <w:tcW w:w="2552" w:type="dxa"/>
            <w:tcBorders>
              <w:left w:val="single" w:sz="12" w:space="0" w:color="auto"/>
              <w:bottom w:val="single" w:sz="6" w:space="0" w:color="auto"/>
            </w:tcBorders>
          </w:tcPr>
          <w:p w14:paraId="2ED470D0" w14:textId="77777777" w:rsidR="00FB1B1B" w:rsidRPr="00590349" w:rsidRDefault="00FB1B1B"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26F8B58E" w14:textId="77777777" w:rsidR="00FB1B1B" w:rsidRPr="00590349" w:rsidRDefault="00FB1B1B" w:rsidP="00DE0485">
            <w:pPr>
              <w:framePr w:hSpace="181" w:wrap="around" w:vAnchor="text" w:hAnchor="margin" w:xAlign="center" w:y="1"/>
              <w:jc w:val="center"/>
              <w:rPr>
                <w:rFonts w:cs="Arial"/>
                <w:color w:val="000000"/>
                <w:sz w:val="16"/>
                <w:szCs w:val="16"/>
                <w:lang w:val="fr-FR"/>
              </w:rPr>
            </w:pPr>
          </w:p>
        </w:tc>
        <w:tc>
          <w:tcPr>
            <w:tcW w:w="6010" w:type="dxa"/>
            <w:tcBorders>
              <w:bottom w:val="single" w:sz="6" w:space="0" w:color="auto"/>
              <w:right w:val="single" w:sz="12" w:space="0" w:color="auto"/>
            </w:tcBorders>
          </w:tcPr>
          <w:p w14:paraId="2E59C1D5" w14:textId="77777777" w:rsidR="00FB1B1B" w:rsidRPr="00590349" w:rsidRDefault="00FB1B1B" w:rsidP="00DE0485">
            <w:pPr>
              <w:framePr w:hSpace="181" w:wrap="around" w:vAnchor="text" w:hAnchor="margin" w:xAlign="center" w:y="1"/>
              <w:rPr>
                <w:rFonts w:cs="Arial"/>
                <w:color w:val="000000"/>
                <w:sz w:val="16"/>
                <w:szCs w:val="16"/>
                <w:lang w:val="fr-FR"/>
              </w:rPr>
            </w:pPr>
          </w:p>
        </w:tc>
      </w:tr>
      <w:tr w:rsidR="00A87886" w:rsidRPr="00590349" w14:paraId="562CEF9D" w14:textId="77777777">
        <w:trPr>
          <w:cantSplit/>
          <w:trHeight w:val="20"/>
        </w:trPr>
        <w:tc>
          <w:tcPr>
            <w:tcW w:w="2552" w:type="dxa"/>
            <w:tcBorders>
              <w:left w:val="single" w:sz="12" w:space="0" w:color="auto"/>
            </w:tcBorders>
          </w:tcPr>
          <w:p w14:paraId="453EDF04" w14:textId="77777777" w:rsidR="00A87886" w:rsidRPr="00590349" w:rsidRDefault="00A87886" w:rsidP="00DE0485">
            <w:pPr>
              <w:framePr w:hSpace="181" w:wrap="around" w:vAnchor="text" w:hAnchor="margin" w:xAlign="center" w:y="1"/>
              <w:overflowPunct/>
              <w:autoSpaceDE/>
              <w:autoSpaceDN/>
              <w:adjustRightInd/>
              <w:textAlignment w:val="auto"/>
              <w:rPr>
                <w:rFonts w:cs="Arial"/>
                <w:sz w:val="16"/>
                <w:szCs w:val="16"/>
                <w:lang w:val="fr-FR"/>
              </w:rPr>
            </w:pPr>
          </w:p>
        </w:tc>
        <w:tc>
          <w:tcPr>
            <w:tcW w:w="1134" w:type="dxa"/>
            <w:tcBorders>
              <w:left w:val="single" w:sz="6" w:space="0" w:color="auto"/>
              <w:right w:val="single" w:sz="6" w:space="0" w:color="auto"/>
            </w:tcBorders>
          </w:tcPr>
          <w:p w14:paraId="17FE8787"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1AA20F2D"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A87886" w:rsidRPr="00590349" w14:paraId="11652919" w14:textId="77777777">
        <w:trPr>
          <w:cantSplit/>
          <w:trHeight w:val="20"/>
        </w:trPr>
        <w:tc>
          <w:tcPr>
            <w:tcW w:w="2552" w:type="dxa"/>
            <w:tcBorders>
              <w:left w:val="single" w:sz="12" w:space="0" w:color="auto"/>
            </w:tcBorders>
          </w:tcPr>
          <w:p w14:paraId="14F131B4"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sz w:val="16"/>
                <w:szCs w:val="16"/>
                <w:lang w:val="fr-FR"/>
              </w:rPr>
              <w:t>TRINITÉ-ET-TOBAGO</w:t>
            </w:r>
          </w:p>
        </w:tc>
        <w:tc>
          <w:tcPr>
            <w:tcW w:w="1134" w:type="dxa"/>
            <w:tcBorders>
              <w:left w:val="single" w:sz="6" w:space="0" w:color="auto"/>
              <w:right w:val="single" w:sz="6" w:space="0" w:color="auto"/>
            </w:tcBorders>
          </w:tcPr>
          <w:p w14:paraId="040C8DCD"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374 0</w:t>
            </w:r>
          </w:p>
        </w:tc>
        <w:tc>
          <w:tcPr>
            <w:tcW w:w="6010" w:type="dxa"/>
            <w:tcBorders>
              <w:right w:val="single" w:sz="12" w:space="0" w:color="auto"/>
            </w:tcBorders>
          </w:tcPr>
          <w:p w14:paraId="70A8A8EB" w14:textId="77777777" w:rsidR="00A87886" w:rsidRPr="00590349" w:rsidRDefault="00A87886"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TEXDAT</w:t>
            </w:r>
          </w:p>
        </w:tc>
      </w:tr>
      <w:tr w:rsidR="00A87886" w:rsidRPr="00590349" w14:paraId="534707F4" w14:textId="77777777">
        <w:trPr>
          <w:cantSplit/>
          <w:trHeight w:val="20"/>
        </w:trPr>
        <w:tc>
          <w:tcPr>
            <w:tcW w:w="2552" w:type="dxa"/>
            <w:tcBorders>
              <w:left w:val="single" w:sz="12" w:space="0" w:color="auto"/>
            </w:tcBorders>
          </w:tcPr>
          <w:p w14:paraId="70E662F2"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i/>
                <w:sz w:val="16"/>
                <w:szCs w:val="16"/>
                <w:lang w:val="fr-FR"/>
              </w:rPr>
              <w:t>TRINIDAD AND TOBAGO</w:t>
            </w:r>
          </w:p>
        </w:tc>
        <w:tc>
          <w:tcPr>
            <w:tcW w:w="1134" w:type="dxa"/>
            <w:tcBorders>
              <w:left w:val="single" w:sz="6" w:space="0" w:color="auto"/>
              <w:right w:val="single" w:sz="6" w:space="0" w:color="auto"/>
            </w:tcBorders>
          </w:tcPr>
          <w:p w14:paraId="516EC6F6"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374 5</w:t>
            </w:r>
          </w:p>
        </w:tc>
        <w:tc>
          <w:tcPr>
            <w:tcW w:w="6010" w:type="dxa"/>
            <w:tcBorders>
              <w:right w:val="single" w:sz="12" w:space="0" w:color="auto"/>
            </w:tcBorders>
          </w:tcPr>
          <w:p w14:paraId="21D3BEAF" w14:textId="77777777" w:rsidR="00A87886" w:rsidRPr="00590349" w:rsidRDefault="00A87886"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DATANETT</w:t>
            </w:r>
          </w:p>
        </w:tc>
      </w:tr>
      <w:tr w:rsidR="00A87886" w:rsidRPr="00590349" w14:paraId="0275AF44" w14:textId="77777777">
        <w:trPr>
          <w:cantSplit/>
          <w:trHeight w:val="20"/>
        </w:trPr>
        <w:tc>
          <w:tcPr>
            <w:tcW w:w="2552" w:type="dxa"/>
            <w:tcBorders>
              <w:left w:val="single" w:sz="12" w:space="0" w:color="auto"/>
            </w:tcBorders>
          </w:tcPr>
          <w:p w14:paraId="6709074F"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sz w:val="16"/>
                <w:szCs w:val="16"/>
                <w:lang w:val="fr-FR"/>
              </w:rPr>
              <w:t>TRINIDAD Y TABAGO</w:t>
            </w:r>
          </w:p>
        </w:tc>
        <w:tc>
          <w:tcPr>
            <w:tcW w:w="1134" w:type="dxa"/>
            <w:tcBorders>
              <w:left w:val="single" w:sz="6" w:space="0" w:color="auto"/>
              <w:right w:val="single" w:sz="6" w:space="0" w:color="auto"/>
            </w:tcBorders>
          </w:tcPr>
          <w:p w14:paraId="606A6293"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C548B6C"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A87886" w:rsidRPr="00590349" w14:paraId="548E01C4" w14:textId="77777777">
        <w:trPr>
          <w:cantSplit/>
          <w:trHeight w:val="20"/>
        </w:trPr>
        <w:tc>
          <w:tcPr>
            <w:tcW w:w="2552" w:type="dxa"/>
            <w:tcBorders>
              <w:left w:val="single" w:sz="12" w:space="0" w:color="auto"/>
              <w:bottom w:val="single" w:sz="8" w:space="0" w:color="auto"/>
            </w:tcBorders>
          </w:tcPr>
          <w:p w14:paraId="77D16F15"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389F7F5A"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bottom w:val="single" w:sz="8" w:space="0" w:color="auto"/>
              <w:right w:val="single" w:sz="12" w:space="0" w:color="auto"/>
            </w:tcBorders>
          </w:tcPr>
          <w:p w14:paraId="59E580E0"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A87886" w:rsidRPr="00590349" w14:paraId="3751B1AB" w14:textId="77777777">
        <w:trPr>
          <w:cantSplit/>
          <w:trHeight w:val="20"/>
        </w:trPr>
        <w:tc>
          <w:tcPr>
            <w:tcW w:w="2552" w:type="dxa"/>
            <w:tcBorders>
              <w:left w:val="single" w:sz="12" w:space="0" w:color="auto"/>
            </w:tcBorders>
          </w:tcPr>
          <w:p w14:paraId="66E6A7B9"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9BD5726" w14:textId="77777777" w:rsidR="00A87886" w:rsidRPr="00590349" w:rsidRDefault="00A87886"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FC518B5" w14:textId="77777777" w:rsidR="00A87886" w:rsidRPr="00590349" w:rsidRDefault="00A87886" w:rsidP="00DE0485">
            <w:pPr>
              <w:framePr w:hSpace="181" w:wrap="around" w:vAnchor="text" w:hAnchor="margin" w:xAlign="center" w:y="1"/>
              <w:rPr>
                <w:rFonts w:cs="Arial"/>
                <w:sz w:val="16"/>
                <w:szCs w:val="16"/>
                <w:lang w:val="fr-FR"/>
              </w:rPr>
            </w:pPr>
          </w:p>
        </w:tc>
      </w:tr>
      <w:tr w:rsidR="00A87886" w:rsidRPr="00D16B59" w14:paraId="6E1B4B3C" w14:textId="77777777">
        <w:trPr>
          <w:cantSplit/>
          <w:trHeight w:val="20"/>
        </w:trPr>
        <w:tc>
          <w:tcPr>
            <w:tcW w:w="2552" w:type="dxa"/>
            <w:tcBorders>
              <w:left w:val="single" w:sz="12" w:space="0" w:color="auto"/>
            </w:tcBorders>
          </w:tcPr>
          <w:p w14:paraId="5419C5C3" w14:textId="7DD0AAE5" w:rsidR="00A87886" w:rsidRPr="00590349" w:rsidRDefault="006C603D" w:rsidP="00DE0485">
            <w:pPr>
              <w:framePr w:hSpace="181" w:wrap="around" w:vAnchor="text" w:hAnchor="margin" w:xAlign="center" w:y="1"/>
              <w:rPr>
                <w:rFonts w:cs="Arial"/>
                <w:sz w:val="16"/>
                <w:szCs w:val="16"/>
                <w:lang w:val="fr-FR"/>
              </w:rPr>
            </w:pPr>
            <w:r w:rsidRPr="002D01E1">
              <w:rPr>
                <w:rFonts w:cs="Arial"/>
                <w:sz w:val="16"/>
                <w:szCs w:val="16"/>
              </w:rPr>
              <w:t>TURKS-ET-CAÏCOS (ILES)</w:t>
            </w:r>
          </w:p>
        </w:tc>
        <w:tc>
          <w:tcPr>
            <w:tcW w:w="1134" w:type="dxa"/>
            <w:tcBorders>
              <w:left w:val="single" w:sz="6" w:space="0" w:color="auto"/>
              <w:right w:val="single" w:sz="6" w:space="0" w:color="auto"/>
            </w:tcBorders>
          </w:tcPr>
          <w:p w14:paraId="7BC49F1B"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376 3</w:t>
            </w:r>
          </w:p>
        </w:tc>
        <w:tc>
          <w:tcPr>
            <w:tcW w:w="6010" w:type="dxa"/>
            <w:tcBorders>
              <w:right w:val="single" w:sz="12" w:space="0" w:color="auto"/>
            </w:tcBorders>
          </w:tcPr>
          <w:p w14:paraId="4118C3C6" w14:textId="77777777" w:rsidR="00A87886" w:rsidRPr="00D16B59" w:rsidRDefault="00A87886" w:rsidP="00DE0485">
            <w:pPr>
              <w:framePr w:hSpace="181" w:wrap="around" w:vAnchor="text" w:hAnchor="margin" w:xAlign="center" w:y="1"/>
              <w:rPr>
                <w:rFonts w:cs="Arial"/>
                <w:color w:val="000000"/>
                <w:sz w:val="16"/>
                <w:szCs w:val="16"/>
              </w:rPr>
            </w:pPr>
            <w:r w:rsidRPr="00D16B59">
              <w:rPr>
                <w:rFonts w:cs="Arial"/>
                <w:color w:val="000000"/>
                <w:sz w:val="16"/>
                <w:szCs w:val="16"/>
              </w:rPr>
              <w:t>Cable and Wireless Packet Switched Node</w:t>
            </w:r>
          </w:p>
        </w:tc>
      </w:tr>
      <w:tr w:rsidR="00A87886" w:rsidRPr="00590349" w14:paraId="6B19722F" w14:textId="77777777">
        <w:trPr>
          <w:cantSplit/>
          <w:trHeight w:val="20"/>
        </w:trPr>
        <w:tc>
          <w:tcPr>
            <w:tcW w:w="2552" w:type="dxa"/>
            <w:tcBorders>
              <w:left w:val="single" w:sz="12" w:space="0" w:color="auto"/>
            </w:tcBorders>
          </w:tcPr>
          <w:p w14:paraId="28222181" w14:textId="20E4004A" w:rsidR="00A87886" w:rsidRPr="00590349" w:rsidRDefault="00A87886" w:rsidP="00DE0485">
            <w:pPr>
              <w:framePr w:hSpace="181" w:wrap="around" w:vAnchor="text" w:hAnchor="margin" w:xAlign="center" w:y="1"/>
              <w:rPr>
                <w:rFonts w:cs="Arial"/>
                <w:sz w:val="16"/>
                <w:szCs w:val="16"/>
                <w:lang w:val="fr-FR"/>
              </w:rPr>
            </w:pPr>
            <w:r w:rsidRPr="00590349">
              <w:rPr>
                <w:rFonts w:cs="Arial"/>
                <w:i/>
                <w:sz w:val="16"/>
                <w:szCs w:val="16"/>
                <w:lang w:val="fr-FR"/>
              </w:rPr>
              <w:t>TURKS AND CAICOS ISLANDS</w:t>
            </w:r>
          </w:p>
        </w:tc>
        <w:tc>
          <w:tcPr>
            <w:tcW w:w="1134" w:type="dxa"/>
            <w:tcBorders>
              <w:left w:val="single" w:sz="6" w:space="0" w:color="auto"/>
              <w:right w:val="single" w:sz="6" w:space="0" w:color="auto"/>
            </w:tcBorders>
          </w:tcPr>
          <w:p w14:paraId="406C0A22" w14:textId="77777777" w:rsidR="00A87886" w:rsidRPr="00590349" w:rsidRDefault="00A87886" w:rsidP="00DE0485">
            <w:pPr>
              <w:framePr w:hSpace="181" w:wrap="around" w:vAnchor="text" w:hAnchor="margin" w:xAlign="center" w:y="1"/>
              <w:jc w:val="center"/>
              <w:rPr>
                <w:rFonts w:cs="Arial"/>
                <w:sz w:val="16"/>
                <w:szCs w:val="16"/>
                <w:lang w:val="fr-FR"/>
              </w:rPr>
            </w:pPr>
            <w:r w:rsidRPr="00590349">
              <w:rPr>
                <w:rFonts w:cs="Arial"/>
                <w:sz w:val="16"/>
                <w:szCs w:val="16"/>
                <w:lang w:val="fr-FR"/>
              </w:rPr>
              <w:t>376 4</w:t>
            </w:r>
          </w:p>
        </w:tc>
        <w:tc>
          <w:tcPr>
            <w:tcW w:w="6010" w:type="dxa"/>
            <w:tcBorders>
              <w:right w:val="single" w:sz="12" w:space="0" w:color="auto"/>
            </w:tcBorders>
          </w:tcPr>
          <w:p w14:paraId="0BCDA401" w14:textId="77777777" w:rsidR="00A87886" w:rsidRPr="00590349" w:rsidRDefault="00A87886" w:rsidP="00DE0485">
            <w:pPr>
              <w:framePr w:hSpace="181" w:wrap="around" w:vAnchor="text" w:hAnchor="margin" w:xAlign="center" w:y="1"/>
              <w:rPr>
                <w:rFonts w:cs="Arial"/>
                <w:sz w:val="16"/>
                <w:szCs w:val="16"/>
                <w:lang w:val="fr-FR"/>
              </w:rPr>
            </w:pPr>
            <w:proofErr w:type="spellStart"/>
            <w:r w:rsidRPr="00590349">
              <w:rPr>
                <w:rFonts w:cs="Arial"/>
                <w:sz w:val="16"/>
                <w:szCs w:val="16"/>
                <w:lang w:val="fr-FR"/>
              </w:rPr>
              <w:t>IslandCom</w:t>
            </w:r>
            <w:proofErr w:type="spellEnd"/>
          </w:p>
        </w:tc>
      </w:tr>
      <w:tr w:rsidR="00A87886" w:rsidRPr="00590349" w14:paraId="1A1947A1" w14:textId="77777777">
        <w:trPr>
          <w:cantSplit/>
          <w:trHeight w:val="20"/>
        </w:trPr>
        <w:tc>
          <w:tcPr>
            <w:tcW w:w="2552" w:type="dxa"/>
            <w:tcBorders>
              <w:left w:val="single" w:sz="12" w:space="0" w:color="auto"/>
            </w:tcBorders>
          </w:tcPr>
          <w:p w14:paraId="4A3E5B47" w14:textId="77777777" w:rsidR="00A87886" w:rsidRPr="00590349" w:rsidRDefault="00A87886" w:rsidP="00DE0485">
            <w:pPr>
              <w:framePr w:hSpace="181" w:wrap="around" w:vAnchor="text" w:hAnchor="margin" w:xAlign="center" w:y="1"/>
              <w:rPr>
                <w:rFonts w:cs="Arial"/>
                <w:sz w:val="16"/>
                <w:szCs w:val="16"/>
                <w:lang w:val="fr-FR"/>
              </w:rPr>
            </w:pPr>
            <w:r w:rsidRPr="00590349">
              <w:rPr>
                <w:rFonts w:cs="Arial"/>
                <w:sz w:val="16"/>
                <w:szCs w:val="16"/>
                <w:lang w:val="fr-FR"/>
              </w:rPr>
              <w:t>TURQUESAS Y CAICOS (ISLAS)</w:t>
            </w:r>
          </w:p>
        </w:tc>
        <w:tc>
          <w:tcPr>
            <w:tcW w:w="1134" w:type="dxa"/>
            <w:tcBorders>
              <w:left w:val="single" w:sz="6" w:space="0" w:color="auto"/>
              <w:right w:val="single" w:sz="6" w:space="0" w:color="auto"/>
            </w:tcBorders>
          </w:tcPr>
          <w:p w14:paraId="55408357" w14:textId="77777777" w:rsidR="00A87886" w:rsidRPr="00590349" w:rsidRDefault="00A87886"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6FB8490" w14:textId="77777777" w:rsidR="00A87886" w:rsidRPr="00590349" w:rsidRDefault="00A87886" w:rsidP="00DE0485">
            <w:pPr>
              <w:framePr w:hSpace="181" w:wrap="around" w:vAnchor="text" w:hAnchor="margin" w:xAlign="center" w:y="1"/>
              <w:rPr>
                <w:rFonts w:cs="Arial"/>
                <w:sz w:val="16"/>
                <w:szCs w:val="16"/>
                <w:lang w:val="fr-FR"/>
              </w:rPr>
            </w:pPr>
          </w:p>
        </w:tc>
      </w:tr>
      <w:tr w:rsidR="00A87886" w:rsidRPr="00590349" w14:paraId="7B8150E9" w14:textId="77777777">
        <w:trPr>
          <w:cantSplit/>
          <w:trHeight w:val="20"/>
        </w:trPr>
        <w:tc>
          <w:tcPr>
            <w:tcW w:w="2552" w:type="dxa"/>
            <w:tcBorders>
              <w:left w:val="single" w:sz="12" w:space="0" w:color="auto"/>
              <w:bottom w:val="single" w:sz="8" w:space="0" w:color="auto"/>
            </w:tcBorders>
          </w:tcPr>
          <w:p w14:paraId="56DDB19F"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11F3FB34" w14:textId="77777777" w:rsidR="00A87886" w:rsidRPr="00590349" w:rsidRDefault="00A87886" w:rsidP="00DE0485">
            <w:pPr>
              <w:framePr w:hSpace="181" w:wrap="around" w:vAnchor="text" w:hAnchor="margin" w:xAlign="center" w:y="1"/>
              <w:jc w:val="center"/>
              <w:rPr>
                <w:rFonts w:cs="Arial"/>
                <w:sz w:val="16"/>
                <w:szCs w:val="16"/>
                <w:lang w:val="fr-FR"/>
              </w:rPr>
            </w:pPr>
          </w:p>
        </w:tc>
        <w:tc>
          <w:tcPr>
            <w:tcW w:w="6010" w:type="dxa"/>
            <w:tcBorders>
              <w:bottom w:val="single" w:sz="8" w:space="0" w:color="auto"/>
              <w:right w:val="single" w:sz="12" w:space="0" w:color="auto"/>
            </w:tcBorders>
          </w:tcPr>
          <w:p w14:paraId="57F8B695" w14:textId="77777777" w:rsidR="00A87886" w:rsidRPr="00590349" w:rsidRDefault="00A87886" w:rsidP="00DE0485">
            <w:pPr>
              <w:framePr w:hSpace="181" w:wrap="around" w:vAnchor="text" w:hAnchor="margin" w:xAlign="center" w:y="1"/>
              <w:rPr>
                <w:rFonts w:cs="Arial"/>
                <w:sz w:val="16"/>
                <w:szCs w:val="16"/>
                <w:lang w:val="fr-FR"/>
              </w:rPr>
            </w:pPr>
          </w:p>
        </w:tc>
      </w:tr>
      <w:tr w:rsidR="00A87886" w:rsidRPr="00590349" w14:paraId="6AEBA285" w14:textId="77777777">
        <w:trPr>
          <w:cantSplit/>
          <w:trHeight w:val="20"/>
        </w:trPr>
        <w:tc>
          <w:tcPr>
            <w:tcW w:w="2552" w:type="dxa"/>
            <w:tcBorders>
              <w:top w:val="single" w:sz="6" w:space="0" w:color="auto"/>
              <w:left w:val="single" w:sz="12" w:space="0" w:color="auto"/>
            </w:tcBorders>
          </w:tcPr>
          <w:p w14:paraId="2B09F23B"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379E9761" w14:textId="77777777" w:rsidR="00A87886" w:rsidRPr="00590349" w:rsidRDefault="00A87886" w:rsidP="00DE0485">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5A2224D3" w14:textId="77777777" w:rsidR="00A87886" w:rsidRPr="00590349" w:rsidRDefault="00A87886" w:rsidP="00DE0485">
            <w:pPr>
              <w:framePr w:hSpace="181" w:wrap="around" w:vAnchor="text" w:hAnchor="margin" w:xAlign="center" w:y="1"/>
              <w:rPr>
                <w:rFonts w:cs="Arial"/>
                <w:sz w:val="16"/>
                <w:szCs w:val="16"/>
                <w:lang w:val="fr-FR"/>
              </w:rPr>
            </w:pPr>
          </w:p>
        </w:tc>
      </w:tr>
      <w:tr w:rsidR="00A87886" w:rsidRPr="00590349" w14:paraId="6BA2E9EB" w14:textId="77777777">
        <w:trPr>
          <w:cantSplit/>
          <w:trHeight w:val="20"/>
        </w:trPr>
        <w:tc>
          <w:tcPr>
            <w:tcW w:w="2552" w:type="dxa"/>
            <w:tcBorders>
              <w:left w:val="single" w:sz="12" w:space="0" w:color="auto"/>
            </w:tcBorders>
          </w:tcPr>
          <w:p w14:paraId="6CC6A96C" w14:textId="0BA3536B" w:rsidR="00A87886" w:rsidRPr="00590349" w:rsidRDefault="00142FF0" w:rsidP="00DE0485">
            <w:pPr>
              <w:framePr w:hSpace="181" w:wrap="around" w:vAnchor="text" w:hAnchor="margin" w:xAlign="center" w:y="1"/>
              <w:rPr>
                <w:rFonts w:cs="Arial"/>
                <w:sz w:val="16"/>
                <w:szCs w:val="16"/>
                <w:lang w:val="fr-FR"/>
              </w:rPr>
            </w:pPr>
            <w:r w:rsidRPr="002D01E1">
              <w:rPr>
                <w:rFonts w:cs="Arial"/>
                <w:sz w:val="16"/>
                <w:szCs w:val="16"/>
                <w:lang w:val="en-GB"/>
              </w:rPr>
              <w:t>TÜRKİYE</w:t>
            </w:r>
          </w:p>
        </w:tc>
        <w:tc>
          <w:tcPr>
            <w:tcW w:w="1134" w:type="dxa"/>
            <w:tcBorders>
              <w:left w:val="single" w:sz="6" w:space="0" w:color="auto"/>
              <w:right w:val="single" w:sz="6" w:space="0" w:color="auto"/>
            </w:tcBorders>
          </w:tcPr>
          <w:p w14:paraId="1C5E7DA9"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286 0</w:t>
            </w:r>
          </w:p>
        </w:tc>
        <w:tc>
          <w:tcPr>
            <w:tcW w:w="6010" w:type="dxa"/>
            <w:tcBorders>
              <w:right w:val="single" w:sz="12" w:space="0" w:color="auto"/>
            </w:tcBorders>
          </w:tcPr>
          <w:p w14:paraId="700785BF" w14:textId="77777777" w:rsidR="00A87886" w:rsidRPr="00590349" w:rsidRDefault="00A87886"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TELETEX</w:t>
            </w:r>
          </w:p>
        </w:tc>
      </w:tr>
      <w:tr w:rsidR="00A87886" w:rsidRPr="00590349" w14:paraId="3C7BA56E" w14:textId="77777777">
        <w:trPr>
          <w:cantSplit/>
          <w:trHeight w:val="20"/>
        </w:trPr>
        <w:tc>
          <w:tcPr>
            <w:tcW w:w="2552" w:type="dxa"/>
            <w:tcBorders>
              <w:left w:val="single" w:sz="12" w:space="0" w:color="auto"/>
            </w:tcBorders>
          </w:tcPr>
          <w:p w14:paraId="63F4CE2F" w14:textId="48E14F9D" w:rsidR="00A87886" w:rsidRPr="00590349" w:rsidRDefault="00142FF0" w:rsidP="00DE0485">
            <w:pPr>
              <w:framePr w:hSpace="181" w:wrap="around" w:vAnchor="text" w:hAnchor="margin" w:xAlign="center" w:y="1"/>
              <w:rPr>
                <w:rFonts w:cs="Arial"/>
                <w:sz w:val="16"/>
                <w:szCs w:val="16"/>
                <w:lang w:val="fr-FR"/>
              </w:rPr>
            </w:pPr>
            <w:r w:rsidRPr="002D01E1">
              <w:rPr>
                <w:rFonts w:cs="Arial"/>
                <w:i/>
                <w:iCs/>
                <w:sz w:val="16"/>
                <w:szCs w:val="16"/>
              </w:rPr>
              <w:t>TÜRKİYE</w:t>
            </w:r>
          </w:p>
        </w:tc>
        <w:tc>
          <w:tcPr>
            <w:tcW w:w="1134" w:type="dxa"/>
            <w:tcBorders>
              <w:left w:val="single" w:sz="6" w:space="0" w:color="auto"/>
              <w:right w:val="single" w:sz="6" w:space="0" w:color="auto"/>
            </w:tcBorders>
          </w:tcPr>
          <w:p w14:paraId="4196DDFB"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286 1</w:t>
            </w:r>
          </w:p>
        </w:tc>
        <w:tc>
          <w:tcPr>
            <w:tcW w:w="6010" w:type="dxa"/>
            <w:tcBorders>
              <w:right w:val="single" w:sz="12" w:space="0" w:color="auto"/>
            </w:tcBorders>
          </w:tcPr>
          <w:p w14:paraId="53CEB827" w14:textId="77777777" w:rsidR="00A87886" w:rsidRPr="00590349" w:rsidRDefault="00A87886"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DATEX-L</w:t>
            </w:r>
          </w:p>
        </w:tc>
      </w:tr>
      <w:tr w:rsidR="00A87886" w:rsidRPr="00D16B59" w14:paraId="20ED9142" w14:textId="77777777">
        <w:trPr>
          <w:cantSplit/>
          <w:trHeight w:val="20"/>
        </w:trPr>
        <w:tc>
          <w:tcPr>
            <w:tcW w:w="2552" w:type="dxa"/>
            <w:tcBorders>
              <w:left w:val="single" w:sz="12" w:space="0" w:color="auto"/>
            </w:tcBorders>
          </w:tcPr>
          <w:p w14:paraId="6E865110" w14:textId="053AC006" w:rsidR="00A87886" w:rsidRPr="00590349" w:rsidRDefault="00142FF0" w:rsidP="00DE0485">
            <w:pPr>
              <w:framePr w:hSpace="181" w:wrap="around" w:vAnchor="text" w:hAnchor="margin" w:xAlign="center" w:y="1"/>
              <w:rPr>
                <w:rFonts w:cs="Arial"/>
                <w:sz w:val="16"/>
                <w:szCs w:val="16"/>
                <w:lang w:val="fr-FR"/>
              </w:rPr>
            </w:pPr>
            <w:r w:rsidRPr="002D01E1">
              <w:rPr>
                <w:rFonts w:cs="Arial"/>
                <w:sz w:val="16"/>
                <w:szCs w:val="16"/>
              </w:rPr>
              <w:t>TÜRKİYE</w:t>
            </w:r>
          </w:p>
        </w:tc>
        <w:tc>
          <w:tcPr>
            <w:tcW w:w="1134" w:type="dxa"/>
            <w:tcBorders>
              <w:left w:val="single" w:sz="6" w:space="0" w:color="auto"/>
              <w:right w:val="single" w:sz="6" w:space="0" w:color="auto"/>
            </w:tcBorders>
          </w:tcPr>
          <w:p w14:paraId="31E0C66E"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286 3</w:t>
            </w:r>
          </w:p>
        </w:tc>
        <w:tc>
          <w:tcPr>
            <w:tcW w:w="6010" w:type="dxa"/>
            <w:tcBorders>
              <w:right w:val="single" w:sz="12" w:space="0" w:color="auto"/>
            </w:tcBorders>
          </w:tcPr>
          <w:p w14:paraId="172927EE" w14:textId="77777777" w:rsidR="00A87886" w:rsidRPr="00D16B59" w:rsidRDefault="00A87886" w:rsidP="00DE0485">
            <w:pPr>
              <w:framePr w:hSpace="181" w:wrap="around" w:vAnchor="text" w:hAnchor="margin" w:xAlign="center" w:y="1"/>
              <w:rPr>
                <w:rFonts w:cs="Arial"/>
                <w:color w:val="000000"/>
                <w:sz w:val="16"/>
                <w:szCs w:val="16"/>
              </w:rPr>
            </w:pPr>
            <w:r w:rsidRPr="00D16B59">
              <w:rPr>
                <w:rFonts w:cs="Arial"/>
                <w:color w:val="000000"/>
                <w:sz w:val="16"/>
                <w:szCs w:val="16"/>
              </w:rPr>
              <w:t>Turkish Packet Switched Data Network (TURPAK)</w:t>
            </w:r>
          </w:p>
        </w:tc>
      </w:tr>
      <w:tr w:rsidR="00A87886" w:rsidRPr="00590349" w14:paraId="0A170C99" w14:textId="77777777">
        <w:trPr>
          <w:cantSplit/>
          <w:trHeight w:val="20"/>
        </w:trPr>
        <w:tc>
          <w:tcPr>
            <w:tcW w:w="2552" w:type="dxa"/>
            <w:tcBorders>
              <w:left w:val="single" w:sz="12" w:space="0" w:color="auto"/>
            </w:tcBorders>
          </w:tcPr>
          <w:p w14:paraId="54EA4281" w14:textId="77777777" w:rsidR="00A87886" w:rsidRPr="00D16B59" w:rsidRDefault="00A87886" w:rsidP="00DE0485">
            <w:pPr>
              <w:framePr w:hSpace="181" w:wrap="around" w:vAnchor="text" w:hAnchor="margin" w:xAlign="center" w:y="1"/>
              <w:rPr>
                <w:rFonts w:cs="Arial"/>
                <w:sz w:val="16"/>
                <w:szCs w:val="16"/>
              </w:rPr>
            </w:pPr>
          </w:p>
        </w:tc>
        <w:tc>
          <w:tcPr>
            <w:tcW w:w="1134" w:type="dxa"/>
            <w:tcBorders>
              <w:left w:val="single" w:sz="6" w:space="0" w:color="auto"/>
              <w:right w:val="single" w:sz="6" w:space="0" w:color="auto"/>
            </w:tcBorders>
          </w:tcPr>
          <w:p w14:paraId="3A062B2D" w14:textId="77777777" w:rsidR="00A87886" w:rsidRPr="00590349" w:rsidRDefault="00A8788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286 4</w:t>
            </w:r>
          </w:p>
        </w:tc>
        <w:tc>
          <w:tcPr>
            <w:tcW w:w="6010" w:type="dxa"/>
            <w:tcBorders>
              <w:right w:val="single" w:sz="12" w:space="0" w:color="auto"/>
            </w:tcBorders>
          </w:tcPr>
          <w:p w14:paraId="19B32ECC" w14:textId="77777777" w:rsidR="00A87886" w:rsidRPr="00590349" w:rsidRDefault="00A87886"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TURPAK</w:t>
            </w:r>
          </w:p>
        </w:tc>
      </w:tr>
      <w:tr w:rsidR="00A87886" w:rsidRPr="00590349" w14:paraId="4AB006EC" w14:textId="77777777">
        <w:trPr>
          <w:cantSplit/>
          <w:trHeight w:val="20"/>
        </w:trPr>
        <w:tc>
          <w:tcPr>
            <w:tcW w:w="2552" w:type="dxa"/>
            <w:tcBorders>
              <w:left w:val="single" w:sz="12" w:space="0" w:color="auto"/>
              <w:bottom w:val="single" w:sz="8" w:space="0" w:color="auto"/>
            </w:tcBorders>
          </w:tcPr>
          <w:p w14:paraId="314AFDCF" w14:textId="77777777" w:rsidR="00A87886" w:rsidRPr="00590349" w:rsidRDefault="00A87886"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8" w:space="0" w:color="auto"/>
              <w:right w:val="single" w:sz="6" w:space="0" w:color="auto"/>
            </w:tcBorders>
          </w:tcPr>
          <w:p w14:paraId="24F7B8D4" w14:textId="77777777" w:rsidR="00A87886" w:rsidRPr="00590349" w:rsidRDefault="00A87886" w:rsidP="00DE0485">
            <w:pPr>
              <w:framePr w:hSpace="181" w:wrap="around" w:vAnchor="text" w:hAnchor="margin" w:xAlign="center" w:y="1"/>
              <w:jc w:val="center"/>
              <w:rPr>
                <w:rFonts w:cs="Arial"/>
                <w:color w:val="000000"/>
                <w:sz w:val="16"/>
                <w:szCs w:val="16"/>
                <w:lang w:val="fr-FR"/>
              </w:rPr>
            </w:pPr>
          </w:p>
        </w:tc>
        <w:tc>
          <w:tcPr>
            <w:tcW w:w="6010" w:type="dxa"/>
            <w:tcBorders>
              <w:bottom w:val="single" w:sz="8" w:space="0" w:color="auto"/>
              <w:right w:val="single" w:sz="12" w:space="0" w:color="auto"/>
            </w:tcBorders>
          </w:tcPr>
          <w:p w14:paraId="4E7A738F" w14:textId="77777777" w:rsidR="00A87886" w:rsidRPr="00590349" w:rsidRDefault="00A87886" w:rsidP="00DE0485">
            <w:pPr>
              <w:framePr w:hSpace="181" w:wrap="around" w:vAnchor="text" w:hAnchor="margin" w:xAlign="center" w:y="1"/>
              <w:rPr>
                <w:rFonts w:cs="Arial"/>
                <w:color w:val="000000"/>
                <w:sz w:val="16"/>
                <w:szCs w:val="16"/>
                <w:lang w:val="fr-FR"/>
              </w:rPr>
            </w:pPr>
          </w:p>
        </w:tc>
      </w:tr>
      <w:tr w:rsidR="006E6A96" w:rsidRPr="00590349" w14:paraId="664B51DE" w14:textId="77777777">
        <w:trPr>
          <w:cantSplit/>
          <w:trHeight w:val="20"/>
        </w:trPr>
        <w:tc>
          <w:tcPr>
            <w:tcW w:w="2552" w:type="dxa"/>
            <w:tcBorders>
              <w:left w:val="single" w:sz="12" w:space="0" w:color="auto"/>
            </w:tcBorders>
          </w:tcPr>
          <w:p w14:paraId="5E065AA2"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34CFDCF5" w14:textId="77777777" w:rsidR="006E6A96" w:rsidRPr="00590349" w:rsidRDefault="006E6A96"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55C7042" w14:textId="77777777" w:rsidR="006E6A96" w:rsidRPr="00590349" w:rsidRDefault="006E6A96" w:rsidP="00DE0485">
            <w:pPr>
              <w:framePr w:hSpace="181" w:wrap="around" w:vAnchor="text" w:hAnchor="margin" w:xAlign="center" w:y="1"/>
              <w:rPr>
                <w:rFonts w:cs="Arial"/>
                <w:sz w:val="16"/>
                <w:szCs w:val="16"/>
                <w:lang w:val="fr-FR"/>
              </w:rPr>
            </w:pPr>
          </w:p>
        </w:tc>
      </w:tr>
      <w:tr w:rsidR="006E6A96" w:rsidRPr="00590349" w14:paraId="0F5E40B2" w14:textId="77777777">
        <w:trPr>
          <w:cantSplit/>
          <w:trHeight w:val="20"/>
        </w:trPr>
        <w:tc>
          <w:tcPr>
            <w:tcW w:w="2552" w:type="dxa"/>
            <w:tcBorders>
              <w:left w:val="single" w:sz="12" w:space="0" w:color="auto"/>
            </w:tcBorders>
          </w:tcPr>
          <w:p w14:paraId="72908CD5"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mallCaps/>
                <w:sz w:val="16"/>
                <w:szCs w:val="16"/>
                <w:lang w:val="fr-FR"/>
              </w:rPr>
              <w:t>UKRAINE</w:t>
            </w:r>
          </w:p>
        </w:tc>
        <w:tc>
          <w:tcPr>
            <w:tcW w:w="1134" w:type="dxa"/>
            <w:tcBorders>
              <w:left w:val="single" w:sz="6" w:space="0" w:color="auto"/>
              <w:right w:val="single" w:sz="6" w:space="0" w:color="auto"/>
            </w:tcBorders>
          </w:tcPr>
          <w:p w14:paraId="2E77C9C1" w14:textId="77777777" w:rsidR="006E6A96" w:rsidRPr="00590349" w:rsidRDefault="006E6A96" w:rsidP="00DE0485">
            <w:pPr>
              <w:framePr w:hSpace="181" w:wrap="around" w:vAnchor="text" w:hAnchor="margin" w:xAlign="center" w:y="1"/>
              <w:jc w:val="center"/>
              <w:rPr>
                <w:rFonts w:cs="Arial"/>
                <w:sz w:val="16"/>
                <w:szCs w:val="16"/>
                <w:lang w:val="fr-FR"/>
              </w:rPr>
            </w:pPr>
            <w:r w:rsidRPr="00590349">
              <w:rPr>
                <w:rFonts w:cs="Arial"/>
                <w:sz w:val="16"/>
                <w:szCs w:val="16"/>
                <w:lang w:val="fr-FR"/>
              </w:rPr>
              <w:t>255 0</w:t>
            </w:r>
          </w:p>
        </w:tc>
        <w:tc>
          <w:tcPr>
            <w:tcW w:w="6010" w:type="dxa"/>
            <w:tcBorders>
              <w:right w:val="single" w:sz="12" w:space="0" w:color="auto"/>
            </w:tcBorders>
          </w:tcPr>
          <w:p w14:paraId="4483CD0D" w14:textId="77777777" w:rsidR="006E6A96" w:rsidRPr="00590349" w:rsidRDefault="006E6A96" w:rsidP="00DE0485">
            <w:pPr>
              <w:framePr w:hSpace="181" w:wrap="around" w:vAnchor="text" w:hAnchor="margin" w:xAlign="center" w:y="1"/>
              <w:rPr>
                <w:rFonts w:cs="Arial"/>
                <w:sz w:val="16"/>
                <w:szCs w:val="16"/>
                <w:lang w:val="fr-FR"/>
              </w:rPr>
            </w:pPr>
            <w:proofErr w:type="spellStart"/>
            <w:r w:rsidRPr="00590349">
              <w:rPr>
                <w:rFonts w:cs="Arial"/>
                <w:sz w:val="16"/>
                <w:szCs w:val="16"/>
                <w:lang w:val="fr-FR"/>
              </w:rPr>
              <w:t>UkrPack</w:t>
            </w:r>
            <w:proofErr w:type="spellEnd"/>
          </w:p>
        </w:tc>
      </w:tr>
      <w:tr w:rsidR="006E6A96" w:rsidRPr="00590349" w14:paraId="65715A46" w14:textId="77777777">
        <w:trPr>
          <w:cantSplit/>
          <w:trHeight w:val="20"/>
        </w:trPr>
        <w:tc>
          <w:tcPr>
            <w:tcW w:w="2552" w:type="dxa"/>
            <w:tcBorders>
              <w:left w:val="single" w:sz="12" w:space="0" w:color="auto"/>
            </w:tcBorders>
          </w:tcPr>
          <w:p w14:paraId="2DE49F64" w14:textId="77777777" w:rsidR="006E6A96" w:rsidRPr="00590349" w:rsidRDefault="006E6A96" w:rsidP="00DE0485">
            <w:pPr>
              <w:framePr w:hSpace="181" w:wrap="around" w:vAnchor="text" w:hAnchor="margin" w:xAlign="center" w:y="1"/>
              <w:rPr>
                <w:rFonts w:cs="Arial"/>
                <w:i/>
                <w:sz w:val="16"/>
                <w:szCs w:val="16"/>
                <w:lang w:val="fr-FR"/>
              </w:rPr>
            </w:pPr>
            <w:r w:rsidRPr="00590349">
              <w:rPr>
                <w:rFonts w:cs="Arial"/>
                <w:i/>
                <w:smallCaps/>
                <w:sz w:val="16"/>
                <w:szCs w:val="16"/>
                <w:lang w:val="fr-FR"/>
              </w:rPr>
              <w:t>UKRAINE</w:t>
            </w:r>
          </w:p>
        </w:tc>
        <w:tc>
          <w:tcPr>
            <w:tcW w:w="1134" w:type="dxa"/>
            <w:tcBorders>
              <w:left w:val="single" w:sz="6" w:space="0" w:color="auto"/>
              <w:right w:val="single" w:sz="6" w:space="0" w:color="auto"/>
            </w:tcBorders>
          </w:tcPr>
          <w:p w14:paraId="36C3980B" w14:textId="77777777" w:rsidR="006E6A96" w:rsidRPr="00590349" w:rsidRDefault="006E6A96" w:rsidP="00DE0485">
            <w:pPr>
              <w:framePr w:hSpace="181" w:wrap="around" w:vAnchor="text" w:hAnchor="margin" w:xAlign="center" w:y="1"/>
              <w:jc w:val="center"/>
              <w:rPr>
                <w:rFonts w:cs="Arial"/>
                <w:sz w:val="16"/>
                <w:szCs w:val="16"/>
                <w:lang w:val="fr-FR"/>
              </w:rPr>
            </w:pPr>
            <w:r w:rsidRPr="00590349">
              <w:rPr>
                <w:rFonts w:cs="Arial"/>
                <w:sz w:val="16"/>
                <w:szCs w:val="16"/>
                <w:lang w:val="fr-FR"/>
              </w:rPr>
              <w:t>255 1</w:t>
            </w:r>
          </w:p>
        </w:tc>
        <w:tc>
          <w:tcPr>
            <w:tcW w:w="6010" w:type="dxa"/>
            <w:tcBorders>
              <w:right w:val="single" w:sz="12" w:space="0" w:color="auto"/>
            </w:tcBorders>
          </w:tcPr>
          <w:p w14:paraId="08ACBA3D" w14:textId="4B74B529" w:rsidR="006E6A96" w:rsidRPr="00590349" w:rsidRDefault="006E6A96" w:rsidP="00DE0485">
            <w:pPr>
              <w:framePr w:hSpace="181" w:wrap="around" w:vAnchor="text" w:hAnchor="margin" w:xAlign="center" w:y="1"/>
              <w:rPr>
                <w:rFonts w:cs="Arial"/>
                <w:sz w:val="16"/>
                <w:szCs w:val="16"/>
                <w:lang w:val="fr-FR"/>
              </w:rPr>
            </w:pPr>
            <w:proofErr w:type="spellStart"/>
            <w:proofErr w:type="gramStart"/>
            <w:r w:rsidRPr="00590349">
              <w:rPr>
                <w:rFonts w:cs="Arial"/>
                <w:sz w:val="16"/>
                <w:szCs w:val="16"/>
                <w:lang w:val="fr-FR"/>
              </w:rPr>
              <w:t>bkcNET</w:t>
            </w:r>
            <w:proofErr w:type="spellEnd"/>
            <w:proofErr w:type="gramEnd"/>
            <w:r w:rsidR="00CB675F">
              <w:rPr>
                <w:rFonts w:cs="Arial"/>
                <w:sz w:val="16"/>
                <w:szCs w:val="16"/>
                <w:lang w:val="fr-FR"/>
              </w:rPr>
              <w:t xml:space="preserve"> </w:t>
            </w:r>
            <w:r w:rsidR="00CB675F" w:rsidRPr="002D01E1">
              <w:rPr>
                <w:rFonts w:cs="Arial"/>
                <w:sz w:val="16"/>
                <w:szCs w:val="16"/>
                <w:lang w:val="en-GB"/>
              </w:rPr>
              <w:t>(RADIOCONNECT Ltd)</w:t>
            </w:r>
          </w:p>
        </w:tc>
      </w:tr>
      <w:tr w:rsidR="006E6A96" w:rsidRPr="00590349" w14:paraId="127FAB22" w14:textId="77777777">
        <w:trPr>
          <w:cantSplit/>
          <w:trHeight w:val="20"/>
        </w:trPr>
        <w:tc>
          <w:tcPr>
            <w:tcW w:w="2552" w:type="dxa"/>
            <w:tcBorders>
              <w:left w:val="single" w:sz="12" w:space="0" w:color="auto"/>
            </w:tcBorders>
          </w:tcPr>
          <w:p w14:paraId="48A11E66"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UCRANIA</w:t>
            </w:r>
          </w:p>
        </w:tc>
        <w:tc>
          <w:tcPr>
            <w:tcW w:w="1134" w:type="dxa"/>
            <w:tcBorders>
              <w:left w:val="single" w:sz="6" w:space="0" w:color="auto"/>
              <w:right w:val="single" w:sz="6" w:space="0" w:color="auto"/>
            </w:tcBorders>
          </w:tcPr>
          <w:p w14:paraId="68180944" w14:textId="77777777" w:rsidR="006E6A96" w:rsidRPr="00590349" w:rsidRDefault="006E6A96" w:rsidP="00DE0485">
            <w:pPr>
              <w:framePr w:hSpace="181" w:wrap="around" w:vAnchor="text" w:hAnchor="margin" w:xAlign="center" w:y="1"/>
              <w:jc w:val="center"/>
              <w:rPr>
                <w:rFonts w:cs="Arial"/>
                <w:sz w:val="16"/>
                <w:szCs w:val="16"/>
                <w:lang w:val="fr-FR"/>
              </w:rPr>
            </w:pPr>
            <w:r w:rsidRPr="00590349">
              <w:rPr>
                <w:rFonts w:cs="Arial"/>
                <w:sz w:val="16"/>
                <w:szCs w:val="16"/>
                <w:lang w:val="fr-FR"/>
              </w:rPr>
              <w:t>255 5</w:t>
            </w:r>
          </w:p>
        </w:tc>
        <w:tc>
          <w:tcPr>
            <w:tcW w:w="6010" w:type="dxa"/>
            <w:tcBorders>
              <w:right w:val="single" w:sz="12" w:space="0" w:color="auto"/>
            </w:tcBorders>
          </w:tcPr>
          <w:p w14:paraId="7D286A37"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GTNET</w:t>
            </w:r>
          </w:p>
        </w:tc>
      </w:tr>
      <w:tr w:rsidR="006E6A96" w:rsidRPr="00590349" w14:paraId="665F57DC" w14:textId="77777777">
        <w:trPr>
          <w:cantSplit/>
          <w:trHeight w:val="20"/>
        </w:trPr>
        <w:tc>
          <w:tcPr>
            <w:tcW w:w="2552" w:type="dxa"/>
            <w:tcBorders>
              <w:left w:val="single" w:sz="12" w:space="0" w:color="auto"/>
            </w:tcBorders>
          </w:tcPr>
          <w:p w14:paraId="46D4E13D"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FD1A93D" w14:textId="77777777" w:rsidR="006E6A96" w:rsidRPr="00590349" w:rsidRDefault="006E6A96" w:rsidP="00DE0485">
            <w:pPr>
              <w:framePr w:hSpace="181" w:wrap="around" w:vAnchor="text" w:hAnchor="margin" w:xAlign="center" w:y="1"/>
              <w:jc w:val="center"/>
              <w:rPr>
                <w:rFonts w:cs="Arial"/>
                <w:sz w:val="16"/>
                <w:szCs w:val="16"/>
                <w:lang w:val="fr-FR"/>
              </w:rPr>
            </w:pPr>
            <w:r w:rsidRPr="00590349">
              <w:rPr>
                <w:rFonts w:cs="Arial"/>
                <w:sz w:val="16"/>
                <w:szCs w:val="16"/>
                <w:lang w:val="fr-FR"/>
              </w:rPr>
              <w:t>255 6</w:t>
            </w:r>
          </w:p>
        </w:tc>
        <w:tc>
          <w:tcPr>
            <w:tcW w:w="6010" w:type="dxa"/>
            <w:tcBorders>
              <w:right w:val="single" w:sz="12" w:space="0" w:color="auto"/>
            </w:tcBorders>
          </w:tcPr>
          <w:p w14:paraId="59567F52" w14:textId="77777777" w:rsidR="006E6A96" w:rsidRPr="00590349" w:rsidRDefault="006E6A96" w:rsidP="00DE0485">
            <w:pPr>
              <w:framePr w:hSpace="181" w:wrap="around" w:vAnchor="text" w:hAnchor="margin" w:xAlign="center" w:y="1"/>
              <w:rPr>
                <w:rFonts w:cs="Arial"/>
                <w:sz w:val="16"/>
                <w:szCs w:val="16"/>
                <w:lang w:val="fr-FR"/>
              </w:rPr>
            </w:pPr>
            <w:proofErr w:type="spellStart"/>
            <w:r w:rsidRPr="00590349">
              <w:rPr>
                <w:rFonts w:cs="Arial"/>
                <w:sz w:val="16"/>
                <w:szCs w:val="16"/>
                <w:lang w:val="fr-FR"/>
              </w:rPr>
              <w:t>UkrPack</w:t>
            </w:r>
            <w:proofErr w:type="spellEnd"/>
          </w:p>
        </w:tc>
      </w:tr>
      <w:tr w:rsidR="006E6A96" w:rsidRPr="00590349" w14:paraId="3AAC1DF4" w14:textId="77777777">
        <w:trPr>
          <w:cantSplit/>
          <w:trHeight w:val="20"/>
        </w:trPr>
        <w:tc>
          <w:tcPr>
            <w:tcW w:w="2552" w:type="dxa"/>
            <w:tcBorders>
              <w:left w:val="single" w:sz="12" w:space="0" w:color="auto"/>
              <w:bottom w:val="single" w:sz="6" w:space="0" w:color="auto"/>
            </w:tcBorders>
          </w:tcPr>
          <w:p w14:paraId="72BA826A"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782A0122" w14:textId="77777777" w:rsidR="006E6A96" w:rsidRPr="00590349" w:rsidRDefault="006E6A96" w:rsidP="00DE0485">
            <w:pPr>
              <w:framePr w:hSpace="181" w:wrap="around" w:vAnchor="text" w:hAnchor="margin" w:xAlign="center" w:y="1"/>
              <w:jc w:val="center"/>
              <w:rPr>
                <w:rFonts w:cs="Arial"/>
                <w:sz w:val="16"/>
                <w:szCs w:val="16"/>
                <w:lang w:val="fr-FR"/>
              </w:rPr>
            </w:pPr>
          </w:p>
        </w:tc>
        <w:tc>
          <w:tcPr>
            <w:tcW w:w="6010" w:type="dxa"/>
            <w:tcBorders>
              <w:bottom w:val="single" w:sz="6" w:space="0" w:color="auto"/>
              <w:right w:val="single" w:sz="12" w:space="0" w:color="auto"/>
            </w:tcBorders>
          </w:tcPr>
          <w:p w14:paraId="7E7A7374" w14:textId="77777777" w:rsidR="006E6A96" w:rsidRPr="00590349" w:rsidRDefault="006E6A96" w:rsidP="00DE0485">
            <w:pPr>
              <w:framePr w:hSpace="181" w:wrap="around" w:vAnchor="text" w:hAnchor="margin" w:xAlign="center" w:y="1"/>
              <w:rPr>
                <w:rFonts w:cs="Arial"/>
                <w:sz w:val="16"/>
                <w:szCs w:val="16"/>
                <w:lang w:val="fr-FR"/>
              </w:rPr>
            </w:pPr>
          </w:p>
        </w:tc>
      </w:tr>
      <w:tr w:rsidR="006E6A96" w:rsidRPr="00590349" w14:paraId="7656A765" w14:textId="77777777">
        <w:trPr>
          <w:cantSplit/>
          <w:trHeight w:val="20"/>
        </w:trPr>
        <w:tc>
          <w:tcPr>
            <w:tcW w:w="2552" w:type="dxa"/>
            <w:tcBorders>
              <w:left w:val="single" w:sz="12" w:space="0" w:color="auto"/>
            </w:tcBorders>
          </w:tcPr>
          <w:p w14:paraId="7805FA5F" w14:textId="77777777" w:rsidR="006E6A96" w:rsidRPr="00590349" w:rsidRDefault="006E6A96"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862FB76" w14:textId="77777777" w:rsidR="006E6A96" w:rsidRPr="00590349" w:rsidRDefault="006E6A96"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2855958A" w14:textId="77777777" w:rsidR="006E6A96" w:rsidRPr="00590349" w:rsidRDefault="006E6A96" w:rsidP="00DE0485">
            <w:pPr>
              <w:framePr w:hSpace="181" w:wrap="around" w:vAnchor="text" w:hAnchor="margin" w:xAlign="center" w:y="1"/>
              <w:rPr>
                <w:rFonts w:cs="Arial"/>
                <w:color w:val="000000"/>
                <w:sz w:val="16"/>
                <w:szCs w:val="16"/>
                <w:lang w:val="fr-FR"/>
              </w:rPr>
            </w:pPr>
          </w:p>
        </w:tc>
      </w:tr>
      <w:tr w:rsidR="006E6A96" w:rsidRPr="00706AC1" w14:paraId="71C80FFE" w14:textId="77777777">
        <w:trPr>
          <w:cantSplit/>
          <w:trHeight w:val="20"/>
        </w:trPr>
        <w:tc>
          <w:tcPr>
            <w:tcW w:w="2552" w:type="dxa"/>
            <w:tcBorders>
              <w:left w:val="single" w:sz="12" w:space="0" w:color="auto"/>
            </w:tcBorders>
          </w:tcPr>
          <w:p w14:paraId="7560CCD7"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URUGUAY</w:t>
            </w:r>
          </w:p>
        </w:tc>
        <w:tc>
          <w:tcPr>
            <w:tcW w:w="1134" w:type="dxa"/>
            <w:tcBorders>
              <w:left w:val="single" w:sz="6" w:space="0" w:color="auto"/>
              <w:right w:val="single" w:sz="6" w:space="0" w:color="auto"/>
            </w:tcBorders>
          </w:tcPr>
          <w:p w14:paraId="1D9F5DC0" w14:textId="77777777" w:rsidR="006E6A96" w:rsidRPr="00590349" w:rsidRDefault="006E6A9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748 2</w:t>
            </w:r>
          </w:p>
        </w:tc>
        <w:tc>
          <w:tcPr>
            <w:tcW w:w="6010" w:type="dxa"/>
            <w:tcBorders>
              <w:right w:val="single" w:sz="12" w:space="0" w:color="auto"/>
            </w:tcBorders>
          </w:tcPr>
          <w:p w14:paraId="05DC5C28" w14:textId="77777777" w:rsidR="006E6A96" w:rsidRPr="00D16B59" w:rsidRDefault="006E6A96" w:rsidP="00DE0485">
            <w:pPr>
              <w:framePr w:hSpace="181" w:wrap="around" w:vAnchor="text" w:hAnchor="margin" w:xAlign="center" w:y="1"/>
              <w:rPr>
                <w:rFonts w:cs="Arial"/>
                <w:color w:val="000000"/>
                <w:sz w:val="16"/>
                <w:szCs w:val="16"/>
                <w:lang w:val="es-ES_tradnl"/>
              </w:rPr>
            </w:pPr>
            <w:r w:rsidRPr="00D16B59">
              <w:rPr>
                <w:rFonts w:cs="Arial"/>
                <w:color w:val="000000"/>
                <w:sz w:val="16"/>
                <w:szCs w:val="16"/>
                <w:lang w:val="es-ES_tradnl"/>
              </w:rPr>
              <w:t>URUPAC – Servicio público de transmisión de datos con conmutación de    paquetes</w:t>
            </w:r>
          </w:p>
        </w:tc>
      </w:tr>
      <w:tr w:rsidR="006E6A96" w:rsidRPr="00706AC1" w14:paraId="10D0B439" w14:textId="77777777">
        <w:trPr>
          <w:cantSplit/>
          <w:trHeight w:val="20"/>
        </w:trPr>
        <w:tc>
          <w:tcPr>
            <w:tcW w:w="2552" w:type="dxa"/>
            <w:tcBorders>
              <w:left w:val="single" w:sz="12" w:space="0" w:color="auto"/>
            </w:tcBorders>
          </w:tcPr>
          <w:p w14:paraId="231A7C96"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i/>
                <w:sz w:val="16"/>
                <w:szCs w:val="16"/>
                <w:lang w:val="fr-FR"/>
              </w:rPr>
              <w:t>URUGUAY</w:t>
            </w:r>
          </w:p>
        </w:tc>
        <w:tc>
          <w:tcPr>
            <w:tcW w:w="1134" w:type="dxa"/>
            <w:tcBorders>
              <w:left w:val="single" w:sz="6" w:space="0" w:color="auto"/>
              <w:right w:val="single" w:sz="6" w:space="0" w:color="auto"/>
            </w:tcBorders>
          </w:tcPr>
          <w:p w14:paraId="4A2A3CF7" w14:textId="77777777" w:rsidR="006E6A96" w:rsidRPr="00590349" w:rsidRDefault="006E6A9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748 8</w:t>
            </w:r>
          </w:p>
        </w:tc>
        <w:tc>
          <w:tcPr>
            <w:tcW w:w="6010" w:type="dxa"/>
            <w:tcBorders>
              <w:right w:val="single" w:sz="12" w:space="0" w:color="auto"/>
            </w:tcBorders>
          </w:tcPr>
          <w:p w14:paraId="5171AB98" w14:textId="77777777" w:rsidR="006E6A96" w:rsidRPr="00D16B59" w:rsidRDefault="006E6A96" w:rsidP="00DE0485">
            <w:pPr>
              <w:framePr w:hSpace="181" w:wrap="around" w:vAnchor="text" w:hAnchor="margin" w:xAlign="center" w:y="1"/>
              <w:rPr>
                <w:rFonts w:cs="Arial"/>
                <w:color w:val="000000"/>
                <w:sz w:val="16"/>
                <w:szCs w:val="16"/>
                <w:lang w:val="es-ES_tradnl"/>
              </w:rPr>
            </w:pPr>
            <w:r w:rsidRPr="00D16B59">
              <w:rPr>
                <w:rFonts w:cs="Arial"/>
                <w:color w:val="000000"/>
                <w:sz w:val="16"/>
                <w:szCs w:val="16"/>
                <w:lang w:val="es-ES_tradnl"/>
              </w:rPr>
              <w:t xml:space="preserve">URUPAC – </w:t>
            </w:r>
            <w:proofErr w:type="spellStart"/>
            <w:r w:rsidRPr="00D16B59">
              <w:rPr>
                <w:rFonts w:cs="Arial"/>
                <w:color w:val="000000"/>
                <w:sz w:val="16"/>
                <w:szCs w:val="16"/>
                <w:lang w:val="es-ES_tradnl"/>
              </w:rPr>
              <w:t>Interfuncionamiento</w:t>
            </w:r>
            <w:proofErr w:type="spellEnd"/>
            <w:r w:rsidRPr="00D16B59">
              <w:rPr>
                <w:rFonts w:cs="Arial"/>
                <w:color w:val="000000"/>
                <w:sz w:val="16"/>
                <w:szCs w:val="16"/>
                <w:lang w:val="es-ES_tradnl"/>
              </w:rPr>
              <w:t xml:space="preserve"> con la red télex</w:t>
            </w:r>
          </w:p>
        </w:tc>
      </w:tr>
      <w:tr w:rsidR="006E6A96" w:rsidRPr="00706AC1" w14:paraId="322237A5" w14:textId="77777777">
        <w:trPr>
          <w:cantSplit/>
          <w:trHeight w:val="20"/>
        </w:trPr>
        <w:tc>
          <w:tcPr>
            <w:tcW w:w="2552" w:type="dxa"/>
            <w:tcBorders>
              <w:left w:val="single" w:sz="12" w:space="0" w:color="auto"/>
            </w:tcBorders>
          </w:tcPr>
          <w:p w14:paraId="319EA58E" w14:textId="77777777" w:rsidR="006E6A96" w:rsidRPr="00590349" w:rsidRDefault="006E6A96" w:rsidP="00DE0485">
            <w:pPr>
              <w:framePr w:hSpace="181" w:wrap="around" w:vAnchor="text" w:hAnchor="margin" w:xAlign="center" w:y="1"/>
              <w:rPr>
                <w:rFonts w:cs="Arial"/>
                <w:sz w:val="16"/>
                <w:szCs w:val="16"/>
                <w:lang w:val="fr-FR"/>
              </w:rPr>
            </w:pPr>
            <w:r w:rsidRPr="00590349">
              <w:rPr>
                <w:rFonts w:cs="Arial"/>
                <w:sz w:val="16"/>
                <w:szCs w:val="16"/>
                <w:lang w:val="fr-FR"/>
              </w:rPr>
              <w:t>URUGUAY</w:t>
            </w:r>
          </w:p>
        </w:tc>
        <w:tc>
          <w:tcPr>
            <w:tcW w:w="1134" w:type="dxa"/>
            <w:tcBorders>
              <w:left w:val="single" w:sz="6" w:space="0" w:color="auto"/>
              <w:right w:val="single" w:sz="6" w:space="0" w:color="auto"/>
            </w:tcBorders>
          </w:tcPr>
          <w:p w14:paraId="2E4210EE" w14:textId="77777777" w:rsidR="006E6A96" w:rsidRPr="00590349" w:rsidRDefault="006E6A96"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748 9</w:t>
            </w:r>
          </w:p>
        </w:tc>
        <w:tc>
          <w:tcPr>
            <w:tcW w:w="6010" w:type="dxa"/>
            <w:tcBorders>
              <w:right w:val="single" w:sz="12" w:space="0" w:color="auto"/>
            </w:tcBorders>
          </w:tcPr>
          <w:p w14:paraId="379033DB" w14:textId="77777777" w:rsidR="006E6A96" w:rsidRPr="00D16B59" w:rsidRDefault="006E6A96" w:rsidP="00DE0485">
            <w:pPr>
              <w:framePr w:hSpace="181" w:wrap="around" w:vAnchor="text" w:hAnchor="margin" w:xAlign="center" w:y="1"/>
              <w:rPr>
                <w:rFonts w:cs="Arial"/>
                <w:color w:val="000000"/>
                <w:sz w:val="16"/>
                <w:szCs w:val="16"/>
                <w:lang w:val="es-ES_tradnl"/>
              </w:rPr>
            </w:pPr>
            <w:r w:rsidRPr="00D16B59">
              <w:rPr>
                <w:rFonts w:cs="Arial"/>
                <w:color w:val="000000"/>
                <w:sz w:val="16"/>
                <w:szCs w:val="16"/>
                <w:lang w:val="es-ES_tradnl"/>
              </w:rPr>
              <w:t xml:space="preserve">URUPAC – </w:t>
            </w:r>
            <w:proofErr w:type="spellStart"/>
            <w:r w:rsidRPr="00D16B59">
              <w:rPr>
                <w:rFonts w:cs="Arial"/>
                <w:color w:val="000000"/>
                <w:sz w:val="16"/>
                <w:szCs w:val="16"/>
                <w:lang w:val="es-ES_tradnl"/>
              </w:rPr>
              <w:t>Interfuncionamiento</w:t>
            </w:r>
            <w:proofErr w:type="spellEnd"/>
            <w:r w:rsidRPr="00D16B59">
              <w:rPr>
                <w:rFonts w:cs="Arial"/>
                <w:color w:val="000000"/>
                <w:sz w:val="16"/>
                <w:szCs w:val="16"/>
                <w:lang w:val="es-ES_tradnl"/>
              </w:rPr>
              <w:t xml:space="preserve"> con la red telefónica</w:t>
            </w:r>
          </w:p>
        </w:tc>
      </w:tr>
      <w:tr w:rsidR="006E6A96" w:rsidRPr="00706AC1" w14:paraId="304161CD" w14:textId="77777777">
        <w:trPr>
          <w:cantSplit/>
          <w:trHeight w:val="20"/>
        </w:trPr>
        <w:tc>
          <w:tcPr>
            <w:tcW w:w="2552" w:type="dxa"/>
            <w:tcBorders>
              <w:left w:val="single" w:sz="12" w:space="0" w:color="auto"/>
              <w:bottom w:val="single" w:sz="6" w:space="0" w:color="auto"/>
            </w:tcBorders>
          </w:tcPr>
          <w:p w14:paraId="65BD7BAC" w14:textId="77777777" w:rsidR="006E6A96" w:rsidRPr="00D16B59" w:rsidRDefault="006E6A96" w:rsidP="00DE0485">
            <w:pPr>
              <w:framePr w:hSpace="181" w:wrap="around" w:vAnchor="text" w:hAnchor="margin" w:xAlign="center" w:y="1"/>
              <w:rPr>
                <w:rFonts w:cs="Arial"/>
                <w:sz w:val="16"/>
                <w:szCs w:val="16"/>
                <w:lang w:val="es-ES_tradnl"/>
              </w:rPr>
            </w:pPr>
          </w:p>
        </w:tc>
        <w:tc>
          <w:tcPr>
            <w:tcW w:w="1134" w:type="dxa"/>
            <w:tcBorders>
              <w:left w:val="single" w:sz="6" w:space="0" w:color="auto"/>
              <w:bottom w:val="single" w:sz="6" w:space="0" w:color="auto"/>
              <w:right w:val="single" w:sz="6" w:space="0" w:color="auto"/>
            </w:tcBorders>
          </w:tcPr>
          <w:p w14:paraId="313E614F" w14:textId="77777777" w:rsidR="006E6A96" w:rsidRPr="00D16B59" w:rsidRDefault="006E6A96" w:rsidP="00DE0485">
            <w:pPr>
              <w:framePr w:hSpace="181" w:wrap="around" w:vAnchor="text" w:hAnchor="margin" w:xAlign="center" w:y="1"/>
              <w:jc w:val="center"/>
              <w:rPr>
                <w:rFonts w:cs="Arial"/>
                <w:sz w:val="16"/>
                <w:szCs w:val="16"/>
                <w:lang w:val="es-ES_tradnl"/>
              </w:rPr>
            </w:pPr>
          </w:p>
        </w:tc>
        <w:tc>
          <w:tcPr>
            <w:tcW w:w="6010" w:type="dxa"/>
            <w:tcBorders>
              <w:bottom w:val="single" w:sz="6" w:space="0" w:color="auto"/>
              <w:right w:val="single" w:sz="12" w:space="0" w:color="auto"/>
            </w:tcBorders>
          </w:tcPr>
          <w:p w14:paraId="4127D5C9" w14:textId="77777777" w:rsidR="006E6A96" w:rsidRPr="00D16B59" w:rsidRDefault="006E6A96" w:rsidP="00DE0485">
            <w:pPr>
              <w:framePr w:hSpace="181" w:wrap="around" w:vAnchor="text" w:hAnchor="margin" w:xAlign="center" w:y="1"/>
              <w:rPr>
                <w:rFonts w:cs="Arial"/>
                <w:sz w:val="16"/>
                <w:szCs w:val="16"/>
                <w:lang w:val="es-ES_tradnl"/>
              </w:rPr>
            </w:pPr>
          </w:p>
        </w:tc>
      </w:tr>
      <w:tr w:rsidR="00922F94" w:rsidRPr="00706AC1" w14:paraId="58EF5C92" w14:textId="77777777">
        <w:trPr>
          <w:cantSplit/>
          <w:trHeight w:val="20"/>
        </w:trPr>
        <w:tc>
          <w:tcPr>
            <w:tcW w:w="2552" w:type="dxa"/>
            <w:tcBorders>
              <w:top w:val="single" w:sz="6" w:space="0" w:color="auto"/>
              <w:left w:val="single" w:sz="12" w:space="0" w:color="auto"/>
            </w:tcBorders>
          </w:tcPr>
          <w:p w14:paraId="5751D0E2" w14:textId="77777777" w:rsidR="00922F94" w:rsidRPr="00D16B59" w:rsidRDefault="00922F94" w:rsidP="00DE0485">
            <w:pPr>
              <w:framePr w:hSpace="181" w:wrap="around" w:vAnchor="text" w:hAnchor="margin" w:xAlign="center" w:y="1"/>
              <w:rPr>
                <w:rFonts w:cs="Arial"/>
                <w:sz w:val="16"/>
                <w:szCs w:val="16"/>
                <w:lang w:val="es-ES_tradnl"/>
              </w:rPr>
            </w:pPr>
          </w:p>
        </w:tc>
        <w:tc>
          <w:tcPr>
            <w:tcW w:w="1134" w:type="dxa"/>
            <w:tcBorders>
              <w:top w:val="single" w:sz="6" w:space="0" w:color="auto"/>
              <w:left w:val="single" w:sz="6" w:space="0" w:color="auto"/>
              <w:right w:val="single" w:sz="6" w:space="0" w:color="auto"/>
            </w:tcBorders>
          </w:tcPr>
          <w:p w14:paraId="78C75F04" w14:textId="77777777" w:rsidR="00922F94" w:rsidRPr="00D16B59" w:rsidRDefault="00922F94" w:rsidP="00DE0485">
            <w:pPr>
              <w:framePr w:hSpace="181" w:wrap="around" w:vAnchor="text" w:hAnchor="margin" w:xAlign="center" w:y="1"/>
              <w:jc w:val="center"/>
              <w:rPr>
                <w:rFonts w:cs="Arial"/>
                <w:color w:val="000000"/>
                <w:sz w:val="16"/>
                <w:szCs w:val="16"/>
                <w:lang w:val="es-ES_tradnl"/>
              </w:rPr>
            </w:pPr>
          </w:p>
        </w:tc>
        <w:tc>
          <w:tcPr>
            <w:tcW w:w="6010" w:type="dxa"/>
            <w:tcBorders>
              <w:top w:val="single" w:sz="6" w:space="0" w:color="auto"/>
              <w:right w:val="single" w:sz="12" w:space="0" w:color="auto"/>
            </w:tcBorders>
          </w:tcPr>
          <w:p w14:paraId="13951265" w14:textId="77777777" w:rsidR="00922F94" w:rsidRPr="00D16B59" w:rsidRDefault="00922F94" w:rsidP="00DE0485">
            <w:pPr>
              <w:framePr w:hSpace="181" w:wrap="around" w:vAnchor="text" w:hAnchor="margin" w:xAlign="center" w:y="1"/>
              <w:rPr>
                <w:rFonts w:cs="Arial"/>
                <w:color w:val="000000"/>
                <w:sz w:val="16"/>
                <w:szCs w:val="16"/>
                <w:lang w:val="es-ES_tradnl"/>
              </w:rPr>
            </w:pPr>
          </w:p>
        </w:tc>
      </w:tr>
      <w:tr w:rsidR="00922F94" w:rsidRPr="00D16B59" w14:paraId="702D9CF6" w14:textId="77777777">
        <w:trPr>
          <w:cantSplit/>
          <w:trHeight w:val="20"/>
        </w:trPr>
        <w:tc>
          <w:tcPr>
            <w:tcW w:w="2552" w:type="dxa"/>
            <w:tcBorders>
              <w:left w:val="single" w:sz="12" w:space="0" w:color="auto"/>
            </w:tcBorders>
          </w:tcPr>
          <w:p w14:paraId="71BF297F"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VANUATU</w:t>
            </w:r>
          </w:p>
        </w:tc>
        <w:tc>
          <w:tcPr>
            <w:tcW w:w="1134" w:type="dxa"/>
            <w:tcBorders>
              <w:left w:val="single" w:sz="6" w:space="0" w:color="auto"/>
              <w:right w:val="single" w:sz="6" w:space="0" w:color="auto"/>
            </w:tcBorders>
          </w:tcPr>
          <w:p w14:paraId="4DA7F2E2"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541 0</w:t>
            </w:r>
          </w:p>
        </w:tc>
        <w:tc>
          <w:tcPr>
            <w:tcW w:w="6010" w:type="dxa"/>
            <w:tcBorders>
              <w:right w:val="single" w:sz="12" w:space="0" w:color="auto"/>
            </w:tcBorders>
          </w:tcPr>
          <w:p w14:paraId="3F1DAAC8"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color w:val="000000"/>
                <w:sz w:val="16"/>
                <w:szCs w:val="16"/>
              </w:rPr>
              <w:t>VIAPAC (</w:t>
            </w:r>
            <w:smartTag w:uri="urn:schemas-microsoft-com:office:smarttags" w:element="country-region">
              <w:smartTag w:uri="urn:schemas-microsoft-com:office:smarttags" w:element="place">
                <w:r w:rsidRPr="00D16B59">
                  <w:rPr>
                    <w:rFonts w:cs="Arial"/>
                    <w:color w:val="000000"/>
                    <w:sz w:val="16"/>
                    <w:szCs w:val="16"/>
                  </w:rPr>
                  <w:t>Vanuatu</w:t>
                </w:r>
              </w:smartTag>
            </w:smartTag>
            <w:r w:rsidRPr="00D16B59">
              <w:rPr>
                <w:rFonts w:cs="Arial"/>
                <w:color w:val="000000"/>
                <w:sz w:val="16"/>
                <w:szCs w:val="16"/>
              </w:rPr>
              <w:t xml:space="preserve"> International Access for Packets)</w:t>
            </w:r>
          </w:p>
        </w:tc>
      </w:tr>
      <w:tr w:rsidR="00922F94" w:rsidRPr="00590349" w14:paraId="1EEF1DF9" w14:textId="77777777">
        <w:trPr>
          <w:cantSplit/>
          <w:trHeight w:val="20"/>
        </w:trPr>
        <w:tc>
          <w:tcPr>
            <w:tcW w:w="2552" w:type="dxa"/>
            <w:tcBorders>
              <w:left w:val="single" w:sz="12" w:space="0" w:color="auto"/>
            </w:tcBorders>
          </w:tcPr>
          <w:p w14:paraId="20EB6F32"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VANUATU</w:t>
            </w:r>
          </w:p>
        </w:tc>
        <w:tc>
          <w:tcPr>
            <w:tcW w:w="1134" w:type="dxa"/>
            <w:tcBorders>
              <w:left w:val="single" w:sz="6" w:space="0" w:color="auto"/>
              <w:right w:val="single" w:sz="6" w:space="0" w:color="auto"/>
            </w:tcBorders>
          </w:tcPr>
          <w:p w14:paraId="0315A550"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7073A0DC"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21C1ADDB" w14:textId="77777777">
        <w:trPr>
          <w:cantSplit/>
          <w:trHeight w:val="20"/>
        </w:trPr>
        <w:tc>
          <w:tcPr>
            <w:tcW w:w="2552" w:type="dxa"/>
            <w:tcBorders>
              <w:left w:val="single" w:sz="12" w:space="0" w:color="auto"/>
            </w:tcBorders>
          </w:tcPr>
          <w:p w14:paraId="565DA236"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VANUATU</w:t>
            </w:r>
          </w:p>
        </w:tc>
        <w:tc>
          <w:tcPr>
            <w:tcW w:w="1134" w:type="dxa"/>
            <w:tcBorders>
              <w:left w:val="single" w:sz="6" w:space="0" w:color="auto"/>
              <w:right w:val="single" w:sz="6" w:space="0" w:color="auto"/>
            </w:tcBorders>
          </w:tcPr>
          <w:p w14:paraId="6124D9C4"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5DC32079"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51FE542C" w14:textId="77777777">
        <w:trPr>
          <w:cantSplit/>
          <w:trHeight w:val="20"/>
        </w:trPr>
        <w:tc>
          <w:tcPr>
            <w:tcW w:w="2552" w:type="dxa"/>
            <w:tcBorders>
              <w:left w:val="single" w:sz="12" w:space="0" w:color="auto"/>
              <w:bottom w:val="single" w:sz="6" w:space="0" w:color="auto"/>
            </w:tcBorders>
          </w:tcPr>
          <w:p w14:paraId="1E37739E"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505B2BB2"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left w:val="nil"/>
              <w:bottom w:val="single" w:sz="6" w:space="0" w:color="auto"/>
              <w:right w:val="single" w:sz="12" w:space="0" w:color="auto"/>
            </w:tcBorders>
          </w:tcPr>
          <w:p w14:paraId="54A82773"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51A234FF" w14:textId="77777777">
        <w:trPr>
          <w:cantSplit/>
          <w:trHeight w:val="20"/>
        </w:trPr>
        <w:tc>
          <w:tcPr>
            <w:tcW w:w="2552" w:type="dxa"/>
            <w:tcBorders>
              <w:left w:val="single" w:sz="12" w:space="0" w:color="auto"/>
            </w:tcBorders>
          </w:tcPr>
          <w:p w14:paraId="24EFFD51"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25D5E465"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19A7B39C"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D16B59" w14:paraId="751B0106" w14:textId="77777777">
        <w:trPr>
          <w:cantSplit/>
          <w:trHeight w:val="20"/>
        </w:trPr>
        <w:tc>
          <w:tcPr>
            <w:tcW w:w="2552" w:type="dxa"/>
            <w:tcBorders>
              <w:left w:val="single" w:sz="12" w:space="0" w:color="auto"/>
            </w:tcBorders>
          </w:tcPr>
          <w:p w14:paraId="56D805DC"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VATICAN</w:t>
            </w:r>
          </w:p>
        </w:tc>
        <w:tc>
          <w:tcPr>
            <w:tcW w:w="1134" w:type="dxa"/>
            <w:tcBorders>
              <w:left w:val="single" w:sz="6" w:space="0" w:color="auto"/>
              <w:right w:val="single" w:sz="6" w:space="0" w:color="auto"/>
            </w:tcBorders>
          </w:tcPr>
          <w:p w14:paraId="38659FFD"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225 0</w:t>
            </w:r>
          </w:p>
        </w:tc>
        <w:tc>
          <w:tcPr>
            <w:tcW w:w="6010" w:type="dxa"/>
            <w:tcBorders>
              <w:right w:val="single" w:sz="12" w:space="0" w:color="auto"/>
            </w:tcBorders>
          </w:tcPr>
          <w:p w14:paraId="2DB7894C" w14:textId="77777777" w:rsidR="00922F94" w:rsidRPr="00D16B59" w:rsidRDefault="00922F94" w:rsidP="00DE0485">
            <w:pPr>
              <w:framePr w:hSpace="181" w:wrap="around" w:vAnchor="text" w:hAnchor="margin" w:xAlign="center" w:y="1"/>
              <w:rPr>
                <w:rFonts w:cs="Arial"/>
                <w:color w:val="000000"/>
                <w:sz w:val="16"/>
                <w:szCs w:val="16"/>
              </w:rPr>
            </w:pPr>
            <w:r w:rsidRPr="00D16B59">
              <w:rPr>
                <w:rFonts w:cs="Arial"/>
                <w:color w:val="000000"/>
                <w:sz w:val="16"/>
                <w:szCs w:val="16"/>
              </w:rPr>
              <w:t xml:space="preserve">Packet Switching Data Network (PSDN) of </w:t>
            </w:r>
            <w:smartTag w:uri="urn:schemas-microsoft-com:office:smarttags" w:element="place">
              <w:smartTag w:uri="urn:schemas-microsoft-com:office:smarttags" w:element="PlaceName">
                <w:r w:rsidRPr="00D16B59">
                  <w:rPr>
                    <w:rFonts w:cs="Arial"/>
                    <w:color w:val="000000"/>
                    <w:sz w:val="16"/>
                    <w:szCs w:val="16"/>
                  </w:rPr>
                  <w:t>Vatican City</w:t>
                </w:r>
              </w:smartTag>
              <w:r w:rsidRPr="00D16B59">
                <w:rPr>
                  <w:rFonts w:cs="Arial"/>
                  <w:color w:val="000000"/>
                  <w:sz w:val="16"/>
                  <w:szCs w:val="16"/>
                </w:rPr>
                <w:t xml:space="preserve"> </w:t>
              </w:r>
              <w:smartTag w:uri="urn:schemas-microsoft-com:office:smarttags" w:element="PlaceType">
                <w:r w:rsidRPr="00D16B59">
                  <w:rPr>
                    <w:rFonts w:cs="Arial"/>
                    <w:color w:val="000000"/>
                    <w:sz w:val="16"/>
                    <w:szCs w:val="16"/>
                  </w:rPr>
                  <w:t>State</w:t>
                </w:r>
              </w:smartTag>
            </w:smartTag>
          </w:p>
        </w:tc>
      </w:tr>
      <w:tr w:rsidR="00922F94" w:rsidRPr="00590349" w14:paraId="59940177" w14:textId="77777777">
        <w:trPr>
          <w:cantSplit/>
          <w:trHeight w:val="20"/>
        </w:trPr>
        <w:tc>
          <w:tcPr>
            <w:tcW w:w="2552" w:type="dxa"/>
            <w:tcBorders>
              <w:left w:val="single" w:sz="12" w:space="0" w:color="auto"/>
            </w:tcBorders>
          </w:tcPr>
          <w:p w14:paraId="280329E8"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VATICAN</w:t>
            </w:r>
          </w:p>
        </w:tc>
        <w:tc>
          <w:tcPr>
            <w:tcW w:w="1134" w:type="dxa"/>
            <w:tcBorders>
              <w:left w:val="single" w:sz="6" w:space="0" w:color="auto"/>
              <w:right w:val="single" w:sz="6" w:space="0" w:color="auto"/>
            </w:tcBorders>
          </w:tcPr>
          <w:p w14:paraId="1C6B8452"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3C00BDD" w14:textId="77777777" w:rsidR="00922F94" w:rsidRPr="00590349" w:rsidRDefault="00922F94" w:rsidP="00DE0485">
            <w:pPr>
              <w:framePr w:hSpace="181" w:wrap="around" w:vAnchor="text" w:hAnchor="margin" w:xAlign="center" w:y="1"/>
              <w:rPr>
                <w:rFonts w:cs="Arial"/>
                <w:color w:val="000000"/>
                <w:sz w:val="16"/>
                <w:szCs w:val="16"/>
                <w:lang w:val="fr-FR"/>
              </w:rPr>
            </w:pPr>
          </w:p>
        </w:tc>
      </w:tr>
      <w:tr w:rsidR="00922F94" w:rsidRPr="00590349" w14:paraId="514308BE" w14:textId="77777777">
        <w:trPr>
          <w:cantSplit/>
          <w:trHeight w:val="20"/>
        </w:trPr>
        <w:tc>
          <w:tcPr>
            <w:tcW w:w="2552" w:type="dxa"/>
            <w:tcBorders>
              <w:left w:val="single" w:sz="12" w:space="0" w:color="auto"/>
            </w:tcBorders>
          </w:tcPr>
          <w:p w14:paraId="1E090674"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VATICANO</w:t>
            </w:r>
          </w:p>
        </w:tc>
        <w:tc>
          <w:tcPr>
            <w:tcW w:w="1134" w:type="dxa"/>
            <w:tcBorders>
              <w:left w:val="single" w:sz="6" w:space="0" w:color="auto"/>
              <w:right w:val="single" w:sz="6" w:space="0" w:color="auto"/>
            </w:tcBorders>
          </w:tcPr>
          <w:p w14:paraId="5B4949E9"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25A54B35"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08D00FA7" w14:textId="77777777">
        <w:trPr>
          <w:cantSplit/>
          <w:trHeight w:val="20"/>
        </w:trPr>
        <w:tc>
          <w:tcPr>
            <w:tcW w:w="2552" w:type="dxa"/>
            <w:tcBorders>
              <w:left w:val="single" w:sz="12" w:space="0" w:color="auto"/>
            </w:tcBorders>
          </w:tcPr>
          <w:p w14:paraId="13B34EB9"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0DFBFAF"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02C98A6C"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7E30C04C" w14:textId="77777777">
        <w:trPr>
          <w:cantSplit/>
          <w:trHeight w:val="20"/>
        </w:trPr>
        <w:tc>
          <w:tcPr>
            <w:tcW w:w="2552" w:type="dxa"/>
            <w:tcBorders>
              <w:top w:val="single" w:sz="6" w:space="0" w:color="auto"/>
              <w:left w:val="single" w:sz="12" w:space="0" w:color="auto"/>
            </w:tcBorders>
          </w:tcPr>
          <w:p w14:paraId="30F538E9"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top w:val="single" w:sz="6" w:space="0" w:color="auto"/>
              <w:left w:val="single" w:sz="6" w:space="0" w:color="auto"/>
              <w:right w:val="single" w:sz="6" w:space="0" w:color="auto"/>
            </w:tcBorders>
          </w:tcPr>
          <w:p w14:paraId="4A9518CD"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top w:val="single" w:sz="6" w:space="0" w:color="auto"/>
              <w:right w:val="single" w:sz="12" w:space="0" w:color="auto"/>
            </w:tcBorders>
          </w:tcPr>
          <w:p w14:paraId="54E55D15"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6D9AF756" w14:textId="77777777">
        <w:trPr>
          <w:cantSplit/>
          <w:trHeight w:val="20"/>
        </w:trPr>
        <w:tc>
          <w:tcPr>
            <w:tcW w:w="2552" w:type="dxa"/>
            <w:tcBorders>
              <w:left w:val="single" w:sz="12" w:space="0" w:color="auto"/>
            </w:tcBorders>
          </w:tcPr>
          <w:p w14:paraId="2F4E235D"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ZAMBIE</w:t>
            </w:r>
          </w:p>
        </w:tc>
        <w:tc>
          <w:tcPr>
            <w:tcW w:w="1134" w:type="dxa"/>
            <w:tcBorders>
              <w:left w:val="single" w:sz="6" w:space="0" w:color="auto"/>
              <w:right w:val="single" w:sz="6" w:space="0" w:color="auto"/>
            </w:tcBorders>
          </w:tcPr>
          <w:p w14:paraId="63AF7515"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645 1</w:t>
            </w:r>
          </w:p>
        </w:tc>
        <w:tc>
          <w:tcPr>
            <w:tcW w:w="6010" w:type="dxa"/>
            <w:tcBorders>
              <w:right w:val="single" w:sz="12" w:space="0" w:color="auto"/>
            </w:tcBorders>
          </w:tcPr>
          <w:p w14:paraId="5D2B9FB6"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ZAMPAK</w:t>
            </w:r>
          </w:p>
        </w:tc>
      </w:tr>
      <w:tr w:rsidR="00922F94" w:rsidRPr="00590349" w14:paraId="25ACB3BD" w14:textId="77777777">
        <w:trPr>
          <w:cantSplit/>
          <w:trHeight w:val="20"/>
        </w:trPr>
        <w:tc>
          <w:tcPr>
            <w:tcW w:w="2552" w:type="dxa"/>
            <w:tcBorders>
              <w:left w:val="single" w:sz="12" w:space="0" w:color="auto"/>
            </w:tcBorders>
          </w:tcPr>
          <w:p w14:paraId="6D0F7F7F" w14:textId="77777777" w:rsidR="00922F94" w:rsidRPr="00590349" w:rsidRDefault="00922F94" w:rsidP="00DE0485">
            <w:pPr>
              <w:framePr w:hSpace="181" w:wrap="around" w:vAnchor="text" w:hAnchor="margin" w:xAlign="center" w:y="1"/>
              <w:rPr>
                <w:rFonts w:cs="Arial"/>
                <w:i/>
                <w:sz w:val="16"/>
                <w:szCs w:val="16"/>
                <w:lang w:val="fr-FR"/>
              </w:rPr>
            </w:pPr>
            <w:r w:rsidRPr="00590349">
              <w:rPr>
                <w:rFonts w:cs="Arial"/>
                <w:i/>
                <w:sz w:val="16"/>
                <w:szCs w:val="16"/>
                <w:lang w:val="fr-FR"/>
              </w:rPr>
              <w:t>ZAMBIA</w:t>
            </w:r>
          </w:p>
        </w:tc>
        <w:tc>
          <w:tcPr>
            <w:tcW w:w="1134" w:type="dxa"/>
            <w:tcBorders>
              <w:left w:val="single" w:sz="6" w:space="0" w:color="auto"/>
              <w:right w:val="single" w:sz="6" w:space="0" w:color="auto"/>
            </w:tcBorders>
          </w:tcPr>
          <w:p w14:paraId="069B22A7"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088D095C"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3F6324BB" w14:textId="77777777">
        <w:trPr>
          <w:cantSplit/>
          <w:trHeight w:val="20"/>
        </w:trPr>
        <w:tc>
          <w:tcPr>
            <w:tcW w:w="2552" w:type="dxa"/>
            <w:tcBorders>
              <w:left w:val="single" w:sz="12" w:space="0" w:color="auto"/>
            </w:tcBorders>
          </w:tcPr>
          <w:p w14:paraId="6D781EAB"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ZAMBIA</w:t>
            </w:r>
          </w:p>
        </w:tc>
        <w:tc>
          <w:tcPr>
            <w:tcW w:w="1134" w:type="dxa"/>
            <w:tcBorders>
              <w:left w:val="single" w:sz="6" w:space="0" w:color="auto"/>
              <w:right w:val="single" w:sz="6" w:space="0" w:color="auto"/>
            </w:tcBorders>
          </w:tcPr>
          <w:p w14:paraId="343D6B20"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33437EC5"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29AB1E49" w14:textId="77777777">
        <w:trPr>
          <w:cantSplit/>
          <w:trHeight w:val="20"/>
        </w:trPr>
        <w:tc>
          <w:tcPr>
            <w:tcW w:w="2552" w:type="dxa"/>
            <w:tcBorders>
              <w:left w:val="single" w:sz="12" w:space="0" w:color="auto"/>
              <w:bottom w:val="single" w:sz="6" w:space="0" w:color="auto"/>
            </w:tcBorders>
          </w:tcPr>
          <w:p w14:paraId="5984F99E"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6" w:space="0" w:color="auto"/>
              <w:right w:val="single" w:sz="6" w:space="0" w:color="auto"/>
            </w:tcBorders>
          </w:tcPr>
          <w:p w14:paraId="5D68FA83" w14:textId="77777777" w:rsidR="00922F94" w:rsidRPr="00590349" w:rsidRDefault="00922F94" w:rsidP="00DE0485">
            <w:pPr>
              <w:framePr w:hSpace="181" w:wrap="around" w:vAnchor="text" w:hAnchor="margin" w:xAlign="center" w:y="1"/>
              <w:jc w:val="center"/>
              <w:rPr>
                <w:rFonts w:cs="Arial"/>
                <w:i/>
                <w:sz w:val="16"/>
                <w:szCs w:val="16"/>
                <w:lang w:val="fr-FR"/>
              </w:rPr>
            </w:pPr>
          </w:p>
        </w:tc>
        <w:tc>
          <w:tcPr>
            <w:tcW w:w="6010" w:type="dxa"/>
            <w:tcBorders>
              <w:bottom w:val="single" w:sz="6" w:space="0" w:color="auto"/>
              <w:right w:val="single" w:sz="12" w:space="0" w:color="auto"/>
            </w:tcBorders>
          </w:tcPr>
          <w:p w14:paraId="1F5F64CF"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30D8F6A7" w14:textId="77777777">
        <w:trPr>
          <w:cantSplit/>
          <w:trHeight w:val="20"/>
        </w:trPr>
        <w:tc>
          <w:tcPr>
            <w:tcW w:w="2552" w:type="dxa"/>
            <w:tcBorders>
              <w:left w:val="single" w:sz="12" w:space="0" w:color="auto"/>
            </w:tcBorders>
          </w:tcPr>
          <w:p w14:paraId="24B59C21"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66336E02" w14:textId="77777777" w:rsidR="00922F94" w:rsidRPr="00590349" w:rsidRDefault="00922F94" w:rsidP="00DE0485">
            <w:pPr>
              <w:framePr w:hSpace="181" w:wrap="around" w:vAnchor="text" w:hAnchor="margin" w:xAlign="center" w:y="1"/>
              <w:jc w:val="center"/>
              <w:rPr>
                <w:rFonts w:cs="Arial"/>
                <w:sz w:val="16"/>
                <w:szCs w:val="16"/>
                <w:lang w:val="fr-FR"/>
              </w:rPr>
            </w:pPr>
          </w:p>
        </w:tc>
        <w:tc>
          <w:tcPr>
            <w:tcW w:w="6010" w:type="dxa"/>
            <w:tcBorders>
              <w:right w:val="single" w:sz="12" w:space="0" w:color="auto"/>
            </w:tcBorders>
          </w:tcPr>
          <w:p w14:paraId="5E1042A1"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2DBBA7B7" w14:textId="77777777">
        <w:trPr>
          <w:cantSplit/>
          <w:trHeight w:val="20"/>
        </w:trPr>
        <w:tc>
          <w:tcPr>
            <w:tcW w:w="2552" w:type="dxa"/>
            <w:tcBorders>
              <w:left w:val="single" w:sz="12" w:space="0" w:color="auto"/>
            </w:tcBorders>
          </w:tcPr>
          <w:p w14:paraId="0E7B282F"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ZIMBABWE</w:t>
            </w:r>
          </w:p>
        </w:tc>
        <w:tc>
          <w:tcPr>
            <w:tcW w:w="1134" w:type="dxa"/>
            <w:tcBorders>
              <w:left w:val="single" w:sz="6" w:space="0" w:color="auto"/>
              <w:right w:val="single" w:sz="6" w:space="0" w:color="auto"/>
            </w:tcBorders>
          </w:tcPr>
          <w:p w14:paraId="25C13970" w14:textId="77777777" w:rsidR="00922F94" w:rsidRPr="00590349" w:rsidRDefault="00922F94" w:rsidP="00DE0485">
            <w:pPr>
              <w:framePr w:hSpace="181" w:wrap="around" w:vAnchor="text" w:hAnchor="margin" w:xAlign="center" w:y="1"/>
              <w:jc w:val="center"/>
              <w:rPr>
                <w:rFonts w:cs="Arial"/>
                <w:color w:val="000000"/>
                <w:sz w:val="16"/>
                <w:szCs w:val="16"/>
                <w:lang w:val="fr-FR"/>
              </w:rPr>
            </w:pPr>
            <w:r w:rsidRPr="00590349">
              <w:rPr>
                <w:rFonts w:cs="Arial"/>
                <w:color w:val="000000"/>
                <w:sz w:val="16"/>
                <w:szCs w:val="16"/>
                <w:lang w:val="fr-FR"/>
              </w:rPr>
              <w:t>648 4</w:t>
            </w:r>
          </w:p>
        </w:tc>
        <w:tc>
          <w:tcPr>
            <w:tcW w:w="6010" w:type="dxa"/>
            <w:tcBorders>
              <w:right w:val="single" w:sz="12" w:space="0" w:color="auto"/>
            </w:tcBorders>
          </w:tcPr>
          <w:p w14:paraId="00C55788" w14:textId="77777777" w:rsidR="00922F94" w:rsidRPr="00590349" w:rsidRDefault="00922F94" w:rsidP="00DE0485">
            <w:pPr>
              <w:framePr w:hSpace="181" w:wrap="around" w:vAnchor="text" w:hAnchor="margin" w:xAlign="center" w:y="1"/>
              <w:rPr>
                <w:rFonts w:cs="Arial"/>
                <w:color w:val="000000"/>
                <w:sz w:val="16"/>
                <w:szCs w:val="16"/>
                <w:lang w:val="fr-FR"/>
              </w:rPr>
            </w:pPr>
            <w:r w:rsidRPr="00590349">
              <w:rPr>
                <w:rFonts w:cs="Arial"/>
                <w:color w:val="000000"/>
                <w:sz w:val="16"/>
                <w:szCs w:val="16"/>
                <w:lang w:val="fr-FR"/>
              </w:rPr>
              <w:t>ZIMNET</w:t>
            </w:r>
          </w:p>
        </w:tc>
      </w:tr>
      <w:tr w:rsidR="00922F94" w:rsidRPr="00590349" w14:paraId="644F9F50" w14:textId="77777777">
        <w:trPr>
          <w:cantSplit/>
          <w:trHeight w:val="20"/>
        </w:trPr>
        <w:tc>
          <w:tcPr>
            <w:tcW w:w="2552" w:type="dxa"/>
            <w:tcBorders>
              <w:left w:val="single" w:sz="12" w:space="0" w:color="auto"/>
            </w:tcBorders>
          </w:tcPr>
          <w:p w14:paraId="131DF0E0" w14:textId="65EBCC01" w:rsidR="00922F94" w:rsidRPr="00590349" w:rsidRDefault="00922F94" w:rsidP="00DE0485">
            <w:pPr>
              <w:framePr w:hSpace="181" w:wrap="around" w:vAnchor="text" w:hAnchor="margin" w:xAlign="center" w:y="1"/>
              <w:rPr>
                <w:rFonts w:cs="Arial"/>
                <w:sz w:val="16"/>
                <w:szCs w:val="16"/>
                <w:lang w:val="fr-FR"/>
              </w:rPr>
            </w:pPr>
            <w:r w:rsidRPr="00590349">
              <w:rPr>
                <w:rFonts w:cs="Arial"/>
                <w:i/>
                <w:sz w:val="16"/>
                <w:szCs w:val="16"/>
                <w:lang w:val="fr-FR"/>
              </w:rPr>
              <w:t>ZIMBABWE</w:t>
            </w:r>
          </w:p>
        </w:tc>
        <w:tc>
          <w:tcPr>
            <w:tcW w:w="1134" w:type="dxa"/>
            <w:tcBorders>
              <w:left w:val="single" w:sz="6" w:space="0" w:color="auto"/>
              <w:right w:val="single" w:sz="6" w:space="0" w:color="auto"/>
            </w:tcBorders>
          </w:tcPr>
          <w:p w14:paraId="7EAE74BC"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05C15111"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0861B45C" w14:textId="77777777">
        <w:trPr>
          <w:cantSplit/>
          <w:trHeight w:val="20"/>
        </w:trPr>
        <w:tc>
          <w:tcPr>
            <w:tcW w:w="2552" w:type="dxa"/>
            <w:tcBorders>
              <w:left w:val="single" w:sz="12" w:space="0" w:color="auto"/>
            </w:tcBorders>
          </w:tcPr>
          <w:p w14:paraId="5D9FAB5C" w14:textId="77777777" w:rsidR="00922F94" w:rsidRPr="00590349" w:rsidRDefault="00922F94" w:rsidP="00DE0485">
            <w:pPr>
              <w:framePr w:hSpace="181" w:wrap="around" w:vAnchor="text" w:hAnchor="margin" w:xAlign="center" w:y="1"/>
              <w:rPr>
                <w:rFonts w:cs="Arial"/>
                <w:sz w:val="16"/>
                <w:szCs w:val="16"/>
                <w:lang w:val="fr-FR"/>
              </w:rPr>
            </w:pPr>
            <w:r w:rsidRPr="00590349">
              <w:rPr>
                <w:rFonts w:cs="Arial"/>
                <w:sz w:val="16"/>
                <w:szCs w:val="16"/>
                <w:lang w:val="fr-FR"/>
              </w:rPr>
              <w:t>ZIMBABWE</w:t>
            </w:r>
          </w:p>
        </w:tc>
        <w:tc>
          <w:tcPr>
            <w:tcW w:w="1134" w:type="dxa"/>
            <w:tcBorders>
              <w:left w:val="single" w:sz="6" w:space="0" w:color="auto"/>
              <w:right w:val="single" w:sz="6" w:space="0" w:color="auto"/>
            </w:tcBorders>
          </w:tcPr>
          <w:p w14:paraId="517DC675"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right w:val="single" w:sz="12" w:space="0" w:color="auto"/>
            </w:tcBorders>
          </w:tcPr>
          <w:p w14:paraId="61334EC5" w14:textId="77777777" w:rsidR="00922F94" w:rsidRPr="00590349" w:rsidRDefault="00922F94" w:rsidP="00DE0485">
            <w:pPr>
              <w:framePr w:hSpace="181" w:wrap="around" w:vAnchor="text" w:hAnchor="margin" w:xAlign="center" w:y="1"/>
              <w:rPr>
                <w:rFonts w:cs="Arial"/>
                <w:sz w:val="16"/>
                <w:szCs w:val="16"/>
                <w:lang w:val="fr-FR"/>
              </w:rPr>
            </w:pPr>
          </w:p>
        </w:tc>
      </w:tr>
      <w:tr w:rsidR="00922F94" w:rsidRPr="00590349" w14:paraId="0C4A7971" w14:textId="77777777">
        <w:trPr>
          <w:cantSplit/>
          <w:trHeight w:val="20"/>
        </w:trPr>
        <w:tc>
          <w:tcPr>
            <w:tcW w:w="2552" w:type="dxa"/>
            <w:tcBorders>
              <w:left w:val="single" w:sz="12" w:space="0" w:color="auto"/>
              <w:bottom w:val="single" w:sz="12" w:space="0" w:color="auto"/>
            </w:tcBorders>
          </w:tcPr>
          <w:p w14:paraId="2750EA44" w14:textId="77777777" w:rsidR="00922F94" w:rsidRPr="00590349" w:rsidRDefault="00922F94" w:rsidP="00DE0485">
            <w:pPr>
              <w:framePr w:hSpace="181" w:wrap="around" w:vAnchor="text" w:hAnchor="margin" w:xAlign="center" w:y="1"/>
              <w:rPr>
                <w:rFonts w:cs="Arial"/>
                <w:sz w:val="16"/>
                <w:szCs w:val="16"/>
                <w:lang w:val="fr-FR"/>
              </w:rPr>
            </w:pPr>
          </w:p>
        </w:tc>
        <w:tc>
          <w:tcPr>
            <w:tcW w:w="1134" w:type="dxa"/>
            <w:tcBorders>
              <w:left w:val="single" w:sz="6" w:space="0" w:color="auto"/>
              <w:bottom w:val="single" w:sz="12" w:space="0" w:color="auto"/>
              <w:right w:val="single" w:sz="6" w:space="0" w:color="auto"/>
            </w:tcBorders>
          </w:tcPr>
          <w:p w14:paraId="6637F90F" w14:textId="77777777" w:rsidR="00922F94" w:rsidRPr="00590349" w:rsidRDefault="00922F94" w:rsidP="00DE0485">
            <w:pPr>
              <w:framePr w:hSpace="181" w:wrap="around" w:vAnchor="text" w:hAnchor="margin" w:xAlign="center" w:y="1"/>
              <w:jc w:val="center"/>
              <w:rPr>
                <w:rFonts w:cs="Arial"/>
                <w:color w:val="000000"/>
                <w:sz w:val="16"/>
                <w:szCs w:val="16"/>
                <w:lang w:val="fr-FR"/>
              </w:rPr>
            </w:pPr>
          </w:p>
        </w:tc>
        <w:tc>
          <w:tcPr>
            <w:tcW w:w="6010" w:type="dxa"/>
            <w:tcBorders>
              <w:bottom w:val="single" w:sz="12" w:space="0" w:color="auto"/>
              <w:right w:val="single" w:sz="12" w:space="0" w:color="auto"/>
            </w:tcBorders>
          </w:tcPr>
          <w:p w14:paraId="0C5AA3CC" w14:textId="77777777" w:rsidR="00922F94" w:rsidRPr="00590349" w:rsidRDefault="00922F94" w:rsidP="00DE0485">
            <w:pPr>
              <w:framePr w:hSpace="181" w:wrap="around" w:vAnchor="text" w:hAnchor="margin" w:xAlign="center" w:y="1"/>
              <w:rPr>
                <w:rFonts w:cs="Arial"/>
                <w:sz w:val="16"/>
                <w:szCs w:val="16"/>
                <w:lang w:val="fr-FR"/>
              </w:rPr>
            </w:pPr>
          </w:p>
        </w:tc>
      </w:tr>
    </w:tbl>
    <w:p w14:paraId="20219D99" w14:textId="77777777" w:rsidR="00922F94" w:rsidRPr="007F6D00" w:rsidRDefault="00922F94" w:rsidP="007F6D00">
      <w:pPr>
        <w:pStyle w:val="NoSpacing"/>
        <w:rPr>
          <w:sz w:val="16"/>
          <w:szCs w:val="16"/>
          <w:lang w:val="fr-FR"/>
        </w:rPr>
      </w:pPr>
    </w:p>
    <w:p w14:paraId="44A7BD3D" w14:textId="77777777" w:rsidR="00A50D0F" w:rsidRPr="00590349" w:rsidRDefault="00A50D0F" w:rsidP="00922F94">
      <w:pPr>
        <w:rPr>
          <w:lang w:val="fr-FR"/>
        </w:rPr>
        <w:sectPr w:rsidR="00A50D0F" w:rsidRPr="00590349" w:rsidSect="004E416A">
          <w:footerReference w:type="default" r:id="rId17"/>
          <w:footerReference w:type="first" r:id="rId18"/>
          <w:type w:val="oddPage"/>
          <w:pgSz w:w="11907" w:h="16840" w:code="9"/>
          <w:pgMar w:top="1134" w:right="1134" w:bottom="1134" w:left="1134" w:header="720" w:footer="720" w:gutter="0"/>
          <w:paperSrc w:first="15" w:other="15"/>
          <w:cols w:space="720"/>
          <w:vAlign w:val="both"/>
          <w:titlePg/>
        </w:sectPr>
      </w:pPr>
    </w:p>
    <w:p w14:paraId="7213B203" w14:textId="77777777" w:rsidR="005579B1" w:rsidRPr="00590349" w:rsidRDefault="005579B1" w:rsidP="005579B1">
      <w:pPr>
        <w:rPr>
          <w:color w:val="000000"/>
          <w:sz w:val="28"/>
          <w:szCs w:val="28"/>
          <w:lang w:val="fr-FR"/>
        </w:rPr>
      </w:pPr>
    </w:p>
    <w:p w14:paraId="78A109A8" w14:textId="77777777" w:rsidR="005579B1" w:rsidRPr="00590349" w:rsidRDefault="005579B1" w:rsidP="005579B1">
      <w:pPr>
        <w:jc w:val="center"/>
        <w:rPr>
          <w:b/>
          <w:sz w:val="28"/>
          <w:szCs w:val="28"/>
          <w:lang w:val="fr-FR"/>
        </w:rPr>
      </w:pPr>
      <w:r w:rsidRPr="00590349">
        <w:rPr>
          <w:b/>
          <w:sz w:val="28"/>
          <w:szCs w:val="28"/>
          <w:lang w:val="fr-FR"/>
        </w:rPr>
        <w:t>AMENDEMENTS</w:t>
      </w:r>
    </w:p>
    <w:p w14:paraId="54FC79E0" w14:textId="77777777" w:rsidR="005579B1" w:rsidRPr="00590349" w:rsidRDefault="005579B1" w:rsidP="005579B1">
      <w:pPr>
        <w:rPr>
          <w:rFonts w:ascii="Helvetica" w:hAnsi="Helvetica"/>
          <w:sz w:val="28"/>
          <w:szCs w:val="28"/>
          <w:lang w:val="fr-FR"/>
        </w:rPr>
      </w:pPr>
    </w:p>
    <w:tbl>
      <w:tblPr>
        <w:tblW w:w="0" w:type="auto"/>
        <w:tblLayout w:type="fixed"/>
        <w:tblLook w:val="0000" w:firstRow="0" w:lastRow="0" w:firstColumn="0" w:lastColumn="0" w:noHBand="0" w:noVBand="0"/>
      </w:tblPr>
      <w:tblGrid>
        <w:gridCol w:w="2268"/>
        <w:gridCol w:w="2835"/>
        <w:gridCol w:w="3402"/>
      </w:tblGrid>
      <w:tr w:rsidR="005579B1" w:rsidRPr="00590349" w14:paraId="4145D586" w14:textId="77777777">
        <w:trPr>
          <w:cantSplit/>
          <w:trHeight w:val="360"/>
        </w:trPr>
        <w:tc>
          <w:tcPr>
            <w:tcW w:w="2268" w:type="dxa"/>
            <w:tcBorders>
              <w:top w:val="single" w:sz="12" w:space="0" w:color="auto"/>
              <w:left w:val="single" w:sz="12" w:space="0" w:color="auto"/>
              <w:bottom w:val="single" w:sz="6" w:space="0" w:color="auto"/>
              <w:right w:val="single" w:sz="12" w:space="0" w:color="auto"/>
            </w:tcBorders>
            <w:vAlign w:val="center"/>
          </w:tcPr>
          <w:p w14:paraId="74DC6C59" w14:textId="77777777" w:rsidR="005579B1" w:rsidRPr="00590349" w:rsidRDefault="005579B1" w:rsidP="00590349">
            <w:pPr>
              <w:framePr w:hSpace="181" w:wrap="around" w:vAnchor="text" w:hAnchor="margin" w:xAlign="center" w:y="1"/>
              <w:jc w:val="center"/>
              <w:rPr>
                <w:b/>
                <w:sz w:val="20"/>
                <w:lang w:val="fr-FR"/>
              </w:rPr>
            </w:pPr>
            <w:r w:rsidRPr="00590349">
              <w:rPr>
                <w:b/>
                <w:sz w:val="20"/>
                <w:lang w:val="fr-FR"/>
              </w:rPr>
              <w:t>Amendement N°</w:t>
            </w:r>
          </w:p>
        </w:tc>
        <w:tc>
          <w:tcPr>
            <w:tcW w:w="2835" w:type="dxa"/>
            <w:tcBorders>
              <w:top w:val="single" w:sz="12" w:space="0" w:color="auto"/>
              <w:left w:val="single" w:sz="12" w:space="0" w:color="auto"/>
              <w:bottom w:val="single" w:sz="6" w:space="0" w:color="auto"/>
              <w:right w:val="single" w:sz="12" w:space="0" w:color="auto"/>
            </w:tcBorders>
            <w:vAlign w:val="center"/>
          </w:tcPr>
          <w:p w14:paraId="47359AB4" w14:textId="77777777" w:rsidR="005579B1" w:rsidRPr="00590349" w:rsidRDefault="005579B1" w:rsidP="00590349">
            <w:pPr>
              <w:framePr w:hSpace="181" w:wrap="around" w:vAnchor="text" w:hAnchor="margin" w:xAlign="center" w:y="1"/>
              <w:jc w:val="center"/>
              <w:rPr>
                <w:b/>
                <w:sz w:val="20"/>
                <w:lang w:val="fr-FR"/>
              </w:rPr>
            </w:pPr>
            <w:r w:rsidRPr="00590349">
              <w:rPr>
                <w:b/>
                <w:sz w:val="20"/>
                <w:lang w:val="fr-FR"/>
              </w:rPr>
              <w:t>Bulletin d'exploitation N°</w:t>
            </w:r>
          </w:p>
        </w:tc>
        <w:tc>
          <w:tcPr>
            <w:tcW w:w="3402" w:type="dxa"/>
            <w:tcBorders>
              <w:top w:val="single" w:sz="12" w:space="0" w:color="auto"/>
              <w:left w:val="single" w:sz="12" w:space="0" w:color="auto"/>
              <w:bottom w:val="single" w:sz="6" w:space="0" w:color="auto"/>
              <w:right w:val="single" w:sz="12" w:space="0" w:color="auto"/>
            </w:tcBorders>
            <w:vAlign w:val="center"/>
          </w:tcPr>
          <w:p w14:paraId="6E7CB558" w14:textId="77777777" w:rsidR="005579B1" w:rsidRPr="00590349" w:rsidRDefault="005579B1" w:rsidP="00590349">
            <w:pPr>
              <w:framePr w:hSpace="181" w:wrap="around" w:vAnchor="text" w:hAnchor="margin" w:xAlign="center" w:y="1"/>
              <w:jc w:val="center"/>
              <w:rPr>
                <w:b/>
                <w:sz w:val="20"/>
                <w:lang w:val="fr-FR"/>
              </w:rPr>
            </w:pPr>
            <w:r w:rsidRPr="00590349">
              <w:rPr>
                <w:b/>
                <w:color w:val="000000"/>
                <w:sz w:val="20"/>
                <w:lang w:val="fr-FR"/>
              </w:rPr>
              <w:t>Pays ou zone géographique</w:t>
            </w:r>
          </w:p>
        </w:tc>
      </w:tr>
      <w:tr w:rsidR="005579B1" w:rsidRPr="00590349" w14:paraId="62B918DD"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F1D4687"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1</w:t>
            </w:r>
          </w:p>
        </w:tc>
        <w:tc>
          <w:tcPr>
            <w:tcW w:w="2835" w:type="dxa"/>
            <w:tcBorders>
              <w:top w:val="single" w:sz="6" w:space="0" w:color="auto"/>
              <w:left w:val="single" w:sz="12" w:space="0" w:color="auto"/>
              <w:bottom w:val="single" w:sz="6" w:space="0" w:color="auto"/>
              <w:right w:val="single" w:sz="12" w:space="0" w:color="auto"/>
            </w:tcBorders>
            <w:vAlign w:val="center"/>
          </w:tcPr>
          <w:p w14:paraId="11278283"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33C68A6C"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230E6F4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1FBC8FF"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2</w:t>
            </w:r>
          </w:p>
        </w:tc>
        <w:tc>
          <w:tcPr>
            <w:tcW w:w="2835" w:type="dxa"/>
            <w:tcBorders>
              <w:top w:val="single" w:sz="6" w:space="0" w:color="auto"/>
              <w:left w:val="single" w:sz="12" w:space="0" w:color="auto"/>
              <w:bottom w:val="single" w:sz="6" w:space="0" w:color="auto"/>
              <w:right w:val="single" w:sz="12" w:space="0" w:color="auto"/>
            </w:tcBorders>
            <w:vAlign w:val="center"/>
          </w:tcPr>
          <w:p w14:paraId="635AE25C"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30AAC9DA"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78104863"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BD01B1B"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3</w:t>
            </w:r>
          </w:p>
        </w:tc>
        <w:tc>
          <w:tcPr>
            <w:tcW w:w="2835" w:type="dxa"/>
            <w:tcBorders>
              <w:top w:val="single" w:sz="6" w:space="0" w:color="auto"/>
              <w:left w:val="single" w:sz="12" w:space="0" w:color="auto"/>
              <w:bottom w:val="single" w:sz="6" w:space="0" w:color="auto"/>
              <w:right w:val="single" w:sz="12" w:space="0" w:color="auto"/>
            </w:tcBorders>
            <w:vAlign w:val="center"/>
          </w:tcPr>
          <w:p w14:paraId="79ACE7F8"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94C1D63"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516F47B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3B5EDAF"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4</w:t>
            </w:r>
          </w:p>
        </w:tc>
        <w:tc>
          <w:tcPr>
            <w:tcW w:w="2835" w:type="dxa"/>
            <w:tcBorders>
              <w:top w:val="single" w:sz="6" w:space="0" w:color="auto"/>
              <w:left w:val="single" w:sz="12" w:space="0" w:color="auto"/>
              <w:bottom w:val="single" w:sz="6" w:space="0" w:color="auto"/>
              <w:right w:val="single" w:sz="12" w:space="0" w:color="auto"/>
            </w:tcBorders>
            <w:vAlign w:val="center"/>
          </w:tcPr>
          <w:p w14:paraId="156C25D3"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0F3BB8F"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66B5C13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51F57E7"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5</w:t>
            </w:r>
          </w:p>
        </w:tc>
        <w:tc>
          <w:tcPr>
            <w:tcW w:w="2835" w:type="dxa"/>
            <w:tcBorders>
              <w:top w:val="single" w:sz="6" w:space="0" w:color="auto"/>
              <w:left w:val="single" w:sz="12" w:space="0" w:color="auto"/>
              <w:bottom w:val="single" w:sz="6" w:space="0" w:color="auto"/>
              <w:right w:val="single" w:sz="12" w:space="0" w:color="auto"/>
            </w:tcBorders>
            <w:vAlign w:val="center"/>
          </w:tcPr>
          <w:p w14:paraId="0E7C0EA4"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484A5543"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4A8334B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5C1EE3C"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6</w:t>
            </w:r>
          </w:p>
        </w:tc>
        <w:tc>
          <w:tcPr>
            <w:tcW w:w="2835" w:type="dxa"/>
            <w:tcBorders>
              <w:top w:val="single" w:sz="6" w:space="0" w:color="auto"/>
              <w:left w:val="single" w:sz="12" w:space="0" w:color="auto"/>
              <w:bottom w:val="single" w:sz="6" w:space="0" w:color="auto"/>
              <w:right w:val="single" w:sz="12" w:space="0" w:color="auto"/>
            </w:tcBorders>
            <w:vAlign w:val="center"/>
          </w:tcPr>
          <w:p w14:paraId="5BDD67C9"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57E36AC0"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787D031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6896E8D"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7</w:t>
            </w:r>
          </w:p>
        </w:tc>
        <w:tc>
          <w:tcPr>
            <w:tcW w:w="2835" w:type="dxa"/>
            <w:tcBorders>
              <w:top w:val="single" w:sz="6" w:space="0" w:color="auto"/>
              <w:left w:val="single" w:sz="12" w:space="0" w:color="auto"/>
              <w:bottom w:val="single" w:sz="6" w:space="0" w:color="auto"/>
              <w:right w:val="single" w:sz="12" w:space="0" w:color="auto"/>
            </w:tcBorders>
            <w:vAlign w:val="center"/>
          </w:tcPr>
          <w:p w14:paraId="0162E18E"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4973BF41"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7F0DD58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EEBA267"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8</w:t>
            </w:r>
          </w:p>
        </w:tc>
        <w:tc>
          <w:tcPr>
            <w:tcW w:w="2835" w:type="dxa"/>
            <w:tcBorders>
              <w:top w:val="single" w:sz="6" w:space="0" w:color="auto"/>
              <w:left w:val="single" w:sz="12" w:space="0" w:color="auto"/>
              <w:bottom w:val="single" w:sz="6" w:space="0" w:color="auto"/>
              <w:right w:val="single" w:sz="12" w:space="0" w:color="auto"/>
            </w:tcBorders>
            <w:vAlign w:val="center"/>
          </w:tcPr>
          <w:p w14:paraId="60C233BD"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1547D046"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4139E87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0C4D263"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9</w:t>
            </w:r>
          </w:p>
        </w:tc>
        <w:tc>
          <w:tcPr>
            <w:tcW w:w="2835" w:type="dxa"/>
            <w:tcBorders>
              <w:top w:val="single" w:sz="6" w:space="0" w:color="auto"/>
              <w:left w:val="single" w:sz="12" w:space="0" w:color="auto"/>
              <w:bottom w:val="single" w:sz="6" w:space="0" w:color="auto"/>
              <w:right w:val="single" w:sz="12" w:space="0" w:color="auto"/>
            </w:tcBorders>
            <w:vAlign w:val="center"/>
          </w:tcPr>
          <w:p w14:paraId="29C80B0A"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A5C47C2"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4348C11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5981B55"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10</w:t>
            </w:r>
          </w:p>
        </w:tc>
        <w:tc>
          <w:tcPr>
            <w:tcW w:w="2835" w:type="dxa"/>
            <w:tcBorders>
              <w:top w:val="single" w:sz="6" w:space="0" w:color="auto"/>
              <w:left w:val="single" w:sz="12" w:space="0" w:color="auto"/>
              <w:bottom w:val="single" w:sz="6" w:space="0" w:color="auto"/>
              <w:right w:val="single" w:sz="12" w:space="0" w:color="auto"/>
            </w:tcBorders>
            <w:vAlign w:val="center"/>
          </w:tcPr>
          <w:p w14:paraId="175D809F"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91C0716"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6948EEA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92470FC"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11</w:t>
            </w:r>
          </w:p>
        </w:tc>
        <w:tc>
          <w:tcPr>
            <w:tcW w:w="2835" w:type="dxa"/>
            <w:tcBorders>
              <w:top w:val="single" w:sz="6" w:space="0" w:color="auto"/>
              <w:left w:val="single" w:sz="12" w:space="0" w:color="auto"/>
              <w:bottom w:val="single" w:sz="6" w:space="0" w:color="auto"/>
              <w:right w:val="single" w:sz="12" w:space="0" w:color="auto"/>
            </w:tcBorders>
            <w:vAlign w:val="center"/>
          </w:tcPr>
          <w:p w14:paraId="660F6762"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7FE13C2"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7FC17C8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DF8CCE5"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12</w:t>
            </w:r>
          </w:p>
        </w:tc>
        <w:tc>
          <w:tcPr>
            <w:tcW w:w="2835" w:type="dxa"/>
            <w:tcBorders>
              <w:top w:val="single" w:sz="6" w:space="0" w:color="auto"/>
              <w:left w:val="single" w:sz="12" w:space="0" w:color="auto"/>
              <w:bottom w:val="single" w:sz="6" w:space="0" w:color="auto"/>
              <w:right w:val="single" w:sz="12" w:space="0" w:color="auto"/>
            </w:tcBorders>
            <w:vAlign w:val="center"/>
          </w:tcPr>
          <w:p w14:paraId="3CD93E90"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541FE30"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0807109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CD277D8"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13</w:t>
            </w:r>
          </w:p>
        </w:tc>
        <w:tc>
          <w:tcPr>
            <w:tcW w:w="2835" w:type="dxa"/>
            <w:tcBorders>
              <w:top w:val="single" w:sz="6" w:space="0" w:color="auto"/>
              <w:left w:val="single" w:sz="12" w:space="0" w:color="auto"/>
              <w:bottom w:val="single" w:sz="6" w:space="0" w:color="auto"/>
              <w:right w:val="single" w:sz="12" w:space="0" w:color="auto"/>
            </w:tcBorders>
            <w:vAlign w:val="center"/>
          </w:tcPr>
          <w:p w14:paraId="714C739B"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1CFBEEDB"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2F9A2A5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21534B3"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14</w:t>
            </w:r>
          </w:p>
        </w:tc>
        <w:tc>
          <w:tcPr>
            <w:tcW w:w="2835" w:type="dxa"/>
            <w:tcBorders>
              <w:top w:val="single" w:sz="6" w:space="0" w:color="auto"/>
              <w:left w:val="single" w:sz="12" w:space="0" w:color="auto"/>
              <w:bottom w:val="single" w:sz="6" w:space="0" w:color="auto"/>
              <w:right w:val="single" w:sz="12" w:space="0" w:color="auto"/>
            </w:tcBorders>
            <w:vAlign w:val="center"/>
          </w:tcPr>
          <w:p w14:paraId="52936C73"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CB4652B"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272E131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8563D77"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15</w:t>
            </w:r>
          </w:p>
        </w:tc>
        <w:tc>
          <w:tcPr>
            <w:tcW w:w="2835" w:type="dxa"/>
            <w:tcBorders>
              <w:top w:val="single" w:sz="6" w:space="0" w:color="auto"/>
              <w:left w:val="single" w:sz="12" w:space="0" w:color="auto"/>
              <w:bottom w:val="single" w:sz="6" w:space="0" w:color="auto"/>
              <w:right w:val="single" w:sz="12" w:space="0" w:color="auto"/>
            </w:tcBorders>
            <w:vAlign w:val="center"/>
          </w:tcPr>
          <w:p w14:paraId="2F80E87B"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F637FE3"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631123D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D9E205C"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16</w:t>
            </w:r>
          </w:p>
        </w:tc>
        <w:tc>
          <w:tcPr>
            <w:tcW w:w="2835" w:type="dxa"/>
            <w:tcBorders>
              <w:top w:val="single" w:sz="6" w:space="0" w:color="auto"/>
              <w:left w:val="single" w:sz="12" w:space="0" w:color="auto"/>
              <w:bottom w:val="single" w:sz="6" w:space="0" w:color="auto"/>
              <w:right w:val="single" w:sz="12" w:space="0" w:color="auto"/>
            </w:tcBorders>
            <w:vAlign w:val="center"/>
          </w:tcPr>
          <w:p w14:paraId="264C3134"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5408722E"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5732249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398630B"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17</w:t>
            </w:r>
          </w:p>
        </w:tc>
        <w:tc>
          <w:tcPr>
            <w:tcW w:w="2835" w:type="dxa"/>
            <w:tcBorders>
              <w:top w:val="single" w:sz="6" w:space="0" w:color="auto"/>
              <w:left w:val="single" w:sz="12" w:space="0" w:color="auto"/>
              <w:bottom w:val="single" w:sz="6" w:space="0" w:color="auto"/>
              <w:right w:val="single" w:sz="12" w:space="0" w:color="auto"/>
            </w:tcBorders>
            <w:vAlign w:val="center"/>
          </w:tcPr>
          <w:p w14:paraId="281C6D79"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65A07194"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6334AFE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9B1946F"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18</w:t>
            </w:r>
          </w:p>
        </w:tc>
        <w:tc>
          <w:tcPr>
            <w:tcW w:w="2835" w:type="dxa"/>
            <w:tcBorders>
              <w:top w:val="single" w:sz="6" w:space="0" w:color="auto"/>
              <w:left w:val="single" w:sz="12" w:space="0" w:color="auto"/>
              <w:bottom w:val="single" w:sz="6" w:space="0" w:color="auto"/>
              <w:right w:val="single" w:sz="12" w:space="0" w:color="auto"/>
            </w:tcBorders>
            <w:vAlign w:val="center"/>
          </w:tcPr>
          <w:p w14:paraId="6C984448"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288075D2"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40BE6C2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74D6771"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19</w:t>
            </w:r>
          </w:p>
        </w:tc>
        <w:tc>
          <w:tcPr>
            <w:tcW w:w="2835" w:type="dxa"/>
            <w:tcBorders>
              <w:top w:val="single" w:sz="6" w:space="0" w:color="auto"/>
              <w:left w:val="single" w:sz="12" w:space="0" w:color="auto"/>
              <w:bottom w:val="single" w:sz="6" w:space="0" w:color="auto"/>
              <w:right w:val="single" w:sz="12" w:space="0" w:color="auto"/>
            </w:tcBorders>
            <w:vAlign w:val="center"/>
          </w:tcPr>
          <w:p w14:paraId="6F86462B"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0D3EE406"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5E59997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4481A4A"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20</w:t>
            </w:r>
          </w:p>
        </w:tc>
        <w:tc>
          <w:tcPr>
            <w:tcW w:w="2835" w:type="dxa"/>
            <w:tcBorders>
              <w:top w:val="single" w:sz="6" w:space="0" w:color="auto"/>
              <w:left w:val="single" w:sz="12" w:space="0" w:color="auto"/>
              <w:bottom w:val="single" w:sz="6" w:space="0" w:color="auto"/>
              <w:right w:val="single" w:sz="12" w:space="0" w:color="auto"/>
            </w:tcBorders>
            <w:vAlign w:val="center"/>
          </w:tcPr>
          <w:p w14:paraId="3D2567F8"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5F125BD3"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6279871F"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E619F69"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21</w:t>
            </w:r>
          </w:p>
        </w:tc>
        <w:tc>
          <w:tcPr>
            <w:tcW w:w="2835" w:type="dxa"/>
            <w:tcBorders>
              <w:top w:val="single" w:sz="6" w:space="0" w:color="auto"/>
              <w:left w:val="single" w:sz="12" w:space="0" w:color="auto"/>
              <w:bottom w:val="single" w:sz="6" w:space="0" w:color="auto"/>
              <w:right w:val="single" w:sz="12" w:space="0" w:color="auto"/>
            </w:tcBorders>
            <w:vAlign w:val="center"/>
          </w:tcPr>
          <w:p w14:paraId="722D3A8F"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4C2C81B9"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02939A0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B41A632"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22</w:t>
            </w:r>
          </w:p>
        </w:tc>
        <w:tc>
          <w:tcPr>
            <w:tcW w:w="2835" w:type="dxa"/>
            <w:tcBorders>
              <w:top w:val="single" w:sz="6" w:space="0" w:color="auto"/>
              <w:left w:val="single" w:sz="12" w:space="0" w:color="auto"/>
              <w:bottom w:val="single" w:sz="6" w:space="0" w:color="auto"/>
              <w:right w:val="single" w:sz="12" w:space="0" w:color="auto"/>
            </w:tcBorders>
            <w:vAlign w:val="center"/>
          </w:tcPr>
          <w:p w14:paraId="5091C89F"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03CA4A5E"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56C070C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3886930"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23</w:t>
            </w:r>
          </w:p>
        </w:tc>
        <w:tc>
          <w:tcPr>
            <w:tcW w:w="2835" w:type="dxa"/>
            <w:tcBorders>
              <w:top w:val="single" w:sz="6" w:space="0" w:color="auto"/>
              <w:left w:val="single" w:sz="12" w:space="0" w:color="auto"/>
              <w:bottom w:val="single" w:sz="6" w:space="0" w:color="auto"/>
              <w:right w:val="single" w:sz="12" w:space="0" w:color="auto"/>
            </w:tcBorders>
            <w:vAlign w:val="center"/>
          </w:tcPr>
          <w:p w14:paraId="53383932"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2EF70D28"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6E1A40B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FB35371"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24</w:t>
            </w:r>
          </w:p>
        </w:tc>
        <w:tc>
          <w:tcPr>
            <w:tcW w:w="2835" w:type="dxa"/>
            <w:tcBorders>
              <w:top w:val="single" w:sz="6" w:space="0" w:color="auto"/>
              <w:left w:val="single" w:sz="12" w:space="0" w:color="auto"/>
              <w:bottom w:val="single" w:sz="6" w:space="0" w:color="auto"/>
              <w:right w:val="single" w:sz="12" w:space="0" w:color="auto"/>
            </w:tcBorders>
            <w:vAlign w:val="center"/>
          </w:tcPr>
          <w:p w14:paraId="0D94E507"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24230241"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0B41576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0329DA8"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25</w:t>
            </w:r>
          </w:p>
        </w:tc>
        <w:tc>
          <w:tcPr>
            <w:tcW w:w="2835" w:type="dxa"/>
            <w:tcBorders>
              <w:top w:val="single" w:sz="6" w:space="0" w:color="auto"/>
              <w:left w:val="single" w:sz="12" w:space="0" w:color="auto"/>
              <w:bottom w:val="single" w:sz="6" w:space="0" w:color="auto"/>
              <w:right w:val="single" w:sz="12" w:space="0" w:color="auto"/>
            </w:tcBorders>
            <w:vAlign w:val="center"/>
          </w:tcPr>
          <w:p w14:paraId="30D6E769"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3F787585"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796FF876"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64C27CA1"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26</w:t>
            </w:r>
          </w:p>
        </w:tc>
        <w:tc>
          <w:tcPr>
            <w:tcW w:w="2835" w:type="dxa"/>
            <w:tcBorders>
              <w:top w:val="single" w:sz="6" w:space="0" w:color="auto"/>
              <w:left w:val="single" w:sz="12" w:space="0" w:color="auto"/>
              <w:bottom w:val="single" w:sz="6" w:space="0" w:color="auto"/>
              <w:right w:val="single" w:sz="12" w:space="0" w:color="auto"/>
            </w:tcBorders>
            <w:vAlign w:val="center"/>
          </w:tcPr>
          <w:p w14:paraId="14341C82"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2E366FE9"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73AE142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79BB742"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27</w:t>
            </w:r>
          </w:p>
        </w:tc>
        <w:tc>
          <w:tcPr>
            <w:tcW w:w="2835" w:type="dxa"/>
            <w:tcBorders>
              <w:top w:val="single" w:sz="6" w:space="0" w:color="auto"/>
              <w:left w:val="single" w:sz="12" w:space="0" w:color="auto"/>
              <w:bottom w:val="single" w:sz="6" w:space="0" w:color="auto"/>
              <w:right w:val="single" w:sz="12" w:space="0" w:color="auto"/>
            </w:tcBorders>
            <w:vAlign w:val="center"/>
          </w:tcPr>
          <w:p w14:paraId="0BD24A81"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1D80DD14"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293D68F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8488F88"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28</w:t>
            </w:r>
          </w:p>
        </w:tc>
        <w:tc>
          <w:tcPr>
            <w:tcW w:w="2835" w:type="dxa"/>
            <w:tcBorders>
              <w:top w:val="single" w:sz="6" w:space="0" w:color="auto"/>
              <w:left w:val="single" w:sz="12" w:space="0" w:color="auto"/>
              <w:bottom w:val="single" w:sz="6" w:space="0" w:color="auto"/>
              <w:right w:val="single" w:sz="12" w:space="0" w:color="auto"/>
            </w:tcBorders>
            <w:vAlign w:val="center"/>
          </w:tcPr>
          <w:p w14:paraId="12B7536A"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1E07B87E"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509F4BE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3F1294B"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29</w:t>
            </w:r>
          </w:p>
        </w:tc>
        <w:tc>
          <w:tcPr>
            <w:tcW w:w="2835" w:type="dxa"/>
            <w:tcBorders>
              <w:top w:val="single" w:sz="6" w:space="0" w:color="auto"/>
              <w:left w:val="single" w:sz="12" w:space="0" w:color="auto"/>
              <w:bottom w:val="single" w:sz="6" w:space="0" w:color="auto"/>
              <w:right w:val="single" w:sz="12" w:space="0" w:color="auto"/>
            </w:tcBorders>
            <w:vAlign w:val="center"/>
          </w:tcPr>
          <w:p w14:paraId="45CA005B"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17C824A" w14:textId="77777777" w:rsidR="005579B1" w:rsidRPr="00590349" w:rsidRDefault="005579B1" w:rsidP="00590349">
            <w:pPr>
              <w:framePr w:hSpace="181" w:wrap="around" w:vAnchor="text" w:hAnchor="margin" w:xAlign="center" w:y="1"/>
              <w:spacing w:before="60" w:after="60"/>
              <w:rPr>
                <w:sz w:val="20"/>
                <w:lang w:val="fr-FR"/>
              </w:rPr>
            </w:pPr>
          </w:p>
        </w:tc>
      </w:tr>
      <w:tr w:rsidR="005579B1" w:rsidRPr="00590349" w14:paraId="0703EFAF" w14:textId="77777777">
        <w:trPr>
          <w:cantSplit/>
          <w:trHeight w:val="360"/>
        </w:trPr>
        <w:tc>
          <w:tcPr>
            <w:tcW w:w="2268" w:type="dxa"/>
            <w:tcBorders>
              <w:top w:val="single" w:sz="6" w:space="0" w:color="auto"/>
              <w:left w:val="single" w:sz="12" w:space="0" w:color="auto"/>
              <w:bottom w:val="single" w:sz="12" w:space="0" w:color="auto"/>
              <w:right w:val="single" w:sz="12" w:space="0" w:color="auto"/>
            </w:tcBorders>
            <w:vAlign w:val="center"/>
          </w:tcPr>
          <w:p w14:paraId="0A3033BE" w14:textId="77777777" w:rsidR="005579B1" w:rsidRPr="00590349" w:rsidRDefault="005579B1" w:rsidP="00590349">
            <w:pPr>
              <w:framePr w:hSpace="181" w:wrap="around" w:vAnchor="text" w:hAnchor="margin" w:xAlign="center" w:y="1"/>
              <w:spacing w:before="60" w:after="60"/>
              <w:jc w:val="center"/>
              <w:rPr>
                <w:sz w:val="20"/>
                <w:lang w:val="fr-FR"/>
              </w:rPr>
            </w:pPr>
            <w:r w:rsidRPr="00590349">
              <w:rPr>
                <w:sz w:val="20"/>
                <w:lang w:val="fr-FR"/>
              </w:rPr>
              <w:t>30</w:t>
            </w:r>
          </w:p>
        </w:tc>
        <w:tc>
          <w:tcPr>
            <w:tcW w:w="2835" w:type="dxa"/>
            <w:tcBorders>
              <w:top w:val="single" w:sz="6" w:space="0" w:color="auto"/>
              <w:left w:val="single" w:sz="12" w:space="0" w:color="auto"/>
              <w:bottom w:val="single" w:sz="12" w:space="0" w:color="auto"/>
              <w:right w:val="single" w:sz="12" w:space="0" w:color="auto"/>
            </w:tcBorders>
            <w:vAlign w:val="center"/>
          </w:tcPr>
          <w:p w14:paraId="763DAA6E" w14:textId="77777777" w:rsidR="005579B1" w:rsidRPr="00590349" w:rsidRDefault="005579B1" w:rsidP="00590349">
            <w:pPr>
              <w:framePr w:hSpace="181" w:wrap="around" w:vAnchor="text" w:hAnchor="margin" w:xAlign="center" w:y="1"/>
              <w:spacing w:before="60" w:after="60"/>
              <w:rPr>
                <w:sz w:val="20"/>
                <w:lang w:val="fr-FR"/>
              </w:rPr>
            </w:pPr>
          </w:p>
        </w:tc>
        <w:tc>
          <w:tcPr>
            <w:tcW w:w="3402" w:type="dxa"/>
            <w:tcBorders>
              <w:top w:val="single" w:sz="6" w:space="0" w:color="auto"/>
              <w:left w:val="single" w:sz="12" w:space="0" w:color="auto"/>
              <w:bottom w:val="single" w:sz="12" w:space="0" w:color="auto"/>
              <w:right w:val="single" w:sz="12" w:space="0" w:color="auto"/>
            </w:tcBorders>
            <w:vAlign w:val="center"/>
          </w:tcPr>
          <w:p w14:paraId="36C036D2" w14:textId="77777777" w:rsidR="005579B1" w:rsidRPr="00590349" w:rsidRDefault="005579B1" w:rsidP="00590349">
            <w:pPr>
              <w:framePr w:hSpace="181" w:wrap="around" w:vAnchor="text" w:hAnchor="margin" w:xAlign="center" w:y="1"/>
              <w:spacing w:before="60" w:after="60"/>
              <w:rPr>
                <w:sz w:val="20"/>
                <w:lang w:val="fr-FR"/>
              </w:rPr>
            </w:pPr>
          </w:p>
        </w:tc>
      </w:tr>
    </w:tbl>
    <w:p w14:paraId="3D0EB470" w14:textId="77777777" w:rsidR="00590349" w:rsidRPr="00590349" w:rsidRDefault="00590349" w:rsidP="00590349">
      <w:pPr>
        <w:spacing w:before="120"/>
        <w:rPr>
          <w:lang w:val="fr-FR"/>
        </w:rPr>
      </w:pPr>
    </w:p>
    <w:p w14:paraId="782CF870" w14:textId="77777777" w:rsidR="00590349" w:rsidRPr="00590349" w:rsidRDefault="00590349" w:rsidP="00590349">
      <w:pPr>
        <w:spacing w:before="120"/>
        <w:rPr>
          <w:lang w:val="fr-FR"/>
        </w:rPr>
      </w:pPr>
    </w:p>
    <w:p w14:paraId="7043D307" w14:textId="77777777" w:rsidR="00590349" w:rsidRPr="00590349" w:rsidRDefault="00590349" w:rsidP="00590349">
      <w:pPr>
        <w:spacing w:before="120"/>
        <w:rPr>
          <w:lang w:val="fr-FR"/>
        </w:rPr>
      </w:pPr>
    </w:p>
    <w:p w14:paraId="75039492" w14:textId="77777777" w:rsidR="00922F94" w:rsidRPr="00590349" w:rsidRDefault="005579B1" w:rsidP="00922F94">
      <w:pPr>
        <w:rPr>
          <w:sz w:val="18"/>
          <w:lang w:val="fr-FR"/>
        </w:rPr>
      </w:pPr>
      <w:r w:rsidRPr="00590349">
        <w:rPr>
          <w:sz w:val="18"/>
          <w:lang w:val="fr-FR"/>
        </w:rPr>
        <w:br w:type="page"/>
      </w:r>
    </w:p>
    <w:tbl>
      <w:tblPr>
        <w:tblW w:w="9889" w:type="dxa"/>
        <w:tblLayout w:type="fixed"/>
        <w:tblLook w:val="0000" w:firstRow="0" w:lastRow="0" w:firstColumn="0" w:lastColumn="0" w:noHBand="0" w:noVBand="0"/>
      </w:tblPr>
      <w:tblGrid>
        <w:gridCol w:w="1701"/>
        <w:gridCol w:w="8188"/>
      </w:tblGrid>
      <w:tr w:rsidR="00922F94" w:rsidRPr="00706AC1" w14:paraId="75E2F3C4" w14:textId="77777777">
        <w:trPr>
          <w:cantSplit/>
        </w:trPr>
        <w:tc>
          <w:tcPr>
            <w:tcW w:w="1701" w:type="dxa"/>
          </w:tcPr>
          <w:p w14:paraId="2567ADEF" w14:textId="509D4C28" w:rsidR="00922F94" w:rsidRPr="00590349" w:rsidRDefault="00281C1E" w:rsidP="009713B0">
            <w:pPr>
              <w:spacing w:before="320"/>
              <w:ind w:left="170"/>
              <w:jc w:val="center"/>
              <w:rPr>
                <w:lang w:val="fr-FR"/>
              </w:rPr>
            </w:pPr>
            <w:r w:rsidRPr="00590349">
              <w:rPr>
                <w:noProof/>
                <w:lang w:val="fr-FR"/>
              </w:rPr>
              <w:drawing>
                <wp:inline distT="0" distB="0" distL="0" distR="0" wp14:anchorId="4446F687" wp14:editId="645FF740">
                  <wp:extent cx="796925" cy="895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r="63712"/>
                          <a:stretch>
                            <a:fillRect/>
                          </a:stretch>
                        </pic:blipFill>
                        <pic:spPr bwMode="auto">
                          <a:xfrm>
                            <a:off x="0" y="0"/>
                            <a:ext cx="796925" cy="895985"/>
                          </a:xfrm>
                          <a:prstGeom prst="rect">
                            <a:avLst/>
                          </a:prstGeom>
                          <a:noFill/>
                          <a:ln>
                            <a:noFill/>
                          </a:ln>
                        </pic:spPr>
                      </pic:pic>
                    </a:graphicData>
                  </a:graphic>
                </wp:inline>
              </w:drawing>
            </w:r>
          </w:p>
        </w:tc>
        <w:tc>
          <w:tcPr>
            <w:tcW w:w="8188" w:type="dxa"/>
          </w:tcPr>
          <w:p w14:paraId="15887E45" w14:textId="77777777" w:rsidR="00922F94" w:rsidRPr="00590349" w:rsidRDefault="00922F94" w:rsidP="00922F94">
            <w:pPr>
              <w:rPr>
                <w:i/>
                <w:sz w:val="20"/>
                <w:lang w:val="fr-FR"/>
              </w:rPr>
            </w:pPr>
            <w:r w:rsidRPr="00590349">
              <w:rPr>
                <w:i/>
                <w:sz w:val="20"/>
                <w:lang w:val="fr-FR"/>
              </w:rPr>
              <w:t>Veuillez adresser ce formulaire de notification à:</w:t>
            </w:r>
          </w:p>
          <w:p w14:paraId="3060EBBE" w14:textId="77777777" w:rsidR="00922F94" w:rsidRPr="00590349" w:rsidRDefault="00922F94" w:rsidP="00922F94">
            <w:pPr>
              <w:rPr>
                <w:sz w:val="12"/>
                <w:lang w:val="fr-FR"/>
              </w:rPr>
            </w:pPr>
          </w:p>
          <w:p w14:paraId="1140A73A" w14:textId="77777777" w:rsidR="00922F94" w:rsidRPr="00590349" w:rsidRDefault="00922F94" w:rsidP="00922F94">
            <w:pPr>
              <w:tabs>
                <w:tab w:val="left" w:pos="284"/>
              </w:tabs>
              <w:rPr>
                <w:b/>
                <w:lang w:val="fr-FR"/>
              </w:rPr>
            </w:pPr>
            <w:r w:rsidRPr="00590349">
              <w:rPr>
                <w:b/>
                <w:lang w:val="fr-FR"/>
              </w:rPr>
              <w:tab/>
              <w:t>Union internationale des télécommunications</w:t>
            </w:r>
          </w:p>
          <w:p w14:paraId="785C0F51" w14:textId="77777777" w:rsidR="00922F94" w:rsidRPr="00590349" w:rsidRDefault="00922F94" w:rsidP="00922F94">
            <w:pPr>
              <w:tabs>
                <w:tab w:val="left" w:pos="284"/>
              </w:tabs>
              <w:rPr>
                <w:b/>
                <w:lang w:val="fr-FR"/>
              </w:rPr>
            </w:pPr>
            <w:r w:rsidRPr="00590349">
              <w:rPr>
                <w:b/>
                <w:lang w:val="fr-FR"/>
              </w:rPr>
              <w:tab/>
              <w:t>Bureau de la normalisation des télécommunications (TSB)</w:t>
            </w:r>
          </w:p>
          <w:p w14:paraId="7EC49FEA" w14:textId="77777777" w:rsidR="00922F94" w:rsidRPr="00590349" w:rsidRDefault="00922F94" w:rsidP="00922F94">
            <w:pPr>
              <w:tabs>
                <w:tab w:val="left" w:pos="284"/>
              </w:tabs>
              <w:rPr>
                <w:b/>
                <w:lang w:val="fr-FR"/>
              </w:rPr>
            </w:pPr>
            <w:r w:rsidRPr="00590349">
              <w:rPr>
                <w:b/>
                <w:lang w:val="fr-FR"/>
              </w:rPr>
              <w:tab/>
              <w:t>Place des Nations</w:t>
            </w:r>
          </w:p>
          <w:p w14:paraId="5837E033" w14:textId="77777777" w:rsidR="00922F94" w:rsidRPr="00590349" w:rsidRDefault="00922F94" w:rsidP="00922F94">
            <w:pPr>
              <w:tabs>
                <w:tab w:val="left" w:pos="284"/>
              </w:tabs>
              <w:rPr>
                <w:b/>
                <w:lang w:val="fr-FR"/>
              </w:rPr>
            </w:pPr>
            <w:r w:rsidRPr="00590349">
              <w:rPr>
                <w:b/>
                <w:lang w:val="fr-FR"/>
              </w:rPr>
              <w:tab/>
              <w:t>CH</w:t>
            </w:r>
            <w:r w:rsidR="00062712" w:rsidRPr="00590349">
              <w:rPr>
                <w:b/>
                <w:lang w:val="fr-FR"/>
              </w:rPr>
              <w:t xml:space="preserve"> – </w:t>
            </w:r>
            <w:r w:rsidRPr="00590349">
              <w:rPr>
                <w:b/>
                <w:lang w:val="fr-FR"/>
              </w:rPr>
              <w:t>1211 Genève 20</w:t>
            </w:r>
          </w:p>
          <w:p w14:paraId="72A0D8AB" w14:textId="77777777" w:rsidR="00922F94" w:rsidRPr="00590349" w:rsidRDefault="00922F94" w:rsidP="00922F94">
            <w:pPr>
              <w:tabs>
                <w:tab w:val="left" w:pos="284"/>
              </w:tabs>
              <w:rPr>
                <w:b/>
                <w:lang w:val="fr-FR"/>
              </w:rPr>
            </w:pPr>
            <w:r w:rsidRPr="00590349">
              <w:rPr>
                <w:b/>
                <w:lang w:val="fr-FR"/>
              </w:rPr>
              <w:tab/>
              <w:t>Suisse</w:t>
            </w:r>
          </w:p>
          <w:p w14:paraId="1FA517A7" w14:textId="77777777" w:rsidR="00922F94" w:rsidRPr="00590349" w:rsidRDefault="00922F94" w:rsidP="00922F94">
            <w:pPr>
              <w:rPr>
                <w:b/>
                <w:sz w:val="12"/>
                <w:lang w:val="fr-FR"/>
              </w:rPr>
            </w:pPr>
          </w:p>
          <w:p w14:paraId="1B891B24" w14:textId="77777777" w:rsidR="00922F94" w:rsidRPr="00590349" w:rsidRDefault="00922F94" w:rsidP="00922F94">
            <w:pPr>
              <w:tabs>
                <w:tab w:val="left" w:pos="284"/>
              </w:tabs>
              <w:rPr>
                <w:i/>
                <w:lang w:val="fr-FR"/>
              </w:rPr>
            </w:pPr>
            <w:r w:rsidRPr="00590349">
              <w:rPr>
                <w:b/>
                <w:lang w:val="fr-FR"/>
              </w:rPr>
              <w:t>T</w:t>
            </w:r>
            <w:r w:rsidR="005579B1" w:rsidRPr="00590349">
              <w:rPr>
                <w:b/>
                <w:lang w:val="fr-FR"/>
              </w:rPr>
              <w:t>é</w:t>
            </w:r>
            <w:r w:rsidRPr="00590349">
              <w:rPr>
                <w:b/>
                <w:lang w:val="fr-FR"/>
              </w:rPr>
              <w:t>l</w:t>
            </w:r>
            <w:r w:rsidR="00780BEA">
              <w:rPr>
                <w:b/>
                <w:lang w:val="fr-FR"/>
              </w:rPr>
              <w:t>.</w:t>
            </w:r>
            <w:r w:rsidRPr="00590349">
              <w:rPr>
                <w:b/>
                <w:lang w:val="fr-FR"/>
              </w:rPr>
              <w:t>:</w:t>
            </w:r>
            <w:r w:rsidR="005579B1" w:rsidRPr="00590349">
              <w:rPr>
                <w:b/>
                <w:lang w:val="fr-FR"/>
              </w:rPr>
              <w:t>   </w:t>
            </w:r>
            <w:r w:rsidR="00EF1227">
              <w:rPr>
                <w:b/>
                <w:lang w:val="fr-FR"/>
              </w:rPr>
              <w:t>+41 22 730 5211</w:t>
            </w:r>
            <w:r w:rsidR="005579B1" w:rsidRPr="00590349">
              <w:rPr>
                <w:b/>
                <w:lang w:val="fr-FR"/>
              </w:rPr>
              <w:t>     </w:t>
            </w:r>
            <w:r w:rsidRPr="00590349">
              <w:rPr>
                <w:b/>
                <w:lang w:val="fr-FR"/>
              </w:rPr>
              <w:t>Fax:</w:t>
            </w:r>
            <w:r w:rsidR="005579B1" w:rsidRPr="00590349">
              <w:rPr>
                <w:b/>
                <w:lang w:val="fr-FR"/>
              </w:rPr>
              <w:t>   </w:t>
            </w:r>
            <w:r w:rsidRPr="00590349">
              <w:rPr>
                <w:b/>
                <w:lang w:val="fr-FR"/>
              </w:rPr>
              <w:t>+41 22 730 5853</w:t>
            </w:r>
            <w:r w:rsidR="005579B1" w:rsidRPr="00590349">
              <w:rPr>
                <w:b/>
                <w:lang w:val="fr-FR"/>
              </w:rPr>
              <w:t>     </w:t>
            </w:r>
            <w:r w:rsidRPr="00590349">
              <w:rPr>
                <w:b/>
                <w:lang w:val="fr-FR"/>
              </w:rPr>
              <w:t>E-mail:</w:t>
            </w:r>
            <w:r w:rsidR="005579B1" w:rsidRPr="00590349">
              <w:rPr>
                <w:b/>
                <w:lang w:val="fr-FR"/>
              </w:rPr>
              <w:t>   </w:t>
            </w:r>
            <w:r w:rsidR="00EF1227">
              <w:rPr>
                <w:b/>
                <w:lang w:val="fr-FR"/>
              </w:rPr>
              <w:t>tsbtson</w:t>
            </w:r>
            <w:r w:rsidRPr="00590349">
              <w:rPr>
                <w:b/>
                <w:lang w:val="fr-FR"/>
              </w:rPr>
              <w:t>@itu.int</w:t>
            </w:r>
          </w:p>
        </w:tc>
      </w:tr>
    </w:tbl>
    <w:p w14:paraId="1EAE8F2E" w14:textId="77777777" w:rsidR="00922F94" w:rsidRPr="00590349" w:rsidRDefault="00922F94" w:rsidP="00922F94">
      <w:pPr>
        <w:rPr>
          <w:sz w:val="20"/>
          <w:lang w:val="fr-FR"/>
        </w:rPr>
      </w:pPr>
    </w:p>
    <w:tbl>
      <w:tblPr>
        <w:tblW w:w="0" w:type="auto"/>
        <w:tblLayout w:type="fixed"/>
        <w:tblLook w:val="0000" w:firstRow="0" w:lastRow="0" w:firstColumn="0" w:lastColumn="0" w:noHBand="0" w:noVBand="0"/>
      </w:tblPr>
      <w:tblGrid>
        <w:gridCol w:w="5727"/>
        <w:gridCol w:w="3969"/>
      </w:tblGrid>
      <w:tr w:rsidR="00922F94" w:rsidRPr="00706AC1" w14:paraId="0426A24D" w14:textId="77777777">
        <w:trPr>
          <w:cantSplit/>
        </w:trPr>
        <w:tc>
          <w:tcPr>
            <w:tcW w:w="9696" w:type="dxa"/>
            <w:gridSpan w:val="2"/>
            <w:tcBorders>
              <w:top w:val="single" w:sz="6" w:space="0" w:color="auto"/>
              <w:left w:val="single" w:sz="6" w:space="0" w:color="auto"/>
              <w:bottom w:val="double" w:sz="6" w:space="0" w:color="auto"/>
              <w:right w:val="single" w:sz="12" w:space="0" w:color="auto"/>
            </w:tcBorders>
          </w:tcPr>
          <w:p w14:paraId="29B79D9F" w14:textId="7CCA18BF" w:rsidR="00922F94" w:rsidRPr="00590349" w:rsidRDefault="00922F94" w:rsidP="00780BEA">
            <w:pPr>
              <w:framePr w:hSpace="181" w:wrap="around" w:vAnchor="text" w:hAnchor="margin" w:xAlign="center" w:y="1"/>
              <w:spacing w:before="120" w:after="120"/>
              <w:jc w:val="center"/>
              <w:rPr>
                <w:lang w:val="fr-FR"/>
              </w:rPr>
            </w:pPr>
            <w:r w:rsidRPr="00590349">
              <w:rPr>
                <w:b/>
                <w:lang w:val="fr-FR"/>
              </w:rPr>
              <w:t xml:space="preserve">Notification pour l'assignation des codes d'identification de réseau </w:t>
            </w:r>
            <w:r w:rsidR="003C1AD9">
              <w:rPr>
                <w:b/>
                <w:lang w:val="fr-FR"/>
              </w:rPr>
              <w:t>de</w:t>
            </w:r>
            <w:r w:rsidRPr="00590349">
              <w:rPr>
                <w:b/>
                <w:lang w:val="fr-FR"/>
              </w:rPr>
              <w:t xml:space="preserve"> données</w:t>
            </w:r>
            <w:r w:rsidR="00F015DD">
              <w:rPr>
                <w:b/>
                <w:lang w:val="fr-FR"/>
              </w:rPr>
              <w:t>*</w:t>
            </w:r>
            <w:r w:rsidR="005579B1" w:rsidRPr="00590349">
              <w:rPr>
                <w:b/>
                <w:lang w:val="fr-FR"/>
              </w:rPr>
              <w:t xml:space="preserve"> </w:t>
            </w:r>
            <w:r w:rsidRPr="00590349">
              <w:rPr>
                <w:b/>
                <w:lang w:val="fr-FR"/>
              </w:rPr>
              <w:t>(</w:t>
            </w:r>
            <w:r w:rsidR="00F015DD" w:rsidRPr="00F015DD">
              <w:rPr>
                <w:b/>
                <w:lang w:val="fr-FR"/>
              </w:rPr>
              <w:t>DNIC</w:t>
            </w:r>
            <w:r w:rsidRPr="00590349">
              <w:rPr>
                <w:b/>
                <w:lang w:val="fr-FR"/>
              </w:rPr>
              <w:t xml:space="preserve">) par les </w:t>
            </w:r>
            <w:r w:rsidR="00780BEA">
              <w:rPr>
                <w:b/>
                <w:lang w:val="fr-FR"/>
              </w:rPr>
              <w:t>a</w:t>
            </w:r>
            <w:r w:rsidRPr="00590349">
              <w:rPr>
                <w:b/>
                <w:lang w:val="fr-FR"/>
              </w:rPr>
              <w:t>dministrations</w:t>
            </w:r>
          </w:p>
        </w:tc>
      </w:tr>
      <w:tr w:rsidR="00922F94" w:rsidRPr="00706AC1" w14:paraId="0BA84811" w14:textId="77777777">
        <w:trPr>
          <w:cantSplit/>
        </w:trPr>
        <w:tc>
          <w:tcPr>
            <w:tcW w:w="5727" w:type="dxa"/>
            <w:tcBorders>
              <w:left w:val="single" w:sz="6" w:space="0" w:color="auto"/>
            </w:tcBorders>
          </w:tcPr>
          <w:p w14:paraId="592D06AA" w14:textId="77777777" w:rsidR="00922F94" w:rsidRPr="00590349" w:rsidRDefault="00922F94" w:rsidP="00780BEA">
            <w:pPr>
              <w:framePr w:hSpace="181" w:wrap="around" w:vAnchor="text" w:hAnchor="margin" w:xAlign="center" w:y="1"/>
              <w:jc w:val="right"/>
              <w:rPr>
                <w:lang w:val="fr-FR"/>
              </w:rPr>
            </w:pPr>
          </w:p>
          <w:p w14:paraId="2F65856B" w14:textId="77777777" w:rsidR="00922F94" w:rsidRPr="00590349" w:rsidRDefault="00922F94" w:rsidP="00780BEA">
            <w:pPr>
              <w:framePr w:hSpace="181" w:wrap="around" w:vAnchor="text" w:hAnchor="margin" w:xAlign="center" w:y="1"/>
              <w:jc w:val="right"/>
              <w:rPr>
                <w:lang w:val="fr-FR"/>
              </w:rPr>
            </w:pPr>
            <w:r w:rsidRPr="00590349">
              <w:rPr>
                <w:lang w:val="fr-FR"/>
              </w:rPr>
              <w:t>Nom et adresse de l'</w:t>
            </w:r>
            <w:r w:rsidR="00780BEA">
              <w:rPr>
                <w:lang w:val="fr-FR"/>
              </w:rPr>
              <w:t>a</w:t>
            </w:r>
            <w:r w:rsidRPr="00590349">
              <w:rPr>
                <w:lang w:val="fr-FR"/>
              </w:rPr>
              <w:t>dministration:</w:t>
            </w:r>
          </w:p>
          <w:p w14:paraId="64BC35A8" w14:textId="77777777" w:rsidR="00922F94" w:rsidRPr="00590349" w:rsidRDefault="00922F94" w:rsidP="00780BEA">
            <w:pPr>
              <w:framePr w:hSpace="181" w:wrap="around" w:vAnchor="text" w:hAnchor="margin" w:xAlign="center" w:y="1"/>
              <w:jc w:val="right"/>
              <w:rPr>
                <w:lang w:val="fr-FR"/>
              </w:rPr>
            </w:pPr>
          </w:p>
          <w:p w14:paraId="23635B6E" w14:textId="77777777" w:rsidR="00922F94" w:rsidRPr="00590349" w:rsidRDefault="00922F94" w:rsidP="00780BEA">
            <w:pPr>
              <w:framePr w:hSpace="181" w:wrap="around" w:vAnchor="text" w:hAnchor="margin" w:xAlign="center" w:y="1"/>
              <w:jc w:val="right"/>
              <w:rPr>
                <w:lang w:val="fr-FR"/>
              </w:rPr>
            </w:pPr>
          </w:p>
          <w:p w14:paraId="35B745EE" w14:textId="77777777" w:rsidR="00922F94" w:rsidRPr="00590349" w:rsidRDefault="00922F94" w:rsidP="00780BEA">
            <w:pPr>
              <w:framePr w:hSpace="181" w:wrap="around" w:vAnchor="text" w:hAnchor="margin" w:xAlign="center" w:y="1"/>
              <w:jc w:val="right"/>
              <w:rPr>
                <w:lang w:val="fr-FR"/>
              </w:rPr>
            </w:pPr>
          </w:p>
          <w:p w14:paraId="5302936D" w14:textId="77777777" w:rsidR="00922F94" w:rsidRPr="00590349" w:rsidRDefault="00922F94" w:rsidP="00780BEA">
            <w:pPr>
              <w:framePr w:hSpace="181" w:wrap="around" w:vAnchor="text" w:hAnchor="margin" w:xAlign="center" w:y="1"/>
              <w:jc w:val="right"/>
              <w:rPr>
                <w:lang w:val="fr-FR"/>
              </w:rPr>
            </w:pPr>
          </w:p>
        </w:tc>
        <w:tc>
          <w:tcPr>
            <w:tcW w:w="3969" w:type="dxa"/>
            <w:tcBorders>
              <w:left w:val="single" w:sz="6" w:space="0" w:color="auto"/>
              <w:right w:val="single" w:sz="12" w:space="0" w:color="auto"/>
            </w:tcBorders>
          </w:tcPr>
          <w:p w14:paraId="24DE9FE1" w14:textId="77777777" w:rsidR="00922F94" w:rsidRPr="00590349" w:rsidRDefault="00922F94" w:rsidP="00780BEA">
            <w:pPr>
              <w:framePr w:hSpace="181" w:wrap="around" w:vAnchor="text" w:hAnchor="margin" w:xAlign="center" w:y="1"/>
              <w:tabs>
                <w:tab w:val="right" w:pos="2835"/>
              </w:tabs>
              <w:rPr>
                <w:lang w:val="fr-FR"/>
              </w:rPr>
            </w:pPr>
          </w:p>
        </w:tc>
      </w:tr>
      <w:tr w:rsidR="00922F94" w:rsidRPr="00590349" w14:paraId="1C314CA6" w14:textId="77777777">
        <w:trPr>
          <w:cantSplit/>
        </w:trPr>
        <w:tc>
          <w:tcPr>
            <w:tcW w:w="5727" w:type="dxa"/>
            <w:tcBorders>
              <w:top w:val="single" w:sz="6" w:space="0" w:color="auto"/>
              <w:left w:val="single" w:sz="6" w:space="0" w:color="auto"/>
            </w:tcBorders>
          </w:tcPr>
          <w:p w14:paraId="51E17909" w14:textId="77777777" w:rsidR="00922F94" w:rsidRPr="00590349" w:rsidRDefault="00922F94" w:rsidP="00780BEA">
            <w:pPr>
              <w:framePr w:hSpace="181" w:wrap="around" w:vAnchor="text" w:hAnchor="margin" w:xAlign="center" w:y="1"/>
              <w:spacing w:line="230" w:lineRule="atLeast"/>
              <w:jc w:val="right"/>
              <w:rPr>
                <w:lang w:val="fr-FR"/>
              </w:rPr>
            </w:pPr>
          </w:p>
          <w:p w14:paraId="51ED2556" w14:textId="37D7AF6E" w:rsidR="00922F94" w:rsidRPr="00590349" w:rsidRDefault="005C0758" w:rsidP="00780BEA">
            <w:pPr>
              <w:framePr w:hSpace="181" w:wrap="around" w:vAnchor="text" w:hAnchor="margin" w:xAlign="center" w:y="1"/>
              <w:spacing w:line="230" w:lineRule="atLeast"/>
              <w:jc w:val="right"/>
              <w:rPr>
                <w:lang w:val="fr-FR"/>
              </w:rPr>
            </w:pPr>
            <w:r w:rsidRPr="005C0758">
              <w:rPr>
                <w:lang w:val="fr-FR"/>
              </w:rPr>
              <w:t xml:space="preserve">DNIC </w:t>
            </w:r>
            <w:r w:rsidR="00922F94" w:rsidRPr="00590349">
              <w:rPr>
                <w:lang w:val="fr-FR"/>
              </w:rPr>
              <w:t>N°**:</w:t>
            </w:r>
          </w:p>
          <w:p w14:paraId="11BE30A2" w14:textId="77777777" w:rsidR="00922F94" w:rsidRPr="00590349" w:rsidRDefault="00922F94" w:rsidP="00780BEA">
            <w:pPr>
              <w:framePr w:hSpace="181" w:wrap="around" w:vAnchor="text" w:hAnchor="margin" w:xAlign="center" w:y="1"/>
              <w:spacing w:line="230" w:lineRule="atLeast"/>
              <w:jc w:val="right"/>
              <w:rPr>
                <w:i/>
                <w:lang w:val="fr-FR"/>
              </w:rPr>
            </w:pPr>
          </w:p>
        </w:tc>
        <w:tc>
          <w:tcPr>
            <w:tcW w:w="3969" w:type="dxa"/>
            <w:tcBorders>
              <w:top w:val="single" w:sz="6" w:space="0" w:color="auto"/>
              <w:left w:val="single" w:sz="6" w:space="0" w:color="auto"/>
              <w:right w:val="single" w:sz="12" w:space="0" w:color="auto"/>
            </w:tcBorders>
          </w:tcPr>
          <w:p w14:paraId="485C68E7" w14:textId="77777777" w:rsidR="00922F94" w:rsidRPr="00590349" w:rsidRDefault="00922F94" w:rsidP="00780BEA">
            <w:pPr>
              <w:framePr w:hSpace="181" w:wrap="around" w:vAnchor="text" w:hAnchor="margin" w:xAlign="center" w:y="1"/>
              <w:tabs>
                <w:tab w:val="right" w:pos="2835"/>
              </w:tabs>
              <w:rPr>
                <w:lang w:val="fr-FR"/>
              </w:rPr>
            </w:pPr>
          </w:p>
        </w:tc>
      </w:tr>
      <w:tr w:rsidR="00922F94" w:rsidRPr="00706AC1" w14:paraId="5A2AFCE8" w14:textId="77777777">
        <w:trPr>
          <w:cantSplit/>
        </w:trPr>
        <w:tc>
          <w:tcPr>
            <w:tcW w:w="5727" w:type="dxa"/>
            <w:tcBorders>
              <w:top w:val="single" w:sz="6" w:space="0" w:color="auto"/>
              <w:left w:val="single" w:sz="6" w:space="0" w:color="auto"/>
            </w:tcBorders>
          </w:tcPr>
          <w:p w14:paraId="2A5630E8" w14:textId="77777777" w:rsidR="00922F94" w:rsidRPr="00590349" w:rsidRDefault="00922F94" w:rsidP="00780BEA">
            <w:pPr>
              <w:framePr w:hSpace="181" w:wrap="around" w:vAnchor="text" w:hAnchor="margin" w:xAlign="center" w:y="1"/>
              <w:spacing w:line="230" w:lineRule="atLeast"/>
              <w:jc w:val="right"/>
              <w:rPr>
                <w:lang w:val="fr-FR"/>
              </w:rPr>
            </w:pPr>
          </w:p>
          <w:p w14:paraId="479EFB63" w14:textId="789D0425" w:rsidR="00922F94" w:rsidRPr="00590349" w:rsidRDefault="00922F94" w:rsidP="00780BEA">
            <w:pPr>
              <w:framePr w:hSpace="181" w:wrap="around" w:vAnchor="text" w:hAnchor="margin" w:xAlign="center" w:y="1"/>
              <w:spacing w:line="230" w:lineRule="atLeast"/>
              <w:jc w:val="right"/>
              <w:rPr>
                <w:lang w:val="fr-FR"/>
              </w:rPr>
            </w:pPr>
            <w:r w:rsidRPr="00590349">
              <w:rPr>
                <w:lang w:val="fr-FR"/>
              </w:rPr>
              <w:t xml:space="preserve">Nom du réseau auquel un </w:t>
            </w:r>
            <w:r w:rsidR="005C0758" w:rsidRPr="005C0758">
              <w:rPr>
                <w:lang w:val="fr-FR"/>
              </w:rPr>
              <w:t xml:space="preserve">DNIC </w:t>
            </w:r>
            <w:r w:rsidRPr="00590349">
              <w:rPr>
                <w:lang w:val="fr-FR"/>
              </w:rPr>
              <w:t>est attribué***:</w:t>
            </w:r>
          </w:p>
          <w:p w14:paraId="391EED44" w14:textId="77777777" w:rsidR="00922F94" w:rsidRPr="00590349" w:rsidRDefault="00922F94" w:rsidP="00780BEA">
            <w:pPr>
              <w:framePr w:hSpace="181" w:wrap="around" w:vAnchor="text" w:hAnchor="margin" w:xAlign="center" w:y="1"/>
              <w:spacing w:line="230" w:lineRule="atLeast"/>
              <w:jc w:val="right"/>
              <w:rPr>
                <w:lang w:val="fr-FR"/>
              </w:rPr>
            </w:pPr>
          </w:p>
          <w:p w14:paraId="72811D8C" w14:textId="77777777" w:rsidR="00922F94" w:rsidRPr="00590349" w:rsidRDefault="00922F94" w:rsidP="00780BEA">
            <w:pPr>
              <w:framePr w:hSpace="181" w:wrap="around" w:vAnchor="text" w:hAnchor="margin" w:xAlign="center" w:y="1"/>
              <w:spacing w:line="230" w:lineRule="atLeast"/>
              <w:jc w:val="right"/>
              <w:rPr>
                <w:lang w:val="fr-FR"/>
              </w:rPr>
            </w:pPr>
          </w:p>
        </w:tc>
        <w:tc>
          <w:tcPr>
            <w:tcW w:w="3969" w:type="dxa"/>
            <w:tcBorders>
              <w:top w:val="single" w:sz="6" w:space="0" w:color="auto"/>
              <w:left w:val="single" w:sz="6" w:space="0" w:color="auto"/>
              <w:right w:val="single" w:sz="12" w:space="0" w:color="auto"/>
            </w:tcBorders>
          </w:tcPr>
          <w:p w14:paraId="5E576783" w14:textId="77777777" w:rsidR="00922F94" w:rsidRPr="00590349" w:rsidRDefault="00922F94" w:rsidP="00780BEA">
            <w:pPr>
              <w:framePr w:hSpace="181" w:wrap="around" w:vAnchor="text" w:hAnchor="margin" w:xAlign="center" w:y="1"/>
              <w:tabs>
                <w:tab w:val="right" w:pos="2835"/>
              </w:tabs>
              <w:rPr>
                <w:lang w:val="fr-FR"/>
              </w:rPr>
            </w:pPr>
          </w:p>
        </w:tc>
      </w:tr>
      <w:tr w:rsidR="00922F94" w:rsidRPr="00706AC1" w14:paraId="70B41752" w14:textId="77777777">
        <w:trPr>
          <w:cantSplit/>
        </w:trPr>
        <w:tc>
          <w:tcPr>
            <w:tcW w:w="5727" w:type="dxa"/>
            <w:tcBorders>
              <w:top w:val="single" w:sz="6" w:space="0" w:color="auto"/>
              <w:left w:val="single" w:sz="6" w:space="0" w:color="auto"/>
            </w:tcBorders>
          </w:tcPr>
          <w:p w14:paraId="3E3534D6" w14:textId="77777777" w:rsidR="00922F94" w:rsidRPr="00590349" w:rsidRDefault="00922F94" w:rsidP="00780BEA">
            <w:pPr>
              <w:framePr w:hSpace="181" w:wrap="around" w:vAnchor="text" w:hAnchor="margin" w:xAlign="center" w:y="1"/>
              <w:spacing w:line="230" w:lineRule="atLeast"/>
              <w:jc w:val="right"/>
              <w:rPr>
                <w:lang w:val="fr-FR"/>
              </w:rPr>
            </w:pPr>
          </w:p>
          <w:p w14:paraId="1A38C671" w14:textId="77777777" w:rsidR="00922F94" w:rsidRPr="00590349" w:rsidRDefault="00922F94" w:rsidP="00780BEA">
            <w:pPr>
              <w:framePr w:hSpace="181" w:wrap="around" w:vAnchor="text" w:hAnchor="margin" w:xAlign="center" w:y="1"/>
              <w:spacing w:line="230" w:lineRule="atLeast"/>
              <w:jc w:val="right"/>
              <w:rPr>
                <w:lang w:val="fr-FR"/>
              </w:rPr>
            </w:pPr>
            <w:r w:rsidRPr="00590349">
              <w:rPr>
                <w:lang w:val="fr-FR"/>
              </w:rPr>
              <w:t>Emplacement du réseau (pays ou zone géographique):</w:t>
            </w:r>
          </w:p>
          <w:p w14:paraId="0F21A895" w14:textId="77777777" w:rsidR="00922F94" w:rsidRPr="00590349" w:rsidRDefault="00922F94" w:rsidP="00780BEA">
            <w:pPr>
              <w:framePr w:hSpace="181" w:wrap="around" w:vAnchor="text" w:hAnchor="margin" w:xAlign="center" w:y="1"/>
              <w:spacing w:line="230" w:lineRule="atLeast"/>
              <w:jc w:val="right"/>
              <w:rPr>
                <w:lang w:val="fr-FR"/>
              </w:rPr>
            </w:pPr>
          </w:p>
          <w:p w14:paraId="194D1334" w14:textId="77777777" w:rsidR="00922F94" w:rsidRPr="00590349" w:rsidRDefault="00922F94" w:rsidP="00780BEA">
            <w:pPr>
              <w:framePr w:hSpace="181" w:wrap="around" w:vAnchor="text" w:hAnchor="margin" w:xAlign="center" w:y="1"/>
              <w:spacing w:line="230" w:lineRule="atLeast"/>
              <w:jc w:val="right"/>
              <w:rPr>
                <w:lang w:val="fr-FR"/>
              </w:rPr>
            </w:pPr>
          </w:p>
        </w:tc>
        <w:tc>
          <w:tcPr>
            <w:tcW w:w="3969" w:type="dxa"/>
            <w:tcBorders>
              <w:top w:val="single" w:sz="6" w:space="0" w:color="auto"/>
              <w:left w:val="single" w:sz="6" w:space="0" w:color="auto"/>
              <w:right w:val="single" w:sz="12" w:space="0" w:color="auto"/>
            </w:tcBorders>
          </w:tcPr>
          <w:p w14:paraId="3CE678C6" w14:textId="77777777" w:rsidR="00922F94" w:rsidRPr="00590349" w:rsidRDefault="00922F94" w:rsidP="00780BEA">
            <w:pPr>
              <w:framePr w:hSpace="181" w:wrap="around" w:vAnchor="text" w:hAnchor="margin" w:xAlign="center" w:y="1"/>
              <w:tabs>
                <w:tab w:val="right" w:pos="2835"/>
              </w:tabs>
              <w:rPr>
                <w:lang w:val="fr-FR"/>
              </w:rPr>
            </w:pPr>
          </w:p>
        </w:tc>
      </w:tr>
      <w:tr w:rsidR="00922F94" w:rsidRPr="00590349" w14:paraId="6883B66D" w14:textId="77777777">
        <w:trPr>
          <w:cantSplit/>
        </w:trPr>
        <w:tc>
          <w:tcPr>
            <w:tcW w:w="5727" w:type="dxa"/>
            <w:tcBorders>
              <w:top w:val="single" w:sz="6" w:space="0" w:color="auto"/>
              <w:left w:val="single" w:sz="6" w:space="0" w:color="auto"/>
            </w:tcBorders>
          </w:tcPr>
          <w:p w14:paraId="47EFAB5C" w14:textId="77777777" w:rsidR="00922F94" w:rsidRPr="00590349" w:rsidRDefault="00922F94" w:rsidP="00780BEA">
            <w:pPr>
              <w:framePr w:hSpace="181" w:wrap="around" w:vAnchor="text" w:hAnchor="margin" w:xAlign="center" w:y="1"/>
              <w:spacing w:line="230" w:lineRule="atLeast"/>
              <w:jc w:val="right"/>
              <w:rPr>
                <w:lang w:val="fr-FR"/>
              </w:rPr>
            </w:pPr>
          </w:p>
          <w:p w14:paraId="508DCAF4" w14:textId="77777777" w:rsidR="00922F94" w:rsidRPr="00590349" w:rsidRDefault="00922F94" w:rsidP="00780BEA">
            <w:pPr>
              <w:framePr w:hSpace="181" w:wrap="around" w:vAnchor="text" w:hAnchor="margin" w:xAlign="center" w:y="1"/>
              <w:spacing w:line="230" w:lineRule="atLeast"/>
              <w:jc w:val="right"/>
              <w:rPr>
                <w:lang w:val="fr-FR"/>
              </w:rPr>
            </w:pPr>
            <w:r w:rsidRPr="00590349">
              <w:rPr>
                <w:lang w:val="fr-FR"/>
              </w:rPr>
              <w:t>Date de notification:</w:t>
            </w:r>
          </w:p>
          <w:p w14:paraId="6AAFC702" w14:textId="77777777" w:rsidR="00922F94" w:rsidRPr="00590349" w:rsidRDefault="00922F94" w:rsidP="00780BEA">
            <w:pPr>
              <w:framePr w:hSpace="181" w:wrap="around" w:vAnchor="text" w:hAnchor="margin" w:xAlign="center" w:y="1"/>
              <w:spacing w:line="230" w:lineRule="atLeast"/>
              <w:jc w:val="right"/>
              <w:rPr>
                <w:i/>
                <w:lang w:val="fr-FR"/>
              </w:rPr>
            </w:pPr>
          </w:p>
        </w:tc>
        <w:tc>
          <w:tcPr>
            <w:tcW w:w="3969" w:type="dxa"/>
            <w:tcBorders>
              <w:top w:val="single" w:sz="6" w:space="0" w:color="auto"/>
              <w:left w:val="single" w:sz="6" w:space="0" w:color="auto"/>
              <w:right w:val="single" w:sz="12" w:space="0" w:color="auto"/>
            </w:tcBorders>
          </w:tcPr>
          <w:p w14:paraId="747285CB" w14:textId="77777777" w:rsidR="00922F94" w:rsidRPr="00590349" w:rsidRDefault="00922F94" w:rsidP="00780BEA">
            <w:pPr>
              <w:framePr w:hSpace="181" w:wrap="around" w:vAnchor="text" w:hAnchor="margin" w:xAlign="center" w:y="1"/>
              <w:spacing w:line="230" w:lineRule="atLeast"/>
              <w:rPr>
                <w:lang w:val="fr-FR"/>
              </w:rPr>
            </w:pPr>
          </w:p>
        </w:tc>
      </w:tr>
      <w:tr w:rsidR="00922F94" w:rsidRPr="00590349" w14:paraId="496598DF" w14:textId="77777777">
        <w:trPr>
          <w:cantSplit/>
        </w:trPr>
        <w:tc>
          <w:tcPr>
            <w:tcW w:w="5727" w:type="dxa"/>
            <w:tcBorders>
              <w:top w:val="single" w:sz="6" w:space="0" w:color="auto"/>
              <w:left w:val="single" w:sz="6" w:space="0" w:color="auto"/>
            </w:tcBorders>
          </w:tcPr>
          <w:p w14:paraId="1FFA7334" w14:textId="77777777" w:rsidR="00922F94" w:rsidRPr="00590349" w:rsidRDefault="00922F94" w:rsidP="00780BEA">
            <w:pPr>
              <w:framePr w:hSpace="181" w:wrap="around" w:vAnchor="text" w:hAnchor="margin" w:xAlign="center" w:y="1"/>
              <w:spacing w:line="230" w:lineRule="atLeast"/>
              <w:jc w:val="right"/>
              <w:rPr>
                <w:lang w:val="fr-FR"/>
              </w:rPr>
            </w:pPr>
          </w:p>
          <w:p w14:paraId="6622522D" w14:textId="77777777" w:rsidR="00922F94" w:rsidRPr="00590349" w:rsidRDefault="00922F94" w:rsidP="00780BEA">
            <w:pPr>
              <w:framePr w:hSpace="181" w:wrap="around" w:vAnchor="text" w:hAnchor="margin" w:xAlign="center" w:y="1"/>
              <w:spacing w:line="230" w:lineRule="atLeast"/>
              <w:jc w:val="right"/>
              <w:rPr>
                <w:lang w:val="fr-FR"/>
              </w:rPr>
            </w:pPr>
            <w:r w:rsidRPr="00590349">
              <w:rPr>
                <w:lang w:val="fr-FR"/>
              </w:rPr>
              <w:t>Adresse postale du prestataire de service et auprès</w:t>
            </w:r>
          </w:p>
          <w:p w14:paraId="4DB782B4" w14:textId="77777777" w:rsidR="00922F94" w:rsidRPr="00590349" w:rsidRDefault="00922F94" w:rsidP="00780BEA">
            <w:pPr>
              <w:framePr w:hSpace="181" w:wrap="around" w:vAnchor="text" w:hAnchor="margin" w:xAlign="center" w:y="1"/>
              <w:spacing w:line="230" w:lineRule="atLeast"/>
              <w:jc w:val="right"/>
              <w:rPr>
                <w:lang w:val="fr-FR"/>
              </w:rPr>
            </w:pPr>
            <w:r w:rsidRPr="00590349">
              <w:rPr>
                <w:lang w:val="fr-FR"/>
              </w:rPr>
              <w:t>duquel un complément d'information peut être obtenu:</w:t>
            </w:r>
          </w:p>
          <w:p w14:paraId="141E24FC" w14:textId="77777777" w:rsidR="00922F94" w:rsidRPr="00590349" w:rsidRDefault="00922F94" w:rsidP="00780BEA">
            <w:pPr>
              <w:framePr w:hSpace="181" w:wrap="around" w:vAnchor="text" w:hAnchor="margin" w:xAlign="center" w:y="1"/>
              <w:spacing w:line="230" w:lineRule="atLeast"/>
              <w:jc w:val="right"/>
              <w:rPr>
                <w:lang w:val="fr-FR"/>
              </w:rPr>
            </w:pPr>
          </w:p>
          <w:p w14:paraId="637D991B" w14:textId="77777777" w:rsidR="00922F94" w:rsidRPr="00590349" w:rsidRDefault="00922F94" w:rsidP="00780BEA">
            <w:pPr>
              <w:framePr w:hSpace="181" w:wrap="around" w:vAnchor="text" w:hAnchor="margin" w:xAlign="center" w:y="1"/>
              <w:spacing w:line="230" w:lineRule="atLeast"/>
              <w:jc w:val="right"/>
              <w:rPr>
                <w:i/>
                <w:lang w:val="fr-FR"/>
              </w:rPr>
            </w:pPr>
          </w:p>
        </w:tc>
        <w:tc>
          <w:tcPr>
            <w:tcW w:w="3969" w:type="dxa"/>
            <w:tcBorders>
              <w:top w:val="single" w:sz="6" w:space="0" w:color="auto"/>
              <w:left w:val="single" w:sz="6" w:space="0" w:color="auto"/>
              <w:right w:val="single" w:sz="12" w:space="0" w:color="auto"/>
            </w:tcBorders>
          </w:tcPr>
          <w:p w14:paraId="64679E89" w14:textId="77777777" w:rsidR="00922F94" w:rsidRPr="00590349" w:rsidRDefault="00922F94" w:rsidP="00780BEA">
            <w:pPr>
              <w:framePr w:hSpace="181" w:wrap="around" w:vAnchor="text" w:hAnchor="margin" w:xAlign="center" w:y="1"/>
              <w:tabs>
                <w:tab w:val="right" w:pos="2835"/>
              </w:tabs>
              <w:rPr>
                <w:lang w:val="fr-FR"/>
              </w:rPr>
            </w:pPr>
          </w:p>
          <w:p w14:paraId="7639E607" w14:textId="77777777" w:rsidR="00922F94" w:rsidRPr="00590349" w:rsidRDefault="00922F94" w:rsidP="00780BEA">
            <w:pPr>
              <w:framePr w:hSpace="181" w:wrap="around" w:vAnchor="text" w:hAnchor="margin" w:xAlign="center" w:y="1"/>
              <w:tabs>
                <w:tab w:val="right" w:pos="2835"/>
              </w:tabs>
              <w:rPr>
                <w:lang w:val="fr-FR"/>
              </w:rPr>
            </w:pPr>
            <w:r w:rsidRPr="00590349">
              <w:rPr>
                <w:lang w:val="fr-FR"/>
              </w:rPr>
              <w:t>______________________________</w:t>
            </w:r>
          </w:p>
          <w:p w14:paraId="263A88D7" w14:textId="77777777" w:rsidR="00922F94" w:rsidRPr="00590349" w:rsidRDefault="00922F94" w:rsidP="00780BEA">
            <w:pPr>
              <w:framePr w:hSpace="181" w:wrap="around" w:vAnchor="text" w:hAnchor="margin" w:xAlign="center" w:y="1"/>
              <w:tabs>
                <w:tab w:val="right" w:pos="2835"/>
              </w:tabs>
              <w:rPr>
                <w:lang w:val="fr-FR"/>
              </w:rPr>
            </w:pPr>
          </w:p>
          <w:p w14:paraId="2EA061F8" w14:textId="77777777" w:rsidR="00922F94" w:rsidRPr="00590349" w:rsidRDefault="00922F94" w:rsidP="00780BEA">
            <w:pPr>
              <w:framePr w:hSpace="181" w:wrap="around" w:vAnchor="text" w:hAnchor="margin" w:xAlign="center" w:y="1"/>
              <w:tabs>
                <w:tab w:val="right" w:pos="2835"/>
              </w:tabs>
              <w:rPr>
                <w:lang w:val="fr-FR"/>
              </w:rPr>
            </w:pPr>
            <w:r w:rsidRPr="00590349">
              <w:rPr>
                <w:lang w:val="fr-FR"/>
              </w:rPr>
              <w:t>______________________________</w:t>
            </w:r>
          </w:p>
          <w:p w14:paraId="59DB33F8" w14:textId="77777777" w:rsidR="00922F94" w:rsidRPr="00590349" w:rsidRDefault="00922F94" w:rsidP="00780BEA">
            <w:pPr>
              <w:framePr w:hSpace="181" w:wrap="around" w:vAnchor="text" w:hAnchor="margin" w:xAlign="center" w:y="1"/>
              <w:tabs>
                <w:tab w:val="right" w:pos="2835"/>
              </w:tabs>
              <w:rPr>
                <w:lang w:val="fr-FR"/>
              </w:rPr>
            </w:pPr>
          </w:p>
        </w:tc>
      </w:tr>
      <w:tr w:rsidR="00922F94" w:rsidRPr="00590349" w14:paraId="3622EFFC" w14:textId="77777777">
        <w:trPr>
          <w:cantSplit/>
        </w:trPr>
        <w:tc>
          <w:tcPr>
            <w:tcW w:w="5727" w:type="dxa"/>
            <w:tcBorders>
              <w:left w:val="single" w:sz="6" w:space="0" w:color="auto"/>
            </w:tcBorders>
          </w:tcPr>
          <w:p w14:paraId="59A66C71" w14:textId="77777777" w:rsidR="00922F94" w:rsidRPr="00590349" w:rsidRDefault="00922F94" w:rsidP="00780BEA">
            <w:pPr>
              <w:framePr w:hSpace="181" w:wrap="around" w:vAnchor="text" w:hAnchor="margin" w:xAlign="center" w:y="1"/>
              <w:tabs>
                <w:tab w:val="right" w:pos="2835"/>
              </w:tabs>
              <w:jc w:val="right"/>
              <w:rPr>
                <w:lang w:val="fr-FR"/>
              </w:rPr>
            </w:pPr>
            <w:r w:rsidRPr="00590349">
              <w:rPr>
                <w:lang w:val="fr-FR"/>
              </w:rPr>
              <w:t>T</w:t>
            </w:r>
            <w:r w:rsidR="005579B1" w:rsidRPr="00590349">
              <w:rPr>
                <w:lang w:val="fr-FR"/>
              </w:rPr>
              <w:t>é</w:t>
            </w:r>
            <w:r w:rsidRPr="00590349">
              <w:rPr>
                <w:lang w:val="fr-FR"/>
              </w:rPr>
              <w:t>l</w:t>
            </w:r>
            <w:r w:rsidR="00780BEA">
              <w:rPr>
                <w:lang w:val="fr-FR"/>
              </w:rPr>
              <w:t>.</w:t>
            </w:r>
            <w:r w:rsidRPr="00590349">
              <w:rPr>
                <w:lang w:val="fr-FR"/>
              </w:rPr>
              <w:t>:</w:t>
            </w:r>
          </w:p>
        </w:tc>
        <w:tc>
          <w:tcPr>
            <w:tcW w:w="3969" w:type="dxa"/>
            <w:tcBorders>
              <w:left w:val="single" w:sz="6" w:space="0" w:color="auto"/>
              <w:right w:val="single" w:sz="12" w:space="0" w:color="auto"/>
            </w:tcBorders>
          </w:tcPr>
          <w:p w14:paraId="609B0530" w14:textId="77777777" w:rsidR="00922F94" w:rsidRPr="00590349" w:rsidRDefault="00922F94" w:rsidP="00780BEA">
            <w:pPr>
              <w:framePr w:hSpace="181" w:wrap="around" w:vAnchor="text" w:hAnchor="margin" w:xAlign="center" w:y="1"/>
              <w:tabs>
                <w:tab w:val="right" w:pos="2835"/>
              </w:tabs>
              <w:rPr>
                <w:lang w:val="fr-FR"/>
              </w:rPr>
            </w:pPr>
            <w:r w:rsidRPr="00590349">
              <w:rPr>
                <w:lang w:val="fr-FR"/>
              </w:rPr>
              <w:t>______________________________</w:t>
            </w:r>
          </w:p>
        </w:tc>
      </w:tr>
      <w:tr w:rsidR="00922F94" w:rsidRPr="00590349" w14:paraId="66DE6650" w14:textId="77777777">
        <w:trPr>
          <w:cantSplit/>
        </w:trPr>
        <w:tc>
          <w:tcPr>
            <w:tcW w:w="5727" w:type="dxa"/>
            <w:tcBorders>
              <w:left w:val="single" w:sz="6" w:space="0" w:color="auto"/>
            </w:tcBorders>
          </w:tcPr>
          <w:p w14:paraId="755D5F73" w14:textId="77777777" w:rsidR="00922F94" w:rsidRPr="00590349" w:rsidRDefault="00922F94" w:rsidP="00780BEA">
            <w:pPr>
              <w:framePr w:hSpace="181" w:wrap="around" w:vAnchor="text" w:hAnchor="margin" w:xAlign="center" w:y="1"/>
              <w:tabs>
                <w:tab w:val="right" w:pos="2835"/>
              </w:tabs>
              <w:jc w:val="right"/>
              <w:rPr>
                <w:lang w:val="fr-FR"/>
              </w:rPr>
            </w:pPr>
            <w:r w:rsidRPr="00590349">
              <w:rPr>
                <w:lang w:val="fr-FR"/>
              </w:rPr>
              <w:t>Fax:</w:t>
            </w:r>
          </w:p>
        </w:tc>
        <w:tc>
          <w:tcPr>
            <w:tcW w:w="3969" w:type="dxa"/>
            <w:tcBorders>
              <w:left w:val="single" w:sz="6" w:space="0" w:color="auto"/>
              <w:right w:val="single" w:sz="12" w:space="0" w:color="auto"/>
            </w:tcBorders>
          </w:tcPr>
          <w:p w14:paraId="1A23B4DE" w14:textId="77777777" w:rsidR="00922F94" w:rsidRPr="00590349" w:rsidRDefault="00922F94" w:rsidP="00780BEA">
            <w:pPr>
              <w:framePr w:hSpace="181" w:wrap="around" w:vAnchor="text" w:hAnchor="margin" w:xAlign="center" w:y="1"/>
              <w:tabs>
                <w:tab w:val="right" w:pos="2835"/>
              </w:tabs>
              <w:rPr>
                <w:lang w:val="fr-FR"/>
              </w:rPr>
            </w:pPr>
            <w:r w:rsidRPr="00590349">
              <w:rPr>
                <w:lang w:val="fr-FR"/>
              </w:rPr>
              <w:t>______________________________</w:t>
            </w:r>
          </w:p>
        </w:tc>
      </w:tr>
      <w:tr w:rsidR="00922F94" w:rsidRPr="00590349" w14:paraId="2C63AEE1" w14:textId="77777777">
        <w:trPr>
          <w:cantSplit/>
        </w:trPr>
        <w:tc>
          <w:tcPr>
            <w:tcW w:w="5727" w:type="dxa"/>
            <w:tcBorders>
              <w:left w:val="single" w:sz="6" w:space="0" w:color="auto"/>
              <w:bottom w:val="single" w:sz="12" w:space="0" w:color="auto"/>
            </w:tcBorders>
          </w:tcPr>
          <w:p w14:paraId="7D07F7B5" w14:textId="77777777" w:rsidR="00922F94" w:rsidRPr="00590349" w:rsidRDefault="00922F94" w:rsidP="00780BEA">
            <w:pPr>
              <w:framePr w:hSpace="181" w:wrap="around" w:vAnchor="text" w:hAnchor="margin" w:xAlign="center" w:y="1"/>
              <w:tabs>
                <w:tab w:val="right" w:pos="2835"/>
              </w:tabs>
              <w:jc w:val="right"/>
              <w:rPr>
                <w:lang w:val="fr-FR"/>
              </w:rPr>
            </w:pPr>
            <w:r w:rsidRPr="00590349">
              <w:rPr>
                <w:lang w:val="fr-FR"/>
              </w:rPr>
              <w:t>E-mail:</w:t>
            </w:r>
          </w:p>
        </w:tc>
        <w:tc>
          <w:tcPr>
            <w:tcW w:w="3969" w:type="dxa"/>
            <w:tcBorders>
              <w:left w:val="single" w:sz="6" w:space="0" w:color="auto"/>
              <w:bottom w:val="single" w:sz="12" w:space="0" w:color="auto"/>
              <w:right w:val="single" w:sz="12" w:space="0" w:color="auto"/>
            </w:tcBorders>
          </w:tcPr>
          <w:p w14:paraId="35B6C321" w14:textId="77777777" w:rsidR="00922F94" w:rsidRPr="00590349" w:rsidRDefault="00922F94" w:rsidP="00780BEA">
            <w:pPr>
              <w:framePr w:hSpace="181" w:wrap="around" w:vAnchor="text" w:hAnchor="margin" w:xAlign="center" w:y="1"/>
              <w:pBdr>
                <w:bottom w:val="single" w:sz="12" w:space="1" w:color="auto"/>
              </w:pBdr>
              <w:tabs>
                <w:tab w:val="right" w:pos="2835"/>
              </w:tabs>
              <w:rPr>
                <w:lang w:val="fr-FR"/>
              </w:rPr>
            </w:pPr>
          </w:p>
          <w:p w14:paraId="3F68A3E0" w14:textId="77777777" w:rsidR="00922F94" w:rsidRPr="00590349" w:rsidRDefault="00922F94" w:rsidP="00780BEA">
            <w:pPr>
              <w:framePr w:hSpace="181" w:wrap="around" w:vAnchor="text" w:hAnchor="margin" w:xAlign="center" w:y="1"/>
              <w:tabs>
                <w:tab w:val="right" w:pos="2835"/>
              </w:tabs>
              <w:rPr>
                <w:lang w:val="fr-FR"/>
              </w:rPr>
            </w:pPr>
          </w:p>
        </w:tc>
      </w:tr>
      <w:tr w:rsidR="00922F94" w:rsidRPr="00590349" w14:paraId="249DB11D" w14:textId="77777777">
        <w:trPr>
          <w:cantSplit/>
        </w:trPr>
        <w:tc>
          <w:tcPr>
            <w:tcW w:w="5727" w:type="dxa"/>
            <w:tcBorders>
              <w:top w:val="single" w:sz="12" w:space="0" w:color="auto"/>
              <w:left w:val="single" w:sz="6" w:space="0" w:color="auto"/>
              <w:bottom w:val="single" w:sz="6" w:space="0" w:color="auto"/>
            </w:tcBorders>
          </w:tcPr>
          <w:p w14:paraId="0738B3CD" w14:textId="77777777" w:rsidR="00922F94" w:rsidRPr="00590349" w:rsidRDefault="00922F94" w:rsidP="00780BEA">
            <w:pPr>
              <w:framePr w:hSpace="181" w:wrap="around" w:vAnchor="text" w:hAnchor="margin" w:xAlign="center" w:y="1"/>
              <w:tabs>
                <w:tab w:val="right" w:pos="2835"/>
              </w:tabs>
              <w:jc w:val="right"/>
              <w:rPr>
                <w:lang w:val="fr-FR"/>
              </w:rPr>
            </w:pPr>
          </w:p>
          <w:p w14:paraId="25566C95" w14:textId="77777777" w:rsidR="00922F94" w:rsidRPr="00590349" w:rsidRDefault="00922F94" w:rsidP="00780BEA">
            <w:pPr>
              <w:framePr w:hSpace="181" w:wrap="around" w:vAnchor="text" w:hAnchor="margin" w:xAlign="center" w:y="1"/>
              <w:tabs>
                <w:tab w:val="right" w:pos="2835"/>
              </w:tabs>
              <w:jc w:val="right"/>
              <w:rPr>
                <w:lang w:val="fr-FR"/>
              </w:rPr>
            </w:pPr>
            <w:r w:rsidRPr="00590349">
              <w:rPr>
                <w:lang w:val="fr-FR"/>
              </w:rPr>
              <w:t>Votre référence:</w:t>
            </w:r>
          </w:p>
          <w:p w14:paraId="7F9050F0" w14:textId="77777777" w:rsidR="00922F94" w:rsidRPr="00590349" w:rsidRDefault="00922F94" w:rsidP="00780BEA">
            <w:pPr>
              <w:framePr w:hSpace="181" w:wrap="around" w:vAnchor="text" w:hAnchor="margin" w:xAlign="center" w:y="1"/>
              <w:tabs>
                <w:tab w:val="right" w:pos="2835"/>
              </w:tabs>
              <w:jc w:val="right"/>
              <w:rPr>
                <w:u w:val="single"/>
                <w:lang w:val="fr-FR"/>
              </w:rPr>
            </w:pPr>
          </w:p>
        </w:tc>
        <w:tc>
          <w:tcPr>
            <w:tcW w:w="3969" w:type="dxa"/>
            <w:tcBorders>
              <w:top w:val="single" w:sz="12" w:space="0" w:color="auto"/>
              <w:left w:val="single" w:sz="6" w:space="0" w:color="auto"/>
              <w:bottom w:val="single" w:sz="6" w:space="0" w:color="auto"/>
              <w:right w:val="single" w:sz="12" w:space="0" w:color="auto"/>
            </w:tcBorders>
          </w:tcPr>
          <w:p w14:paraId="5E7E0BF5" w14:textId="77777777" w:rsidR="00922F94" w:rsidRPr="00590349" w:rsidRDefault="00922F94" w:rsidP="00780BEA">
            <w:pPr>
              <w:framePr w:hSpace="181" w:wrap="around" w:vAnchor="text" w:hAnchor="margin" w:xAlign="center" w:y="1"/>
              <w:tabs>
                <w:tab w:val="right" w:pos="2835"/>
              </w:tabs>
              <w:rPr>
                <w:u w:val="single"/>
                <w:lang w:val="fr-FR"/>
              </w:rPr>
            </w:pPr>
          </w:p>
        </w:tc>
      </w:tr>
      <w:tr w:rsidR="00922F94" w:rsidRPr="00590349" w14:paraId="2708CA6F" w14:textId="77777777">
        <w:trPr>
          <w:cantSplit/>
        </w:trPr>
        <w:tc>
          <w:tcPr>
            <w:tcW w:w="5727" w:type="dxa"/>
            <w:tcBorders>
              <w:top w:val="single" w:sz="6" w:space="0" w:color="auto"/>
              <w:left w:val="single" w:sz="6" w:space="0" w:color="auto"/>
              <w:bottom w:val="single" w:sz="6" w:space="0" w:color="auto"/>
            </w:tcBorders>
          </w:tcPr>
          <w:p w14:paraId="50A069B8" w14:textId="77777777" w:rsidR="00922F94" w:rsidRPr="00590349" w:rsidRDefault="00922F94" w:rsidP="00780BEA">
            <w:pPr>
              <w:framePr w:hSpace="181" w:wrap="around" w:vAnchor="text" w:hAnchor="margin" w:xAlign="center" w:y="1"/>
              <w:jc w:val="right"/>
              <w:rPr>
                <w:sz w:val="10"/>
                <w:lang w:val="fr-FR"/>
              </w:rPr>
            </w:pPr>
          </w:p>
          <w:p w14:paraId="35049CEC" w14:textId="77777777" w:rsidR="00922F94" w:rsidRPr="00590349" w:rsidRDefault="00922F94" w:rsidP="00780BEA">
            <w:pPr>
              <w:framePr w:hSpace="181" w:wrap="around" w:vAnchor="text" w:hAnchor="margin" w:xAlign="center" w:y="1"/>
              <w:jc w:val="right"/>
              <w:rPr>
                <w:lang w:val="fr-FR"/>
              </w:rPr>
            </w:pPr>
            <w:r w:rsidRPr="00590349">
              <w:rPr>
                <w:lang w:val="fr-FR"/>
              </w:rPr>
              <w:t>Date:</w:t>
            </w:r>
          </w:p>
          <w:p w14:paraId="0D04E4DA" w14:textId="77777777" w:rsidR="00922F94" w:rsidRPr="00590349" w:rsidRDefault="00922F94" w:rsidP="00780BEA">
            <w:pPr>
              <w:framePr w:hSpace="181" w:wrap="around" w:vAnchor="text" w:hAnchor="margin" w:xAlign="center" w:y="1"/>
              <w:jc w:val="right"/>
              <w:rPr>
                <w:sz w:val="10"/>
                <w:lang w:val="fr-FR"/>
              </w:rPr>
            </w:pPr>
          </w:p>
        </w:tc>
        <w:tc>
          <w:tcPr>
            <w:tcW w:w="3969" w:type="dxa"/>
            <w:tcBorders>
              <w:top w:val="single" w:sz="6" w:space="0" w:color="auto"/>
              <w:left w:val="single" w:sz="6" w:space="0" w:color="auto"/>
              <w:bottom w:val="single" w:sz="6" w:space="0" w:color="auto"/>
              <w:right w:val="single" w:sz="12" w:space="0" w:color="auto"/>
            </w:tcBorders>
          </w:tcPr>
          <w:p w14:paraId="0FCC2DE1" w14:textId="77777777" w:rsidR="00922F94" w:rsidRPr="00590349" w:rsidRDefault="00922F94" w:rsidP="00780BEA">
            <w:pPr>
              <w:framePr w:hSpace="181" w:wrap="around" w:vAnchor="text" w:hAnchor="margin" w:xAlign="center" w:y="1"/>
              <w:tabs>
                <w:tab w:val="right" w:pos="2835"/>
              </w:tabs>
              <w:rPr>
                <w:u w:val="single"/>
                <w:lang w:val="fr-FR"/>
              </w:rPr>
            </w:pPr>
          </w:p>
        </w:tc>
      </w:tr>
      <w:tr w:rsidR="00922F94" w:rsidRPr="00590349" w14:paraId="3E1BB128" w14:textId="77777777">
        <w:trPr>
          <w:cantSplit/>
        </w:trPr>
        <w:tc>
          <w:tcPr>
            <w:tcW w:w="5727" w:type="dxa"/>
            <w:tcBorders>
              <w:top w:val="single" w:sz="6" w:space="0" w:color="auto"/>
              <w:left w:val="single" w:sz="6" w:space="0" w:color="auto"/>
              <w:bottom w:val="single" w:sz="12" w:space="0" w:color="auto"/>
            </w:tcBorders>
          </w:tcPr>
          <w:p w14:paraId="174AD8EC" w14:textId="77777777" w:rsidR="00922F94" w:rsidRPr="00590349" w:rsidRDefault="00922F94" w:rsidP="00780BEA">
            <w:pPr>
              <w:framePr w:hSpace="181" w:wrap="around" w:vAnchor="text" w:hAnchor="margin" w:xAlign="center" w:y="1"/>
              <w:jc w:val="right"/>
              <w:rPr>
                <w:lang w:val="fr-FR"/>
              </w:rPr>
            </w:pPr>
          </w:p>
          <w:p w14:paraId="2D708BFC" w14:textId="77777777" w:rsidR="00922F94" w:rsidRPr="00590349" w:rsidRDefault="00922F94" w:rsidP="00780BEA">
            <w:pPr>
              <w:framePr w:hSpace="181" w:wrap="around" w:vAnchor="text" w:hAnchor="margin" w:xAlign="center" w:y="1"/>
              <w:jc w:val="right"/>
              <w:rPr>
                <w:lang w:val="fr-FR"/>
              </w:rPr>
            </w:pPr>
            <w:r w:rsidRPr="00590349">
              <w:rPr>
                <w:lang w:val="fr-FR"/>
              </w:rPr>
              <w:t>Signature:</w:t>
            </w:r>
          </w:p>
          <w:p w14:paraId="51B70981" w14:textId="77777777" w:rsidR="00922F94" w:rsidRPr="00590349" w:rsidRDefault="00922F94" w:rsidP="00780BEA">
            <w:pPr>
              <w:framePr w:hSpace="181" w:wrap="around" w:vAnchor="text" w:hAnchor="margin" w:xAlign="center" w:y="1"/>
              <w:jc w:val="right"/>
              <w:rPr>
                <w:lang w:val="fr-FR"/>
              </w:rPr>
            </w:pPr>
          </w:p>
        </w:tc>
        <w:tc>
          <w:tcPr>
            <w:tcW w:w="3969" w:type="dxa"/>
            <w:tcBorders>
              <w:top w:val="single" w:sz="6" w:space="0" w:color="auto"/>
              <w:left w:val="single" w:sz="6" w:space="0" w:color="auto"/>
              <w:bottom w:val="single" w:sz="12" w:space="0" w:color="auto"/>
              <w:right w:val="single" w:sz="12" w:space="0" w:color="auto"/>
            </w:tcBorders>
          </w:tcPr>
          <w:p w14:paraId="75F47439" w14:textId="77777777" w:rsidR="00922F94" w:rsidRPr="00590349" w:rsidRDefault="00922F94" w:rsidP="00780BEA">
            <w:pPr>
              <w:framePr w:hSpace="181" w:wrap="around" w:vAnchor="text" w:hAnchor="margin" w:xAlign="center" w:y="1"/>
              <w:tabs>
                <w:tab w:val="right" w:pos="2835"/>
              </w:tabs>
              <w:rPr>
                <w:u w:val="single"/>
                <w:lang w:val="fr-FR"/>
              </w:rPr>
            </w:pPr>
          </w:p>
        </w:tc>
      </w:tr>
    </w:tbl>
    <w:p w14:paraId="47682E83" w14:textId="77777777" w:rsidR="00922F94" w:rsidRPr="00590349" w:rsidRDefault="00922F94" w:rsidP="00922F94">
      <w:pPr>
        <w:tabs>
          <w:tab w:val="left" w:pos="170"/>
        </w:tabs>
        <w:rPr>
          <w:sz w:val="16"/>
          <w:lang w:val="fr-FR"/>
        </w:rPr>
      </w:pPr>
    </w:p>
    <w:p w14:paraId="02CD2F69" w14:textId="77EC6ED0" w:rsidR="00922F94" w:rsidRPr="00590349" w:rsidRDefault="00922F94" w:rsidP="005579B1">
      <w:pPr>
        <w:tabs>
          <w:tab w:val="left" w:pos="284"/>
        </w:tabs>
        <w:spacing w:after="60"/>
        <w:ind w:left="284" w:hanging="284"/>
        <w:jc w:val="both"/>
        <w:rPr>
          <w:sz w:val="16"/>
          <w:szCs w:val="16"/>
          <w:lang w:val="fr-FR"/>
        </w:rPr>
      </w:pPr>
      <w:r w:rsidRPr="00590349">
        <w:rPr>
          <w:sz w:val="16"/>
          <w:szCs w:val="16"/>
          <w:lang w:val="fr-FR"/>
        </w:rPr>
        <w:t>*</w:t>
      </w:r>
      <w:r w:rsidRPr="00590349">
        <w:rPr>
          <w:sz w:val="16"/>
          <w:szCs w:val="16"/>
          <w:lang w:val="fr-FR"/>
        </w:rPr>
        <w:tab/>
        <w:t xml:space="preserve">Le cas échéant, une description du réseau auquel le </w:t>
      </w:r>
      <w:r w:rsidR="005C0758" w:rsidRPr="005C0758">
        <w:rPr>
          <w:sz w:val="16"/>
          <w:szCs w:val="16"/>
          <w:lang w:val="fr-FR"/>
        </w:rPr>
        <w:t xml:space="preserve">DNIC </w:t>
      </w:r>
      <w:r w:rsidRPr="00590349">
        <w:rPr>
          <w:sz w:val="16"/>
          <w:szCs w:val="16"/>
          <w:lang w:val="fr-FR"/>
        </w:rPr>
        <w:t xml:space="preserve">a été attribué </w:t>
      </w:r>
      <w:proofErr w:type="gramStart"/>
      <w:r w:rsidRPr="00590349">
        <w:rPr>
          <w:sz w:val="16"/>
          <w:szCs w:val="16"/>
          <w:lang w:val="fr-FR"/>
        </w:rPr>
        <w:t>peut être</w:t>
      </w:r>
      <w:proofErr w:type="gramEnd"/>
      <w:r w:rsidRPr="00590349">
        <w:rPr>
          <w:sz w:val="16"/>
          <w:szCs w:val="16"/>
          <w:lang w:val="fr-FR"/>
        </w:rPr>
        <w:t xml:space="preserve"> jointe au formulaire.</w:t>
      </w:r>
    </w:p>
    <w:p w14:paraId="14A07E21" w14:textId="7FC0B54C" w:rsidR="00922F94" w:rsidRPr="00590349" w:rsidRDefault="00922F94" w:rsidP="005579B1">
      <w:pPr>
        <w:tabs>
          <w:tab w:val="left" w:pos="284"/>
        </w:tabs>
        <w:spacing w:after="60"/>
        <w:ind w:left="284" w:hanging="284"/>
        <w:jc w:val="both"/>
        <w:rPr>
          <w:sz w:val="16"/>
          <w:szCs w:val="16"/>
          <w:lang w:val="fr-FR"/>
        </w:rPr>
      </w:pPr>
      <w:r w:rsidRPr="00590349">
        <w:rPr>
          <w:sz w:val="16"/>
          <w:szCs w:val="16"/>
          <w:lang w:val="fr-FR"/>
        </w:rPr>
        <w:t>**</w:t>
      </w:r>
      <w:r w:rsidRPr="00590349">
        <w:rPr>
          <w:sz w:val="16"/>
          <w:szCs w:val="16"/>
          <w:lang w:val="fr-FR"/>
        </w:rPr>
        <w:tab/>
        <w:t xml:space="preserve">Si le code </w:t>
      </w:r>
      <w:r w:rsidR="005C0758" w:rsidRPr="005C0758">
        <w:rPr>
          <w:sz w:val="16"/>
          <w:szCs w:val="16"/>
          <w:lang w:val="fr-FR"/>
        </w:rPr>
        <w:t xml:space="preserve">DNIC </w:t>
      </w:r>
      <w:r w:rsidRPr="00590349">
        <w:rPr>
          <w:sz w:val="16"/>
          <w:szCs w:val="16"/>
          <w:lang w:val="fr-FR"/>
        </w:rPr>
        <w:t xml:space="preserve">est commun à plusieurs réseaux, indiquer les attributions de séries de numéros. Par exemple, le code </w:t>
      </w:r>
      <w:r w:rsidR="005C0758" w:rsidRPr="005C0758">
        <w:rPr>
          <w:sz w:val="16"/>
          <w:szCs w:val="16"/>
          <w:lang w:val="fr-FR"/>
        </w:rPr>
        <w:t xml:space="preserve">DNIC </w:t>
      </w:r>
      <w:r w:rsidRPr="00590349">
        <w:rPr>
          <w:sz w:val="16"/>
          <w:szCs w:val="16"/>
          <w:lang w:val="fr-FR"/>
        </w:rPr>
        <w:t>750</w:t>
      </w:r>
      <w:r w:rsidR="005579B1" w:rsidRPr="00590349">
        <w:rPr>
          <w:sz w:val="16"/>
          <w:szCs w:val="16"/>
          <w:lang w:val="fr-FR"/>
        </w:rPr>
        <w:t> </w:t>
      </w:r>
      <w:r w:rsidRPr="00590349">
        <w:rPr>
          <w:sz w:val="16"/>
          <w:szCs w:val="16"/>
          <w:lang w:val="fr-FR"/>
        </w:rPr>
        <w:t xml:space="preserve">1 est commun à plusieurs </w:t>
      </w:r>
      <w:proofErr w:type="gramStart"/>
      <w:r w:rsidRPr="00590349">
        <w:rPr>
          <w:sz w:val="16"/>
          <w:szCs w:val="16"/>
          <w:lang w:val="fr-FR"/>
        </w:rPr>
        <w:t>réseaux:</w:t>
      </w:r>
      <w:proofErr w:type="gramEnd"/>
      <w:r w:rsidRPr="00590349">
        <w:rPr>
          <w:sz w:val="16"/>
          <w:szCs w:val="16"/>
          <w:lang w:val="fr-FR"/>
        </w:rPr>
        <w:t xml:space="preserve"> le numéro 750 11 est attribué au</w:t>
      </w:r>
      <w:proofErr w:type="gramStart"/>
      <w:r w:rsidRPr="00590349">
        <w:rPr>
          <w:sz w:val="16"/>
          <w:szCs w:val="16"/>
          <w:lang w:val="fr-FR"/>
        </w:rPr>
        <w:t xml:space="preserve"> «Réseau</w:t>
      </w:r>
      <w:proofErr w:type="gramEnd"/>
      <w:r w:rsidRPr="00590349">
        <w:rPr>
          <w:sz w:val="16"/>
          <w:szCs w:val="16"/>
          <w:lang w:val="fr-FR"/>
        </w:rPr>
        <w:t xml:space="preserve"> </w:t>
      </w:r>
      <w:proofErr w:type="gramStart"/>
      <w:r w:rsidRPr="00590349">
        <w:rPr>
          <w:sz w:val="16"/>
          <w:szCs w:val="16"/>
          <w:lang w:val="fr-FR"/>
        </w:rPr>
        <w:t>A»</w:t>
      </w:r>
      <w:proofErr w:type="gramEnd"/>
      <w:r w:rsidRPr="00590349">
        <w:rPr>
          <w:sz w:val="16"/>
          <w:szCs w:val="16"/>
          <w:lang w:val="fr-FR"/>
        </w:rPr>
        <w:t xml:space="preserve"> et les numéros 750</w:t>
      </w:r>
      <w:r w:rsidR="005579B1" w:rsidRPr="00590349">
        <w:rPr>
          <w:sz w:val="16"/>
          <w:szCs w:val="16"/>
          <w:lang w:val="fr-FR"/>
        </w:rPr>
        <w:t> </w:t>
      </w:r>
      <w:r w:rsidRPr="00590349">
        <w:rPr>
          <w:sz w:val="16"/>
          <w:szCs w:val="16"/>
          <w:lang w:val="fr-FR"/>
        </w:rPr>
        <w:t>12 à 750</w:t>
      </w:r>
      <w:r w:rsidR="005579B1" w:rsidRPr="00590349">
        <w:rPr>
          <w:sz w:val="16"/>
          <w:szCs w:val="16"/>
          <w:lang w:val="fr-FR"/>
        </w:rPr>
        <w:t> </w:t>
      </w:r>
      <w:r w:rsidRPr="00590349">
        <w:rPr>
          <w:sz w:val="16"/>
          <w:szCs w:val="16"/>
          <w:lang w:val="fr-FR"/>
        </w:rPr>
        <w:t>14 sont attribués au</w:t>
      </w:r>
      <w:proofErr w:type="gramStart"/>
      <w:r w:rsidRPr="00590349">
        <w:rPr>
          <w:sz w:val="16"/>
          <w:szCs w:val="16"/>
          <w:lang w:val="fr-FR"/>
        </w:rPr>
        <w:t xml:space="preserve"> «Réseau</w:t>
      </w:r>
      <w:proofErr w:type="gramEnd"/>
      <w:r w:rsidRPr="00590349">
        <w:rPr>
          <w:sz w:val="16"/>
          <w:szCs w:val="16"/>
          <w:lang w:val="fr-FR"/>
        </w:rPr>
        <w:t xml:space="preserve"> </w:t>
      </w:r>
      <w:proofErr w:type="gramStart"/>
      <w:r w:rsidRPr="00590349">
        <w:rPr>
          <w:sz w:val="16"/>
          <w:szCs w:val="16"/>
          <w:lang w:val="fr-FR"/>
        </w:rPr>
        <w:t>B»</w:t>
      </w:r>
      <w:proofErr w:type="gramEnd"/>
      <w:r w:rsidRPr="00590349">
        <w:rPr>
          <w:sz w:val="16"/>
          <w:szCs w:val="16"/>
          <w:lang w:val="fr-FR"/>
        </w:rPr>
        <w:t>.</w:t>
      </w:r>
    </w:p>
    <w:p w14:paraId="6C136731" w14:textId="0F07B9DF" w:rsidR="00922F94" w:rsidRDefault="00922F94" w:rsidP="009C3C43">
      <w:pPr>
        <w:tabs>
          <w:tab w:val="left" w:pos="284"/>
        </w:tabs>
        <w:spacing w:after="60"/>
        <w:ind w:left="284" w:hanging="284"/>
        <w:jc w:val="both"/>
        <w:rPr>
          <w:sz w:val="16"/>
          <w:szCs w:val="16"/>
          <w:lang w:val="fr-FR"/>
        </w:rPr>
      </w:pPr>
      <w:r w:rsidRPr="00590349">
        <w:rPr>
          <w:sz w:val="16"/>
          <w:szCs w:val="16"/>
          <w:lang w:val="fr-FR"/>
        </w:rPr>
        <w:t>***</w:t>
      </w:r>
      <w:r w:rsidR="005579B1" w:rsidRPr="00590349">
        <w:rPr>
          <w:sz w:val="16"/>
          <w:szCs w:val="16"/>
          <w:lang w:val="fr-FR"/>
        </w:rPr>
        <w:tab/>
      </w:r>
      <w:r w:rsidRPr="00590349">
        <w:rPr>
          <w:sz w:val="16"/>
          <w:szCs w:val="16"/>
          <w:lang w:val="fr-FR"/>
        </w:rPr>
        <w:t>I</w:t>
      </w:r>
      <w:r w:rsidR="00780BEA">
        <w:rPr>
          <w:sz w:val="16"/>
          <w:szCs w:val="16"/>
          <w:lang w:val="fr-FR"/>
        </w:rPr>
        <w:t>l</w:t>
      </w:r>
      <w:r w:rsidRPr="00590349">
        <w:rPr>
          <w:sz w:val="16"/>
          <w:szCs w:val="16"/>
          <w:lang w:val="fr-FR"/>
        </w:rPr>
        <w:t xml:space="preserve"> faudra utiliser un formulaire distinct pour chaque </w:t>
      </w:r>
      <w:r w:rsidR="005C0758" w:rsidRPr="005C0758">
        <w:rPr>
          <w:sz w:val="16"/>
          <w:szCs w:val="16"/>
          <w:lang w:val="fr-FR"/>
        </w:rPr>
        <w:t>DNIC</w:t>
      </w:r>
      <w:r w:rsidRPr="00590349">
        <w:rPr>
          <w:sz w:val="16"/>
          <w:szCs w:val="16"/>
          <w:lang w:val="fr-FR"/>
        </w:rPr>
        <w:t>.</w:t>
      </w:r>
    </w:p>
    <w:p w14:paraId="2063CA2B" w14:textId="77777777" w:rsidR="007F6D00" w:rsidRPr="007F6D00" w:rsidRDefault="007F6D00" w:rsidP="007F6D00">
      <w:pPr>
        <w:pStyle w:val="NoSpacing"/>
        <w:rPr>
          <w:sz w:val="16"/>
          <w:szCs w:val="16"/>
          <w:lang w:val="fr-FR"/>
        </w:rPr>
      </w:pPr>
    </w:p>
    <w:sectPr w:rsidR="007F6D00" w:rsidRPr="007F6D00" w:rsidSect="007F6D00">
      <w:headerReference w:type="default" r:id="rId20"/>
      <w:footerReference w:type="default" r:id="rId21"/>
      <w:headerReference w:type="first" r:id="rId22"/>
      <w:footerReference w:type="first" r:id="rId23"/>
      <w:type w:val="nextColumn"/>
      <w:pgSz w:w="11901" w:h="16840" w:code="9"/>
      <w:pgMar w:top="1134" w:right="1134" w:bottom="1134" w:left="1134" w:header="720" w:footer="720" w:gutter="0"/>
      <w:paperSrc w:first="15" w:other="15"/>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5BC39" w14:textId="77777777" w:rsidR="00EC2C0B" w:rsidRDefault="00EC2C0B">
      <w:r>
        <w:separator/>
      </w:r>
    </w:p>
  </w:endnote>
  <w:endnote w:type="continuationSeparator" w:id="0">
    <w:p w14:paraId="053BEC4C" w14:textId="77777777" w:rsidR="00EC2C0B" w:rsidRDefault="00EC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galSans">
    <w:altName w:val="Courier New"/>
    <w:charset w:val="00"/>
    <w:family w:val="swiss"/>
    <w:pitch w:val="variable"/>
    <w:sig w:usb0="00000087" w:usb1="00000000" w:usb2="00000000" w:usb3="00000000" w:csb0="0000001B" w:csb1="00000000"/>
  </w:font>
  <w:font w:name="Helvetica">
    <w:panose1 w:val="020B05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5C907" w14:textId="10A4BC1C" w:rsidR="00316519" w:rsidRPr="00D16B59" w:rsidRDefault="00316519" w:rsidP="00590349">
    <w:pPr>
      <w:pStyle w:val="Footer"/>
      <w:tabs>
        <w:tab w:val="clear" w:pos="9071"/>
        <w:tab w:val="right" w:pos="9498"/>
      </w:tabs>
      <w:rPr>
        <w:sz w:val="18"/>
        <w:szCs w:val="18"/>
        <w:lang w:val="fr-FR"/>
      </w:rPr>
    </w:pPr>
    <w:r w:rsidRPr="003B5C82">
      <w:rPr>
        <w:sz w:val="18"/>
        <w:szCs w:val="18"/>
        <w:lang w:val="fr-FR"/>
      </w:rPr>
      <w:t>Annexe au BE</w:t>
    </w:r>
    <w:r>
      <w:rPr>
        <w:sz w:val="18"/>
        <w:szCs w:val="18"/>
        <w:lang w:val="fr-FR"/>
      </w:rPr>
      <w:t xml:space="preserve"> de l'UIT </w:t>
    </w:r>
    <w:r w:rsidR="00332D41">
      <w:rPr>
        <w:sz w:val="18"/>
        <w:szCs w:val="18"/>
        <w:lang w:val="fr-FR"/>
      </w:rPr>
      <w:t>1317</w:t>
    </w:r>
    <w:r w:rsidRPr="003B5C82">
      <w:rPr>
        <w:sz w:val="18"/>
        <w:szCs w:val="18"/>
        <w:lang w:val="fr-FR"/>
      </w:rPr>
      <w:t>-F</w:t>
    </w:r>
    <w:r w:rsidRPr="003B5C82">
      <w:rPr>
        <w:sz w:val="18"/>
        <w:szCs w:val="18"/>
        <w:lang w:val="fr-FR"/>
      </w:rPr>
      <w:tab/>
      <w:t xml:space="preserve">–  </w:t>
    </w:r>
    <w:r w:rsidRPr="003B5C82">
      <w:rPr>
        <w:rStyle w:val="PageNumber"/>
        <w:sz w:val="18"/>
        <w:szCs w:val="18"/>
      </w:rPr>
      <w:fldChar w:fldCharType="begin"/>
    </w:r>
    <w:r w:rsidRPr="00D16B59">
      <w:rPr>
        <w:rStyle w:val="PageNumber"/>
        <w:sz w:val="18"/>
        <w:szCs w:val="18"/>
        <w:lang w:val="fr-FR"/>
      </w:rPr>
      <w:instrText xml:space="preserve"> PAGE </w:instrText>
    </w:r>
    <w:r w:rsidRPr="003B5C82">
      <w:rPr>
        <w:rStyle w:val="PageNumber"/>
        <w:sz w:val="18"/>
        <w:szCs w:val="18"/>
      </w:rPr>
      <w:fldChar w:fldCharType="separate"/>
    </w:r>
    <w:r w:rsidR="00632A6C">
      <w:rPr>
        <w:rStyle w:val="PageNumber"/>
        <w:noProof/>
        <w:sz w:val="18"/>
        <w:szCs w:val="18"/>
        <w:lang w:val="fr-FR"/>
      </w:rPr>
      <w:t>28</w:t>
    </w:r>
    <w:r w:rsidRPr="003B5C82">
      <w:rPr>
        <w:rStyle w:val="PageNumber"/>
        <w:sz w:val="18"/>
        <w:szCs w:val="18"/>
      </w:rPr>
      <w:fldChar w:fldCharType="end"/>
    </w:r>
    <w:r w:rsidRPr="003B5C82">
      <w:rPr>
        <w:sz w:val="18"/>
        <w:szCs w:val="18"/>
        <w:lang w:val="fr-FR"/>
      </w:rPr>
      <w:t xml:space="preserve">  –</w:t>
    </w:r>
    <w:r w:rsidRPr="003B5C82">
      <w:rPr>
        <w:sz w:val="18"/>
        <w:szCs w:val="18"/>
        <w:lang w:val="fr-FR"/>
      </w:rPr>
      <w:tab/>
    </w:r>
    <w:r>
      <w:rPr>
        <w:sz w:val="18"/>
        <w:szCs w:val="18"/>
        <w:lang w:val="fr-FR"/>
      </w:rPr>
      <w:t>1.V</w:t>
    </w:r>
    <w:r w:rsidR="00332D41">
      <w:rPr>
        <w:sz w:val="18"/>
        <w:szCs w:val="18"/>
        <w:lang w:val="fr-FR"/>
      </w:rPr>
      <w:t>I</w:t>
    </w:r>
    <w:r>
      <w:rPr>
        <w:sz w:val="18"/>
        <w:szCs w:val="18"/>
        <w:lang w:val="fr-FR"/>
      </w:rPr>
      <w:t>.20</w:t>
    </w:r>
    <w:r w:rsidR="00332D41">
      <w:rPr>
        <w:sz w:val="18"/>
        <w:szCs w:val="18"/>
        <w:lang w:val="fr-FR"/>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DA33" w14:textId="77777777" w:rsidR="00316519" w:rsidRPr="00D16B59" w:rsidRDefault="00316519">
    <w:pPr>
      <w:pStyle w:val="Footer"/>
      <w:tabs>
        <w:tab w:val="clear" w:pos="9071"/>
        <w:tab w:val="right" w:pos="9498"/>
      </w:tabs>
      <w:rPr>
        <w:lang w:val="fr-FR"/>
      </w:rPr>
    </w:pPr>
    <w:r>
      <w:rPr>
        <w:sz w:val="20"/>
        <w:lang w:val="fr-FR"/>
      </w:rPr>
      <w:t>Annexe au BE de l'UIT 875-F</w:t>
    </w:r>
    <w:r>
      <w:rPr>
        <w:sz w:val="20"/>
        <w:lang w:val="fr-FR"/>
      </w:rPr>
      <w:tab/>
    </w:r>
    <w:r>
      <w:rPr>
        <w:szCs w:val="22"/>
        <w:lang w:val="fr-FR"/>
      </w:rPr>
      <w:t xml:space="preserve">–  </w:t>
    </w:r>
    <w:r>
      <w:rPr>
        <w:rStyle w:val="PageNumber"/>
      </w:rPr>
      <w:fldChar w:fldCharType="begin"/>
    </w:r>
    <w:r w:rsidRPr="00D16B59">
      <w:rPr>
        <w:rStyle w:val="PageNumber"/>
        <w:lang w:val="fr-FR"/>
      </w:rPr>
      <w:instrText xml:space="preserve"> PAGE </w:instrText>
    </w:r>
    <w:r>
      <w:rPr>
        <w:rStyle w:val="PageNumber"/>
      </w:rPr>
      <w:fldChar w:fldCharType="separate"/>
    </w:r>
    <w:r w:rsidRPr="00D16B59">
      <w:rPr>
        <w:rStyle w:val="PageNumber"/>
        <w:noProof/>
        <w:lang w:val="fr-FR"/>
      </w:rPr>
      <w:t>9</w:t>
    </w:r>
    <w:r>
      <w:rPr>
        <w:rStyle w:val="PageNumber"/>
      </w:rPr>
      <w:fldChar w:fldCharType="end"/>
    </w:r>
    <w:r>
      <w:rPr>
        <w:szCs w:val="22"/>
        <w:lang w:val="fr-FR"/>
      </w:rPr>
      <w:t xml:space="preserve">  –</w:t>
    </w:r>
    <w:r>
      <w:rPr>
        <w:sz w:val="20"/>
        <w:lang w:val="fr-FR"/>
      </w:rPr>
      <w:tab/>
      <w:t>1.01.2007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1FC8" w14:textId="48AFF5A2" w:rsidR="00316519" w:rsidRDefault="0031651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F192" w14:textId="77777777" w:rsidR="00316519" w:rsidRPr="00D16B59" w:rsidRDefault="00316519" w:rsidP="00590349">
    <w:pPr>
      <w:pStyle w:val="Footer"/>
      <w:tabs>
        <w:tab w:val="clear" w:pos="9071"/>
        <w:tab w:val="right" w:pos="9498"/>
      </w:tabs>
      <w:rPr>
        <w:lang w:val="fr-FR"/>
      </w:rPr>
    </w:pPr>
    <w:r>
      <w:rPr>
        <w:sz w:val="20"/>
        <w:lang w:val="fr-FR"/>
      </w:rPr>
      <w:t>Annexe au BE de l'UIT 876-F</w:t>
    </w:r>
    <w:r>
      <w:rPr>
        <w:sz w:val="20"/>
        <w:lang w:val="fr-FR"/>
      </w:rPr>
      <w:tab/>
    </w:r>
    <w:r>
      <w:rPr>
        <w:szCs w:val="22"/>
        <w:lang w:val="fr-FR"/>
      </w:rPr>
      <w:t xml:space="preserve">–  </w:t>
    </w:r>
    <w:r>
      <w:rPr>
        <w:rStyle w:val="PageNumber"/>
      </w:rPr>
      <w:fldChar w:fldCharType="begin"/>
    </w:r>
    <w:r w:rsidRPr="00D16B59">
      <w:rPr>
        <w:rStyle w:val="PageNumber"/>
        <w:lang w:val="fr-FR"/>
      </w:rPr>
      <w:instrText xml:space="preserve"> PAGE </w:instrText>
    </w:r>
    <w:r>
      <w:rPr>
        <w:rStyle w:val="PageNumber"/>
      </w:rPr>
      <w:fldChar w:fldCharType="separate"/>
    </w:r>
    <w:r w:rsidRPr="00D16B59">
      <w:rPr>
        <w:rStyle w:val="PageNumber"/>
        <w:noProof/>
        <w:lang w:val="fr-FR"/>
      </w:rPr>
      <w:t>5</w:t>
    </w:r>
    <w:r>
      <w:rPr>
        <w:rStyle w:val="PageNumber"/>
      </w:rPr>
      <w:fldChar w:fldCharType="end"/>
    </w:r>
    <w:r>
      <w:rPr>
        <w:szCs w:val="22"/>
        <w:lang w:val="fr-FR"/>
      </w:rPr>
      <w:t xml:space="preserve">  –</w:t>
    </w:r>
    <w:r>
      <w:rPr>
        <w:sz w:val="20"/>
        <w:lang w:val="fr-FR"/>
      </w:rPr>
      <w:tab/>
      <w:t>15.01.2007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52A1" w14:textId="3A441DA9" w:rsidR="00316519" w:rsidRPr="00D16B59" w:rsidRDefault="00316519" w:rsidP="00590349">
    <w:pPr>
      <w:pStyle w:val="Footer"/>
      <w:tabs>
        <w:tab w:val="clear" w:pos="9071"/>
        <w:tab w:val="right" w:pos="9498"/>
      </w:tabs>
      <w:rPr>
        <w:sz w:val="18"/>
        <w:szCs w:val="18"/>
        <w:lang w:val="fr-FR"/>
      </w:rPr>
    </w:pPr>
    <w:r>
      <w:rPr>
        <w:sz w:val="18"/>
        <w:szCs w:val="18"/>
        <w:lang w:val="fr-FR"/>
      </w:rPr>
      <w:t xml:space="preserve">Annexe au BE de l'UIT </w:t>
    </w:r>
    <w:r w:rsidR="00332D41">
      <w:rPr>
        <w:sz w:val="18"/>
        <w:szCs w:val="18"/>
        <w:lang w:val="fr-FR"/>
      </w:rPr>
      <w:t>1317</w:t>
    </w:r>
    <w:r w:rsidRPr="003B5C82">
      <w:rPr>
        <w:sz w:val="18"/>
        <w:szCs w:val="18"/>
        <w:lang w:val="fr-FR"/>
      </w:rPr>
      <w:t>-F</w:t>
    </w:r>
    <w:r w:rsidRPr="003B5C82">
      <w:rPr>
        <w:sz w:val="18"/>
        <w:szCs w:val="18"/>
        <w:lang w:val="fr-FR"/>
      </w:rPr>
      <w:tab/>
      <w:t xml:space="preserve">–  </w:t>
    </w:r>
    <w:r w:rsidRPr="003B5C82">
      <w:rPr>
        <w:rStyle w:val="PageNumber"/>
        <w:sz w:val="18"/>
        <w:szCs w:val="18"/>
      </w:rPr>
      <w:fldChar w:fldCharType="begin"/>
    </w:r>
    <w:r w:rsidRPr="00D16B59">
      <w:rPr>
        <w:rStyle w:val="PageNumber"/>
        <w:sz w:val="18"/>
        <w:szCs w:val="18"/>
        <w:lang w:val="fr-FR"/>
      </w:rPr>
      <w:instrText xml:space="preserve"> PAGE </w:instrText>
    </w:r>
    <w:r w:rsidRPr="003B5C82">
      <w:rPr>
        <w:rStyle w:val="PageNumber"/>
        <w:sz w:val="18"/>
        <w:szCs w:val="18"/>
      </w:rPr>
      <w:fldChar w:fldCharType="separate"/>
    </w:r>
    <w:r w:rsidR="00632A6C">
      <w:rPr>
        <w:rStyle w:val="PageNumber"/>
        <w:noProof/>
        <w:sz w:val="18"/>
        <w:szCs w:val="18"/>
        <w:lang w:val="fr-FR"/>
      </w:rPr>
      <w:t>2</w:t>
    </w:r>
    <w:r w:rsidRPr="003B5C82">
      <w:rPr>
        <w:rStyle w:val="PageNumber"/>
        <w:sz w:val="18"/>
        <w:szCs w:val="18"/>
      </w:rPr>
      <w:fldChar w:fldCharType="end"/>
    </w:r>
    <w:r w:rsidRPr="003B5C82">
      <w:rPr>
        <w:sz w:val="18"/>
        <w:szCs w:val="18"/>
        <w:lang w:val="fr-FR"/>
      </w:rPr>
      <w:t xml:space="preserve">  –</w:t>
    </w:r>
    <w:r w:rsidRPr="003B5C82">
      <w:rPr>
        <w:sz w:val="18"/>
        <w:szCs w:val="18"/>
        <w:lang w:val="fr-FR"/>
      </w:rPr>
      <w:tab/>
      <w:t>1</w:t>
    </w:r>
    <w:r>
      <w:rPr>
        <w:sz w:val="18"/>
        <w:szCs w:val="18"/>
        <w:lang w:val="fr-FR"/>
      </w:rPr>
      <w:t>.V</w:t>
    </w:r>
    <w:r w:rsidR="00332D41">
      <w:rPr>
        <w:sz w:val="18"/>
        <w:szCs w:val="18"/>
        <w:lang w:val="fr-FR"/>
      </w:rPr>
      <w:t>I</w:t>
    </w:r>
    <w:r>
      <w:rPr>
        <w:sz w:val="18"/>
        <w:szCs w:val="18"/>
        <w:lang w:val="fr-FR"/>
      </w:rPr>
      <w:t>.20</w:t>
    </w:r>
    <w:r w:rsidR="00332D41">
      <w:rPr>
        <w:sz w:val="18"/>
        <w:szCs w:val="18"/>
        <w:lang w:val="fr-FR"/>
      </w:rPr>
      <w:t>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1451" w14:textId="2E5E2C54" w:rsidR="00316519" w:rsidRPr="00D16B59" w:rsidRDefault="00316519" w:rsidP="00590349">
    <w:pPr>
      <w:pStyle w:val="Footer"/>
      <w:tabs>
        <w:tab w:val="clear" w:pos="9071"/>
        <w:tab w:val="right" w:pos="9498"/>
      </w:tabs>
      <w:rPr>
        <w:sz w:val="18"/>
        <w:szCs w:val="18"/>
        <w:lang w:val="fr-FR"/>
      </w:rPr>
    </w:pPr>
    <w:r>
      <w:rPr>
        <w:sz w:val="18"/>
        <w:szCs w:val="18"/>
        <w:lang w:val="fr-FR"/>
      </w:rPr>
      <w:t>1.V</w:t>
    </w:r>
    <w:r w:rsidR="00332D41">
      <w:rPr>
        <w:sz w:val="18"/>
        <w:szCs w:val="18"/>
        <w:lang w:val="fr-FR"/>
      </w:rPr>
      <w:t>I</w:t>
    </w:r>
    <w:r>
      <w:rPr>
        <w:sz w:val="18"/>
        <w:szCs w:val="18"/>
        <w:lang w:val="fr-FR"/>
      </w:rPr>
      <w:t>.20</w:t>
    </w:r>
    <w:r w:rsidR="00332D41">
      <w:rPr>
        <w:sz w:val="18"/>
        <w:szCs w:val="18"/>
        <w:lang w:val="fr-FR"/>
      </w:rPr>
      <w:t>25</w:t>
    </w:r>
    <w:r w:rsidRPr="003B5C82">
      <w:rPr>
        <w:sz w:val="18"/>
        <w:szCs w:val="18"/>
        <w:lang w:val="fr-FR"/>
      </w:rPr>
      <w:tab/>
      <w:t xml:space="preserve">–  </w:t>
    </w:r>
    <w:r w:rsidRPr="003B5C82">
      <w:rPr>
        <w:rStyle w:val="PageNumber"/>
        <w:sz w:val="18"/>
        <w:szCs w:val="18"/>
      </w:rPr>
      <w:fldChar w:fldCharType="begin"/>
    </w:r>
    <w:r w:rsidRPr="00D16B59">
      <w:rPr>
        <w:rStyle w:val="PageNumber"/>
        <w:sz w:val="18"/>
        <w:szCs w:val="18"/>
        <w:lang w:val="fr-FR"/>
      </w:rPr>
      <w:instrText xml:space="preserve"> PAGE </w:instrText>
    </w:r>
    <w:r w:rsidRPr="003B5C82">
      <w:rPr>
        <w:rStyle w:val="PageNumber"/>
        <w:sz w:val="18"/>
        <w:szCs w:val="18"/>
      </w:rPr>
      <w:fldChar w:fldCharType="separate"/>
    </w:r>
    <w:r w:rsidR="00632A6C">
      <w:rPr>
        <w:rStyle w:val="PageNumber"/>
        <w:noProof/>
        <w:sz w:val="18"/>
        <w:szCs w:val="18"/>
        <w:lang w:val="fr-FR"/>
      </w:rPr>
      <w:t>25</w:t>
    </w:r>
    <w:r w:rsidRPr="003B5C82">
      <w:rPr>
        <w:rStyle w:val="PageNumber"/>
        <w:sz w:val="18"/>
        <w:szCs w:val="18"/>
      </w:rPr>
      <w:fldChar w:fldCharType="end"/>
    </w:r>
    <w:r>
      <w:rPr>
        <w:sz w:val="18"/>
        <w:szCs w:val="18"/>
        <w:lang w:val="fr-FR"/>
      </w:rPr>
      <w:t xml:space="preserve">  –</w:t>
    </w:r>
    <w:r>
      <w:rPr>
        <w:sz w:val="18"/>
        <w:szCs w:val="18"/>
        <w:lang w:val="fr-FR"/>
      </w:rPr>
      <w:tab/>
      <w:t xml:space="preserve">Annexe au BE de l'UIT </w:t>
    </w:r>
    <w:r w:rsidR="00332D41">
      <w:rPr>
        <w:sz w:val="18"/>
        <w:szCs w:val="18"/>
        <w:lang w:val="fr-FR"/>
      </w:rPr>
      <w:t>1317</w:t>
    </w:r>
    <w:r w:rsidRPr="003B5C82">
      <w:rPr>
        <w:sz w:val="18"/>
        <w:szCs w:val="18"/>
        <w:lang w:val="fr-FR"/>
      </w:rPr>
      <w:t>-F</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B93E" w14:textId="4B8BED6B" w:rsidR="00316519" w:rsidRPr="00D16B59" w:rsidRDefault="00316519" w:rsidP="00590349">
    <w:pPr>
      <w:pStyle w:val="Footer"/>
      <w:tabs>
        <w:tab w:val="clear" w:pos="9071"/>
        <w:tab w:val="right" w:pos="9498"/>
      </w:tabs>
      <w:rPr>
        <w:sz w:val="18"/>
        <w:szCs w:val="18"/>
        <w:lang w:val="fr-FR"/>
      </w:rPr>
    </w:pPr>
    <w:r>
      <w:rPr>
        <w:sz w:val="18"/>
        <w:szCs w:val="18"/>
        <w:lang w:val="fr-FR"/>
      </w:rPr>
      <w:t>1.V</w:t>
    </w:r>
    <w:r w:rsidR="00332D41">
      <w:rPr>
        <w:sz w:val="18"/>
        <w:szCs w:val="18"/>
        <w:lang w:val="fr-FR"/>
      </w:rPr>
      <w:t>I</w:t>
    </w:r>
    <w:r>
      <w:rPr>
        <w:sz w:val="18"/>
        <w:szCs w:val="18"/>
        <w:lang w:val="fr-FR"/>
      </w:rPr>
      <w:t>.20</w:t>
    </w:r>
    <w:r w:rsidR="00332D41">
      <w:rPr>
        <w:sz w:val="18"/>
        <w:szCs w:val="18"/>
        <w:lang w:val="fr-FR"/>
      </w:rPr>
      <w:t>25</w:t>
    </w:r>
    <w:r w:rsidRPr="003B5C82">
      <w:rPr>
        <w:sz w:val="18"/>
        <w:szCs w:val="18"/>
        <w:lang w:val="fr-FR"/>
      </w:rPr>
      <w:tab/>
      <w:t xml:space="preserve">–  </w:t>
    </w:r>
    <w:r w:rsidRPr="003B5C82">
      <w:rPr>
        <w:rStyle w:val="PageNumber"/>
        <w:sz w:val="18"/>
        <w:szCs w:val="18"/>
      </w:rPr>
      <w:fldChar w:fldCharType="begin"/>
    </w:r>
    <w:r w:rsidRPr="00D16B59">
      <w:rPr>
        <w:rStyle w:val="PageNumber"/>
        <w:sz w:val="18"/>
        <w:szCs w:val="18"/>
        <w:lang w:val="fr-FR"/>
      </w:rPr>
      <w:instrText xml:space="preserve"> PAGE </w:instrText>
    </w:r>
    <w:r w:rsidRPr="003B5C82">
      <w:rPr>
        <w:rStyle w:val="PageNumber"/>
        <w:sz w:val="18"/>
        <w:szCs w:val="18"/>
      </w:rPr>
      <w:fldChar w:fldCharType="separate"/>
    </w:r>
    <w:r w:rsidR="00632A6C">
      <w:rPr>
        <w:rStyle w:val="PageNumber"/>
        <w:noProof/>
        <w:sz w:val="18"/>
        <w:szCs w:val="18"/>
        <w:lang w:val="fr-FR"/>
      </w:rPr>
      <w:t>3</w:t>
    </w:r>
    <w:r w:rsidRPr="003B5C82">
      <w:rPr>
        <w:rStyle w:val="PageNumber"/>
        <w:sz w:val="18"/>
        <w:szCs w:val="18"/>
      </w:rPr>
      <w:fldChar w:fldCharType="end"/>
    </w:r>
    <w:r w:rsidRPr="003B5C82">
      <w:rPr>
        <w:sz w:val="18"/>
        <w:szCs w:val="18"/>
        <w:lang w:val="fr-FR"/>
      </w:rPr>
      <w:t xml:space="preserve">  –</w:t>
    </w:r>
    <w:r w:rsidRPr="003B5C82">
      <w:rPr>
        <w:sz w:val="18"/>
        <w:szCs w:val="18"/>
        <w:lang w:val="fr-FR"/>
      </w:rPr>
      <w:tab/>
    </w:r>
    <w:r>
      <w:rPr>
        <w:sz w:val="18"/>
        <w:szCs w:val="18"/>
        <w:lang w:val="fr-FR"/>
      </w:rPr>
      <w:t xml:space="preserve">Annexe au BE de l'UIT </w:t>
    </w:r>
    <w:r w:rsidR="00332D41">
      <w:rPr>
        <w:sz w:val="18"/>
        <w:szCs w:val="18"/>
        <w:lang w:val="fr-FR"/>
      </w:rPr>
      <w:t>1317</w:t>
    </w:r>
    <w:r w:rsidRPr="003B5C82">
      <w:rPr>
        <w:sz w:val="18"/>
        <w:szCs w:val="18"/>
        <w:lang w:val="fr-FR"/>
      </w:rPr>
      <w:t>-F</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3E0B" w14:textId="77777777" w:rsidR="00316519" w:rsidRDefault="00316519">
    <w:pPr>
      <w:pStyle w:val="Footer"/>
      <w:tabs>
        <w:tab w:val="clear" w:pos="4819"/>
        <w:tab w:val="clear" w:pos="9071"/>
        <w:tab w:val="center" w:pos="4820"/>
        <w:tab w:val="right" w:pos="9781"/>
      </w:tabs>
      <w:rPr>
        <w:sz w:val="20"/>
        <w:lang w:val="fr-FR"/>
      </w:rPr>
    </w:pPr>
    <w:r>
      <w:rPr>
        <w:sz w:val="20"/>
        <w:lang w:val="fr-FR"/>
      </w:rPr>
      <w:t>Annexe au BE de l'UIT 875-F</w:t>
    </w:r>
    <w:r>
      <w:rPr>
        <w:sz w:val="20"/>
        <w:lang w:val="fr-FR"/>
      </w:rPr>
      <w:tab/>
    </w:r>
    <w:r>
      <w:rPr>
        <w:szCs w:val="22"/>
        <w:lang w:val="fr-FR"/>
      </w:rPr>
      <w:t xml:space="preserve">–  </w:t>
    </w:r>
    <w:r>
      <w:rPr>
        <w:rStyle w:val="PageNumber"/>
      </w:rPr>
      <w:fldChar w:fldCharType="begin"/>
    </w:r>
    <w:r w:rsidRPr="00D16B59">
      <w:rPr>
        <w:rStyle w:val="PageNumber"/>
        <w:lang w:val="fr-FR"/>
      </w:rPr>
      <w:instrText xml:space="preserve"> PAGE </w:instrText>
    </w:r>
    <w:r>
      <w:rPr>
        <w:rStyle w:val="PageNumber"/>
      </w:rPr>
      <w:fldChar w:fldCharType="separate"/>
    </w:r>
    <w:r w:rsidRPr="00D16B59">
      <w:rPr>
        <w:rStyle w:val="PageNumber"/>
        <w:noProof/>
        <w:lang w:val="fr-FR"/>
      </w:rPr>
      <w:t>9</w:t>
    </w:r>
    <w:r>
      <w:rPr>
        <w:rStyle w:val="PageNumber"/>
      </w:rPr>
      <w:fldChar w:fldCharType="end"/>
    </w:r>
    <w:r>
      <w:rPr>
        <w:szCs w:val="22"/>
        <w:lang w:val="fr-FR"/>
      </w:rPr>
      <w:t xml:space="preserve">  –</w:t>
    </w:r>
    <w:r>
      <w:rPr>
        <w:sz w:val="20"/>
        <w:lang w:val="fr-FR"/>
      </w:rPr>
      <w:tab/>
      <w:t>1.01.2007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427A" w14:textId="77777777" w:rsidR="00316519" w:rsidRDefault="0031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9FA22" w14:textId="77777777" w:rsidR="00EC2C0B" w:rsidRDefault="00EC2C0B">
      <w:r>
        <w:separator/>
      </w:r>
    </w:p>
  </w:footnote>
  <w:footnote w:type="continuationSeparator" w:id="0">
    <w:p w14:paraId="124330EE" w14:textId="77777777" w:rsidR="00EC2C0B" w:rsidRDefault="00EC2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2ADC" w14:textId="77777777" w:rsidR="00316519" w:rsidRDefault="00316519">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385D" w14:textId="77777777" w:rsidR="00316519" w:rsidRDefault="00316519">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3DAF" w14:textId="77777777" w:rsidR="00316519" w:rsidRDefault="00316519">
    <w:pPr>
      <w:pStyle w:val="Header"/>
      <w:jc w:val="cent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0B60" w14:textId="77777777" w:rsidR="00316519" w:rsidRDefault="00316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0E048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06CD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EEA3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2C28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706F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540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90BF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E46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2A4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6A03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CA5F96"/>
    <w:multiLevelType w:val="hybridMultilevel"/>
    <w:tmpl w:val="3AAE9E9A"/>
    <w:lvl w:ilvl="0" w:tplc="4EEE5B26">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8296807">
    <w:abstractNumId w:val="10"/>
  </w:num>
  <w:num w:numId="2" w16cid:durableId="4597504">
    <w:abstractNumId w:val="9"/>
  </w:num>
  <w:num w:numId="3" w16cid:durableId="1905532396">
    <w:abstractNumId w:val="7"/>
  </w:num>
  <w:num w:numId="4" w16cid:durableId="695429408">
    <w:abstractNumId w:val="6"/>
  </w:num>
  <w:num w:numId="5" w16cid:durableId="1366060855">
    <w:abstractNumId w:val="5"/>
  </w:num>
  <w:num w:numId="6" w16cid:durableId="1511021994">
    <w:abstractNumId w:val="4"/>
  </w:num>
  <w:num w:numId="7" w16cid:durableId="107697161">
    <w:abstractNumId w:val="8"/>
  </w:num>
  <w:num w:numId="8" w16cid:durableId="318728959">
    <w:abstractNumId w:val="3"/>
  </w:num>
  <w:num w:numId="9" w16cid:durableId="207107560">
    <w:abstractNumId w:val="2"/>
  </w:num>
  <w:num w:numId="10" w16cid:durableId="1335642687">
    <w:abstractNumId w:val="1"/>
  </w:num>
  <w:num w:numId="11" w16cid:durableId="51951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16"/>
    <w:rsid w:val="000140EE"/>
    <w:rsid w:val="00062712"/>
    <w:rsid w:val="000A4709"/>
    <w:rsid w:val="000A7711"/>
    <w:rsid w:val="000C3802"/>
    <w:rsid w:val="000E41A3"/>
    <w:rsid w:val="000E4B65"/>
    <w:rsid w:val="000F1703"/>
    <w:rsid w:val="0012753C"/>
    <w:rsid w:val="0014182F"/>
    <w:rsid w:val="00142FF0"/>
    <w:rsid w:val="001710DC"/>
    <w:rsid w:val="0018420C"/>
    <w:rsid w:val="001A2816"/>
    <w:rsid w:val="001C61A0"/>
    <w:rsid w:val="00200F1D"/>
    <w:rsid w:val="00213046"/>
    <w:rsid w:val="00234CCA"/>
    <w:rsid w:val="002768B2"/>
    <w:rsid w:val="00281C1E"/>
    <w:rsid w:val="002A0180"/>
    <w:rsid w:val="002C09E1"/>
    <w:rsid w:val="002C2967"/>
    <w:rsid w:val="002C626F"/>
    <w:rsid w:val="002E4469"/>
    <w:rsid w:val="002E4D5E"/>
    <w:rsid w:val="002F0F69"/>
    <w:rsid w:val="002F6F21"/>
    <w:rsid w:val="003001BC"/>
    <w:rsid w:val="00316519"/>
    <w:rsid w:val="00332D41"/>
    <w:rsid w:val="00390163"/>
    <w:rsid w:val="003B5C82"/>
    <w:rsid w:val="003B7F5E"/>
    <w:rsid w:val="003C1AD9"/>
    <w:rsid w:val="003C3CFF"/>
    <w:rsid w:val="003E260D"/>
    <w:rsid w:val="003E413E"/>
    <w:rsid w:val="004131C2"/>
    <w:rsid w:val="00415291"/>
    <w:rsid w:val="004205EE"/>
    <w:rsid w:val="00420C73"/>
    <w:rsid w:val="00421A91"/>
    <w:rsid w:val="0043341F"/>
    <w:rsid w:val="0047116E"/>
    <w:rsid w:val="004E416A"/>
    <w:rsid w:val="005401C9"/>
    <w:rsid w:val="005410C1"/>
    <w:rsid w:val="005579B1"/>
    <w:rsid w:val="005617B7"/>
    <w:rsid w:val="00574497"/>
    <w:rsid w:val="005748C1"/>
    <w:rsid w:val="00590349"/>
    <w:rsid w:val="005C0758"/>
    <w:rsid w:val="00610CD6"/>
    <w:rsid w:val="00613CD2"/>
    <w:rsid w:val="00632A6C"/>
    <w:rsid w:val="00635E32"/>
    <w:rsid w:val="006831FA"/>
    <w:rsid w:val="006854C4"/>
    <w:rsid w:val="006A1FC6"/>
    <w:rsid w:val="006C603D"/>
    <w:rsid w:val="006E6A96"/>
    <w:rsid w:val="00701798"/>
    <w:rsid w:val="00706AC1"/>
    <w:rsid w:val="00706C88"/>
    <w:rsid w:val="0071157B"/>
    <w:rsid w:val="00780BEA"/>
    <w:rsid w:val="007823C7"/>
    <w:rsid w:val="007946C6"/>
    <w:rsid w:val="007F6D00"/>
    <w:rsid w:val="00810590"/>
    <w:rsid w:val="00812B47"/>
    <w:rsid w:val="00830DBF"/>
    <w:rsid w:val="008443FF"/>
    <w:rsid w:val="00844CA2"/>
    <w:rsid w:val="00850D53"/>
    <w:rsid w:val="008953F9"/>
    <w:rsid w:val="008A6A00"/>
    <w:rsid w:val="008C78D2"/>
    <w:rsid w:val="008E5C1F"/>
    <w:rsid w:val="009106A2"/>
    <w:rsid w:val="00910D49"/>
    <w:rsid w:val="009163FC"/>
    <w:rsid w:val="00922F94"/>
    <w:rsid w:val="009442DD"/>
    <w:rsid w:val="0095174A"/>
    <w:rsid w:val="00954C34"/>
    <w:rsid w:val="009713B0"/>
    <w:rsid w:val="0098401F"/>
    <w:rsid w:val="009A4382"/>
    <w:rsid w:val="009C3C43"/>
    <w:rsid w:val="00A105EF"/>
    <w:rsid w:val="00A50D0F"/>
    <w:rsid w:val="00A704B1"/>
    <w:rsid w:val="00A824A4"/>
    <w:rsid w:val="00A87886"/>
    <w:rsid w:val="00AA0647"/>
    <w:rsid w:val="00AA437D"/>
    <w:rsid w:val="00AD43CE"/>
    <w:rsid w:val="00AE4C63"/>
    <w:rsid w:val="00B00536"/>
    <w:rsid w:val="00B434FD"/>
    <w:rsid w:val="00B56893"/>
    <w:rsid w:val="00BC7052"/>
    <w:rsid w:val="00C1523B"/>
    <w:rsid w:val="00C5283C"/>
    <w:rsid w:val="00C75C1E"/>
    <w:rsid w:val="00C917BF"/>
    <w:rsid w:val="00CB675F"/>
    <w:rsid w:val="00CD2E2C"/>
    <w:rsid w:val="00CD520F"/>
    <w:rsid w:val="00CE05F9"/>
    <w:rsid w:val="00CE36D6"/>
    <w:rsid w:val="00CE7D1C"/>
    <w:rsid w:val="00D16B59"/>
    <w:rsid w:val="00D66AF4"/>
    <w:rsid w:val="00DA2BF0"/>
    <w:rsid w:val="00DA717D"/>
    <w:rsid w:val="00DB7D23"/>
    <w:rsid w:val="00DC07AF"/>
    <w:rsid w:val="00DD1D31"/>
    <w:rsid w:val="00DE0485"/>
    <w:rsid w:val="00E42FFB"/>
    <w:rsid w:val="00E52614"/>
    <w:rsid w:val="00EA33B4"/>
    <w:rsid w:val="00EA74A8"/>
    <w:rsid w:val="00EC2C0B"/>
    <w:rsid w:val="00EF1227"/>
    <w:rsid w:val="00EF20FF"/>
    <w:rsid w:val="00F015DD"/>
    <w:rsid w:val="00F06FA6"/>
    <w:rsid w:val="00F33663"/>
    <w:rsid w:val="00F37D7D"/>
    <w:rsid w:val="00F41F90"/>
    <w:rsid w:val="00F678D5"/>
    <w:rsid w:val="00F940DD"/>
    <w:rsid w:val="00F9750B"/>
    <w:rsid w:val="00FB1B1B"/>
    <w:rsid w:val="00FB48C6"/>
    <w:rsid w:val="00FC0E05"/>
    <w:rsid w:val="00FD010F"/>
    <w:rsid w:val="00FD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8304016"/>
  <w15:chartTrackingRefBased/>
  <w15:docId w15:val="{D6B944FC-A29E-46F9-B5E8-3181051F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val="en-US" w:eastAsia="en-US"/>
    </w:rPr>
  </w:style>
  <w:style w:type="paragraph" w:styleId="Heading1">
    <w:name w:val="heading 1"/>
    <w:basedOn w:val="Normal"/>
    <w:next w:val="Normal"/>
    <w:qFormat/>
    <w:pPr>
      <w:spacing w:before="240"/>
      <w:outlineLvl w:val="0"/>
    </w:pPr>
    <w:rPr>
      <w:rFonts w:ascii="Times New Roman" w:hAnsi="Times New Roman"/>
      <w:b/>
      <w:sz w:val="28"/>
      <w:u w:val="single"/>
    </w:rPr>
  </w:style>
  <w:style w:type="paragraph" w:styleId="Heading2">
    <w:name w:val="heading 2"/>
    <w:basedOn w:val="Normal"/>
    <w:next w:val="Normal"/>
    <w:qFormat/>
    <w:pPr>
      <w:spacing w:before="120"/>
      <w:outlineLvl w:val="1"/>
    </w:pPr>
    <w:rPr>
      <w:rFonts w:ascii="Times New Roman" w:hAnsi="Times New Roman"/>
      <w:b/>
      <w:sz w:val="24"/>
    </w:rPr>
  </w:style>
  <w:style w:type="paragraph" w:styleId="Heading3">
    <w:name w:val="heading 3"/>
    <w:basedOn w:val="Normal"/>
    <w:next w:val="NormalIndent"/>
    <w:qFormat/>
    <w:pPr>
      <w:ind w:left="283"/>
      <w:outlineLvl w:val="2"/>
    </w:pPr>
    <w:rPr>
      <w:rFonts w:ascii="Times New Roman" w:hAnsi="Times New Roman"/>
      <w:b/>
      <w:sz w:val="24"/>
    </w:rPr>
  </w:style>
  <w:style w:type="paragraph" w:styleId="Heading4">
    <w:name w:val="heading 4"/>
    <w:basedOn w:val="Normal"/>
    <w:next w:val="NormalIndent"/>
    <w:qFormat/>
    <w:pPr>
      <w:ind w:left="283"/>
      <w:outlineLvl w:val="3"/>
    </w:pPr>
    <w:rPr>
      <w:rFonts w:ascii="Times" w:hAnsi="Times"/>
      <w:sz w:val="24"/>
      <w:u w:val="single"/>
    </w:rPr>
  </w:style>
  <w:style w:type="paragraph" w:styleId="Heading5">
    <w:name w:val="heading 5"/>
    <w:basedOn w:val="Normal"/>
    <w:next w:val="NormalIndent"/>
    <w:qFormat/>
    <w:pPr>
      <w:ind w:left="567"/>
      <w:outlineLvl w:val="4"/>
    </w:pPr>
    <w:rPr>
      <w:rFonts w:ascii="Times" w:hAnsi="Times"/>
      <w:b/>
      <w:sz w:val="20"/>
    </w:rPr>
  </w:style>
  <w:style w:type="paragraph" w:styleId="Heading6">
    <w:name w:val="heading 6"/>
    <w:basedOn w:val="Normal"/>
    <w:next w:val="NormalIndent"/>
    <w:qFormat/>
    <w:pPr>
      <w:ind w:left="567"/>
      <w:outlineLvl w:val="5"/>
    </w:pPr>
    <w:rPr>
      <w:rFonts w:ascii="Times" w:hAnsi="Times"/>
      <w:sz w:val="20"/>
      <w:u w:val="single"/>
    </w:rPr>
  </w:style>
  <w:style w:type="paragraph" w:styleId="Heading7">
    <w:name w:val="heading 7"/>
    <w:basedOn w:val="Normal"/>
    <w:next w:val="NormalIndent"/>
    <w:qFormat/>
    <w:pPr>
      <w:ind w:left="567"/>
      <w:outlineLvl w:val="6"/>
    </w:pPr>
    <w:rPr>
      <w:rFonts w:ascii="Times" w:hAnsi="Times"/>
      <w:i/>
      <w:sz w:val="20"/>
    </w:rPr>
  </w:style>
  <w:style w:type="paragraph" w:styleId="Heading8">
    <w:name w:val="heading 8"/>
    <w:basedOn w:val="Normal"/>
    <w:next w:val="NormalIndent"/>
    <w:qFormat/>
    <w:pPr>
      <w:ind w:left="567"/>
      <w:outlineLvl w:val="7"/>
    </w:pPr>
    <w:rPr>
      <w:rFonts w:ascii="Times" w:hAnsi="Times"/>
      <w:i/>
      <w:sz w:val="20"/>
    </w:rPr>
  </w:style>
  <w:style w:type="paragraph" w:styleId="Heading9">
    <w:name w:val="heading 9"/>
    <w:basedOn w:val="Normal"/>
    <w:next w:val="NormalIndent"/>
    <w:qFormat/>
    <w:pPr>
      <w:ind w:left="567"/>
      <w:outlineLvl w:val="8"/>
    </w:pPr>
    <w:rPr>
      <w:rFonts w:ascii="Times" w:hAnsi="Times"/>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567"/>
    </w:pPr>
  </w:style>
  <w:style w:type="character" w:styleId="EndnoteReference">
    <w:name w:val="endnote reference"/>
    <w:basedOn w:val="DefaultParagraphFont"/>
    <w:semiHidden/>
    <w:rPr>
      <w:vertAlign w:val="superscript"/>
    </w:r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styleId="BodyText">
    <w:name w:val="Body Text"/>
    <w:basedOn w:val="Normal"/>
    <w:pPr>
      <w:jc w:val="both"/>
    </w:pPr>
    <w:rPr>
      <w:lang w:val="fr-FR"/>
    </w:rPr>
  </w:style>
  <w:style w:type="paragraph" w:styleId="Title">
    <w:name w:val="Title"/>
    <w:basedOn w:val="Normal"/>
    <w:qFormat/>
    <w:pPr>
      <w:tabs>
        <w:tab w:val="left" w:pos="993"/>
      </w:tabs>
      <w:jc w:val="center"/>
    </w:pPr>
    <w:rPr>
      <w:i/>
      <w:sz w:val="24"/>
      <w:lang w:val="fr-FR"/>
    </w:rPr>
  </w:style>
  <w:style w:type="paragraph" w:customStyle="1" w:styleId="Headingb">
    <w:name w:val="Heading_b"/>
    <w:basedOn w:val="Normal"/>
    <w:rPr>
      <w:b/>
      <w:i/>
      <w:sz w:val="30"/>
      <w:lang w:val="fr-FR"/>
    </w:rPr>
  </w:style>
  <w:style w:type="character" w:styleId="PageNumber">
    <w:name w:val="page number"/>
    <w:basedOn w:val="DefaultParagraphFont"/>
  </w:style>
  <w:style w:type="paragraph" w:styleId="Subtitle">
    <w:name w:val="Subtitle"/>
    <w:basedOn w:val="Normal"/>
    <w:qFormat/>
    <w:rPr>
      <w:i/>
      <w:sz w:val="28"/>
      <w:szCs w:val="28"/>
      <w:lang w:val="fr-FR"/>
    </w:rPr>
  </w:style>
  <w:style w:type="paragraph" w:customStyle="1" w:styleId="Tabletext">
    <w:name w:val="Table_text"/>
    <w:basedOn w:val="Normal"/>
    <w:rsid w:val="00922F94"/>
    <w:pPr>
      <w:spacing w:before="40" w:after="40"/>
    </w:pPr>
    <w:rPr>
      <w:rFonts w:ascii="FrugalSans" w:hAnsi="FrugalSans"/>
      <w:b/>
      <w:sz w:val="18"/>
      <w:szCs w:val="22"/>
      <w:lang w:val="fr-FR"/>
    </w:rPr>
  </w:style>
  <w:style w:type="character" w:styleId="Hyperlink">
    <w:name w:val="Hyperlink"/>
    <w:basedOn w:val="DefaultParagraphFont"/>
    <w:rsid w:val="005617B7"/>
    <w:rPr>
      <w:color w:val="0000FF"/>
      <w:u w:val="single"/>
    </w:rPr>
  </w:style>
  <w:style w:type="paragraph" w:styleId="NoSpacing">
    <w:name w:val="No Spacing"/>
    <w:uiPriority w:val="1"/>
    <w:qFormat/>
    <w:rsid w:val="009106A2"/>
    <w:pPr>
      <w:overflowPunct w:val="0"/>
      <w:autoSpaceDE w:val="0"/>
      <w:autoSpaceDN w:val="0"/>
      <w:adjustRightInd w:val="0"/>
      <w:textAlignment w:val="baseline"/>
    </w:pPr>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itu.int/itu-t/bulletin/annex.html" TargetMode="Externa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A92C-6442-453B-88CB-64F2FA67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18</Pages>
  <Words>3874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Liste des codes d'identification de réseau de données (DNIC)</vt:lpstr>
    </vt:vector>
  </TitlesOfParts>
  <Manager>cp--3344/DD</Manager>
  <Company>ITU</Company>
  <LinksUpToDate>false</LinksUpToDate>
  <CharactersWithSpaces>27101</CharactersWithSpaces>
  <SharedDoc>false</SharedDoc>
  <HLinks>
    <vt:vector size="6" baseType="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CODES D'IDENTIFICATION DE RÉSEAU DE DONNÉES (DNIC)</dc:title>
  <dc:subject/>
  <dc:creator/>
  <cp:keywords/>
  <dc:description/>
  <cp:lastModifiedBy>Gachet, Christelle</cp:lastModifiedBy>
  <cp:revision>3</cp:revision>
  <cp:lastPrinted>2025-05-23T16:04:00Z</cp:lastPrinted>
  <dcterms:created xsi:type="dcterms:W3CDTF">2025-05-20T16:34:00Z</dcterms:created>
  <dcterms:modified xsi:type="dcterms:W3CDTF">2025-06-25T10:47:00Z</dcterms:modified>
</cp:coreProperties>
</file>