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7195E767"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1C7ECB">
              <w:rPr>
                <w:rFonts w:eastAsia="SimSun"/>
                <w:b/>
                <w:bCs/>
                <w:color w:val="FFFFFF" w:themeColor="background1"/>
                <w:sz w:val="26"/>
                <w:szCs w:val="32"/>
              </w:rPr>
              <w:t>1335</w:t>
            </w:r>
          </w:p>
        </w:tc>
        <w:tc>
          <w:tcPr>
            <w:tcW w:w="1477" w:type="dxa"/>
            <w:tcBorders>
              <w:top w:val="nil"/>
              <w:bottom w:val="nil"/>
            </w:tcBorders>
            <w:shd w:val="clear" w:color="auto" w:fill="A6A6A6"/>
            <w:vAlign w:val="center"/>
          </w:tcPr>
          <w:p w14:paraId="497ACE61" w14:textId="32B6E130"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1C7ECB">
              <w:rPr>
                <w:rFonts w:eastAsia="SimSun"/>
                <w:color w:val="FFFFFF" w:themeColor="background1"/>
                <w:sz w:val="20"/>
                <w:szCs w:val="20"/>
              </w:rPr>
              <w:t>6</w:t>
            </w:r>
            <w:r>
              <w:rPr>
                <w:rFonts w:eastAsia="SimSun"/>
                <w:color w:val="FFFFFF" w:themeColor="background1"/>
                <w:sz w:val="20"/>
                <w:szCs w:val="20"/>
              </w:rPr>
              <w:t>.</w:t>
            </w:r>
            <w:r w:rsidR="001C7ECB">
              <w:rPr>
                <w:rFonts w:eastAsia="SimSun"/>
                <w:color w:val="FFFFFF" w:themeColor="background1"/>
                <w:sz w:val="20"/>
                <w:szCs w:val="20"/>
              </w:rPr>
              <w:t>III</w:t>
            </w:r>
            <w:r w:rsidR="0033677A">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657F520D"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1C7ECB">
              <w:rPr>
                <w:rFonts w:eastAsia="SimSun"/>
                <w:color w:val="FFFFFF" w:themeColor="background1"/>
                <w:sz w:val="20"/>
                <w:szCs w:val="26"/>
              </w:rPr>
              <w:t>13</w:t>
            </w:r>
            <w:r w:rsidR="0033677A">
              <w:rPr>
                <w:rFonts w:eastAsia="SimSun" w:hint="cs"/>
                <w:color w:val="FFFFFF" w:themeColor="background1"/>
                <w:sz w:val="20"/>
                <w:szCs w:val="26"/>
                <w:rtl/>
                <w:lang w:bidi="ar-EG"/>
              </w:rPr>
              <w:t xml:space="preserve"> </w:t>
            </w:r>
            <w:r w:rsidR="001C7ECB">
              <w:rPr>
                <w:rFonts w:eastAsia="SimSun" w:hint="cs"/>
                <w:color w:val="FFFFFF" w:themeColor="background1"/>
                <w:sz w:val="20"/>
                <w:szCs w:val="26"/>
                <w:rtl/>
                <w:lang w:bidi="ar-EG"/>
              </w:rPr>
              <w:t>فبراير</w:t>
            </w:r>
            <w:r w:rsidR="0033677A">
              <w:rPr>
                <w:rFonts w:eastAsia="SimSun" w:hint="cs"/>
                <w:color w:val="FFFFFF" w:themeColor="background1"/>
                <w:sz w:val="20"/>
                <w:szCs w:val="26"/>
                <w:rtl/>
                <w:lang w:bidi="ar-EG"/>
              </w:rPr>
              <w:t xml:space="preserve"> </w:t>
            </w:r>
            <w:r w:rsidR="001C7ECB">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3F2A2E2D" w14:textId="0016A2AF" w:rsidR="005865B2" w:rsidRPr="005865B2" w:rsidRDefault="00311F3B" w:rsidP="005865B2">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5865B2" w:rsidRPr="005865B2">
        <w:rPr>
          <w:rFonts w:hint="eastAsia"/>
          <w:b/>
          <w:bCs/>
          <w:noProof/>
          <w:rtl/>
        </w:rPr>
        <w:t>معلومات</w:t>
      </w:r>
      <w:r w:rsidR="005865B2" w:rsidRPr="005865B2">
        <w:rPr>
          <w:b/>
          <w:bCs/>
          <w:noProof/>
          <w:rtl/>
        </w:rPr>
        <w:t xml:space="preserve"> </w:t>
      </w:r>
      <w:r w:rsidR="005865B2" w:rsidRPr="005865B2">
        <w:rPr>
          <w:rFonts w:hint="eastAsia"/>
          <w:b/>
          <w:bCs/>
          <w:noProof/>
          <w:rtl/>
        </w:rPr>
        <w:t>عامة</w:t>
      </w:r>
    </w:p>
    <w:p w14:paraId="503A4EDC" w14:textId="6C54752F" w:rsidR="005865B2" w:rsidRDefault="005865B2">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5865B2">
        <w:rPr>
          <w:i/>
          <w:iCs/>
          <w:noProof/>
          <w:rtl/>
        </w:rPr>
        <w:t>ملاحظة من مكتب تقييس الاتصالات</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Toc224561240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3</w:t>
      </w:r>
      <w:r w:rsidRPr="00250E65">
        <w:rPr>
          <w:rFonts w:ascii="Calibri" w:hAnsi="Calibri" w:cs="Calibri"/>
          <w:noProof/>
          <w:szCs w:val="22"/>
          <w:rtl/>
        </w:rPr>
        <w:fldChar w:fldCharType="end"/>
      </w:r>
    </w:p>
    <w:p w14:paraId="67F037F1" w14:textId="1E02F982" w:rsidR="005865B2" w:rsidRDefault="005865B2" w:rsidP="005A5398">
      <w:pPr>
        <w:pStyle w:val="TOC1"/>
        <w:rPr>
          <w:rFonts w:eastAsiaTheme="minorEastAsia" w:cstheme="minorBidi"/>
          <w:noProof/>
          <w:kern w:val="2"/>
          <w:sz w:val="24"/>
          <w:szCs w:val="24"/>
          <w:rtl/>
          <w14:ligatures w14:val="standardContextual"/>
        </w:rPr>
      </w:pPr>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sidR="001D7CC9">
        <w:rPr>
          <w:rFonts w:hint="cs"/>
          <w:noProof/>
          <w:rtl/>
        </w:rPr>
        <w:t xml:space="preserve"> </w:t>
      </w:r>
      <w:r w:rsidR="005A5398" w:rsidRPr="005A5398">
        <w:rPr>
          <w:noProof/>
          <w:rtl/>
        </w:rPr>
        <w:t>وإلغاؤها</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Toc224561241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4</w:t>
      </w:r>
      <w:r w:rsidRPr="00250E65">
        <w:rPr>
          <w:rFonts w:ascii="Calibri" w:hAnsi="Calibri" w:cs="Calibri"/>
          <w:noProof/>
          <w:szCs w:val="22"/>
          <w:rtl/>
        </w:rPr>
        <w:fldChar w:fldCharType="end"/>
      </w:r>
    </w:p>
    <w:p w14:paraId="059F1995" w14:textId="4D1CA9DA" w:rsidR="005865B2" w:rsidRDefault="005865B2" w:rsidP="005865B2">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sidR="00A75DB9">
        <w:rPr>
          <w:rFonts w:hint="cs"/>
          <w:noProof/>
          <w:rtl/>
        </w:rPr>
        <w:t>:</w:t>
      </w:r>
    </w:p>
    <w:p w14:paraId="43A5145D" w14:textId="454D0845" w:rsidR="005865B2" w:rsidRDefault="005865B2" w:rsidP="001D7CC9">
      <w:pPr>
        <w:pStyle w:val="TOC2"/>
        <w:rPr>
          <w:rFonts w:asciiTheme="minorHAnsi" w:eastAsiaTheme="minorEastAsia" w:hAnsiTheme="minorHAnsi" w:cstheme="minorBidi"/>
          <w:spacing w:val="0"/>
          <w:kern w:val="2"/>
          <w:sz w:val="24"/>
          <w:szCs w:val="24"/>
          <w:rtl/>
          <w:lang w:val="en-US" w:eastAsia="en-US" w:bidi="ar-SA"/>
          <w14:ligatures w14:val="standardContextual"/>
        </w:rPr>
      </w:pPr>
      <w:r w:rsidRPr="00AE5465">
        <w:rPr>
          <w:rFonts w:hint="eastAsia"/>
          <w:rtl/>
        </w:rPr>
        <w:t>جمهورية</w:t>
      </w:r>
      <w:r w:rsidRPr="00AE5465">
        <w:rPr>
          <w:rtl/>
        </w:rPr>
        <w:t xml:space="preserve"> </w:t>
      </w:r>
      <w:r w:rsidRPr="00AE5465">
        <w:rPr>
          <w:rFonts w:hint="eastAsia"/>
          <w:rtl/>
        </w:rPr>
        <w:t>كوريا</w:t>
      </w:r>
      <w:r w:rsidRPr="00AE5465">
        <w:rPr>
          <w:rtl/>
        </w:rPr>
        <w:t xml:space="preserve"> </w:t>
      </w:r>
      <w:r w:rsidRPr="00AE5465">
        <w:rPr>
          <w:rFonts w:hint="eastAsia"/>
          <w:rtl/>
        </w:rPr>
        <w:t>الشعبية</w:t>
      </w:r>
      <w:r w:rsidRPr="00AE5465">
        <w:rPr>
          <w:rtl/>
        </w:rPr>
        <w:t xml:space="preserve"> </w:t>
      </w:r>
      <w:r w:rsidRPr="00AE5465">
        <w:rPr>
          <w:rFonts w:hint="eastAsia"/>
          <w:rtl/>
        </w:rPr>
        <w:t>الديمقراطية</w:t>
      </w:r>
      <w:r w:rsidRPr="00AE5465">
        <w:rPr>
          <w:rtl/>
        </w:rPr>
        <w:t xml:space="preserve"> (</w:t>
      </w:r>
      <w:r w:rsidRPr="005865B2">
        <w:rPr>
          <w:rtl/>
        </w:rPr>
        <w:t xml:space="preserve">وزارة صناعة تكنولوجيا المعلومات والاتصالات، </w:t>
      </w:r>
      <w:r w:rsidR="001D7CC9" w:rsidRPr="001D7CC9">
        <w:rPr>
          <w:i/>
          <w:iCs/>
          <w:rtl/>
          <w:lang w:bidi="ar-SA"/>
        </w:rPr>
        <w:t>جمهورية كوريا الشعبية الديمقراطية</w:t>
      </w:r>
      <w:r w:rsidRPr="00AE5465">
        <w:rPr>
          <w:rtl/>
        </w:rPr>
        <w:t>)</w:t>
      </w:r>
      <w:r>
        <w:rPr>
          <w:rtl/>
        </w:rPr>
        <w:tab/>
      </w:r>
      <w:r w:rsidR="00250E65">
        <w:rPr>
          <w:rtl/>
        </w:rPr>
        <w:tab/>
      </w:r>
      <w:r w:rsidRPr="00250E65">
        <w:rPr>
          <w:rFonts w:cs="Calibri"/>
          <w:spacing w:val="0"/>
          <w:szCs w:val="22"/>
          <w:rtl/>
          <w:lang w:val="en-US" w:eastAsia="en-US" w:bidi="ar-SA"/>
        </w:rPr>
        <w:fldChar w:fldCharType="begin"/>
      </w:r>
      <w:r w:rsidRPr="00250E65">
        <w:rPr>
          <w:rFonts w:cs="Calibri"/>
          <w:spacing w:val="0"/>
          <w:szCs w:val="22"/>
          <w:rtl/>
          <w:lang w:val="en-US" w:eastAsia="en-US" w:bidi="ar-SA"/>
        </w:rPr>
        <w:instrText xml:space="preserve"> </w:instrText>
      </w:r>
      <w:r w:rsidRPr="00250E65">
        <w:rPr>
          <w:rFonts w:cs="Calibri"/>
          <w:spacing w:val="0"/>
          <w:szCs w:val="22"/>
          <w:lang w:val="en-US" w:eastAsia="en-US" w:bidi="ar-SA"/>
        </w:rPr>
        <w:instrText>PAGEREF</w:instrText>
      </w:r>
      <w:r w:rsidRPr="00250E65">
        <w:rPr>
          <w:rFonts w:cs="Calibri"/>
          <w:spacing w:val="0"/>
          <w:szCs w:val="22"/>
          <w:rtl/>
          <w:lang w:val="en-US" w:eastAsia="en-US" w:bidi="ar-SA"/>
        </w:rPr>
        <w:instrText xml:space="preserve"> _</w:instrText>
      </w:r>
      <w:r w:rsidRPr="00250E65">
        <w:rPr>
          <w:rFonts w:cs="Calibri"/>
          <w:spacing w:val="0"/>
          <w:szCs w:val="22"/>
          <w:lang w:val="en-US" w:eastAsia="en-US" w:bidi="ar-SA"/>
        </w:rPr>
        <w:instrText>Toc224561243 \h</w:instrText>
      </w:r>
      <w:r w:rsidRPr="00250E65">
        <w:rPr>
          <w:rFonts w:cs="Calibri"/>
          <w:spacing w:val="0"/>
          <w:szCs w:val="22"/>
          <w:rtl/>
          <w:lang w:val="en-US" w:eastAsia="en-US" w:bidi="ar-SA"/>
        </w:rPr>
        <w:instrText xml:space="preserve"> </w:instrText>
      </w:r>
      <w:r w:rsidRPr="00250E65">
        <w:rPr>
          <w:rFonts w:cs="Calibri"/>
          <w:spacing w:val="0"/>
          <w:szCs w:val="22"/>
          <w:rtl/>
          <w:lang w:val="en-US" w:eastAsia="en-US" w:bidi="ar-SA"/>
        </w:rPr>
      </w:r>
      <w:r w:rsidRPr="00250E65">
        <w:rPr>
          <w:rFonts w:cs="Calibri"/>
          <w:spacing w:val="0"/>
          <w:szCs w:val="22"/>
          <w:rtl/>
          <w:lang w:val="en-US" w:eastAsia="en-US" w:bidi="ar-SA"/>
        </w:rPr>
        <w:fldChar w:fldCharType="separate"/>
      </w:r>
      <w:r w:rsidR="00B7494B">
        <w:rPr>
          <w:rFonts w:cs="Calibri"/>
          <w:spacing w:val="0"/>
          <w:szCs w:val="22"/>
          <w:rtl/>
          <w:lang w:val="en-US" w:eastAsia="en-US" w:bidi="ar-SA"/>
        </w:rPr>
        <w:t>5</w:t>
      </w:r>
      <w:r w:rsidRPr="00250E65">
        <w:rPr>
          <w:rFonts w:cs="Calibri"/>
          <w:spacing w:val="0"/>
          <w:szCs w:val="22"/>
          <w:rtl/>
          <w:lang w:val="en-US" w:eastAsia="en-US" w:bidi="ar-SA"/>
        </w:rPr>
        <w:fldChar w:fldCharType="end"/>
      </w:r>
    </w:p>
    <w:p w14:paraId="2F0B0635" w14:textId="24F9C420" w:rsidR="005865B2" w:rsidRDefault="005865B2">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محطات</w:t>
      </w:r>
      <w:r>
        <w:rPr>
          <w:noProof/>
          <w:rtl/>
        </w:rPr>
        <w:t xml:space="preserve"> </w:t>
      </w:r>
      <w:r>
        <w:rPr>
          <w:rFonts w:hint="eastAsia"/>
          <w:noProof/>
          <w:rtl/>
        </w:rPr>
        <w:t>المراقبة</w:t>
      </w:r>
      <w:r>
        <w:rPr>
          <w:noProof/>
          <w:rtl/>
        </w:rPr>
        <w:t xml:space="preserve"> </w:t>
      </w:r>
      <w:r>
        <w:rPr>
          <w:rFonts w:hint="eastAsia"/>
          <w:noProof/>
          <w:rtl/>
        </w:rPr>
        <w:t>الدولية</w:t>
      </w:r>
      <w:r>
        <w:rPr>
          <w:noProof/>
          <w:rtl/>
        </w:rPr>
        <w:t xml:space="preserve"> (</w:t>
      </w:r>
      <w:r>
        <w:rPr>
          <w:rFonts w:hint="eastAsia"/>
          <w:noProof/>
          <w:rtl/>
        </w:rPr>
        <w:t>القائمة</w:t>
      </w:r>
      <w:r>
        <w:rPr>
          <w:noProof/>
          <w:rtl/>
        </w:rPr>
        <w:t xml:space="preserve"> </w:t>
      </w:r>
      <w:r>
        <w:rPr>
          <w:noProof/>
        </w:rPr>
        <w:t>VIII</w:t>
      </w:r>
      <w:r>
        <w:rPr>
          <w:noProof/>
          <w:rtl/>
        </w:rPr>
        <w:t>)</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Toc224561244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6</w:t>
      </w:r>
      <w:r w:rsidRPr="00250E65">
        <w:rPr>
          <w:rFonts w:ascii="Calibri" w:hAnsi="Calibri" w:cs="Calibri"/>
          <w:noProof/>
          <w:szCs w:val="22"/>
          <w:rtl/>
        </w:rPr>
        <w:fldChar w:fldCharType="end"/>
      </w:r>
    </w:p>
    <w:p w14:paraId="54F9F199" w14:textId="37D1C78B" w:rsidR="005865B2" w:rsidRDefault="005865B2">
      <w:pPr>
        <w:pStyle w:val="TOC1"/>
        <w:rPr>
          <w:rFonts w:eastAsiaTheme="minorEastAsia" w:cstheme="minorBidi"/>
          <w:noProof/>
          <w:kern w:val="2"/>
          <w:sz w:val="24"/>
          <w:szCs w:val="24"/>
          <w:rtl/>
          <w14:ligatures w14:val="standardContextual"/>
        </w:rPr>
      </w:pPr>
      <w:r w:rsidRPr="00AE5465">
        <w:rPr>
          <w:rFonts w:hint="eastAsia"/>
          <w:noProof/>
          <w:rtl/>
          <w:lang w:val="es-ES" w:bidi="ar-EG"/>
        </w:rPr>
        <w:t>تقييد</w:t>
      </w:r>
      <w:r w:rsidRPr="00AE5465">
        <w:rPr>
          <w:noProof/>
          <w:rtl/>
          <w:lang w:val="es-ES" w:bidi="ar-EG"/>
        </w:rPr>
        <w:t xml:space="preserve"> </w:t>
      </w:r>
      <w:r w:rsidRPr="00AE5465">
        <w:rPr>
          <w:rFonts w:hint="eastAsia"/>
          <w:noProof/>
          <w:rtl/>
          <w:lang w:val="es-ES" w:bidi="ar-EG"/>
        </w:rPr>
        <w:t>الخدمة</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Toc224561245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15</w:t>
      </w:r>
      <w:r w:rsidRPr="00250E65">
        <w:rPr>
          <w:rFonts w:ascii="Calibri" w:hAnsi="Calibri" w:cs="Calibri"/>
          <w:noProof/>
          <w:szCs w:val="22"/>
          <w:rtl/>
        </w:rPr>
        <w:fldChar w:fldCharType="end"/>
      </w:r>
    </w:p>
    <w:p w14:paraId="13B66C54" w14:textId="20D040AD" w:rsidR="005865B2" w:rsidRDefault="005865B2">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Toc224561246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15</w:t>
      </w:r>
      <w:r w:rsidRPr="00250E65">
        <w:rPr>
          <w:rFonts w:ascii="Calibri" w:hAnsi="Calibri" w:cs="Calibri"/>
          <w:noProof/>
          <w:szCs w:val="22"/>
          <w:rtl/>
        </w:rPr>
        <w:fldChar w:fldCharType="end"/>
      </w:r>
    </w:p>
    <w:p w14:paraId="58667BA6" w14:textId="4A72B7A8" w:rsidR="005865B2" w:rsidRPr="00250E65" w:rsidRDefault="005865B2" w:rsidP="00250E65">
      <w:pPr>
        <w:pStyle w:val="TOC1"/>
        <w:spacing w:before="360"/>
        <w:rPr>
          <w:rFonts w:eastAsiaTheme="minorEastAsia" w:cstheme="minorBidi"/>
          <w:b/>
          <w:bCs/>
          <w:noProof/>
          <w:kern w:val="2"/>
          <w:sz w:val="24"/>
          <w:szCs w:val="24"/>
          <w:rtl/>
          <w14:ligatures w14:val="standardContextual"/>
        </w:rPr>
      </w:pPr>
      <w:r w:rsidRPr="00250E65">
        <w:rPr>
          <w:rFonts w:hint="eastAsia"/>
          <w:b/>
          <w:bCs/>
          <w:noProof/>
          <w:rtl/>
        </w:rPr>
        <w:t>تعديلات</w:t>
      </w:r>
      <w:r w:rsidRPr="00250E65">
        <w:rPr>
          <w:b/>
          <w:bCs/>
          <w:noProof/>
          <w:rtl/>
        </w:rPr>
        <w:t xml:space="preserve"> </w:t>
      </w:r>
      <w:r w:rsidRPr="00250E65">
        <w:rPr>
          <w:rFonts w:hint="eastAsia"/>
          <w:b/>
          <w:bCs/>
          <w:noProof/>
          <w:rtl/>
        </w:rPr>
        <w:t>على</w:t>
      </w:r>
      <w:r w:rsidRPr="00250E65">
        <w:rPr>
          <w:b/>
          <w:bCs/>
          <w:noProof/>
          <w:rtl/>
        </w:rPr>
        <w:t xml:space="preserve"> </w:t>
      </w:r>
      <w:r w:rsidRPr="00250E65">
        <w:rPr>
          <w:rFonts w:hint="eastAsia"/>
          <w:b/>
          <w:bCs/>
          <w:noProof/>
          <w:rtl/>
        </w:rPr>
        <w:t>منشورات</w:t>
      </w:r>
      <w:r w:rsidRPr="00250E65">
        <w:rPr>
          <w:b/>
          <w:bCs/>
          <w:noProof/>
          <w:rtl/>
        </w:rPr>
        <w:t xml:space="preserve"> </w:t>
      </w:r>
      <w:r w:rsidRPr="00250E65">
        <w:rPr>
          <w:rFonts w:hint="eastAsia"/>
          <w:b/>
          <w:bCs/>
          <w:noProof/>
          <w:rtl/>
        </w:rPr>
        <w:t>الخدمة</w:t>
      </w:r>
    </w:p>
    <w:p w14:paraId="6EA284CA" w14:textId="7BC82697" w:rsidR="005865B2" w:rsidRPr="00250E65" w:rsidRDefault="005865B2">
      <w:pPr>
        <w:pStyle w:val="TOC1"/>
        <w:rPr>
          <w:rFonts w:eastAsiaTheme="minorEastAsia" w:cstheme="minorBidi"/>
          <w:noProof/>
          <w:kern w:val="2"/>
          <w:sz w:val="24"/>
          <w:szCs w:val="24"/>
          <w:rtl/>
          <w14:ligatures w14:val="standardContextual"/>
        </w:rPr>
      </w:pPr>
      <w:r w:rsidRPr="00250E65">
        <w:rPr>
          <w:rFonts w:hint="eastAsia"/>
          <w:noProof/>
          <w:position w:val="2"/>
          <w:rtl/>
        </w:rPr>
        <w:t>الرموز</w:t>
      </w:r>
      <w:r w:rsidRPr="00250E65">
        <w:rPr>
          <w:noProof/>
          <w:position w:val="2"/>
          <w:rtl/>
        </w:rPr>
        <w:t xml:space="preserve"> </w:t>
      </w:r>
      <w:r w:rsidRPr="00250E65">
        <w:rPr>
          <w:rFonts w:hint="eastAsia"/>
          <w:noProof/>
          <w:position w:val="2"/>
          <w:rtl/>
        </w:rPr>
        <w:t>الدليلية</w:t>
      </w:r>
      <w:r w:rsidRPr="00250E65">
        <w:rPr>
          <w:noProof/>
          <w:position w:val="2"/>
          <w:rtl/>
        </w:rPr>
        <w:t xml:space="preserve"> </w:t>
      </w:r>
      <w:r w:rsidRPr="00250E65">
        <w:rPr>
          <w:rFonts w:hint="eastAsia"/>
          <w:noProof/>
          <w:position w:val="2"/>
          <w:rtl/>
        </w:rPr>
        <w:t>للشبكة</w:t>
      </w:r>
      <w:r w:rsidRPr="00250E65">
        <w:rPr>
          <w:noProof/>
          <w:position w:val="2"/>
          <w:rtl/>
        </w:rPr>
        <w:t xml:space="preserve"> </w:t>
      </w:r>
      <w:r w:rsidRPr="00250E65">
        <w:rPr>
          <w:rFonts w:hint="eastAsia"/>
          <w:noProof/>
          <w:position w:val="2"/>
          <w:rtl/>
        </w:rPr>
        <w:t>المتنقلة</w:t>
      </w:r>
      <w:r w:rsidRPr="00250E65">
        <w:rPr>
          <w:noProof/>
          <w:position w:val="2"/>
          <w:rtl/>
        </w:rPr>
        <w:t xml:space="preserve"> </w:t>
      </w:r>
      <w:r w:rsidRPr="00250E65">
        <w:rPr>
          <w:noProof/>
          <w:position w:val="2"/>
        </w:rPr>
        <w:t>(MNC)</w:t>
      </w:r>
      <w:r w:rsidRPr="00250E65">
        <w:rPr>
          <w:noProof/>
          <w:position w:val="2"/>
          <w:rtl/>
        </w:rPr>
        <w:t xml:space="preserve"> </w:t>
      </w:r>
      <w:r w:rsidRPr="00250E65">
        <w:rPr>
          <w:rFonts w:hint="eastAsia"/>
          <w:noProof/>
          <w:position w:val="2"/>
          <w:rtl/>
        </w:rPr>
        <w:t>فيما</w:t>
      </w:r>
      <w:r w:rsidRPr="00250E65">
        <w:rPr>
          <w:noProof/>
          <w:position w:val="2"/>
          <w:rtl/>
        </w:rPr>
        <w:t xml:space="preserve"> </w:t>
      </w:r>
      <w:r w:rsidRPr="00250E65">
        <w:rPr>
          <w:rFonts w:hint="eastAsia"/>
          <w:noProof/>
          <w:position w:val="2"/>
          <w:rtl/>
        </w:rPr>
        <w:t>يتعلق</w:t>
      </w:r>
      <w:r w:rsidRPr="00250E65">
        <w:rPr>
          <w:noProof/>
          <w:position w:val="2"/>
          <w:rtl/>
        </w:rPr>
        <w:t xml:space="preserve"> </w:t>
      </w:r>
      <w:r w:rsidRPr="00250E65">
        <w:rPr>
          <w:rFonts w:hint="eastAsia"/>
          <w:noProof/>
          <w:position w:val="2"/>
          <w:rtl/>
        </w:rPr>
        <w:t>بالخطة</w:t>
      </w:r>
      <w:r w:rsidRPr="00250E65">
        <w:rPr>
          <w:noProof/>
          <w:position w:val="2"/>
          <w:rtl/>
        </w:rPr>
        <w:t xml:space="preserve"> </w:t>
      </w:r>
      <w:r w:rsidRPr="00250E65">
        <w:rPr>
          <w:rFonts w:hint="eastAsia"/>
          <w:noProof/>
          <w:position w:val="2"/>
          <w:rtl/>
        </w:rPr>
        <w:t>الدولية</w:t>
      </w:r>
      <w:r w:rsidRPr="00250E65">
        <w:rPr>
          <w:noProof/>
          <w:position w:val="2"/>
          <w:rtl/>
        </w:rPr>
        <w:t xml:space="preserve"> </w:t>
      </w:r>
      <w:r w:rsidRPr="00250E65">
        <w:rPr>
          <w:rFonts w:hint="eastAsia"/>
          <w:noProof/>
          <w:position w:val="2"/>
          <w:rtl/>
        </w:rPr>
        <w:t>لتعرف</w:t>
      </w:r>
      <w:r w:rsidRPr="00250E65">
        <w:rPr>
          <w:noProof/>
          <w:position w:val="2"/>
          <w:rtl/>
        </w:rPr>
        <w:t xml:space="preserve"> </w:t>
      </w:r>
      <w:r w:rsidRPr="00250E65">
        <w:rPr>
          <w:rFonts w:hint="eastAsia"/>
          <w:noProof/>
          <w:position w:val="2"/>
          <w:rtl/>
        </w:rPr>
        <w:t>هوية</w:t>
      </w:r>
      <w:r w:rsidRPr="00250E65">
        <w:rPr>
          <w:noProof/>
          <w:position w:val="2"/>
          <w:rtl/>
        </w:rPr>
        <w:t xml:space="preserve"> </w:t>
      </w:r>
      <w:r w:rsidRPr="00250E65">
        <w:rPr>
          <w:rFonts w:hint="eastAsia"/>
          <w:noProof/>
          <w:position w:val="2"/>
          <w:rtl/>
        </w:rPr>
        <w:t>الشبكات</w:t>
      </w:r>
      <w:r w:rsidRPr="00250E65">
        <w:rPr>
          <w:noProof/>
          <w:position w:val="2"/>
          <w:rtl/>
        </w:rPr>
        <w:t xml:space="preserve"> </w:t>
      </w:r>
      <w:r w:rsidRPr="00250E65">
        <w:rPr>
          <w:rFonts w:hint="eastAsia"/>
          <w:noProof/>
          <w:position w:val="2"/>
          <w:rtl/>
        </w:rPr>
        <w:t>العمومية</w:t>
      </w:r>
      <w:r w:rsidRPr="00250E65">
        <w:rPr>
          <w:noProof/>
          <w:position w:val="2"/>
          <w:rtl/>
        </w:rPr>
        <w:t xml:space="preserve"> </w:t>
      </w:r>
      <w:r w:rsidRPr="00250E65">
        <w:rPr>
          <w:rFonts w:hint="eastAsia"/>
          <w:noProof/>
          <w:position w:val="2"/>
          <w:rtl/>
        </w:rPr>
        <w:t>والاشتراكات</w:t>
      </w:r>
      <w:r w:rsidRPr="00250E65">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Toc224561248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16</w:t>
      </w:r>
      <w:r w:rsidRPr="00250E65">
        <w:rPr>
          <w:rFonts w:ascii="Calibri" w:hAnsi="Calibri" w:cs="Calibri"/>
          <w:noProof/>
          <w:szCs w:val="22"/>
          <w:rtl/>
        </w:rPr>
        <w:fldChar w:fldCharType="end"/>
      </w:r>
    </w:p>
    <w:p w14:paraId="6BCD3264" w14:textId="0DE3F22B" w:rsidR="005865B2" w:rsidRDefault="005865B2">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شركات</w:t>
      </w:r>
      <w:r>
        <w:rPr>
          <w:noProof/>
          <w:rtl/>
        </w:rPr>
        <w:t xml:space="preserve"> </w:t>
      </w:r>
      <w:r>
        <w:rPr>
          <w:rFonts w:hint="eastAsia"/>
          <w:noProof/>
          <w:rtl/>
        </w:rPr>
        <w:t>التشغيل</w:t>
      </w:r>
      <w:r>
        <w:rPr>
          <w:noProof/>
          <w:rtl/>
        </w:rPr>
        <w:t xml:space="preserve"> </w:t>
      </w:r>
      <w:r>
        <w:rPr>
          <w:rFonts w:hint="eastAsia"/>
          <w:noProof/>
          <w:rtl/>
        </w:rPr>
        <w:t>الصادرة</w:t>
      </w:r>
      <w:r>
        <w:rPr>
          <w:noProof/>
          <w:rtl/>
        </w:rPr>
        <w:t xml:space="preserve"> </w:t>
      </w:r>
      <w:r>
        <w:rPr>
          <w:rFonts w:hint="eastAsia"/>
          <w:noProof/>
          <w:rtl/>
        </w:rPr>
        <w:t>عن</w:t>
      </w:r>
      <w:r>
        <w:rPr>
          <w:noProof/>
          <w:rtl/>
        </w:rPr>
        <w:t xml:space="preserve"> </w:t>
      </w:r>
      <w:r>
        <w:rPr>
          <w:rFonts w:hint="eastAsia"/>
          <w:noProof/>
          <w:rtl/>
        </w:rPr>
        <w:t>الاتحاد</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Toc224561249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17</w:t>
      </w:r>
      <w:r w:rsidRPr="00250E65">
        <w:rPr>
          <w:rFonts w:ascii="Calibri" w:hAnsi="Calibri" w:cs="Calibri"/>
          <w:noProof/>
          <w:szCs w:val="22"/>
          <w:rtl/>
        </w:rPr>
        <w:fldChar w:fldCharType="end"/>
      </w:r>
    </w:p>
    <w:p w14:paraId="3A130DA8" w14:textId="06D5B2E4" w:rsidR="005865B2" w:rsidRDefault="005865B2">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Toc224561250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17</w:t>
      </w:r>
      <w:r w:rsidRPr="00250E65">
        <w:rPr>
          <w:rFonts w:ascii="Calibri" w:hAnsi="Calibri" w:cs="Calibri"/>
          <w:noProof/>
          <w:szCs w:val="22"/>
          <w:rtl/>
        </w:rPr>
        <w:fldChar w:fldCharType="end"/>
      </w:r>
    </w:p>
    <w:p w14:paraId="07FFAC18" w14:textId="5DBC473C" w:rsidR="005865B2" w:rsidRDefault="005865B2">
      <w:pPr>
        <w:pStyle w:val="TOC1"/>
        <w:rPr>
          <w:rFonts w:eastAsiaTheme="minorEastAsia" w:cstheme="minorBidi"/>
          <w:noProof/>
          <w:kern w:val="2"/>
          <w:sz w:val="24"/>
          <w:szCs w:val="24"/>
          <w:rtl/>
          <w14:ligatures w14:val="standardContextual"/>
        </w:rPr>
      </w:pPr>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r>
        <w:rPr>
          <w:noProof/>
          <w:rtl/>
        </w:rPr>
        <w:tab/>
      </w:r>
      <w:r w:rsidR="00250E65">
        <w:rPr>
          <w:noProof/>
          <w:rtl/>
        </w:rPr>
        <w:tab/>
      </w:r>
      <w:r w:rsidRPr="00250E65">
        <w:rPr>
          <w:rFonts w:ascii="Calibri" w:hAnsi="Calibri" w:cs="Calibri"/>
          <w:noProof/>
          <w:szCs w:val="22"/>
          <w:rtl/>
        </w:rPr>
        <w:fldChar w:fldCharType="begin"/>
      </w:r>
      <w:r w:rsidRPr="00250E65">
        <w:rPr>
          <w:rFonts w:ascii="Calibri" w:hAnsi="Calibri" w:cs="Calibri"/>
          <w:noProof/>
          <w:szCs w:val="22"/>
          <w:rtl/>
        </w:rPr>
        <w:instrText xml:space="preserve"> </w:instrText>
      </w:r>
      <w:r w:rsidRPr="00250E65">
        <w:rPr>
          <w:rFonts w:ascii="Calibri" w:hAnsi="Calibri" w:cs="Calibri"/>
          <w:noProof/>
          <w:szCs w:val="22"/>
        </w:rPr>
        <w:instrText>PAGEREF</w:instrText>
      </w:r>
      <w:r w:rsidRPr="00250E65">
        <w:rPr>
          <w:rFonts w:ascii="Calibri" w:hAnsi="Calibri" w:cs="Calibri"/>
          <w:noProof/>
          <w:szCs w:val="22"/>
          <w:rtl/>
        </w:rPr>
        <w:instrText xml:space="preserve"> _</w:instrText>
      </w:r>
      <w:r w:rsidRPr="00250E65">
        <w:rPr>
          <w:rFonts w:ascii="Calibri" w:hAnsi="Calibri" w:cs="Calibri"/>
          <w:noProof/>
          <w:szCs w:val="22"/>
        </w:rPr>
        <w:instrText>Toc224561251 \h</w:instrText>
      </w:r>
      <w:r w:rsidRPr="00250E65">
        <w:rPr>
          <w:rFonts w:ascii="Calibri" w:hAnsi="Calibri" w:cs="Calibri"/>
          <w:noProof/>
          <w:szCs w:val="22"/>
          <w:rtl/>
        </w:rPr>
        <w:instrText xml:space="preserve"> </w:instrText>
      </w:r>
      <w:r w:rsidRPr="00250E65">
        <w:rPr>
          <w:rFonts w:ascii="Calibri" w:hAnsi="Calibri" w:cs="Calibri"/>
          <w:noProof/>
          <w:szCs w:val="22"/>
          <w:rtl/>
        </w:rPr>
      </w:r>
      <w:r w:rsidRPr="00250E65">
        <w:rPr>
          <w:rFonts w:ascii="Calibri" w:hAnsi="Calibri" w:cs="Calibri"/>
          <w:noProof/>
          <w:szCs w:val="22"/>
          <w:rtl/>
        </w:rPr>
        <w:fldChar w:fldCharType="separate"/>
      </w:r>
      <w:r w:rsidR="00B7494B">
        <w:rPr>
          <w:rFonts w:ascii="Calibri" w:hAnsi="Calibri" w:cs="Calibri"/>
          <w:noProof/>
          <w:szCs w:val="22"/>
          <w:rtl/>
        </w:rPr>
        <w:t>18</w:t>
      </w:r>
      <w:r w:rsidRPr="00250E65">
        <w:rPr>
          <w:rFonts w:ascii="Calibri" w:hAnsi="Calibri" w:cs="Calibri"/>
          <w:noProof/>
          <w:szCs w:val="22"/>
          <w:rtl/>
        </w:rPr>
        <w:fldChar w:fldCharType="end"/>
      </w:r>
    </w:p>
    <w:p w14:paraId="79642465" w14:textId="7679C1D3" w:rsidR="00311F3B" w:rsidRDefault="00311F3B" w:rsidP="00A460EE">
      <w:pPr>
        <w:rPr>
          <w:rFonts w:eastAsia="SimSun"/>
          <w:lang w:bidi="ar-EG"/>
        </w:rPr>
      </w:pP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1C7ECB"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00024201"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73322187" w14:textId="2373259A"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2026.III.15</w:t>
            </w:r>
          </w:p>
        </w:tc>
        <w:tc>
          <w:tcPr>
            <w:tcW w:w="2520" w:type="dxa"/>
            <w:tcBorders>
              <w:top w:val="single" w:sz="4" w:space="0" w:color="auto"/>
              <w:left w:val="single" w:sz="4" w:space="0" w:color="auto"/>
              <w:bottom w:val="single" w:sz="4" w:space="0" w:color="auto"/>
              <w:right w:val="single" w:sz="4" w:space="0" w:color="auto"/>
            </w:tcBorders>
          </w:tcPr>
          <w:p w14:paraId="653D1C4C" w14:textId="2BB8DAD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2026.II.27</w:t>
            </w:r>
          </w:p>
        </w:tc>
      </w:tr>
      <w:tr w:rsidR="001C7ECB"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3F998748"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7B64FA01" w14:textId="19CF4E95"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w:t>
            </w:r>
          </w:p>
        </w:tc>
        <w:tc>
          <w:tcPr>
            <w:tcW w:w="2520" w:type="dxa"/>
            <w:tcBorders>
              <w:top w:val="single" w:sz="4" w:space="0" w:color="auto"/>
              <w:left w:val="single" w:sz="4" w:space="0" w:color="auto"/>
              <w:bottom w:val="single" w:sz="4" w:space="0" w:color="auto"/>
              <w:right w:val="single" w:sz="4" w:space="0" w:color="auto"/>
            </w:tcBorders>
          </w:tcPr>
          <w:p w14:paraId="6BD7EE99" w14:textId="4283D42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2026.III.13</w:t>
            </w:r>
          </w:p>
        </w:tc>
      </w:tr>
      <w:tr w:rsidR="001C7ECB"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76707B7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F6A5AB2" w14:textId="2F1891C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c>
          <w:tcPr>
            <w:tcW w:w="2520" w:type="dxa"/>
            <w:tcBorders>
              <w:top w:val="single" w:sz="4" w:space="0" w:color="auto"/>
              <w:left w:val="single" w:sz="4" w:space="0" w:color="auto"/>
              <w:bottom w:val="single" w:sz="4" w:space="0" w:color="auto"/>
              <w:right w:val="single" w:sz="4" w:space="0" w:color="auto"/>
            </w:tcBorders>
          </w:tcPr>
          <w:p w14:paraId="0E26470B" w14:textId="19D7AE0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2026.III.27</w:t>
            </w:r>
          </w:p>
        </w:tc>
      </w:tr>
      <w:tr w:rsidR="001C7ECB"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F26C31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0B824B17" w14:textId="138C79F1"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w:t>
            </w:r>
          </w:p>
        </w:tc>
        <w:tc>
          <w:tcPr>
            <w:tcW w:w="2520" w:type="dxa"/>
            <w:tcBorders>
              <w:top w:val="single" w:sz="4" w:space="0" w:color="auto"/>
              <w:left w:val="single" w:sz="4" w:space="0" w:color="auto"/>
              <w:bottom w:val="single" w:sz="4" w:space="0" w:color="auto"/>
              <w:right w:val="single" w:sz="4" w:space="0" w:color="auto"/>
            </w:tcBorders>
          </w:tcPr>
          <w:p w14:paraId="20876163" w14:textId="33E4480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r>
      <w:tr w:rsidR="001C7ECB"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42BE64E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BE769F1" w14:textId="13584AB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57D81B6A" w14:textId="3101232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2026.IV.30</w:t>
            </w:r>
          </w:p>
        </w:tc>
      </w:tr>
      <w:tr w:rsidR="001C7ECB"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276BED01"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6E54C02" w14:textId="784AAFF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25A1959C" w14:textId="5C84AAC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r>
      <w:tr w:rsidR="001C7ECB"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4D5381C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6F677BBB" w14:textId="1B4167F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70029870" w14:textId="07E9307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2026.V.29</w:t>
            </w:r>
          </w:p>
        </w:tc>
      </w:tr>
      <w:tr w:rsidR="001C7ECB"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0DBC5DDC"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10784E0" w14:textId="74FDCF7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88163A3" w14:textId="69D873CA"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r>
      <w:tr w:rsidR="001C7ECB"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7D4A4E3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472D4DBB" w14:textId="3C032F5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300BD062" w14:textId="4E90CAE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2026.VI.30</w:t>
            </w:r>
          </w:p>
        </w:tc>
      </w:tr>
      <w:tr w:rsidR="001C7ECB"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2D78995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AE60249" w14:textId="10890D6F"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4F26856" w14:textId="2670F260"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r>
      <w:tr w:rsidR="001C7ECB"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2822AC8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268ADB56" w14:textId="3A846DD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80D359B" w14:textId="4BE49B86"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2026.VII.31</w:t>
            </w:r>
          </w:p>
        </w:tc>
      </w:tr>
      <w:tr w:rsidR="001C7ECB"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73C9FC5E"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3BCD09E" w14:textId="46BB7D93"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2D9C3FDA" w14:textId="5A027C1B" w:rsidR="001C7ECB" w:rsidRPr="000E5218"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2026.VIII.14</w:t>
            </w:r>
          </w:p>
        </w:tc>
      </w:tr>
      <w:tr w:rsidR="001C7ECB" w:rsidRPr="00136AA0" w14:paraId="3BEAA4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4829FD1" w14:textId="33C58CC9"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23A0338" w14:textId="5B07E54F"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169A6392" w14:textId="3E535D2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2026.VIII.31</w:t>
            </w:r>
          </w:p>
        </w:tc>
      </w:tr>
      <w:tr w:rsidR="001C7ECB" w:rsidRPr="00136AA0" w14:paraId="422C2FE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16A77E" w14:textId="3436997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F245C7F" w14:textId="44E4E3A9"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70FD582A" w14:textId="590FC2F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r>
      <w:tr w:rsidR="001C7ECB" w:rsidRPr="00136AA0" w14:paraId="50823C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F148968" w14:textId="2F49F903"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1E81C58" w14:textId="111AD88D"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00943357" w14:textId="07FE193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2026.IX.30</w:t>
            </w:r>
          </w:p>
        </w:tc>
      </w:tr>
      <w:tr w:rsidR="001C7ECB" w:rsidRPr="00136AA0" w14:paraId="1D85092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97EA38A" w14:textId="13BC7875"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7A54A531" w14:textId="66523FB8"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1C52549F" w14:textId="61FB25A2"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r>
      <w:tr w:rsidR="001C7ECB" w:rsidRPr="00136AA0" w14:paraId="613E2B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B0ED719" w14:textId="2915AC27"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235EACE1" w14:textId="0C6176CE"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021B0291" w14:textId="193FC0B4"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2026.X.31</w:t>
            </w:r>
          </w:p>
        </w:tc>
      </w:tr>
      <w:tr w:rsidR="001C7ECB" w:rsidRPr="00136AA0" w14:paraId="006BDB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0FD733F" w14:textId="44CF9C08"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363AF122" w14:textId="2989EFBC"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0E417681" w14:textId="3EC8583E"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2026.XI.13</w:t>
            </w:r>
          </w:p>
        </w:tc>
      </w:tr>
      <w:tr w:rsidR="001C7ECB" w:rsidRPr="00136AA0" w14:paraId="51FEDD2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B37B64" w14:textId="39767BD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22914F5F" w14:textId="50E544AF"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3B9EB126" w14:textId="073EDF0B"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2026.XI.30</w:t>
            </w:r>
          </w:p>
        </w:tc>
      </w:tr>
      <w:tr w:rsidR="001C7ECB" w:rsidRPr="00136AA0" w14:paraId="083F18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A816026" w14:textId="778B01C4"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5249A1" w14:textId="4F91196A" w:rsidR="001C7ECB" w:rsidRPr="001A455D"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0FDF6555" w14:textId="0365AC9D" w:rsidR="001C7ECB" w:rsidRDefault="001C7ECB" w:rsidP="001C7EC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2026.XII.11</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4561124"/>
      <w:bookmarkStart w:id="152" w:name="_Toc224561239"/>
      <w:bookmarkStart w:id="153" w:name="_Toc359596901"/>
      <w:bookmarkStart w:id="154" w:name="_Toc359596904"/>
      <w:bookmarkStart w:id="155"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832582C" w14:textId="77777777" w:rsidR="008D7A05" w:rsidRPr="00E16A37" w:rsidRDefault="008D7A05" w:rsidP="00397901">
      <w:pPr>
        <w:pStyle w:val="Heading20"/>
        <w:rPr>
          <w:rtl/>
        </w:rPr>
      </w:pPr>
      <w:bookmarkStart w:id="156" w:name="_القوائم_الملحقة_بالنشرة"/>
      <w:bookmarkStart w:id="157" w:name="_Toc359596900"/>
      <w:bookmarkStart w:id="158" w:name="_Toc408394544"/>
      <w:bookmarkStart w:id="159" w:name="_Toc408396045"/>
      <w:bookmarkStart w:id="160" w:name="_Toc408396930"/>
      <w:bookmarkStart w:id="161" w:name="_Toc408403985"/>
      <w:bookmarkStart w:id="162" w:name="_Toc409681124"/>
      <w:bookmarkStart w:id="163" w:name="_Toc409692629"/>
      <w:bookmarkStart w:id="164" w:name="_Toc411249968"/>
      <w:bookmarkStart w:id="165" w:name="_Toc413754216"/>
      <w:bookmarkStart w:id="166" w:name="_Toc414264972"/>
      <w:bookmarkStart w:id="167" w:name="_Toc477773901"/>
      <w:bookmarkStart w:id="168" w:name="_Toc482899966"/>
      <w:bookmarkStart w:id="169" w:name="_Toc493599580"/>
      <w:bookmarkStart w:id="170" w:name="_Toc1726082"/>
      <w:bookmarkStart w:id="171" w:name="_Toc29470441"/>
      <w:bookmarkStart w:id="172" w:name="_Toc33093007"/>
      <w:bookmarkStart w:id="173" w:name="_Toc45706384"/>
      <w:bookmarkStart w:id="174" w:name="_Toc53732620"/>
      <w:bookmarkStart w:id="175" w:name="_Toc57017127"/>
      <w:bookmarkStart w:id="176" w:name="_Toc67324384"/>
      <w:bookmarkStart w:id="177" w:name="_Toc73716710"/>
      <w:bookmarkStart w:id="178" w:name="_Toc77327625"/>
      <w:bookmarkStart w:id="179" w:name="_Toc81484444"/>
      <w:bookmarkStart w:id="180" w:name="_Toc88723894"/>
      <w:bookmarkStart w:id="181" w:name="_Toc97668806"/>
      <w:bookmarkStart w:id="182" w:name="_Toc99976833"/>
      <w:bookmarkStart w:id="183" w:name="_Toc115335298"/>
      <w:bookmarkStart w:id="184" w:name="_Toc115335596"/>
      <w:bookmarkStart w:id="185" w:name="_Toc124254395"/>
      <w:bookmarkStart w:id="186" w:name="_Toc135225240"/>
      <w:bookmarkStart w:id="187" w:name="_Toc137478470"/>
      <w:bookmarkStart w:id="188" w:name="_Toc224561240"/>
      <w:bookmarkEnd w:id="156"/>
      <w:r w:rsidRPr="00E16A37">
        <w:rPr>
          <w:rFonts w:hint="cs"/>
          <w:rtl/>
        </w:rPr>
        <w:t>القوائم الملحقة بالنشرة التشغيلية للاتحاد</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E6D5AD6" w14:textId="77777777" w:rsidR="001E4836" w:rsidRPr="00C67F5A" w:rsidRDefault="001E4836" w:rsidP="001E4836">
      <w:pPr>
        <w:spacing w:after="60" w:line="187" w:lineRule="auto"/>
        <w:jc w:val="left"/>
        <w:rPr>
          <w:rFonts w:eastAsia="SimSun"/>
          <w:b/>
          <w:bCs/>
          <w:kern w:val="14"/>
          <w:rtl/>
          <w:lang w:bidi="ar-EG"/>
        </w:rPr>
      </w:pPr>
      <w:bookmarkStart w:id="189" w:name="_Hlk93914849"/>
      <w:bookmarkEnd w:id="153"/>
      <w:r w:rsidRPr="00C67F5A">
        <w:rPr>
          <w:rFonts w:eastAsia="SimSun" w:hint="cs"/>
          <w:b/>
          <w:bCs/>
          <w:kern w:val="14"/>
          <w:rtl/>
          <w:lang w:bidi="ar-SY"/>
        </w:rPr>
        <w:t>ملاحظة من مكتب تقييس الاتصالات</w:t>
      </w:r>
      <w:bookmarkEnd w:id="189"/>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7B94985A" w14:textId="37660ACE"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0EA5B786" w14:textId="4269B648"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067E48DB" w14:textId="2C27C2FB"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35BD9D60" w14:textId="7B0D9401" w:rsidR="00301427" w:rsidRPr="00301427" w:rsidRDefault="00301427" w:rsidP="00301427">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sidR="00CC5F95">
        <w:rPr>
          <w:rFonts w:eastAsia="SimSun" w:hint="cs"/>
          <w:sz w:val="20"/>
          <w:szCs w:val="26"/>
          <w:rtl/>
          <w:lang w:bidi="ar-EG"/>
        </w:rPr>
        <w:t xml:space="preserve"> </w:t>
      </w:r>
      <w:r w:rsidRPr="00301427">
        <w:rPr>
          <w:rFonts w:eastAsia="SimSun"/>
          <w:sz w:val="20"/>
          <w:szCs w:val="26"/>
          <w:lang w:bidi="ar-EG"/>
        </w:rPr>
        <w:t>(</w:t>
      </w:r>
      <w:r w:rsidR="00CC5F95">
        <w:rPr>
          <w:rFonts w:eastAsia="SimSun"/>
          <w:sz w:val="20"/>
          <w:szCs w:val="26"/>
          <w:lang w:bidi="ar-EG"/>
        </w:rPr>
        <w:t>2006</w:t>
      </w:r>
      <w:r w:rsidRPr="00301427">
        <w:rPr>
          <w:rFonts w:eastAsia="SimSun"/>
          <w:sz w:val="20"/>
          <w:szCs w:val="26"/>
          <w:lang w:bidi="ar-EG"/>
        </w:rPr>
        <w:t>/</w:t>
      </w:r>
      <w:r w:rsidR="00CC5F95">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sidR="00CC5F95">
        <w:rPr>
          <w:rFonts w:eastAsia="SimSun"/>
          <w:sz w:val="20"/>
          <w:szCs w:val="26"/>
          <w:lang w:bidi="ar-EG"/>
        </w:rPr>
        <w:t>31</w:t>
      </w:r>
      <w:r w:rsidRPr="00301427">
        <w:rPr>
          <w:rFonts w:eastAsia="SimSun"/>
          <w:sz w:val="20"/>
          <w:szCs w:val="26"/>
          <w:rtl/>
          <w:lang w:bidi="ar-EG"/>
        </w:rPr>
        <w:t xml:space="preserve"> ديسمبر </w:t>
      </w:r>
      <w:r w:rsidR="00CC5F95">
        <w:rPr>
          <w:rFonts w:eastAsia="SimSun"/>
          <w:sz w:val="20"/>
          <w:szCs w:val="26"/>
          <w:lang w:bidi="ar-EG"/>
        </w:rPr>
        <w:t>2023</w:t>
      </w:r>
      <w:r w:rsidRPr="00301427">
        <w:rPr>
          <w:rFonts w:eastAsia="SimSun"/>
          <w:sz w:val="20"/>
          <w:szCs w:val="26"/>
          <w:rtl/>
          <w:lang w:bidi="ar-EG"/>
        </w:rPr>
        <w:t>)</w:t>
      </w:r>
    </w:p>
    <w:p w14:paraId="30254A15" w14:textId="5B60DFDF" w:rsidR="00301427" w:rsidRPr="00CC5F95" w:rsidRDefault="00301427" w:rsidP="00301427">
      <w:pPr>
        <w:tabs>
          <w:tab w:val="left" w:pos="850"/>
          <w:tab w:val="left" w:pos="3303"/>
        </w:tabs>
        <w:spacing w:before="40" w:line="180" w:lineRule="auto"/>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sidR="00CC5F95">
        <w:rPr>
          <w:rFonts w:eastAsia="SimSun" w:hint="cs"/>
          <w:spacing w:val="-4"/>
          <w:sz w:val="20"/>
          <w:szCs w:val="26"/>
          <w:rtl/>
          <w:lang w:bidi="ar-EG"/>
        </w:rPr>
        <w:t xml:space="preserve"> </w:t>
      </w:r>
      <w:r w:rsidRPr="00CC5F95">
        <w:rPr>
          <w:rFonts w:eastAsia="SimSun"/>
          <w:spacing w:val="-4"/>
          <w:sz w:val="20"/>
          <w:szCs w:val="26"/>
          <w:lang w:bidi="ar-EG"/>
        </w:rPr>
        <w:t>(</w:t>
      </w:r>
      <w:r w:rsidR="00CC5F95">
        <w:rPr>
          <w:rFonts w:eastAsia="SimSun"/>
          <w:spacing w:val="-4"/>
          <w:sz w:val="20"/>
          <w:szCs w:val="26"/>
          <w:lang w:bidi="ar-EG"/>
        </w:rPr>
        <w:t>2016</w:t>
      </w:r>
      <w:r w:rsidRPr="00CC5F95">
        <w:rPr>
          <w:rFonts w:eastAsia="SimSun"/>
          <w:spacing w:val="-4"/>
          <w:sz w:val="20"/>
          <w:szCs w:val="26"/>
          <w:lang w:bidi="ar-EG"/>
        </w:rPr>
        <w:t>/</w:t>
      </w:r>
      <w:r w:rsidR="00CC5F95">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sidR="00CC5F95">
        <w:rPr>
          <w:rFonts w:eastAsia="SimSun"/>
          <w:spacing w:val="-4"/>
          <w:sz w:val="20"/>
          <w:szCs w:val="26"/>
          <w:lang w:bidi="ar-EG"/>
        </w:rPr>
        <w:t>15</w:t>
      </w:r>
      <w:r w:rsidRPr="00CC5F95">
        <w:rPr>
          <w:rFonts w:eastAsia="SimSun"/>
          <w:spacing w:val="-4"/>
          <w:sz w:val="20"/>
          <w:szCs w:val="26"/>
          <w:rtl/>
          <w:lang w:bidi="ar-EG"/>
        </w:rPr>
        <w:t xml:space="preserve"> نوفمبر </w:t>
      </w:r>
      <w:r w:rsidR="00CC5F95">
        <w:rPr>
          <w:rFonts w:eastAsia="SimSun"/>
          <w:spacing w:val="-4"/>
          <w:sz w:val="20"/>
          <w:szCs w:val="26"/>
          <w:lang w:bidi="ar-EG"/>
        </w:rPr>
        <w:t>2023</w:t>
      </w:r>
      <w:r w:rsidRPr="00CC5F95">
        <w:rPr>
          <w:rFonts w:eastAsia="SimSun"/>
          <w:spacing w:val="-4"/>
          <w:sz w:val="20"/>
          <w:szCs w:val="26"/>
          <w:rtl/>
          <w:lang w:bidi="ar-EG"/>
        </w:rPr>
        <w:t>)</w:t>
      </w:r>
    </w:p>
    <w:p w14:paraId="278CCF08" w14:textId="52D0D26C"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515F7E2" w:rsidR="00BB0E71" w:rsidRPr="003D4FB2" w:rsidRDefault="00BB0E71" w:rsidP="005A5398">
      <w:pPr>
        <w:pStyle w:val="Heading20"/>
        <w:rPr>
          <w:rtl/>
        </w:rPr>
      </w:pPr>
      <w:bookmarkStart w:id="190" w:name="_الموافقة_على_توصيات"/>
      <w:bookmarkStart w:id="191" w:name="_Toc471309488"/>
      <w:bookmarkStart w:id="192" w:name="_Toc471309853"/>
      <w:bookmarkStart w:id="193" w:name="_Toc12890488"/>
      <w:bookmarkStart w:id="194" w:name="_Toc39570650"/>
      <w:bookmarkStart w:id="195" w:name="_Toc132357418"/>
      <w:bookmarkStart w:id="196" w:name="_Toc135225241"/>
      <w:bookmarkStart w:id="197" w:name="_Toc137478471"/>
      <w:bookmarkStart w:id="198" w:name="_Toc224561241"/>
      <w:bookmarkStart w:id="199" w:name="_Toc411249969"/>
      <w:bookmarkStart w:id="200" w:name="_Toc413754217"/>
      <w:bookmarkStart w:id="201" w:name="_Toc414264973"/>
      <w:bookmarkStart w:id="202" w:name="P04"/>
      <w:bookmarkStart w:id="203" w:name="_Toc76716883"/>
      <w:bookmarkStart w:id="204" w:name="_Toc133935868"/>
      <w:bookmarkStart w:id="205" w:name="_Toc124254397"/>
      <w:bookmarkEnd w:id="190"/>
      <w:r w:rsidRPr="003D4FB2">
        <w:rPr>
          <w:rFonts w:hint="cs"/>
          <w:rtl/>
        </w:rPr>
        <w:lastRenderedPageBreak/>
        <w:t>الموافقة على توصيات قطاع تقييس الاتصالات</w:t>
      </w:r>
      <w:bookmarkEnd w:id="191"/>
      <w:bookmarkEnd w:id="192"/>
      <w:bookmarkEnd w:id="193"/>
      <w:bookmarkEnd w:id="194"/>
      <w:bookmarkEnd w:id="195"/>
      <w:bookmarkEnd w:id="196"/>
      <w:bookmarkEnd w:id="197"/>
      <w:bookmarkEnd w:id="198"/>
      <w:r w:rsidR="005A5398">
        <w:rPr>
          <w:rFonts w:hint="cs"/>
          <w:rtl/>
        </w:rPr>
        <w:t xml:space="preserve"> </w:t>
      </w:r>
      <w:r w:rsidR="005A5398" w:rsidRPr="005A5398">
        <w:rPr>
          <w:rtl/>
        </w:rPr>
        <w:t>وإلغاؤها</w:t>
      </w:r>
    </w:p>
    <w:bookmarkEnd w:id="199"/>
    <w:bookmarkEnd w:id="200"/>
    <w:bookmarkEnd w:id="201"/>
    <w:bookmarkEnd w:id="202"/>
    <w:p w14:paraId="1766D667" w14:textId="6D7C71AC" w:rsidR="001D7AA5" w:rsidRPr="001D7AA5" w:rsidRDefault="001D7AA5" w:rsidP="00553805">
      <w:pPr>
        <w:tabs>
          <w:tab w:val="left" w:pos="851"/>
        </w:tabs>
        <w:spacing w:before="36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2771724F" w14:textId="1F2E51DA" w:rsidR="00553805" w:rsidRPr="00935CC2" w:rsidRDefault="00553805" w:rsidP="001D7AA5">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1D7AA5">
          <w:rPr>
            <w:rStyle w:val="Hyperlink"/>
            <w:rFonts w:eastAsia="SimSun"/>
            <w:spacing w:val="-4"/>
            <w:lang w:val="en-GB"/>
          </w:rPr>
          <w:t>AAP-</w:t>
        </w:r>
        <w:r w:rsidR="0033677A" w:rsidRPr="001D7AA5">
          <w:rPr>
            <w:rStyle w:val="Hyperlink"/>
            <w:rFonts w:eastAsia="SimSun"/>
            <w:spacing w:val="-4"/>
            <w:lang w:val="en-GB"/>
          </w:rPr>
          <w:t>30</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03577860" w14:textId="580F1BB5" w:rsidR="001D7AA5" w:rsidRDefault="001D7AA5" w:rsidP="001D7AA5">
      <w:pPr>
        <w:bidi w:val="0"/>
        <w:spacing w:line="240" w:lineRule="auto"/>
        <w:ind w:left="794" w:hanging="794"/>
      </w:pPr>
      <w:r w:rsidRPr="0033677A">
        <w:rPr>
          <w:lang w:bidi="ar-EG"/>
        </w:rPr>
        <w:t>–</w:t>
      </w:r>
      <w:r>
        <w:tab/>
      </w:r>
      <w:hyperlink r:id="rId15" w:history="1">
        <w:r>
          <w:rPr>
            <w:rStyle w:val="Hyperlink"/>
          </w:rPr>
          <w:t>ITU-T G.798 (02/2026)</w:t>
        </w:r>
      </w:hyperlink>
      <w:r>
        <w:t xml:space="preserve">: Characteristics of optical transport </w:t>
      </w:r>
      <w:r>
        <w:rPr>
          <w:lang w:bidi="ar-EG"/>
        </w:rPr>
        <w:t>network</w:t>
      </w:r>
      <w:r>
        <w:t xml:space="preserve"> hierarchy equipment functional blocks - Overview</w:t>
      </w:r>
    </w:p>
    <w:p w14:paraId="4DB1B5D8" w14:textId="5BA8D001" w:rsidR="001D7AA5" w:rsidRDefault="001D7AA5" w:rsidP="001D7AA5">
      <w:pPr>
        <w:bidi w:val="0"/>
        <w:spacing w:line="240" w:lineRule="auto"/>
        <w:ind w:left="794" w:hanging="794"/>
      </w:pPr>
      <w:r w:rsidRPr="0033677A">
        <w:rPr>
          <w:lang w:bidi="ar-EG"/>
        </w:rPr>
        <w:t>–</w:t>
      </w:r>
      <w:r>
        <w:tab/>
      </w:r>
      <w:hyperlink r:id="rId16" w:history="1">
        <w:r>
          <w:rPr>
            <w:rStyle w:val="Hyperlink"/>
          </w:rPr>
          <w:t>ITU-T G.798.2 (02/2026)</w:t>
        </w:r>
      </w:hyperlink>
      <w:r>
        <w:t xml:space="preserve">: Characteristics of optical transport </w:t>
      </w:r>
      <w:r>
        <w:rPr>
          <w:lang w:bidi="ar-EG"/>
        </w:rPr>
        <w:t>network</w:t>
      </w:r>
      <w:r>
        <w:t xml:space="preserve"> hierarchy equipment functional blocks - Media</w:t>
      </w:r>
    </w:p>
    <w:p w14:paraId="3599F76F" w14:textId="281C5337" w:rsidR="001D7AA5" w:rsidRDefault="001D7AA5" w:rsidP="001D7AA5">
      <w:pPr>
        <w:bidi w:val="0"/>
        <w:spacing w:line="240" w:lineRule="auto"/>
        <w:ind w:left="794" w:hanging="794"/>
      </w:pPr>
      <w:r w:rsidRPr="0033677A">
        <w:rPr>
          <w:lang w:bidi="ar-EG"/>
        </w:rPr>
        <w:t>–</w:t>
      </w:r>
      <w:r>
        <w:tab/>
      </w:r>
      <w:hyperlink r:id="rId17" w:history="1">
        <w:r>
          <w:rPr>
            <w:rStyle w:val="Hyperlink"/>
          </w:rPr>
          <w:t>ITU-T G.798.3 (02/2026)</w:t>
        </w:r>
      </w:hyperlink>
      <w:r>
        <w:t>: Characteristics of optical transport network hierarchy equipment functional blocks - OTU and ODU</w:t>
      </w:r>
    </w:p>
    <w:p w14:paraId="6EB6409A" w14:textId="6767D419" w:rsidR="001D7AA5" w:rsidRDefault="001D7AA5" w:rsidP="001D7AA5">
      <w:pPr>
        <w:bidi w:val="0"/>
        <w:spacing w:line="240" w:lineRule="auto"/>
        <w:ind w:left="794" w:hanging="794"/>
      </w:pPr>
      <w:r w:rsidRPr="0033677A">
        <w:rPr>
          <w:lang w:bidi="ar-EG"/>
        </w:rPr>
        <w:t>–</w:t>
      </w:r>
      <w:r>
        <w:tab/>
      </w:r>
      <w:hyperlink r:id="rId18" w:history="1">
        <w:r>
          <w:rPr>
            <w:rStyle w:val="Hyperlink"/>
          </w:rPr>
          <w:t>ITU-T G.798.4 (02/2026)</w:t>
        </w:r>
      </w:hyperlink>
      <w:r>
        <w:t xml:space="preserve">: Characteristics of optical transport network </w:t>
      </w:r>
      <w:r>
        <w:rPr>
          <w:lang w:bidi="ar-EG"/>
        </w:rPr>
        <w:t>hierarchy</w:t>
      </w:r>
      <w:r>
        <w:t xml:space="preserve"> equipment functional blocks - </w:t>
      </w:r>
      <w:proofErr w:type="spellStart"/>
      <w:r>
        <w:t>FlexO</w:t>
      </w:r>
      <w:proofErr w:type="spellEnd"/>
    </w:p>
    <w:p w14:paraId="60D947A2" w14:textId="6D437F36" w:rsidR="001D7AA5" w:rsidRDefault="001D7AA5" w:rsidP="001D7AA5">
      <w:pPr>
        <w:bidi w:val="0"/>
        <w:spacing w:line="240" w:lineRule="auto"/>
        <w:ind w:left="794" w:hanging="794"/>
      </w:pPr>
      <w:r w:rsidRPr="0033677A">
        <w:rPr>
          <w:lang w:bidi="ar-EG"/>
        </w:rPr>
        <w:t>–</w:t>
      </w:r>
      <w:r>
        <w:tab/>
      </w:r>
      <w:hyperlink r:id="rId19" w:history="1">
        <w:r>
          <w:rPr>
            <w:rStyle w:val="Hyperlink"/>
          </w:rPr>
          <w:t>ITU-T G.8275.2 (02/2026)</w:t>
        </w:r>
      </w:hyperlink>
      <w:r>
        <w:t>: Precision time protocol telecom profile for phase/time synchronization with partial timing support from the network</w:t>
      </w:r>
    </w:p>
    <w:p w14:paraId="0A9DFD14" w14:textId="7088F87C" w:rsidR="001D7AA5" w:rsidRDefault="001D7AA5" w:rsidP="001D7AA5">
      <w:pPr>
        <w:bidi w:val="0"/>
        <w:spacing w:line="240" w:lineRule="auto"/>
        <w:ind w:left="794" w:hanging="794"/>
      </w:pPr>
      <w:r w:rsidRPr="0033677A">
        <w:rPr>
          <w:lang w:bidi="ar-EG"/>
        </w:rPr>
        <w:t>–</w:t>
      </w:r>
      <w:r>
        <w:tab/>
      </w:r>
      <w:hyperlink r:id="rId20" w:history="1">
        <w:r>
          <w:rPr>
            <w:rStyle w:val="Hyperlink"/>
          </w:rPr>
          <w:t xml:space="preserve">ITU-T G.9804.3 (2021) </w:t>
        </w:r>
        <w:proofErr w:type="spellStart"/>
        <w:r>
          <w:rPr>
            <w:rStyle w:val="Hyperlink"/>
          </w:rPr>
          <w:t>Amd</w:t>
        </w:r>
        <w:proofErr w:type="spellEnd"/>
        <w:r>
          <w:rPr>
            <w:rStyle w:val="Hyperlink"/>
          </w:rPr>
          <w:t>. 3 (02/2026)</w:t>
        </w:r>
      </w:hyperlink>
      <w:r>
        <w:t xml:space="preserve">: 50-Gigabit-capable passive </w:t>
      </w:r>
      <w:r>
        <w:rPr>
          <w:lang w:bidi="ar-EG"/>
        </w:rPr>
        <w:t>optical</w:t>
      </w:r>
      <w:r>
        <w:t xml:space="preserve"> networks (50G-PON): Physical media dependent (PMD) layer specification - Amendment 3</w:t>
      </w:r>
    </w:p>
    <w:p w14:paraId="6A0298F7" w14:textId="272DEF23" w:rsidR="001D7AA5" w:rsidRDefault="001D7AA5" w:rsidP="001D7AA5">
      <w:pPr>
        <w:bidi w:val="0"/>
        <w:spacing w:line="240" w:lineRule="auto"/>
        <w:ind w:left="794" w:hanging="794"/>
      </w:pPr>
      <w:r w:rsidRPr="0033677A">
        <w:rPr>
          <w:lang w:bidi="ar-EG"/>
        </w:rPr>
        <w:t>–</w:t>
      </w:r>
      <w:r>
        <w:tab/>
      </w:r>
      <w:hyperlink r:id="rId21" w:history="1">
        <w:r>
          <w:rPr>
            <w:rStyle w:val="Hyperlink"/>
          </w:rPr>
          <w:t>ITU-T L.1801 (02/2026)</w:t>
        </w:r>
      </w:hyperlink>
      <w:r>
        <w:t xml:space="preserve">: Guidelines for assessing the environmental impact of </w:t>
      </w:r>
      <w:r>
        <w:rPr>
          <w:lang w:bidi="ar-EG"/>
        </w:rPr>
        <w:t>artificial</w:t>
      </w:r>
      <w:r>
        <w:t xml:space="preserve"> intelligence systems</w:t>
      </w:r>
    </w:p>
    <w:p w14:paraId="171351DF" w14:textId="2F564E87" w:rsidR="00BB0E71" w:rsidRDefault="001D7AA5" w:rsidP="00BB0E71">
      <w:pPr>
        <w:rPr>
          <w:rtl/>
          <w:lang w:val="en-GB" w:bidi="ar-EG"/>
        </w:rPr>
      </w:pPr>
      <w:r w:rsidRPr="001D7AA5">
        <w:rPr>
          <w:rtl/>
          <w:lang w:val="en-GB" w:bidi="ar-EG"/>
        </w:rPr>
        <w:t xml:space="preserve">وأُعلن في الرسالة المعممة رقم </w:t>
      </w:r>
      <w:hyperlink r:id="rId22" w:history="1">
        <w:r w:rsidRPr="001D7AA5">
          <w:rPr>
            <w:rStyle w:val="Hyperlink"/>
            <w:lang w:val="en-GB" w:bidi="ar-EG"/>
          </w:rPr>
          <w:t>CIR-115</w:t>
        </w:r>
      </w:hyperlink>
      <w:r w:rsidRPr="001D7AA5">
        <w:rPr>
          <w:rtl/>
          <w:lang w:val="en-GB" w:bidi="ar-EG"/>
        </w:rPr>
        <w:t xml:space="preserve"> لمكتب تقييس الاتصالات المؤرخة </w:t>
      </w:r>
      <w:r>
        <w:rPr>
          <w:lang w:val="en-GB" w:bidi="ar-EG"/>
        </w:rPr>
        <w:t>16</w:t>
      </w:r>
      <w:r w:rsidRPr="001D7AA5">
        <w:rPr>
          <w:rtl/>
          <w:lang w:val="en-GB" w:bidi="ar-EG"/>
        </w:rPr>
        <w:t xml:space="preserve"> فبراير </w:t>
      </w:r>
      <w:r>
        <w:rPr>
          <w:lang w:val="en-GB" w:bidi="ar-EG"/>
        </w:rPr>
        <w:t>2026</w:t>
      </w:r>
      <w:r>
        <w:rPr>
          <w:rFonts w:hint="cs"/>
          <w:rtl/>
          <w:lang w:val="en-GB"/>
        </w:rPr>
        <w:t xml:space="preserve"> </w:t>
      </w:r>
      <w:r w:rsidRPr="001D7AA5">
        <w:rPr>
          <w:rtl/>
          <w:lang w:val="en-GB" w:bidi="ar-EG"/>
        </w:rPr>
        <w:t xml:space="preserve">عن الموافقة على التوصيات التالية لقطاع تقييس الاتصالات وفقاً للإجراءات الواردة في القرار </w:t>
      </w:r>
      <w:r>
        <w:rPr>
          <w:lang w:bidi="ar-EG"/>
        </w:rPr>
        <w:t>1</w:t>
      </w:r>
      <w:r w:rsidRPr="001D7AA5">
        <w:rPr>
          <w:rtl/>
          <w:lang w:val="en-GB" w:bidi="ar-EG"/>
        </w:rPr>
        <w:t>:</w:t>
      </w:r>
    </w:p>
    <w:p w14:paraId="1055631E" w14:textId="5CE88621" w:rsidR="001D7AA5" w:rsidRDefault="0080400D" w:rsidP="001D7AA5">
      <w:pPr>
        <w:bidi w:val="0"/>
        <w:spacing w:line="240" w:lineRule="auto"/>
        <w:ind w:left="794" w:hanging="794"/>
      </w:pPr>
      <w:r w:rsidRPr="0033677A">
        <w:rPr>
          <w:lang w:bidi="ar-EG"/>
        </w:rPr>
        <w:t>–</w:t>
      </w:r>
      <w:r>
        <w:tab/>
      </w:r>
      <w:hyperlink r:id="rId23" w:history="1">
        <w:r w:rsidR="001D7AA5">
          <w:rPr>
            <w:rStyle w:val="Hyperlink"/>
          </w:rPr>
          <w:t>ITU-T D.502R (02/2026)</w:t>
        </w:r>
      </w:hyperlink>
      <w:r w:rsidR="001D7AA5">
        <w:t>: International Mobile Roaming in Asia and Oceania</w:t>
      </w:r>
    </w:p>
    <w:p w14:paraId="36FF32B9" w14:textId="77777777" w:rsidR="001D7AA5" w:rsidRPr="001D7AA5" w:rsidRDefault="001D7AA5" w:rsidP="001D7AA5">
      <w:pPr>
        <w:tabs>
          <w:tab w:val="left" w:pos="851"/>
        </w:tabs>
        <w:spacing w:before="360"/>
        <w:ind w:left="851" w:hanging="851"/>
        <w:rPr>
          <w:rFonts w:eastAsia="SimSun"/>
          <w:b/>
          <w:bCs/>
          <w:spacing w:val="-4"/>
          <w:rtl/>
        </w:rPr>
      </w:pPr>
      <w:r w:rsidRPr="001D7AA5">
        <w:rPr>
          <w:rFonts w:eastAsia="SimSun"/>
          <w:b/>
          <w:bCs/>
          <w:spacing w:val="-4"/>
          <w:rtl/>
        </w:rPr>
        <w:t>التوصيات التي أُلغيت:</w:t>
      </w:r>
    </w:p>
    <w:p w14:paraId="0FBA5266" w14:textId="7749A8D0" w:rsidR="001D7AA5" w:rsidRPr="001D7AA5" w:rsidRDefault="001D7AA5" w:rsidP="001D7AA5">
      <w:pPr>
        <w:rPr>
          <w:rtl/>
          <w:lang w:bidi="ar-EG"/>
        </w:rPr>
      </w:pPr>
      <w:r>
        <w:rPr>
          <w:rtl/>
          <w:lang w:bidi="ar-EG"/>
        </w:rPr>
        <w:t>لا توجد</w:t>
      </w:r>
    </w:p>
    <w:p w14:paraId="2E8DC1AC" w14:textId="77777777" w:rsidR="001B5482" w:rsidRDefault="00BB0E71" w:rsidP="001B5482">
      <w:pPr>
        <w:rPr>
          <w:lang w:val="en-GB" w:bidi="ar-EG"/>
        </w:rPr>
      </w:pPr>
      <w:r>
        <w:rPr>
          <w:rtl/>
          <w:lang w:val="en-GB" w:bidi="ar-EG"/>
        </w:rPr>
        <w:br w:type="page"/>
      </w:r>
    </w:p>
    <w:p w14:paraId="76864DEE" w14:textId="77777777" w:rsidR="001B5482" w:rsidRDefault="001B5482" w:rsidP="001B5482">
      <w:pPr>
        <w:pStyle w:val="Heading20"/>
        <w:rPr>
          <w:lang w:bidi="ar-EG"/>
        </w:rPr>
      </w:pPr>
      <w:bookmarkStart w:id="206" w:name="_Toc135225244"/>
      <w:bookmarkStart w:id="207" w:name="_Toc203564935"/>
      <w:bookmarkStart w:id="208" w:name="_Toc208484777"/>
      <w:bookmarkStart w:id="209" w:name="_Toc215669030"/>
      <w:bookmarkStart w:id="210" w:name="_Toc217031279"/>
      <w:bookmarkStart w:id="211" w:name="_Toc224561127"/>
      <w:bookmarkStart w:id="212" w:name="_Toc224561242"/>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6"/>
      <w:bookmarkEnd w:id="207"/>
      <w:bookmarkEnd w:id="208"/>
      <w:bookmarkEnd w:id="209"/>
      <w:bookmarkEnd w:id="210"/>
      <w:bookmarkEnd w:id="211"/>
      <w:bookmarkEnd w:id="212"/>
    </w:p>
    <w:p w14:paraId="19688D6A" w14:textId="77777777" w:rsidR="001B5482" w:rsidRPr="000654D7" w:rsidRDefault="001B5482" w:rsidP="001B5482">
      <w:pPr>
        <w:jc w:val="center"/>
        <w:rPr>
          <w:rFonts w:eastAsia="SimSun"/>
          <w:sz w:val="20"/>
          <w:szCs w:val="26"/>
          <w:rtl/>
        </w:rPr>
      </w:pPr>
      <w:r w:rsidRPr="000654D7">
        <w:rPr>
          <w:rFonts w:eastAsia="SimSun" w:hint="cs"/>
          <w:sz w:val="20"/>
          <w:szCs w:val="26"/>
          <w:rtl/>
        </w:rPr>
        <w:t xml:space="preserve">الموقع الإلكتروني: </w:t>
      </w:r>
      <w:hyperlink r:id="rId24" w:history="1">
        <w:r w:rsidRPr="0013547B">
          <w:rPr>
            <w:rStyle w:val="Hyperlink"/>
            <w:rFonts w:eastAsia="SimSun"/>
            <w:color w:val="auto"/>
            <w:sz w:val="20"/>
            <w:szCs w:val="26"/>
            <w:u w:val="none"/>
          </w:rPr>
          <w:t>www.itu.int/itu-t/nnp</w:t>
        </w:r>
      </w:hyperlink>
    </w:p>
    <w:p w14:paraId="5B05C8FD" w14:textId="49C3E729" w:rsidR="001B5482" w:rsidRPr="0099740C" w:rsidRDefault="001B5482" w:rsidP="001B5482">
      <w:pPr>
        <w:pStyle w:val="CountriesName"/>
        <w:rPr>
          <w:rFonts w:hint="eastAsia"/>
          <w:noProof/>
          <w:rtl/>
          <w:lang w:val="fr-FR" w:eastAsia="zh-CN"/>
        </w:rPr>
      </w:pPr>
      <w:bookmarkStart w:id="213" w:name="_Toc159333455"/>
      <w:bookmarkStart w:id="214" w:name="_Toc182577831"/>
      <w:bookmarkStart w:id="215" w:name="_Toc189577541"/>
      <w:bookmarkStart w:id="216" w:name="_Toc217031280"/>
      <w:bookmarkStart w:id="217" w:name="_Toc224561243"/>
      <w:r w:rsidRPr="001B5482">
        <w:rPr>
          <w:noProof/>
          <w:rtl/>
          <w:lang w:val="fr-FR" w:eastAsia="zh-CN"/>
        </w:rPr>
        <w:t xml:space="preserve">جمهورية كوريا الشعبية الديمقراطية </w:t>
      </w:r>
      <w:r w:rsidRPr="0099740C">
        <w:rPr>
          <w:rFonts w:hint="cs"/>
          <w:noProof/>
          <w:rtl/>
          <w:lang w:val="fr-FR" w:eastAsia="zh-CN"/>
        </w:rPr>
        <w:t xml:space="preserve">(الرمز الدليلي للبلد </w:t>
      </w:r>
      <w:r w:rsidRPr="0099740C">
        <w:rPr>
          <w:noProof/>
          <w:lang w:val="fr-FR" w:eastAsia="zh-CN"/>
        </w:rPr>
        <w:t>+</w:t>
      </w:r>
      <w:r>
        <w:rPr>
          <w:noProof/>
          <w:lang w:val="fr-FR" w:eastAsia="zh-CN"/>
        </w:rPr>
        <w:t>850</w:t>
      </w:r>
      <w:r w:rsidRPr="0099740C">
        <w:rPr>
          <w:rFonts w:hint="cs"/>
          <w:noProof/>
          <w:rtl/>
          <w:lang w:val="fr-FR" w:eastAsia="zh-CN"/>
        </w:rPr>
        <w:t>)</w:t>
      </w:r>
      <w:bookmarkEnd w:id="213"/>
      <w:bookmarkEnd w:id="214"/>
      <w:bookmarkEnd w:id="215"/>
      <w:bookmarkEnd w:id="216"/>
      <w:bookmarkEnd w:id="217"/>
    </w:p>
    <w:p w14:paraId="07FC7592" w14:textId="7684CEDE" w:rsidR="001B5482" w:rsidRPr="0099740C" w:rsidRDefault="001B5482" w:rsidP="001B5482">
      <w:pPr>
        <w:spacing w:before="0"/>
        <w:rPr>
          <w:rFonts w:eastAsia="SimSun"/>
          <w:rtl/>
          <w:lang w:bidi="ar-EG"/>
        </w:rPr>
      </w:pPr>
      <w:r w:rsidRPr="0099740C">
        <w:rPr>
          <w:rFonts w:eastAsia="SimSun" w:hint="cs"/>
          <w:rtl/>
          <w:lang w:bidi="ar-EG"/>
        </w:rPr>
        <w:t>تبليغ في</w:t>
      </w:r>
      <w:r>
        <w:rPr>
          <w:rFonts w:eastAsia="SimSun" w:hint="cs"/>
          <w:rtl/>
          <w:lang w:bidi="ar-EG"/>
        </w:rPr>
        <w:t xml:space="preserve"> </w:t>
      </w:r>
      <w:r>
        <w:rPr>
          <w:rFonts w:eastAsia="SimSun"/>
          <w:lang w:bidi="ar-EG"/>
        </w:rPr>
        <w:t>2026.II.27</w:t>
      </w:r>
      <w:r w:rsidRPr="0099740C">
        <w:rPr>
          <w:rFonts w:eastAsia="SimSun" w:hint="cs"/>
          <w:rtl/>
          <w:lang w:bidi="ar-EG"/>
        </w:rPr>
        <w:t>:</w:t>
      </w:r>
    </w:p>
    <w:p w14:paraId="7B37057A" w14:textId="5E3AA8EB" w:rsidR="001B5482" w:rsidRPr="0099740C" w:rsidRDefault="001B5482" w:rsidP="001D7CC9">
      <w:pPr>
        <w:rPr>
          <w:rFonts w:eastAsia="SimSun"/>
          <w:lang w:bidi="ar-EG"/>
        </w:rPr>
      </w:pPr>
      <w:r w:rsidRPr="001B5482">
        <w:rPr>
          <w:color w:val="000000"/>
          <w:rtl/>
        </w:rPr>
        <w:t xml:space="preserve">تعلن وزارة صناعة تكنولوجيا المعلومات والاتصالات، </w:t>
      </w:r>
      <w:r w:rsidR="001D7CC9" w:rsidRPr="001D7CC9">
        <w:rPr>
          <w:color w:val="000000"/>
          <w:rtl/>
        </w:rPr>
        <w:t>جمهورية كوريا الشعبية الديمقراطية</w:t>
      </w:r>
      <w:r w:rsidRPr="001B5482">
        <w:rPr>
          <w:color w:val="000000"/>
          <w:rtl/>
        </w:rPr>
        <w:t>، عن تغيير الرقم التالي فيما يتعلق بخطة الترقيم لجمهورية كوريا الشعبية الديمقراطية:</w:t>
      </w:r>
    </w:p>
    <w:p w14:paraId="7B96B911" w14:textId="57E827DA" w:rsidR="001B5482" w:rsidRPr="00261CA4" w:rsidRDefault="001B5482" w:rsidP="001B5482">
      <w:pPr>
        <w:tabs>
          <w:tab w:val="left" w:pos="1134"/>
        </w:tabs>
        <w:spacing w:before="240" w:after="120"/>
        <w:jc w:val="center"/>
        <w:rPr>
          <w:rFonts w:eastAsia="SimSun"/>
          <w:i/>
          <w:iCs/>
          <w:rtl/>
          <w:lang w:bidi="ar-EG"/>
        </w:rPr>
      </w:pPr>
      <w:r w:rsidRPr="001B5482">
        <w:rPr>
          <w:rFonts w:eastAsia="SimSun"/>
          <w:i/>
          <w:iCs/>
          <w:rtl/>
          <w:lang w:bidi="ar-EG"/>
        </w:rPr>
        <w:t xml:space="preserve">وصف لتغيير الأرقام في خطة الترقيم الوطنية للرمز الدليلي للبلد </w:t>
      </w:r>
      <w:r>
        <w:rPr>
          <w:rFonts w:eastAsia="SimSun"/>
          <w:i/>
          <w:iCs/>
          <w:lang w:bidi="ar-EG"/>
        </w:rPr>
        <w:t>+850</w:t>
      </w:r>
      <w:r>
        <w:rPr>
          <w:rFonts w:eastAsia="SimSun" w:hint="cs"/>
          <w:i/>
          <w:iCs/>
          <w:rtl/>
          <w:lang w:bidi="ar-EG"/>
        </w:rPr>
        <w:t xml:space="preserve"> </w:t>
      </w:r>
      <w:r>
        <w:rPr>
          <w:rFonts w:eastAsia="SimSun"/>
          <w:i/>
          <w:iCs/>
          <w:rtl/>
          <w:lang w:bidi="ar-EG"/>
        </w:rPr>
        <w:br/>
      </w:r>
      <w:r w:rsidRPr="00261CA4">
        <w:rPr>
          <w:rFonts w:eastAsia="SimSun" w:hint="cs"/>
          <w:i/>
          <w:iCs/>
          <w:rtl/>
          <w:lang w:bidi="ar-EG"/>
        </w:rPr>
        <w:t xml:space="preserve">وفقاً للتوصية </w:t>
      </w:r>
      <w:r w:rsidRPr="00261CA4">
        <w:rPr>
          <w:rFonts w:eastAsia="SimSun"/>
          <w:i/>
          <w:iCs/>
          <w:lang w:bidi="ar-EG"/>
        </w:rPr>
        <w:t>ITU-T E.164</w:t>
      </w:r>
      <w:r w:rsidR="005A5398">
        <w:rPr>
          <w:rFonts w:eastAsia="SimSun" w:hint="cs"/>
          <w:i/>
          <w:i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56"/>
        <w:gridCol w:w="1373"/>
        <w:gridCol w:w="1398"/>
        <w:gridCol w:w="1477"/>
        <w:gridCol w:w="992"/>
        <w:gridCol w:w="882"/>
        <w:gridCol w:w="1951"/>
      </w:tblGrid>
      <w:tr w:rsidR="00173B40" w:rsidRPr="005A5398" w14:paraId="100E1915" w14:textId="77777777" w:rsidTr="00734BB3">
        <w:trPr>
          <w:cantSplit/>
          <w:tblHeader/>
          <w:jc w:val="center"/>
        </w:trPr>
        <w:tc>
          <w:tcPr>
            <w:tcW w:w="808" w:type="pct"/>
            <w:vMerge w:val="restart"/>
            <w:vAlign w:val="center"/>
          </w:tcPr>
          <w:p w14:paraId="5B20577F" w14:textId="79C7CF14"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position w:val="2"/>
                <w:sz w:val="20"/>
                <w:szCs w:val="26"/>
              </w:rPr>
            </w:pPr>
            <w:r w:rsidRPr="005A5398">
              <w:rPr>
                <w:rFonts w:eastAsia="SimSun"/>
                <w:i/>
                <w:position w:val="2"/>
                <w:sz w:val="20"/>
                <w:szCs w:val="26"/>
                <w:rtl/>
              </w:rPr>
              <w:t>‏وقت وتاريخ التغيير المبلغ عنهما</w:t>
            </w:r>
            <w:r w:rsidRPr="005A5398">
              <w:rPr>
                <w:rFonts w:eastAsia="SimSun"/>
                <w:i/>
                <w:position w:val="2"/>
                <w:sz w:val="20"/>
                <w:szCs w:val="26"/>
                <w:cs/>
              </w:rPr>
              <w:t>‎</w:t>
            </w:r>
          </w:p>
        </w:tc>
        <w:tc>
          <w:tcPr>
            <w:tcW w:w="1439" w:type="pct"/>
            <w:gridSpan w:val="2"/>
            <w:vAlign w:val="center"/>
          </w:tcPr>
          <w:p w14:paraId="02C97749" w14:textId="7BD8EE05"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position w:val="2"/>
                <w:sz w:val="20"/>
                <w:szCs w:val="26"/>
              </w:rPr>
            </w:pPr>
            <w:r w:rsidRPr="005A5398">
              <w:rPr>
                <w:rFonts w:eastAsia="SimSun"/>
                <w:i/>
                <w:position w:val="2"/>
                <w:sz w:val="20"/>
                <w:szCs w:val="26"/>
                <w:rtl/>
              </w:rPr>
              <w:t xml:space="preserve">الرقم </w:t>
            </w:r>
            <w:r w:rsidRPr="005A5398">
              <w:rPr>
                <w:rFonts w:eastAsia="SimSun"/>
                <w:i/>
                <w:position w:val="2"/>
                <w:sz w:val="20"/>
                <w:szCs w:val="26"/>
              </w:rPr>
              <w:t>N(S)N</w:t>
            </w:r>
            <w:r w:rsidRPr="005A5398">
              <w:rPr>
                <w:rFonts w:eastAsia="SimSun"/>
                <w:i/>
                <w:position w:val="2"/>
                <w:sz w:val="20"/>
                <w:szCs w:val="26"/>
                <w:rtl/>
              </w:rPr>
              <w:t xml:space="preserve"> (الرقم (الدلالي) الوطني)</w:t>
            </w:r>
          </w:p>
        </w:tc>
        <w:tc>
          <w:tcPr>
            <w:tcW w:w="767" w:type="pct"/>
            <w:vMerge w:val="restart"/>
            <w:vAlign w:val="center"/>
          </w:tcPr>
          <w:p w14:paraId="05F1DE53" w14:textId="0B40FF06"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position w:val="2"/>
                <w:sz w:val="20"/>
                <w:szCs w:val="26"/>
              </w:rPr>
            </w:pPr>
            <w:r w:rsidRPr="005A5398">
              <w:rPr>
                <w:rFonts w:eastAsia="SimSun"/>
                <w:i/>
                <w:color w:val="000000"/>
                <w:position w:val="2"/>
                <w:sz w:val="20"/>
                <w:szCs w:val="26"/>
                <w:rtl/>
              </w:rPr>
              <w:t xml:space="preserve">استعمال الرقم </w:t>
            </w:r>
            <w:r w:rsidRPr="005A5398">
              <w:rPr>
                <w:rFonts w:eastAsia="SimSun"/>
                <w:i/>
                <w:color w:val="000000"/>
                <w:position w:val="2"/>
                <w:sz w:val="20"/>
                <w:szCs w:val="26"/>
              </w:rPr>
              <w:t>E.164</w:t>
            </w:r>
          </w:p>
        </w:tc>
        <w:tc>
          <w:tcPr>
            <w:tcW w:w="973" w:type="pct"/>
            <w:gridSpan w:val="2"/>
            <w:tcMar>
              <w:left w:w="85" w:type="dxa"/>
              <w:right w:w="85" w:type="dxa"/>
            </w:tcMar>
            <w:vAlign w:val="center"/>
          </w:tcPr>
          <w:p w14:paraId="2AEACF7A" w14:textId="78F17F12"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position w:val="2"/>
                <w:sz w:val="20"/>
                <w:szCs w:val="26"/>
              </w:rPr>
            </w:pPr>
            <w:r w:rsidRPr="005A5398">
              <w:rPr>
                <w:rFonts w:eastAsia="SimSun"/>
                <w:i/>
                <w:color w:val="000000"/>
                <w:position w:val="2"/>
                <w:sz w:val="20"/>
                <w:szCs w:val="26"/>
                <w:rtl/>
              </w:rPr>
              <w:t>تشغيل متوازٍ</w:t>
            </w:r>
          </w:p>
        </w:tc>
        <w:tc>
          <w:tcPr>
            <w:tcW w:w="1013" w:type="pct"/>
            <w:vMerge w:val="restart"/>
            <w:vAlign w:val="center"/>
          </w:tcPr>
          <w:p w14:paraId="0D264412" w14:textId="343EACE3"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r w:rsidRPr="005A5398">
              <w:rPr>
                <w:rFonts w:eastAsia="SimSun"/>
                <w:i/>
                <w:color w:val="000000"/>
                <w:position w:val="2"/>
                <w:sz w:val="20"/>
                <w:szCs w:val="26"/>
                <w:rtl/>
              </w:rPr>
              <w:t>المشغّل</w:t>
            </w:r>
          </w:p>
        </w:tc>
      </w:tr>
      <w:tr w:rsidR="00173B40" w:rsidRPr="005A5398" w14:paraId="4707B427" w14:textId="77777777" w:rsidTr="00734BB3">
        <w:trPr>
          <w:cantSplit/>
          <w:tblHeader/>
          <w:jc w:val="center"/>
        </w:trPr>
        <w:tc>
          <w:tcPr>
            <w:tcW w:w="808" w:type="pct"/>
            <w:vMerge/>
            <w:vAlign w:val="center"/>
          </w:tcPr>
          <w:p w14:paraId="07E4EEBF" w14:textId="77777777"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b/>
                <w:i/>
                <w:color w:val="000000"/>
                <w:position w:val="2"/>
                <w:sz w:val="20"/>
                <w:szCs w:val="26"/>
              </w:rPr>
            </w:pPr>
          </w:p>
        </w:tc>
        <w:tc>
          <w:tcPr>
            <w:tcW w:w="713" w:type="pct"/>
            <w:vAlign w:val="center"/>
          </w:tcPr>
          <w:p w14:paraId="74A7C261" w14:textId="3F63C082"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r w:rsidRPr="005A5398">
              <w:rPr>
                <w:rFonts w:eastAsia="SimSun"/>
                <w:i/>
                <w:position w:val="2"/>
                <w:sz w:val="20"/>
                <w:szCs w:val="26"/>
                <w:rtl/>
              </w:rPr>
              <w:t>الرقم القديم</w:t>
            </w:r>
          </w:p>
        </w:tc>
        <w:tc>
          <w:tcPr>
            <w:tcW w:w="726" w:type="pct"/>
            <w:vAlign w:val="center"/>
          </w:tcPr>
          <w:p w14:paraId="62D8F324" w14:textId="76BEBB53"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r w:rsidRPr="005A5398">
              <w:rPr>
                <w:rFonts w:eastAsia="SimSun"/>
                <w:i/>
                <w:color w:val="000000"/>
                <w:position w:val="2"/>
                <w:sz w:val="20"/>
                <w:szCs w:val="26"/>
                <w:rtl/>
              </w:rPr>
              <w:t>الرقم الجديد</w:t>
            </w:r>
          </w:p>
        </w:tc>
        <w:tc>
          <w:tcPr>
            <w:tcW w:w="767" w:type="pct"/>
            <w:vMerge/>
            <w:vAlign w:val="center"/>
          </w:tcPr>
          <w:p w14:paraId="37F4A3E4" w14:textId="77777777"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p>
        </w:tc>
        <w:tc>
          <w:tcPr>
            <w:tcW w:w="515" w:type="pct"/>
            <w:tcMar>
              <w:left w:w="68" w:type="dxa"/>
              <w:right w:w="68" w:type="dxa"/>
            </w:tcMar>
            <w:vAlign w:val="center"/>
          </w:tcPr>
          <w:p w14:paraId="3F402650" w14:textId="0886487D"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r w:rsidRPr="005A5398">
              <w:rPr>
                <w:rFonts w:eastAsia="SimSun"/>
                <w:i/>
                <w:color w:val="000000"/>
                <w:position w:val="2"/>
                <w:sz w:val="20"/>
                <w:szCs w:val="26"/>
                <w:rtl/>
              </w:rPr>
              <w:t>بدء</w:t>
            </w:r>
          </w:p>
        </w:tc>
        <w:tc>
          <w:tcPr>
            <w:tcW w:w="458" w:type="pct"/>
            <w:vAlign w:val="center"/>
          </w:tcPr>
          <w:p w14:paraId="1B0AA5A7" w14:textId="64074898"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i/>
                <w:color w:val="000000"/>
                <w:position w:val="2"/>
                <w:sz w:val="20"/>
                <w:szCs w:val="26"/>
              </w:rPr>
            </w:pPr>
            <w:r w:rsidRPr="005A5398">
              <w:rPr>
                <w:rFonts w:eastAsia="SimSun"/>
                <w:i/>
                <w:color w:val="000000"/>
                <w:position w:val="2"/>
                <w:sz w:val="20"/>
                <w:szCs w:val="26"/>
                <w:rtl/>
              </w:rPr>
              <w:t>انتهاء</w:t>
            </w:r>
          </w:p>
        </w:tc>
        <w:tc>
          <w:tcPr>
            <w:tcW w:w="1013" w:type="pct"/>
            <w:vMerge/>
          </w:tcPr>
          <w:p w14:paraId="0281C24D" w14:textId="77777777" w:rsidR="00173B40" w:rsidRPr="005A5398" w:rsidRDefault="00173B40" w:rsidP="005A5398">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eastAsia="SimSun"/>
                <w:bCs/>
                <w:i/>
                <w:color w:val="000000"/>
                <w:position w:val="2"/>
                <w:sz w:val="20"/>
                <w:szCs w:val="26"/>
              </w:rPr>
            </w:pPr>
          </w:p>
        </w:tc>
      </w:tr>
      <w:tr w:rsidR="00173B40" w:rsidRPr="005A5398" w14:paraId="22EB8AB4" w14:textId="77777777" w:rsidTr="00734B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70"/>
          <w:jc w:val="center"/>
        </w:trPr>
        <w:tc>
          <w:tcPr>
            <w:tcW w:w="808" w:type="pct"/>
          </w:tcPr>
          <w:p w14:paraId="0D970E25" w14:textId="024847BC" w:rsidR="00173B40" w:rsidRPr="005A5398" w:rsidRDefault="00173B40" w:rsidP="005A5398">
            <w:pPr>
              <w:widowControl w:val="0"/>
              <w:spacing w:before="60" w:after="60" w:line="260" w:lineRule="exact"/>
              <w:ind w:left="171" w:right="148"/>
              <w:jc w:val="left"/>
              <w:rPr>
                <w:position w:val="2"/>
                <w:sz w:val="20"/>
                <w:szCs w:val="26"/>
              </w:rPr>
            </w:pPr>
            <w:r w:rsidRPr="005A5398">
              <w:rPr>
                <w:position w:val="2"/>
                <w:sz w:val="20"/>
                <w:szCs w:val="26"/>
              </w:rPr>
              <w:t>20:00</w:t>
            </w:r>
            <w:r w:rsidRPr="005A5398">
              <w:rPr>
                <w:rFonts w:hint="cs"/>
                <w:position w:val="2"/>
                <w:sz w:val="20"/>
                <w:szCs w:val="26"/>
                <w:rtl/>
              </w:rPr>
              <w:t>،</w:t>
            </w:r>
            <w:r w:rsidRPr="005A5398">
              <w:rPr>
                <w:position w:val="2"/>
                <w:sz w:val="20"/>
                <w:szCs w:val="26"/>
              </w:rPr>
              <w:br/>
              <w:t>2025</w:t>
            </w:r>
            <w:r w:rsidRPr="005A5398">
              <w:rPr>
                <w:rFonts w:ascii="Cambria Math" w:hAnsi="Cambria Math" w:cs="Cambria Math"/>
                <w:position w:val="2"/>
                <w:sz w:val="20"/>
                <w:szCs w:val="26"/>
              </w:rPr>
              <w:t>‑</w:t>
            </w:r>
            <w:r w:rsidRPr="005A5398">
              <w:rPr>
                <w:position w:val="2"/>
                <w:sz w:val="20"/>
                <w:szCs w:val="26"/>
              </w:rPr>
              <w:t>12</w:t>
            </w:r>
            <w:r w:rsidRPr="005A5398">
              <w:rPr>
                <w:rFonts w:ascii="Cambria Math" w:hAnsi="Cambria Math" w:cs="Cambria Math"/>
                <w:position w:val="2"/>
                <w:sz w:val="20"/>
                <w:szCs w:val="26"/>
              </w:rPr>
              <w:t>‑</w:t>
            </w:r>
            <w:r w:rsidRPr="005A5398">
              <w:rPr>
                <w:position w:val="2"/>
                <w:sz w:val="20"/>
                <w:szCs w:val="26"/>
              </w:rPr>
              <w:t>20</w:t>
            </w:r>
          </w:p>
        </w:tc>
        <w:tc>
          <w:tcPr>
            <w:tcW w:w="713" w:type="pct"/>
          </w:tcPr>
          <w:p w14:paraId="770660FA" w14:textId="77777777" w:rsidR="00173B40" w:rsidRPr="005A5398" w:rsidRDefault="00173B40" w:rsidP="005A5398">
            <w:pPr>
              <w:widowControl w:val="0"/>
              <w:spacing w:before="60" w:after="60" w:line="260" w:lineRule="exact"/>
              <w:ind w:left="24"/>
              <w:jc w:val="center"/>
              <w:rPr>
                <w:position w:val="2"/>
                <w:sz w:val="20"/>
                <w:szCs w:val="26"/>
              </w:rPr>
            </w:pPr>
            <w:r w:rsidRPr="005A5398">
              <w:rPr>
                <w:position w:val="2"/>
                <w:sz w:val="20"/>
                <w:szCs w:val="26"/>
              </w:rPr>
              <w:t>195 XXX XXXX</w:t>
            </w:r>
          </w:p>
        </w:tc>
        <w:tc>
          <w:tcPr>
            <w:tcW w:w="726" w:type="pct"/>
          </w:tcPr>
          <w:p w14:paraId="4AC35839" w14:textId="77777777" w:rsidR="00173B40" w:rsidRPr="005A5398" w:rsidRDefault="00173B40" w:rsidP="005A5398">
            <w:pPr>
              <w:widowControl w:val="0"/>
              <w:spacing w:before="60" w:after="60" w:line="260" w:lineRule="exact"/>
              <w:ind w:left="24"/>
              <w:jc w:val="center"/>
              <w:rPr>
                <w:position w:val="2"/>
                <w:sz w:val="20"/>
                <w:szCs w:val="26"/>
              </w:rPr>
            </w:pPr>
            <w:r w:rsidRPr="005A5398">
              <w:rPr>
                <w:position w:val="2"/>
                <w:sz w:val="20"/>
                <w:szCs w:val="26"/>
              </w:rPr>
              <w:t>195 XXX XXXX</w:t>
            </w:r>
          </w:p>
        </w:tc>
        <w:tc>
          <w:tcPr>
            <w:tcW w:w="767" w:type="pct"/>
          </w:tcPr>
          <w:p w14:paraId="431C50DB" w14:textId="25BDA234" w:rsidR="00173B40" w:rsidRPr="005A5398" w:rsidRDefault="00173B40" w:rsidP="005A5398">
            <w:pPr>
              <w:widowControl w:val="0"/>
              <w:spacing w:before="60" w:after="60" w:line="260" w:lineRule="exact"/>
              <w:jc w:val="left"/>
              <w:rPr>
                <w:position w:val="2"/>
                <w:sz w:val="20"/>
                <w:szCs w:val="26"/>
              </w:rPr>
            </w:pPr>
            <w:r w:rsidRPr="005A5398">
              <w:rPr>
                <w:position w:val="2"/>
                <w:sz w:val="20"/>
                <w:szCs w:val="26"/>
                <w:rtl/>
              </w:rPr>
              <w:t>الخدمة الخلوية المتنقلة</w:t>
            </w:r>
          </w:p>
        </w:tc>
        <w:tc>
          <w:tcPr>
            <w:tcW w:w="973" w:type="pct"/>
            <w:gridSpan w:val="2"/>
          </w:tcPr>
          <w:p w14:paraId="3056CCB5" w14:textId="56A6453E" w:rsidR="00173B40" w:rsidRPr="005A5398" w:rsidRDefault="00173B40" w:rsidP="005A5398">
            <w:pPr>
              <w:widowControl w:val="0"/>
              <w:spacing w:before="60" w:after="60" w:line="260" w:lineRule="exact"/>
              <w:jc w:val="center"/>
              <w:rPr>
                <w:position w:val="2"/>
                <w:sz w:val="20"/>
                <w:szCs w:val="26"/>
              </w:rPr>
            </w:pPr>
            <w:r w:rsidRPr="005A5398">
              <w:rPr>
                <w:position w:val="2"/>
                <w:sz w:val="20"/>
                <w:szCs w:val="26"/>
                <w:rtl/>
              </w:rPr>
              <w:t>لا تنطبق</w:t>
            </w:r>
          </w:p>
        </w:tc>
        <w:tc>
          <w:tcPr>
            <w:tcW w:w="1013" w:type="pct"/>
          </w:tcPr>
          <w:p w14:paraId="0CF80BDB" w14:textId="3C7BEFFD" w:rsidR="00173B40" w:rsidRPr="005A5398" w:rsidRDefault="00173B40" w:rsidP="005A5398">
            <w:pPr>
              <w:widowControl w:val="0"/>
              <w:spacing w:before="60" w:after="60" w:line="260" w:lineRule="exact"/>
              <w:jc w:val="left"/>
              <w:rPr>
                <w:position w:val="2"/>
                <w:sz w:val="20"/>
                <w:szCs w:val="26"/>
              </w:rPr>
            </w:pPr>
            <w:r w:rsidRPr="005A5398">
              <w:rPr>
                <w:position w:val="2"/>
                <w:sz w:val="20"/>
                <w:szCs w:val="26"/>
                <w:rtl/>
              </w:rPr>
              <w:t xml:space="preserve">المؤسسة الكورية للبريد والاتصالات </w:t>
            </w:r>
            <w:r w:rsidRPr="005A5398">
              <w:rPr>
                <w:position w:val="2"/>
                <w:sz w:val="20"/>
                <w:szCs w:val="26"/>
              </w:rPr>
              <w:t>(KPTC)</w:t>
            </w:r>
          </w:p>
        </w:tc>
      </w:tr>
    </w:tbl>
    <w:p w14:paraId="54876753" w14:textId="5EE26A1A" w:rsidR="00173B40" w:rsidRPr="00173B40" w:rsidRDefault="00173B40" w:rsidP="00173B40">
      <w:pPr>
        <w:pStyle w:val="Note"/>
        <w:rPr>
          <w:rtl/>
          <w:lang w:bidi="ar-SA"/>
        </w:rPr>
      </w:pPr>
      <w:r w:rsidRPr="00173B40">
        <w:rPr>
          <w:rtl/>
        </w:rPr>
        <w:t xml:space="preserve">ملاحظة: تغيير الرمز الدليلي </w:t>
      </w:r>
      <w:r>
        <w:t>195</w:t>
      </w:r>
      <w:r w:rsidRPr="00173B40">
        <w:rPr>
          <w:rtl/>
        </w:rPr>
        <w:t xml:space="preserve"> من رمز منطقة شبكة ثابتة إلى رمز شبكة متنقلة</w:t>
      </w:r>
      <w:r>
        <w:rPr>
          <w:rFonts w:hint="cs"/>
          <w:rtl/>
          <w:lang w:bidi="ar-SA"/>
        </w:rPr>
        <w:t>.</w:t>
      </w:r>
    </w:p>
    <w:p w14:paraId="0A3855CC" w14:textId="79B29EEA" w:rsidR="00173B40" w:rsidRPr="0088065C" w:rsidRDefault="00173B40" w:rsidP="00173B40">
      <w:pPr>
        <w:pStyle w:val="ContactA"/>
        <w:rPr>
          <w:rtl/>
        </w:rPr>
      </w:pPr>
      <w:r w:rsidRPr="0088065C">
        <w:rPr>
          <w:rFonts w:hint="cs"/>
          <w:rtl/>
        </w:rPr>
        <w:t>للاتصال:</w:t>
      </w:r>
    </w:p>
    <w:p w14:paraId="2E401F18" w14:textId="5598A1B7" w:rsidR="00173B40" w:rsidRPr="00F837CA" w:rsidRDefault="00173B40" w:rsidP="00173B40">
      <w:pPr>
        <w:pStyle w:val="ContactA1"/>
      </w:pPr>
      <w:r>
        <w:rPr>
          <w:rFonts w:hint="cs"/>
          <w:rtl/>
        </w:rPr>
        <w:t xml:space="preserve">السيد </w:t>
      </w:r>
      <w:r>
        <w:t>Kim Mun Song</w:t>
      </w:r>
      <w:r>
        <w:br/>
        <w:t>Official, Department of Foreign Affairs</w:t>
      </w:r>
      <w:r>
        <w:br/>
        <w:t>Ministry of Information and Communications Technology Industry</w:t>
      </w:r>
      <w:r>
        <w:br/>
      </w:r>
      <w:proofErr w:type="spellStart"/>
      <w:r>
        <w:t>Oesong</w:t>
      </w:r>
      <w:proofErr w:type="spellEnd"/>
      <w:r>
        <w:t xml:space="preserve">-Dong, Central District </w:t>
      </w:r>
      <w:r>
        <w:br/>
        <w:t xml:space="preserve">PYONGYANG </w:t>
      </w:r>
      <w:r>
        <w:br/>
        <w:t>Democratic People’s Republic of Korea</w:t>
      </w:r>
    </w:p>
    <w:p w14:paraId="62BFE378" w14:textId="1DB1725F" w:rsidR="001B5482" w:rsidRPr="001B5482" w:rsidRDefault="00173B40" w:rsidP="005A5398">
      <w:pPr>
        <w:pStyle w:val="ContactA2"/>
      </w:pPr>
      <w:r w:rsidRPr="0088065C">
        <w:rPr>
          <w:rFonts w:hint="cs"/>
          <w:rtl/>
          <w:lang w:val="en-GB"/>
        </w:rPr>
        <w:t>الهاتف:</w:t>
      </w:r>
      <w:r w:rsidRPr="00A455A7">
        <w:rPr>
          <w:lang w:val="fr-FR"/>
        </w:rPr>
        <w:tab/>
        <w:t>+</w:t>
      </w:r>
      <w:r w:rsidRPr="00173B40">
        <w:rPr>
          <w:lang w:val="fr-FR"/>
        </w:rPr>
        <w:t>850 2 381 3180</w:t>
      </w:r>
      <w:r w:rsidRPr="00A455A7">
        <w:rPr>
          <w:lang w:val="fr-FR"/>
        </w:rPr>
        <w:br/>
      </w:r>
      <w:r>
        <w:rPr>
          <w:rFonts w:hint="cs"/>
          <w:rtl/>
          <w:lang w:val="en-GB"/>
        </w:rPr>
        <w:t>الفاكس</w:t>
      </w:r>
      <w:r w:rsidRPr="0088065C">
        <w:rPr>
          <w:rFonts w:hint="cs"/>
          <w:rtl/>
          <w:lang w:val="en-GB"/>
        </w:rPr>
        <w:t>:</w:t>
      </w:r>
      <w:r w:rsidRPr="00A455A7">
        <w:rPr>
          <w:lang w:val="fr-FR"/>
        </w:rPr>
        <w:tab/>
      </w:r>
      <w:r w:rsidRPr="00173B40">
        <w:rPr>
          <w:lang w:val="fr-FR"/>
        </w:rPr>
        <w:t>850 2 381 4418</w:t>
      </w:r>
      <w:r>
        <w:rPr>
          <w:rFonts w:hint="cs"/>
          <w:rtl/>
          <w:lang w:val="fr-FR"/>
        </w:rPr>
        <w:t>+</w:t>
      </w:r>
      <w:r w:rsidRPr="00A455A7">
        <w:rPr>
          <w:lang w:val="fr-FR"/>
        </w:rPr>
        <w:br/>
      </w:r>
      <w:r w:rsidRPr="0088065C">
        <w:rPr>
          <w:rFonts w:hint="cs"/>
          <w:rtl/>
          <w:lang w:val="en-GB"/>
        </w:rPr>
        <w:t>البريد الإلكتروني:</w:t>
      </w:r>
      <w:r w:rsidRPr="00A455A7">
        <w:rPr>
          <w:lang w:val="fr-FR"/>
        </w:rPr>
        <w:tab/>
      </w:r>
      <w:r w:rsidRPr="00173B40">
        <w:rPr>
          <w:lang w:val="de-CH"/>
        </w:rPr>
        <w:t>mptird@star-co.net.kp</w:t>
      </w:r>
    </w:p>
    <w:p w14:paraId="4CFA7AE6" w14:textId="0F4B9C82" w:rsidR="001B5482" w:rsidRDefault="001B5482" w:rsidP="001B5482">
      <w:pPr>
        <w:rPr>
          <w:rtl/>
          <w:lang w:val="en-GB" w:bidi="ar-EG"/>
        </w:rPr>
      </w:pPr>
      <w:r>
        <w:rPr>
          <w:rtl/>
          <w:lang w:val="en-GB" w:bidi="ar-EG"/>
        </w:rPr>
        <w:br w:type="page"/>
      </w:r>
    </w:p>
    <w:p w14:paraId="112765B1" w14:textId="2215012F" w:rsidR="00173B40" w:rsidRDefault="00173B40" w:rsidP="005865B2">
      <w:pPr>
        <w:pStyle w:val="Heading20"/>
      </w:pPr>
      <w:bookmarkStart w:id="218" w:name="_Toc224561244"/>
      <w:r>
        <w:rPr>
          <w:rtl/>
        </w:rPr>
        <w:lastRenderedPageBreak/>
        <w:t>قائمة محطات المراقبة الدولية</w:t>
      </w:r>
      <w:r w:rsidR="005865B2">
        <w:rPr>
          <w:rtl/>
        </w:rPr>
        <w:br/>
      </w:r>
      <w:r>
        <w:rPr>
          <w:rtl/>
        </w:rPr>
        <w:t xml:space="preserve">(القائمة </w:t>
      </w:r>
      <w:r>
        <w:t>VIII</w:t>
      </w:r>
      <w:r>
        <w:rPr>
          <w:rtl/>
        </w:rPr>
        <w:t>)</w:t>
      </w:r>
      <w:r w:rsidR="005865B2">
        <w:rPr>
          <w:rtl/>
        </w:rPr>
        <w:br/>
      </w:r>
      <w:r>
        <w:rPr>
          <w:rtl/>
        </w:rPr>
        <w:t xml:space="preserve">طبعة عام </w:t>
      </w:r>
      <w:r>
        <w:t>2025</w:t>
      </w:r>
      <w:bookmarkEnd w:id="218"/>
    </w:p>
    <w:p w14:paraId="2F74E0E3" w14:textId="2C73C2B7" w:rsidR="00173B40" w:rsidRPr="00D62A8E" w:rsidRDefault="00D62A8E" w:rsidP="00173B40">
      <w:pPr>
        <w:jc w:val="center"/>
        <w:rPr>
          <w:rFonts w:eastAsia="SimSun"/>
        </w:rPr>
      </w:pPr>
      <w:r w:rsidRPr="00D62A8E">
        <w:rPr>
          <w:rFonts w:eastAsia="SimSun"/>
          <w:rtl/>
        </w:rPr>
        <w:t xml:space="preserve">(التعديل رقم </w:t>
      </w:r>
      <w:r w:rsidRPr="00D62A8E">
        <w:rPr>
          <w:rFonts w:eastAsia="SimSun"/>
        </w:rPr>
        <w:t>1</w:t>
      </w:r>
      <w:r w:rsidRPr="00D62A8E">
        <w:rPr>
          <w:rFonts w:eastAsia="SimSun"/>
          <w:rtl/>
        </w:rPr>
        <w:t>)</w:t>
      </w:r>
    </w:p>
    <w:p w14:paraId="70610237" w14:textId="425C6027" w:rsidR="00D62A8E" w:rsidRPr="00D62A8E" w:rsidRDefault="00D62A8E" w:rsidP="00D62A8E">
      <w:pPr>
        <w:spacing w:before="360"/>
        <w:jc w:val="center"/>
        <w:rPr>
          <w:rFonts w:eastAsia="SimSun"/>
          <w:b/>
          <w:bCs/>
          <w:rtl/>
        </w:rPr>
      </w:pPr>
      <w:r w:rsidRPr="00D62A8E">
        <w:rPr>
          <w:rFonts w:eastAsia="SimSun"/>
          <w:b/>
          <w:bCs/>
          <w:rtl/>
        </w:rPr>
        <w:t xml:space="preserve">الجزء </w:t>
      </w:r>
      <w:r w:rsidRPr="00D62A8E">
        <w:rPr>
          <w:rFonts w:eastAsia="SimSun"/>
          <w:b/>
          <w:bCs/>
        </w:rPr>
        <w:t>I</w:t>
      </w:r>
    </w:p>
    <w:p w14:paraId="0DF11ED4" w14:textId="549EFCAD" w:rsidR="00D62A8E" w:rsidRPr="00D62A8E" w:rsidRDefault="00D62A8E" w:rsidP="00D62A8E">
      <w:pPr>
        <w:jc w:val="center"/>
        <w:rPr>
          <w:rFonts w:eastAsia="SimSun"/>
          <w:b/>
          <w:bCs/>
          <w:rtl/>
        </w:rPr>
      </w:pPr>
      <w:r w:rsidRPr="00D62A8E">
        <w:rPr>
          <w:rFonts w:eastAsia="SimSun"/>
          <w:b/>
          <w:bCs/>
          <w:rtl/>
        </w:rPr>
        <w:t>محطات في خدمات الاتصالات الراديوية للأرض</w:t>
      </w:r>
    </w:p>
    <w:p w14:paraId="0E8A49DC" w14:textId="621C1FF5" w:rsidR="00D62A8E" w:rsidRPr="00D62A8E" w:rsidRDefault="00D62A8E" w:rsidP="00D62A8E">
      <w:pPr>
        <w:pStyle w:val="Normalaftertitle0"/>
        <w:bidi/>
        <w:rPr>
          <w:rFonts w:ascii="Calibri Bold" w:hAnsi="Calibri Bold" w:cs="Traditional Arabic"/>
          <w:b/>
          <w:bCs/>
          <w:sz w:val="22"/>
          <w:szCs w:val="30"/>
          <w:lang w:val="en-US"/>
        </w:rPr>
      </w:pPr>
      <w:r w:rsidRPr="00D62A8E">
        <w:rPr>
          <w:rFonts w:ascii="Calibri Bold" w:hAnsi="Calibri Bold" w:cs="Traditional Arabic"/>
          <w:b/>
          <w:bCs/>
          <w:sz w:val="22"/>
          <w:szCs w:val="30"/>
          <w:lang w:val="en-US"/>
        </w:rPr>
        <w:t>AUT</w:t>
      </w:r>
      <w:r w:rsidRPr="00D62A8E">
        <w:rPr>
          <w:rFonts w:ascii="Calibri Bold" w:hAnsi="Calibri Bold" w:cs="Traditional Arabic" w:hint="cs"/>
          <w:b/>
          <w:bCs/>
          <w:sz w:val="22"/>
          <w:szCs w:val="30"/>
          <w:rtl/>
          <w:lang w:val="en-US"/>
        </w:rPr>
        <w:t xml:space="preserve"> - </w:t>
      </w:r>
      <w:r w:rsidRPr="00D62A8E">
        <w:rPr>
          <w:rFonts w:ascii="Calibri Bold" w:hAnsi="Calibri Bold" w:cs="Traditional Arabic"/>
          <w:b/>
          <w:bCs/>
          <w:sz w:val="22"/>
          <w:szCs w:val="30"/>
          <w:rtl/>
          <w:lang w:val="en-US"/>
        </w:rPr>
        <w:t>النمسا</w:t>
      </w:r>
    </w:p>
    <w:p w14:paraId="6A402B13" w14:textId="61AD2492" w:rsidR="00D62A8E" w:rsidRPr="00D62A8E" w:rsidRDefault="00D62A8E" w:rsidP="00D62A8E">
      <w:pPr>
        <w:tabs>
          <w:tab w:val="left" w:pos="851"/>
          <w:tab w:val="left" w:pos="1418"/>
        </w:tabs>
        <w:spacing w:after="120"/>
        <w:rPr>
          <w:rFonts w:ascii="Calibri Bold" w:hAnsi="Calibri Bold"/>
          <w:b/>
          <w:bCs/>
        </w:rPr>
      </w:pPr>
      <w:r w:rsidRPr="00D62A8E">
        <w:rPr>
          <w:rFonts w:ascii="Calibri Bold" w:hAnsi="Calibri Bold"/>
          <w:b/>
          <w:bCs/>
        </w:rPr>
        <w:tab/>
        <w:t>REP</w:t>
      </w:r>
      <w:r w:rsidRPr="00D62A8E">
        <w:rPr>
          <w:rFonts w:ascii="Calibri Bold" w:hAnsi="Calibri Bold"/>
          <w:b/>
          <w:bCs/>
        </w:rPr>
        <w:tab/>
      </w:r>
      <w:r w:rsidRPr="00D62A8E">
        <w:rPr>
          <w:rFonts w:ascii="Calibri Bold" w:hAnsi="Calibri Bold"/>
          <w:b/>
          <w:bCs/>
          <w:rtl/>
        </w:rPr>
        <w:t>(مكتب التمركز)</w:t>
      </w:r>
    </w:p>
    <w:tbl>
      <w:tblPr>
        <w:tblStyle w:val="TableGrid"/>
        <w:bidiVisual/>
        <w:tblW w:w="5000" w:type="pct"/>
        <w:jc w:val="center"/>
        <w:tblLook w:val="04A0" w:firstRow="1" w:lastRow="0" w:firstColumn="1" w:lastColumn="0" w:noHBand="0" w:noVBand="1"/>
      </w:tblPr>
      <w:tblGrid>
        <w:gridCol w:w="3096"/>
        <w:gridCol w:w="1715"/>
        <w:gridCol w:w="3870"/>
        <w:gridCol w:w="948"/>
      </w:tblGrid>
      <w:tr w:rsidR="00D62A8E" w:rsidRPr="002E25AA" w14:paraId="5A97AEBD" w14:textId="77777777" w:rsidTr="00D62A8E">
        <w:trPr>
          <w:jc w:val="center"/>
        </w:trPr>
        <w:tc>
          <w:tcPr>
            <w:tcW w:w="3096" w:type="dxa"/>
            <w:vAlign w:val="center"/>
          </w:tcPr>
          <w:p w14:paraId="3E2EF917" w14:textId="7E48BB79" w:rsidR="00D62A8E" w:rsidRPr="002E25AA" w:rsidRDefault="00D62A8E" w:rsidP="002E25AA">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مكتب التمركز</w:t>
            </w:r>
          </w:p>
        </w:tc>
        <w:tc>
          <w:tcPr>
            <w:tcW w:w="1715" w:type="dxa"/>
            <w:vAlign w:val="center"/>
          </w:tcPr>
          <w:p w14:paraId="2B16C026" w14:textId="6BC34EC4" w:rsidR="00D62A8E" w:rsidRPr="002E25AA" w:rsidRDefault="00D62A8E" w:rsidP="002E25AA">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العنوان البريدي</w:t>
            </w:r>
          </w:p>
        </w:tc>
        <w:tc>
          <w:tcPr>
            <w:tcW w:w="3870" w:type="dxa"/>
            <w:vAlign w:val="center"/>
          </w:tcPr>
          <w:p w14:paraId="22D62EA6" w14:textId="251B864B" w:rsidR="00D62A8E" w:rsidRPr="002E25AA" w:rsidRDefault="00D62A8E" w:rsidP="002E25AA">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الهاتف، الفاكس، البريد الإلكتروني</w:t>
            </w:r>
          </w:p>
        </w:tc>
        <w:tc>
          <w:tcPr>
            <w:tcW w:w="948" w:type="dxa"/>
            <w:vAlign w:val="center"/>
          </w:tcPr>
          <w:p w14:paraId="0DC85CAA" w14:textId="76B1BAD2" w:rsidR="00D62A8E" w:rsidRPr="002E25AA" w:rsidRDefault="00D62A8E" w:rsidP="002E25AA">
            <w:pPr>
              <w:jc w:val="center"/>
              <w:rPr>
                <w:b/>
                <w:bCs/>
                <w:position w:val="2"/>
                <w:sz w:val="20"/>
                <w:szCs w:val="26"/>
                <w:lang w:eastAsia="en-GB"/>
              </w:rPr>
            </w:pPr>
            <w:r w:rsidRPr="002E25AA">
              <w:rPr>
                <w:b/>
                <w:bCs/>
                <w:position w:val="2"/>
                <w:sz w:val="20"/>
                <w:szCs w:val="26"/>
                <w:rtl/>
                <w:lang w:eastAsia="en-GB"/>
              </w:rPr>
              <w:t>ملاحظات</w:t>
            </w:r>
          </w:p>
        </w:tc>
      </w:tr>
      <w:tr w:rsidR="00D62A8E" w:rsidRPr="002E25AA" w14:paraId="1DA9E3B4" w14:textId="77777777" w:rsidTr="00D62A8E">
        <w:trPr>
          <w:jc w:val="center"/>
        </w:trPr>
        <w:tc>
          <w:tcPr>
            <w:tcW w:w="3096" w:type="dxa"/>
            <w:vAlign w:val="center"/>
          </w:tcPr>
          <w:p w14:paraId="08175F5B" w14:textId="5F86A870" w:rsidR="00D62A8E" w:rsidRPr="002E25AA" w:rsidRDefault="00D62A8E" w:rsidP="002E25AA">
            <w:pPr>
              <w:tabs>
                <w:tab w:val="left" w:pos="851"/>
                <w:tab w:val="left" w:pos="1418"/>
              </w:tabs>
              <w:spacing w:before="60" w:after="60" w:line="240" w:lineRule="exact"/>
              <w:rPr>
                <w:b/>
                <w:bCs/>
                <w:position w:val="2"/>
                <w:sz w:val="20"/>
                <w:szCs w:val="26"/>
                <w:lang w:eastAsia="en-GB"/>
              </w:rPr>
            </w:pPr>
            <w:r w:rsidRPr="002E25AA">
              <w:rPr>
                <w:b/>
                <w:bCs/>
                <w:position w:val="2"/>
                <w:sz w:val="20"/>
                <w:szCs w:val="26"/>
                <w:rtl/>
                <w:lang w:eastAsia="en-GB"/>
              </w:rPr>
              <w:t>مكتب التمركز من أجل المراقبة التابع للوزارة الفيدرالية لشؤون الإسكان والفنون والثقافة والإعلام والرياضة في المكتب المركزي للمراقبة</w:t>
            </w:r>
          </w:p>
        </w:tc>
        <w:tc>
          <w:tcPr>
            <w:tcW w:w="1715" w:type="dxa"/>
            <w:vAlign w:val="center"/>
          </w:tcPr>
          <w:p w14:paraId="03B1DF9C" w14:textId="77777777" w:rsidR="00D62A8E" w:rsidRPr="002E25AA" w:rsidRDefault="00D62A8E" w:rsidP="002E25AA">
            <w:pPr>
              <w:tabs>
                <w:tab w:val="left" w:pos="851"/>
                <w:tab w:val="left" w:pos="1418"/>
              </w:tabs>
              <w:spacing w:before="60" w:after="60" w:line="240" w:lineRule="exact"/>
              <w:rPr>
                <w:position w:val="2"/>
                <w:sz w:val="20"/>
                <w:szCs w:val="26"/>
                <w:lang w:eastAsia="en-GB"/>
              </w:rPr>
            </w:pPr>
            <w:proofErr w:type="spellStart"/>
            <w:r w:rsidRPr="002E25AA">
              <w:rPr>
                <w:position w:val="2"/>
                <w:sz w:val="20"/>
                <w:szCs w:val="26"/>
                <w:lang w:eastAsia="en-GB"/>
              </w:rPr>
              <w:t>Radetzkystrasse</w:t>
            </w:r>
            <w:proofErr w:type="spellEnd"/>
            <w:r w:rsidRPr="002E25AA">
              <w:rPr>
                <w:position w:val="2"/>
                <w:sz w:val="20"/>
                <w:szCs w:val="26"/>
                <w:lang w:eastAsia="en-GB"/>
              </w:rPr>
              <w:t xml:space="preserve"> 2</w:t>
            </w:r>
            <w:r w:rsidRPr="002E25AA">
              <w:rPr>
                <w:position w:val="2"/>
                <w:sz w:val="20"/>
                <w:szCs w:val="26"/>
                <w:lang w:eastAsia="en-GB"/>
              </w:rPr>
              <w:br/>
              <w:t>1030 Wien</w:t>
            </w:r>
          </w:p>
        </w:tc>
        <w:tc>
          <w:tcPr>
            <w:tcW w:w="3870" w:type="dxa"/>
            <w:vAlign w:val="center"/>
          </w:tcPr>
          <w:p w14:paraId="59DC03F7" w14:textId="4AAE49EB" w:rsidR="00D62A8E" w:rsidRPr="002E25AA" w:rsidRDefault="00D62A8E" w:rsidP="008A59DB">
            <w:pPr>
              <w:tabs>
                <w:tab w:val="left" w:pos="851"/>
                <w:tab w:val="left" w:pos="1418"/>
              </w:tabs>
              <w:spacing w:before="60" w:after="60" w:line="240" w:lineRule="exact"/>
              <w:jc w:val="left"/>
              <w:rPr>
                <w:position w:val="2"/>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+43 1 71606666413</w:t>
            </w:r>
            <w:r w:rsidRPr="002E25AA">
              <w:rPr>
                <w:position w:val="2"/>
                <w:sz w:val="20"/>
                <w:szCs w:val="26"/>
                <w:lang w:eastAsia="en-GB"/>
              </w:rPr>
              <w:br/>
            </w:r>
            <w:r w:rsidRPr="002E25AA">
              <w:rPr>
                <w:rFonts w:hint="cs"/>
                <w:spacing w:val="-4"/>
                <w:position w:val="2"/>
                <w:sz w:val="20"/>
                <w:szCs w:val="26"/>
                <w:rtl/>
                <w:lang w:eastAsia="en-GB"/>
              </w:rPr>
              <w:t xml:space="preserve">الموقع الإلكتروني: </w:t>
            </w:r>
            <w:hyperlink r:id="rId25" w:history="1">
              <w:r w:rsidR="008A59DB" w:rsidRPr="008A59DB">
                <w:rPr>
                  <w:rStyle w:val="Hyperlink"/>
                  <w:spacing w:val="-4"/>
                  <w:position w:val="2"/>
                  <w:sz w:val="20"/>
                  <w:szCs w:val="26"/>
                  <w:lang w:eastAsia="en-GB"/>
                </w:rPr>
                <w:t>thomas.weber@bmwkms.gv.at</w:t>
              </w:r>
            </w:hyperlink>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2E25AA">
              <w:rPr>
                <w:position w:val="2"/>
                <w:sz w:val="20"/>
                <w:szCs w:val="26"/>
                <w:lang w:eastAsia="en-GB"/>
              </w:rPr>
              <w:t>siii-technik@bmwkms.gv.at</w:t>
            </w:r>
          </w:p>
        </w:tc>
        <w:tc>
          <w:tcPr>
            <w:tcW w:w="948" w:type="dxa"/>
          </w:tcPr>
          <w:p w14:paraId="6890FF95" w14:textId="77777777" w:rsidR="00D62A8E" w:rsidRPr="002E25AA" w:rsidRDefault="00D62A8E" w:rsidP="00D62A8E">
            <w:pPr>
              <w:rPr>
                <w:position w:val="2"/>
                <w:sz w:val="20"/>
                <w:szCs w:val="26"/>
              </w:rPr>
            </w:pPr>
          </w:p>
        </w:tc>
      </w:tr>
    </w:tbl>
    <w:p w14:paraId="44444FA6" w14:textId="5139924C" w:rsidR="00D62A8E" w:rsidRPr="00D62A8E" w:rsidRDefault="00D62A8E" w:rsidP="00D62A8E">
      <w:pPr>
        <w:tabs>
          <w:tab w:val="left" w:pos="851"/>
          <w:tab w:val="left" w:pos="1418"/>
        </w:tabs>
        <w:spacing w:after="120"/>
        <w:rPr>
          <w:b/>
          <w:bCs/>
        </w:rPr>
      </w:pPr>
      <w:r w:rsidRPr="00D62A8E">
        <w:rPr>
          <w:b/>
          <w:bCs/>
          <w:rtl/>
        </w:rPr>
        <w:t xml:space="preserve">الصفحة </w:t>
      </w:r>
      <w:r>
        <w:rPr>
          <w:b/>
          <w:bCs/>
        </w:rPr>
        <w:t>1</w:t>
      </w:r>
      <w:r w:rsidRPr="00D62A8E">
        <w:rPr>
          <w:b/>
          <w:bCs/>
        </w:rPr>
        <w:tab/>
        <w:t>REP</w:t>
      </w:r>
      <w:r w:rsidRPr="00D62A8E">
        <w:rPr>
          <w:b/>
          <w:bCs/>
        </w:rPr>
        <w:tab/>
      </w:r>
      <w:r w:rsidRPr="00D62A8E">
        <w:rPr>
          <w:b/>
          <w:bCs/>
          <w:rtl/>
        </w:rPr>
        <w:t>بالترتيب الهجائي</w:t>
      </w:r>
    </w:p>
    <w:p w14:paraId="0BB05D6A" w14:textId="570D1154" w:rsidR="00D62A8E" w:rsidRPr="00D62A8E" w:rsidRDefault="00D62A8E" w:rsidP="00D62A8E">
      <w:pPr>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D62A8E">
        <w:rPr>
          <w:rFonts w:eastAsia="SimSun"/>
          <w:b/>
          <w:bCs/>
          <w:lang w:eastAsia="zh-CN"/>
        </w:rPr>
        <w:t>Wien (IMS)</w:t>
      </w:r>
    </w:p>
    <w:tbl>
      <w:tblPr>
        <w:tblStyle w:val="TableGrid"/>
        <w:bidiVisual/>
        <w:tblW w:w="5000" w:type="pct"/>
        <w:jc w:val="center"/>
        <w:tblLook w:val="04A0" w:firstRow="1" w:lastRow="0" w:firstColumn="1" w:lastColumn="0" w:noHBand="0" w:noVBand="1"/>
      </w:tblPr>
      <w:tblGrid>
        <w:gridCol w:w="2118"/>
        <w:gridCol w:w="4111"/>
        <w:gridCol w:w="3400"/>
      </w:tblGrid>
      <w:tr w:rsidR="00D62A8E" w14:paraId="28D9C43E" w14:textId="77777777" w:rsidTr="002E25AA">
        <w:trPr>
          <w:jc w:val="center"/>
        </w:trPr>
        <w:tc>
          <w:tcPr>
            <w:tcW w:w="2118" w:type="dxa"/>
          </w:tcPr>
          <w:p w14:paraId="0EE0DAD8" w14:textId="3984DBC2" w:rsidR="00D62A8E" w:rsidRPr="002E25AA" w:rsidRDefault="00D62A8E" w:rsidP="002E25AA">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63384511" w14:textId="5F1C2BDC" w:rsidR="00D62A8E" w:rsidRPr="002E25AA" w:rsidRDefault="00D62A8E" w:rsidP="002E25AA">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00BE8AA6" w14:textId="618446DD" w:rsidR="00D62A8E" w:rsidRPr="002E25AA" w:rsidRDefault="00D62A8E" w:rsidP="002E25AA">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D62A8E" w14:paraId="0DAE9B7B" w14:textId="77777777" w:rsidTr="002E25AA">
        <w:trPr>
          <w:jc w:val="center"/>
        </w:trPr>
        <w:tc>
          <w:tcPr>
            <w:tcW w:w="2118" w:type="dxa"/>
            <w:vAlign w:val="center"/>
          </w:tcPr>
          <w:p w14:paraId="454A525F" w14:textId="77777777" w:rsidR="00D62A8E" w:rsidRPr="002E25AA" w:rsidRDefault="00D62A8E" w:rsidP="002E25AA">
            <w:pPr>
              <w:tabs>
                <w:tab w:val="left" w:pos="851"/>
                <w:tab w:val="left" w:pos="1418"/>
              </w:tabs>
              <w:spacing w:before="60" w:after="60" w:line="240" w:lineRule="exact"/>
              <w:rPr>
                <w:b/>
                <w:bCs/>
                <w:sz w:val="20"/>
                <w:szCs w:val="26"/>
                <w:lang w:eastAsia="en-GB"/>
              </w:rPr>
            </w:pPr>
            <w:r w:rsidRPr="002E25AA">
              <w:rPr>
                <w:b/>
                <w:bCs/>
                <w:sz w:val="20"/>
                <w:szCs w:val="26"/>
                <w:lang w:eastAsia="en-GB"/>
              </w:rPr>
              <w:t>Wien (IMS)</w:t>
            </w:r>
          </w:p>
        </w:tc>
        <w:tc>
          <w:tcPr>
            <w:tcW w:w="4111" w:type="dxa"/>
            <w:vAlign w:val="center"/>
          </w:tcPr>
          <w:p w14:paraId="4F46CF4E" w14:textId="77777777" w:rsidR="00D62A8E" w:rsidRPr="002E25AA" w:rsidRDefault="00D62A8E" w:rsidP="002E25AA">
            <w:pPr>
              <w:tabs>
                <w:tab w:val="left" w:pos="851"/>
                <w:tab w:val="left" w:pos="1418"/>
              </w:tabs>
              <w:spacing w:before="60" w:after="60" w:line="240" w:lineRule="exact"/>
              <w:jc w:val="left"/>
              <w:rPr>
                <w:sz w:val="20"/>
                <w:szCs w:val="26"/>
                <w:lang w:eastAsia="en-GB"/>
              </w:rPr>
            </w:pPr>
            <w:proofErr w:type="spellStart"/>
            <w:r w:rsidRPr="00D62A8E">
              <w:rPr>
                <w:sz w:val="20"/>
                <w:szCs w:val="26"/>
                <w:lang w:eastAsia="en-GB"/>
              </w:rPr>
              <w:t>Fernmeldebüro</w:t>
            </w:r>
            <w:proofErr w:type="spellEnd"/>
            <w:r w:rsidRPr="00D62A8E">
              <w:rPr>
                <w:sz w:val="20"/>
                <w:szCs w:val="26"/>
                <w:lang w:eastAsia="en-GB"/>
              </w:rPr>
              <w:t>, Telecommunications Authority</w:t>
            </w:r>
            <w:r w:rsidRPr="00D62A8E">
              <w:rPr>
                <w:sz w:val="20"/>
                <w:szCs w:val="26"/>
                <w:lang w:eastAsia="en-GB"/>
              </w:rPr>
              <w:br/>
              <w:t>Republic Austria</w:t>
            </w:r>
            <w:r w:rsidRPr="00D62A8E">
              <w:rPr>
                <w:sz w:val="20"/>
                <w:szCs w:val="26"/>
                <w:lang w:eastAsia="en-GB"/>
              </w:rPr>
              <w:br/>
              <w:t xml:space="preserve">17 </w:t>
            </w:r>
            <w:proofErr w:type="spellStart"/>
            <w:r w:rsidRPr="00D62A8E">
              <w:rPr>
                <w:sz w:val="20"/>
                <w:szCs w:val="26"/>
                <w:lang w:eastAsia="en-GB"/>
              </w:rPr>
              <w:t>Krapfenwaldgasse</w:t>
            </w:r>
            <w:proofErr w:type="spellEnd"/>
            <w:r w:rsidRPr="00D62A8E">
              <w:rPr>
                <w:sz w:val="20"/>
                <w:szCs w:val="26"/>
                <w:lang w:eastAsia="en-GB"/>
              </w:rPr>
              <w:br/>
              <w:t>1190 Wien</w:t>
            </w:r>
            <w:r w:rsidRPr="00D62A8E">
              <w:rPr>
                <w:sz w:val="20"/>
                <w:szCs w:val="26"/>
                <w:lang w:eastAsia="en-GB"/>
              </w:rPr>
              <w:br/>
              <w:t>Austria</w:t>
            </w:r>
          </w:p>
        </w:tc>
        <w:tc>
          <w:tcPr>
            <w:tcW w:w="3400" w:type="dxa"/>
            <w:vAlign w:val="center"/>
          </w:tcPr>
          <w:p w14:paraId="6A8BBBC0" w14:textId="1DCFD391" w:rsidR="00D62A8E" w:rsidRPr="002E25AA" w:rsidRDefault="00D62A8E" w:rsidP="002E25AA">
            <w:pPr>
              <w:tabs>
                <w:tab w:val="left" w:pos="851"/>
                <w:tab w:val="left" w:pos="1418"/>
              </w:tabs>
              <w:spacing w:before="60" w:after="60" w:line="240" w:lineRule="exact"/>
              <w:jc w:val="left"/>
              <w:rPr>
                <w:sz w:val="20"/>
                <w:szCs w:val="26"/>
                <w:lang w:eastAsia="en-GB"/>
              </w:rPr>
            </w:pPr>
            <w:r w:rsidRPr="00D62A8E">
              <w:rPr>
                <w:rFonts w:hint="cs"/>
                <w:sz w:val="20"/>
                <w:szCs w:val="26"/>
                <w:rtl/>
                <w:lang w:eastAsia="en-GB"/>
              </w:rPr>
              <w:t xml:space="preserve">الهاتف: </w:t>
            </w:r>
            <w:r w:rsidRPr="00D62A8E">
              <w:rPr>
                <w:sz w:val="20"/>
                <w:szCs w:val="26"/>
                <w:lang w:eastAsia="en-GB"/>
              </w:rPr>
              <w:t>+43 1 71100 654488</w:t>
            </w:r>
            <w:r w:rsidRPr="00D62A8E">
              <w:rPr>
                <w:sz w:val="20"/>
                <w:szCs w:val="26"/>
                <w:lang w:eastAsia="en-GB"/>
              </w:rPr>
              <w:br/>
            </w:r>
            <w:r w:rsidRPr="00784900">
              <w:rPr>
                <w:rFonts w:hint="cs"/>
                <w:spacing w:val="-4"/>
                <w:sz w:val="20"/>
                <w:szCs w:val="26"/>
                <w:rtl/>
                <w:lang w:eastAsia="en-GB"/>
              </w:rPr>
              <w:t xml:space="preserve">البريد الإلكتروني: </w:t>
            </w:r>
            <w:r w:rsidRPr="00784900">
              <w:rPr>
                <w:spacing w:val="-4"/>
                <w:sz w:val="20"/>
                <w:szCs w:val="26"/>
                <w:lang w:eastAsia="en-GB"/>
              </w:rPr>
              <w:t>funkmonitoring@fb.gv.at</w:t>
            </w:r>
          </w:p>
        </w:tc>
      </w:tr>
    </w:tbl>
    <w:p w14:paraId="6AEC9545" w14:textId="77777777" w:rsidR="00173B40" w:rsidRDefault="00173B40" w:rsidP="002E25AA">
      <w:pPr>
        <w:rPr>
          <w:rFonts w:eastAsia="SimSun"/>
          <w:lang w:bidi="ar-EG"/>
        </w:rPr>
      </w:pPr>
    </w:p>
    <w:tbl>
      <w:tblPr>
        <w:tblStyle w:val="TableGrid"/>
        <w:bidiVisual/>
        <w:tblW w:w="5000" w:type="pct"/>
        <w:jc w:val="center"/>
        <w:tblLook w:val="04A0" w:firstRow="1" w:lastRow="0" w:firstColumn="1" w:lastColumn="0" w:noHBand="0" w:noVBand="1"/>
      </w:tblPr>
      <w:tblGrid>
        <w:gridCol w:w="1292"/>
        <w:gridCol w:w="1677"/>
        <w:gridCol w:w="1842"/>
        <w:gridCol w:w="1985"/>
        <w:gridCol w:w="2833"/>
      </w:tblGrid>
      <w:tr w:rsidR="002E25AA" w:rsidRPr="00464916" w14:paraId="11C3B05A" w14:textId="77777777" w:rsidTr="00CE2F28">
        <w:trPr>
          <w:tblHeader/>
          <w:jc w:val="center"/>
        </w:trPr>
        <w:tc>
          <w:tcPr>
            <w:tcW w:w="1292" w:type="dxa"/>
          </w:tcPr>
          <w:p w14:paraId="15F07AB4" w14:textId="4D82AFF2" w:rsidR="002E25AA" w:rsidRPr="002E25AA" w:rsidRDefault="002E25AA" w:rsidP="002E25AA">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677" w:type="dxa"/>
          </w:tcPr>
          <w:p w14:paraId="45A00503" w14:textId="18FB4C14" w:rsidR="002E25AA" w:rsidRPr="002E25AA" w:rsidRDefault="002E25AA" w:rsidP="002E25AA">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842" w:type="dxa"/>
          </w:tcPr>
          <w:p w14:paraId="26ED11B8" w14:textId="1DB836B7" w:rsidR="002E25AA" w:rsidRPr="002E25AA" w:rsidRDefault="00333A86" w:rsidP="002E25AA">
            <w:pPr>
              <w:spacing w:before="60" w:after="60" w:line="240" w:lineRule="exact"/>
              <w:jc w:val="center"/>
              <w:rPr>
                <w:b/>
                <w:bCs/>
                <w:sz w:val="20"/>
                <w:szCs w:val="26"/>
                <w:lang w:eastAsia="en-GB"/>
              </w:rPr>
            </w:pPr>
            <w:r>
              <w:rPr>
                <w:b/>
                <w:bCs/>
                <w:sz w:val="20"/>
                <w:szCs w:val="26"/>
                <w:rtl/>
                <w:lang w:eastAsia="en-GB"/>
              </w:rPr>
              <w:t>مديات الترددات</w:t>
            </w:r>
            <w:r w:rsidR="002E25AA">
              <w:rPr>
                <w:rFonts w:hint="cs"/>
                <w:b/>
                <w:bCs/>
                <w:sz w:val="20"/>
                <w:szCs w:val="26"/>
                <w:rtl/>
                <w:lang w:eastAsia="en-GB"/>
              </w:rPr>
              <w:t xml:space="preserve"> </w:t>
            </w:r>
            <w:r w:rsidR="002E25AA" w:rsidRPr="002E25AA">
              <w:rPr>
                <w:b/>
                <w:bCs/>
                <w:sz w:val="20"/>
                <w:szCs w:val="26"/>
                <w:rtl/>
                <w:lang w:eastAsia="en-GB"/>
              </w:rPr>
              <w:t>لكل</w:t>
            </w:r>
            <w:r w:rsidR="002E25AA">
              <w:rPr>
                <w:rFonts w:hint="eastAsia"/>
                <w:b/>
                <w:bCs/>
                <w:sz w:val="20"/>
                <w:szCs w:val="26"/>
                <w:rtl/>
                <w:lang w:eastAsia="en-GB"/>
              </w:rPr>
              <w:t> </w:t>
            </w:r>
            <w:r w:rsidR="002E25AA" w:rsidRPr="002E25AA">
              <w:rPr>
                <w:b/>
                <w:bCs/>
                <w:sz w:val="20"/>
                <w:szCs w:val="26"/>
                <w:rtl/>
                <w:lang w:eastAsia="en-GB"/>
              </w:rPr>
              <w:t>قياس</w:t>
            </w:r>
          </w:p>
        </w:tc>
        <w:tc>
          <w:tcPr>
            <w:tcW w:w="1985" w:type="dxa"/>
          </w:tcPr>
          <w:p w14:paraId="6FCD7A36" w14:textId="029C2419" w:rsidR="002E25AA" w:rsidRPr="002E25AA" w:rsidRDefault="002E25AA" w:rsidP="002E25AA">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38D65690" w14:textId="6E77C291" w:rsidR="002E25AA" w:rsidRPr="002E25AA" w:rsidRDefault="002E25AA" w:rsidP="002E25AA">
            <w:pPr>
              <w:spacing w:before="60" w:after="60" w:line="240" w:lineRule="exact"/>
              <w:jc w:val="center"/>
              <w:rPr>
                <w:b/>
                <w:bCs/>
                <w:sz w:val="20"/>
                <w:szCs w:val="26"/>
                <w:lang w:eastAsia="en-GB"/>
              </w:rPr>
            </w:pPr>
            <w:r w:rsidRPr="002E25AA">
              <w:rPr>
                <w:b/>
                <w:bCs/>
                <w:sz w:val="20"/>
                <w:szCs w:val="26"/>
                <w:rtl/>
                <w:lang w:eastAsia="en-GB"/>
              </w:rPr>
              <w:t>ملاحظات</w:t>
            </w:r>
          </w:p>
        </w:tc>
      </w:tr>
      <w:tr w:rsidR="002E25AA" w:rsidRPr="003233E3" w14:paraId="549E7093" w14:textId="77777777" w:rsidTr="00CE2F28">
        <w:trPr>
          <w:jc w:val="center"/>
        </w:trPr>
        <w:tc>
          <w:tcPr>
            <w:tcW w:w="1292" w:type="dxa"/>
            <w:vAlign w:val="center"/>
          </w:tcPr>
          <w:p w14:paraId="1B511E9A" w14:textId="77777777"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48°19'41"N</w:t>
            </w:r>
            <w:r w:rsidRPr="002E25AA">
              <w:rPr>
                <w:sz w:val="20"/>
                <w:szCs w:val="26"/>
                <w:lang w:eastAsia="en-GB"/>
              </w:rPr>
              <w:br/>
              <w:t>016°28'42"E</w:t>
            </w:r>
          </w:p>
        </w:tc>
        <w:tc>
          <w:tcPr>
            <w:tcW w:w="1677" w:type="dxa"/>
            <w:vAlign w:val="center"/>
          </w:tcPr>
          <w:p w14:paraId="120FAC60" w14:textId="56105308"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تحديد الاتجاه</w:t>
            </w:r>
          </w:p>
        </w:tc>
        <w:tc>
          <w:tcPr>
            <w:tcW w:w="1842" w:type="dxa"/>
            <w:vAlign w:val="center"/>
          </w:tcPr>
          <w:p w14:paraId="7E549BB7" w14:textId="52DC55CD" w:rsidR="002E25AA" w:rsidRPr="00CE2F28" w:rsidRDefault="00CE2F28" w:rsidP="00CE2F28">
            <w:pPr>
              <w:tabs>
                <w:tab w:val="left" w:pos="851"/>
                <w:tab w:val="left" w:pos="1418"/>
              </w:tabs>
              <w:spacing w:before="60" w:after="60" w:line="240" w:lineRule="exact"/>
              <w:rPr>
                <w:spacing w:val="-10"/>
                <w:sz w:val="20"/>
                <w:szCs w:val="26"/>
                <w:lang w:eastAsia="en-GB"/>
              </w:rPr>
            </w:pPr>
            <w:r w:rsidRPr="00CE2F28">
              <w:rPr>
                <w:spacing w:val="-10"/>
                <w:sz w:val="20"/>
                <w:szCs w:val="26"/>
                <w:lang w:eastAsia="en-GB"/>
              </w:rPr>
              <w:t>MHz 30-kHz 500 (100)</w:t>
            </w:r>
          </w:p>
        </w:tc>
        <w:tc>
          <w:tcPr>
            <w:tcW w:w="1985" w:type="dxa"/>
            <w:vAlign w:val="center"/>
          </w:tcPr>
          <w:p w14:paraId="0EE6A834" w14:textId="7BCA8C15"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HX</w:t>
            </w:r>
          </w:p>
        </w:tc>
        <w:tc>
          <w:tcPr>
            <w:tcW w:w="2833" w:type="dxa"/>
            <w:vAlign w:val="center"/>
          </w:tcPr>
          <w:p w14:paraId="41CF9BF2" w14:textId="246CFD6A"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rtl/>
                <w:lang w:eastAsia="en-GB"/>
              </w:rPr>
              <w:t>مقياس التداخل الترابطي.</w:t>
            </w:r>
          </w:p>
        </w:tc>
      </w:tr>
      <w:tr w:rsidR="002E25AA" w:rsidRPr="003233E3" w14:paraId="5A0AC991" w14:textId="77777777" w:rsidTr="00CE2F28">
        <w:trPr>
          <w:jc w:val="center"/>
        </w:trPr>
        <w:tc>
          <w:tcPr>
            <w:tcW w:w="1292" w:type="dxa"/>
            <w:vAlign w:val="center"/>
          </w:tcPr>
          <w:p w14:paraId="5D519330" w14:textId="77777777"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48°15'45"N</w:t>
            </w:r>
            <w:r w:rsidRPr="002E25AA">
              <w:rPr>
                <w:sz w:val="20"/>
                <w:szCs w:val="26"/>
                <w:lang w:eastAsia="en-GB"/>
              </w:rPr>
              <w:br/>
              <w:t>016°20'08"E</w:t>
            </w:r>
          </w:p>
        </w:tc>
        <w:tc>
          <w:tcPr>
            <w:tcW w:w="1677" w:type="dxa"/>
            <w:vAlign w:val="center"/>
          </w:tcPr>
          <w:p w14:paraId="1D8885D6" w14:textId="6C1B4821"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تحديد الاتجاه</w:t>
            </w:r>
          </w:p>
        </w:tc>
        <w:tc>
          <w:tcPr>
            <w:tcW w:w="1842" w:type="dxa"/>
            <w:vAlign w:val="center"/>
          </w:tcPr>
          <w:p w14:paraId="19831DB7" w14:textId="088DE1E5" w:rsidR="002E25AA"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GHz 6 – MHz 30</w:t>
            </w:r>
          </w:p>
        </w:tc>
        <w:tc>
          <w:tcPr>
            <w:tcW w:w="1985" w:type="dxa"/>
            <w:vAlign w:val="center"/>
          </w:tcPr>
          <w:p w14:paraId="5617A715" w14:textId="0675D691"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H24</w:t>
            </w:r>
          </w:p>
        </w:tc>
        <w:tc>
          <w:tcPr>
            <w:tcW w:w="2833" w:type="dxa"/>
            <w:vAlign w:val="center"/>
          </w:tcPr>
          <w:p w14:paraId="66E5A0F9" w14:textId="77777777" w:rsidR="002E25AA" w:rsidRPr="00CE2F28" w:rsidRDefault="002E25AA" w:rsidP="00CE2F28">
            <w:pPr>
              <w:tabs>
                <w:tab w:val="left" w:pos="851"/>
                <w:tab w:val="left" w:pos="1418"/>
              </w:tabs>
              <w:spacing w:before="60" w:after="60" w:line="240" w:lineRule="exact"/>
              <w:textDirection w:val="tbRlV"/>
              <w:rPr>
                <w:spacing w:val="-2"/>
                <w:sz w:val="20"/>
                <w:szCs w:val="26"/>
                <w:lang w:eastAsia="en-GB"/>
              </w:rPr>
            </w:pPr>
            <w:r w:rsidRPr="00CE2F28">
              <w:rPr>
                <w:spacing w:val="-2"/>
                <w:sz w:val="20"/>
                <w:szCs w:val="26"/>
                <w:rtl/>
                <w:lang w:eastAsia="en-GB"/>
              </w:rPr>
              <w:t xml:space="preserve">إذا اقتضت الضرورة، تجري محطات المراقبة المتنقلة </w:t>
            </w:r>
            <w:r w:rsidRPr="00CE2F28">
              <w:rPr>
                <w:spacing w:val="-2"/>
                <w:sz w:val="20"/>
                <w:szCs w:val="26"/>
                <w:lang w:eastAsia="en-GB"/>
              </w:rPr>
              <w:t>(van)</w:t>
            </w:r>
            <w:r w:rsidRPr="00CE2F28">
              <w:rPr>
                <w:spacing w:val="-2"/>
                <w:sz w:val="20"/>
                <w:szCs w:val="26"/>
                <w:rtl/>
                <w:lang w:eastAsia="en-GB"/>
              </w:rPr>
              <w:t xml:space="preserve"> قياسات تحديد الاتجاه.</w:t>
            </w:r>
          </w:p>
          <w:p w14:paraId="125D5BAF" w14:textId="77777777" w:rsidR="002E25AA" w:rsidRPr="002E25AA" w:rsidRDefault="00B7494B" w:rsidP="00CE2F28">
            <w:pPr>
              <w:tabs>
                <w:tab w:val="left" w:pos="851"/>
                <w:tab w:val="left" w:pos="1418"/>
              </w:tabs>
              <w:spacing w:before="60" w:after="60" w:line="240" w:lineRule="exact"/>
              <w:rPr>
                <w:sz w:val="20"/>
                <w:szCs w:val="26"/>
                <w:lang w:eastAsia="en-GB"/>
              </w:rPr>
            </w:pPr>
            <w:r>
              <w:rPr>
                <w:sz w:val="20"/>
                <w:szCs w:val="26"/>
                <w:lang w:eastAsia="en-GB"/>
              </w:rPr>
              <w:pict w14:anchorId="78F4EAEE">
                <v:rect id="_x0000_i1025" style="width:131pt;height:1.25pt" o:hrpct="272" o:hralign="center" o:hrstd="t" o:hr="t" fillcolor="#a0a0a0" stroked="f"/>
              </w:pict>
            </w:r>
          </w:p>
          <w:p w14:paraId="6C1E1B50" w14:textId="646BE0AA"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rtl/>
                <w:lang w:eastAsia="en-GB"/>
              </w:rPr>
              <w:t>ترابط.</w:t>
            </w:r>
          </w:p>
        </w:tc>
      </w:tr>
      <w:tr w:rsidR="002E25AA" w:rsidRPr="003233E3" w14:paraId="0C4018A4" w14:textId="77777777" w:rsidTr="00CE2F28">
        <w:trPr>
          <w:jc w:val="center"/>
        </w:trPr>
        <w:tc>
          <w:tcPr>
            <w:tcW w:w="1292" w:type="dxa"/>
            <w:vAlign w:val="center"/>
          </w:tcPr>
          <w:p w14:paraId="6AE3A31A" w14:textId="77777777"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48°15'45"N</w:t>
            </w:r>
            <w:r w:rsidRPr="002E25AA">
              <w:rPr>
                <w:sz w:val="20"/>
                <w:szCs w:val="26"/>
                <w:lang w:eastAsia="en-GB"/>
              </w:rPr>
              <w:br/>
              <w:t>016°20'08"E</w:t>
            </w:r>
          </w:p>
        </w:tc>
        <w:tc>
          <w:tcPr>
            <w:tcW w:w="1677" w:type="dxa"/>
            <w:vAlign w:val="center"/>
          </w:tcPr>
          <w:p w14:paraId="39F51E12" w14:textId="717D0B40"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الترددات</w:t>
            </w:r>
          </w:p>
        </w:tc>
        <w:tc>
          <w:tcPr>
            <w:tcW w:w="1842" w:type="dxa"/>
            <w:vAlign w:val="center"/>
          </w:tcPr>
          <w:p w14:paraId="0B8F7BAC" w14:textId="7288F75C" w:rsidR="002E25AA"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GHz 90 – kHz 9</w:t>
            </w:r>
          </w:p>
        </w:tc>
        <w:tc>
          <w:tcPr>
            <w:tcW w:w="1985" w:type="dxa"/>
            <w:vAlign w:val="center"/>
          </w:tcPr>
          <w:p w14:paraId="1A8834E0" w14:textId="4F1DDDD2" w:rsidR="002E25AA" w:rsidRPr="002E25AA" w:rsidRDefault="002E25AA" w:rsidP="00CE2F28">
            <w:pPr>
              <w:tabs>
                <w:tab w:val="left" w:pos="851"/>
                <w:tab w:val="left" w:pos="1418"/>
              </w:tabs>
              <w:spacing w:before="60" w:after="60" w:line="240" w:lineRule="exact"/>
              <w:rPr>
                <w:sz w:val="20"/>
                <w:szCs w:val="26"/>
                <w:lang w:eastAsia="en-GB"/>
              </w:rPr>
            </w:pPr>
            <w:r w:rsidRPr="002E25AA">
              <w:rPr>
                <w:sz w:val="20"/>
                <w:szCs w:val="26"/>
                <w:lang w:eastAsia="en-GB"/>
              </w:rPr>
              <w:t>H24</w:t>
            </w:r>
          </w:p>
        </w:tc>
        <w:tc>
          <w:tcPr>
            <w:tcW w:w="2833" w:type="dxa"/>
            <w:vAlign w:val="center"/>
          </w:tcPr>
          <w:p w14:paraId="76614279" w14:textId="47D3A7B7" w:rsidR="002E25AA" w:rsidRPr="002E25AA" w:rsidRDefault="002E25AA" w:rsidP="00CE2F28">
            <w:pPr>
              <w:tabs>
                <w:tab w:val="left" w:pos="851"/>
                <w:tab w:val="left" w:pos="1418"/>
              </w:tabs>
              <w:spacing w:before="60" w:after="60" w:line="240" w:lineRule="exact"/>
              <w:rPr>
                <w:sz w:val="20"/>
                <w:szCs w:val="26"/>
                <w:lang w:eastAsia="en-GB"/>
              </w:rPr>
            </w:pPr>
          </w:p>
        </w:tc>
      </w:tr>
      <w:tr w:rsidR="00CE2F28" w:rsidRPr="003233E3" w14:paraId="2974D0FE" w14:textId="77777777" w:rsidTr="00CE2F28">
        <w:trPr>
          <w:jc w:val="center"/>
        </w:trPr>
        <w:tc>
          <w:tcPr>
            <w:tcW w:w="1292" w:type="dxa"/>
            <w:vAlign w:val="center"/>
          </w:tcPr>
          <w:p w14:paraId="11FE08A6"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48°15'45"N</w:t>
            </w:r>
            <w:r w:rsidRPr="002E25AA">
              <w:rPr>
                <w:sz w:val="20"/>
                <w:szCs w:val="26"/>
                <w:lang w:eastAsia="en-GB"/>
              </w:rPr>
              <w:br/>
              <w:t>016°20'08"E</w:t>
            </w:r>
          </w:p>
        </w:tc>
        <w:tc>
          <w:tcPr>
            <w:tcW w:w="1677" w:type="dxa"/>
            <w:vAlign w:val="center"/>
          </w:tcPr>
          <w:p w14:paraId="599E7D34" w14:textId="549BA812"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شدة المجال أو كثافة تدفق القدرة</w:t>
            </w:r>
          </w:p>
        </w:tc>
        <w:tc>
          <w:tcPr>
            <w:tcW w:w="1842" w:type="dxa"/>
            <w:vAlign w:val="center"/>
          </w:tcPr>
          <w:p w14:paraId="303616DF" w14:textId="0E56F780"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GHz 90 – kHz 9</w:t>
            </w:r>
          </w:p>
        </w:tc>
        <w:tc>
          <w:tcPr>
            <w:tcW w:w="1985" w:type="dxa"/>
            <w:vAlign w:val="center"/>
          </w:tcPr>
          <w:p w14:paraId="261840D4" w14:textId="3555346B"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H24</w:t>
            </w:r>
          </w:p>
        </w:tc>
        <w:tc>
          <w:tcPr>
            <w:tcW w:w="2833" w:type="dxa"/>
            <w:vAlign w:val="center"/>
          </w:tcPr>
          <w:p w14:paraId="0B7BDA5D" w14:textId="495A3961"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 xml:space="preserve">إذا اقتضت الضرورة، تجري محطات المراقبة المتنقلة </w:t>
            </w:r>
            <w:r w:rsidRPr="002E25AA">
              <w:rPr>
                <w:sz w:val="20"/>
                <w:szCs w:val="26"/>
                <w:lang w:eastAsia="en-GB"/>
              </w:rPr>
              <w:t>(van)</w:t>
            </w:r>
            <w:r w:rsidRPr="002E25AA">
              <w:rPr>
                <w:sz w:val="20"/>
                <w:szCs w:val="26"/>
                <w:rtl/>
                <w:lang w:eastAsia="en-GB"/>
              </w:rPr>
              <w:t xml:space="preserve"> القياسات.</w:t>
            </w:r>
          </w:p>
        </w:tc>
      </w:tr>
      <w:tr w:rsidR="00CE2F28" w:rsidRPr="003233E3" w14:paraId="097888E8" w14:textId="77777777" w:rsidTr="00CE2F28">
        <w:trPr>
          <w:jc w:val="center"/>
        </w:trPr>
        <w:tc>
          <w:tcPr>
            <w:tcW w:w="1292" w:type="dxa"/>
            <w:vAlign w:val="center"/>
          </w:tcPr>
          <w:p w14:paraId="01826463"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48°15'45"N</w:t>
            </w:r>
            <w:r w:rsidRPr="002E25AA">
              <w:rPr>
                <w:sz w:val="20"/>
                <w:szCs w:val="26"/>
                <w:lang w:eastAsia="en-GB"/>
              </w:rPr>
              <w:br/>
              <w:t>016°20'08"E</w:t>
            </w:r>
          </w:p>
        </w:tc>
        <w:tc>
          <w:tcPr>
            <w:tcW w:w="1677" w:type="dxa"/>
            <w:vAlign w:val="center"/>
          </w:tcPr>
          <w:p w14:paraId="0251E1B7" w14:textId="2A8DE13F"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عرض النطاق</w:t>
            </w:r>
          </w:p>
        </w:tc>
        <w:tc>
          <w:tcPr>
            <w:tcW w:w="1842" w:type="dxa"/>
            <w:vAlign w:val="center"/>
          </w:tcPr>
          <w:p w14:paraId="1A4CE25B" w14:textId="6EDEAADD"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GHz 90 – kHz 9</w:t>
            </w:r>
          </w:p>
        </w:tc>
        <w:tc>
          <w:tcPr>
            <w:tcW w:w="1985" w:type="dxa"/>
            <w:vAlign w:val="center"/>
          </w:tcPr>
          <w:p w14:paraId="129476DE" w14:textId="4DAD91A1"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H24</w:t>
            </w:r>
          </w:p>
        </w:tc>
        <w:tc>
          <w:tcPr>
            <w:tcW w:w="2833" w:type="dxa"/>
            <w:vAlign w:val="center"/>
          </w:tcPr>
          <w:p w14:paraId="64A0D782" w14:textId="3DF9FBF3"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 xml:space="preserve">إذا اقتضت الضرورة، تجري محطات المراقبة المتنقلة </w:t>
            </w:r>
            <w:r w:rsidRPr="002E25AA">
              <w:rPr>
                <w:sz w:val="20"/>
                <w:szCs w:val="26"/>
                <w:lang w:eastAsia="en-GB"/>
              </w:rPr>
              <w:t>(van)</w:t>
            </w:r>
            <w:r w:rsidRPr="002E25AA">
              <w:rPr>
                <w:sz w:val="20"/>
                <w:szCs w:val="26"/>
                <w:rtl/>
                <w:lang w:eastAsia="en-GB"/>
              </w:rPr>
              <w:t xml:space="preserve"> القياسات.</w:t>
            </w:r>
          </w:p>
        </w:tc>
      </w:tr>
      <w:tr w:rsidR="00CE2F28" w:rsidRPr="003233E3" w14:paraId="2F9D78A8" w14:textId="77777777" w:rsidTr="00CE2F28">
        <w:trPr>
          <w:jc w:val="center"/>
        </w:trPr>
        <w:tc>
          <w:tcPr>
            <w:tcW w:w="1292" w:type="dxa"/>
            <w:vAlign w:val="center"/>
          </w:tcPr>
          <w:p w14:paraId="7028F303"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48°15'45"N</w:t>
            </w:r>
            <w:r w:rsidRPr="002E25AA">
              <w:rPr>
                <w:sz w:val="20"/>
                <w:szCs w:val="26"/>
                <w:lang w:eastAsia="en-GB"/>
              </w:rPr>
              <w:br/>
              <w:t>016°20'08"E</w:t>
            </w:r>
          </w:p>
        </w:tc>
        <w:tc>
          <w:tcPr>
            <w:tcW w:w="1677" w:type="dxa"/>
            <w:vAlign w:val="center"/>
          </w:tcPr>
          <w:p w14:paraId="6DFFA5E9" w14:textId="10F90583"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استقصاءات تلقائية بشأن شغل الطيف</w:t>
            </w:r>
          </w:p>
        </w:tc>
        <w:tc>
          <w:tcPr>
            <w:tcW w:w="1842" w:type="dxa"/>
            <w:vAlign w:val="center"/>
          </w:tcPr>
          <w:p w14:paraId="038CC42C" w14:textId="17346968"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GHz 90 – kHz 9</w:t>
            </w:r>
          </w:p>
        </w:tc>
        <w:tc>
          <w:tcPr>
            <w:tcW w:w="1985" w:type="dxa"/>
            <w:vAlign w:val="center"/>
          </w:tcPr>
          <w:p w14:paraId="4A4E8E72" w14:textId="474B186B"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H24</w:t>
            </w:r>
          </w:p>
        </w:tc>
        <w:tc>
          <w:tcPr>
            <w:tcW w:w="2833" w:type="dxa"/>
            <w:vAlign w:val="center"/>
          </w:tcPr>
          <w:p w14:paraId="42BB89AD" w14:textId="26F49132" w:rsidR="00CE2F28" w:rsidRPr="002E25AA" w:rsidRDefault="00CE2F28" w:rsidP="00CE2F28">
            <w:pPr>
              <w:tabs>
                <w:tab w:val="left" w:pos="851"/>
                <w:tab w:val="left" w:pos="1418"/>
              </w:tabs>
              <w:spacing w:before="60" w:after="60" w:line="240" w:lineRule="exact"/>
              <w:rPr>
                <w:sz w:val="20"/>
                <w:szCs w:val="26"/>
                <w:lang w:eastAsia="en-GB"/>
              </w:rPr>
            </w:pPr>
          </w:p>
        </w:tc>
      </w:tr>
      <w:tr w:rsidR="00CE2F28" w:rsidRPr="003233E3" w14:paraId="0790E513" w14:textId="77777777" w:rsidTr="00CE2F28">
        <w:trPr>
          <w:jc w:val="center"/>
        </w:trPr>
        <w:tc>
          <w:tcPr>
            <w:tcW w:w="1292" w:type="dxa"/>
            <w:vAlign w:val="center"/>
          </w:tcPr>
          <w:p w14:paraId="472A9175"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lastRenderedPageBreak/>
              <w:t>46°38'07"N</w:t>
            </w:r>
            <w:r w:rsidRPr="002E25AA">
              <w:rPr>
                <w:sz w:val="20"/>
                <w:szCs w:val="26"/>
                <w:lang w:eastAsia="en-GB"/>
              </w:rPr>
              <w:br/>
              <w:t>014°29'43"E</w:t>
            </w:r>
          </w:p>
        </w:tc>
        <w:tc>
          <w:tcPr>
            <w:tcW w:w="1677" w:type="dxa"/>
            <w:vAlign w:val="center"/>
          </w:tcPr>
          <w:p w14:paraId="471B19D5" w14:textId="4408F28F"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الترددات</w:t>
            </w:r>
          </w:p>
        </w:tc>
        <w:tc>
          <w:tcPr>
            <w:tcW w:w="1842" w:type="dxa"/>
            <w:vAlign w:val="center"/>
          </w:tcPr>
          <w:p w14:paraId="75BAE288" w14:textId="2BFD418E"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MHz 30 – kHz 9</w:t>
            </w:r>
          </w:p>
        </w:tc>
        <w:tc>
          <w:tcPr>
            <w:tcW w:w="1985" w:type="dxa"/>
            <w:vAlign w:val="center"/>
          </w:tcPr>
          <w:p w14:paraId="1D9179AA" w14:textId="48F5DBA8"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HX</w:t>
            </w:r>
          </w:p>
        </w:tc>
        <w:tc>
          <w:tcPr>
            <w:tcW w:w="2833" w:type="dxa"/>
            <w:vAlign w:val="center"/>
          </w:tcPr>
          <w:p w14:paraId="70F524C7" w14:textId="1AF8A768" w:rsidR="00CE2F28" w:rsidRPr="002E25AA" w:rsidRDefault="00CE2F28" w:rsidP="00CE2F28">
            <w:pPr>
              <w:tabs>
                <w:tab w:val="left" w:pos="851"/>
                <w:tab w:val="left" w:pos="1418"/>
              </w:tabs>
              <w:spacing w:before="60" w:after="60" w:line="240" w:lineRule="exact"/>
              <w:rPr>
                <w:sz w:val="20"/>
                <w:szCs w:val="26"/>
                <w:lang w:eastAsia="en-GB"/>
              </w:rPr>
            </w:pPr>
          </w:p>
        </w:tc>
      </w:tr>
      <w:tr w:rsidR="00CE2F28" w:rsidRPr="003233E3" w14:paraId="75B177B6" w14:textId="77777777" w:rsidTr="00CE2F28">
        <w:trPr>
          <w:jc w:val="center"/>
        </w:trPr>
        <w:tc>
          <w:tcPr>
            <w:tcW w:w="1292" w:type="dxa"/>
            <w:vAlign w:val="center"/>
          </w:tcPr>
          <w:p w14:paraId="5CB0CA44"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46°38'07"N</w:t>
            </w:r>
            <w:r w:rsidRPr="002E25AA">
              <w:rPr>
                <w:sz w:val="20"/>
                <w:szCs w:val="26"/>
                <w:lang w:eastAsia="en-GB"/>
              </w:rPr>
              <w:br/>
              <w:t>014°29'43"E</w:t>
            </w:r>
          </w:p>
        </w:tc>
        <w:tc>
          <w:tcPr>
            <w:tcW w:w="1677" w:type="dxa"/>
            <w:vAlign w:val="center"/>
          </w:tcPr>
          <w:p w14:paraId="054C6DAC" w14:textId="21741D13"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شدة المجال أو كثافة تدفق القدرة</w:t>
            </w:r>
          </w:p>
        </w:tc>
        <w:tc>
          <w:tcPr>
            <w:tcW w:w="1842" w:type="dxa"/>
            <w:vAlign w:val="center"/>
          </w:tcPr>
          <w:p w14:paraId="6018003A" w14:textId="580F7C57"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MHz 30 – kHz 9</w:t>
            </w:r>
          </w:p>
        </w:tc>
        <w:tc>
          <w:tcPr>
            <w:tcW w:w="1985" w:type="dxa"/>
            <w:vAlign w:val="center"/>
          </w:tcPr>
          <w:p w14:paraId="13CD9960"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HX</w:t>
            </w:r>
          </w:p>
        </w:tc>
        <w:tc>
          <w:tcPr>
            <w:tcW w:w="2833" w:type="dxa"/>
            <w:vAlign w:val="center"/>
          </w:tcPr>
          <w:p w14:paraId="5181A55B" w14:textId="0265A662" w:rsidR="00CE2F28" w:rsidRPr="002E25AA" w:rsidRDefault="00CE2F28" w:rsidP="00CE2F28">
            <w:pPr>
              <w:tabs>
                <w:tab w:val="left" w:pos="851"/>
                <w:tab w:val="left" w:pos="1418"/>
              </w:tabs>
              <w:spacing w:before="60" w:after="60" w:line="240" w:lineRule="exact"/>
              <w:rPr>
                <w:sz w:val="20"/>
                <w:szCs w:val="26"/>
                <w:lang w:eastAsia="en-GB"/>
              </w:rPr>
            </w:pPr>
          </w:p>
        </w:tc>
      </w:tr>
      <w:tr w:rsidR="00CE2F28" w:rsidRPr="003233E3" w14:paraId="362ECF4F" w14:textId="77777777" w:rsidTr="00CE2F28">
        <w:trPr>
          <w:jc w:val="center"/>
        </w:trPr>
        <w:tc>
          <w:tcPr>
            <w:tcW w:w="1292" w:type="dxa"/>
            <w:vAlign w:val="center"/>
          </w:tcPr>
          <w:p w14:paraId="344A7149"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46°38'07"N</w:t>
            </w:r>
            <w:r w:rsidRPr="002E25AA">
              <w:rPr>
                <w:sz w:val="20"/>
                <w:szCs w:val="26"/>
                <w:lang w:eastAsia="en-GB"/>
              </w:rPr>
              <w:br/>
              <w:t>014°29'43"E</w:t>
            </w:r>
          </w:p>
        </w:tc>
        <w:tc>
          <w:tcPr>
            <w:tcW w:w="1677" w:type="dxa"/>
            <w:vAlign w:val="center"/>
          </w:tcPr>
          <w:p w14:paraId="26E8D437" w14:textId="6030EF7E"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قياسات تحديد الاتجاه</w:t>
            </w:r>
          </w:p>
        </w:tc>
        <w:tc>
          <w:tcPr>
            <w:tcW w:w="1842" w:type="dxa"/>
            <w:vAlign w:val="center"/>
          </w:tcPr>
          <w:p w14:paraId="4D21FB86" w14:textId="2EC88402" w:rsidR="00CE2F28" w:rsidRPr="00CE2F28" w:rsidRDefault="00CE2F28" w:rsidP="00CE2F28">
            <w:pPr>
              <w:tabs>
                <w:tab w:val="left" w:pos="851"/>
                <w:tab w:val="left" w:pos="1418"/>
              </w:tabs>
              <w:spacing w:before="60" w:after="60" w:line="240" w:lineRule="exact"/>
              <w:rPr>
                <w:sz w:val="20"/>
                <w:szCs w:val="26"/>
                <w:lang w:eastAsia="en-GB"/>
              </w:rPr>
            </w:pPr>
            <w:r w:rsidRPr="00CE2F28">
              <w:rPr>
                <w:spacing w:val="-10"/>
                <w:sz w:val="20"/>
                <w:szCs w:val="26"/>
                <w:lang w:eastAsia="en-GB"/>
              </w:rPr>
              <w:t>MHz 30-kHz </w:t>
            </w:r>
            <w:r>
              <w:rPr>
                <w:spacing w:val="-10"/>
                <w:sz w:val="20"/>
                <w:szCs w:val="26"/>
                <w:lang w:eastAsia="en-GB"/>
              </w:rPr>
              <w:t>300</w:t>
            </w:r>
            <w:r w:rsidRPr="00CE2F28">
              <w:rPr>
                <w:spacing w:val="-10"/>
                <w:sz w:val="20"/>
                <w:szCs w:val="26"/>
                <w:lang w:eastAsia="en-GB"/>
              </w:rPr>
              <w:t xml:space="preserve"> (100)</w:t>
            </w:r>
          </w:p>
        </w:tc>
        <w:tc>
          <w:tcPr>
            <w:tcW w:w="1985" w:type="dxa"/>
            <w:vAlign w:val="center"/>
          </w:tcPr>
          <w:p w14:paraId="2BBB30B4" w14:textId="4BF83F1A"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HX</w:t>
            </w:r>
          </w:p>
        </w:tc>
        <w:tc>
          <w:tcPr>
            <w:tcW w:w="2833" w:type="dxa"/>
            <w:vAlign w:val="center"/>
          </w:tcPr>
          <w:p w14:paraId="474827E1" w14:textId="475F462F"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مقياس التداخل الترابطي.</w:t>
            </w:r>
          </w:p>
        </w:tc>
      </w:tr>
      <w:tr w:rsidR="00CE2F28" w:rsidRPr="003233E3" w14:paraId="0AC63930" w14:textId="77777777" w:rsidTr="00CE2F28">
        <w:trPr>
          <w:jc w:val="center"/>
        </w:trPr>
        <w:tc>
          <w:tcPr>
            <w:tcW w:w="1292" w:type="dxa"/>
            <w:vAlign w:val="center"/>
          </w:tcPr>
          <w:p w14:paraId="3CD3EB1B" w14:textId="77777777"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43°38'08"N</w:t>
            </w:r>
            <w:r w:rsidRPr="002E25AA">
              <w:rPr>
                <w:sz w:val="20"/>
                <w:szCs w:val="26"/>
                <w:lang w:eastAsia="en-GB"/>
              </w:rPr>
              <w:br/>
              <w:t>014°29'43"E</w:t>
            </w:r>
          </w:p>
        </w:tc>
        <w:tc>
          <w:tcPr>
            <w:tcW w:w="1677" w:type="dxa"/>
            <w:vAlign w:val="center"/>
          </w:tcPr>
          <w:p w14:paraId="28EF49BF" w14:textId="273441B4"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rtl/>
                <w:lang w:eastAsia="en-GB"/>
              </w:rPr>
              <w:t>استقصاءات تلقائية بشأن شغل الطيف</w:t>
            </w:r>
          </w:p>
        </w:tc>
        <w:tc>
          <w:tcPr>
            <w:tcW w:w="1842" w:type="dxa"/>
            <w:vAlign w:val="center"/>
          </w:tcPr>
          <w:p w14:paraId="7EECDD2E" w14:textId="13AAE0DA" w:rsidR="00CE2F28" w:rsidRPr="00CE2F28" w:rsidRDefault="00CE2F28" w:rsidP="00CE2F28">
            <w:pPr>
              <w:tabs>
                <w:tab w:val="left" w:pos="851"/>
                <w:tab w:val="left" w:pos="1418"/>
              </w:tabs>
              <w:spacing w:before="60" w:after="60" w:line="240" w:lineRule="exact"/>
              <w:rPr>
                <w:sz w:val="20"/>
                <w:szCs w:val="26"/>
                <w:lang w:eastAsia="en-GB"/>
              </w:rPr>
            </w:pPr>
            <w:r>
              <w:rPr>
                <w:sz w:val="20"/>
                <w:szCs w:val="26"/>
                <w:lang w:eastAsia="en-GB"/>
              </w:rPr>
              <w:t>MHz 30 – kHz 9</w:t>
            </w:r>
          </w:p>
        </w:tc>
        <w:tc>
          <w:tcPr>
            <w:tcW w:w="1985" w:type="dxa"/>
            <w:vAlign w:val="center"/>
          </w:tcPr>
          <w:p w14:paraId="5FEE21C6" w14:textId="5D23F776" w:rsidR="00CE2F28" w:rsidRPr="002E25AA" w:rsidRDefault="00CE2F28" w:rsidP="00CE2F28">
            <w:pPr>
              <w:tabs>
                <w:tab w:val="left" w:pos="851"/>
                <w:tab w:val="left" w:pos="1418"/>
              </w:tabs>
              <w:spacing w:before="60" w:after="60" w:line="240" w:lineRule="exact"/>
              <w:rPr>
                <w:sz w:val="20"/>
                <w:szCs w:val="26"/>
                <w:lang w:eastAsia="en-GB"/>
              </w:rPr>
            </w:pPr>
            <w:r w:rsidRPr="002E25AA">
              <w:rPr>
                <w:sz w:val="20"/>
                <w:szCs w:val="26"/>
                <w:lang w:eastAsia="en-GB"/>
              </w:rPr>
              <w:t>HX</w:t>
            </w:r>
          </w:p>
        </w:tc>
        <w:tc>
          <w:tcPr>
            <w:tcW w:w="2833" w:type="dxa"/>
            <w:vAlign w:val="center"/>
          </w:tcPr>
          <w:p w14:paraId="4D9290B4" w14:textId="47D95623" w:rsidR="00CE2F28" w:rsidRPr="002E25AA" w:rsidRDefault="00CE2F28" w:rsidP="00CE2F28">
            <w:pPr>
              <w:tabs>
                <w:tab w:val="left" w:pos="851"/>
                <w:tab w:val="left" w:pos="1418"/>
              </w:tabs>
              <w:spacing w:before="60" w:after="60" w:line="240" w:lineRule="exact"/>
              <w:rPr>
                <w:sz w:val="20"/>
                <w:szCs w:val="26"/>
                <w:lang w:eastAsia="en-GB"/>
              </w:rPr>
            </w:pPr>
          </w:p>
        </w:tc>
      </w:tr>
    </w:tbl>
    <w:p w14:paraId="51D8B104" w14:textId="06AF71C4" w:rsidR="002E25AA" w:rsidRPr="00D62A8E" w:rsidRDefault="002024A2" w:rsidP="002E25AA">
      <w:pPr>
        <w:pStyle w:val="Normalaftertitle0"/>
        <w:bidi/>
        <w:rPr>
          <w:rFonts w:ascii="Calibri Bold" w:hAnsi="Calibri Bold" w:cs="Traditional Arabic"/>
          <w:b/>
          <w:bCs/>
          <w:sz w:val="22"/>
          <w:szCs w:val="30"/>
          <w:lang w:val="en-US"/>
        </w:rPr>
      </w:pPr>
      <w:r>
        <w:rPr>
          <w:rFonts w:ascii="Calibri Bold" w:hAnsi="Calibri Bold" w:cs="Traditional Arabic"/>
          <w:b/>
          <w:bCs/>
          <w:sz w:val="22"/>
          <w:szCs w:val="30"/>
          <w:lang w:val="en-US"/>
        </w:rPr>
        <w:t>BLR</w:t>
      </w:r>
      <w:r w:rsidR="002E25AA" w:rsidRPr="00D62A8E">
        <w:rPr>
          <w:rFonts w:ascii="Calibri Bold" w:hAnsi="Calibri Bold" w:cs="Traditional Arabic" w:hint="cs"/>
          <w:b/>
          <w:bCs/>
          <w:sz w:val="22"/>
          <w:szCs w:val="30"/>
          <w:rtl/>
          <w:lang w:val="en-US"/>
        </w:rPr>
        <w:t xml:space="preserve"> - </w:t>
      </w:r>
      <w:r w:rsidR="002E25AA" w:rsidRPr="002E25AA">
        <w:rPr>
          <w:rFonts w:ascii="Calibri Bold" w:hAnsi="Calibri Bold" w:cs="Traditional Arabic"/>
          <w:b/>
          <w:bCs/>
          <w:sz w:val="22"/>
          <w:szCs w:val="30"/>
          <w:rtl/>
          <w:lang w:val="en-US"/>
        </w:rPr>
        <w:t>بيلاروس</w:t>
      </w:r>
    </w:p>
    <w:p w14:paraId="010BC5B1" w14:textId="77777777" w:rsidR="002E25AA" w:rsidRPr="00D62A8E" w:rsidRDefault="002E25AA" w:rsidP="002E25AA">
      <w:pPr>
        <w:tabs>
          <w:tab w:val="left" w:pos="851"/>
          <w:tab w:val="left" w:pos="1418"/>
        </w:tabs>
        <w:spacing w:after="120"/>
        <w:rPr>
          <w:rFonts w:ascii="Calibri Bold" w:hAnsi="Calibri Bold"/>
          <w:b/>
          <w:bCs/>
        </w:rPr>
      </w:pPr>
      <w:r w:rsidRPr="00D62A8E">
        <w:rPr>
          <w:rFonts w:ascii="Calibri Bold" w:hAnsi="Calibri Bold"/>
          <w:b/>
          <w:bCs/>
        </w:rPr>
        <w:tab/>
        <w:t>REP</w:t>
      </w:r>
      <w:r w:rsidRPr="00D62A8E">
        <w:rPr>
          <w:rFonts w:ascii="Calibri Bold" w:hAnsi="Calibri Bold"/>
          <w:b/>
          <w:bCs/>
        </w:rPr>
        <w:tab/>
      </w:r>
      <w:r w:rsidRPr="00D62A8E">
        <w:rPr>
          <w:rFonts w:ascii="Calibri Bold" w:hAnsi="Calibri Bold"/>
          <w:b/>
          <w:bCs/>
          <w:rtl/>
        </w:rPr>
        <w:t>(مكتب التمركز)</w:t>
      </w:r>
    </w:p>
    <w:tbl>
      <w:tblPr>
        <w:tblStyle w:val="TableGrid"/>
        <w:bidiVisual/>
        <w:tblW w:w="5000" w:type="pct"/>
        <w:jc w:val="center"/>
        <w:tblLook w:val="04A0" w:firstRow="1" w:lastRow="0" w:firstColumn="1" w:lastColumn="0" w:noHBand="0" w:noVBand="1"/>
      </w:tblPr>
      <w:tblGrid>
        <w:gridCol w:w="3096"/>
        <w:gridCol w:w="1715"/>
        <w:gridCol w:w="3870"/>
        <w:gridCol w:w="948"/>
      </w:tblGrid>
      <w:tr w:rsidR="002E25AA" w:rsidRPr="002E25AA" w14:paraId="794628F8" w14:textId="77777777" w:rsidTr="00EF00F1">
        <w:trPr>
          <w:jc w:val="center"/>
        </w:trPr>
        <w:tc>
          <w:tcPr>
            <w:tcW w:w="3096" w:type="dxa"/>
            <w:vAlign w:val="center"/>
          </w:tcPr>
          <w:p w14:paraId="3BABC59B" w14:textId="77777777" w:rsidR="002E25AA" w:rsidRPr="002E25AA" w:rsidRDefault="002E25AA"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مكتب التمركز</w:t>
            </w:r>
          </w:p>
        </w:tc>
        <w:tc>
          <w:tcPr>
            <w:tcW w:w="1715" w:type="dxa"/>
            <w:vAlign w:val="center"/>
          </w:tcPr>
          <w:p w14:paraId="47C8AEE4" w14:textId="77777777" w:rsidR="002E25AA" w:rsidRPr="002E25AA" w:rsidRDefault="002E25AA"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العنوان البريدي</w:t>
            </w:r>
          </w:p>
        </w:tc>
        <w:tc>
          <w:tcPr>
            <w:tcW w:w="3870" w:type="dxa"/>
            <w:vAlign w:val="center"/>
          </w:tcPr>
          <w:p w14:paraId="78EA2F20" w14:textId="77777777" w:rsidR="002E25AA" w:rsidRPr="002E25AA" w:rsidRDefault="002E25AA"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الهاتف، الفاكس، البريد الإلكتروني</w:t>
            </w:r>
          </w:p>
        </w:tc>
        <w:tc>
          <w:tcPr>
            <w:tcW w:w="948" w:type="dxa"/>
            <w:vAlign w:val="center"/>
          </w:tcPr>
          <w:p w14:paraId="4B1ED7B5" w14:textId="77777777" w:rsidR="002E25AA" w:rsidRPr="002E25AA" w:rsidRDefault="002E25AA" w:rsidP="00EF00F1">
            <w:pPr>
              <w:jc w:val="center"/>
              <w:rPr>
                <w:b/>
                <w:bCs/>
                <w:position w:val="2"/>
                <w:sz w:val="20"/>
                <w:szCs w:val="26"/>
                <w:lang w:eastAsia="en-GB"/>
              </w:rPr>
            </w:pPr>
            <w:r w:rsidRPr="002E25AA">
              <w:rPr>
                <w:b/>
                <w:bCs/>
                <w:position w:val="2"/>
                <w:sz w:val="20"/>
                <w:szCs w:val="26"/>
                <w:rtl/>
                <w:lang w:eastAsia="en-GB"/>
              </w:rPr>
              <w:t>ملاحظات</w:t>
            </w:r>
          </w:p>
        </w:tc>
      </w:tr>
      <w:tr w:rsidR="002E25AA" w:rsidRPr="002E25AA" w14:paraId="24EC5CAF" w14:textId="77777777" w:rsidTr="00EF00F1">
        <w:trPr>
          <w:jc w:val="center"/>
        </w:trPr>
        <w:tc>
          <w:tcPr>
            <w:tcW w:w="3096" w:type="dxa"/>
            <w:vAlign w:val="center"/>
          </w:tcPr>
          <w:p w14:paraId="139EB9B8" w14:textId="572BE53D" w:rsidR="002E25AA" w:rsidRPr="002E25AA" w:rsidRDefault="002E25AA" w:rsidP="00EF00F1">
            <w:pPr>
              <w:tabs>
                <w:tab w:val="left" w:pos="851"/>
                <w:tab w:val="left" w:pos="1418"/>
              </w:tabs>
              <w:spacing w:before="60" w:after="60" w:line="240" w:lineRule="exact"/>
              <w:rPr>
                <w:b/>
                <w:bCs/>
                <w:position w:val="2"/>
                <w:sz w:val="20"/>
                <w:szCs w:val="26"/>
                <w:lang w:eastAsia="en-GB"/>
              </w:rPr>
            </w:pPr>
            <w:r w:rsidRPr="002E25AA">
              <w:rPr>
                <w:b/>
                <w:bCs/>
                <w:position w:val="2"/>
                <w:sz w:val="20"/>
                <w:szCs w:val="26"/>
                <w:rtl/>
                <w:lang w:eastAsia="en-GB"/>
              </w:rPr>
              <w:t>إدارة الإشراف على الاتصالات في الدولة، وزارة الاتصالات وإضفاء الطابع المعلوماتي</w:t>
            </w:r>
          </w:p>
        </w:tc>
        <w:tc>
          <w:tcPr>
            <w:tcW w:w="1715" w:type="dxa"/>
            <w:vAlign w:val="center"/>
          </w:tcPr>
          <w:p w14:paraId="4B4772A1" w14:textId="3965C55E" w:rsidR="002E25AA" w:rsidRPr="002E25AA" w:rsidRDefault="002E25AA" w:rsidP="002E25AA">
            <w:pPr>
              <w:tabs>
                <w:tab w:val="left" w:pos="851"/>
                <w:tab w:val="left" w:pos="1418"/>
              </w:tabs>
              <w:spacing w:before="60" w:after="60" w:line="240" w:lineRule="exact"/>
              <w:rPr>
                <w:spacing w:val="-4"/>
                <w:position w:val="2"/>
                <w:sz w:val="20"/>
                <w:szCs w:val="26"/>
                <w:lang w:eastAsia="en-GB"/>
              </w:rPr>
            </w:pPr>
            <w:r w:rsidRPr="002E25AA">
              <w:rPr>
                <w:spacing w:val="-4"/>
                <w:position w:val="2"/>
                <w:sz w:val="20"/>
                <w:szCs w:val="26"/>
                <w:lang w:eastAsia="en-GB"/>
              </w:rPr>
              <w:t xml:space="preserve">33-2n, Kirov Street </w:t>
            </w:r>
            <w:r w:rsidRPr="002E25AA">
              <w:rPr>
                <w:spacing w:val="-4"/>
                <w:position w:val="2"/>
                <w:sz w:val="20"/>
                <w:szCs w:val="26"/>
                <w:lang w:eastAsia="en-GB"/>
              </w:rPr>
              <w:br/>
              <w:t>220030 Minsk</w:t>
            </w:r>
          </w:p>
        </w:tc>
        <w:tc>
          <w:tcPr>
            <w:tcW w:w="3870" w:type="dxa"/>
            <w:vAlign w:val="center"/>
          </w:tcPr>
          <w:p w14:paraId="0F055977" w14:textId="45EA04E3" w:rsidR="002E25AA" w:rsidRPr="002E25AA" w:rsidRDefault="002E25AA" w:rsidP="00EF00F1">
            <w:pPr>
              <w:tabs>
                <w:tab w:val="left" w:pos="851"/>
                <w:tab w:val="left" w:pos="1418"/>
              </w:tabs>
              <w:spacing w:before="60" w:after="60" w:line="240" w:lineRule="exact"/>
              <w:jc w:val="left"/>
              <w:rPr>
                <w:position w:val="2"/>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00784900" w:rsidRPr="00784900">
              <w:rPr>
                <w:position w:val="2"/>
                <w:sz w:val="20"/>
                <w:szCs w:val="26"/>
                <w:lang w:eastAsia="en-GB"/>
              </w:rPr>
              <w:t>375 17 208-99-99</w:t>
            </w:r>
            <w:r w:rsidRPr="002E25AA">
              <w:rPr>
                <w:position w:val="2"/>
                <w:sz w:val="20"/>
                <w:szCs w:val="26"/>
                <w:lang w:eastAsia="en-GB"/>
              </w:rPr>
              <w:br/>
            </w:r>
            <w:r w:rsidR="00784900">
              <w:rPr>
                <w:rFonts w:hint="cs"/>
                <w:position w:val="2"/>
                <w:sz w:val="20"/>
                <w:szCs w:val="26"/>
                <w:rtl/>
                <w:lang w:eastAsia="en-GB"/>
              </w:rPr>
              <w:t xml:space="preserve">الفاكس: </w:t>
            </w:r>
            <w:r w:rsidR="00784900" w:rsidRPr="002E25AA">
              <w:rPr>
                <w:position w:val="2"/>
                <w:sz w:val="20"/>
                <w:szCs w:val="26"/>
                <w:lang w:eastAsia="en-GB"/>
              </w:rPr>
              <w:t>+</w:t>
            </w:r>
            <w:r w:rsidR="00784900" w:rsidRPr="00784900">
              <w:rPr>
                <w:position w:val="2"/>
                <w:sz w:val="20"/>
                <w:szCs w:val="26"/>
                <w:lang w:eastAsia="en-GB"/>
              </w:rPr>
              <w:t>375 17 321-20-66</w:t>
            </w:r>
            <w:r w:rsidR="00784900">
              <w:rPr>
                <w:position w:val="2"/>
                <w:sz w:val="20"/>
                <w:szCs w:val="26"/>
                <w:rtl/>
                <w:lang w:eastAsia="en-GB"/>
              </w:rPr>
              <w:br/>
            </w:r>
            <w:r w:rsidR="00784900"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00784900" w:rsidRPr="00784900">
              <w:rPr>
                <w:spacing w:val="-4"/>
                <w:position w:val="2"/>
                <w:sz w:val="20"/>
                <w:szCs w:val="26"/>
                <w:lang w:eastAsia="en-GB"/>
              </w:rPr>
              <w:t>international@belgie.by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00784900" w:rsidRPr="00784900">
              <w:rPr>
                <w:position w:val="2"/>
                <w:sz w:val="20"/>
                <w:szCs w:val="26"/>
                <w:lang w:eastAsia="en-GB"/>
              </w:rPr>
              <w:t>belgie@belgie.by</w:t>
            </w:r>
          </w:p>
        </w:tc>
        <w:tc>
          <w:tcPr>
            <w:tcW w:w="948" w:type="dxa"/>
          </w:tcPr>
          <w:p w14:paraId="5B45EEF0" w14:textId="77777777" w:rsidR="002E25AA" w:rsidRPr="002E25AA" w:rsidRDefault="002E25AA" w:rsidP="00EF00F1">
            <w:pPr>
              <w:rPr>
                <w:position w:val="2"/>
                <w:sz w:val="20"/>
                <w:szCs w:val="26"/>
              </w:rPr>
            </w:pPr>
          </w:p>
        </w:tc>
      </w:tr>
    </w:tbl>
    <w:p w14:paraId="1AAC63D8" w14:textId="75F7627A" w:rsidR="002E25AA" w:rsidRPr="00D62A8E" w:rsidRDefault="00490909" w:rsidP="002E25AA">
      <w:pPr>
        <w:tabs>
          <w:tab w:val="left" w:pos="851"/>
          <w:tab w:val="left" w:pos="1418"/>
        </w:tabs>
        <w:spacing w:after="120"/>
        <w:rPr>
          <w:b/>
          <w:bCs/>
        </w:rPr>
      </w:pPr>
      <w:r>
        <w:rPr>
          <w:b/>
          <w:bCs/>
          <w:rtl/>
        </w:rPr>
        <w:tab/>
      </w:r>
      <w:r w:rsidR="002E25AA" w:rsidRPr="00D62A8E">
        <w:rPr>
          <w:b/>
          <w:bCs/>
        </w:rPr>
        <w:t>REP</w:t>
      </w:r>
      <w:r w:rsidR="002E25AA" w:rsidRPr="00D62A8E">
        <w:rPr>
          <w:b/>
          <w:bCs/>
        </w:rPr>
        <w:tab/>
      </w:r>
      <w:r w:rsidR="002E25AA" w:rsidRPr="00D62A8E">
        <w:rPr>
          <w:b/>
          <w:bCs/>
          <w:rtl/>
        </w:rPr>
        <w:t>بالترتيب الهجائي</w:t>
      </w:r>
    </w:p>
    <w:p w14:paraId="627F06C5" w14:textId="67A3CF1C" w:rsidR="002E25AA" w:rsidRPr="00D62A8E" w:rsidRDefault="002E25AA" w:rsidP="002E25AA">
      <w:pPr>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r w:rsidR="00784900" w:rsidRPr="00784900">
        <w:rPr>
          <w:rFonts w:eastAsia="SimSun"/>
          <w:b/>
          <w:bCs/>
          <w:lang w:eastAsia="zh-CN"/>
        </w:rPr>
        <w:t>Minsk (IMS)</w:t>
      </w:r>
    </w:p>
    <w:tbl>
      <w:tblPr>
        <w:tblStyle w:val="TableGrid"/>
        <w:bidiVisual/>
        <w:tblW w:w="5000" w:type="pct"/>
        <w:jc w:val="center"/>
        <w:tblLook w:val="04A0" w:firstRow="1" w:lastRow="0" w:firstColumn="1" w:lastColumn="0" w:noHBand="0" w:noVBand="1"/>
      </w:tblPr>
      <w:tblGrid>
        <w:gridCol w:w="2118"/>
        <w:gridCol w:w="4111"/>
        <w:gridCol w:w="3400"/>
      </w:tblGrid>
      <w:tr w:rsidR="002E25AA" w14:paraId="2DAB9492" w14:textId="77777777" w:rsidTr="00EF00F1">
        <w:trPr>
          <w:jc w:val="center"/>
        </w:trPr>
        <w:tc>
          <w:tcPr>
            <w:tcW w:w="2118" w:type="dxa"/>
          </w:tcPr>
          <w:p w14:paraId="3E33A156" w14:textId="77777777" w:rsidR="002E25AA" w:rsidRPr="002E25AA" w:rsidRDefault="002E25AA"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5DC13E0D" w14:textId="77777777" w:rsidR="002E25AA" w:rsidRPr="002E25AA" w:rsidRDefault="002E25AA"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59766272" w14:textId="77777777" w:rsidR="002E25AA" w:rsidRPr="002E25AA" w:rsidRDefault="002E25AA"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784900" w14:paraId="37178C7C" w14:textId="77777777" w:rsidTr="00EF00F1">
        <w:trPr>
          <w:jc w:val="center"/>
        </w:trPr>
        <w:tc>
          <w:tcPr>
            <w:tcW w:w="2118" w:type="dxa"/>
            <w:vAlign w:val="center"/>
          </w:tcPr>
          <w:p w14:paraId="2A6F60C2" w14:textId="3057F47A" w:rsidR="00784900" w:rsidRPr="002E25AA" w:rsidRDefault="00784900" w:rsidP="00784900">
            <w:pPr>
              <w:tabs>
                <w:tab w:val="left" w:pos="851"/>
                <w:tab w:val="left" w:pos="1418"/>
              </w:tabs>
              <w:spacing w:before="60" w:after="60" w:line="240" w:lineRule="exact"/>
              <w:rPr>
                <w:b/>
                <w:bCs/>
                <w:sz w:val="20"/>
                <w:szCs w:val="26"/>
                <w:lang w:eastAsia="en-GB"/>
              </w:rPr>
            </w:pPr>
            <w:r w:rsidRPr="00784900">
              <w:rPr>
                <w:b/>
                <w:bCs/>
                <w:sz w:val="20"/>
                <w:szCs w:val="26"/>
                <w:lang w:eastAsia="en-GB"/>
              </w:rPr>
              <w:t>Minsk (IMS)</w:t>
            </w:r>
          </w:p>
        </w:tc>
        <w:tc>
          <w:tcPr>
            <w:tcW w:w="4111" w:type="dxa"/>
            <w:vAlign w:val="center"/>
          </w:tcPr>
          <w:p w14:paraId="0DDFC367" w14:textId="13AC1784" w:rsidR="00784900" w:rsidRPr="002E25AA" w:rsidRDefault="00784900" w:rsidP="00784900">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p>
        </w:tc>
        <w:tc>
          <w:tcPr>
            <w:tcW w:w="3400" w:type="dxa"/>
            <w:vAlign w:val="center"/>
          </w:tcPr>
          <w:p w14:paraId="5C58007C" w14:textId="74096951" w:rsidR="00784900" w:rsidRPr="002E25AA" w:rsidRDefault="00784900" w:rsidP="00784900">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784900">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784900">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1D75390E" w14:textId="77777777" w:rsidR="002E25AA" w:rsidRDefault="002E25AA" w:rsidP="002E25AA">
      <w:pPr>
        <w:rPr>
          <w:rFonts w:eastAsia="SimSun"/>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2E25AA" w:rsidRPr="00464916" w14:paraId="37C423A7" w14:textId="77777777" w:rsidTr="00EF00F1">
        <w:trPr>
          <w:tblHeader/>
          <w:jc w:val="center"/>
        </w:trPr>
        <w:tc>
          <w:tcPr>
            <w:tcW w:w="1292" w:type="dxa"/>
          </w:tcPr>
          <w:p w14:paraId="351A96EB" w14:textId="77777777" w:rsidR="002E25AA" w:rsidRPr="002E25AA" w:rsidRDefault="002E25AA"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581C7E20" w14:textId="77777777" w:rsidR="002E25AA" w:rsidRPr="002E25AA" w:rsidRDefault="002E25AA"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581F79C6" w14:textId="0C74D677" w:rsidR="002E25AA"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2E25AA">
              <w:rPr>
                <w:rFonts w:hint="cs"/>
                <w:b/>
                <w:bCs/>
                <w:sz w:val="20"/>
                <w:szCs w:val="26"/>
                <w:rtl/>
                <w:lang w:eastAsia="en-GB"/>
              </w:rPr>
              <w:t xml:space="preserve"> </w:t>
            </w:r>
            <w:r w:rsidR="002E25AA" w:rsidRPr="002E25AA">
              <w:rPr>
                <w:b/>
                <w:bCs/>
                <w:sz w:val="20"/>
                <w:szCs w:val="26"/>
                <w:rtl/>
                <w:lang w:eastAsia="en-GB"/>
              </w:rPr>
              <w:t>لكل</w:t>
            </w:r>
            <w:r w:rsidR="002E25AA">
              <w:rPr>
                <w:rFonts w:hint="eastAsia"/>
                <w:b/>
                <w:bCs/>
                <w:sz w:val="20"/>
                <w:szCs w:val="26"/>
                <w:rtl/>
                <w:lang w:eastAsia="en-GB"/>
              </w:rPr>
              <w:t> </w:t>
            </w:r>
            <w:r w:rsidR="002E25AA" w:rsidRPr="002E25AA">
              <w:rPr>
                <w:b/>
                <w:bCs/>
                <w:sz w:val="20"/>
                <w:szCs w:val="26"/>
                <w:rtl/>
                <w:lang w:eastAsia="en-GB"/>
              </w:rPr>
              <w:t>قياس</w:t>
            </w:r>
          </w:p>
        </w:tc>
        <w:tc>
          <w:tcPr>
            <w:tcW w:w="1985" w:type="dxa"/>
          </w:tcPr>
          <w:p w14:paraId="4A8F8D33" w14:textId="77777777" w:rsidR="002E25AA" w:rsidRPr="002E25AA" w:rsidRDefault="002E25AA"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0028C96E" w14:textId="77777777" w:rsidR="002E25AA" w:rsidRPr="002E25AA" w:rsidRDefault="002E25AA"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9A68B7" w:rsidRPr="003233E3" w14:paraId="48758791" w14:textId="77777777" w:rsidTr="00EF00F1">
        <w:trPr>
          <w:jc w:val="center"/>
        </w:trPr>
        <w:tc>
          <w:tcPr>
            <w:tcW w:w="1292" w:type="dxa"/>
            <w:vAlign w:val="center"/>
          </w:tcPr>
          <w:p w14:paraId="4EB26CE5" w14:textId="0966ACED" w:rsidR="009A68B7" w:rsidRPr="002E25AA"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53°48'04"N</w:t>
            </w:r>
            <w:r w:rsidRPr="00DC7446">
              <w:rPr>
                <w:sz w:val="20"/>
                <w:szCs w:val="26"/>
                <w:lang w:eastAsia="en-GB"/>
              </w:rPr>
              <w:br/>
              <w:t>027°27'38"E</w:t>
            </w:r>
          </w:p>
        </w:tc>
        <w:tc>
          <w:tcPr>
            <w:tcW w:w="1878" w:type="dxa"/>
            <w:vAlign w:val="center"/>
          </w:tcPr>
          <w:p w14:paraId="2E0862D6" w14:textId="481C6BC2"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الترددات</w:t>
            </w:r>
          </w:p>
        </w:tc>
        <w:tc>
          <w:tcPr>
            <w:tcW w:w="1641" w:type="dxa"/>
            <w:vAlign w:val="center"/>
          </w:tcPr>
          <w:p w14:paraId="12C476D3" w14:textId="53ABBC4B"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GHz 6 – kHz 10</w:t>
            </w:r>
          </w:p>
        </w:tc>
        <w:tc>
          <w:tcPr>
            <w:tcW w:w="1985" w:type="dxa"/>
            <w:vAlign w:val="center"/>
          </w:tcPr>
          <w:p w14:paraId="160F3048" w14:textId="3B504545"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5FBBF366" w14:textId="77777777" w:rsidR="009A68B7" w:rsidRPr="009A68B7" w:rsidRDefault="009A68B7" w:rsidP="009A68B7">
            <w:pPr>
              <w:tabs>
                <w:tab w:val="left" w:pos="851"/>
                <w:tab w:val="left" w:pos="1418"/>
              </w:tabs>
              <w:spacing w:before="60" w:after="60" w:line="240" w:lineRule="exact"/>
              <w:rPr>
                <w:sz w:val="20"/>
                <w:szCs w:val="26"/>
                <w:rtl/>
                <w:lang w:eastAsia="en-GB"/>
              </w:rPr>
            </w:pPr>
          </w:p>
        </w:tc>
      </w:tr>
      <w:tr w:rsidR="009A68B7" w:rsidRPr="003233E3" w14:paraId="23DE6B1E" w14:textId="77777777" w:rsidTr="00EF00F1">
        <w:trPr>
          <w:jc w:val="center"/>
        </w:trPr>
        <w:tc>
          <w:tcPr>
            <w:tcW w:w="1292" w:type="dxa"/>
            <w:vAlign w:val="center"/>
          </w:tcPr>
          <w:p w14:paraId="54F89EBC" w14:textId="26C02E13"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53°48'04"N</w:t>
            </w:r>
            <w:r w:rsidRPr="00DC7446">
              <w:rPr>
                <w:sz w:val="20"/>
                <w:szCs w:val="26"/>
                <w:lang w:eastAsia="en-GB"/>
              </w:rPr>
              <w:br/>
              <w:t>027°27'38"E</w:t>
            </w:r>
          </w:p>
        </w:tc>
        <w:tc>
          <w:tcPr>
            <w:tcW w:w="1878" w:type="dxa"/>
            <w:vAlign w:val="center"/>
          </w:tcPr>
          <w:p w14:paraId="60EE6697" w14:textId="055ED1B0"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شدة المجال أو كثافة تدفق القدرة</w:t>
            </w:r>
          </w:p>
        </w:tc>
        <w:tc>
          <w:tcPr>
            <w:tcW w:w="1641" w:type="dxa"/>
            <w:vAlign w:val="center"/>
          </w:tcPr>
          <w:p w14:paraId="34E295F5" w14:textId="46BD4A94"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GHz 6 – kHz 10</w:t>
            </w:r>
          </w:p>
        </w:tc>
        <w:tc>
          <w:tcPr>
            <w:tcW w:w="1985" w:type="dxa"/>
            <w:vAlign w:val="center"/>
          </w:tcPr>
          <w:p w14:paraId="739FAF71" w14:textId="31A80A7E"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501A8147" w14:textId="77777777" w:rsidR="009A68B7" w:rsidRPr="009A68B7" w:rsidRDefault="009A68B7" w:rsidP="009A68B7">
            <w:pPr>
              <w:tabs>
                <w:tab w:val="left" w:pos="851"/>
                <w:tab w:val="left" w:pos="1418"/>
              </w:tabs>
              <w:spacing w:before="60" w:after="60" w:line="240" w:lineRule="exact"/>
              <w:rPr>
                <w:sz w:val="20"/>
                <w:szCs w:val="26"/>
                <w:rtl/>
                <w:lang w:eastAsia="en-GB"/>
              </w:rPr>
            </w:pPr>
          </w:p>
        </w:tc>
      </w:tr>
      <w:tr w:rsidR="009A68B7" w:rsidRPr="003233E3" w14:paraId="1DB0BEB0" w14:textId="77777777" w:rsidTr="00EF00F1">
        <w:trPr>
          <w:jc w:val="center"/>
        </w:trPr>
        <w:tc>
          <w:tcPr>
            <w:tcW w:w="1292" w:type="dxa"/>
            <w:vAlign w:val="center"/>
          </w:tcPr>
          <w:p w14:paraId="2D9E35C7" w14:textId="209027E0"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53°48'04"N</w:t>
            </w:r>
            <w:r w:rsidRPr="00DC7446">
              <w:rPr>
                <w:sz w:val="20"/>
                <w:szCs w:val="26"/>
                <w:lang w:eastAsia="en-GB"/>
              </w:rPr>
              <w:br/>
              <w:t>027°27'38"E</w:t>
            </w:r>
          </w:p>
        </w:tc>
        <w:tc>
          <w:tcPr>
            <w:tcW w:w="1878" w:type="dxa"/>
            <w:vAlign w:val="center"/>
          </w:tcPr>
          <w:p w14:paraId="2981EFD5" w14:textId="219F091B"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تحديد الاتجاه</w:t>
            </w:r>
          </w:p>
        </w:tc>
        <w:tc>
          <w:tcPr>
            <w:tcW w:w="1641" w:type="dxa"/>
            <w:vAlign w:val="center"/>
          </w:tcPr>
          <w:p w14:paraId="78DA7E5D" w14:textId="5B3CB5B9"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GHz 3 – MHz 20</w:t>
            </w:r>
          </w:p>
        </w:tc>
        <w:tc>
          <w:tcPr>
            <w:tcW w:w="1985" w:type="dxa"/>
            <w:vAlign w:val="center"/>
          </w:tcPr>
          <w:p w14:paraId="712EBAA1" w14:textId="2B18C03B"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28BAB4A4" w14:textId="720C90C7" w:rsidR="009A68B7" w:rsidRPr="009A68B7" w:rsidRDefault="009A68B7" w:rsidP="009A68B7">
            <w:pPr>
              <w:tabs>
                <w:tab w:val="left" w:pos="851"/>
                <w:tab w:val="left" w:pos="1418"/>
              </w:tabs>
              <w:spacing w:before="60" w:after="60" w:line="240" w:lineRule="exact"/>
              <w:rPr>
                <w:sz w:val="20"/>
                <w:szCs w:val="26"/>
                <w:rtl/>
                <w:lang w:eastAsia="en-GB"/>
              </w:rPr>
            </w:pPr>
            <w:r w:rsidRPr="009A68B7">
              <w:rPr>
                <w:sz w:val="20"/>
                <w:szCs w:val="26"/>
                <w:rtl/>
                <w:lang w:eastAsia="en-GB"/>
              </w:rPr>
              <w:t>مقياس التداخل الترابطي.</w:t>
            </w:r>
          </w:p>
        </w:tc>
      </w:tr>
      <w:tr w:rsidR="009A68B7" w:rsidRPr="003233E3" w14:paraId="085FFF57" w14:textId="77777777" w:rsidTr="00EF00F1">
        <w:trPr>
          <w:jc w:val="center"/>
        </w:trPr>
        <w:tc>
          <w:tcPr>
            <w:tcW w:w="1292" w:type="dxa"/>
            <w:vAlign w:val="center"/>
          </w:tcPr>
          <w:p w14:paraId="538BCB2C" w14:textId="65D373C9"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53°48'04"N</w:t>
            </w:r>
            <w:r w:rsidRPr="00DC7446">
              <w:rPr>
                <w:sz w:val="20"/>
                <w:szCs w:val="26"/>
                <w:lang w:eastAsia="en-GB"/>
              </w:rPr>
              <w:br/>
              <w:t>027°27'38"E</w:t>
            </w:r>
          </w:p>
        </w:tc>
        <w:tc>
          <w:tcPr>
            <w:tcW w:w="1878" w:type="dxa"/>
            <w:vAlign w:val="center"/>
          </w:tcPr>
          <w:p w14:paraId="34FE285C" w14:textId="6D2D252D"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عرض النطاق</w:t>
            </w:r>
          </w:p>
        </w:tc>
        <w:tc>
          <w:tcPr>
            <w:tcW w:w="1641" w:type="dxa"/>
            <w:vAlign w:val="center"/>
          </w:tcPr>
          <w:p w14:paraId="155F0EF1" w14:textId="5A3F3B13"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GHz 6 – kHz 10</w:t>
            </w:r>
          </w:p>
        </w:tc>
        <w:tc>
          <w:tcPr>
            <w:tcW w:w="1985" w:type="dxa"/>
            <w:vAlign w:val="center"/>
          </w:tcPr>
          <w:p w14:paraId="7ACCEBE5" w14:textId="02A1C7D1"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2282A0D0" w14:textId="77777777" w:rsidR="009A68B7" w:rsidRPr="009A68B7" w:rsidRDefault="009A68B7" w:rsidP="009A68B7">
            <w:pPr>
              <w:tabs>
                <w:tab w:val="left" w:pos="851"/>
                <w:tab w:val="left" w:pos="1418"/>
              </w:tabs>
              <w:spacing w:before="60" w:after="60" w:line="240" w:lineRule="exact"/>
              <w:rPr>
                <w:sz w:val="20"/>
                <w:szCs w:val="26"/>
                <w:rtl/>
                <w:lang w:eastAsia="en-GB"/>
              </w:rPr>
            </w:pPr>
          </w:p>
        </w:tc>
      </w:tr>
      <w:tr w:rsidR="009A68B7" w:rsidRPr="003233E3" w14:paraId="36F4F9EC" w14:textId="77777777" w:rsidTr="00EF00F1">
        <w:trPr>
          <w:jc w:val="center"/>
        </w:trPr>
        <w:tc>
          <w:tcPr>
            <w:tcW w:w="1292" w:type="dxa"/>
            <w:vAlign w:val="center"/>
          </w:tcPr>
          <w:p w14:paraId="74C2E2EA" w14:textId="6F24A275"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53°48'04"N</w:t>
            </w:r>
            <w:r w:rsidRPr="00DC7446">
              <w:rPr>
                <w:sz w:val="20"/>
                <w:szCs w:val="26"/>
                <w:lang w:eastAsia="en-GB"/>
              </w:rPr>
              <w:br/>
              <w:t>027°27'38"E</w:t>
            </w:r>
          </w:p>
        </w:tc>
        <w:tc>
          <w:tcPr>
            <w:tcW w:w="1878" w:type="dxa"/>
            <w:vAlign w:val="center"/>
          </w:tcPr>
          <w:p w14:paraId="738830E7" w14:textId="77F81D6A"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استقصاءات تلقائية بشأن شغل الطيف</w:t>
            </w:r>
          </w:p>
        </w:tc>
        <w:tc>
          <w:tcPr>
            <w:tcW w:w="1641" w:type="dxa"/>
            <w:vAlign w:val="center"/>
          </w:tcPr>
          <w:p w14:paraId="4AC8FE89" w14:textId="5371C836"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GHz 6 – kHz 10</w:t>
            </w:r>
          </w:p>
        </w:tc>
        <w:tc>
          <w:tcPr>
            <w:tcW w:w="1985" w:type="dxa"/>
            <w:vAlign w:val="center"/>
          </w:tcPr>
          <w:p w14:paraId="1BD9A7E9" w14:textId="7E7D3D6E" w:rsidR="009A68B7" w:rsidRPr="009A68B7" w:rsidRDefault="009A68B7" w:rsidP="009A68B7">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080B5CD5" w14:textId="77777777" w:rsidR="009A68B7" w:rsidRPr="009A68B7" w:rsidRDefault="009A68B7" w:rsidP="009A68B7">
            <w:pPr>
              <w:tabs>
                <w:tab w:val="left" w:pos="851"/>
                <w:tab w:val="left" w:pos="1418"/>
              </w:tabs>
              <w:spacing w:before="60" w:after="60" w:line="240" w:lineRule="exact"/>
              <w:rPr>
                <w:sz w:val="20"/>
                <w:szCs w:val="26"/>
                <w:rtl/>
                <w:lang w:eastAsia="en-GB"/>
              </w:rPr>
            </w:pPr>
          </w:p>
        </w:tc>
      </w:tr>
    </w:tbl>
    <w:p w14:paraId="51F31ADE" w14:textId="18BFB105" w:rsidR="00DC7446" w:rsidRPr="00D62A8E" w:rsidRDefault="00DC7446" w:rsidP="00DC7446">
      <w:pPr>
        <w:keepNext/>
        <w:tabs>
          <w:tab w:val="left" w:pos="851"/>
          <w:tab w:val="left" w:pos="1418"/>
        </w:tabs>
        <w:spacing w:after="120"/>
        <w:rPr>
          <w:rFonts w:ascii="Calibri Bold" w:hAnsi="Calibri Bold"/>
          <w:b/>
          <w:bCs/>
        </w:rPr>
      </w:pPr>
      <w:r>
        <w:rPr>
          <w:rFonts w:ascii="Calibri Bold" w:hAnsi="Calibri Bold"/>
          <w:b/>
          <w:bCs/>
        </w:rPr>
        <w:lastRenderedPageBreak/>
        <w:tab/>
        <w:t>ADD</w:t>
      </w:r>
      <w:r>
        <w:rPr>
          <w:rFonts w:ascii="Calibri Bold" w:hAnsi="Calibri Bold"/>
          <w:b/>
          <w:bCs/>
        </w:rPr>
        <w:tab/>
      </w:r>
      <w:r w:rsidRPr="00DC7446">
        <w:rPr>
          <w:rFonts w:ascii="Calibri Bold" w:hAnsi="Calibri Bold"/>
          <w:b/>
          <w:bCs/>
          <w:rtl/>
        </w:rPr>
        <w:t>بالترتيب الهجائي</w:t>
      </w:r>
    </w:p>
    <w:p w14:paraId="1C9C472B" w14:textId="241600DE" w:rsidR="00DC7446" w:rsidRPr="00D62A8E" w:rsidRDefault="00DC7446" w:rsidP="00DC7446">
      <w:pPr>
        <w:keepNext/>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DC7446">
        <w:rPr>
          <w:rFonts w:eastAsia="SimSun"/>
          <w:b/>
          <w:bCs/>
          <w:lang w:eastAsia="zh-CN"/>
        </w:rPr>
        <w:t>Brest (IMS)</w:t>
      </w:r>
    </w:p>
    <w:tbl>
      <w:tblPr>
        <w:tblStyle w:val="TableGrid"/>
        <w:bidiVisual/>
        <w:tblW w:w="5000" w:type="pct"/>
        <w:jc w:val="center"/>
        <w:tblLook w:val="04A0" w:firstRow="1" w:lastRow="0" w:firstColumn="1" w:lastColumn="0" w:noHBand="0" w:noVBand="1"/>
      </w:tblPr>
      <w:tblGrid>
        <w:gridCol w:w="2118"/>
        <w:gridCol w:w="4111"/>
        <w:gridCol w:w="3400"/>
      </w:tblGrid>
      <w:tr w:rsidR="00DC7446" w14:paraId="46EA51E6" w14:textId="77777777" w:rsidTr="00EF00F1">
        <w:trPr>
          <w:jc w:val="center"/>
        </w:trPr>
        <w:tc>
          <w:tcPr>
            <w:tcW w:w="2118" w:type="dxa"/>
          </w:tcPr>
          <w:p w14:paraId="3262EFF3"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189C0C84"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3598EDDF"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DC7446" w14:paraId="06D14C39" w14:textId="77777777" w:rsidTr="00EF00F1">
        <w:trPr>
          <w:jc w:val="center"/>
        </w:trPr>
        <w:tc>
          <w:tcPr>
            <w:tcW w:w="2118" w:type="dxa"/>
            <w:vAlign w:val="center"/>
          </w:tcPr>
          <w:p w14:paraId="2654CA76" w14:textId="42EC5EA3" w:rsidR="00DC7446" w:rsidRPr="002E25AA" w:rsidRDefault="00DC7446" w:rsidP="00EF00F1">
            <w:pPr>
              <w:tabs>
                <w:tab w:val="left" w:pos="851"/>
                <w:tab w:val="left" w:pos="1418"/>
              </w:tabs>
              <w:spacing w:before="60" w:after="60" w:line="240" w:lineRule="exact"/>
              <w:rPr>
                <w:b/>
                <w:bCs/>
                <w:sz w:val="20"/>
                <w:szCs w:val="26"/>
                <w:lang w:eastAsia="en-GB"/>
              </w:rPr>
            </w:pPr>
            <w:r w:rsidRPr="00DC7446">
              <w:rPr>
                <w:b/>
                <w:bCs/>
                <w:sz w:val="20"/>
                <w:szCs w:val="26"/>
                <w:lang w:eastAsia="en-GB"/>
              </w:rPr>
              <w:t>Brest (IMS)</w:t>
            </w:r>
          </w:p>
        </w:tc>
        <w:tc>
          <w:tcPr>
            <w:tcW w:w="4111" w:type="dxa"/>
            <w:vAlign w:val="center"/>
          </w:tcPr>
          <w:p w14:paraId="1DE7C58B" w14:textId="0E35A3E7" w:rsidR="00DC7446" w:rsidRPr="002E25AA" w:rsidRDefault="00DC7446" w:rsidP="00EF00F1">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p>
        </w:tc>
        <w:tc>
          <w:tcPr>
            <w:tcW w:w="3400" w:type="dxa"/>
            <w:vAlign w:val="center"/>
          </w:tcPr>
          <w:p w14:paraId="5F923392" w14:textId="642933CB" w:rsidR="00DC7446" w:rsidRPr="002E25AA" w:rsidRDefault="00DC7446"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DC7446">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DC7446">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169FF193" w14:textId="77777777" w:rsidR="00D62A8E" w:rsidRDefault="00D62A8E" w:rsidP="00173B40">
      <w:pPr>
        <w:spacing w:before="0" w:line="240" w:lineRule="auto"/>
        <w:jc w:val="left"/>
        <w:rPr>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DC7446" w:rsidRPr="00464916" w14:paraId="11E0B13C" w14:textId="77777777" w:rsidTr="00EF00F1">
        <w:trPr>
          <w:tblHeader/>
          <w:jc w:val="center"/>
        </w:trPr>
        <w:tc>
          <w:tcPr>
            <w:tcW w:w="1292" w:type="dxa"/>
          </w:tcPr>
          <w:p w14:paraId="6AF69E59"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1225B040"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4AE73ABA" w14:textId="30F2C1E2" w:rsidR="00DC7446"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DC7446">
              <w:rPr>
                <w:rFonts w:hint="cs"/>
                <w:b/>
                <w:bCs/>
                <w:sz w:val="20"/>
                <w:szCs w:val="26"/>
                <w:rtl/>
                <w:lang w:eastAsia="en-GB"/>
              </w:rPr>
              <w:t xml:space="preserve"> </w:t>
            </w:r>
            <w:r w:rsidR="00DC7446" w:rsidRPr="002E25AA">
              <w:rPr>
                <w:b/>
                <w:bCs/>
                <w:sz w:val="20"/>
                <w:szCs w:val="26"/>
                <w:rtl/>
                <w:lang w:eastAsia="en-GB"/>
              </w:rPr>
              <w:t>لكل</w:t>
            </w:r>
            <w:r w:rsidR="00DC7446">
              <w:rPr>
                <w:rFonts w:hint="eastAsia"/>
                <w:b/>
                <w:bCs/>
                <w:sz w:val="20"/>
                <w:szCs w:val="26"/>
                <w:rtl/>
                <w:lang w:eastAsia="en-GB"/>
              </w:rPr>
              <w:t> </w:t>
            </w:r>
            <w:r w:rsidR="00DC7446" w:rsidRPr="002E25AA">
              <w:rPr>
                <w:b/>
                <w:bCs/>
                <w:sz w:val="20"/>
                <w:szCs w:val="26"/>
                <w:rtl/>
                <w:lang w:eastAsia="en-GB"/>
              </w:rPr>
              <w:t>قياس</w:t>
            </w:r>
          </w:p>
        </w:tc>
        <w:tc>
          <w:tcPr>
            <w:tcW w:w="1985" w:type="dxa"/>
          </w:tcPr>
          <w:p w14:paraId="23C4C33F"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4E82FAEA"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9A68B7" w:rsidRPr="003233E3" w14:paraId="0DFB11E8" w14:textId="77777777" w:rsidTr="00EF00F1">
        <w:trPr>
          <w:jc w:val="center"/>
        </w:trPr>
        <w:tc>
          <w:tcPr>
            <w:tcW w:w="1292" w:type="dxa"/>
            <w:vAlign w:val="center"/>
          </w:tcPr>
          <w:p w14:paraId="73FC168C" w14:textId="4A06DB90" w:rsidR="009A68B7" w:rsidRPr="002E25AA"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52°05'23"N</w:t>
            </w:r>
            <w:r w:rsidRPr="00DC7446">
              <w:rPr>
                <w:sz w:val="20"/>
                <w:szCs w:val="26"/>
                <w:lang w:eastAsia="en-GB"/>
              </w:rPr>
              <w:br/>
              <w:t>023°42'36"E</w:t>
            </w:r>
          </w:p>
        </w:tc>
        <w:tc>
          <w:tcPr>
            <w:tcW w:w="1878" w:type="dxa"/>
            <w:vAlign w:val="center"/>
          </w:tcPr>
          <w:p w14:paraId="28F9EB34" w14:textId="688A41D6"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الترددات</w:t>
            </w:r>
          </w:p>
        </w:tc>
        <w:tc>
          <w:tcPr>
            <w:tcW w:w="1641" w:type="dxa"/>
            <w:vAlign w:val="center"/>
          </w:tcPr>
          <w:p w14:paraId="16C0E490" w14:textId="2C28BF1A"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GHz </w:t>
            </w:r>
            <w:r w:rsidR="004E3848">
              <w:rPr>
                <w:sz w:val="20"/>
                <w:szCs w:val="26"/>
                <w:lang w:eastAsia="en-GB"/>
              </w:rPr>
              <w:t>3</w:t>
            </w:r>
            <w:r>
              <w:rPr>
                <w:sz w:val="20"/>
                <w:szCs w:val="26"/>
                <w:lang w:eastAsia="en-GB"/>
              </w:rPr>
              <w:t xml:space="preserve"> – kHz 10</w:t>
            </w:r>
          </w:p>
        </w:tc>
        <w:tc>
          <w:tcPr>
            <w:tcW w:w="1985" w:type="dxa"/>
            <w:vAlign w:val="center"/>
          </w:tcPr>
          <w:p w14:paraId="010D2469" w14:textId="209D18EA"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14:00-05:00</w:t>
            </w:r>
          </w:p>
        </w:tc>
        <w:tc>
          <w:tcPr>
            <w:tcW w:w="2833" w:type="dxa"/>
            <w:vAlign w:val="center"/>
          </w:tcPr>
          <w:p w14:paraId="703A772E" w14:textId="77777777" w:rsidR="009A68B7" w:rsidRPr="002E25AA" w:rsidRDefault="009A68B7" w:rsidP="009A68B7">
            <w:pPr>
              <w:tabs>
                <w:tab w:val="left" w:pos="851"/>
                <w:tab w:val="left" w:pos="1418"/>
              </w:tabs>
              <w:spacing w:before="60" w:after="60" w:line="240" w:lineRule="exact"/>
              <w:rPr>
                <w:sz w:val="20"/>
                <w:szCs w:val="26"/>
                <w:rtl/>
                <w:lang w:eastAsia="en-GB"/>
              </w:rPr>
            </w:pPr>
          </w:p>
        </w:tc>
      </w:tr>
      <w:tr w:rsidR="009A68B7" w:rsidRPr="003233E3" w14:paraId="4535344F" w14:textId="77777777" w:rsidTr="00EF00F1">
        <w:trPr>
          <w:jc w:val="center"/>
        </w:trPr>
        <w:tc>
          <w:tcPr>
            <w:tcW w:w="1292" w:type="dxa"/>
            <w:vAlign w:val="center"/>
          </w:tcPr>
          <w:p w14:paraId="73EAA966" w14:textId="25A6621A"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52°05'23"N</w:t>
            </w:r>
            <w:r w:rsidRPr="00DC7446">
              <w:rPr>
                <w:sz w:val="20"/>
                <w:szCs w:val="26"/>
                <w:lang w:eastAsia="en-GB"/>
              </w:rPr>
              <w:br/>
              <w:t>023°42'36"E</w:t>
            </w:r>
          </w:p>
        </w:tc>
        <w:tc>
          <w:tcPr>
            <w:tcW w:w="1878" w:type="dxa"/>
            <w:vAlign w:val="center"/>
          </w:tcPr>
          <w:p w14:paraId="0C71B022" w14:textId="6C7A075C"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شدة المجال أو كثافة تدفق القدرة</w:t>
            </w:r>
          </w:p>
        </w:tc>
        <w:tc>
          <w:tcPr>
            <w:tcW w:w="1641" w:type="dxa"/>
            <w:vAlign w:val="center"/>
          </w:tcPr>
          <w:p w14:paraId="007EC86B" w14:textId="3E741C61"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GHz </w:t>
            </w:r>
            <w:r w:rsidR="004E3848">
              <w:rPr>
                <w:sz w:val="20"/>
                <w:szCs w:val="26"/>
                <w:lang w:eastAsia="en-GB"/>
              </w:rPr>
              <w:t>3</w:t>
            </w:r>
            <w:r>
              <w:rPr>
                <w:sz w:val="20"/>
                <w:szCs w:val="26"/>
                <w:lang w:eastAsia="en-GB"/>
              </w:rPr>
              <w:t xml:space="preserve"> – kHz 10</w:t>
            </w:r>
          </w:p>
        </w:tc>
        <w:tc>
          <w:tcPr>
            <w:tcW w:w="1985" w:type="dxa"/>
            <w:vAlign w:val="center"/>
          </w:tcPr>
          <w:p w14:paraId="1ADB6FF7" w14:textId="585B4F37"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14:00-05:00</w:t>
            </w:r>
          </w:p>
        </w:tc>
        <w:tc>
          <w:tcPr>
            <w:tcW w:w="2833" w:type="dxa"/>
            <w:vAlign w:val="center"/>
          </w:tcPr>
          <w:p w14:paraId="6F6307F5" w14:textId="77777777" w:rsidR="009A68B7" w:rsidRPr="002E25AA" w:rsidRDefault="009A68B7" w:rsidP="009A68B7">
            <w:pPr>
              <w:tabs>
                <w:tab w:val="left" w:pos="851"/>
                <w:tab w:val="left" w:pos="1418"/>
              </w:tabs>
              <w:spacing w:before="60" w:after="60" w:line="240" w:lineRule="exact"/>
              <w:rPr>
                <w:sz w:val="20"/>
                <w:szCs w:val="26"/>
                <w:rtl/>
                <w:lang w:eastAsia="en-GB"/>
              </w:rPr>
            </w:pPr>
          </w:p>
        </w:tc>
      </w:tr>
      <w:tr w:rsidR="009A68B7" w:rsidRPr="003233E3" w14:paraId="4A047439" w14:textId="77777777" w:rsidTr="00EF00F1">
        <w:trPr>
          <w:jc w:val="center"/>
        </w:trPr>
        <w:tc>
          <w:tcPr>
            <w:tcW w:w="1292" w:type="dxa"/>
            <w:vAlign w:val="center"/>
          </w:tcPr>
          <w:p w14:paraId="252484F5" w14:textId="6E95AD6F"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52°05'23"N</w:t>
            </w:r>
            <w:r w:rsidRPr="00DC7446">
              <w:rPr>
                <w:sz w:val="20"/>
                <w:szCs w:val="26"/>
                <w:lang w:eastAsia="en-GB"/>
              </w:rPr>
              <w:br/>
              <w:t>023°42'36"E</w:t>
            </w:r>
          </w:p>
        </w:tc>
        <w:tc>
          <w:tcPr>
            <w:tcW w:w="1878" w:type="dxa"/>
            <w:vAlign w:val="center"/>
          </w:tcPr>
          <w:p w14:paraId="050D5EB5" w14:textId="53522FF4"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تحديد الاتجاه</w:t>
            </w:r>
          </w:p>
        </w:tc>
        <w:tc>
          <w:tcPr>
            <w:tcW w:w="1641" w:type="dxa"/>
            <w:vAlign w:val="center"/>
          </w:tcPr>
          <w:p w14:paraId="6CF705F7" w14:textId="3FA17F4C"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GHz 3 – MHz 20</w:t>
            </w:r>
          </w:p>
        </w:tc>
        <w:tc>
          <w:tcPr>
            <w:tcW w:w="1985" w:type="dxa"/>
            <w:vAlign w:val="center"/>
          </w:tcPr>
          <w:p w14:paraId="5BACC81E" w14:textId="4CFBCF32"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14:00-05:00</w:t>
            </w:r>
          </w:p>
        </w:tc>
        <w:tc>
          <w:tcPr>
            <w:tcW w:w="2833" w:type="dxa"/>
            <w:vAlign w:val="center"/>
          </w:tcPr>
          <w:p w14:paraId="0E861C9D" w14:textId="77777777"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مقياس التداخل الترابطي.</w:t>
            </w:r>
          </w:p>
        </w:tc>
      </w:tr>
      <w:tr w:rsidR="009A68B7" w:rsidRPr="003233E3" w14:paraId="1B6FD74F" w14:textId="77777777" w:rsidTr="00EF00F1">
        <w:trPr>
          <w:jc w:val="center"/>
        </w:trPr>
        <w:tc>
          <w:tcPr>
            <w:tcW w:w="1292" w:type="dxa"/>
            <w:vAlign w:val="center"/>
          </w:tcPr>
          <w:p w14:paraId="27EB8999" w14:textId="3F20DEF7"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52°05'23"N</w:t>
            </w:r>
            <w:r w:rsidRPr="00DC7446">
              <w:rPr>
                <w:sz w:val="20"/>
                <w:szCs w:val="26"/>
                <w:lang w:eastAsia="en-GB"/>
              </w:rPr>
              <w:br/>
              <w:t>023°42'36"E</w:t>
            </w:r>
          </w:p>
        </w:tc>
        <w:tc>
          <w:tcPr>
            <w:tcW w:w="1878" w:type="dxa"/>
            <w:vAlign w:val="center"/>
          </w:tcPr>
          <w:p w14:paraId="120A72B9" w14:textId="16941BAA"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قياسات عرض النطاق</w:t>
            </w:r>
          </w:p>
        </w:tc>
        <w:tc>
          <w:tcPr>
            <w:tcW w:w="1641" w:type="dxa"/>
            <w:vAlign w:val="center"/>
          </w:tcPr>
          <w:p w14:paraId="35DFE944" w14:textId="2E31E013"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GHz </w:t>
            </w:r>
            <w:r w:rsidR="004E3848">
              <w:rPr>
                <w:sz w:val="20"/>
                <w:szCs w:val="26"/>
                <w:lang w:eastAsia="en-GB"/>
              </w:rPr>
              <w:t>3</w:t>
            </w:r>
            <w:r>
              <w:rPr>
                <w:sz w:val="20"/>
                <w:szCs w:val="26"/>
                <w:lang w:eastAsia="en-GB"/>
              </w:rPr>
              <w:t xml:space="preserve"> – kHz 10</w:t>
            </w:r>
          </w:p>
        </w:tc>
        <w:tc>
          <w:tcPr>
            <w:tcW w:w="1985" w:type="dxa"/>
            <w:vAlign w:val="center"/>
          </w:tcPr>
          <w:p w14:paraId="6A04A92C" w14:textId="3F296CA2"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14:00-05:00</w:t>
            </w:r>
          </w:p>
        </w:tc>
        <w:tc>
          <w:tcPr>
            <w:tcW w:w="2833" w:type="dxa"/>
            <w:vAlign w:val="center"/>
          </w:tcPr>
          <w:p w14:paraId="4FDAE429" w14:textId="77777777" w:rsidR="009A68B7" w:rsidRPr="002E25AA" w:rsidRDefault="009A68B7" w:rsidP="009A68B7">
            <w:pPr>
              <w:tabs>
                <w:tab w:val="left" w:pos="851"/>
                <w:tab w:val="left" w:pos="1418"/>
              </w:tabs>
              <w:spacing w:before="60" w:after="60" w:line="240" w:lineRule="exact"/>
              <w:rPr>
                <w:sz w:val="20"/>
                <w:szCs w:val="26"/>
                <w:rtl/>
                <w:lang w:eastAsia="en-GB"/>
              </w:rPr>
            </w:pPr>
          </w:p>
        </w:tc>
      </w:tr>
      <w:tr w:rsidR="009A68B7" w:rsidRPr="003233E3" w14:paraId="5495261A" w14:textId="77777777" w:rsidTr="00EF00F1">
        <w:trPr>
          <w:jc w:val="center"/>
        </w:trPr>
        <w:tc>
          <w:tcPr>
            <w:tcW w:w="1292" w:type="dxa"/>
            <w:vAlign w:val="center"/>
          </w:tcPr>
          <w:p w14:paraId="2CA3A015" w14:textId="5C012FD8" w:rsidR="009A68B7" w:rsidRPr="00DC7446" w:rsidRDefault="009A68B7" w:rsidP="009A68B7">
            <w:pPr>
              <w:tabs>
                <w:tab w:val="left" w:pos="851"/>
                <w:tab w:val="left" w:pos="1418"/>
              </w:tabs>
              <w:spacing w:before="60" w:after="60" w:line="240" w:lineRule="exact"/>
              <w:rPr>
                <w:sz w:val="20"/>
                <w:szCs w:val="26"/>
                <w:lang w:eastAsia="en-GB"/>
              </w:rPr>
            </w:pPr>
            <w:r w:rsidRPr="00DC7446">
              <w:rPr>
                <w:sz w:val="20"/>
                <w:szCs w:val="26"/>
                <w:lang w:eastAsia="en-GB"/>
              </w:rPr>
              <w:t>52°05'23"N</w:t>
            </w:r>
            <w:r w:rsidRPr="00DC7446">
              <w:rPr>
                <w:sz w:val="20"/>
                <w:szCs w:val="26"/>
                <w:lang w:eastAsia="en-GB"/>
              </w:rPr>
              <w:br/>
              <w:t>023°42'36"E</w:t>
            </w:r>
          </w:p>
        </w:tc>
        <w:tc>
          <w:tcPr>
            <w:tcW w:w="1878" w:type="dxa"/>
            <w:vAlign w:val="center"/>
          </w:tcPr>
          <w:p w14:paraId="1C4109D1" w14:textId="6D76E3ED" w:rsidR="009A68B7" w:rsidRPr="002E25AA" w:rsidRDefault="009A68B7" w:rsidP="009A68B7">
            <w:pPr>
              <w:tabs>
                <w:tab w:val="left" w:pos="851"/>
                <w:tab w:val="left" w:pos="1418"/>
              </w:tabs>
              <w:spacing w:before="60" w:after="60" w:line="240" w:lineRule="exact"/>
              <w:rPr>
                <w:sz w:val="20"/>
                <w:szCs w:val="26"/>
                <w:rtl/>
                <w:lang w:eastAsia="en-GB"/>
              </w:rPr>
            </w:pPr>
            <w:r w:rsidRPr="00DC7446">
              <w:rPr>
                <w:sz w:val="20"/>
                <w:szCs w:val="26"/>
                <w:rtl/>
                <w:lang w:eastAsia="en-GB"/>
              </w:rPr>
              <w:t>استقصاءات تلقائية بشأن شغل الطيف</w:t>
            </w:r>
          </w:p>
        </w:tc>
        <w:tc>
          <w:tcPr>
            <w:tcW w:w="1641" w:type="dxa"/>
            <w:vAlign w:val="center"/>
          </w:tcPr>
          <w:p w14:paraId="062255A5" w14:textId="774888F1"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GHz </w:t>
            </w:r>
            <w:r w:rsidR="004E3848">
              <w:rPr>
                <w:sz w:val="20"/>
                <w:szCs w:val="26"/>
                <w:lang w:eastAsia="en-GB"/>
              </w:rPr>
              <w:t>3</w:t>
            </w:r>
            <w:r>
              <w:rPr>
                <w:sz w:val="20"/>
                <w:szCs w:val="26"/>
                <w:lang w:eastAsia="en-GB"/>
              </w:rPr>
              <w:t xml:space="preserve"> – kHz 10</w:t>
            </w:r>
          </w:p>
        </w:tc>
        <w:tc>
          <w:tcPr>
            <w:tcW w:w="1985" w:type="dxa"/>
            <w:vAlign w:val="center"/>
          </w:tcPr>
          <w:p w14:paraId="6E3C4FB0" w14:textId="3A3E48A1" w:rsidR="009A68B7" w:rsidRPr="00DC7446" w:rsidRDefault="009A68B7" w:rsidP="009A68B7">
            <w:pPr>
              <w:tabs>
                <w:tab w:val="left" w:pos="851"/>
                <w:tab w:val="left" w:pos="1418"/>
              </w:tabs>
              <w:spacing w:before="60" w:after="60" w:line="240" w:lineRule="exact"/>
              <w:rPr>
                <w:sz w:val="20"/>
                <w:szCs w:val="26"/>
                <w:highlight w:val="green"/>
                <w:lang w:eastAsia="en-GB"/>
              </w:rPr>
            </w:pPr>
            <w:r>
              <w:rPr>
                <w:sz w:val="20"/>
                <w:szCs w:val="26"/>
                <w:lang w:eastAsia="en-GB"/>
              </w:rPr>
              <w:t>14:00-05:00</w:t>
            </w:r>
          </w:p>
        </w:tc>
        <w:tc>
          <w:tcPr>
            <w:tcW w:w="2833" w:type="dxa"/>
            <w:vAlign w:val="center"/>
          </w:tcPr>
          <w:p w14:paraId="1ACA0E59" w14:textId="77777777" w:rsidR="009A68B7" w:rsidRPr="002E25AA" w:rsidRDefault="009A68B7" w:rsidP="009A68B7">
            <w:pPr>
              <w:tabs>
                <w:tab w:val="left" w:pos="851"/>
                <w:tab w:val="left" w:pos="1418"/>
              </w:tabs>
              <w:spacing w:before="60" w:after="60" w:line="240" w:lineRule="exact"/>
              <w:rPr>
                <w:sz w:val="20"/>
                <w:szCs w:val="26"/>
                <w:rtl/>
                <w:lang w:eastAsia="en-GB"/>
              </w:rPr>
            </w:pPr>
          </w:p>
        </w:tc>
      </w:tr>
    </w:tbl>
    <w:p w14:paraId="7ED385C4" w14:textId="02FE7D1C" w:rsidR="00DC7446" w:rsidRPr="00D62A8E" w:rsidRDefault="00DC7446" w:rsidP="00DC7446">
      <w:pPr>
        <w:keepNext/>
        <w:tabs>
          <w:tab w:val="left" w:pos="851"/>
          <w:tab w:val="left" w:pos="1418"/>
        </w:tabs>
        <w:spacing w:before="360"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DC7446">
        <w:rPr>
          <w:rFonts w:eastAsia="SimSun"/>
          <w:b/>
          <w:bCs/>
          <w:lang w:eastAsia="zh-CN"/>
        </w:rPr>
        <w:t>Gomel (IMS)</w:t>
      </w:r>
    </w:p>
    <w:tbl>
      <w:tblPr>
        <w:tblStyle w:val="TableGrid"/>
        <w:bidiVisual/>
        <w:tblW w:w="5000" w:type="pct"/>
        <w:jc w:val="center"/>
        <w:tblLook w:val="04A0" w:firstRow="1" w:lastRow="0" w:firstColumn="1" w:lastColumn="0" w:noHBand="0" w:noVBand="1"/>
      </w:tblPr>
      <w:tblGrid>
        <w:gridCol w:w="2118"/>
        <w:gridCol w:w="4111"/>
        <w:gridCol w:w="3400"/>
      </w:tblGrid>
      <w:tr w:rsidR="00DC7446" w14:paraId="33462198" w14:textId="77777777" w:rsidTr="00EF00F1">
        <w:trPr>
          <w:jc w:val="center"/>
        </w:trPr>
        <w:tc>
          <w:tcPr>
            <w:tcW w:w="2118" w:type="dxa"/>
          </w:tcPr>
          <w:p w14:paraId="76CEA2FB"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704F7536"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3350868A" w14:textId="77777777" w:rsidR="00DC7446" w:rsidRPr="002E25AA" w:rsidRDefault="00DC7446"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DC7446" w14:paraId="4518B99E" w14:textId="77777777" w:rsidTr="00EF00F1">
        <w:trPr>
          <w:jc w:val="center"/>
        </w:trPr>
        <w:tc>
          <w:tcPr>
            <w:tcW w:w="2118" w:type="dxa"/>
            <w:vAlign w:val="center"/>
          </w:tcPr>
          <w:p w14:paraId="2483864F" w14:textId="5D8FF948" w:rsidR="00DC7446" w:rsidRPr="002E25AA" w:rsidRDefault="00DC7446" w:rsidP="00EF00F1">
            <w:pPr>
              <w:tabs>
                <w:tab w:val="left" w:pos="851"/>
                <w:tab w:val="left" w:pos="1418"/>
              </w:tabs>
              <w:spacing w:before="60" w:after="60" w:line="240" w:lineRule="exact"/>
              <w:rPr>
                <w:b/>
                <w:bCs/>
                <w:sz w:val="20"/>
                <w:szCs w:val="26"/>
                <w:lang w:eastAsia="en-GB"/>
              </w:rPr>
            </w:pPr>
            <w:r w:rsidRPr="00DC7446">
              <w:rPr>
                <w:b/>
                <w:bCs/>
                <w:sz w:val="20"/>
                <w:szCs w:val="26"/>
                <w:lang w:eastAsia="en-GB"/>
              </w:rPr>
              <w:t>Gomel (IMS)</w:t>
            </w:r>
          </w:p>
        </w:tc>
        <w:tc>
          <w:tcPr>
            <w:tcW w:w="4111" w:type="dxa"/>
            <w:vAlign w:val="center"/>
          </w:tcPr>
          <w:p w14:paraId="64C4401E" w14:textId="7525340D" w:rsidR="00DC7446" w:rsidRPr="002E25AA" w:rsidRDefault="00DC7446" w:rsidP="00EF00F1">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r w:rsidR="00C36075">
              <w:rPr>
                <w:sz w:val="20"/>
                <w:szCs w:val="26"/>
                <w:rtl/>
                <w:lang w:eastAsia="en-GB"/>
              </w:rPr>
              <w:t xml:space="preserve"> </w:t>
            </w:r>
          </w:p>
        </w:tc>
        <w:tc>
          <w:tcPr>
            <w:tcW w:w="3400" w:type="dxa"/>
            <w:vAlign w:val="center"/>
          </w:tcPr>
          <w:p w14:paraId="57DC9A4F" w14:textId="77777777" w:rsidR="00DC7446" w:rsidRPr="002E25AA" w:rsidRDefault="00DC7446"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DC7446">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DC7446">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6095B1F8" w14:textId="77777777" w:rsidR="00DC7446" w:rsidRDefault="00DC7446" w:rsidP="00DC7446">
      <w:pPr>
        <w:spacing w:before="0" w:line="240" w:lineRule="auto"/>
        <w:jc w:val="left"/>
        <w:rPr>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DC7446" w:rsidRPr="00464916" w14:paraId="4CFFE4C8" w14:textId="77777777" w:rsidTr="00EF00F1">
        <w:trPr>
          <w:tblHeader/>
          <w:jc w:val="center"/>
        </w:trPr>
        <w:tc>
          <w:tcPr>
            <w:tcW w:w="1292" w:type="dxa"/>
          </w:tcPr>
          <w:p w14:paraId="69D9738C"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5632B6BF"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7299A503" w14:textId="1097F128" w:rsidR="00DC7446"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DC7446">
              <w:rPr>
                <w:rFonts w:hint="cs"/>
                <w:b/>
                <w:bCs/>
                <w:sz w:val="20"/>
                <w:szCs w:val="26"/>
                <w:rtl/>
                <w:lang w:eastAsia="en-GB"/>
              </w:rPr>
              <w:t xml:space="preserve"> </w:t>
            </w:r>
            <w:r w:rsidR="00DC7446" w:rsidRPr="002E25AA">
              <w:rPr>
                <w:b/>
                <w:bCs/>
                <w:sz w:val="20"/>
                <w:szCs w:val="26"/>
                <w:rtl/>
                <w:lang w:eastAsia="en-GB"/>
              </w:rPr>
              <w:t>لكل</w:t>
            </w:r>
            <w:r w:rsidR="00DC7446">
              <w:rPr>
                <w:rFonts w:hint="eastAsia"/>
                <w:b/>
                <w:bCs/>
                <w:sz w:val="20"/>
                <w:szCs w:val="26"/>
                <w:rtl/>
                <w:lang w:eastAsia="en-GB"/>
              </w:rPr>
              <w:t> </w:t>
            </w:r>
            <w:r w:rsidR="00DC7446" w:rsidRPr="002E25AA">
              <w:rPr>
                <w:b/>
                <w:bCs/>
                <w:sz w:val="20"/>
                <w:szCs w:val="26"/>
                <w:rtl/>
                <w:lang w:eastAsia="en-GB"/>
              </w:rPr>
              <w:t>قياس</w:t>
            </w:r>
          </w:p>
        </w:tc>
        <w:tc>
          <w:tcPr>
            <w:tcW w:w="1985" w:type="dxa"/>
          </w:tcPr>
          <w:p w14:paraId="0B5C45F3"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6DF43771" w14:textId="77777777" w:rsidR="00DC7446" w:rsidRPr="002E25AA" w:rsidRDefault="00DC7446"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4E3848" w:rsidRPr="003233E3" w14:paraId="16CC7322" w14:textId="77777777" w:rsidTr="00EF00F1">
        <w:trPr>
          <w:jc w:val="center"/>
        </w:trPr>
        <w:tc>
          <w:tcPr>
            <w:tcW w:w="1292" w:type="dxa"/>
            <w:vAlign w:val="center"/>
          </w:tcPr>
          <w:p w14:paraId="0FF8BAE1" w14:textId="2138F9CA" w:rsidR="004E3848" w:rsidRPr="002E25AA"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52°28'47"N</w:t>
            </w:r>
            <w:r w:rsidRPr="00CE2F28">
              <w:rPr>
                <w:sz w:val="20"/>
                <w:szCs w:val="26"/>
                <w:lang w:eastAsia="en-GB"/>
              </w:rPr>
              <w:br/>
              <w:t>030°59'22"E</w:t>
            </w:r>
          </w:p>
        </w:tc>
        <w:tc>
          <w:tcPr>
            <w:tcW w:w="1878" w:type="dxa"/>
            <w:vAlign w:val="center"/>
          </w:tcPr>
          <w:p w14:paraId="542604A2" w14:textId="613FA5F8"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الترددات</w:t>
            </w:r>
          </w:p>
        </w:tc>
        <w:tc>
          <w:tcPr>
            <w:tcW w:w="1641" w:type="dxa"/>
            <w:vAlign w:val="center"/>
          </w:tcPr>
          <w:p w14:paraId="518C8BD9" w14:textId="1E658A4E"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17DDEB3C" w14:textId="4815DC39"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79629C0"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74432211" w14:textId="77777777" w:rsidTr="00EF00F1">
        <w:trPr>
          <w:jc w:val="center"/>
        </w:trPr>
        <w:tc>
          <w:tcPr>
            <w:tcW w:w="1292" w:type="dxa"/>
            <w:vAlign w:val="center"/>
          </w:tcPr>
          <w:p w14:paraId="6AFF38C6" w14:textId="4E7EEF25"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52°28'47"N</w:t>
            </w:r>
            <w:r w:rsidRPr="00CE2F28">
              <w:rPr>
                <w:sz w:val="20"/>
                <w:szCs w:val="26"/>
                <w:lang w:eastAsia="en-GB"/>
              </w:rPr>
              <w:br/>
              <w:t>030°59'22"E</w:t>
            </w:r>
          </w:p>
        </w:tc>
        <w:tc>
          <w:tcPr>
            <w:tcW w:w="1878" w:type="dxa"/>
            <w:vAlign w:val="center"/>
          </w:tcPr>
          <w:p w14:paraId="5C31FBE3" w14:textId="61CF0F88" w:rsidR="004E3848" w:rsidRPr="00DC7446"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شدة المجال أو كثافة تدفق القدرة</w:t>
            </w:r>
          </w:p>
        </w:tc>
        <w:tc>
          <w:tcPr>
            <w:tcW w:w="1641" w:type="dxa"/>
            <w:vAlign w:val="center"/>
          </w:tcPr>
          <w:p w14:paraId="04992C54" w14:textId="63480607"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03464579" w14:textId="0DB83C25"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9E3D3DA"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4220D844" w14:textId="77777777" w:rsidTr="00EF00F1">
        <w:trPr>
          <w:jc w:val="center"/>
        </w:trPr>
        <w:tc>
          <w:tcPr>
            <w:tcW w:w="1292" w:type="dxa"/>
            <w:vAlign w:val="center"/>
          </w:tcPr>
          <w:p w14:paraId="34E589F0" w14:textId="011584CB"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52°28'47"N</w:t>
            </w:r>
            <w:r w:rsidRPr="00CE2F28">
              <w:rPr>
                <w:sz w:val="20"/>
                <w:szCs w:val="26"/>
                <w:lang w:eastAsia="en-GB"/>
              </w:rPr>
              <w:br/>
              <w:t>030°59'22"E</w:t>
            </w:r>
          </w:p>
        </w:tc>
        <w:tc>
          <w:tcPr>
            <w:tcW w:w="1878" w:type="dxa"/>
            <w:vAlign w:val="center"/>
          </w:tcPr>
          <w:p w14:paraId="64E98CE2" w14:textId="5F93B895" w:rsidR="004E3848" w:rsidRPr="00DC7446"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تحديد الاتجاه</w:t>
            </w:r>
          </w:p>
        </w:tc>
        <w:tc>
          <w:tcPr>
            <w:tcW w:w="1641" w:type="dxa"/>
            <w:vAlign w:val="center"/>
          </w:tcPr>
          <w:p w14:paraId="6ECEABFD" w14:textId="23D4D8A2"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20</w:t>
            </w:r>
          </w:p>
        </w:tc>
        <w:tc>
          <w:tcPr>
            <w:tcW w:w="1985" w:type="dxa"/>
            <w:vAlign w:val="center"/>
          </w:tcPr>
          <w:p w14:paraId="09A90CB6" w14:textId="34B9F75A"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5596913" w14:textId="4AF60AB7"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مقياس التداخل الترابطي.</w:t>
            </w:r>
          </w:p>
        </w:tc>
      </w:tr>
      <w:tr w:rsidR="004E3848" w:rsidRPr="003233E3" w14:paraId="0FBF8F9D" w14:textId="77777777" w:rsidTr="00EF00F1">
        <w:trPr>
          <w:jc w:val="center"/>
        </w:trPr>
        <w:tc>
          <w:tcPr>
            <w:tcW w:w="1292" w:type="dxa"/>
            <w:vAlign w:val="center"/>
          </w:tcPr>
          <w:p w14:paraId="7DE55393" w14:textId="42F53168"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52°28'47"N</w:t>
            </w:r>
            <w:r w:rsidRPr="00CE2F28">
              <w:rPr>
                <w:sz w:val="20"/>
                <w:szCs w:val="26"/>
                <w:lang w:eastAsia="en-GB"/>
              </w:rPr>
              <w:br/>
              <w:t>030°59'22"E</w:t>
            </w:r>
          </w:p>
        </w:tc>
        <w:tc>
          <w:tcPr>
            <w:tcW w:w="1878" w:type="dxa"/>
            <w:vAlign w:val="center"/>
          </w:tcPr>
          <w:p w14:paraId="61C42EAE" w14:textId="411D26B6" w:rsidR="004E3848" w:rsidRPr="00DC7446"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عرض النطاق</w:t>
            </w:r>
          </w:p>
        </w:tc>
        <w:tc>
          <w:tcPr>
            <w:tcW w:w="1641" w:type="dxa"/>
            <w:vAlign w:val="center"/>
          </w:tcPr>
          <w:p w14:paraId="3E3FA1DA" w14:textId="6215F911"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2A30FD77" w14:textId="7A5B6C45"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4788CD5"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32DC5BF2" w14:textId="77777777" w:rsidTr="00EF00F1">
        <w:trPr>
          <w:jc w:val="center"/>
        </w:trPr>
        <w:tc>
          <w:tcPr>
            <w:tcW w:w="1292" w:type="dxa"/>
            <w:vAlign w:val="center"/>
          </w:tcPr>
          <w:p w14:paraId="74050911" w14:textId="4AC01932"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52°28'47"N</w:t>
            </w:r>
            <w:r w:rsidRPr="00CE2F28">
              <w:rPr>
                <w:sz w:val="20"/>
                <w:szCs w:val="26"/>
                <w:lang w:eastAsia="en-GB"/>
              </w:rPr>
              <w:br/>
              <w:t>030°59'22"E</w:t>
            </w:r>
          </w:p>
        </w:tc>
        <w:tc>
          <w:tcPr>
            <w:tcW w:w="1878" w:type="dxa"/>
            <w:vAlign w:val="center"/>
          </w:tcPr>
          <w:p w14:paraId="0039C073" w14:textId="1662F441" w:rsidR="004E3848" w:rsidRPr="00DC7446"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استقصاءات تلقائية بشأن شغل الطيف</w:t>
            </w:r>
          </w:p>
        </w:tc>
        <w:tc>
          <w:tcPr>
            <w:tcW w:w="1641" w:type="dxa"/>
            <w:vAlign w:val="center"/>
          </w:tcPr>
          <w:p w14:paraId="4298A536" w14:textId="5C5B0DF9"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7506F39D" w14:textId="1568523A"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26BCC4F3" w14:textId="77777777" w:rsidR="004E3848" w:rsidRPr="002E25AA" w:rsidRDefault="004E3848" w:rsidP="004E3848">
            <w:pPr>
              <w:tabs>
                <w:tab w:val="left" w:pos="851"/>
                <w:tab w:val="left" w:pos="1418"/>
              </w:tabs>
              <w:spacing w:before="60" w:after="60" w:line="240" w:lineRule="exact"/>
              <w:rPr>
                <w:sz w:val="20"/>
                <w:szCs w:val="26"/>
                <w:rtl/>
                <w:lang w:eastAsia="en-GB"/>
              </w:rPr>
            </w:pPr>
          </w:p>
        </w:tc>
      </w:tr>
    </w:tbl>
    <w:p w14:paraId="345D9DDD" w14:textId="062012C6" w:rsidR="00CE2F28" w:rsidRPr="00D62A8E" w:rsidRDefault="00CE2F28" w:rsidP="00CE2F28">
      <w:pPr>
        <w:keepNext/>
        <w:tabs>
          <w:tab w:val="left" w:pos="851"/>
          <w:tab w:val="left" w:pos="1418"/>
        </w:tabs>
        <w:spacing w:before="360" w:after="120"/>
        <w:rPr>
          <w:b/>
          <w:bCs/>
          <w:lang w:eastAsia="en-GB"/>
        </w:rPr>
      </w:pPr>
      <w:r w:rsidRPr="00D62A8E">
        <w:rPr>
          <w:b/>
          <w:bCs/>
        </w:rPr>
        <w:lastRenderedPageBreak/>
        <w:tab/>
      </w:r>
      <w:r w:rsidRPr="00D62A8E">
        <w:rPr>
          <w:b/>
          <w:bCs/>
        </w:rPr>
        <w:tab/>
      </w:r>
      <w:r w:rsidRPr="00D62A8E">
        <w:rPr>
          <w:rtl/>
        </w:rPr>
        <w:t>المحطة:</w:t>
      </w:r>
      <w:r>
        <w:rPr>
          <w:rFonts w:hint="cs"/>
          <w:b/>
          <w:bCs/>
          <w:rtl/>
        </w:rPr>
        <w:t xml:space="preserve"> </w:t>
      </w:r>
      <w:r w:rsidRPr="00CE2F28">
        <w:rPr>
          <w:rFonts w:eastAsia="SimSun"/>
          <w:b/>
          <w:bCs/>
          <w:lang w:eastAsia="zh-CN"/>
        </w:rPr>
        <w:t>Grodno (IMS)</w:t>
      </w:r>
    </w:p>
    <w:tbl>
      <w:tblPr>
        <w:tblStyle w:val="TableGrid"/>
        <w:bidiVisual/>
        <w:tblW w:w="5000" w:type="pct"/>
        <w:jc w:val="center"/>
        <w:tblLook w:val="04A0" w:firstRow="1" w:lastRow="0" w:firstColumn="1" w:lastColumn="0" w:noHBand="0" w:noVBand="1"/>
      </w:tblPr>
      <w:tblGrid>
        <w:gridCol w:w="2118"/>
        <w:gridCol w:w="4111"/>
        <w:gridCol w:w="3400"/>
      </w:tblGrid>
      <w:tr w:rsidR="00CE2F28" w14:paraId="5624B10A" w14:textId="77777777" w:rsidTr="00EF00F1">
        <w:trPr>
          <w:jc w:val="center"/>
        </w:trPr>
        <w:tc>
          <w:tcPr>
            <w:tcW w:w="2118" w:type="dxa"/>
          </w:tcPr>
          <w:p w14:paraId="067E06F9"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2BDE3036"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05EC5279"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CE2F28" w14:paraId="5365D508" w14:textId="77777777" w:rsidTr="00EF00F1">
        <w:trPr>
          <w:jc w:val="center"/>
        </w:trPr>
        <w:tc>
          <w:tcPr>
            <w:tcW w:w="2118" w:type="dxa"/>
            <w:vAlign w:val="center"/>
          </w:tcPr>
          <w:p w14:paraId="58A8B89A" w14:textId="13EE6D3A" w:rsidR="00CE2F28" w:rsidRPr="002E25AA" w:rsidRDefault="00CE2F28" w:rsidP="00EF00F1">
            <w:pPr>
              <w:tabs>
                <w:tab w:val="left" w:pos="851"/>
                <w:tab w:val="left" w:pos="1418"/>
              </w:tabs>
              <w:spacing w:before="60" w:after="60" w:line="240" w:lineRule="exact"/>
              <w:rPr>
                <w:b/>
                <w:bCs/>
                <w:sz w:val="20"/>
                <w:szCs w:val="26"/>
                <w:lang w:eastAsia="en-GB"/>
              </w:rPr>
            </w:pPr>
            <w:r w:rsidRPr="00CE2F28">
              <w:rPr>
                <w:b/>
                <w:bCs/>
                <w:sz w:val="20"/>
                <w:szCs w:val="26"/>
                <w:lang w:eastAsia="en-GB"/>
              </w:rPr>
              <w:t>Grodno (IMS)</w:t>
            </w:r>
          </w:p>
        </w:tc>
        <w:tc>
          <w:tcPr>
            <w:tcW w:w="4111" w:type="dxa"/>
            <w:vAlign w:val="center"/>
          </w:tcPr>
          <w:p w14:paraId="5BBEE255" w14:textId="63E7E212" w:rsidR="00CE2F28" w:rsidRPr="002E25AA" w:rsidRDefault="00CE2F28" w:rsidP="00EF00F1">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r w:rsidR="00C36075">
              <w:rPr>
                <w:sz w:val="20"/>
                <w:szCs w:val="26"/>
                <w:rtl/>
                <w:lang w:eastAsia="en-GB"/>
              </w:rPr>
              <w:t xml:space="preserve"> </w:t>
            </w:r>
          </w:p>
        </w:tc>
        <w:tc>
          <w:tcPr>
            <w:tcW w:w="3400" w:type="dxa"/>
            <w:vAlign w:val="center"/>
          </w:tcPr>
          <w:p w14:paraId="44FDB06B" w14:textId="77777777" w:rsidR="00CE2F28" w:rsidRPr="002E25AA" w:rsidRDefault="00CE2F28"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DC7446">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DC7446">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04AA7DC9" w14:textId="77777777" w:rsidR="00CE2F28" w:rsidRDefault="00CE2F28" w:rsidP="00CE2F28">
      <w:pPr>
        <w:spacing w:before="0" w:line="240" w:lineRule="auto"/>
        <w:jc w:val="left"/>
        <w:rPr>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CE2F28" w:rsidRPr="00464916" w14:paraId="353690F4" w14:textId="77777777" w:rsidTr="00EF00F1">
        <w:trPr>
          <w:tblHeader/>
          <w:jc w:val="center"/>
        </w:trPr>
        <w:tc>
          <w:tcPr>
            <w:tcW w:w="1292" w:type="dxa"/>
          </w:tcPr>
          <w:p w14:paraId="1BA82E63"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1E083F71"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3D76A3B9" w14:textId="3C0F6F4B" w:rsidR="00CE2F28"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CE2F28">
              <w:rPr>
                <w:rFonts w:hint="cs"/>
                <w:b/>
                <w:bCs/>
                <w:sz w:val="20"/>
                <w:szCs w:val="26"/>
                <w:rtl/>
                <w:lang w:eastAsia="en-GB"/>
              </w:rPr>
              <w:t xml:space="preserve"> </w:t>
            </w:r>
            <w:r w:rsidR="00CE2F28" w:rsidRPr="002E25AA">
              <w:rPr>
                <w:b/>
                <w:bCs/>
                <w:sz w:val="20"/>
                <w:szCs w:val="26"/>
                <w:rtl/>
                <w:lang w:eastAsia="en-GB"/>
              </w:rPr>
              <w:t>لكل</w:t>
            </w:r>
            <w:r w:rsidR="00CE2F28">
              <w:rPr>
                <w:rFonts w:hint="eastAsia"/>
                <w:b/>
                <w:bCs/>
                <w:sz w:val="20"/>
                <w:szCs w:val="26"/>
                <w:rtl/>
                <w:lang w:eastAsia="en-GB"/>
              </w:rPr>
              <w:t> </w:t>
            </w:r>
            <w:r w:rsidR="00CE2F28" w:rsidRPr="002E25AA">
              <w:rPr>
                <w:b/>
                <w:bCs/>
                <w:sz w:val="20"/>
                <w:szCs w:val="26"/>
                <w:rtl/>
                <w:lang w:eastAsia="en-GB"/>
              </w:rPr>
              <w:t>قياس</w:t>
            </w:r>
          </w:p>
        </w:tc>
        <w:tc>
          <w:tcPr>
            <w:tcW w:w="1985" w:type="dxa"/>
          </w:tcPr>
          <w:p w14:paraId="0B73C99A"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7409C0CE"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4E3848" w:rsidRPr="003233E3" w14:paraId="3CBBD617" w14:textId="77777777" w:rsidTr="00EF00F1">
        <w:trPr>
          <w:jc w:val="center"/>
        </w:trPr>
        <w:tc>
          <w:tcPr>
            <w:tcW w:w="1292" w:type="dxa"/>
            <w:vAlign w:val="center"/>
          </w:tcPr>
          <w:p w14:paraId="0963ACB2" w14:textId="420CAA78" w:rsidR="004E3848" w:rsidRPr="002E25AA"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53°41'31"N</w:t>
            </w:r>
            <w:r w:rsidRPr="00CE2F28">
              <w:rPr>
                <w:sz w:val="20"/>
                <w:szCs w:val="26"/>
                <w:lang w:eastAsia="en-GB"/>
              </w:rPr>
              <w:br/>
              <w:t>023°49'30"E</w:t>
            </w:r>
          </w:p>
        </w:tc>
        <w:tc>
          <w:tcPr>
            <w:tcW w:w="1878" w:type="dxa"/>
            <w:vAlign w:val="center"/>
          </w:tcPr>
          <w:p w14:paraId="4FE4EA27" w14:textId="1B6181E5"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الترددات</w:t>
            </w:r>
          </w:p>
        </w:tc>
        <w:tc>
          <w:tcPr>
            <w:tcW w:w="1641" w:type="dxa"/>
            <w:vAlign w:val="center"/>
          </w:tcPr>
          <w:p w14:paraId="1BF7AA92" w14:textId="07806747"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075752B2" w14:textId="73A233DD"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C0C3E39"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1A78ED2F" w14:textId="77777777" w:rsidTr="00EF00F1">
        <w:trPr>
          <w:jc w:val="center"/>
        </w:trPr>
        <w:tc>
          <w:tcPr>
            <w:tcW w:w="1292" w:type="dxa"/>
            <w:vAlign w:val="center"/>
          </w:tcPr>
          <w:p w14:paraId="2BEDCA97" w14:textId="2C2FE809"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53°41'31"N</w:t>
            </w:r>
            <w:r w:rsidRPr="00CE2F28">
              <w:rPr>
                <w:sz w:val="20"/>
                <w:szCs w:val="26"/>
                <w:lang w:eastAsia="en-GB"/>
              </w:rPr>
              <w:br/>
              <w:t>023°49'30"E</w:t>
            </w:r>
          </w:p>
        </w:tc>
        <w:tc>
          <w:tcPr>
            <w:tcW w:w="1878" w:type="dxa"/>
            <w:vAlign w:val="center"/>
          </w:tcPr>
          <w:p w14:paraId="5C81D2CD" w14:textId="06C0F47A"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شدة المجال أو كثافة تدفق القدرة</w:t>
            </w:r>
          </w:p>
        </w:tc>
        <w:tc>
          <w:tcPr>
            <w:tcW w:w="1641" w:type="dxa"/>
            <w:vAlign w:val="center"/>
          </w:tcPr>
          <w:p w14:paraId="7B80FB67" w14:textId="683BF644"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1E39A511" w14:textId="041E8921"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247E4063"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584BAB19" w14:textId="77777777" w:rsidTr="00EF00F1">
        <w:trPr>
          <w:jc w:val="center"/>
        </w:trPr>
        <w:tc>
          <w:tcPr>
            <w:tcW w:w="1292" w:type="dxa"/>
            <w:vAlign w:val="center"/>
          </w:tcPr>
          <w:p w14:paraId="79B7C6FE" w14:textId="69EFD2BE"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53°41'31"N</w:t>
            </w:r>
            <w:r w:rsidRPr="00CE2F28">
              <w:rPr>
                <w:sz w:val="20"/>
                <w:szCs w:val="26"/>
                <w:lang w:eastAsia="en-GB"/>
              </w:rPr>
              <w:br/>
              <w:t>023°49'30"E</w:t>
            </w:r>
          </w:p>
        </w:tc>
        <w:tc>
          <w:tcPr>
            <w:tcW w:w="1878" w:type="dxa"/>
            <w:vAlign w:val="center"/>
          </w:tcPr>
          <w:p w14:paraId="1A59FA22" w14:textId="336FAE55"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تحديد الاتجاه</w:t>
            </w:r>
          </w:p>
        </w:tc>
        <w:tc>
          <w:tcPr>
            <w:tcW w:w="1641" w:type="dxa"/>
            <w:vAlign w:val="center"/>
          </w:tcPr>
          <w:p w14:paraId="08DDA792" w14:textId="0BFC163A"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20</w:t>
            </w:r>
          </w:p>
        </w:tc>
        <w:tc>
          <w:tcPr>
            <w:tcW w:w="1985" w:type="dxa"/>
            <w:vAlign w:val="center"/>
          </w:tcPr>
          <w:p w14:paraId="3A724EE0" w14:textId="0E38030B"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4E48C21D" w14:textId="7964ABB6"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مقياس التداخل الترابطي.</w:t>
            </w:r>
          </w:p>
        </w:tc>
      </w:tr>
      <w:tr w:rsidR="004E3848" w:rsidRPr="003233E3" w14:paraId="61510411" w14:textId="77777777" w:rsidTr="00EF00F1">
        <w:trPr>
          <w:jc w:val="center"/>
        </w:trPr>
        <w:tc>
          <w:tcPr>
            <w:tcW w:w="1292" w:type="dxa"/>
            <w:vAlign w:val="center"/>
          </w:tcPr>
          <w:p w14:paraId="064F5576" w14:textId="7C15E267"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53°41'31"N</w:t>
            </w:r>
            <w:r w:rsidRPr="00CE2F28">
              <w:rPr>
                <w:sz w:val="20"/>
                <w:szCs w:val="26"/>
                <w:lang w:eastAsia="en-GB"/>
              </w:rPr>
              <w:br/>
              <w:t>023°49'30"E</w:t>
            </w:r>
          </w:p>
        </w:tc>
        <w:tc>
          <w:tcPr>
            <w:tcW w:w="1878" w:type="dxa"/>
            <w:vAlign w:val="center"/>
          </w:tcPr>
          <w:p w14:paraId="2C8E5421" w14:textId="5E7FCDB1"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عرض النطاق</w:t>
            </w:r>
          </w:p>
        </w:tc>
        <w:tc>
          <w:tcPr>
            <w:tcW w:w="1641" w:type="dxa"/>
            <w:vAlign w:val="center"/>
          </w:tcPr>
          <w:p w14:paraId="6B3E3BAB" w14:textId="523DFDCF"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4D840C7A" w14:textId="17700F17"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5DDF79D0"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5FFD7436" w14:textId="77777777" w:rsidTr="00EF00F1">
        <w:trPr>
          <w:jc w:val="center"/>
        </w:trPr>
        <w:tc>
          <w:tcPr>
            <w:tcW w:w="1292" w:type="dxa"/>
            <w:vAlign w:val="center"/>
          </w:tcPr>
          <w:p w14:paraId="68CEA2E0" w14:textId="19601B27"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53°41'31"N</w:t>
            </w:r>
            <w:r w:rsidRPr="00CE2F28">
              <w:rPr>
                <w:sz w:val="20"/>
                <w:szCs w:val="26"/>
                <w:lang w:eastAsia="en-GB"/>
              </w:rPr>
              <w:br/>
              <w:t>023°49'30"E</w:t>
            </w:r>
          </w:p>
        </w:tc>
        <w:tc>
          <w:tcPr>
            <w:tcW w:w="1878" w:type="dxa"/>
            <w:vAlign w:val="center"/>
          </w:tcPr>
          <w:p w14:paraId="5A4B504D" w14:textId="6802DED5"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استقصاءات تلقائية بشأن شغل الطيف</w:t>
            </w:r>
          </w:p>
        </w:tc>
        <w:tc>
          <w:tcPr>
            <w:tcW w:w="1641" w:type="dxa"/>
            <w:vAlign w:val="center"/>
          </w:tcPr>
          <w:p w14:paraId="16548D84" w14:textId="2B79B3D1"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44C5B7E0" w14:textId="0DBD23E0"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702BEBAE" w14:textId="77777777" w:rsidR="004E3848" w:rsidRPr="002E25AA" w:rsidRDefault="004E3848" w:rsidP="004E3848">
            <w:pPr>
              <w:tabs>
                <w:tab w:val="left" w:pos="851"/>
                <w:tab w:val="left" w:pos="1418"/>
              </w:tabs>
              <w:spacing w:before="60" w:after="60" w:line="240" w:lineRule="exact"/>
              <w:rPr>
                <w:sz w:val="20"/>
                <w:szCs w:val="26"/>
                <w:rtl/>
                <w:lang w:eastAsia="en-GB"/>
              </w:rPr>
            </w:pPr>
          </w:p>
        </w:tc>
      </w:tr>
    </w:tbl>
    <w:p w14:paraId="60052F76" w14:textId="538B0781" w:rsidR="00CE2F28" w:rsidRPr="00D62A8E" w:rsidRDefault="00CE2F28" w:rsidP="00CE2F28">
      <w:pPr>
        <w:keepNext/>
        <w:tabs>
          <w:tab w:val="left" w:pos="851"/>
          <w:tab w:val="left" w:pos="1418"/>
        </w:tabs>
        <w:spacing w:before="360"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CE2F28">
        <w:rPr>
          <w:rFonts w:eastAsia="SimSun"/>
          <w:b/>
          <w:bCs/>
          <w:lang w:eastAsia="zh-CN"/>
        </w:rPr>
        <w:t>Mogilev (IMS)</w:t>
      </w:r>
    </w:p>
    <w:tbl>
      <w:tblPr>
        <w:tblStyle w:val="TableGrid"/>
        <w:bidiVisual/>
        <w:tblW w:w="5000" w:type="pct"/>
        <w:jc w:val="center"/>
        <w:tblLook w:val="04A0" w:firstRow="1" w:lastRow="0" w:firstColumn="1" w:lastColumn="0" w:noHBand="0" w:noVBand="1"/>
      </w:tblPr>
      <w:tblGrid>
        <w:gridCol w:w="2118"/>
        <w:gridCol w:w="4111"/>
        <w:gridCol w:w="3400"/>
      </w:tblGrid>
      <w:tr w:rsidR="00CE2F28" w14:paraId="0C4EA2D2" w14:textId="77777777" w:rsidTr="00EF00F1">
        <w:trPr>
          <w:jc w:val="center"/>
        </w:trPr>
        <w:tc>
          <w:tcPr>
            <w:tcW w:w="2118" w:type="dxa"/>
          </w:tcPr>
          <w:p w14:paraId="41FAA359"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4759733C"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4DA69FD6"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CE2F28" w14:paraId="594AB469" w14:textId="77777777" w:rsidTr="00EF00F1">
        <w:trPr>
          <w:jc w:val="center"/>
        </w:trPr>
        <w:tc>
          <w:tcPr>
            <w:tcW w:w="2118" w:type="dxa"/>
            <w:vAlign w:val="center"/>
          </w:tcPr>
          <w:p w14:paraId="3FC9101B" w14:textId="64E00265" w:rsidR="00CE2F28" w:rsidRPr="002E25AA" w:rsidRDefault="00CE2F28" w:rsidP="00EF00F1">
            <w:pPr>
              <w:tabs>
                <w:tab w:val="left" w:pos="851"/>
                <w:tab w:val="left" w:pos="1418"/>
              </w:tabs>
              <w:spacing w:before="60" w:after="60" w:line="240" w:lineRule="exact"/>
              <w:rPr>
                <w:b/>
                <w:bCs/>
                <w:sz w:val="20"/>
                <w:szCs w:val="26"/>
                <w:lang w:eastAsia="en-GB"/>
              </w:rPr>
            </w:pPr>
            <w:r w:rsidRPr="00CE2F28">
              <w:rPr>
                <w:b/>
                <w:bCs/>
                <w:sz w:val="20"/>
                <w:szCs w:val="26"/>
                <w:lang w:eastAsia="en-GB"/>
              </w:rPr>
              <w:t>Mogilev (IMS)</w:t>
            </w:r>
          </w:p>
        </w:tc>
        <w:tc>
          <w:tcPr>
            <w:tcW w:w="4111" w:type="dxa"/>
            <w:vAlign w:val="center"/>
          </w:tcPr>
          <w:p w14:paraId="1F7BB008" w14:textId="7F5F89D0" w:rsidR="00CE2F28" w:rsidRPr="002E25AA" w:rsidRDefault="00CE2F28" w:rsidP="00EF00F1">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r w:rsidR="00C36075">
              <w:rPr>
                <w:sz w:val="20"/>
                <w:szCs w:val="26"/>
                <w:rtl/>
                <w:lang w:eastAsia="en-GB"/>
              </w:rPr>
              <w:t xml:space="preserve"> </w:t>
            </w:r>
          </w:p>
        </w:tc>
        <w:tc>
          <w:tcPr>
            <w:tcW w:w="3400" w:type="dxa"/>
            <w:vAlign w:val="center"/>
          </w:tcPr>
          <w:p w14:paraId="671CDCAD" w14:textId="77777777" w:rsidR="00CE2F28" w:rsidRPr="002E25AA" w:rsidRDefault="00CE2F28"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DC7446">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DC7446">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21F7F8A3" w14:textId="77777777" w:rsidR="00CE2F28" w:rsidRDefault="00CE2F28" w:rsidP="00CE2F28">
      <w:pPr>
        <w:spacing w:before="0" w:line="240" w:lineRule="auto"/>
        <w:jc w:val="left"/>
        <w:rPr>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CE2F28" w:rsidRPr="00464916" w14:paraId="009DAF14" w14:textId="77777777" w:rsidTr="00EF00F1">
        <w:trPr>
          <w:tblHeader/>
          <w:jc w:val="center"/>
        </w:trPr>
        <w:tc>
          <w:tcPr>
            <w:tcW w:w="1292" w:type="dxa"/>
          </w:tcPr>
          <w:p w14:paraId="410A4C8C"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43276DB4"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5AA859DF" w14:textId="6400E306" w:rsidR="00CE2F28"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CE2F28">
              <w:rPr>
                <w:rFonts w:hint="cs"/>
                <w:b/>
                <w:bCs/>
                <w:sz w:val="20"/>
                <w:szCs w:val="26"/>
                <w:rtl/>
                <w:lang w:eastAsia="en-GB"/>
              </w:rPr>
              <w:t xml:space="preserve"> </w:t>
            </w:r>
            <w:r w:rsidR="00CE2F28" w:rsidRPr="002E25AA">
              <w:rPr>
                <w:b/>
                <w:bCs/>
                <w:sz w:val="20"/>
                <w:szCs w:val="26"/>
                <w:rtl/>
                <w:lang w:eastAsia="en-GB"/>
              </w:rPr>
              <w:t>لكل</w:t>
            </w:r>
            <w:r w:rsidR="00CE2F28">
              <w:rPr>
                <w:rFonts w:hint="eastAsia"/>
                <w:b/>
                <w:bCs/>
                <w:sz w:val="20"/>
                <w:szCs w:val="26"/>
                <w:rtl/>
                <w:lang w:eastAsia="en-GB"/>
              </w:rPr>
              <w:t> </w:t>
            </w:r>
            <w:r w:rsidR="00CE2F28" w:rsidRPr="002E25AA">
              <w:rPr>
                <w:b/>
                <w:bCs/>
                <w:sz w:val="20"/>
                <w:szCs w:val="26"/>
                <w:rtl/>
                <w:lang w:eastAsia="en-GB"/>
              </w:rPr>
              <w:t>قياس</w:t>
            </w:r>
          </w:p>
        </w:tc>
        <w:tc>
          <w:tcPr>
            <w:tcW w:w="1985" w:type="dxa"/>
          </w:tcPr>
          <w:p w14:paraId="078CA4CB"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399ABEFC" w14:textId="77777777" w:rsidR="00CE2F28" w:rsidRPr="002E25AA" w:rsidRDefault="00CE2F28"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4E3848" w:rsidRPr="003233E3" w14:paraId="0FA8741C" w14:textId="77777777" w:rsidTr="00EF00F1">
        <w:trPr>
          <w:jc w:val="center"/>
        </w:trPr>
        <w:tc>
          <w:tcPr>
            <w:tcW w:w="1292" w:type="dxa"/>
            <w:vAlign w:val="center"/>
          </w:tcPr>
          <w:p w14:paraId="3C524A76" w14:textId="2A95B427" w:rsidR="004E3848" w:rsidRPr="002E25AA"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53°54'34"N</w:t>
            </w:r>
            <w:r w:rsidRPr="00CE2F28">
              <w:rPr>
                <w:sz w:val="20"/>
                <w:szCs w:val="26"/>
                <w:lang w:eastAsia="en-GB"/>
              </w:rPr>
              <w:br/>
              <w:t>030°19'28"E</w:t>
            </w:r>
          </w:p>
        </w:tc>
        <w:tc>
          <w:tcPr>
            <w:tcW w:w="1878" w:type="dxa"/>
            <w:vAlign w:val="center"/>
          </w:tcPr>
          <w:p w14:paraId="3BFF738D" w14:textId="3C81092A"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الترددات</w:t>
            </w:r>
          </w:p>
        </w:tc>
        <w:tc>
          <w:tcPr>
            <w:tcW w:w="1641" w:type="dxa"/>
            <w:vAlign w:val="center"/>
          </w:tcPr>
          <w:p w14:paraId="5200AFA1" w14:textId="2107F435"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7F5E914C" w14:textId="5C1B22D6"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69F8FA55"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4AAA826B" w14:textId="77777777" w:rsidTr="00EF00F1">
        <w:trPr>
          <w:jc w:val="center"/>
        </w:trPr>
        <w:tc>
          <w:tcPr>
            <w:tcW w:w="1292" w:type="dxa"/>
            <w:vAlign w:val="center"/>
          </w:tcPr>
          <w:p w14:paraId="584937AE" w14:textId="0A5A1DC3"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53°54'34"N</w:t>
            </w:r>
            <w:r w:rsidRPr="00CE2F28">
              <w:rPr>
                <w:sz w:val="20"/>
                <w:szCs w:val="26"/>
                <w:lang w:eastAsia="en-GB"/>
              </w:rPr>
              <w:br/>
              <w:t>030°19'28"E</w:t>
            </w:r>
          </w:p>
        </w:tc>
        <w:tc>
          <w:tcPr>
            <w:tcW w:w="1878" w:type="dxa"/>
            <w:vAlign w:val="center"/>
          </w:tcPr>
          <w:p w14:paraId="0BE9E847" w14:textId="3D496E25"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شدة المجال أو كثافة تدفق القدرة</w:t>
            </w:r>
          </w:p>
        </w:tc>
        <w:tc>
          <w:tcPr>
            <w:tcW w:w="1641" w:type="dxa"/>
            <w:vAlign w:val="center"/>
          </w:tcPr>
          <w:p w14:paraId="2780AC02" w14:textId="609DEA2F"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0E5395C2" w14:textId="6C961576"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37A4DC77"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31A067F2" w14:textId="77777777" w:rsidTr="00EF00F1">
        <w:trPr>
          <w:jc w:val="center"/>
        </w:trPr>
        <w:tc>
          <w:tcPr>
            <w:tcW w:w="1292" w:type="dxa"/>
            <w:vAlign w:val="center"/>
          </w:tcPr>
          <w:p w14:paraId="70310BF6" w14:textId="71C07545"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53°54'34"N</w:t>
            </w:r>
            <w:r w:rsidRPr="00CE2F28">
              <w:rPr>
                <w:sz w:val="20"/>
                <w:szCs w:val="26"/>
                <w:lang w:eastAsia="en-GB"/>
              </w:rPr>
              <w:br/>
              <w:t>030°19'28"E</w:t>
            </w:r>
          </w:p>
        </w:tc>
        <w:tc>
          <w:tcPr>
            <w:tcW w:w="1878" w:type="dxa"/>
            <w:vAlign w:val="center"/>
          </w:tcPr>
          <w:p w14:paraId="24A4C7AB" w14:textId="45134BC5"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تحديد الاتجاه</w:t>
            </w:r>
          </w:p>
        </w:tc>
        <w:tc>
          <w:tcPr>
            <w:tcW w:w="1641" w:type="dxa"/>
            <w:vAlign w:val="center"/>
          </w:tcPr>
          <w:p w14:paraId="608CA2CB" w14:textId="3D4FF6AB"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20</w:t>
            </w:r>
          </w:p>
        </w:tc>
        <w:tc>
          <w:tcPr>
            <w:tcW w:w="1985" w:type="dxa"/>
            <w:vAlign w:val="center"/>
          </w:tcPr>
          <w:p w14:paraId="0E4E1E04" w14:textId="64B2E819"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65E231E1" w14:textId="770AD8BE" w:rsidR="004E3848" w:rsidRPr="002E25AA"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مقياس التداخل الترابطي.</w:t>
            </w:r>
          </w:p>
        </w:tc>
      </w:tr>
      <w:tr w:rsidR="004E3848" w:rsidRPr="003233E3" w14:paraId="3D27C281" w14:textId="77777777" w:rsidTr="00EF00F1">
        <w:trPr>
          <w:jc w:val="center"/>
        </w:trPr>
        <w:tc>
          <w:tcPr>
            <w:tcW w:w="1292" w:type="dxa"/>
            <w:vAlign w:val="center"/>
          </w:tcPr>
          <w:p w14:paraId="1E7D09E1" w14:textId="395DAA6D"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53°54'34"N</w:t>
            </w:r>
            <w:r w:rsidRPr="00CE2F28">
              <w:rPr>
                <w:sz w:val="20"/>
                <w:szCs w:val="26"/>
                <w:lang w:eastAsia="en-GB"/>
              </w:rPr>
              <w:br/>
              <w:t>030°19'28"E</w:t>
            </w:r>
          </w:p>
        </w:tc>
        <w:tc>
          <w:tcPr>
            <w:tcW w:w="1878" w:type="dxa"/>
            <w:vAlign w:val="center"/>
          </w:tcPr>
          <w:p w14:paraId="3DF0B16A" w14:textId="104EA59A"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قياسات عرض النطاق</w:t>
            </w:r>
          </w:p>
        </w:tc>
        <w:tc>
          <w:tcPr>
            <w:tcW w:w="1641" w:type="dxa"/>
            <w:vAlign w:val="center"/>
          </w:tcPr>
          <w:p w14:paraId="55D2FD95" w14:textId="26B25673"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1A572150" w14:textId="1D6C7759"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1BA5A7EC" w14:textId="77777777" w:rsidR="004E3848" w:rsidRPr="002E25AA" w:rsidRDefault="004E3848" w:rsidP="004E3848">
            <w:pPr>
              <w:tabs>
                <w:tab w:val="left" w:pos="851"/>
                <w:tab w:val="left" w:pos="1418"/>
              </w:tabs>
              <w:spacing w:before="60" w:after="60" w:line="240" w:lineRule="exact"/>
              <w:rPr>
                <w:sz w:val="20"/>
                <w:szCs w:val="26"/>
                <w:rtl/>
                <w:lang w:eastAsia="en-GB"/>
              </w:rPr>
            </w:pPr>
          </w:p>
        </w:tc>
      </w:tr>
      <w:tr w:rsidR="004E3848" w:rsidRPr="003233E3" w14:paraId="400E5FAA" w14:textId="77777777" w:rsidTr="00EF00F1">
        <w:trPr>
          <w:jc w:val="center"/>
        </w:trPr>
        <w:tc>
          <w:tcPr>
            <w:tcW w:w="1292" w:type="dxa"/>
            <w:vAlign w:val="center"/>
          </w:tcPr>
          <w:p w14:paraId="036C0561" w14:textId="0278D0D5" w:rsidR="004E3848" w:rsidRPr="00CE2F28" w:rsidRDefault="004E3848" w:rsidP="004E3848">
            <w:pPr>
              <w:tabs>
                <w:tab w:val="left" w:pos="851"/>
                <w:tab w:val="left" w:pos="1418"/>
              </w:tabs>
              <w:spacing w:before="60" w:after="60" w:line="240" w:lineRule="exact"/>
              <w:rPr>
                <w:sz w:val="20"/>
                <w:szCs w:val="26"/>
                <w:lang w:eastAsia="en-GB"/>
              </w:rPr>
            </w:pPr>
            <w:r w:rsidRPr="00CE2F28">
              <w:rPr>
                <w:sz w:val="20"/>
                <w:szCs w:val="26"/>
                <w:lang w:eastAsia="en-GB"/>
              </w:rPr>
              <w:t>53°54'34"N</w:t>
            </w:r>
            <w:r w:rsidRPr="00CE2F28">
              <w:rPr>
                <w:sz w:val="20"/>
                <w:szCs w:val="26"/>
                <w:lang w:eastAsia="en-GB"/>
              </w:rPr>
              <w:br/>
              <w:t>030°19'28"E</w:t>
            </w:r>
          </w:p>
        </w:tc>
        <w:tc>
          <w:tcPr>
            <w:tcW w:w="1878" w:type="dxa"/>
            <w:vAlign w:val="center"/>
          </w:tcPr>
          <w:p w14:paraId="62171967" w14:textId="3433C10A" w:rsidR="004E3848" w:rsidRPr="00CE2F28" w:rsidRDefault="004E3848" w:rsidP="004E3848">
            <w:pPr>
              <w:tabs>
                <w:tab w:val="left" w:pos="851"/>
                <w:tab w:val="left" w:pos="1418"/>
              </w:tabs>
              <w:spacing w:before="60" w:after="60" w:line="240" w:lineRule="exact"/>
              <w:rPr>
                <w:sz w:val="20"/>
                <w:szCs w:val="26"/>
                <w:rtl/>
                <w:lang w:eastAsia="en-GB"/>
              </w:rPr>
            </w:pPr>
            <w:r w:rsidRPr="00CE2F28">
              <w:rPr>
                <w:sz w:val="20"/>
                <w:szCs w:val="26"/>
                <w:rtl/>
                <w:lang w:eastAsia="en-GB"/>
              </w:rPr>
              <w:t>استقصاءات تلقائية بشأن شغل الطيف</w:t>
            </w:r>
          </w:p>
        </w:tc>
        <w:tc>
          <w:tcPr>
            <w:tcW w:w="1641" w:type="dxa"/>
            <w:vAlign w:val="center"/>
          </w:tcPr>
          <w:p w14:paraId="2B3662FB" w14:textId="477FF06F"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GHz 3 – kHz 10</w:t>
            </w:r>
          </w:p>
        </w:tc>
        <w:tc>
          <w:tcPr>
            <w:tcW w:w="1985" w:type="dxa"/>
            <w:vAlign w:val="center"/>
          </w:tcPr>
          <w:p w14:paraId="607FF380" w14:textId="7A92D2EC" w:rsidR="004E3848" w:rsidRPr="00CE2F28" w:rsidRDefault="004E3848" w:rsidP="004E3848">
            <w:pPr>
              <w:tabs>
                <w:tab w:val="left" w:pos="851"/>
                <w:tab w:val="left" w:pos="1418"/>
              </w:tabs>
              <w:spacing w:before="60" w:after="60" w:line="240" w:lineRule="exact"/>
              <w:rPr>
                <w:sz w:val="20"/>
                <w:szCs w:val="26"/>
                <w:lang w:eastAsia="en-GB"/>
              </w:rPr>
            </w:pPr>
            <w:r>
              <w:rPr>
                <w:sz w:val="20"/>
                <w:szCs w:val="26"/>
                <w:lang w:eastAsia="en-GB"/>
              </w:rPr>
              <w:t>14:00-05:00</w:t>
            </w:r>
          </w:p>
        </w:tc>
        <w:tc>
          <w:tcPr>
            <w:tcW w:w="2833" w:type="dxa"/>
            <w:vAlign w:val="center"/>
          </w:tcPr>
          <w:p w14:paraId="27AD57CF" w14:textId="77777777" w:rsidR="004E3848" w:rsidRPr="002E25AA" w:rsidRDefault="004E3848" w:rsidP="004E3848">
            <w:pPr>
              <w:tabs>
                <w:tab w:val="left" w:pos="851"/>
                <w:tab w:val="left" w:pos="1418"/>
              </w:tabs>
              <w:spacing w:before="60" w:after="60" w:line="240" w:lineRule="exact"/>
              <w:rPr>
                <w:sz w:val="20"/>
                <w:szCs w:val="26"/>
                <w:rtl/>
                <w:lang w:eastAsia="en-GB"/>
              </w:rPr>
            </w:pPr>
          </w:p>
        </w:tc>
      </w:tr>
    </w:tbl>
    <w:p w14:paraId="396E18C9" w14:textId="5EDA313D" w:rsidR="00CE2F28" w:rsidRPr="00D62A8E" w:rsidRDefault="00CE2F28" w:rsidP="00CE2F28">
      <w:pPr>
        <w:keepNext/>
        <w:tabs>
          <w:tab w:val="left" w:pos="851"/>
          <w:tab w:val="left" w:pos="1418"/>
        </w:tabs>
        <w:spacing w:before="360" w:after="120"/>
        <w:rPr>
          <w:b/>
          <w:bCs/>
          <w:lang w:eastAsia="en-GB"/>
        </w:rPr>
      </w:pPr>
      <w:r w:rsidRPr="00D62A8E">
        <w:rPr>
          <w:b/>
          <w:bCs/>
        </w:rPr>
        <w:lastRenderedPageBreak/>
        <w:tab/>
      </w:r>
      <w:r w:rsidRPr="00D62A8E">
        <w:rPr>
          <w:b/>
          <w:bCs/>
        </w:rPr>
        <w:tab/>
      </w:r>
      <w:r w:rsidRPr="00D62A8E">
        <w:rPr>
          <w:rtl/>
        </w:rPr>
        <w:t>المحطة:</w:t>
      </w:r>
      <w:r>
        <w:rPr>
          <w:rFonts w:hint="cs"/>
          <w:b/>
          <w:bCs/>
          <w:rtl/>
        </w:rPr>
        <w:t xml:space="preserve"> </w:t>
      </w:r>
      <w:r w:rsidRPr="00CE2F28">
        <w:rPr>
          <w:rFonts w:eastAsia="SimSun"/>
          <w:b/>
          <w:bCs/>
          <w:lang w:eastAsia="zh-CN"/>
        </w:rPr>
        <w:t>Vitebsk (IMS)</w:t>
      </w:r>
    </w:p>
    <w:tbl>
      <w:tblPr>
        <w:tblStyle w:val="TableGrid"/>
        <w:bidiVisual/>
        <w:tblW w:w="5000" w:type="pct"/>
        <w:jc w:val="center"/>
        <w:tblLook w:val="04A0" w:firstRow="1" w:lastRow="0" w:firstColumn="1" w:lastColumn="0" w:noHBand="0" w:noVBand="1"/>
      </w:tblPr>
      <w:tblGrid>
        <w:gridCol w:w="2118"/>
        <w:gridCol w:w="4111"/>
        <w:gridCol w:w="3400"/>
      </w:tblGrid>
      <w:tr w:rsidR="00CE2F28" w14:paraId="01F3A00C" w14:textId="77777777" w:rsidTr="00EF00F1">
        <w:trPr>
          <w:jc w:val="center"/>
        </w:trPr>
        <w:tc>
          <w:tcPr>
            <w:tcW w:w="2118" w:type="dxa"/>
          </w:tcPr>
          <w:p w14:paraId="4FB99F2D"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4111" w:type="dxa"/>
          </w:tcPr>
          <w:p w14:paraId="1F1C581E"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400" w:type="dxa"/>
          </w:tcPr>
          <w:p w14:paraId="1D6D376A" w14:textId="77777777" w:rsidR="00CE2F28" w:rsidRPr="002E25AA" w:rsidRDefault="00CE2F2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CE2F28" w14:paraId="2CC181C5" w14:textId="77777777" w:rsidTr="00EF00F1">
        <w:trPr>
          <w:jc w:val="center"/>
        </w:trPr>
        <w:tc>
          <w:tcPr>
            <w:tcW w:w="2118" w:type="dxa"/>
            <w:vAlign w:val="center"/>
          </w:tcPr>
          <w:p w14:paraId="7A4FAB39" w14:textId="784540F4" w:rsidR="00CE2F28" w:rsidRPr="002E25AA" w:rsidRDefault="00CE2F28" w:rsidP="00EF00F1">
            <w:pPr>
              <w:tabs>
                <w:tab w:val="left" w:pos="851"/>
                <w:tab w:val="left" w:pos="1418"/>
              </w:tabs>
              <w:spacing w:before="60" w:after="60" w:line="240" w:lineRule="exact"/>
              <w:rPr>
                <w:b/>
                <w:bCs/>
                <w:sz w:val="20"/>
                <w:szCs w:val="26"/>
                <w:lang w:eastAsia="en-GB"/>
              </w:rPr>
            </w:pPr>
            <w:r w:rsidRPr="00CE2F28">
              <w:rPr>
                <w:b/>
                <w:bCs/>
                <w:sz w:val="20"/>
                <w:szCs w:val="26"/>
                <w:lang w:eastAsia="en-GB"/>
              </w:rPr>
              <w:t>Vitebsk (IMS)</w:t>
            </w:r>
          </w:p>
        </w:tc>
        <w:tc>
          <w:tcPr>
            <w:tcW w:w="4111" w:type="dxa"/>
            <w:vAlign w:val="center"/>
          </w:tcPr>
          <w:p w14:paraId="5D6892C2" w14:textId="4841123A" w:rsidR="00CE2F28" w:rsidRPr="002E25AA" w:rsidRDefault="00CE2F28" w:rsidP="00EF00F1">
            <w:pPr>
              <w:tabs>
                <w:tab w:val="left" w:pos="851"/>
                <w:tab w:val="left" w:pos="1418"/>
              </w:tabs>
              <w:spacing w:before="60" w:after="60" w:line="240" w:lineRule="exact"/>
              <w:jc w:val="left"/>
              <w:rPr>
                <w:sz w:val="20"/>
                <w:szCs w:val="26"/>
                <w:lang w:eastAsia="en-GB"/>
              </w:rPr>
            </w:pPr>
            <w:r w:rsidRPr="00784900">
              <w:rPr>
                <w:sz w:val="20"/>
                <w:szCs w:val="26"/>
                <w:lang w:eastAsia="en-GB"/>
              </w:rPr>
              <w:t xml:space="preserve">State Supervisory </w:t>
            </w:r>
            <w:r>
              <w:rPr>
                <w:sz w:val="20"/>
                <w:szCs w:val="26"/>
                <w:lang w:eastAsia="en-GB"/>
              </w:rPr>
              <w:br/>
            </w:r>
            <w:r w:rsidRPr="00784900">
              <w:rPr>
                <w:sz w:val="20"/>
                <w:szCs w:val="26"/>
                <w:lang w:eastAsia="en-GB"/>
              </w:rPr>
              <w:t>Department for Telecommunications</w:t>
            </w:r>
            <w:r>
              <w:rPr>
                <w:sz w:val="20"/>
                <w:szCs w:val="26"/>
                <w:lang w:eastAsia="en-GB"/>
              </w:rPr>
              <w:br/>
            </w:r>
            <w:r w:rsidRPr="00784900">
              <w:rPr>
                <w:sz w:val="20"/>
                <w:szCs w:val="26"/>
                <w:lang w:eastAsia="en-GB"/>
              </w:rPr>
              <w:t>Ministry of Communications and Informatization</w:t>
            </w:r>
            <w:r>
              <w:rPr>
                <w:sz w:val="20"/>
                <w:szCs w:val="26"/>
                <w:lang w:eastAsia="en-GB"/>
              </w:rPr>
              <w:br/>
            </w:r>
            <w:r w:rsidRPr="00784900">
              <w:rPr>
                <w:sz w:val="20"/>
                <w:szCs w:val="26"/>
                <w:lang w:eastAsia="en-GB"/>
              </w:rPr>
              <w:t>33-2</w:t>
            </w:r>
            <w:proofErr w:type="gramStart"/>
            <w:r w:rsidRPr="00784900">
              <w:rPr>
                <w:sz w:val="20"/>
                <w:szCs w:val="26"/>
                <w:lang w:eastAsia="en-GB"/>
              </w:rPr>
              <w:t>n,Kirov</w:t>
            </w:r>
            <w:proofErr w:type="gramEnd"/>
            <w:r w:rsidRPr="00784900">
              <w:rPr>
                <w:sz w:val="20"/>
                <w:szCs w:val="26"/>
                <w:lang w:eastAsia="en-GB"/>
              </w:rPr>
              <w:t xml:space="preserve"> Street</w:t>
            </w:r>
            <w:r>
              <w:rPr>
                <w:sz w:val="20"/>
                <w:szCs w:val="26"/>
                <w:lang w:eastAsia="en-GB"/>
              </w:rPr>
              <w:br/>
            </w:r>
            <w:r w:rsidRPr="00784900">
              <w:rPr>
                <w:sz w:val="20"/>
                <w:szCs w:val="26"/>
                <w:lang w:eastAsia="en-GB"/>
              </w:rPr>
              <w:t>220030 Minsk</w:t>
            </w:r>
            <w:r>
              <w:rPr>
                <w:sz w:val="20"/>
                <w:szCs w:val="26"/>
                <w:lang w:eastAsia="en-GB"/>
              </w:rPr>
              <w:br/>
            </w:r>
            <w:r w:rsidRPr="00784900">
              <w:rPr>
                <w:sz w:val="20"/>
                <w:szCs w:val="26"/>
                <w:lang w:eastAsia="en-GB"/>
              </w:rPr>
              <w:t>Belarus</w:t>
            </w:r>
            <w:r w:rsidR="00C36075">
              <w:rPr>
                <w:sz w:val="20"/>
                <w:szCs w:val="26"/>
                <w:rtl/>
                <w:lang w:eastAsia="en-GB"/>
              </w:rPr>
              <w:t xml:space="preserve"> </w:t>
            </w:r>
          </w:p>
        </w:tc>
        <w:tc>
          <w:tcPr>
            <w:tcW w:w="3400" w:type="dxa"/>
            <w:vAlign w:val="center"/>
          </w:tcPr>
          <w:p w14:paraId="0FD3005C" w14:textId="77777777" w:rsidR="00CE2F28" w:rsidRPr="002E25AA" w:rsidRDefault="00CE2F28"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DC7446">
              <w:rPr>
                <w:position w:val="2"/>
                <w:sz w:val="20"/>
                <w:szCs w:val="26"/>
                <w:lang w:eastAsia="en-GB"/>
              </w:rPr>
              <w:t>375 17 2089999</w:t>
            </w:r>
            <w:r w:rsidRPr="002E25AA">
              <w:rPr>
                <w:position w:val="2"/>
                <w:sz w:val="20"/>
                <w:szCs w:val="26"/>
                <w:lang w:eastAsia="en-GB"/>
              </w:rPr>
              <w:br/>
            </w:r>
            <w:r>
              <w:rPr>
                <w:rFonts w:hint="cs"/>
                <w:position w:val="2"/>
                <w:sz w:val="20"/>
                <w:szCs w:val="26"/>
                <w:rtl/>
                <w:lang w:eastAsia="en-GB"/>
              </w:rPr>
              <w:t xml:space="preserve">الفاكس: </w:t>
            </w:r>
            <w:r w:rsidRPr="002E25AA">
              <w:rPr>
                <w:position w:val="2"/>
                <w:sz w:val="20"/>
                <w:szCs w:val="26"/>
                <w:lang w:eastAsia="en-GB"/>
              </w:rPr>
              <w:t>+</w:t>
            </w:r>
            <w:r w:rsidRPr="00DC7446">
              <w:rPr>
                <w:position w:val="2"/>
                <w:sz w:val="20"/>
                <w:szCs w:val="26"/>
                <w:lang w:eastAsia="en-GB"/>
              </w:rPr>
              <w:t>375 17 3212066</w:t>
            </w:r>
            <w:r>
              <w:rPr>
                <w:position w:val="2"/>
                <w:sz w:val="20"/>
                <w:szCs w:val="26"/>
                <w:rtl/>
                <w:lang w:eastAsia="en-GB"/>
              </w:rPr>
              <w:br/>
            </w:r>
            <w:r w:rsidRPr="002E25AA">
              <w:rPr>
                <w:rFonts w:hint="cs"/>
                <w:position w:val="2"/>
                <w:sz w:val="20"/>
                <w:szCs w:val="26"/>
                <w:rtl/>
                <w:lang w:eastAsia="en-GB"/>
              </w:rPr>
              <w:t xml:space="preserve">البريد </w:t>
            </w:r>
            <w:r w:rsidRPr="002E25AA">
              <w:rPr>
                <w:rFonts w:hint="cs"/>
                <w:spacing w:val="-4"/>
                <w:position w:val="2"/>
                <w:sz w:val="20"/>
                <w:szCs w:val="26"/>
                <w:rtl/>
                <w:lang w:eastAsia="en-GB"/>
              </w:rPr>
              <w:t xml:space="preserve">الإلكتروني: </w:t>
            </w:r>
            <w:r w:rsidRPr="00784900">
              <w:rPr>
                <w:position w:val="2"/>
                <w:sz w:val="20"/>
                <w:szCs w:val="26"/>
                <w:lang w:eastAsia="en-GB"/>
              </w:rPr>
              <w:t>belgie@belgie.by</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784900">
              <w:rPr>
                <w:spacing w:val="-4"/>
                <w:position w:val="2"/>
                <w:sz w:val="20"/>
                <w:szCs w:val="26"/>
                <w:lang w:eastAsia="en-GB"/>
              </w:rPr>
              <w:t>international@belgie.by</w:t>
            </w:r>
          </w:p>
        </w:tc>
      </w:tr>
    </w:tbl>
    <w:p w14:paraId="169C2CD3" w14:textId="77777777" w:rsidR="00CE2F28" w:rsidRDefault="00CE2F28" w:rsidP="00CE2F28">
      <w:pPr>
        <w:spacing w:before="0" w:line="240" w:lineRule="auto"/>
        <w:jc w:val="left"/>
        <w:rPr>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CE2F28" w:rsidRPr="00464916" w14:paraId="69B1016F" w14:textId="77777777" w:rsidTr="00EF00F1">
        <w:trPr>
          <w:tblHeader/>
          <w:jc w:val="center"/>
        </w:trPr>
        <w:tc>
          <w:tcPr>
            <w:tcW w:w="1292" w:type="dxa"/>
          </w:tcPr>
          <w:p w14:paraId="00704E5B" w14:textId="77777777" w:rsidR="00CE2F28" w:rsidRPr="002E25AA" w:rsidRDefault="00CE2F28" w:rsidP="007F232F">
            <w:pPr>
              <w:spacing w:before="40" w:after="4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6F7AB945" w14:textId="77777777" w:rsidR="00CE2F28" w:rsidRPr="002E25AA" w:rsidRDefault="00CE2F28" w:rsidP="007F232F">
            <w:pPr>
              <w:spacing w:before="40" w:after="4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52227F75" w14:textId="075358C3" w:rsidR="00CE2F28" w:rsidRPr="002E25AA" w:rsidRDefault="00333A86" w:rsidP="007F232F">
            <w:pPr>
              <w:spacing w:before="40" w:after="40" w:line="240" w:lineRule="exact"/>
              <w:jc w:val="center"/>
              <w:rPr>
                <w:b/>
                <w:bCs/>
                <w:sz w:val="20"/>
                <w:szCs w:val="26"/>
                <w:lang w:eastAsia="en-GB"/>
              </w:rPr>
            </w:pPr>
            <w:r>
              <w:rPr>
                <w:b/>
                <w:bCs/>
                <w:sz w:val="20"/>
                <w:szCs w:val="26"/>
                <w:rtl/>
                <w:lang w:eastAsia="en-GB"/>
              </w:rPr>
              <w:t>مديات الترددات</w:t>
            </w:r>
            <w:r w:rsidR="00CE2F28">
              <w:rPr>
                <w:rFonts w:hint="cs"/>
                <w:b/>
                <w:bCs/>
                <w:sz w:val="20"/>
                <w:szCs w:val="26"/>
                <w:rtl/>
                <w:lang w:eastAsia="en-GB"/>
              </w:rPr>
              <w:t xml:space="preserve"> </w:t>
            </w:r>
            <w:r w:rsidR="00CE2F28" w:rsidRPr="002E25AA">
              <w:rPr>
                <w:b/>
                <w:bCs/>
                <w:sz w:val="20"/>
                <w:szCs w:val="26"/>
                <w:rtl/>
                <w:lang w:eastAsia="en-GB"/>
              </w:rPr>
              <w:t>لكل</w:t>
            </w:r>
            <w:r w:rsidR="00CE2F28">
              <w:rPr>
                <w:rFonts w:hint="eastAsia"/>
                <w:b/>
                <w:bCs/>
                <w:sz w:val="20"/>
                <w:szCs w:val="26"/>
                <w:rtl/>
                <w:lang w:eastAsia="en-GB"/>
              </w:rPr>
              <w:t> </w:t>
            </w:r>
            <w:r w:rsidR="00CE2F28" w:rsidRPr="002E25AA">
              <w:rPr>
                <w:b/>
                <w:bCs/>
                <w:sz w:val="20"/>
                <w:szCs w:val="26"/>
                <w:rtl/>
                <w:lang w:eastAsia="en-GB"/>
              </w:rPr>
              <w:t>قياس</w:t>
            </w:r>
          </w:p>
        </w:tc>
        <w:tc>
          <w:tcPr>
            <w:tcW w:w="1985" w:type="dxa"/>
          </w:tcPr>
          <w:p w14:paraId="10808665" w14:textId="77777777" w:rsidR="00CE2F28" w:rsidRPr="002E25AA" w:rsidRDefault="00CE2F28" w:rsidP="007F232F">
            <w:pPr>
              <w:spacing w:before="40" w:after="4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2DB090D5" w14:textId="77777777" w:rsidR="00CE2F28" w:rsidRPr="002E25AA" w:rsidRDefault="00CE2F28" w:rsidP="007F232F">
            <w:pPr>
              <w:spacing w:before="40" w:after="40" w:line="240" w:lineRule="exact"/>
              <w:jc w:val="center"/>
              <w:rPr>
                <w:b/>
                <w:bCs/>
                <w:sz w:val="20"/>
                <w:szCs w:val="26"/>
                <w:lang w:eastAsia="en-GB"/>
              </w:rPr>
            </w:pPr>
            <w:r w:rsidRPr="002E25AA">
              <w:rPr>
                <w:b/>
                <w:bCs/>
                <w:sz w:val="20"/>
                <w:szCs w:val="26"/>
                <w:rtl/>
                <w:lang w:eastAsia="en-GB"/>
              </w:rPr>
              <w:t>ملاحظات</w:t>
            </w:r>
          </w:p>
        </w:tc>
      </w:tr>
      <w:tr w:rsidR="004E3848" w:rsidRPr="003233E3" w14:paraId="181051D0" w14:textId="77777777" w:rsidTr="00EF00F1">
        <w:trPr>
          <w:jc w:val="center"/>
        </w:trPr>
        <w:tc>
          <w:tcPr>
            <w:tcW w:w="1292" w:type="dxa"/>
            <w:vAlign w:val="center"/>
          </w:tcPr>
          <w:p w14:paraId="4690F928" w14:textId="7BE059BC" w:rsidR="004E3848" w:rsidRPr="002E25AA" w:rsidRDefault="004E3848" w:rsidP="007F232F">
            <w:pPr>
              <w:tabs>
                <w:tab w:val="left" w:pos="851"/>
                <w:tab w:val="left" w:pos="1418"/>
              </w:tabs>
              <w:spacing w:before="40" w:after="40" w:line="240" w:lineRule="exact"/>
              <w:rPr>
                <w:sz w:val="20"/>
                <w:szCs w:val="26"/>
                <w:lang w:eastAsia="en-GB"/>
              </w:rPr>
            </w:pPr>
            <w:r w:rsidRPr="005D4CD6">
              <w:rPr>
                <w:rFonts w:asciiTheme="minorHAnsi" w:hAnsiTheme="minorHAnsi" w:cstheme="minorHAnsi"/>
                <w:sz w:val="18"/>
                <w:szCs w:val="18"/>
                <w:lang w:eastAsia="en-GB"/>
              </w:rPr>
              <w:t>52°10'21"N</w:t>
            </w:r>
            <w:r w:rsidRPr="005D4CD6">
              <w:rPr>
                <w:rFonts w:asciiTheme="minorHAnsi" w:hAnsiTheme="minorHAnsi" w:cstheme="minorHAnsi"/>
                <w:sz w:val="18"/>
                <w:szCs w:val="18"/>
                <w:lang w:eastAsia="en-GB"/>
              </w:rPr>
              <w:br/>
              <w:t>030°13'11"E</w:t>
            </w:r>
          </w:p>
        </w:tc>
        <w:tc>
          <w:tcPr>
            <w:tcW w:w="1878" w:type="dxa"/>
            <w:vAlign w:val="center"/>
          </w:tcPr>
          <w:p w14:paraId="42B35AB5" w14:textId="3E0D6C5C" w:rsidR="004E3848" w:rsidRPr="002E25AA"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قياسات الترددات</w:t>
            </w:r>
          </w:p>
        </w:tc>
        <w:tc>
          <w:tcPr>
            <w:tcW w:w="1641" w:type="dxa"/>
            <w:vAlign w:val="center"/>
          </w:tcPr>
          <w:p w14:paraId="75ABB029" w14:textId="6F97874B"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GHz 3 – kHz 10</w:t>
            </w:r>
          </w:p>
        </w:tc>
        <w:tc>
          <w:tcPr>
            <w:tcW w:w="1985" w:type="dxa"/>
            <w:vAlign w:val="center"/>
          </w:tcPr>
          <w:p w14:paraId="56921000" w14:textId="3EEC5490"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14:00-05:00</w:t>
            </w:r>
          </w:p>
        </w:tc>
        <w:tc>
          <w:tcPr>
            <w:tcW w:w="2833" w:type="dxa"/>
            <w:vAlign w:val="center"/>
          </w:tcPr>
          <w:p w14:paraId="3C7CBAA0" w14:textId="77777777" w:rsidR="004E3848" w:rsidRPr="002E25AA" w:rsidRDefault="004E3848" w:rsidP="007F232F">
            <w:pPr>
              <w:tabs>
                <w:tab w:val="left" w:pos="851"/>
                <w:tab w:val="left" w:pos="1418"/>
              </w:tabs>
              <w:spacing w:before="40" w:after="40" w:line="240" w:lineRule="exact"/>
              <w:jc w:val="center"/>
              <w:rPr>
                <w:sz w:val="20"/>
                <w:szCs w:val="26"/>
                <w:rtl/>
                <w:lang w:eastAsia="en-GB"/>
              </w:rPr>
            </w:pPr>
          </w:p>
        </w:tc>
      </w:tr>
      <w:tr w:rsidR="004E3848" w:rsidRPr="003233E3" w14:paraId="47B78B73" w14:textId="77777777" w:rsidTr="00EF00F1">
        <w:trPr>
          <w:jc w:val="center"/>
        </w:trPr>
        <w:tc>
          <w:tcPr>
            <w:tcW w:w="1292" w:type="dxa"/>
            <w:vAlign w:val="center"/>
          </w:tcPr>
          <w:p w14:paraId="032E6AC9" w14:textId="676D8A46" w:rsidR="004E3848" w:rsidRPr="005D4CD6" w:rsidRDefault="004E3848" w:rsidP="007F232F">
            <w:pPr>
              <w:tabs>
                <w:tab w:val="left" w:pos="851"/>
                <w:tab w:val="left" w:pos="1418"/>
              </w:tabs>
              <w:spacing w:before="40" w:after="40" w:line="240" w:lineRule="exact"/>
              <w:rPr>
                <w:rFonts w:asciiTheme="minorHAnsi" w:hAnsiTheme="minorHAnsi" w:cstheme="minorHAnsi"/>
                <w:sz w:val="18"/>
                <w:szCs w:val="18"/>
                <w:lang w:eastAsia="en-GB"/>
              </w:rPr>
            </w:pPr>
            <w:r w:rsidRPr="005D4CD6">
              <w:rPr>
                <w:rFonts w:asciiTheme="minorHAnsi" w:hAnsiTheme="minorHAnsi" w:cstheme="minorHAnsi"/>
                <w:sz w:val="18"/>
                <w:szCs w:val="18"/>
                <w:lang w:eastAsia="en-GB"/>
              </w:rPr>
              <w:t>53°10'21"N</w:t>
            </w:r>
            <w:r w:rsidRPr="005D4CD6">
              <w:rPr>
                <w:rFonts w:asciiTheme="minorHAnsi" w:hAnsiTheme="minorHAnsi" w:cstheme="minorHAnsi"/>
                <w:sz w:val="18"/>
                <w:szCs w:val="18"/>
                <w:lang w:eastAsia="en-GB"/>
              </w:rPr>
              <w:br/>
              <w:t>030°13'11"E</w:t>
            </w:r>
          </w:p>
        </w:tc>
        <w:tc>
          <w:tcPr>
            <w:tcW w:w="1878" w:type="dxa"/>
            <w:vAlign w:val="center"/>
          </w:tcPr>
          <w:p w14:paraId="26C3401E" w14:textId="1920B945" w:rsidR="004E3848" w:rsidRPr="00CE2F28"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قياسات شدة المجال أو كثافة تدفق القدرة</w:t>
            </w:r>
          </w:p>
        </w:tc>
        <w:tc>
          <w:tcPr>
            <w:tcW w:w="1641" w:type="dxa"/>
            <w:vAlign w:val="center"/>
          </w:tcPr>
          <w:p w14:paraId="2B7F80FD" w14:textId="2032B713"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GHz 3 – kHz 10</w:t>
            </w:r>
          </w:p>
        </w:tc>
        <w:tc>
          <w:tcPr>
            <w:tcW w:w="1985" w:type="dxa"/>
            <w:vAlign w:val="center"/>
          </w:tcPr>
          <w:p w14:paraId="55843C55" w14:textId="0455994C"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14:00-05:00</w:t>
            </w:r>
          </w:p>
        </w:tc>
        <w:tc>
          <w:tcPr>
            <w:tcW w:w="2833" w:type="dxa"/>
            <w:vAlign w:val="center"/>
          </w:tcPr>
          <w:p w14:paraId="4D0B5B3A" w14:textId="77777777" w:rsidR="004E3848" w:rsidRPr="002E25AA" w:rsidRDefault="004E3848" w:rsidP="007F232F">
            <w:pPr>
              <w:tabs>
                <w:tab w:val="left" w:pos="851"/>
                <w:tab w:val="left" w:pos="1418"/>
              </w:tabs>
              <w:spacing w:before="40" w:after="40" w:line="240" w:lineRule="exact"/>
              <w:jc w:val="center"/>
              <w:rPr>
                <w:sz w:val="20"/>
                <w:szCs w:val="26"/>
                <w:rtl/>
                <w:lang w:eastAsia="en-GB"/>
              </w:rPr>
            </w:pPr>
          </w:p>
        </w:tc>
      </w:tr>
      <w:tr w:rsidR="004E3848" w:rsidRPr="003233E3" w14:paraId="58E76520" w14:textId="77777777" w:rsidTr="00EF00F1">
        <w:trPr>
          <w:jc w:val="center"/>
        </w:trPr>
        <w:tc>
          <w:tcPr>
            <w:tcW w:w="1292" w:type="dxa"/>
            <w:vAlign w:val="center"/>
          </w:tcPr>
          <w:p w14:paraId="04C01075" w14:textId="401F51AB" w:rsidR="004E3848" w:rsidRPr="005D4CD6" w:rsidRDefault="004E3848" w:rsidP="007F232F">
            <w:pPr>
              <w:tabs>
                <w:tab w:val="left" w:pos="851"/>
                <w:tab w:val="left" w:pos="1418"/>
              </w:tabs>
              <w:spacing w:before="40" w:after="40" w:line="240" w:lineRule="exact"/>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1878" w:type="dxa"/>
            <w:vAlign w:val="center"/>
          </w:tcPr>
          <w:p w14:paraId="5744108D" w14:textId="35556495" w:rsidR="004E3848" w:rsidRPr="00CE2F28"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قياسات تحديد الاتجاه</w:t>
            </w:r>
          </w:p>
        </w:tc>
        <w:tc>
          <w:tcPr>
            <w:tcW w:w="1641" w:type="dxa"/>
            <w:vAlign w:val="center"/>
          </w:tcPr>
          <w:p w14:paraId="693BC5F7" w14:textId="45FA3E73"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GHz 3 – kHz 20</w:t>
            </w:r>
          </w:p>
        </w:tc>
        <w:tc>
          <w:tcPr>
            <w:tcW w:w="1985" w:type="dxa"/>
            <w:vAlign w:val="center"/>
          </w:tcPr>
          <w:p w14:paraId="35267F48" w14:textId="5F3A3087"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14:00-05:00</w:t>
            </w:r>
          </w:p>
        </w:tc>
        <w:tc>
          <w:tcPr>
            <w:tcW w:w="2833" w:type="dxa"/>
            <w:vAlign w:val="center"/>
          </w:tcPr>
          <w:p w14:paraId="20EDABE0" w14:textId="29181F1D" w:rsidR="004E3848" w:rsidRPr="002E25AA"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مقياس التداخل الترابطي.</w:t>
            </w:r>
          </w:p>
        </w:tc>
      </w:tr>
      <w:tr w:rsidR="004E3848" w:rsidRPr="003233E3" w14:paraId="735F633E" w14:textId="77777777" w:rsidTr="00EF00F1">
        <w:trPr>
          <w:jc w:val="center"/>
        </w:trPr>
        <w:tc>
          <w:tcPr>
            <w:tcW w:w="1292" w:type="dxa"/>
            <w:vAlign w:val="center"/>
          </w:tcPr>
          <w:p w14:paraId="5FC61FFB" w14:textId="2D6F343D" w:rsidR="004E3848" w:rsidRPr="005D4CD6" w:rsidRDefault="004E3848" w:rsidP="007F232F">
            <w:pPr>
              <w:tabs>
                <w:tab w:val="left" w:pos="851"/>
                <w:tab w:val="left" w:pos="1418"/>
              </w:tabs>
              <w:spacing w:before="40" w:after="40" w:line="240" w:lineRule="exact"/>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1878" w:type="dxa"/>
            <w:vAlign w:val="center"/>
          </w:tcPr>
          <w:p w14:paraId="4EC5C317" w14:textId="1D6E6ABD" w:rsidR="004E3848" w:rsidRPr="00CE2F28"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قياسات عرض النطاق</w:t>
            </w:r>
          </w:p>
        </w:tc>
        <w:tc>
          <w:tcPr>
            <w:tcW w:w="1641" w:type="dxa"/>
            <w:vAlign w:val="center"/>
          </w:tcPr>
          <w:p w14:paraId="13DA1A35" w14:textId="6975C1D5"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GHz 3 – kHz 10</w:t>
            </w:r>
          </w:p>
        </w:tc>
        <w:tc>
          <w:tcPr>
            <w:tcW w:w="1985" w:type="dxa"/>
            <w:vAlign w:val="center"/>
          </w:tcPr>
          <w:p w14:paraId="312C165B" w14:textId="5DB3170E"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14:00-05:00</w:t>
            </w:r>
          </w:p>
        </w:tc>
        <w:tc>
          <w:tcPr>
            <w:tcW w:w="2833" w:type="dxa"/>
            <w:vAlign w:val="center"/>
          </w:tcPr>
          <w:p w14:paraId="03627642" w14:textId="77777777" w:rsidR="004E3848" w:rsidRPr="002E25AA" w:rsidRDefault="004E3848" w:rsidP="007F232F">
            <w:pPr>
              <w:tabs>
                <w:tab w:val="left" w:pos="851"/>
                <w:tab w:val="left" w:pos="1418"/>
              </w:tabs>
              <w:spacing w:before="40" w:after="40" w:line="240" w:lineRule="exact"/>
              <w:jc w:val="center"/>
              <w:rPr>
                <w:sz w:val="20"/>
                <w:szCs w:val="26"/>
                <w:rtl/>
                <w:lang w:eastAsia="en-GB"/>
              </w:rPr>
            </w:pPr>
          </w:p>
        </w:tc>
      </w:tr>
      <w:tr w:rsidR="004E3848" w:rsidRPr="003233E3" w14:paraId="0911AD23" w14:textId="77777777" w:rsidTr="00EF00F1">
        <w:trPr>
          <w:jc w:val="center"/>
        </w:trPr>
        <w:tc>
          <w:tcPr>
            <w:tcW w:w="1292" w:type="dxa"/>
            <w:vAlign w:val="center"/>
          </w:tcPr>
          <w:p w14:paraId="1C88BA84" w14:textId="062BBC95" w:rsidR="004E3848" w:rsidRPr="005D4CD6" w:rsidRDefault="004E3848" w:rsidP="007F232F">
            <w:pPr>
              <w:tabs>
                <w:tab w:val="left" w:pos="851"/>
                <w:tab w:val="left" w:pos="1418"/>
              </w:tabs>
              <w:spacing w:before="40" w:after="40" w:line="240" w:lineRule="exact"/>
              <w:rPr>
                <w:rFonts w:asciiTheme="minorHAnsi" w:hAnsiTheme="minorHAnsi" w:cstheme="minorHAnsi"/>
                <w:sz w:val="18"/>
                <w:szCs w:val="18"/>
                <w:lang w:eastAsia="en-GB"/>
              </w:rPr>
            </w:pPr>
            <w:r w:rsidRPr="005D4CD6">
              <w:rPr>
                <w:rFonts w:asciiTheme="minorHAnsi" w:hAnsiTheme="minorHAnsi" w:cstheme="minorHAnsi"/>
                <w:sz w:val="18"/>
                <w:szCs w:val="18"/>
                <w:lang w:eastAsia="en-GB"/>
              </w:rPr>
              <w:t>55°10'21"N</w:t>
            </w:r>
            <w:r w:rsidRPr="005D4CD6">
              <w:rPr>
                <w:rFonts w:asciiTheme="minorHAnsi" w:hAnsiTheme="minorHAnsi" w:cstheme="minorHAnsi"/>
                <w:sz w:val="18"/>
                <w:szCs w:val="18"/>
                <w:lang w:eastAsia="en-GB"/>
              </w:rPr>
              <w:br/>
              <w:t>030°13'11"E</w:t>
            </w:r>
          </w:p>
        </w:tc>
        <w:tc>
          <w:tcPr>
            <w:tcW w:w="1878" w:type="dxa"/>
            <w:vAlign w:val="center"/>
          </w:tcPr>
          <w:p w14:paraId="446821A9" w14:textId="1ED409AF" w:rsidR="004E3848" w:rsidRPr="00CE2F28" w:rsidRDefault="004E3848" w:rsidP="007F232F">
            <w:pPr>
              <w:tabs>
                <w:tab w:val="left" w:pos="851"/>
                <w:tab w:val="left" w:pos="1418"/>
              </w:tabs>
              <w:spacing w:before="40" w:after="40" w:line="240" w:lineRule="exact"/>
              <w:jc w:val="center"/>
              <w:rPr>
                <w:sz w:val="20"/>
                <w:szCs w:val="26"/>
                <w:rtl/>
                <w:lang w:eastAsia="en-GB"/>
              </w:rPr>
            </w:pPr>
            <w:r w:rsidRPr="00CE2F28">
              <w:rPr>
                <w:sz w:val="20"/>
                <w:szCs w:val="26"/>
                <w:rtl/>
                <w:lang w:eastAsia="en-GB"/>
              </w:rPr>
              <w:t>استقصاءات تلقائية بشأن شغل الطيف</w:t>
            </w:r>
          </w:p>
        </w:tc>
        <w:tc>
          <w:tcPr>
            <w:tcW w:w="1641" w:type="dxa"/>
            <w:vAlign w:val="center"/>
          </w:tcPr>
          <w:p w14:paraId="69E023B6" w14:textId="1B9ADDD5"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GHz 3 – kHz 10</w:t>
            </w:r>
          </w:p>
        </w:tc>
        <w:tc>
          <w:tcPr>
            <w:tcW w:w="1985" w:type="dxa"/>
            <w:vAlign w:val="center"/>
          </w:tcPr>
          <w:p w14:paraId="56C6FCB8" w14:textId="7E1BF3CA" w:rsidR="004E3848" w:rsidRPr="00CE2F28" w:rsidRDefault="004E3848" w:rsidP="007F232F">
            <w:pPr>
              <w:tabs>
                <w:tab w:val="left" w:pos="851"/>
                <w:tab w:val="left" w:pos="1418"/>
              </w:tabs>
              <w:spacing w:before="40" w:after="40" w:line="240" w:lineRule="exact"/>
              <w:jc w:val="center"/>
              <w:rPr>
                <w:sz w:val="20"/>
                <w:szCs w:val="26"/>
                <w:lang w:eastAsia="en-GB"/>
              </w:rPr>
            </w:pPr>
            <w:r>
              <w:rPr>
                <w:sz w:val="20"/>
                <w:szCs w:val="26"/>
                <w:lang w:eastAsia="en-GB"/>
              </w:rPr>
              <w:t>14:00-05:00</w:t>
            </w:r>
          </w:p>
        </w:tc>
        <w:tc>
          <w:tcPr>
            <w:tcW w:w="2833" w:type="dxa"/>
            <w:vAlign w:val="center"/>
          </w:tcPr>
          <w:p w14:paraId="2ADA057F" w14:textId="77777777" w:rsidR="004E3848" w:rsidRPr="002E25AA" w:rsidRDefault="004E3848" w:rsidP="007F232F">
            <w:pPr>
              <w:tabs>
                <w:tab w:val="left" w:pos="851"/>
                <w:tab w:val="left" w:pos="1418"/>
              </w:tabs>
              <w:spacing w:before="40" w:after="40" w:line="240" w:lineRule="exact"/>
              <w:jc w:val="center"/>
              <w:rPr>
                <w:sz w:val="20"/>
                <w:szCs w:val="26"/>
                <w:rtl/>
                <w:lang w:eastAsia="en-GB"/>
              </w:rPr>
            </w:pPr>
          </w:p>
        </w:tc>
      </w:tr>
    </w:tbl>
    <w:p w14:paraId="6A24CB84" w14:textId="2F7E05D3" w:rsidR="00E14E9C" w:rsidRPr="00D62A8E" w:rsidRDefault="00E14E9C" w:rsidP="00E14E9C">
      <w:pPr>
        <w:pStyle w:val="Normalaftertitle0"/>
        <w:bidi/>
        <w:rPr>
          <w:rFonts w:ascii="Calibri Bold" w:hAnsi="Calibri Bold" w:cs="Traditional Arabic"/>
          <w:b/>
          <w:bCs/>
          <w:sz w:val="22"/>
          <w:szCs w:val="30"/>
          <w:lang w:val="en-US"/>
        </w:rPr>
      </w:pPr>
      <w:r>
        <w:rPr>
          <w:rFonts w:ascii="Calibri Bold" w:hAnsi="Calibri Bold" w:cs="Traditional Arabic"/>
          <w:b/>
          <w:bCs/>
          <w:sz w:val="22"/>
          <w:szCs w:val="30"/>
          <w:lang w:val="en-US"/>
        </w:rPr>
        <w:t>MLT</w:t>
      </w:r>
      <w:r w:rsidRPr="00D62A8E">
        <w:rPr>
          <w:rFonts w:ascii="Calibri Bold" w:hAnsi="Calibri Bold" w:cs="Traditional Arabic" w:hint="cs"/>
          <w:b/>
          <w:bCs/>
          <w:sz w:val="22"/>
          <w:szCs w:val="30"/>
          <w:rtl/>
          <w:lang w:val="en-US"/>
        </w:rPr>
        <w:t xml:space="preserve"> - </w:t>
      </w:r>
      <w:r w:rsidRPr="00E14E9C">
        <w:rPr>
          <w:rFonts w:ascii="Calibri Bold" w:hAnsi="Calibri Bold" w:cs="Traditional Arabic"/>
          <w:b/>
          <w:bCs/>
          <w:sz w:val="22"/>
          <w:szCs w:val="30"/>
          <w:rtl/>
          <w:lang w:val="en-US"/>
        </w:rPr>
        <w:t>مالطة</w:t>
      </w:r>
    </w:p>
    <w:p w14:paraId="20A07CE4" w14:textId="5C306952" w:rsidR="00E14E9C" w:rsidRPr="00D62A8E" w:rsidRDefault="00E14E9C" w:rsidP="00E14E9C">
      <w:pPr>
        <w:tabs>
          <w:tab w:val="left" w:pos="851"/>
          <w:tab w:val="left" w:pos="1418"/>
        </w:tabs>
        <w:spacing w:after="120"/>
        <w:rPr>
          <w:rFonts w:ascii="Calibri Bold" w:hAnsi="Calibri Bold"/>
          <w:b/>
          <w:bCs/>
        </w:rPr>
      </w:pPr>
      <w:r w:rsidRPr="00D62A8E">
        <w:rPr>
          <w:rFonts w:ascii="Calibri Bold" w:hAnsi="Calibri Bold"/>
          <w:b/>
          <w:bCs/>
        </w:rPr>
        <w:tab/>
      </w:r>
      <w:r>
        <w:rPr>
          <w:rFonts w:ascii="Calibri Bold" w:hAnsi="Calibri Bold"/>
          <w:b/>
          <w:bCs/>
        </w:rPr>
        <w:t>ADD</w:t>
      </w:r>
      <w:r w:rsidRPr="00D62A8E">
        <w:rPr>
          <w:rFonts w:ascii="Calibri Bold" w:hAnsi="Calibri Bold"/>
          <w:b/>
          <w:bCs/>
        </w:rPr>
        <w:tab/>
      </w:r>
      <w:r w:rsidRPr="00D62A8E">
        <w:rPr>
          <w:rFonts w:ascii="Calibri Bold" w:hAnsi="Calibri Bold"/>
          <w:b/>
          <w:bCs/>
          <w:rtl/>
        </w:rPr>
        <w:t>(مكتب التمركز)</w:t>
      </w:r>
    </w:p>
    <w:tbl>
      <w:tblPr>
        <w:tblStyle w:val="TableGrid"/>
        <w:bidiVisual/>
        <w:tblW w:w="5000" w:type="pct"/>
        <w:jc w:val="center"/>
        <w:tblLook w:val="04A0" w:firstRow="1" w:lastRow="0" w:firstColumn="1" w:lastColumn="0" w:noHBand="0" w:noVBand="1"/>
      </w:tblPr>
      <w:tblGrid>
        <w:gridCol w:w="3096"/>
        <w:gridCol w:w="1577"/>
        <w:gridCol w:w="4008"/>
        <w:gridCol w:w="948"/>
      </w:tblGrid>
      <w:tr w:rsidR="00E14E9C" w:rsidRPr="002E25AA" w14:paraId="3BB0A6DB" w14:textId="77777777" w:rsidTr="004740AB">
        <w:trPr>
          <w:jc w:val="center"/>
        </w:trPr>
        <w:tc>
          <w:tcPr>
            <w:tcW w:w="3096" w:type="dxa"/>
            <w:vAlign w:val="center"/>
          </w:tcPr>
          <w:p w14:paraId="47E40CEC" w14:textId="77777777" w:rsidR="00E14E9C" w:rsidRPr="002E25AA" w:rsidRDefault="00E14E9C" w:rsidP="007F232F">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مكتب التمركز</w:t>
            </w:r>
          </w:p>
        </w:tc>
        <w:tc>
          <w:tcPr>
            <w:tcW w:w="1577" w:type="dxa"/>
            <w:vAlign w:val="center"/>
          </w:tcPr>
          <w:p w14:paraId="12D08843" w14:textId="77777777" w:rsidR="00E14E9C" w:rsidRPr="002E25AA" w:rsidRDefault="00E14E9C" w:rsidP="007F232F">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العنوان البريدي</w:t>
            </w:r>
          </w:p>
        </w:tc>
        <w:tc>
          <w:tcPr>
            <w:tcW w:w="4008" w:type="dxa"/>
            <w:vAlign w:val="center"/>
          </w:tcPr>
          <w:p w14:paraId="6508339A" w14:textId="77777777" w:rsidR="00E14E9C" w:rsidRPr="002E25AA" w:rsidRDefault="00E14E9C" w:rsidP="007F232F">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الهاتف، الفاكس، البريد الإلكتروني</w:t>
            </w:r>
          </w:p>
        </w:tc>
        <w:tc>
          <w:tcPr>
            <w:tcW w:w="948" w:type="dxa"/>
            <w:vAlign w:val="center"/>
          </w:tcPr>
          <w:p w14:paraId="06B07CCE" w14:textId="77777777" w:rsidR="00E14E9C" w:rsidRPr="002E25AA" w:rsidRDefault="00E14E9C" w:rsidP="007F232F">
            <w:pPr>
              <w:spacing w:line="240" w:lineRule="exact"/>
              <w:jc w:val="center"/>
              <w:rPr>
                <w:b/>
                <w:bCs/>
                <w:position w:val="2"/>
                <w:sz w:val="20"/>
                <w:szCs w:val="26"/>
                <w:lang w:eastAsia="en-GB"/>
              </w:rPr>
            </w:pPr>
            <w:r w:rsidRPr="002E25AA">
              <w:rPr>
                <w:b/>
                <w:bCs/>
                <w:position w:val="2"/>
                <w:sz w:val="20"/>
                <w:szCs w:val="26"/>
                <w:rtl/>
                <w:lang w:eastAsia="en-GB"/>
              </w:rPr>
              <w:t>ملاحظات</w:t>
            </w:r>
          </w:p>
        </w:tc>
      </w:tr>
      <w:tr w:rsidR="00E14E9C" w:rsidRPr="002E25AA" w14:paraId="7F7D88B2" w14:textId="77777777" w:rsidTr="004740AB">
        <w:trPr>
          <w:jc w:val="center"/>
        </w:trPr>
        <w:tc>
          <w:tcPr>
            <w:tcW w:w="3096" w:type="dxa"/>
            <w:vAlign w:val="center"/>
          </w:tcPr>
          <w:p w14:paraId="02FDE5FF" w14:textId="1BA16BC7" w:rsidR="00E14E9C" w:rsidRPr="002E25AA" w:rsidRDefault="00E14E9C" w:rsidP="007F232F">
            <w:pPr>
              <w:tabs>
                <w:tab w:val="left" w:pos="851"/>
                <w:tab w:val="left" w:pos="1418"/>
              </w:tabs>
              <w:spacing w:before="60" w:after="60" w:line="240" w:lineRule="exact"/>
              <w:rPr>
                <w:b/>
                <w:bCs/>
                <w:position w:val="2"/>
                <w:sz w:val="20"/>
                <w:szCs w:val="26"/>
                <w:lang w:eastAsia="en-GB"/>
              </w:rPr>
            </w:pPr>
            <w:r w:rsidRPr="00E14E9C">
              <w:rPr>
                <w:b/>
                <w:bCs/>
                <w:position w:val="2"/>
                <w:sz w:val="20"/>
                <w:szCs w:val="26"/>
                <w:rtl/>
                <w:lang w:eastAsia="en-GB"/>
              </w:rPr>
              <w:t>هيئة الاتصالات في مالطة</w:t>
            </w:r>
          </w:p>
        </w:tc>
        <w:tc>
          <w:tcPr>
            <w:tcW w:w="1577" w:type="dxa"/>
            <w:vAlign w:val="center"/>
          </w:tcPr>
          <w:p w14:paraId="616D1138" w14:textId="462C9C8C" w:rsidR="00E14E9C" w:rsidRPr="002E25AA" w:rsidRDefault="00E14E9C" w:rsidP="007F232F">
            <w:pPr>
              <w:tabs>
                <w:tab w:val="left" w:pos="851"/>
                <w:tab w:val="left" w:pos="1418"/>
              </w:tabs>
              <w:spacing w:before="60" w:after="60" w:line="240" w:lineRule="exact"/>
              <w:jc w:val="left"/>
              <w:rPr>
                <w:spacing w:val="-4"/>
                <w:position w:val="2"/>
                <w:sz w:val="20"/>
                <w:szCs w:val="26"/>
                <w:lang w:eastAsia="en-GB"/>
              </w:rPr>
            </w:pPr>
            <w:r w:rsidRPr="00E14E9C">
              <w:rPr>
                <w:spacing w:val="-4"/>
                <w:position w:val="2"/>
                <w:sz w:val="20"/>
                <w:szCs w:val="26"/>
                <w:lang w:eastAsia="en-GB"/>
              </w:rPr>
              <w:t>Valletta</w:t>
            </w:r>
            <w:r>
              <w:rPr>
                <w:spacing w:val="-4"/>
                <w:position w:val="2"/>
                <w:sz w:val="20"/>
                <w:szCs w:val="26"/>
                <w:lang w:eastAsia="en-GB"/>
              </w:rPr>
              <w:br/>
            </w:r>
            <w:r w:rsidRPr="00E14E9C">
              <w:rPr>
                <w:spacing w:val="-4"/>
                <w:position w:val="2"/>
                <w:sz w:val="20"/>
                <w:szCs w:val="26"/>
                <w:lang w:eastAsia="en-GB"/>
              </w:rPr>
              <w:t>Waterfront</w:t>
            </w:r>
            <w:r>
              <w:rPr>
                <w:spacing w:val="-4"/>
                <w:position w:val="2"/>
                <w:sz w:val="20"/>
                <w:szCs w:val="26"/>
                <w:lang w:eastAsia="en-GB"/>
              </w:rPr>
              <w:br/>
            </w:r>
            <w:r w:rsidRPr="00E14E9C">
              <w:rPr>
                <w:spacing w:val="-4"/>
                <w:position w:val="2"/>
                <w:sz w:val="20"/>
                <w:szCs w:val="26"/>
                <w:lang w:eastAsia="en-GB"/>
              </w:rPr>
              <w:t>Pinto Wharf</w:t>
            </w:r>
            <w:r>
              <w:rPr>
                <w:spacing w:val="-4"/>
                <w:position w:val="2"/>
                <w:sz w:val="20"/>
                <w:szCs w:val="26"/>
                <w:lang w:eastAsia="en-GB"/>
              </w:rPr>
              <w:br/>
            </w:r>
            <w:r w:rsidRPr="00E14E9C">
              <w:rPr>
                <w:spacing w:val="-4"/>
                <w:position w:val="2"/>
                <w:sz w:val="20"/>
                <w:szCs w:val="26"/>
                <w:lang w:eastAsia="en-GB"/>
              </w:rPr>
              <w:t>Floriana</w:t>
            </w:r>
            <w:r>
              <w:rPr>
                <w:spacing w:val="-4"/>
                <w:position w:val="2"/>
                <w:sz w:val="20"/>
                <w:szCs w:val="26"/>
                <w:lang w:eastAsia="en-GB"/>
              </w:rPr>
              <w:br/>
            </w:r>
            <w:r w:rsidRPr="00E14E9C">
              <w:rPr>
                <w:spacing w:val="-4"/>
                <w:position w:val="2"/>
                <w:sz w:val="20"/>
                <w:szCs w:val="26"/>
                <w:lang w:eastAsia="en-GB"/>
              </w:rPr>
              <w:t>FRN 1913</w:t>
            </w:r>
            <w:r>
              <w:rPr>
                <w:spacing w:val="-4"/>
                <w:position w:val="2"/>
                <w:sz w:val="20"/>
                <w:szCs w:val="26"/>
                <w:lang w:eastAsia="en-GB"/>
              </w:rPr>
              <w:br/>
            </w:r>
            <w:r w:rsidRPr="00E14E9C">
              <w:rPr>
                <w:spacing w:val="-4"/>
                <w:position w:val="2"/>
                <w:sz w:val="20"/>
                <w:szCs w:val="26"/>
                <w:lang w:eastAsia="en-GB"/>
              </w:rPr>
              <w:t>Malta</w:t>
            </w:r>
          </w:p>
        </w:tc>
        <w:tc>
          <w:tcPr>
            <w:tcW w:w="4008" w:type="dxa"/>
            <w:vAlign w:val="center"/>
          </w:tcPr>
          <w:p w14:paraId="303A8A48" w14:textId="7A562FB5" w:rsidR="00E14E9C" w:rsidRPr="002E25AA" w:rsidRDefault="00E14E9C" w:rsidP="007F232F">
            <w:pPr>
              <w:tabs>
                <w:tab w:val="left" w:pos="851"/>
                <w:tab w:val="left" w:pos="1418"/>
              </w:tabs>
              <w:spacing w:before="60" w:after="60" w:line="240" w:lineRule="exact"/>
              <w:jc w:val="left"/>
              <w:rPr>
                <w:position w:val="2"/>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E14E9C">
              <w:rPr>
                <w:position w:val="2"/>
                <w:sz w:val="20"/>
                <w:szCs w:val="26"/>
                <w:lang w:eastAsia="en-GB"/>
              </w:rPr>
              <w:t>356 2133 6840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E14E9C">
              <w:rPr>
                <w:position w:val="2"/>
                <w:sz w:val="20"/>
                <w:szCs w:val="26"/>
                <w:lang w:eastAsia="en-GB"/>
              </w:rPr>
              <w:t>interference.mca@mca.org.mt</w:t>
            </w:r>
          </w:p>
        </w:tc>
        <w:tc>
          <w:tcPr>
            <w:tcW w:w="948" w:type="dxa"/>
          </w:tcPr>
          <w:p w14:paraId="50D7BD14" w14:textId="77777777" w:rsidR="00E14E9C" w:rsidRPr="002E25AA" w:rsidRDefault="00E14E9C" w:rsidP="007F232F">
            <w:pPr>
              <w:spacing w:line="240" w:lineRule="exact"/>
              <w:rPr>
                <w:position w:val="2"/>
                <w:sz w:val="20"/>
                <w:szCs w:val="26"/>
              </w:rPr>
            </w:pPr>
          </w:p>
        </w:tc>
      </w:tr>
    </w:tbl>
    <w:p w14:paraId="0DF20C1A" w14:textId="2660853D" w:rsidR="00E14E9C" w:rsidRPr="00D62A8E" w:rsidRDefault="00E14E9C" w:rsidP="00E14E9C">
      <w:pPr>
        <w:tabs>
          <w:tab w:val="left" w:pos="851"/>
          <w:tab w:val="left" w:pos="1418"/>
        </w:tabs>
        <w:spacing w:after="120"/>
        <w:rPr>
          <w:b/>
          <w:bCs/>
        </w:rPr>
      </w:pPr>
      <w:r w:rsidRPr="00D62A8E">
        <w:rPr>
          <w:b/>
          <w:bCs/>
        </w:rPr>
        <w:tab/>
      </w:r>
      <w:r>
        <w:rPr>
          <w:b/>
          <w:bCs/>
        </w:rPr>
        <w:t>ADD</w:t>
      </w:r>
      <w:r w:rsidRPr="00D62A8E">
        <w:rPr>
          <w:b/>
          <w:bCs/>
        </w:rPr>
        <w:tab/>
      </w:r>
      <w:r w:rsidRPr="00D62A8E">
        <w:rPr>
          <w:b/>
          <w:bCs/>
          <w:rtl/>
        </w:rPr>
        <w:t>بالترتيب الهجائي</w:t>
      </w:r>
    </w:p>
    <w:p w14:paraId="19C7099B" w14:textId="7F7A914E" w:rsidR="00E14E9C" w:rsidRPr="00D62A8E" w:rsidRDefault="00E14E9C" w:rsidP="00E14E9C">
      <w:pPr>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proofErr w:type="spellStart"/>
      <w:r w:rsidRPr="00E14E9C">
        <w:rPr>
          <w:rFonts w:eastAsia="SimSun"/>
          <w:b/>
          <w:bCs/>
          <w:lang w:eastAsia="zh-CN"/>
        </w:rPr>
        <w:t>Fawwara</w:t>
      </w:r>
      <w:proofErr w:type="spellEnd"/>
    </w:p>
    <w:tbl>
      <w:tblPr>
        <w:tblStyle w:val="TableGrid"/>
        <w:bidiVisual/>
        <w:tblW w:w="5000" w:type="pct"/>
        <w:jc w:val="center"/>
        <w:tblLook w:val="04A0" w:firstRow="1" w:lastRow="0" w:firstColumn="1" w:lastColumn="0" w:noHBand="0" w:noVBand="1"/>
      </w:tblPr>
      <w:tblGrid>
        <w:gridCol w:w="2118"/>
        <w:gridCol w:w="3545"/>
        <w:gridCol w:w="3966"/>
      </w:tblGrid>
      <w:tr w:rsidR="00E14E9C" w14:paraId="11356937" w14:textId="77777777" w:rsidTr="00E14E9C">
        <w:trPr>
          <w:jc w:val="center"/>
        </w:trPr>
        <w:tc>
          <w:tcPr>
            <w:tcW w:w="2118" w:type="dxa"/>
          </w:tcPr>
          <w:p w14:paraId="03C82FB7"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3545" w:type="dxa"/>
          </w:tcPr>
          <w:p w14:paraId="31DB3FFF"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966" w:type="dxa"/>
          </w:tcPr>
          <w:p w14:paraId="4332DC2C"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E14E9C" w14:paraId="0105AD0D" w14:textId="77777777" w:rsidTr="00E14E9C">
        <w:trPr>
          <w:jc w:val="center"/>
        </w:trPr>
        <w:tc>
          <w:tcPr>
            <w:tcW w:w="2118" w:type="dxa"/>
            <w:vAlign w:val="center"/>
          </w:tcPr>
          <w:p w14:paraId="491225AB" w14:textId="422C3A8C" w:rsidR="00E14E9C" w:rsidRPr="002E25AA" w:rsidRDefault="00E14E9C" w:rsidP="00E14E9C">
            <w:pPr>
              <w:tabs>
                <w:tab w:val="left" w:pos="851"/>
                <w:tab w:val="left" w:pos="1418"/>
              </w:tabs>
              <w:spacing w:before="60" w:after="60" w:line="240" w:lineRule="exact"/>
              <w:rPr>
                <w:b/>
                <w:bCs/>
                <w:sz w:val="20"/>
                <w:szCs w:val="26"/>
                <w:lang w:eastAsia="en-GB"/>
              </w:rPr>
            </w:pPr>
            <w:proofErr w:type="spellStart"/>
            <w:r w:rsidRPr="00E14E9C">
              <w:rPr>
                <w:b/>
                <w:bCs/>
                <w:sz w:val="20"/>
                <w:szCs w:val="26"/>
                <w:lang w:eastAsia="en-GB"/>
              </w:rPr>
              <w:t>Fawwara</w:t>
            </w:r>
            <w:proofErr w:type="spellEnd"/>
          </w:p>
        </w:tc>
        <w:tc>
          <w:tcPr>
            <w:tcW w:w="3545" w:type="dxa"/>
            <w:vAlign w:val="center"/>
          </w:tcPr>
          <w:p w14:paraId="583BDDEC" w14:textId="0DCA6525" w:rsidR="00E14E9C" w:rsidRPr="002E25AA" w:rsidRDefault="00E14E9C" w:rsidP="00E14E9C">
            <w:pPr>
              <w:tabs>
                <w:tab w:val="left" w:pos="851"/>
                <w:tab w:val="left" w:pos="1418"/>
              </w:tabs>
              <w:spacing w:before="60" w:after="60" w:line="240" w:lineRule="exact"/>
              <w:jc w:val="left"/>
              <w:rPr>
                <w:sz w:val="20"/>
                <w:szCs w:val="26"/>
                <w:lang w:eastAsia="en-GB"/>
              </w:rPr>
            </w:pPr>
            <w:r w:rsidRPr="00E14E9C">
              <w:rPr>
                <w:sz w:val="20"/>
                <w:szCs w:val="26"/>
                <w:lang w:eastAsia="en-GB"/>
              </w:rPr>
              <w:t>MATS Radar site</w:t>
            </w:r>
            <w:r>
              <w:rPr>
                <w:sz w:val="20"/>
                <w:szCs w:val="26"/>
                <w:lang w:eastAsia="en-GB"/>
              </w:rPr>
              <w:br/>
            </w:r>
            <w:proofErr w:type="spellStart"/>
            <w:r w:rsidRPr="00E14E9C">
              <w:rPr>
                <w:sz w:val="20"/>
                <w:szCs w:val="26"/>
                <w:lang w:eastAsia="en-GB"/>
              </w:rPr>
              <w:t>Fawwara</w:t>
            </w:r>
            <w:proofErr w:type="spellEnd"/>
          </w:p>
        </w:tc>
        <w:tc>
          <w:tcPr>
            <w:tcW w:w="3966" w:type="dxa"/>
            <w:vAlign w:val="center"/>
          </w:tcPr>
          <w:p w14:paraId="0BBD878C" w14:textId="23CDF070" w:rsidR="00E14E9C" w:rsidRPr="002E25AA" w:rsidRDefault="00E14E9C" w:rsidP="00E14E9C">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E14E9C">
              <w:rPr>
                <w:position w:val="2"/>
                <w:sz w:val="20"/>
                <w:szCs w:val="26"/>
                <w:lang w:eastAsia="en-GB"/>
              </w:rPr>
              <w:t>356 2133 6840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E14E9C">
              <w:rPr>
                <w:position w:val="2"/>
                <w:sz w:val="20"/>
                <w:szCs w:val="26"/>
                <w:lang w:eastAsia="en-GB"/>
              </w:rPr>
              <w:t>interference.mca@mca.org.mt</w:t>
            </w:r>
          </w:p>
        </w:tc>
      </w:tr>
    </w:tbl>
    <w:p w14:paraId="51CC7F1F" w14:textId="77777777" w:rsidR="00E14E9C" w:rsidRDefault="00E14E9C" w:rsidP="00E14E9C">
      <w:pPr>
        <w:rPr>
          <w:rFonts w:eastAsia="SimSun"/>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E14E9C" w:rsidRPr="002024A2" w14:paraId="066D677C" w14:textId="77777777" w:rsidTr="00EF00F1">
        <w:trPr>
          <w:tblHeader/>
          <w:jc w:val="center"/>
        </w:trPr>
        <w:tc>
          <w:tcPr>
            <w:tcW w:w="1292" w:type="dxa"/>
          </w:tcPr>
          <w:p w14:paraId="2D35B955" w14:textId="77777777" w:rsidR="00E14E9C" w:rsidRPr="002024A2" w:rsidRDefault="00E14E9C" w:rsidP="007F232F">
            <w:pPr>
              <w:spacing w:before="40" w:after="40" w:line="240" w:lineRule="exact"/>
              <w:jc w:val="center"/>
              <w:rPr>
                <w:b/>
                <w:bCs/>
                <w:position w:val="2"/>
                <w:sz w:val="20"/>
                <w:szCs w:val="26"/>
                <w:lang w:eastAsia="en-GB"/>
              </w:rPr>
            </w:pPr>
            <w:r w:rsidRPr="002024A2">
              <w:rPr>
                <w:b/>
                <w:bCs/>
                <w:position w:val="2"/>
                <w:sz w:val="20"/>
                <w:szCs w:val="26"/>
                <w:rtl/>
                <w:lang w:eastAsia="en-GB"/>
              </w:rPr>
              <w:t>الإحداثيات الجغرافية</w:t>
            </w:r>
          </w:p>
        </w:tc>
        <w:tc>
          <w:tcPr>
            <w:tcW w:w="1878" w:type="dxa"/>
          </w:tcPr>
          <w:p w14:paraId="0113B47F" w14:textId="77777777" w:rsidR="00E14E9C" w:rsidRPr="002024A2" w:rsidRDefault="00E14E9C" w:rsidP="007F232F">
            <w:pPr>
              <w:spacing w:before="40" w:after="40" w:line="240" w:lineRule="exact"/>
              <w:jc w:val="center"/>
              <w:rPr>
                <w:b/>
                <w:bCs/>
                <w:position w:val="2"/>
                <w:sz w:val="20"/>
                <w:szCs w:val="26"/>
                <w:lang w:eastAsia="en-GB"/>
              </w:rPr>
            </w:pPr>
            <w:r w:rsidRPr="002024A2">
              <w:rPr>
                <w:b/>
                <w:bCs/>
                <w:position w:val="2"/>
                <w:sz w:val="20"/>
                <w:szCs w:val="26"/>
                <w:rtl/>
                <w:lang w:eastAsia="en-GB"/>
              </w:rPr>
              <w:t>أنواع القياسات</w:t>
            </w:r>
          </w:p>
        </w:tc>
        <w:tc>
          <w:tcPr>
            <w:tcW w:w="1641" w:type="dxa"/>
          </w:tcPr>
          <w:p w14:paraId="6C000B9B" w14:textId="22E087CE" w:rsidR="00E14E9C" w:rsidRPr="002024A2" w:rsidRDefault="00333A86" w:rsidP="007F232F">
            <w:pPr>
              <w:spacing w:before="40" w:after="40" w:line="240" w:lineRule="exact"/>
              <w:jc w:val="center"/>
              <w:rPr>
                <w:b/>
                <w:bCs/>
                <w:position w:val="2"/>
                <w:sz w:val="20"/>
                <w:szCs w:val="26"/>
                <w:lang w:eastAsia="en-GB"/>
              </w:rPr>
            </w:pPr>
            <w:r>
              <w:rPr>
                <w:b/>
                <w:bCs/>
                <w:position w:val="2"/>
                <w:sz w:val="20"/>
                <w:szCs w:val="26"/>
                <w:rtl/>
                <w:lang w:eastAsia="en-GB"/>
              </w:rPr>
              <w:t>مديات الترددات</w:t>
            </w:r>
            <w:r w:rsidR="00E14E9C" w:rsidRPr="002024A2">
              <w:rPr>
                <w:rFonts w:hint="cs"/>
                <w:b/>
                <w:bCs/>
                <w:position w:val="2"/>
                <w:sz w:val="20"/>
                <w:szCs w:val="26"/>
                <w:rtl/>
                <w:lang w:eastAsia="en-GB"/>
              </w:rPr>
              <w:t xml:space="preserve"> </w:t>
            </w:r>
            <w:r w:rsidR="00E14E9C" w:rsidRPr="002024A2">
              <w:rPr>
                <w:b/>
                <w:bCs/>
                <w:position w:val="2"/>
                <w:sz w:val="20"/>
                <w:szCs w:val="26"/>
                <w:rtl/>
                <w:lang w:eastAsia="en-GB"/>
              </w:rPr>
              <w:t>لكل</w:t>
            </w:r>
            <w:r w:rsidR="00E14E9C" w:rsidRPr="002024A2">
              <w:rPr>
                <w:rFonts w:hint="eastAsia"/>
                <w:b/>
                <w:bCs/>
                <w:position w:val="2"/>
                <w:sz w:val="20"/>
                <w:szCs w:val="26"/>
                <w:rtl/>
                <w:lang w:eastAsia="en-GB"/>
              </w:rPr>
              <w:t> </w:t>
            </w:r>
            <w:r w:rsidR="00E14E9C" w:rsidRPr="002024A2">
              <w:rPr>
                <w:b/>
                <w:bCs/>
                <w:position w:val="2"/>
                <w:sz w:val="20"/>
                <w:szCs w:val="26"/>
                <w:rtl/>
                <w:lang w:eastAsia="en-GB"/>
              </w:rPr>
              <w:t>قياس</w:t>
            </w:r>
          </w:p>
        </w:tc>
        <w:tc>
          <w:tcPr>
            <w:tcW w:w="1985" w:type="dxa"/>
          </w:tcPr>
          <w:p w14:paraId="58CA1E3D" w14:textId="77777777" w:rsidR="00E14E9C" w:rsidRPr="002024A2" w:rsidRDefault="00E14E9C" w:rsidP="007F232F">
            <w:pPr>
              <w:spacing w:before="40" w:after="40" w:line="240" w:lineRule="exact"/>
              <w:jc w:val="center"/>
              <w:rPr>
                <w:b/>
                <w:bCs/>
                <w:position w:val="2"/>
                <w:sz w:val="20"/>
                <w:szCs w:val="26"/>
                <w:lang w:eastAsia="en-GB"/>
              </w:rPr>
            </w:pPr>
            <w:r w:rsidRPr="002024A2">
              <w:rPr>
                <w:b/>
                <w:bCs/>
                <w:position w:val="2"/>
                <w:sz w:val="20"/>
                <w:szCs w:val="26"/>
                <w:rtl/>
                <w:lang w:eastAsia="en-GB"/>
              </w:rPr>
              <w:t xml:space="preserve">ساعات الخدمة </w:t>
            </w:r>
            <w:r w:rsidRPr="002024A2">
              <w:rPr>
                <w:rFonts w:ascii="Calibri Bold" w:hAnsi="Calibri Bold"/>
                <w:b/>
                <w:bCs/>
                <w:spacing w:val="-4"/>
                <w:position w:val="2"/>
                <w:sz w:val="20"/>
                <w:szCs w:val="26"/>
                <w:rtl/>
                <w:lang w:eastAsia="en-GB"/>
              </w:rPr>
              <w:t>(بالتوقيت</w:t>
            </w:r>
            <w:r w:rsidRPr="002024A2">
              <w:rPr>
                <w:rFonts w:ascii="Calibri Bold" w:hAnsi="Calibri Bold" w:hint="eastAsia"/>
                <w:b/>
                <w:bCs/>
                <w:spacing w:val="-4"/>
                <w:position w:val="2"/>
                <w:sz w:val="20"/>
                <w:szCs w:val="26"/>
                <w:rtl/>
                <w:lang w:eastAsia="en-GB"/>
              </w:rPr>
              <w:t> </w:t>
            </w:r>
            <w:r w:rsidRPr="002024A2">
              <w:rPr>
                <w:rFonts w:ascii="Calibri Bold" w:hAnsi="Calibri Bold"/>
                <w:b/>
                <w:bCs/>
                <w:spacing w:val="-4"/>
                <w:position w:val="2"/>
                <w:sz w:val="20"/>
                <w:szCs w:val="26"/>
                <w:rtl/>
                <w:lang w:eastAsia="en-GB"/>
              </w:rPr>
              <w:t>العالمي المنسق)</w:t>
            </w:r>
          </w:p>
        </w:tc>
        <w:tc>
          <w:tcPr>
            <w:tcW w:w="2833" w:type="dxa"/>
          </w:tcPr>
          <w:p w14:paraId="5CF6E2F3" w14:textId="77777777" w:rsidR="00E14E9C" w:rsidRPr="002024A2" w:rsidRDefault="00E14E9C" w:rsidP="007F232F">
            <w:pPr>
              <w:spacing w:before="40" w:after="40" w:line="240" w:lineRule="exact"/>
              <w:jc w:val="center"/>
              <w:rPr>
                <w:b/>
                <w:bCs/>
                <w:position w:val="2"/>
                <w:sz w:val="20"/>
                <w:szCs w:val="26"/>
                <w:lang w:eastAsia="en-GB"/>
              </w:rPr>
            </w:pPr>
            <w:r w:rsidRPr="002024A2">
              <w:rPr>
                <w:b/>
                <w:bCs/>
                <w:position w:val="2"/>
                <w:sz w:val="20"/>
                <w:szCs w:val="26"/>
                <w:rtl/>
                <w:lang w:eastAsia="en-GB"/>
              </w:rPr>
              <w:t>ملاحظات</w:t>
            </w:r>
          </w:p>
        </w:tc>
      </w:tr>
      <w:tr w:rsidR="00E14E9C" w:rsidRPr="002024A2" w14:paraId="0FB16C7C" w14:textId="77777777" w:rsidTr="00EF00F1">
        <w:trPr>
          <w:jc w:val="center"/>
        </w:trPr>
        <w:tc>
          <w:tcPr>
            <w:tcW w:w="1292" w:type="dxa"/>
            <w:vAlign w:val="center"/>
          </w:tcPr>
          <w:p w14:paraId="2E27C668" w14:textId="4C5C5481"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35°50'32"N</w:t>
            </w:r>
            <w:r w:rsidRPr="002024A2">
              <w:rPr>
                <w:position w:val="2"/>
                <w:sz w:val="20"/>
                <w:szCs w:val="26"/>
                <w:lang w:eastAsia="en-GB"/>
              </w:rPr>
              <w:br/>
              <w:t>014°24'56"E</w:t>
            </w:r>
          </w:p>
        </w:tc>
        <w:tc>
          <w:tcPr>
            <w:tcW w:w="1878" w:type="dxa"/>
            <w:vAlign w:val="center"/>
          </w:tcPr>
          <w:p w14:paraId="46F34CC3" w14:textId="531974F9" w:rsidR="00E14E9C" w:rsidRPr="002024A2" w:rsidRDefault="00E14E9C"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قياسات الترددات</w:t>
            </w:r>
          </w:p>
        </w:tc>
        <w:tc>
          <w:tcPr>
            <w:tcW w:w="1641" w:type="dxa"/>
            <w:vAlign w:val="center"/>
          </w:tcPr>
          <w:p w14:paraId="7ED4AB87" w14:textId="7A695662"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GHz 18 – kHz 100</w:t>
            </w:r>
          </w:p>
        </w:tc>
        <w:tc>
          <w:tcPr>
            <w:tcW w:w="1985" w:type="dxa"/>
            <w:vAlign w:val="center"/>
          </w:tcPr>
          <w:p w14:paraId="3FC56051" w14:textId="107FBC85" w:rsidR="00E14E9C" w:rsidRPr="002024A2" w:rsidRDefault="00333A86" w:rsidP="007F232F">
            <w:pPr>
              <w:tabs>
                <w:tab w:val="left" w:pos="851"/>
                <w:tab w:val="left" w:pos="1418"/>
              </w:tabs>
              <w:spacing w:before="40" w:after="40" w:line="240" w:lineRule="exact"/>
              <w:rPr>
                <w:position w:val="2"/>
                <w:sz w:val="20"/>
                <w:szCs w:val="26"/>
                <w:highlight w:val="green"/>
                <w:lang w:eastAsia="en-GB"/>
              </w:rPr>
            </w:pPr>
            <w:r w:rsidRPr="00333A86">
              <w:rPr>
                <w:rFonts w:hint="cs"/>
                <w:position w:val="2"/>
                <w:sz w:val="20"/>
                <w:szCs w:val="26"/>
                <w:rtl/>
                <w:lang w:eastAsia="en-GB"/>
              </w:rPr>
              <w:t>طوال أيام الأسبوع</w:t>
            </w:r>
          </w:p>
        </w:tc>
        <w:tc>
          <w:tcPr>
            <w:tcW w:w="2833" w:type="dxa"/>
            <w:vAlign w:val="center"/>
          </w:tcPr>
          <w:p w14:paraId="120CCA16" w14:textId="77777777" w:rsidR="00E14E9C" w:rsidRPr="002024A2" w:rsidRDefault="00E14E9C" w:rsidP="007F232F">
            <w:pPr>
              <w:tabs>
                <w:tab w:val="left" w:pos="851"/>
                <w:tab w:val="left" w:pos="1418"/>
              </w:tabs>
              <w:spacing w:before="40" w:after="40" w:line="240" w:lineRule="exact"/>
              <w:rPr>
                <w:position w:val="2"/>
                <w:sz w:val="20"/>
                <w:szCs w:val="26"/>
                <w:rtl/>
                <w:lang w:eastAsia="en-GB"/>
              </w:rPr>
            </w:pPr>
          </w:p>
        </w:tc>
      </w:tr>
      <w:tr w:rsidR="00333A86" w:rsidRPr="002024A2" w14:paraId="0231D16B" w14:textId="77777777" w:rsidTr="00D27E60">
        <w:trPr>
          <w:jc w:val="center"/>
        </w:trPr>
        <w:tc>
          <w:tcPr>
            <w:tcW w:w="1292" w:type="dxa"/>
            <w:vAlign w:val="center"/>
          </w:tcPr>
          <w:p w14:paraId="43880C49" w14:textId="4C3BAA78" w:rsidR="00333A86" w:rsidRPr="002024A2" w:rsidRDefault="00333A86"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35°50'32"N</w:t>
            </w:r>
            <w:r w:rsidRPr="002024A2">
              <w:rPr>
                <w:position w:val="2"/>
                <w:sz w:val="20"/>
                <w:szCs w:val="26"/>
                <w:lang w:eastAsia="en-GB"/>
              </w:rPr>
              <w:br/>
              <w:t>014°24'56"E</w:t>
            </w:r>
          </w:p>
        </w:tc>
        <w:tc>
          <w:tcPr>
            <w:tcW w:w="1878" w:type="dxa"/>
            <w:vAlign w:val="center"/>
          </w:tcPr>
          <w:p w14:paraId="554C37BE" w14:textId="12A95E1C" w:rsidR="00333A86" w:rsidRPr="002024A2" w:rsidRDefault="00333A86"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قياسات شدة المجال أو كثافة تدفق القدرة</w:t>
            </w:r>
          </w:p>
        </w:tc>
        <w:tc>
          <w:tcPr>
            <w:tcW w:w="1641" w:type="dxa"/>
            <w:vAlign w:val="center"/>
          </w:tcPr>
          <w:p w14:paraId="68034B17" w14:textId="611B76FA" w:rsidR="00333A86" w:rsidRPr="002024A2" w:rsidRDefault="00333A86"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GHz 18 – kHz 100</w:t>
            </w:r>
          </w:p>
        </w:tc>
        <w:tc>
          <w:tcPr>
            <w:tcW w:w="1985" w:type="dxa"/>
          </w:tcPr>
          <w:p w14:paraId="61648DBE" w14:textId="5ED73F32" w:rsidR="00333A86" w:rsidRPr="002024A2" w:rsidRDefault="00333A86" w:rsidP="007F232F">
            <w:pPr>
              <w:tabs>
                <w:tab w:val="left" w:pos="851"/>
                <w:tab w:val="left" w:pos="1418"/>
              </w:tabs>
              <w:spacing w:before="40" w:after="40" w:line="240" w:lineRule="exact"/>
              <w:rPr>
                <w:position w:val="2"/>
                <w:sz w:val="20"/>
                <w:szCs w:val="26"/>
                <w:highlight w:val="green"/>
                <w:lang w:eastAsia="en-GB"/>
              </w:rPr>
            </w:pPr>
            <w:r w:rsidRPr="000B47E6">
              <w:rPr>
                <w:rFonts w:hint="cs"/>
                <w:position w:val="2"/>
                <w:sz w:val="20"/>
                <w:szCs w:val="26"/>
                <w:rtl/>
                <w:lang w:eastAsia="en-GB"/>
              </w:rPr>
              <w:t>طوال أيام الأسبوع</w:t>
            </w:r>
          </w:p>
        </w:tc>
        <w:tc>
          <w:tcPr>
            <w:tcW w:w="2833" w:type="dxa"/>
            <w:vAlign w:val="center"/>
          </w:tcPr>
          <w:p w14:paraId="699E8A70" w14:textId="12CADB3A" w:rsidR="00333A86" w:rsidRPr="002024A2" w:rsidRDefault="00333A86" w:rsidP="007F232F">
            <w:pPr>
              <w:keepLines/>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وتجرى قياسات شدة المجال باستعمال هوائيات شاملة الاتجاهات تقع على مستوى السطح، وبالتالي يمكن لأي انعكاسات أن تؤثر على دقة القياسات.</w:t>
            </w:r>
          </w:p>
        </w:tc>
      </w:tr>
      <w:tr w:rsidR="00333A86" w:rsidRPr="002024A2" w14:paraId="5E8A11EC" w14:textId="77777777" w:rsidTr="00D27E60">
        <w:trPr>
          <w:jc w:val="center"/>
        </w:trPr>
        <w:tc>
          <w:tcPr>
            <w:tcW w:w="1292" w:type="dxa"/>
            <w:vAlign w:val="center"/>
          </w:tcPr>
          <w:p w14:paraId="27956A8A" w14:textId="77777777" w:rsidR="00333A86" w:rsidRPr="002024A2" w:rsidRDefault="00333A86" w:rsidP="007F232F">
            <w:pPr>
              <w:tabs>
                <w:tab w:val="left" w:pos="851"/>
                <w:tab w:val="left" w:pos="1418"/>
              </w:tabs>
              <w:spacing w:before="40" w:after="40" w:line="240" w:lineRule="exact"/>
              <w:rPr>
                <w:position w:val="2"/>
                <w:sz w:val="20"/>
                <w:szCs w:val="26"/>
                <w:lang w:eastAsia="en-GB"/>
              </w:rPr>
            </w:pPr>
          </w:p>
        </w:tc>
        <w:tc>
          <w:tcPr>
            <w:tcW w:w="1878" w:type="dxa"/>
            <w:vAlign w:val="center"/>
          </w:tcPr>
          <w:p w14:paraId="2A24E6D5" w14:textId="068C0FFF" w:rsidR="00333A86" w:rsidRPr="002024A2" w:rsidRDefault="00333A86"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قياسات تحديد الاتجاه</w:t>
            </w:r>
          </w:p>
        </w:tc>
        <w:tc>
          <w:tcPr>
            <w:tcW w:w="1641" w:type="dxa"/>
            <w:vAlign w:val="center"/>
          </w:tcPr>
          <w:p w14:paraId="64B843C8" w14:textId="77777777" w:rsidR="00333A86" w:rsidRPr="002024A2" w:rsidRDefault="00333A86" w:rsidP="007F232F">
            <w:pPr>
              <w:tabs>
                <w:tab w:val="left" w:pos="851"/>
                <w:tab w:val="left" w:pos="1418"/>
              </w:tabs>
              <w:spacing w:before="40" w:after="40" w:line="240" w:lineRule="exact"/>
              <w:rPr>
                <w:position w:val="2"/>
                <w:sz w:val="20"/>
                <w:szCs w:val="26"/>
                <w:lang w:eastAsia="en-GB"/>
              </w:rPr>
            </w:pPr>
          </w:p>
        </w:tc>
        <w:tc>
          <w:tcPr>
            <w:tcW w:w="1985" w:type="dxa"/>
          </w:tcPr>
          <w:p w14:paraId="0C0D37A9" w14:textId="59C4D2DC" w:rsidR="00333A86" w:rsidRPr="002024A2" w:rsidRDefault="00333A86" w:rsidP="007F232F">
            <w:pPr>
              <w:tabs>
                <w:tab w:val="left" w:pos="851"/>
                <w:tab w:val="left" w:pos="1418"/>
              </w:tabs>
              <w:spacing w:before="40" w:after="40" w:line="240" w:lineRule="exact"/>
              <w:rPr>
                <w:position w:val="2"/>
                <w:sz w:val="20"/>
                <w:szCs w:val="26"/>
                <w:highlight w:val="green"/>
                <w:lang w:eastAsia="en-GB"/>
              </w:rPr>
            </w:pPr>
            <w:r w:rsidRPr="000B47E6">
              <w:rPr>
                <w:rFonts w:hint="cs"/>
                <w:position w:val="2"/>
                <w:sz w:val="20"/>
                <w:szCs w:val="26"/>
                <w:rtl/>
                <w:lang w:eastAsia="en-GB"/>
              </w:rPr>
              <w:t>طوال أيام الأسبوع</w:t>
            </w:r>
          </w:p>
        </w:tc>
        <w:tc>
          <w:tcPr>
            <w:tcW w:w="2833" w:type="dxa"/>
            <w:vAlign w:val="center"/>
          </w:tcPr>
          <w:p w14:paraId="721D065D" w14:textId="5383D469" w:rsidR="00333A86" w:rsidRPr="002024A2" w:rsidRDefault="00333A86"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 xml:space="preserve">نظام المراقبة قادر على تحديد الموقع الجغرافي للإشارات باستعمال الفارق الزمني في الورود </w:t>
            </w:r>
            <w:r w:rsidRPr="002024A2">
              <w:rPr>
                <w:position w:val="2"/>
                <w:sz w:val="20"/>
                <w:szCs w:val="26"/>
                <w:lang w:eastAsia="en-GB"/>
              </w:rPr>
              <w:t>(TDOA)</w:t>
            </w:r>
            <w:r w:rsidRPr="002024A2">
              <w:rPr>
                <w:position w:val="2"/>
                <w:sz w:val="20"/>
                <w:szCs w:val="26"/>
                <w:rtl/>
                <w:lang w:eastAsia="en-GB"/>
              </w:rPr>
              <w:t xml:space="preserve">، شريطة استقبال نفس الإشارة في مواقع المراقبة الثلاثة. ويتراوح مدى تردد هذه القدرة بين </w:t>
            </w:r>
            <w:r w:rsidRPr="002024A2">
              <w:rPr>
                <w:position w:val="2"/>
                <w:sz w:val="20"/>
                <w:szCs w:val="26"/>
                <w:lang w:eastAsia="en-GB"/>
              </w:rPr>
              <w:t>kHz 100</w:t>
            </w:r>
            <w:r w:rsidRPr="002024A2">
              <w:rPr>
                <w:position w:val="2"/>
                <w:sz w:val="20"/>
                <w:szCs w:val="26"/>
                <w:rtl/>
                <w:lang w:eastAsia="en-GB"/>
              </w:rPr>
              <w:t xml:space="preserve"> و</w:t>
            </w:r>
            <w:r w:rsidRPr="002024A2">
              <w:rPr>
                <w:position w:val="2"/>
                <w:sz w:val="20"/>
                <w:szCs w:val="26"/>
                <w:lang w:eastAsia="en-GB"/>
              </w:rPr>
              <w:t>GHz 18</w:t>
            </w:r>
            <w:r w:rsidRPr="002024A2">
              <w:rPr>
                <w:position w:val="2"/>
                <w:sz w:val="20"/>
                <w:szCs w:val="26"/>
                <w:rtl/>
                <w:lang w:eastAsia="en-GB"/>
              </w:rPr>
              <w:t>، مع مستويات مختلفة من الدقة.</w:t>
            </w:r>
          </w:p>
        </w:tc>
      </w:tr>
      <w:tr w:rsidR="00E14E9C" w:rsidRPr="002024A2" w14:paraId="3F34609E" w14:textId="77777777" w:rsidTr="00EF00F1">
        <w:trPr>
          <w:jc w:val="center"/>
        </w:trPr>
        <w:tc>
          <w:tcPr>
            <w:tcW w:w="1292" w:type="dxa"/>
            <w:vAlign w:val="center"/>
          </w:tcPr>
          <w:p w14:paraId="6DC01D10" w14:textId="576B59AD"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35°50'32"N</w:t>
            </w:r>
            <w:r w:rsidRPr="002024A2">
              <w:rPr>
                <w:position w:val="2"/>
                <w:sz w:val="20"/>
                <w:szCs w:val="26"/>
                <w:lang w:eastAsia="en-GB"/>
              </w:rPr>
              <w:br/>
              <w:t>014°24'56"E</w:t>
            </w:r>
          </w:p>
        </w:tc>
        <w:tc>
          <w:tcPr>
            <w:tcW w:w="1878" w:type="dxa"/>
            <w:vAlign w:val="center"/>
          </w:tcPr>
          <w:p w14:paraId="7E27DEAD" w14:textId="464E697A" w:rsidR="00E14E9C" w:rsidRPr="002024A2" w:rsidRDefault="00E14E9C"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قياسات عرض النطاق</w:t>
            </w:r>
          </w:p>
        </w:tc>
        <w:tc>
          <w:tcPr>
            <w:tcW w:w="1641" w:type="dxa"/>
            <w:vAlign w:val="center"/>
          </w:tcPr>
          <w:p w14:paraId="5A969A64" w14:textId="2AC2A49F"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GHz 18 – kHz 100</w:t>
            </w:r>
          </w:p>
        </w:tc>
        <w:tc>
          <w:tcPr>
            <w:tcW w:w="1985" w:type="dxa"/>
            <w:vAlign w:val="center"/>
          </w:tcPr>
          <w:p w14:paraId="5EADDECB" w14:textId="4829B557" w:rsidR="00E14E9C" w:rsidRPr="002024A2" w:rsidRDefault="00E14E9C" w:rsidP="007F232F">
            <w:pPr>
              <w:tabs>
                <w:tab w:val="left" w:pos="851"/>
                <w:tab w:val="left" w:pos="1418"/>
              </w:tabs>
              <w:spacing w:before="40" w:after="40" w:line="240" w:lineRule="exact"/>
              <w:jc w:val="left"/>
              <w:rPr>
                <w:position w:val="2"/>
                <w:sz w:val="20"/>
                <w:szCs w:val="26"/>
                <w:lang w:eastAsia="en-GB"/>
              </w:rPr>
            </w:pPr>
            <w:r w:rsidRPr="002024A2">
              <w:rPr>
                <w:position w:val="2"/>
                <w:sz w:val="20"/>
                <w:szCs w:val="26"/>
                <w:rtl/>
                <w:lang w:eastAsia="en-GB"/>
              </w:rPr>
              <w:t>الإثنين - الخميس</w:t>
            </w:r>
            <w:r w:rsidRPr="002024A2">
              <w:rPr>
                <w:position w:val="2"/>
                <w:sz w:val="20"/>
                <w:szCs w:val="26"/>
                <w:lang w:eastAsia="en-GB"/>
              </w:rPr>
              <w:t>:</w:t>
            </w:r>
            <w:r w:rsidRPr="002024A2">
              <w:rPr>
                <w:position w:val="2"/>
                <w:sz w:val="20"/>
                <w:szCs w:val="26"/>
                <w:rtl/>
                <w:lang w:eastAsia="en-GB"/>
              </w:rPr>
              <w:t xml:space="preserve"> </w:t>
            </w:r>
            <w:r w:rsidRPr="002024A2">
              <w:rPr>
                <w:position w:val="2"/>
                <w:sz w:val="20"/>
                <w:szCs w:val="26"/>
                <w:lang w:eastAsia="en-GB"/>
              </w:rPr>
              <w:t>15:30</w:t>
            </w:r>
            <w:r w:rsidRPr="002024A2">
              <w:rPr>
                <w:position w:val="2"/>
                <w:sz w:val="20"/>
                <w:szCs w:val="26"/>
                <w:lang w:eastAsia="en-GB"/>
              </w:rPr>
              <w:noBreakHyphen/>
              <w:t>07:30</w:t>
            </w:r>
            <w:r w:rsidRPr="002024A2">
              <w:rPr>
                <w:position w:val="2"/>
                <w:sz w:val="20"/>
                <w:szCs w:val="26"/>
                <w:rtl/>
                <w:lang w:eastAsia="en-GB"/>
              </w:rPr>
              <w:t xml:space="preserve"> بتوقيت وسط أوروبا</w:t>
            </w:r>
          </w:p>
        </w:tc>
        <w:tc>
          <w:tcPr>
            <w:tcW w:w="2833" w:type="dxa"/>
            <w:vAlign w:val="center"/>
          </w:tcPr>
          <w:p w14:paraId="4F49043C" w14:textId="77777777" w:rsidR="00E14E9C" w:rsidRPr="002024A2" w:rsidRDefault="00E14E9C" w:rsidP="007F232F">
            <w:pPr>
              <w:tabs>
                <w:tab w:val="left" w:pos="851"/>
                <w:tab w:val="left" w:pos="1418"/>
              </w:tabs>
              <w:spacing w:before="40" w:after="40" w:line="240" w:lineRule="exact"/>
              <w:rPr>
                <w:position w:val="2"/>
                <w:sz w:val="20"/>
                <w:szCs w:val="26"/>
                <w:rtl/>
                <w:lang w:eastAsia="en-GB"/>
              </w:rPr>
            </w:pPr>
          </w:p>
        </w:tc>
      </w:tr>
      <w:tr w:rsidR="00E14E9C" w:rsidRPr="002024A2" w14:paraId="2E858B86" w14:textId="77777777" w:rsidTr="00EF00F1">
        <w:trPr>
          <w:jc w:val="center"/>
        </w:trPr>
        <w:tc>
          <w:tcPr>
            <w:tcW w:w="1292" w:type="dxa"/>
            <w:vAlign w:val="center"/>
          </w:tcPr>
          <w:p w14:paraId="3236D13F" w14:textId="54466799"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35°50'32"N</w:t>
            </w:r>
            <w:r w:rsidRPr="002024A2">
              <w:rPr>
                <w:position w:val="2"/>
                <w:sz w:val="20"/>
                <w:szCs w:val="26"/>
                <w:lang w:eastAsia="en-GB"/>
              </w:rPr>
              <w:br/>
              <w:t>014°24'56"E</w:t>
            </w:r>
          </w:p>
        </w:tc>
        <w:tc>
          <w:tcPr>
            <w:tcW w:w="1878" w:type="dxa"/>
            <w:vAlign w:val="center"/>
          </w:tcPr>
          <w:p w14:paraId="7C063553" w14:textId="49313DDE" w:rsidR="00E14E9C" w:rsidRPr="002024A2" w:rsidRDefault="00E14E9C" w:rsidP="007F232F">
            <w:pPr>
              <w:tabs>
                <w:tab w:val="left" w:pos="851"/>
                <w:tab w:val="left" w:pos="1418"/>
              </w:tabs>
              <w:spacing w:before="40" w:after="40" w:line="240" w:lineRule="exact"/>
              <w:rPr>
                <w:position w:val="2"/>
                <w:sz w:val="20"/>
                <w:szCs w:val="26"/>
                <w:rtl/>
                <w:lang w:eastAsia="en-GB"/>
              </w:rPr>
            </w:pPr>
            <w:r w:rsidRPr="002024A2">
              <w:rPr>
                <w:position w:val="2"/>
                <w:sz w:val="20"/>
                <w:szCs w:val="26"/>
                <w:rtl/>
                <w:lang w:eastAsia="en-GB"/>
              </w:rPr>
              <w:t>استقصاءات تلقائية بشأن شغل الطيف</w:t>
            </w:r>
          </w:p>
        </w:tc>
        <w:tc>
          <w:tcPr>
            <w:tcW w:w="1641" w:type="dxa"/>
            <w:vAlign w:val="center"/>
          </w:tcPr>
          <w:p w14:paraId="1538B062" w14:textId="09BE119F" w:rsidR="00E14E9C" w:rsidRPr="002024A2" w:rsidRDefault="00E14E9C" w:rsidP="007F232F">
            <w:pPr>
              <w:tabs>
                <w:tab w:val="left" w:pos="851"/>
                <w:tab w:val="left" w:pos="1418"/>
              </w:tabs>
              <w:spacing w:before="40" w:after="40" w:line="240" w:lineRule="exact"/>
              <w:rPr>
                <w:position w:val="2"/>
                <w:sz w:val="20"/>
                <w:szCs w:val="26"/>
                <w:lang w:eastAsia="en-GB"/>
              </w:rPr>
            </w:pPr>
            <w:r w:rsidRPr="002024A2">
              <w:rPr>
                <w:position w:val="2"/>
                <w:sz w:val="20"/>
                <w:szCs w:val="26"/>
                <w:lang w:eastAsia="en-GB"/>
              </w:rPr>
              <w:t>GHz 18 – kHz 100</w:t>
            </w:r>
          </w:p>
        </w:tc>
        <w:tc>
          <w:tcPr>
            <w:tcW w:w="1985" w:type="dxa"/>
            <w:vAlign w:val="center"/>
          </w:tcPr>
          <w:p w14:paraId="3AD36390" w14:textId="41BB2141" w:rsidR="00E14E9C" w:rsidRPr="002024A2" w:rsidRDefault="00333A86" w:rsidP="007F232F">
            <w:pPr>
              <w:tabs>
                <w:tab w:val="left" w:pos="851"/>
                <w:tab w:val="left" w:pos="1418"/>
              </w:tabs>
              <w:spacing w:before="40" w:after="40" w:line="240" w:lineRule="exact"/>
              <w:jc w:val="left"/>
              <w:rPr>
                <w:position w:val="2"/>
                <w:sz w:val="20"/>
                <w:szCs w:val="26"/>
                <w:lang w:eastAsia="en-GB"/>
              </w:rPr>
            </w:pPr>
            <w:r w:rsidRPr="00333A86">
              <w:rPr>
                <w:rFonts w:hint="cs"/>
                <w:position w:val="2"/>
                <w:sz w:val="20"/>
                <w:szCs w:val="26"/>
                <w:rtl/>
                <w:lang w:eastAsia="en-GB"/>
              </w:rPr>
              <w:t>طوال أيام الأسبوع</w:t>
            </w:r>
          </w:p>
        </w:tc>
        <w:tc>
          <w:tcPr>
            <w:tcW w:w="2833" w:type="dxa"/>
            <w:vAlign w:val="center"/>
          </w:tcPr>
          <w:p w14:paraId="5A9F5B7C" w14:textId="77777777" w:rsidR="00E14E9C" w:rsidRPr="002024A2" w:rsidRDefault="00E14E9C" w:rsidP="007F232F">
            <w:pPr>
              <w:tabs>
                <w:tab w:val="left" w:pos="851"/>
                <w:tab w:val="left" w:pos="1418"/>
              </w:tabs>
              <w:spacing w:before="40" w:after="40" w:line="240" w:lineRule="exact"/>
              <w:rPr>
                <w:position w:val="2"/>
                <w:sz w:val="20"/>
                <w:szCs w:val="26"/>
                <w:rtl/>
                <w:lang w:eastAsia="en-GB"/>
              </w:rPr>
            </w:pPr>
          </w:p>
        </w:tc>
      </w:tr>
    </w:tbl>
    <w:p w14:paraId="235BA27B" w14:textId="5D7E9E5A" w:rsidR="00E14E9C" w:rsidRPr="00D62A8E" w:rsidRDefault="00E14E9C" w:rsidP="00E14E9C">
      <w:pPr>
        <w:tabs>
          <w:tab w:val="left" w:pos="851"/>
          <w:tab w:val="left" w:pos="1418"/>
        </w:tabs>
        <w:spacing w:before="360"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E14E9C">
        <w:rPr>
          <w:rFonts w:eastAsia="SimSun"/>
          <w:b/>
          <w:bCs/>
          <w:lang w:eastAsia="zh-CN"/>
        </w:rPr>
        <w:t>Naxxar</w:t>
      </w:r>
    </w:p>
    <w:tbl>
      <w:tblPr>
        <w:tblStyle w:val="TableGrid"/>
        <w:bidiVisual/>
        <w:tblW w:w="5000" w:type="pct"/>
        <w:jc w:val="center"/>
        <w:tblLook w:val="04A0" w:firstRow="1" w:lastRow="0" w:firstColumn="1" w:lastColumn="0" w:noHBand="0" w:noVBand="1"/>
      </w:tblPr>
      <w:tblGrid>
        <w:gridCol w:w="2118"/>
        <w:gridCol w:w="3545"/>
        <w:gridCol w:w="3966"/>
      </w:tblGrid>
      <w:tr w:rsidR="00E14E9C" w14:paraId="5454D833" w14:textId="77777777" w:rsidTr="00EF00F1">
        <w:trPr>
          <w:jc w:val="center"/>
        </w:trPr>
        <w:tc>
          <w:tcPr>
            <w:tcW w:w="2118" w:type="dxa"/>
          </w:tcPr>
          <w:p w14:paraId="0D751C9B"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3545" w:type="dxa"/>
          </w:tcPr>
          <w:p w14:paraId="60D72A91"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966" w:type="dxa"/>
          </w:tcPr>
          <w:p w14:paraId="3988E8B9" w14:textId="77777777" w:rsidR="00E14E9C" w:rsidRPr="002E25AA" w:rsidRDefault="00E14E9C"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E14E9C" w14:paraId="295CFFA0" w14:textId="77777777" w:rsidTr="00EF00F1">
        <w:trPr>
          <w:jc w:val="center"/>
        </w:trPr>
        <w:tc>
          <w:tcPr>
            <w:tcW w:w="2118" w:type="dxa"/>
            <w:vAlign w:val="center"/>
          </w:tcPr>
          <w:p w14:paraId="55F6F1F2" w14:textId="137BED69" w:rsidR="00E14E9C" w:rsidRPr="002E25AA" w:rsidRDefault="00E14E9C" w:rsidP="00EF00F1">
            <w:pPr>
              <w:tabs>
                <w:tab w:val="left" w:pos="851"/>
                <w:tab w:val="left" w:pos="1418"/>
              </w:tabs>
              <w:spacing w:before="60" w:after="60" w:line="240" w:lineRule="exact"/>
              <w:rPr>
                <w:b/>
                <w:bCs/>
                <w:sz w:val="20"/>
                <w:szCs w:val="26"/>
                <w:lang w:eastAsia="en-GB"/>
              </w:rPr>
            </w:pPr>
            <w:r w:rsidRPr="00E14E9C">
              <w:rPr>
                <w:b/>
                <w:bCs/>
                <w:sz w:val="20"/>
                <w:szCs w:val="26"/>
                <w:lang w:eastAsia="en-GB"/>
              </w:rPr>
              <w:t>Naxxar</w:t>
            </w:r>
          </w:p>
        </w:tc>
        <w:tc>
          <w:tcPr>
            <w:tcW w:w="3545" w:type="dxa"/>
            <w:vAlign w:val="center"/>
          </w:tcPr>
          <w:p w14:paraId="7DACAD72" w14:textId="2262EF56" w:rsidR="00E14E9C" w:rsidRPr="002E25AA" w:rsidRDefault="00E14E9C" w:rsidP="00E14E9C">
            <w:pPr>
              <w:tabs>
                <w:tab w:val="left" w:pos="851"/>
                <w:tab w:val="left" w:pos="1418"/>
              </w:tabs>
              <w:spacing w:before="60" w:after="60" w:line="240" w:lineRule="exact"/>
              <w:jc w:val="left"/>
              <w:rPr>
                <w:sz w:val="20"/>
                <w:szCs w:val="26"/>
                <w:lang w:eastAsia="en-GB"/>
              </w:rPr>
            </w:pPr>
            <w:r w:rsidRPr="00E14E9C">
              <w:rPr>
                <w:sz w:val="20"/>
                <w:szCs w:val="26"/>
                <w:lang w:eastAsia="en-GB"/>
              </w:rPr>
              <w:t>Marija Regina College</w:t>
            </w:r>
            <w:r>
              <w:rPr>
                <w:sz w:val="20"/>
                <w:szCs w:val="26"/>
                <w:lang w:eastAsia="en-GB"/>
              </w:rPr>
              <w:br/>
            </w:r>
            <w:r w:rsidRPr="00E14E9C">
              <w:rPr>
                <w:sz w:val="20"/>
                <w:szCs w:val="26"/>
                <w:lang w:eastAsia="en-GB"/>
              </w:rPr>
              <w:t>Naxxar</w:t>
            </w:r>
          </w:p>
        </w:tc>
        <w:tc>
          <w:tcPr>
            <w:tcW w:w="3966" w:type="dxa"/>
            <w:vAlign w:val="center"/>
          </w:tcPr>
          <w:p w14:paraId="6486FB21" w14:textId="77777777" w:rsidR="00E14E9C" w:rsidRPr="002E25AA" w:rsidRDefault="00E14E9C"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E14E9C">
              <w:rPr>
                <w:position w:val="2"/>
                <w:sz w:val="20"/>
                <w:szCs w:val="26"/>
                <w:lang w:eastAsia="en-GB"/>
              </w:rPr>
              <w:t>356 2133 6840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E14E9C">
              <w:rPr>
                <w:position w:val="2"/>
                <w:sz w:val="20"/>
                <w:szCs w:val="26"/>
                <w:lang w:eastAsia="en-GB"/>
              </w:rPr>
              <w:t>interference.mca@mca.org.mt</w:t>
            </w:r>
          </w:p>
        </w:tc>
      </w:tr>
    </w:tbl>
    <w:p w14:paraId="6FC76068" w14:textId="77777777" w:rsidR="00E14E9C" w:rsidRDefault="00E14E9C" w:rsidP="00E14E9C">
      <w:pPr>
        <w:rPr>
          <w:rFonts w:eastAsia="SimSun"/>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E14E9C" w:rsidRPr="00464916" w14:paraId="18843F3F" w14:textId="77777777" w:rsidTr="00EF00F1">
        <w:trPr>
          <w:tblHeader/>
          <w:jc w:val="center"/>
        </w:trPr>
        <w:tc>
          <w:tcPr>
            <w:tcW w:w="1292" w:type="dxa"/>
          </w:tcPr>
          <w:p w14:paraId="4ECA7A54" w14:textId="77777777" w:rsidR="00E14E9C" w:rsidRPr="002E25AA" w:rsidRDefault="00E14E9C"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878" w:type="dxa"/>
          </w:tcPr>
          <w:p w14:paraId="48C3CECB" w14:textId="77777777" w:rsidR="00E14E9C" w:rsidRPr="002E25AA" w:rsidRDefault="00E14E9C"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1AE11944" w14:textId="55CF1B35" w:rsidR="00E14E9C"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E14E9C">
              <w:rPr>
                <w:rFonts w:hint="cs"/>
                <w:b/>
                <w:bCs/>
                <w:sz w:val="20"/>
                <w:szCs w:val="26"/>
                <w:rtl/>
                <w:lang w:eastAsia="en-GB"/>
              </w:rPr>
              <w:t xml:space="preserve"> </w:t>
            </w:r>
            <w:r w:rsidR="00E14E9C" w:rsidRPr="002E25AA">
              <w:rPr>
                <w:b/>
                <w:bCs/>
                <w:sz w:val="20"/>
                <w:szCs w:val="26"/>
                <w:rtl/>
                <w:lang w:eastAsia="en-GB"/>
              </w:rPr>
              <w:t>لكل</w:t>
            </w:r>
            <w:r w:rsidR="00E14E9C">
              <w:rPr>
                <w:rFonts w:hint="eastAsia"/>
                <w:b/>
                <w:bCs/>
                <w:sz w:val="20"/>
                <w:szCs w:val="26"/>
                <w:rtl/>
                <w:lang w:eastAsia="en-GB"/>
              </w:rPr>
              <w:t> </w:t>
            </w:r>
            <w:r w:rsidR="00E14E9C" w:rsidRPr="002E25AA">
              <w:rPr>
                <w:b/>
                <w:bCs/>
                <w:sz w:val="20"/>
                <w:szCs w:val="26"/>
                <w:rtl/>
                <w:lang w:eastAsia="en-GB"/>
              </w:rPr>
              <w:t>قياس</w:t>
            </w:r>
          </w:p>
        </w:tc>
        <w:tc>
          <w:tcPr>
            <w:tcW w:w="1985" w:type="dxa"/>
          </w:tcPr>
          <w:p w14:paraId="4892FF2C" w14:textId="77777777" w:rsidR="00E14E9C" w:rsidRPr="002E25AA" w:rsidRDefault="00E14E9C"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4A542109" w14:textId="77777777" w:rsidR="00E14E9C" w:rsidRPr="002E25AA" w:rsidRDefault="00E14E9C"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333A86" w:rsidRPr="003233E3" w14:paraId="64BE1A2E" w14:textId="77777777" w:rsidTr="00BB507B">
        <w:trPr>
          <w:jc w:val="center"/>
        </w:trPr>
        <w:tc>
          <w:tcPr>
            <w:tcW w:w="1292" w:type="dxa"/>
            <w:vAlign w:val="center"/>
          </w:tcPr>
          <w:p w14:paraId="247B19B9" w14:textId="2645DD8E" w:rsidR="00333A86" w:rsidRPr="002E25AA" w:rsidRDefault="00333A86" w:rsidP="00333A86">
            <w:pPr>
              <w:tabs>
                <w:tab w:val="left" w:pos="851"/>
                <w:tab w:val="left" w:pos="1418"/>
              </w:tabs>
              <w:spacing w:before="60" w:after="60" w:line="240" w:lineRule="exact"/>
              <w:rPr>
                <w:sz w:val="20"/>
                <w:szCs w:val="26"/>
                <w:lang w:eastAsia="en-GB"/>
              </w:rPr>
            </w:pPr>
            <w:r w:rsidRPr="00E14E9C">
              <w:rPr>
                <w:sz w:val="20"/>
                <w:szCs w:val="26"/>
                <w:lang w:eastAsia="en-GB"/>
              </w:rPr>
              <w:t>35°54'38"N</w:t>
            </w:r>
            <w:r w:rsidRPr="00E14E9C">
              <w:rPr>
                <w:sz w:val="20"/>
                <w:szCs w:val="26"/>
                <w:lang w:eastAsia="en-GB"/>
              </w:rPr>
              <w:br/>
              <w:t>014°26'51"E</w:t>
            </w:r>
          </w:p>
        </w:tc>
        <w:tc>
          <w:tcPr>
            <w:tcW w:w="1878" w:type="dxa"/>
            <w:vAlign w:val="center"/>
          </w:tcPr>
          <w:p w14:paraId="21968CC6" w14:textId="05237232" w:rsidR="00333A86" w:rsidRPr="002E25AA"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قياسات الترددات</w:t>
            </w:r>
          </w:p>
        </w:tc>
        <w:tc>
          <w:tcPr>
            <w:tcW w:w="1641" w:type="dxa"/>
            <w:vAlign w:val="center"/>
          </w:tcPr>
          <w:p w14:paraId="27A3551C" w14:textId="44C03B8C" w:rsidR="00333A86" w:rsidRPr="009A68B7" w:rsidRDefault="00333A86" w:rsidP="00333A86">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tcPr>
          <w:p w14:paraId="4004CA18" w14:textId="0024989A" w:rsidR="00333A86" w:rsidRPr="009A68B7" w:rsidRDefault="00333A86" w:rsidP="00333A86">
            <w:pPr>
              <w:tabs>
                <w:tab w:val="left" w:pos="851"/>
                <w:tab w:val="left" w:pos="1418"/>
              </w:tabs>
              <w:spacing w:before="60" w:after="60" w:line="240" w:lineRule="exact"/>
              <w:rPr>
                <w:sz w:val="20"/>
                <w:szCs w:val="26"/>
                <w:lang w:eastAsia="en-GB"/>
              </w:rPr>
            </w:pPr>
            <w:r w:rsidRPr="005D6085">
              <w:rPr>
                <w:rFonts w:hint="cs"/>
                <w:position w:val="2"/>
                <w:sz w:val="20"/>
                <w:szCs w:val="26"/>
                <w:rtl/>
                <w:lang w:eastAsia="en-GB"/>
              </w:rPr>
              <w:t>طوال أيام الأسبوع</w:t>
            </w:r>
          </w:p>
        </w:tc>
        <w:tc>
          <w:tcPr>
            <w:tcW w:w="2833" w:type="dxa"/>
            <w:vAlign w:val="center"/>
          </w:tcPr>
          <w:p w14:paraId="12C9DA08" w14:textId="77777777" w:rsidR="00333A86" w:rsidRPr="009A68B7" w:rsidRDefault="00333A86" w:rsidP="00333A86">
            <w:pPr>
              <w:tabs>
                <w:tab w:val="left" w:pos="851"/>
                <w:tab w:val="left" w:pos="1418"/>
              </w:tabs>
              <w:spacing w:before="60" w:after="60" w:line="240" w:lineRule="exact"/>
              <w:rPr>
                <w:sz w:val="20"/>
                <w:szCs w:val="26"/>
                <w:rtl/>
                <w:lang w:eastAsia="en-GB"/>
              </w:rPr>
            </w:pPr>
          </w:p>
        </w:tc>
      </w:tr>
      <w:tr w:rsidR="00333A86" w:rsidRPr="003233E3" w14:paraId="3FEA4ADC" w14:textId="77777777" w:rsidTr="00BB507B">
        <w:trPr>
          <w:jc w:val="center"/>
        </w:trPr>
        <w:tc>
          <w:tcPr>
            <w:tcW w:w="1292" w:type="dxa"/>
            <w:vAlign w:val="center"/>
          </w:tcPr>
          <w:p w14:paraId="1CA070F9" w14:textId="1A46BDCE" w:rsidR="00333A86" w:rsidRPr="00E14E9C" w:rsidRDefault="00333A86" w:rsidP="00333A86">
            <w:pPr>
              <w:tabs>
                <w:tab w:val="left" w:pos="851"/>
                <w:tab w:val="left" w:pos="1418"/>
              </w:tabs>
              <w:spacing w:before="60" w:after="60" w:line="240" w:lineRule="exact"/>
              <w:rPr>
                <w:sz w:val="20"/>
                <w:szCs w:val="26"/>
                <w:lang w:eastAsia="en-GB"/>
              </w:rPr>
            </w:pPr>
            <w:r w:rsidRPr="00E14E9C">
              <w:rPr>
                <w:sz w:val="20"/>
                <w:szCs w:val="26"/>
                <w:lang w:eastAsia="en-GB"/>
              </w:rPr>
              <w:t>35°54'38"N</w:t>
            </w:r>
            <w:r w:rsidRPr="00E14E9C">
              <w:rPr>
                <w:sz w:val="20"/>
                <w:szCs w:val="26"/>
                <w:lang w:eastAsia="en-GB"/>
              </w:rPr>
              <w:br/>
              <w:t>014°26'51"E</w:t>
            </w:r>
          </w:p>
        </w:tc>
        <w:tc>
          <w:tcPr>
            <w:tcW w:w="1878" w:type="dxa"/>
            <w:vAlign w:val="center"/>
          </w:tcPr>
          <w:p w14:paraId="521ACDEF" w14:textId="3BE0A4A2" w:rsidR="00333A86" w:rsidRPr="00E14E9C"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قياسات شدة المجال أو كثافة تدفق القدرة</w:t>
            </w:r>
          </w:p>
        </w:tc>
        <w:tc>
          <w:tcPr>
            <w:tcW w:w="1641" w:type="dxa"/>
            <w:vAlign w:val="center"/>
          </w:tcPr>
          <w:p w14:paraId="695B1C9E" w14:textId="64C939D5"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tcPr>
          <w:p w14:paraId="6765CE96" w14:textId="4DCDB899" w:rsidR="00333A86" w:rsidRPr="00E14E9C" w:rsidRDefault="00333A86" w:rsidP="00333A86">
            <w:pPr>
              <w:tabs>
                <w:tab w:val="left" w:pos="851"/>
                <w:tab w:val="left" w:pos="1418"/>
              </w:tabs>
              <w:spacing w:before="60" w:after="60" w:line="240" w:lineRule="exact"/>
              <w:rPr>
                <w:sz w:val="20"/>
                <w:szCs w:val="26"/>
                <w:lang w:eastAsia="en-GB"/>
              </w:rPr>
            </w:pPr>
            <w:r w:rsidRPr="005D6085">
              <w:rPr>
                <w:rFonts w:hint="cs"/>
                <w:position w:val="2"/>
                <w:sz w:val="20"/>
                <w:szCs w:val="26"/>
                <w:rtl/>
                <w:lang w:eastAsia="en-GB"/>
              </w:rPr>
              <w:t>طوال أيام الأسبوع</w:t>
            </w:r>
          </w:p>
        </w:tc>
        <w:tc>
          <w:tcPr>
            <w:tcW w:w="2833" w:type="dxa"/>
            <w:vAlign w:val="center"/>
          </w:tcPr>
          <w:p w14:paraId="47B32DA1" w14:textId="1776D219" w:rsidR="00333A86" w:rsidRPr="009A68B7"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وتجرى قياسات شدة المجال باستعمال هوائيات شاملة الاتجاهات تقع على مستوى السطح، وبالتالي يمكن لأي انعكاسات أن تؤثر على دقة القياسات.</w:t>
            </w:r>
          </w:p>
        </w:tc>
      </w:tr>
      <w:tr w:rsidR="00352CDB" w:rsidRPr="003233E3" w14:paraId="6B5E280C" w14:textId="77777777" w:rsidTr="00EF00F1">
        <w:trPr>
          <w:jc w:val="center"/>
        </w:trPr>
        <w:tc>
          <w:tcPr>
            <w:tcW w:w="1292" w:type="dxa"/>
            <w:vAlign w:val="center"/>
          </w:tcPr>
          <w:p w14:paraId="63F49AFC" w14:textId="77777777" w:rsidR="00352CDB" w:rsidRPr="00E14E9C" w:rsidRDefault="00352CDB" w:rsidP="00352CDB">
            <w:pPr>
              <w:tabs>
                <w:tab w:val="left" w:pos="851"/>
                <w:tab w:val="left" w:pos="1418"/>
              </w:tabs>
              <w:spacing w:before="60" w:after="60" w:line="240" w:lineRule="exact"/>
              <w:rPr>
                <w:sz w:val="20"/>
                <w:szCs w:val="26"/>
                <w:lang w:eastAsia="en-GB"/>
              </w:rPr>
            </w:pPr>
          </w:p>
        </w:tc>
        <w:tc>
          <w:tcPr>
            <w:tcW w:w="1878" w:type="dxa"/>
            <w:vAlign w:val="center"/>
          </w:tcPr>
          <w:p w14:paraId="39EA9D19" w14:textId="3418A4BB"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قياسات تحديد الاتجاه</w:t>
            </w:r>
          </w:p>
        </w:tc>
        <w:tc>
          <w:tcPr>
            <w:tcW w:w="1641" w:type="dxa"/>
            <w:vAlign w:val="center"/>
          </w:tcPr>
          <w:p w14:paraId="7899A2F8" w14:textId="77777777" w:rsidR="00352CDB" w:rsidRDefault="00352CDB" w:rsidP="00352CDB">
            <w:pPr>
              <w:tabs>
                <w:tab w:val="left" w:pos="851"/>
                <w:tab w:val="left" w:pos="1418"/>
              </w:tabs>
              <w:spacing w:before="60" w:after="60" w:line="240" w:lineRule="exact"/>
              <w:rPr>
                <w:sz w:val="20"/>
                <w:szCs w:val="26"/>
                <w:lang w:eastAsia="en-GB"/>
              </w:rPr>
            </w:pPr>
          </w:p>
        </w:tc>
        <w:tc>
          <w:tcPr>
            <w:tcW w:w="1985" w:type="dxa"/>
            <w:vAlign w:val="center"/>
          </w:tcPr>
          <w:p w14:paraId="390DEA99" w14:textId="77777777" w:rsidR="00352CDB" w:rsidRPr="00E14E9C" w:rsidRDefault="00352CDB" w:rsidP="00352CDB">
            <w:pPr>
              <w:tabs>
                <w:tab w:val="left" w:pos="851"/>
                <w:tab w:val="left" w:pos="1418"/>
              </w:tabs>
              <w:spacing w:before="60" w:after="60" w:line="240" w:lineRule="exact"/>
              <w:rPr>
                <w:sz w:val="20"/>
                <w:szCs w:val="26"/>
                <w:lang w:eastAsia="en-GB"/>
              </w:rPr>
            </w:pPr>
          </w:p>
        </w:tc>
        <w:tc>
          <w:tcPr>
            <w:tcW w:w="2833" w:type="dxa"/>
            <w:vAlign w:val="center"/>
          </w:tcPr>
          <w:p w14:paraId="65EDB5A3" w14:textId="721E82AE" w:rsidR="00352CDB" w:rsidRPr="009A68B7"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 xml:space="preserve">نظام المراقبة قادر على تحديد الموقع الجغرافي للإشارات باستعمال الفارق الزمني في الورود </w:t>
            </w:r>
            <w:r w:rsidRPr="00E14E9C">
              <w:rPr>
                <w:sz w:val="20"/>
                <w:szCs w:val="26"/>
                <w:lang w:eastAsia="en-GB"/>
              </w:rPr>
              <w:t>(TDOA)</w:t>
            </w:r>
            <w:r w:rsidRPr="00E14E9C">
              <w:rPr>
                <w:sz w:val="20"/>
                <w:szCs w:val="26"/>
                <w:rtl/>
                <w:lang w:eastAsia="en-GB"/>
              </w:rPr>
              <w:t xml:space="preserve">، شريطة استقبال نفس الإشارة في مواقع المراقبة الثلاثة. ويتراوح مدى تردد هذه القدرة بين </w:t>
            </w:r>
            <w:r>
              <w:rPr>
                <w:sz w:val="20"/>
                <w:szCs w:val="26"/>
                <w:lang w:eastAsia="en-GB"/>
              </w:rPr>
              <w:t>kHz 100</w:t>
            </w:r>
            <w:r w:rsidRPr="00E14E9C">
              <w:rPr>
                <w:sz w:val="20"/>
                <w:szCs w:val="26"/>
                <w:rtl/>
                <w:lang w:eastAsia="en-GB"/>
              </w:rPr>
              <w:t xml:space="preserve"> و</w:t>
            </w:r>
            <w:r>
              <w:rPr>
                <w:sz w:val="20"/>
                <w:szCs w:val="26"/>
                <w:lang w:eastAsia="en-GB"/>
              </w:rPr>
              <w:t>GHz 18</w:t>
            </w:r>
            <w:r w:rsidRPr="00E14E9C">
              <w:rPr>
                <w:sz w:val="20"/>
                <w:szCs w:val="26"/>
                <w:rtl/>
                <w:lang w:eastAsia="en-GB"/>
              </w:rPr>
              <w:t>، مع مستويات مختلفة من الدقة.</w:t>
            </w:r>
          </w:p>
        </w:tc>
      </w:tr>
      <w:tr w:rsidR="00352CDB" w:rsidRPr="003233E3" w14:paraId="54664607" w14:textId="77777777" w:rsidTr="00EF00F1">
        <w:trPr>
          <w:jc w:val="center"/>
        </w:trPr>
        <w:tc>
          <w:tcPr>
            <w:tcW w:w="1292" w:type="dxa"/>
            <w:vAlign w:val="center"/>
          </w:tcPr>
          <w:p w14:paraId="38108B16" w14:textId="72994DC9" w:rsidR="00352CDB" w:rsidRPr="00E14E9C" w:rsidRDefault="00352CDB" w:rsidP="00352CDB">
            <w:pPr>
              <w:tabs>
                <w:tab w:val="left" w:pos="851"/>
                <w:tab w:val="left" w:pos="1418"/>
              </w:tabs>
              <w:spacing w:before="60" w:after="60" w:line="240" w:lineRule="exact"/>
              <w:rPr>
                <w:sz w:val="20"/>
                <w:szCs w:val="26"/>
                <w:lang w:eastAsia="en-GB"/>
              </w:rPr>
            </w:pPr>
            <w:r w:rsidRPr="00E14E9C">
              <w:rPr>
                <w:sz w:val="20"/>
                <w:szCs w:val="26"/>
                <w:lang w:eastAsia="en-GB"/>
              </w:rPr>
              <w:t>35°54'38"N</w:t>
            </w:r>
            <w:r w:rsidRPr="00E14E9C">
              <w:rPr>
                <w:sz w:val="20"/>
                <w:szCs w:val="26"/>
                <w:lang w:eastAsia="en-GB"/>
              </w:rPr>
              <w:br/>
              <w:t>014°26'51"E</w:t>
            </w:r>
          </w:p>
        </w:tc>
        <w:tc>
          <w:tcPr>
            <w:tcW w:w="1878" w:type="dxa"/>
            <w:vAlign w:val="center"/>
          </w:tcPr>
          <w:p w14:paraId="6DB4995D" w14:textId="30747785"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قياسات عرض النطاق</w:t>
            </w:r>
          </w:p>
        </w:tc>
        <w:tc>
          <w:tcPr>
            <w:tcW w:w="1641" w:type="dxa"/>
            <w:vAlign w:val="center"/>
          </w:tcPr>
          <w:p w14:paraId="446C84D6" w14:textId="68A1AE75" w:rsidR="00352CDB" w:rsidRDefault="00352CDB" w:rsidP="00352CDB">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vAlign w:val="center"/>
          </w:tcPr>
          <w:p w14:paraId="1230EFEB" w14:textId="757993B3" w:rsidR="00352CDB" w:rsidRPr="00E14E9C" w:rsidRDefault="00352CDB" w:rsidP="00352CDB">
            <w:pPr>
              <w:tabs>
                <w:tab w:val="left" w:pos="851"/>
                <w:tab w:val="left" w:pos="1418"/>
              </w:tabs>
              <w:spacing w:before="60" w:after="60" w:line="240" w:lineRule="exact"/>
              <w:jc w:val="left"/>
              <w:rPr>
                <w:sz w:val="20"/>
                <w:szCs w:val="26"/>
                <w:lang w:eastAsia="en-GB"/>
              </w:rPr>
            </w:pPr>
            <w:r w:rsidRPr="00E14E9C">
              <w:rPr>
                <w:sz w:val="20"/>
                <w:szCs w:val="26"/>
                <w:rtl/>
                <w:lang w:eastAsia="en-GB"/>
              </w:rPr>
              <w:t>الإثنين - الخميس</w:t>
            </w:r>
            <w:r w:rsidRPr="00E14E9C">
              <w:rPr>
                <w:sz w:val="20"/>
                <w:szCs w:val="26"/>
                <w:lang w:eastAsia="en-GB"/>
              </w:rPr>
              <w:t>:</w:t>
            </w:r>
            <w:r w:rsidRPr="00E14E9C">
              <w:rPr>
                <w:sz w:val="20"/>
                <w:szCs w:val="26"/>
                <w:rtl/>
                <w:lang w:eastAsia="en-GB"/>
              </w:rPr>
              <w:t xml:space="preserve"> </w:t>
            </w:r>
            <w:r>
              <w:rPr>
                <w:sz w:val="20"/>
                <w:szCs w:val="26"/>
                <w:lang w:eastAsia="en-GB"/>
              </w:rPr>
              <w:t>15:30</w:t>
            </w:r>
            <w:r>
              <w:rPr>
                <w:sz w:val="20"/>
                <w:szCs w:val="26"/>
                <w:lang w:eastAsia="en-GB"/>
              </w:rPr>
              <w:noBreakHyphen/>
              <w:t>07:30</w:t>
            </w:r>
            <w:r w:rsidRPr="00E14E9C">
              <w:rPr>
                <w:sz w:val="20"/>
                <w:szCs w:val="26"/>
                <w:rtl/>
                <w:lang w:eastAsia="en-GB"/>
              </w:rPr>
              <w:t xml:space="preserve"> بتوقيت وسط أوروبا</w:t>
            </w:r>
          </w:p>
        </w:tc>
        <w:tc>
          <w:tcPr>
            <w:tcW w:w="2833" w:type="dxa"/>
            <w:vAlign w:val="center"/>
          </w:tcPr>
          <w:p w14:paraId="7A70CC9B" w14:textId="77777777" w:rsidR="00352CDB" w:rsidRPr="009A68B7" w:rsidRDefault="00352CDB" w:rsidP="00352CDB">
            <w:pPr>
              <w:tabs>
                <w:tab w:val="left" w:pos="851"/>
                <w:tab w:val="left" w:pos="1418"/>
              </w:tabs>
              <w:spacing w:before="60" w:after="60" w:line="240" w:lineRule="exact"/>
              <w:rPr>
                <w:sz w:val="20"/>
                <w:szCs w:val="26"/>
                <w:rtl/>
                <w:lang w:eastAsia="en-GB"/>
              </w:rPr>
            </w:pPr>
          </w:p>
        </w:tc>
      </w:tr>
      <w:tr w:rsidR="00352CDB" w:rsidRPr="003233E3" w14:paraId="52C52315" w14:textId="77777777" w:rsidTr="00EF00F1">
        <w:trPr>
          <w:jc w:val="center"/>
        </w:trPr>
        <w:tc>
          <w:tcPr>
            <w:tcW w:w="1292" w:type="dxa"/>
            <w:vAlign w:val="center"/>
          </w:tcPr>
          <w:p w14:paraId="0FF8410F" w14:textId="6FDFC17B" w:rsidR="00352CDB" w:rsidRPr="00E14E9C" w:rsidRDefault="00352CDB" w:rsidP="00352CDB">
            <w:pPr>
              <w:tabs>
                <w:tab w:val="left" w:pos="851"/>
                <w:tab w:val="left" w:pos="1418"/>
              </w:tabs>
              <w:spacing w:before="60" w:after="60" w:line="240" w:lineRule="exact"/>
              <w:rPr>
                <w:sz w:val="20"/>
                <w:szCs w:val="26"/>
                <w:lang w:eastAsia="en-GB"/>
              </w:rPr>
            </w:pPr>
            <w:r w:rsidRPr="00E14E9C">
              <w:rPr>
                <w:sz w:val="20"/>
                <w:szCs w:val="26"/>
                <w:lang w:eastAsia="en-GB"/>
              </w:rPr>
              <w:t>35°54'38"N</w:t>
            </w:r>
            <w:r w:rsidRPr="00E14E9C">
              <w:rPr>
                <w:sz w:val="20"/>
                <w:szCs w:val="26"/>
                <w:lang w:eastAsia="en-GB"/>
              </w:rPr>
              <w:br/>
              <w:t>014°26'51"E</w:t>
            </w:r>
          </w:p>
        </w:tc>
        <w:tc>
          <w:tcPr>
            <w:tcW w:w="1878" w:type="dxa"/>
            <w:vAlign w:val="center"/>
          </w:tcPr>
          <w:p w14:paraId="41E49399" w14:textId="7F19FE22"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استقصاءات تلقائية بشأن شغل الطيف</w:t>
            </w:r>
          </w:p>
        </w:tc>
        <w:tc>
          <w:tcPr>
            <w:tcW w:w="1641" w:type="dxa"/>
            <w:vAlign w:val="center"/>
          </w:tcPr>
          <w:p w14:paraId="78FF226E" w14:textId="51251677" w:rsidR="00352CDB" w:rsidRDefault="00352CDB" w:rsidP="00352CDB">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vAlign w:val="center"/>
          </w:tcPr>
          <w:p w14:paraId="6ED8CB99" w14:textId="0A654AD4" w:rsidR="00352CDB" w:rsidRPr="00E14E9C" w:rsidRDefault="00333A86" w:rsidP="00352CDB">
            <w:pPr>
              <w:tabs>
                <w:tab w:val="left" w:pos="851"/>
                <w:tab w:val="left" w:pos="1418"/>
              </w:tabs>
              <w:spacing w:before="60" w:after="60" w:line="240" w:lineRule="exact"/>
              <w:rPr>
                <w:sz w:val="20"/>
                <w:szCs w:val="26"/>
                <w:lang w:eastAsia="en-GB"/>
              </w:rPr>
            </w:pPr>
            <w:r w:rsidRPr="00333A86">
              <w:rPr>
                <w:rFonts w:hint="cs"/>
                <w:position w:val="2"/>
                <w:sz w:val="20"/>
                <w:szCs w:val="26"/>
                <w:rtl/>
                <w:lang w:eastAsia="en-GB"/>
              </w:rPr>
              <w:t>طوال أيام الأسبوع</w:t>
            </w:r>
          </w:p>
        </w:tc>
        <w:tc>
          <w:tcPr>
            <w:tcW w:w="2833" w:type="dxa"/>
            <w:vAlign w:val="center"/>
          </w:tcPr>
          <w:p w14:paraId="0E078D51" w14:textId="77777777" w:rsidR="00352CDB" w:rsidRPr="009A68B7" w:rsidRDefault="00352CDB" w:rsidP="00352CDB">
            <w:pPr>
              <w:tabs>
                <w:tab w:val="left" w:pos="851"/>
                <w:tab w:val="left" w:pos="1418"/>
              </w:tabs>
              <w:spacing w:before="60" w:after="60" w:line="240" w:lineRule="exact"/>
              <w:rPr>
                <w:sz w:val="20"/>
                <w:szCs w:val="26"/>
                <w:rtl/>
                <w:lang w:eastAsia="en-GB"/>
              </w:rPr>
            </w:pPr>
          </w:p>
        </w:tc>
      </w:tr>
    </w:tbl>
    <w:p w14:paraId="30ADE525" w14:textId="30E7842C" w:rsidR="00352CDB" w:rsidRPr="00D62A8E" w:rsidRDefault="00352CDB" w:rsidP="00352CDB">
      <w:pPr>
        <w:keepNext/>
        <w:tabs>
          <w:tab w:val="left" w:pos="851"/>
          <w:tab w:val="left" w:pos="1418"/>
        </w:tabs>
        <w:spacing w:before="360"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352CDB">
        <w:rPr>
          <w:rFonts w:eastAsia="SimSun"/>
          <w:b/>
          <w:bCs/>
          <w:lang w:eastAsia="zh-CN"/>
        </w:rPr>
        <w:t>Valletta</w:t>
      </w:r>
    </w:p>
    <w:tbl>
      <w:tblPr>
        <w:tblStyle w:val="TableGrid"/>
        <w:bidiVisual/>
        <w:tblW w:w="5000" w:type="pct"/>
        <w:jc w:val="center"/>
        <w:tblLook w:val="04A0" w:firstRow="1" w:lastRow="0" w:firstColumn="1" w:lastColumn="0" w:noHBand="0" w:noVBand="1"/>
      </w:tblPr>
      <w:tblGrid>
        <w:gridCol w:w="2118"/>
        <w:gridCol w:w="3545"/>
        <w:gridCol w:w="3966"/>
      </w:tblGrid>
      <w:tr w:rsidR="00352CDB" w14:paraId="071F248A" w14:textId="77777777" w:rsidTr="00EF00F1">
        <w:trPr>
          <w:jc w:val="center"/>
        </w:trPr>
        <w:tc>
          <w:tcPr>
            <w:tcW w:w="2118" w:type="dxa"/>
          </w:tcPr>
          <w:p w14:paraId="1A3C99CE" w14:textId="77777777" w:rsidR="00352CDB" w:rsidRPr="002E25AA" w:rsidRDefault="00352CDB" w:rsidP="00352CDB">
            <w:pPr>
              <w:keepNext/>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3545" w:type="dxa"/>
          </w:tcPr>
          <w:p w14:paraId="21E533C0" w14:textId="77777777" w:rsidR="00352CDB" w:rsidRPr="002E25AA" w:rsidRDefault="00352CDB" w:rsidP="00352CDB">
            <w:pPr>
              <w:keepNext/>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966" w:type="dxa"/>
          </w:tcPr>
          <w:p w14:paraId="70FF2443" w14:textId="77777777" w:rsidR="00352CDB" w:rsidRPr="002E25AA" w:rsidRDefault="00352CDB" w:rsidP="00352CDB">
            <w:pPr>
              <w:keepNext/>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352CDB" w14:paraId="2A75C8E7" w14:textId="77777777" w:rsidTr="00EF00F1">
        <w:trPr>
          <w:jc w:val="center"/>
        </w:trPr>
        <w:tc>
          <w:tcPr>
            <w:tcW w:w="2118" w:type="dxa"/>
            <w:vAlign w:val="center"/>
          </w:tcPr>
          <w:p w14:paraId="50C981E5" w14:textId="1332CC2C" w:rsidR="00352CDB" w:rsidRPr="002E25AA" w:rsidRDefault="00352CDB" w:rsidP="00EF00F1">
            <w:pPr>
              <w:tabs>
                <w:tab w:val="left" w:pos="851"/>
                <w:tab w:val="left" w:pos="1418"/>
              </w:tabs>
              <w:spacing w:before="60" w:after="60" w:line="240" w:lineRule="exact"/>
              <w:rPr>
                <w:b/>
                <w:bCs/>
                <w:sz w:val="20"/>
                <w:szCs w:val="26"/>
                <w:lang w:eastAsia="en-GB"/>
              </w:rPr>
            </w:pPr>
            <w:r w:rsidRPr="00352CDB">
              <w:rPr>
                <w:b/>
                <w:bCs/>
                <w:sz w:val="20"/>
                <w:szCs w:val="26"/>
                <w:lang w:eastAsia="en-GB"/>
              </w:rPr>
              <w:t>Valletta</w:t>
            </w:r>
          </w:p>
        </w:tc>
        <w:tc>
          <w:tcPr>
            <w:tcW w:w="3545" w:type="dxa"/>
            <w:vAlign w:val="center"/>
          </w:tcPr>
          <w:p w14:paraId="5D891E22" w14:textId="0E9F5665" w:rsidR="00352CDB" w:rsidRPr="002E25AA" w:rsidRDefault="00352CDB" w:rsidP="00352CDB">
            <w:pPr>
              <w:tabs>
                <w:tab w:val="left" w:pos="851"/>
                <w:tab w:val="left" w:pos="1418"/>
              </w:tabs>
              <w:spacing w:before="60" w:after="60" w:line="240" w:lineRule="exact"/>
              <w:jc w:val="left"/>
              <w:rPr>
                <w:sz w:val="20"/>
                <w:szCs w:val="26"/>
                <w:lang w:eastAsia="en-GB"/>
              </w:rPr>
            </w:pPr>
            <w:proofErr w:type="spellStart"/>
            <w:r w:rsidRPr="00352CDB">
              <w:rPr>
                <w:sz w:val="20"/>
                <w:szCs w:val="26"/>
                <w:lang w:eastAsia="en-GB"/>
              </w:rPr>
              <w:t>Pjazza</w:t>
            </w:r>
            <w:proofErr w:type="spellEnd"/>
            <w:r w:rsidRPr="00352CDB">
              <w:rPr>
                <w:sz w:val="20"/>
                <w:szCs w:val="26"/>
                <w:lang w:eastAsia="en-GB"/>
              </w:rPr>
              <w:t xml:space="preserve"> </w:t>
            </w:r>
            <w:proofErr w:type="spellStart"/>
            <w:r w:rsidRPr="00352CDB">
              <w:rPr>
                <w:sz w:val="20"/>
                <w:szCs w:val="26"/>
                <w:lang w:eastAsia="en-GB"/>
              </w:rPr>
              <w:t>Kastilja</w:t>
            </w:r>
            <w:proofErr w:type="spellEnd"/>
            <w:r>
              <w:rPr>
                <w:sz w:val="20"/>
                <w:szCs w:val="26"/>
                <w:lang w:eastAsia="en-GB"/>
              </w:rPr>
              <w:br/>
            </w:r>
            <w:r w:rsidRPr="00352CDB">
              <w:rPr>
                <w:sz w:val="20"/>
                <w:szCs w:val="26"/>
                <w:lang w:eastAsia="en-GB"/>
              </w:rPr>
              <w:t>Valletta</w:t>
            </w:r>
          </w:p>
        </w:tc>
        <w:tc>
          <w:tcPr>
            <w:tcW w:w="3966" w:type="dxa"/>
            <w:vAlign w:val="center"/>
          </w:tcPr>
          <w:p w14:paraId="7055E66D" w14:textId="77777777" w:rsidR="00352CDB" w:rsidRPr="002E25AA" w:rsidRDefault="00352CDB"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E14E9C">
              <w:rPr>
                <w:position w:val="2"/>
                <w:sz w:val="20"/>
                <w:szCs w:val="26"/>
                <w:lang w:eastAsia="en-GB"/>
              </w:rPr>
              <w:t>356 2133 6840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E14E9C">
              <w:rPr>
                <w:position w:val="2"/>
                <w:sz w:val="20"/>
                <w:szCs w:val="26"/>
                <w:lang w:eastAsia="en-GB"/>
              </w:rPr>
              <w:t>interference.mca@mca.org.mt</w:t>
            </w:r>
          </w:p>
        </w:tc>
      </w:tr>
    </w:tbl>
    <w:p w14:paraId="03A90F94" w14:textId="77777777" w:rsidR="00352CDB" w:rsidRDefault="00352CDB" w:rsidP="00352CDB">
      <w:pPr>
        <w:rPr>
          <w:rFonts w:eastAsia="SimSun"/>
          <w:lang w:bidi="ar-EG"/>
        </w:rPr>
      </w:pPr>
    </w:p>
    <w:tbl>
      <w:tblPr>
        <w:tblStyle w:val="TableGrid"/>
        <w:bidiVisual/>
        <w:tblW w:w="5000" w:type="pct"/>
        <w:jc w:val="center"/>
        <w:tblLook w:val="04A0" w:firstRow="1" w:lastRow="0" w:firstColumn="1" w:lastColumn="0" w:noHBand="0" w:noVBand="1"/>
      </w:tblPr>
      <w:tblGrid>
        <w:gridCol w:w="1292"/>
        <w:gridCol w:w="1878"/>
        <w:gridCol w:w="1641"/>
        <w:gridCol w:w="1985"/>
        <w:gridCol w:w="2833"/>
      </w:tblGrid>
      <w:tr w:rsidR="00352CDB" w:rsidRPr="00464916" w14:paraId="32DEBD27" w14:textId="77777777" w:rsidTr="00EF00F1">
        <w:trPr>
          <w:tblHeader/>
          <w:jc w:val="center"/>
        </w:trPr>
        <w:tc>
          <w:tcPr>
            <w:tcW w:w="1292" w:type="dxa"/>
          </w:tcPr>
          <w:p w14:paraId="07C74316" w14:textId="77777777" w:rsidR="00352CDB" w:rsidRPr="002E25AA" w:rsidRDefault="00352CDB" w:rsidP="00EF00F1">
            <w:pPr>
              <w:spacing w:before="60" w:after="60" w:line="240" w:lineRule="exact"/>
              <w:jc w:val="center"/>
              <w:rPr>
                <w:b/>
                <w:bCs/>
                <w:sz w:val="20"/>
                <w:szCs w:val="26"/>
                <w:lang w:eastAsia="en-GB"/>
              </w:rPr>
            </w:pPr>
            <w:r w:rsidRPr="002E25AA">
              <w:rPr>
                <w:b/>
                <w:bCs/>
                <w:sz w:val="20"/>
                <w:szCs w:val="26"/>
                <w:rtl/>
                <w:lang w:eastAsia="en-GB"/>
              </w:rPr>
              <w:lastRenderedPageBreak/>
              <w:t>الإحداثيات الجغرافية</w:t>
            </w:r>
          </w:p>
        </w:tc>
        <w:tc>
          <w:tcPr>
            <w:tcW w:w="1878" w:type="dxa"/>
          </w:tcPr>
          <w:p w14:paraId="02655DD1" w14:textId="77777777" w:rsidR="00352CDB" w:rsidRPr="002E25AA" w:rsidRDefault="00352CDB"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641" w:type="dxa"/>
          </w:tcPr>
          <w:p w14:paraId="05CCBE98" w14:textId="77676D0E" w:rsidR="00352CDB"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352CDB">
              <w:rPr>
                <w:rFonts w:hint="cs"/>
                <w:b/>
                <w:bCs/>
                <w:sz w:val="20"/>
                <w:szCs w:val="26"/>
                <w:rtl/>
                <w:lang w:eastAsia="en-GB"/>
              </w:rPr>
              <w:t xml:space="preserve"> </w:t>
            </w:r>
            <w:r w:rsidR="00352CDB" w:rsidRPr="002E25AA">
              <w:rPr>
                <w:b/>
                <w:bCs/>
                <w:sz w:val="20"/>
                <w:szCs w:val="26"/>
                <w:rtl/>
                <w:lang w:eastAsia="en-GB"/>
              </w:rPr>
              <w:t>لكل</w:t>
            </w:r>
            <w:r w:rsidR="00352CDB">
              <w:rPr>
                <w:rFonts w:hint="eastAsia"/>
                <w:b/>
                <w:bCs/>
                <w:sz w:val="20"/>
                <w:szCs w:val="26"/>
                <w:rtl/>
                <w:lang w:eastAsia="en-GB"/>
              </w:rPr>
              <w:t> </w:t>
            </w:r>
            <w:r w:rsidR="00352CDB" w:rsidRPr="002E25AA">
              <w:rPr>
                <w:b/>
                <w:bCs/>
                <w:sz w:val="20"/>
                <w:szCs w:val="26"/>
                <w:rtl/>
                <w:lang w:eastAsia="en-GB"/>
              </w:rPr>
              <w:t>قياس</w:t>
            </w:r>
          </w:p>
        </w:tc>
        <w:tc>
          <w:tcPr>
            <w:tcW w:w="1985" w:type="dxa"/>
          </w:tcPr>
          <w:p w14:paraId="1AB89262" w14:textId="77777777" w:rsidR="00352CDB" w:rsidRPr="002E25AA" w:rsidRDefault="00352CDB"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833" w:type="dxa"/>
          </w:tcPr>
          <w:p w14:paraId="35D476CF" w14:textId="77777777" w:rsidR="00352CDB" w:rsidRPr="002E25AA" w:rsidRDefault="00352CDB"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333A86" w:rsidRPr="003233E3" w14:paraId="282FDFE9" w14:textId="77777777" w:rsidTr="00BA687D">
        <w:trPr>
          <w:jc w:val="center"/>
        </w:trPr>
        <w:tc>
          <w:tcPr>
            <w:tcW w:w="1292" w:type="dxa"/>
            <w:vAlign w:val="center"/>
          </w:tcPr>
          <w:p w14:paraId="260B4A26" w14:textId="15A53604" w:rsidR="00333A86" w:rsidRPr="002E25AA" w:rsidRDefault="00333A86" w:rsidP="00333A86">
            <w:pPr>
              <w:tabs>
                <w:tab w:val="left" w:pos="851"/>
                <w:tab w:val="left" w:pos="1418"/>
              </w:tabs>
              <w:spacing w:before="60" w:after="60" w:line="240" w:lineRule="exact"/>
              <w:rPr>
                <w:sz w:val="20"/>
                <w:szCs w:val="26"/>
                <w:lang w:eastAsia="en-GB"/>
              </w:rPr>
            </w:pPr>
            <w:r w:rsidRPr="00352CDB">
              <w:rPr>
                <w:sz w:val="20"/>
                <w:szCs w:val="26"/>
                <w:lang w:eastAsia="en-GB"/>
              </w:rPr>
              <w:t>35°53'43"N</w:t>
            </w:r>
            <w:r w:rsidRPr="00352CDB">
              <w:rPr>
                <w:sz w:val="20"/>
                <w:szCs w:val="26"/>
                <w:lang w:eastAsia="en-GB"/>
              </w:rPr>
              <w:br/>
              <w:t>014°30'36"E</w:t>
            </w:r>
          </w:p>
        </w:tc>
        <w:tc>
          <w:tcPr>
            <w:tcW w:w="1878" w:type="dxa"/>
            <w:vAlign w:val="center"/>
          </w:tcPr>
          <w:p w14:paraId="1A286A80" w14:textId="77777777" w:rsidR="00333A86" w:rsidRPr="002E25AA"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قياسات الترددات</w:t>
            </w:r>
          </w:p>
        </w:tc>
        <w:tc>
          <w:tcPr>
            <w:tcW w:w="1641" w:type="dxa"/>
            <w:vAlign w:val="center"/>
          </w:tcPr>
          <w:p w14:paraId="1B8A6A0C" w14:textId="77777777" w:rsidR="00333A86" w:rsidRPr="009A68B7" w:rsidRDefault="00333A86" w:rsidP="00333A86">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tcPr>
          <w:p w14:paraId="28131505" w14:textId="3DCAF402" w:rsidR="00333A86" w:rsidRPr="009A68B7" w:rsidRDefault="00333A86" w:rsidP="00333A86">
            <w:pPr>
              <w:tabs>
                <w:tab w:val="left" w:pos="851"/>
                <w:tab w:val="left" w:pos="1418"/>
              </w:tabs>
              <w:spacing w:before="60" w:after="60" w:line="240" w:lineRule="exact"/>
              <w:rPr>
                <w:sz w:val="20"/>
                <w:szCs w:val="26"/>
                <w:lang w:eastAsia="en-GB"/>
              </w:rPr>
            </w:pPr>
            <w:r w:rsidRPr="00C44908">
              <w:rPr>
                <w:rFonts w:hint="cs"/>
                <w:position w:val="2"/>
                <w:sz w:val="20"/>
                <w:szCs w:val="26"/>
                <w:rtl/>
                <w:lang w:eastAsia="en-GB"/>
              </w:rPr>
              <w:t>طوال أيام الأسبوع</w:t>
            </w:r>
          </w:p>
        </w:tc>
        <w:tc>
          <w:tcPr>
            <w:tcW w:w="2833" w:type="dxa"/>
            <w:vAlign w:val="center"/>
          </w:tcPr>
          <w:p w14:paraId="7F1A1F4E" w14:textId="77777777" w:rsidR="00333A86" w:rsidRPr="009A68B7" w:rsidRDefault="00333A86" w:rsidP="00333A86">
            <w:pPr>
              <w:tabs>
                <w:tab w:val="left" w:pos="851"/>
                <w:tab w:val="left" w:pos="1418"/>
              </w:tabs>
              <w:spacing w:before="60" w:after="60" w:line="240" w:lineRule="exact"/>
              <w:rPr>
                <w:sz w:val="20"/>
                <w:szCs w:val="26"/>
                <w:rtl/>
                <w:lang w:eastAsia="en-GB"/>
              </w:rPr>
            </w:pPr>
          </w:p>
        </w:tc>
      </w:tr>
      <w:tr w:rsidR="00333A86" w:rsidRPr="003233E3" w14:paraId="5E3D8B29" w14:textId="77777777" w:rsidTr="00BA687D">
        <w:trPr>
          <w:jc w:val="center"/>
        </w:trPr>
        <w:tc>
          <w:tcPr>
            <w:tcW w:w="1292" w:type="dxa"/>
            <w:vAlign w:val="center"/>
          </w:tcPr>
          <w:p w14:paraId="4FADA8C3" w14:textId="2A5578F6" w:rsidR="00333A86" w:rsidRPr="00E14E9C" w:rsidRDefault="00333A86" w:rsidP="00333A86">
            <w:pPr>
              <w:tabs>
                <w:tab w:val="left" w:pos="851"/>
                <w:tab w:val="left" w:pos="1418"/>
              </w:tabs>
              <w:spacing w:before="60" w:after="60" w:line="240" w:lineRule="exact"/>
              <w:rPr>
                <w:sz w:val="20"/>
                <w:szCs w:val="26"/>
                <w:lang w:eastAsia="en-GB"/>
              </w:rPr>
            </w:pPr>
            <w:r w:rsidRPr="00352CDB">
              <w:rPr>
                <w:sz w:val="20"/>
                <w:szCs w:val="26"/>
                <w:lang w:eastAsia="en-GB"/>
              </w:rPr>
              <w:t>35°53'43"N</w:t>
            </w:r>
            <w:r w:rsidRPr="00352CDB">
              <w:rPr>
                <w:sz w:val="20"/>
                <w:szCs w:val="26"/>
                <w:lang w:eastAsia="en-GB"/>
              </w:rPr>
              <w:br/>
              <w:t>014°30'36"E</w:t>
            </w:r>
          </w:p>
        </w:tc>
        <w:tc>
          <w:tcPr>
            <w:tcW w:w="1878" w:type="dxa"/>
            <w:vAlign w:val="center"/>
          </w:tcPr>
          <w:p w14:paraId="543026BE" w14:textId="77777777" w:rsidR="00333A86" w:rsidRPr="00E14E9C"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قياسات شدة المجال أو كثافة تدفق القدرة</w:t>
            </w:r>
          </w:p>
        </w:tc>
        <w:tc>
          <w:tcPr>
            <w:tcW w:w="1641" w:type="dxa"/>
            <w:vAlign w:val="center"/>
          </w:tcPr>
          <w:p w14:paraId="564B220F" w14:textId="77777777"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tcPr>
          <w:p w14:paraId="1B668DE4" w14:textId="46CC0836" w:rsidR="00333A86" w:rsidRPr="00E14E9C" w:rsidRDefault="00333A86" w:rsidP="00333A86">
            <w:pPr>
              <w:tabs>
                <w:tab w:val="left" w:pos="851"/>
                <w:tab w:val="left" w:pos="1418"/>
              </w:tabs>
              <w:spacing w:before="60" w:after="60" w:line="240" w:lineRule="exact"/>
              <w:rPr>
                <w:sz w:val="20"/>
                <w:szCs w:val="26"/>
                <w:lang w:eastAsia="en-GB"/>
              </w:rPr>
            </w:pPr>
            <w:r w:rsidRPr="00C44908">
              <w:rPr>
                <w:rFonts w:hint="cs"/>
                <w:position w:val="2"/>
                <w:sz w:val="20"/>
                <w:szCs w:val="26"/>
                <w:rtl/>
                <w:lang w:eastAsia="en-GB"/>
              </w:rPr>
              <w:t>طوال أيام الأسبوع</w:t>
            </w:r>
          </w:p>
        </w:tc>
        <w:tc>
          <w:tcPr>
            <w:tcW w:w="2833" w:type="dxa"/>
            <w:vAlign w:val="center"/>
          </w:tcPr>
          <w:p w14:paraId="485E21A5" w14:textId="77777777" w:rsidR="00333A86" w:rsidRPr="009A68B7" w:rsidRDefault="00333A86" w:rsidP="00333A86">
            <w:pPr>
              <w:tabs>
                <w:tab w:val="left" w:pos="851"/>
                <w:tab w:val="left" w:pos="1418"/>
              </w:tabs>
              <w:spacing w:before="60" w:after="60" w:line="240" w:lineRule="exact"/>
              <w:rPr>
                <w:sz w:val="20"/>
                <w:szCs w:val="26"/>
                <w:rtl/>
                <w:lang w:eastAsia="en-GB"/>
              </w:rPr>
            </w:pPr>
            <w:r w:rsidRPr="00E14E9C">
              <w:rPr>
                <w:sz w:val="20"/>
                <w:szCs w:val="26"/>
                <w:rtl/>
                <w:lang w:eastAsia="en-GB"/>
              </w:rPr>
              <w:t>وتجرى قياسات شدة المجال باستعمال هوائيات شاملة الاتجاهات تقع على مستوى السطح، وبالتالي يمكن لأي انعكاسات أن تؤثر على دقة القياسات.</w:t>
            </w:r>
          </w:p>
        </w:tc>
      </w:tr>
      <w:tr w:rsidR="00352CDB" w:rsidRPr="003233E3" w14:paraId="74E50098" w14:textId="77777777" w:rsidTr="00EF00F1">
        <w:trPr>
          <w:jc w:val="center"/>
        </w:trPr>
        <w:tc>
          <w:tcPr>
            <w:tcW w:w="1292" w:type="dxa"/>
            <w:vAlign w:val="center"/>
          </w:tcPr>
          <w:p w14:paraId="7A108406" w14:textId="77777777" w:rsidR="00352CDB" w:rsidRPr="00E14E9C" w:rsidRDefault="00352CDB" w:rsidP="00352CDB">
            <w:pPr>
              <w:tabs>
                <w:tab w:val="left" w:pos="851"/>
                <w:tab w:val="left" w:pos="1418"/>
              </w:tabs>
              <w:spacing w:before="60" w:after="60" w:line="240" w:lineRule="exact"/>
              <w:rPr>
                <w:sz w:val="20"/>
                <w:szCs w:val="26"/>
                <w:lang w:eastAsia="en-GB"/>
              </w:rPr>
            </w:pPr>
          </w:p>
        </w:tc>
        <w:tc>
          <w:tcPr>
            <w:tcW w:w="1878" w:type="dxa"/>
            <w:vAlign w:val="center"/>
          </w:tcPr>
          <w:p w14:paraId="66A5DC1A" w14:textId="77777777"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قياسات تحديد الاتجاه</w:t>
            </w:r>
          </w:p>
        </w:tc>
        <w:tc>
          <w:tcPr>
            <w:tcW w:w="1641" w:type="dxa"/>
            <w:vAlign w:val="center"/>
          </w:tcPr>
          <w:p w14:paraId="03F9D074" w14:textId="77777777" w:rsidR="00352CDB" w:rsidRDefault="00352CDB" w:rsidP="00352CDB">
            <w:pPr>
              <w:tabs>
                <w:tab w:val="left" w:pos="851"/>
                <w:tab w:val="left" w:pos="1418"/>
              </w:tabs>
              <w:spacing w:before="60" w:after="60" w:line="240" w:lineRule="exact"/>
              <w:rPr>
                <w:sz w:val="20"/>
                <w:szCs w:val="26"/>
                <w:lang w:eastAsia="en-GB"/>
              </w:rPr>
            </w:pPr>
          </w:p>
        </w:tc>
        <w:tc>
          <w:tcPr>
            <w:tcW w:w="1985" w:type="dxa"/>
            <w:vAlign w:val="center"/>
          </w:tcPr>
          <w:p w14:paraId="21BEA10C" w14:textId="77777777" w:rsidR="00352CDB" w:rsidRPr="00E14E9C" w:rsidRDefault="00352CDB" w:rsidP="00352CDB">
            <w:pPr>
              <w:tabs>
                <w:tab w:val="left" w:pos="851"/>
                <w:tab w:val="left" w:pos="1418"/>
              </w:tabs>
              <w:spacing w:before="60" w:after="60" w:line="240" w:lineRule="exact"/>
              <w:rPr>
                <w:sz w:val="20"/>
                <w:szCs w:val="26"/>
                <w:lang w:eastAsia="en-GB"/>
              </w:rPr>
            </w:pPr>
          </w:p>
        </w:tc>
        <w:tc>
          <w:tcPr>
            <w:tcW w:w="2833" w:type="dxa"/>
            <w:vAlign w:val="center"/>
          </w:tcPr>
          <w:p w14:paraId="293517F6" w14:textId="77777777" w:rsidR="00352CDB" w:rsidRPr="009A68B7"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 xml:space="preserve">نظام المراقبة قادر على تحديد الموقع الجغرافي للإشارات باستعمال الفارق الزمني في الورود </w:t>
            </w:r>
            <w:r w:rsidRPr="00E14E9C">
              <w:rPr>
                <w:sz w:val="20"/>
                <w:szCs w:val="26"/>
                <w:lang w:eastAsia="en-GB"/>
              </w:rPr>
              <w:t>(TDOA)</w:t>
            </w:r>
            <w:r w:rsidRPr="00E14E9C">
              <w:rPr>
                <w:sz w:val="20"/>
                <w:szCs w:val="26"/>
                <w:rtl/>
                <w:lang w:eastAsia="en-GB"/>
              </w:rPr>
              <w:t xml:space="preserve">، شريطة استقبال نفس الإشارة في مواقع المراقبة الثلاثة. ويتراوح مدى تردد هذه القدرة بين </w:t>
            </w:r>
            <w:r>
              <w:rPr>
                <w:sz w:val="20"/>
                <w:szCs w:val="26"/>
                <w:lang w:eastAsia="en-GB"/>
              </w:rPr>
              <w:t>kHz 100</w:t>
            </w:r>
            <w:r w:rsidRPr="00E14E9C">
              <w:rPr>
                <w:sz w:val="20"/>
                <w:szCs w:val="26"/>
                <w:rtl/>
                <w:lang w:eastAsia="en-GB"/>
              </w:rPr>
              <w:t xml:space="preserve"> و</w:t>
            </w:r>
            <w:r>
              <w:rPr>
                <w:sz w:val="20"/>
                <w:szCs w:val="26"/>
                <w:lang w:eastAsia="en-GB"/>
              </w:rPr>
              <w:t>GHz 18</w:t>
            </w:r>
            <w:r w:rsidRPr="00E14E9C">
              <w:rPr>
                <w:sz w:val="20"/>
                <w:szCs w:val="26"/>
                <w:rtl/>
                <w:lang w:eastAsia="en-GB"/>
              </w:rPr>
              <w:t>، مع مستويات مختلفة من الدقة.</w:t>
            </w:r>
          </w:p>
        </w:tc>
      </w:tr>
      <w:tr w:rsidR="00352CDB" w:rsidRPr="003233E3" w14:paraId="711A527E" w14:textId="77777777" w:rsidTr="00EF00F1">
        <w:trPr>
          <w:jc w:val="center"/>
        </w:trPr>
        <w:tc>
          <w:tcPr>
            <w:tcW w:w="1292" w:type="dxa"/>
            <w:vAlign w:val="center"/>
          </w:tcPr>
          <w:p w14:paraId="1054CB52" w14:textId="3A410A1A" w:rsidR="00352CDB" w:rsidRPr="00E14E9C" w:rsidRDefault="00352CDB" w:rsidP="00352CDB">
            <w:pPr>
              <w:tabs>
                <w:tab w:val="left" w:pos="851"/>
                <w:tab w:val="left" w:pos="1418"/>
              </w:tabs>
              <w:spacing w:before="60" w:after="60" w:line="240" w:lineRule="exact"/>
              <w:rPr>
                <w:sz w:val="20"/>
                <w:szCs w:val="26"/>
                <w:lang w:eastAsia="en-GB"/>
              </w:rPr>
            </w:pPr>
            <w:r w:rsidRPr="00352CDB">
              <w:rPr>
                <w:sz w:val="20"/>
                <w:szCs w:val="26"/>
                <w:lang w:eastAsia="en-GB"/>
              </w:rPr>
              <w:t>35°53'43"N</w:t>
            </w:r>
            <w:r w:rsidRPr="00352CDB">
              <w:rPr>
                <w:sz w:val="20"/>
                <w:szCs w:val="26"/>
                <w:lang w:eastAsia="en-GB"/>
              </w:rPr>
              <w:br/>
              <w:t>014°30'36"E</w:t>
            </w:r>
          </w:p>
        </w:tc>
        <w:tc>
          <w:tcPr>
            <w:tcW w:w="1878" w:type="dxa"/>
            <w:vAlign w:val="center"/>
          </w:tcPr>
          <w:p w14:paraId="2008C542" w14:textId="77777777"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قياسات عرض النطاق</w:t>
            </w:r>
          </w:p>
        </w:tc>
        <w:tc>
          <w:tcPr>
            <w:tcW w:w="1641" w:type="dxa"/>
            <w:vAlign w:val="center"/>
          </w:tcPr>
          <w:p w14:paraId="0B843EDC" w14:textId="77777777" w:rsidR="00352CDB" w:rsidRDefault="00352CDB" w:rsidP="00352CDB">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vAlign w:val="center"/>
          </w:tcPr>
          <w:p w14:paraId="6B6C3524" w14:textId="77777777" w:rsidR="00352CDB" w:rsidRPr="00E14E9C" w:rsidRDefault="00352CDB" w:rsidP="00352CDB">
            <w:pPr>
              <w:tabs>
                <w:tab w:val="left" w:pos="851"/>
                <w:tab w:val="left" w:pos="1418"/>
              </w:tabs>
              <w:spacing w:before="60" w:after="60" w:line="240" w:lineRule="exact"/>
              <w:jc w:val="left"/>
              <w:rPr>
                <w:sz w:val="20"/>
                <w:szCs w:val="26"/>
                <w:lang w:eastAsia="en-GB"/>
              </w:rPr>
            </w:pPr>
            <w:r w:rsidRPr="00E14E9C">
              <w:rPr>
                <w:sz w:val="20"/>
                <w:szCs w:val="26"/>
                <w:rtl/>
                <w:lang w:eastAsia="en-GB"/>
              </w:rPr>
              <w:t>الإثنين - الخميس</w:t>
            </w:r>
            <w:r w:rsidRPr="00E14E9C">
              <w:rPr>
                <w:sz w:val="20"/>
                <w:szCs w:val="26"/>
                <w:lang w:eastAsia="en-GB"/>
              </w:rPr>
              <w:t>:</w:t>
            </w:r>
            <w:r w:rsidRPr="00E14E9C">
              <w:rPr>
                <w:sz w:val="20"/>
                <w:szCs w:val="26"/>
                <w:rtl/>
                <w:lang w:eastAsia="en-GB"/>
              </w:rPr>
              <w:t xml:space="preserve"> </w:t>
            </w:r>
            <w:r>
              <w:rPr>
                <w:sz w:val="20"/>
                <w:szCs w:val="26"/>
                <w:lang w:eastAsia="en-GB"/>
              </w:rPr>
              <w:t>15:30</w:t>
            </w:r>
            <w:r>
              <w:rPr>
                <w:sz w:val="20"/>
                <w:szCs w:val="26"/>
                <w:lang w:eastAsia="en-GB"/>
              </w:rPr>
              <w:noBreakHyphen/>
              <w:t>07:30</w:t>
            </w:r>
            <w:r w:rsidRPr="00E14E9C">
              <w:rPr>
                <w:sz w:val="20"/>
                <w:szCs w:val="26"/>
                <w:rtl/>
                <w:lang w:eastAsia="en-GB"/>
              </w:rPr>
              <w:t xml:space="preserve"> بتوقيت وسط أوروبا</w:t>
            </w:r>
          </w:p>
        </w:tc>
        <w:tc>
          <w:tcPr>
            <w:tcW w:w="2833" w:type="dxa"/>
            <w:vAlign w:val="center"/>
          </w:tcPr>
          <w:p w14:paraId="313FA143" w14:textId="77777777" w:rsidR="00352CDB" w:rsidRPr="009A68B7" w:rsidRDefault="00352CDB" w:rsidP="00352CDB">
            <w:pPr>
              <w:tabs>
                <w:tab w:val="left" w:pos="851"/>
                <w:tab w:val="left" w:pos="1418"/>
              </w:tabs>
              <w:spacing w:before="60" w:after="60" w:line="240" w:lineRule="exact"/>
              <w:rPr>
                <w:sz w:val="20"/>
                <w:szCs w:val="26"/>
                <w:rtl/>
                <w:lang w:eastAsia="en-GB"/>
              </w:rPr>
            </w:pPr>
          </w:p>
        </w:tc>
      </w:tr>
      <w:tr w:rsidR="00352CDB" w:rsidRPr="003233E3" w14:paraId="1CA07634" w14:textId="77777777" w:rsidTr="00EF00F1">
        <w:trPr>
          <w:jc w:val="center"/>
        </w:trPr>
        <w:tc>
          <w:tcPr>
            <w:tcW w:w="1292" w:type="dxa"/>
            <w:vAlign w:val="center"/>
          </w:tcPr>
          <w:p w14:paraId="19DB8CBC" w14:textId="22845001" w:rsidR="00352CDB" w:rsidRPr="00E14E9C" w:rsidRDefault="00352CDB" w:rsidP="00352CDB">
            <w:pPr>
              <w:tabs>
                <w:tab w:val="left" w:pos="851"/>
                <w:tab w:val="left" w:pos="1418"/>
              </w:tabs>
              <w:spacing w:before="60" w:after="60" w:line="240" w:lineRule="exact"/>
              <w:rPr>
                <w:sz w:val="20"/>
                <w:szCs w:val="26"/>
                <w:lang w:eastAsia="en-GB"/>
              </w:rPr>
            </w:pPr>
            <w:r w:rsidRPr="00352CDB">
              <w:rPr>
                <w:sz w:val="20"/>
                <w:szCs w:val="26"/>
                <w:lang w:eastAsia="en-GB"/>
              </w:rPr>
              <w:t>35°53'43"N</w:t>
            </w:r>
            <w:r w:rsidRPr="00352CDB">
              <w:rPr>
                <w:sz w:val="20"/>
                <w:szCs w:val="26"/>
                <w:lang w:eastAsia="en-GB"/>
              </w:rPr>
              <w:br/>
              <w:t>014°30'36"E</w:t>
            </w:r>
          </w:p>
        </w:tc>
        <w:tc>
          <w:tcPr>
            <w:tcW w:w="1878" w:type="dxa"/>
            <w:vAlign w:val="center"/>
          </w:tcPr>
          <w:p w14:paraId="16B2BD93" w14:textId="77777777" w:rsidR="00352CDB" w:rsidRPr="00E14E9C" w:rsidRDefault="00352CDB" w:rsidP="00352CDB">
            <w:pPr>
              <w:tabs>
                <w:tab w:val="left" w:pos="851"/>
                <w:tab w:val="left" w:pos="1418"/>
              </w:tabs>
              <w:spacing w:before="60" w:after="60" w:line="240" w:lineRule="exact"/>
              <w:rPr>
                <w:sz w:val="20"/>
                <w:szCs w:val="26"/>
                <w:rtl/>
                <w:lang w:eastAsia="en-GB"/>
              </w:rPr>
            </w:pPr>
            <w:r w:rsidRPr="00E14E9C">
              <w:rPr>
                <w:sz w:val="20"/>
                <w:szCs w:val="26"/>
                <w:rtl/>
                <w:lang w:eastAsia="en-GB"/>
              </w:rPr>
              <w:t>استقصاءات تلقائية بشأن شغل الطيف</w:t>
            </w:r>
          </w:p>
        </w:tc>
        <w:tc>
          <w:tcPr>
            <w:tcW w:w="1641" w:type="dxa"/>
            <w:vAlign w:val="center"/>
          </w:tcPr>
          <w:p w14:paraId="621F697F" w14:textId="77777777" w:rsidR="00352CDB" w:rsidRDefault="00352CDB" w:rsidP="00352CDB">
            <w:pPr>
              <w:tabs>
                <w:tab w:val="left" w:pos="851"/>
                <w:tab w:val="left" w:pos="1418"/>
              </w:tabs>
              <w:spacing w:before="60" w:after="60" w:line="240" w:lineRule="exact"/>
              <w:rPr>
                <w:sz w:val="20"/>
                <w:szCs w:val="26"/>
                <w:lang w:eastAsia="en-GB"/>
              </w:rPr>
            </w:pPr>
            <w:r>
              <w:rPr>
                <w:sz w:val="20"/>
                <w:szCs w:val="26"/>
                <w:lang w:eastAsia="en-GB"/>
              </w:rPr>
              <w:t>GHz 18 – kHz 100</w:t>
            </w:r>
          </w:p>
        </w:tc>
        <w:tc>
          <w:tcPr>
            <w:tcW w:w="1985" w:type="dxa"/>
            <w:vAlign w:val="center"/>
          </w:tcPr>
          <w:p w14:paraId="6A1F16B5" w14:textId="4051CFE1" w:rsidR="00352CDB" w:rsidRPr="00E14E9C" w:rsidRDefault="00333A86" w:rsidP="00352CDB">
            <w:pPr>
              <w:tabs>
                <w:tab w:val="left" w:pos="851"/>
                <w:tab w:val="left" w:pos="1418"/>
              </w:tabs>
              <w:spacing w:before="60" w:after="60" w:line="240" w:lineRule="exact"/>
              <w:rPr>
                <w:sz w:val="20"/>
                <w:szCs w:val="26"/>
                <w:lang w:eastAsia="en-GB"/>
              </w:rPr>
            </w:pPr>
            <w:r w:rsidRPr="00333A86">
              <w:rPr>
                <w:rFonts w:hint="cs"/>
                <w:position w:val="2"/>
                <w:sz w:val="20"/>
                <w:szCs w:val="26"/>
                <w:rtl/>
                <w:lang w:eastAsia="en-GB"/>
              </w:rPr>
              <w:t>طوال أيام الأسبوع</w:t>
            </w:r>
          </w:p>
        </w:tc>
        <w:tc>
          <w:tcPr>
            <w:tcW w:w="2833" w:type="dxa"/>
            <w:vAlign w:val="center"/>
          </w:tcPr>
          <w:p w14:paraId="45B71B55" w14:textId="77777777" w:rsidR="00352CDB" w:rsidRPr="009A68B7" w:rsidRDefault="00352CDB" w:rsidP="00352CDB">
            <w:pPr>
              <w:tabs>
                <w:tab w:val="left" w:pos="851"/>
                <w:tab w:val="left" w:pos="1418"/>
              </w:tabs>
              <w:spacing w:before="60" w:after="60" w:line="240" w:lineRule="exact"/>
              <w:rPr>
                <w:sz w:val="20"/>
                <w:szCs w:val="26"/>
                <w:rtl/>
                <w:lang w:eastAsia="en-GB"/>
              </w:rPr>
            </w:pPr>
          </w:p>
        </w:tc>
      </w:tr>
    </w:tbl>
    <w:p w14:paraId="37C8D446" w14:textId="26312B39" w:rsidR="00282C88" w:rsidRPr="00D62A8E" w:rsidRDefault="00282C88" w:rsidP="00282C88">
      <w:pPr>
        <w:pStyle w:val="Normalaftertitle0"/>
        <w:bidi/>
        <w:rPr>
          <w:rFonts w:ascii="Calibri Bold" w:hAnsi="Calibri Bold" w:cs="Traditional Arabic"/>
          <w:b/>
          <w:bCs/>
          <w:sz w:val="22"/>
          <w:szCs w:val="30"/>
          <w:lang w:val="en-US"/>
        </w:rPr>
      </w:pPr>
      <w:r>
        <w:rPr>
          <w:rFonts w:ascii="Calibri Bold" w:hAnsi="Calibri Bold" w:cs="Traditional Arabic"/>
          <w:b/>
          <w:bCs/>
          <w:sz w:val="22"/>
          <w:szCs w:val="30"/>
          <w:lang w:val="en-US"/>
        </w:rPr>
        <w:t>HOL</w:t>
      </w:r>
      <w:r w:rsidRPr="00D62A8E">
        <w:rPr>
          <w:rFonts w:ascii="Calibri Bold" w:hAnsi="Calibri Bold" w:cs="Traditional Arabic" w:hint="cs"/>
          <w:b/>
          <w:bCs/>
          <w:sz w:val="22"/>
          <w:szCs w:val="30"/>
          <w:rtl/>
          <w:lang w:val="en-US"/>
        </w:rPr>
        <w:t xml:space="preserve"> - </w:t>
      </w:r>
      <w:r w:rsidRPr="00282C88">
        <w:rPr>
          <w:rFonts w:ascii="Calibri Bold" w:hAnsi="Calibri Bold" w:cs="Traditional Arabic"/>
          <w:b/>
          <w:bCs/>
          <w:sz w:val="22"/>
          <w:szCs w:val="30"/>
          <w:rtl/>
          <w:lang w:val="en-US"/>
        </w:rPr>
        <w:t>مملكة هولندا</w:t>
      </w:r>
    </w:p>
    <w:p w14:paraId="2E8452F4" w14:textId="65E403B6" w:rsidR="00282C88" w:rsidRPr="00D62A8E" w:rsidRDefault="00282C88" w:rsidP="00282C88">
      <w:pPr>
        <w:tabs>
          <w:tab w:val="left" w:pos="851"/>
          <w:tab w:val="left" w:pos="1418"/>
        </w:tabs>
        <w:spacing w:after="120"/>
        <w:rPr>
          <w:rFonts w:ascii="Calibri Bold" w:hAnsi="Calibri Bold"/>
          <w:b/>
          <w:bCs/>
        </w:rPr>
      </w:pPr>
      <w:r w:rsidRPr="00D62A8E">
        <w:rPr>
          <w:rFonts w:ascii="Calibri Bold" w:hAnsi="Calibri Bold"/>
          <w:b/>
          <w:bCs/>
        </w:rPr>
        <w:tab/>
      </w:r>
      <w:r>
        <w:rPr>
          <w:rFonts w:ascii="Calibri Bold" w:hAnsi="Calibri Bold"/>
          <w:b/>
          <w:bCs/>
        </w:rPr>
        <w:t>REP</w:t>
      </w:r>
      <w:r w:rsidRPr="00D62A8E">
        <w:rPr>
          <w:rFonts w:ascii="Calibri Bold" w:hAnsi="Calibri Bold"/>
          <w:b/>
          <w:bCs/>
        </w:rPr>
        <w:tab/>
      </w:r>
      <w:r w:rsidRPr="00D62A8E">
        <w:rPr>
          <w:rFonts w:ascii="Calibri Bold" w:hAnsi="Calibri Bold"/>
          <w:b/>
          <w:bCs/>
          <w:rtl/>
        </w:rPr>
        <w:t>(مكتب التمركز)</w:t>
      </w:r>
    </w:p>
    <w:tbl>
      <w:tblPr>
        <w:tblStyle w:val="TableGrid"/>
        <w:bidiVisual/>
        <w:tblW w:w="5000" w:type="pct"/>
        <w:jc w:val="center"/>
        <w:tblLook w:val="04A0" w:firstRow="1" w:lastRow="0" w:firstColumn="1" w:lastColumn="0" w:noHBand="0" w:noVBand="1"/>
      </w:tblPr>
      <w:tblGrid>
        <w:gridCol w:w="3096"/>
        <w:gridCol w:w="1715"/>
        <w:gridCol w:w="3870"/>
        <w:gridCol w:w="948"/>
      </w:tblGrid>
      <w:tr w:rsidR="00282C88" w:rsidRPr="002E25AA" w14:paraId="4A7A1D45" w14:textId="77777777" w:rsidTr="00EF00F1">
        <w:trPr>
          <w:jc w:val="center"/>
        </w:trPr>
        <w:tc>
          <w:tcPr>
            <w:tcW w:w="3096" w:type="dxa"/>
            <w:vAlign w:val="center"/>
          </w:tcPr>
          <w:p w14:paraId="256F2618" w14:textId="77777777" w:rsidR="00282C88" w:rsidRPr="002E25AA" w:rsidRDefault="00282C88"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مكتب التمركز</w:t>
            </w:r>
          </w:p>
        </w:tc>
        <w:tc>
          <w:tcPr>
            <w:tcW w:w="1715" w:type="dxa"/>
            <w:vAlign w:val="center"/>
          </w:tcPr>
          <w:p w14:paraId="34153D30" w14:textId="77777777" w:rsidR="00282C88" w:rsidRPr="002E25AA" w:rsidRDefault="00282C88"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العنوان البريدي</w:t>
            </w:r>
          </w:p>
        </w:tc>
        <w:tc>
          <w:tcPr>
            <w:tcW w:w="3870" w:type="dxa"/>
            <w:vAlign w:val="center"/>
          </w:tcPr>
          <w:p w14:paraId="2DD92571" w14:textId="77777777" w:rsidR="00282C88" w:rsidRPr="002E25AA" w:rsidRDefault="00282C88" w:rsidP="00EF00F1">
            <w:pPr>
              <w:tabs>
                <w:tab w:val="left" w:pos="851"/>
                <w:tab w:val="left" w:pos="1418"/>
              </w:tabs>
              <w:spacing w:before="60" w:after="60" w:line="240" w:lineRule="exact"/>
              <w:jc w:val="center"/>
              <w:rPr>
                <w:b/>
                <w:bCs/>
                <w:position w:val="2"/>
                <w:sz w:val="20"/>
                <w:szCs w:val="26"/>
                <w:lang w:eastAsia="en-GB"/>
              </w:rPr>
            </w:pPr>
            <w:r w:rsidRPr="002E25AA">
              <w:rPr>
                <w:b/>
                <w:bCs/>
                <w:position w:val="2"/>
                <w:sz w:val="20"/>
                <w:szCs w:val="26"/>
                <w:rtl/>
                <w:lang w:eastAsia="en-GB"/>
              </w:rPr>
              <w:t>الهاتف، الفاكس، البريد الإلكتروني</w:t>
            </w:r>
          </w:p>
        </w:tc>
        <w:tc>
          <w:tcPr>
            <w:tcW w:w="948" w:type="dxa"/>
            <w:vAlign w:val="center"/>
          </w:tcPr>
          <w:p w14:paraId="7E7E3311" w14:textId="77777777" w:rsidR="00282C88" w:rsidRPr="002E25AA" w:rsidRDefault="00282C88" w:rsidP="00EF00F1">
            <w:pPr>
              <w:jc w:val="center"/>
              <w:rPr>
                <w:b/>
                <w:bCs/>
                <w:position w:val="2"/>
                <w:sz w:val="20"/>
                <w:szCs w:val="26"/>
                <w:lang w:eastAsia="en-GB"/>
              </w:rPr>
            </w:pPr>
            <w:r w:rsidRPr="002E25AA">
              <w:rPr>
                <w:b/>
                <w:bCs/>
                <w:position w:val="2"/>
                <w:sz w:val="20"/>
                <w:szCs w:val="26"/>
                <w:rtl/>
                <w:lang w:eastAsia="en-GB"/>
              </w:rPr>
              <w:t>ملاحظات</w:t>
            </w:r>
          </w:p>
        </w:tc>
      </w:tr>
      <w:tr w:rsidR="00282C88" w:rsidRPr="002E25AA" w14:paraId="1EE478D4" w14:textId="77777777" w:rsidTr="00EF00F1">
        <w:trPr>
          <w:jc w:val="center"/>
        </w:trPr>
        <w:tc>
          <w:tcPr>
            <w:tcW w:w="3096" w:type="dxa"/>
            <w:vAlign w:val="center"/>
          </w:tcPr>
          <w:p w14:paraId="49C1B0EA" w14:textId="3B0D5F51" w:rsidR="00282C88" w:rsidRPr="002E25AA" w:rsidRDefault="00282C88" w:rsidP="00EF00F1">
            <w:pPr>
              <w:tabs>
                <w:tab w:val="left" w:pos="851"/>
                <w:tab w:val="left" w:pos="1418"/>
              </w:tabs>
              <w:spacing w:before="60" w:after="60" w:line="240" w:lineRule="exact"/>
              <w:rPr>
                <w:b/>
                <w:bCs/>
                <w:position w:val="2"/>
                <w:sz w:val="20"/>
                <w:szCs w:val="26"/>
                <w:lang w:eastAsia="en-GB"/>
              </w:rPr>
            </w:pPr>
            <w:r w:rsidRPr="00282C88">
              <w:rPr>
                <w:b/>
                <w:bCs/>
                <w:position w:val="2"/>
                <w:sz w:val="20"/>
                <w:szCs w:val="26"/>
                <w:rtl/>
                <w:lang w:eastAsia="en-GB"/>
              </w:rPr>
              <w:t>الهيئة الهولندية للبنية التحتية الرقمية</w:t>
            </w:r>
          </w:p>
        </w:tc>
        <w:tc>
          <w:tcPr>
            <w:tcW w:w="1715" w:type="dxa"/>
            <w:vAlign w:val="center"/>
          </w:tcPr>
          <w:p w14:paraId="26ACDA79" w14:textId="17193E5A" w:rsidR="00282C88" w:rsidRPr="002E25AA" w:rsidRDefault="00282C88" w:rsidP="00282C88">
            <w:pPr>
              <w:tabs>
                <w:tab w:val="left" w:pos="851"/>
                <w:tab w:val="left" w:pos="1418"/>
              </w:tabs>
              <w:spacing w:before="60" w:after="60" w:line="240" w:lineRule="exact"/>
              <w:jc w:val="left"/>
              <w:rPr>
                <w:spacing w:val="-4"/>
                <w:position w:val="2"/>
                <w:sz w:val="20"/>
                <w:szCs w:val="26"/>
                <w:lang w:eastAsia="en-GB"/>
              </w:rPr>
            </w:pPr>
            <w:r w:rsidRPr="00282C88">
              <w:rPr>
                <w:spacing w:val="-4"/>
                <w:position w:val="2"/>
                <w:sz w:val="20"/>
                <w:szCs w:val="26"/>
                <w:lang w:eastAsia="en-GB"/>
              </w:rPr>
              <w:t>P.O. Box 450</w:t>
            </w:r>
            <w:r>
              <w:rPr>
                <w:spacing w:val="-4"/>
                <w:position w:val="2"/>
                <w:sz w:val="20"/>
                <w:szCs w:val="26"/>
                <w:lang w:eastAsia="en-GB"/>
              </w:rPr>
              <w:br/>
            </w:r>
            <w:r w:rsidRPr="00282C88">
              <w:rPr>
                <w:spacing w:val="-4"/>
                <w:position w:val="2"/>
                <w:sz w:val="20"/>
                <w:szCs w:val="26"/>
                <w:lang w:eastAsia="en-GB"/>
              </w:rPr>
              <w:t>9700 Al Groningen</w:t>
            </w:r>
          </w:p>
        </w:tc>
        <w:tc>
          <w:tcPr>
            <w:tcW w:w="3870" w:type="dxa"/>
            <w:vAlign w:val="center"/>
          </w:tcPr>
          <w:p w14:paraId="50462926" w14:textId="372D630D" w:rsidR="00282C88" w:rsidRPr="002E25AA" w:rsidRDefault="00282C88" w:rsidP="00EF00F1">
            <w:pPr>
              <w:tabs>
                <w:tab w:val="left" w:pos="851"/>
                <w:tab w:val="left" w:pos="1418"/>
              </w:tabs>
              <w:spacing w:before="60" w:after="60" w:line="240" w:lineRule="exact"/>
              <w:jc w:val="left"/>
              <w:rPr>
                <w:position w:val="2"/>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282C88">
              <w:rPr>
                <w:position w:val="2"/>
                <w:sz w:val="20"/>
                <w:szCs w:val="26"/>
                <w:lang w:eastAsia="en-GB"/>
              </w:rPr>
              <w:t>31 88 041 60 00</w:t>
            </w:r>
            <w:r w:rsidRPr="002E25AA">
              <w:rPr>
                <w:position w:val="2"/>
                <w:sz w:val="20"/>
                <w:szCs w:val="26"/>
                <w:lang w:eastAsia="en-GB"/>
              </w:rPr>
              <w:br/>
            </w:r>
            <w:r>
              <w:rPr>
                <w:rFonts w:hint="cs"/>
                <w:position w:val="2"/>
                <w:sz w:val="20"/>
                <w:szCs w:val="26"/>
                <w:rtl/>
                <w:lang w:eastAsia="en-GB"/>
              </w:rPr>
              <w:t>الفاكس</w:t>
            </w:r>
            <w:r w:rsidRPr="002E25AA">
              <w:rPr>
                <w:rFonts w:hint="cs"/>
                <w:position w:val="2"/>
                <w:sz w:val="20"/>
                <w:szCs w:val="26"/>
                <w:rtl/>
                <w:lang w:eastAsia="en-GB"/>
              </w:rPr>
              <w:t xml:space="preserve">: </w:t>
            </w:r>
            <w:r w:rsidRPr="002E25AA">
              <w:rPr>
                <w:position w:val="2"/>
                <w:sz w:val="20"/>
                <w:szCs w:val="26"/>
                <w:lang w:eastAsia="en-GB"/>
              </w:rPr>
              <w:t>+</w:t>
            </w:r>
            <w:r w:rsidRPr="00282C88">
              <w:rPr>
                <w:position w:val="2"/>
                <w:sz w:val="20"/>
                <w:szCs w:val="26"/>
                <w:lang w:eastAsia="en-GB"/>
              </w:rPr>
              <w:t>31 50 5877400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282C88">
              <w:rPr>
                <w:position w:val="2"/>
                <w:sz w:val="20"/>
                <w:szCs w:val="26"/>
                <w:lang w:eastAsia="en-GB"/>
              </w:rPr>
              <w:t>info@rdi.nl</w:t>
            </w:r>
          </w:p>
        </w:tc>
        <w:tc>
          <w:tcPr>
            <w:tcW w:w="948" w:type="dxa"/>
          </w:tcPr>
          <w:p w14:paraId="2EA584CD" w14:textId="77777777" w:rsidR="00282C88" w:rsidRPr="002E25AA" w:rsidRDefault="00282C88" w:rsidP="00EF00F1">
            <w:pPr>
              <w:rPr>
                <w:position w:val="2"/>
                <w:sz w:val="20"/>
                <w:szCs w:val="26"/>
              </w:rPr>
            </w:pPr>
          </w:p>
        </w:tc>
      </w:tr>
    </w:tbl>
    <w:p w14:paraId="3DFC1403" w14:textId="42A8BD36" w:rsidR="00282C88" w:rsidRPr="00D62A8E" w:rsidRDefault="00282C88" w:rsidP="00282C88">
      <w:pPr>
        <w:tabs>
          <w:tab w:val="left" w:pos="851"/>
          <w:tab w:val="left" w:pos="1418"/>
        </w:tabs>
        <w:spacing w:after="120"/>
        <w:rPr>
          <w:b/>
          <w:bCs/>
        </w:rPr>
      </w:pPr>
      <w:r w:rsidRPr="00D62A8E">
        <w:rPr>
          <w:b/>
          <w:bCs/>
        </w:rPr>
        <w:tab/>
      </w:r>
      <w:r>
        <w:rPr>
          <w:b/>
          <w:bCs/>
        </w:rPr>
        <w:t>REP</w:t>
      </w:r>
      <w:r w:rsidRPr="00D62A8E">
        <w:rPr>
          <w:b/>
          <w:bCs/>
        </w:rPr>
        <w:tab/>
      </w:r>
      <w:r w:rsidRPr="00D62A8E">
        <w:rPr>
          <w:b/>
          <w:bCs/>
          <w:rtl/>
        </w:rPr>
        <w:t>بالترتيب الهجائي</w:t>
      </w:r>
    </w:p>
    <w:p w14:paraId="0A989D5F" w14:textId="6F5060FC" w:rsidR="00282C88" w:rsidRPr="00D62A8E" w:rsidRDefault="00282C88" w:rsidP="00282C88">
      <w:pPr>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282C88">
        <w:rPr>
          <w:rFonts w:eastAsia="SimSun"/>
          <w:b/>
          <w:bCs/>
          <w:lang w:eastAsia="zh-CN"/>
        </w:rPr>
        <w:t>Amersfoort (AT_EZ-Nera) (IMS)</w:t>
      </w:r>
    </w:p>
    <w:tbl>
      <w:tblPr>
        <w:tblStyle w:val="TableGrid"/>
        <w:bidiVisual/>
        <w:tblW w:w="5000" w:type="pct"/>
        <w:jc w:val="center"/>
        <w:tblLook w:val="04A0" w:firstRow="1" w:lastRow="0" w:firstColumn="1" w:lastColumn="0" w:noHBand="0" w:noVBand="1"/>
      </w:tblPr>
      <w:tblGrid>
        <w:gridCol w:w="3111"/>
        <w:gridCol w:w="2552"/>
        <w:gridCol w:w="3966"/>
      </w:tblGrid>
      <w:tr w:rsidR="00282C88" w14:paraId="5A3E0A41" w14:textId="77777777" w:rsidTr="00282C88">
        <w:trPr>
          <w:jc w:val="center"/>
        </w:trPr>
        <w:tc>
          <w:tcPr>
            <w:tcW w:w="3111" w:type="dxa"/>
          </w:tcPr>
          <w:p w14:paraId="1BD9F6AB" w14:textId="77777777" w:rsidR="00282C88" w:rsidRPr="002E25AA" w:rsidRDefault="00282C8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2552" w:type="dxa"/>
          </w:tcPr>
          <w:p w14:paraId="13D8B798" w14:textId="77777777" w:rsidR="00282C88" w:rsidRPr="002E25AA" w:rsidRDefault="00282C8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966" w:type="dxa"/>
          </w:tcPr>
          <w:p w14:paraId="7C0801E8" w14:textId="77777777" w:rsidR="00282C88" w:rsidRPr="002E25AA" w:rsidRDefault="00282C88"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282C88" w14:paraId="568E0CD2" w14:textId="77777777" w:rsidTr="00282C88">
        <w:trPr>
          <w:jc w:val="center"/>
        </w:trPr>
        <w:tc>
          <w:tcPr>
            <w:tcW w:w="3111" w:type="dxa"/>
            <w:vAlign w:val="center"/>
          </w:tcPr>
          <w:p w14:paraId="191C4BE3" w14:textId="570AA1BE" w:rsidR="00282C88" w:rsidRPr="002E25AA" w:rsidRDefault="00282C88" w:rsidP="00EF00F1">
            <w:pPr>
              <w:tabs>
                <w:tab w:val="left" w:pos="851"/>
                <w:tab w:val="left" w:pos="1418"/>
              </w:tabs>
              <w:spacing w:before="60" w:after="60" w:line="240" w:lineRule="exact"/>
              <w:rPr>
                <w:b/>
                <w:bCs/>
                <w:sz w:val="20"/>
                <w:szCs w:val="26"/>
                <w:lang w:eastAsia="en-GB"/>
              </w:rPr>
            </w:pPr>
            <w:r w:rsidRPr="00282C88">
              <w:rPr>
                <w:b/>
                <w:bCs/>
                <w:sz w:val="20"/>
                <w:szCs w:val="26"/>
                <w:lang w:eastAsia="en-GB"/>
              </w:rPr>
              <w:t>Amersfoort (AT_EZ-Nera) (IMS)</w:t>
            </w:r>
          </w:p>
        </w:tc>
        <w:tc>
          <w:tcPr>
            <w:tcW w:w="2552" w:type="dxa"/>
            <w:vAlign w:val="center"/>
          </w:tcPr>
          <w:p w14:paraId="6D9808FF" w14:textId="542868FE" w:rsidR="00282C88" w:rsidRPr="002E25AA" w:rsidRDefault="00282C88" w:rsidP="00282C88">
            <w:pPr>
              <w:tabs>
                <w:tab w:val="left" w:pos="851"/>
                <w:tab w:val="left" w:pos="1418"/>
              </w:tabs>
              <w:spacing w:before="60" w:after="60" w:line="240" w:lineRule="exact"/>
              <w:jc w:val="left"/>
              <w:rPr>
                <w:sz w:val="20"/>
                <w:szCs w:val="26"/>
                <w:lang w:eastAsia="en-GB"/>
              </w:rPr>
            </w:pPr>
            <w:r w:rsidRPr="00282C88">
              <w:rPr>
                <w:sz w:val="20"/>
                <w:szCs w:val="26"/>
                <w:lang w:eastAsia="en-GB"/>
              </w:rPr>
              <w:t>P.O. Box 1671</w:t>
            </w:r>
            <w:r>
              <w:rPr>
                <w:sz w:val="20"/>
                <w:szCs w:val="26"/>
                <w:lang w:eastAsia="en-GB"/>
              </w:rPr>
              <w:br/>
            </w:r>
            <w:r w:rsidRPr="00282C88">
              <w:rPr>
                <w:sz w:val="20"/>
                <w:szCs w:val="26"/>
                <w:lang w:eastAsia="en-GB"/>
              </w:rPr>
              <w:t>3800 BR Amersfoort</w:t>
            </w:r>
            <w:r>
              <w:rPr>
                <w:sz w:val="20"/>
                <w:szCs w:val="26"/>
                <w:lang w:eastAsia="en-GB"/>
              </w:rPr>
              <w:br/>
            </w:r>
            <w:r w:rsidRPr="00282C88">
              <w:rPr>
                <w:sz w:val="20"/>
                <w:szCs w:val="26"/>
                <w:lang w:eastAsia="en-GB"/>
              </w:rPr>
              <w:t>Netherlands</w:t>
            </w:r>
          </w:p>
        </w:tc>
        <w:tc>
          <w:tcPr>
            <w:tcW w:w="3966" w:type="dxa"/>
            <w:vAlign w:val="center"/>
          </w:tcPr>
          <w:p w14:paraId="7C9E0E0D" w14:textId="1CE09154" w:rsidR="00282C88" w:rsidRPr="002E25AA" w:rsidRDefault="00282C88"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Pr="00282C88">
              <w:rPr>
                <w:position w:val="2"/>
                <w:sz w:val="20"/>
                <w:szCs w:val="26"/>
                <w:lang w:eastAsia="en-GB"/>
              </w:rPr>
              <w:t>31 6 4605 8641</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282C88">
              <w:rPr>
                <w:position w:val="2"/>
                <w:sz w:val="20"/>
                <w:szCs w:val="26"/>
                <w:lang w:eastAsia="en-GB"/>
              </w:rPr>
              <w:t>monitoring@rdi.nl</w:t>
            </w:r>
          </w:p>
        </w:tc>
      </w:tr>
    </w:tbl>
    <w:p w14:paraId="228EB71F" w14:textId="77777777" w:rsidR="00282C88" w:rsidRDefault="00282C88" w:rsidP="00282C88">
      <w:pPr>
        <w:rPr>
          <w:rFonts w:eastAsia="SimSun"/>
          <w:lang w:bidi="ar-EG"/>
        </w:rPr>
      </w:pPr>
    </w:p>
    <w:tbl>
      <w:tblPr>
        <w:tblStyle w:val="TableGrid"/>
        <w:bidiVisual/>
        <w:tblW w:w="5000" w:type="pct"/>
        <w:jc w:val="center"/>
        <w:tblLook w:val="04A0" w:firstRow="1" w:lastRow="0" w:firstColumn="1" w:lastColumn="0" w:noHBand="0" w:noVBand="1"/>
      </w:tblPr>
      <w:tblGrid>
        <w:gridCol w:w="1286"/>
        <w:gridCol w:w="1790"/>
        <w:gridCol w:w="1900"/>
        <w:gridCol w:w="1927"/>
        <w:gridCol w:w="2726"/>
      </w:tblGrid>
      <w:tr w:rsidR="00282C88" w:rsidRPr="00464916" w14:paraId="6E1BEC00" w14:textId="77777777" w:rsidTr="00282C88">
        <w:trPr>
          <w:tblHeader/>
          <w:jc w:val="center"/>
        </w:trPr>
        <w:tc>
          <w:tcPr>
            <w:tcW w:w="1286" w:type="dxa"/>
          </w:tcPr>
          <w:p w14:paraId="5813EA24" w14:textId="77777777" w:rsidR="00282C88" w:rsidRPr="002E25AA" w:rsidRDefault="00282C88"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790" w:type="dxa"/>
          </w:tcPr>
          <w:p w14:paraId="0F0A44AB" w14:textId="77777777" w:rsidR="00282C88" w:rsidRPr="002E25AA" w:rsidRDefault="00282C88"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900" w:type="dxa"/>
          </w:tcPr>
          <w:p w14:paraId="17F90294" w14:textId="1A14A85C" w:rsidR="00282C88"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282C88">
              <w:rPr>
                <w:rFonts w:hint="cs"/>
                <w:b/>
                <w:bCs/>
                <w:sz w:val="20"/>
                <w:szCs w:val="26"/>
                <w:rtl/>
                <w:lang w:eastAsia="en-GB"/>
              </w:rPr>
              <w:t xml:space="preserve"> </w:t>
            </w:r>
            <w:r w:rsidR="00282C88" w:rsidRPr="002E25AA">
              <w:rPr>
                <w:b/>
                <w:bCs/>
                <w:sz w:val="20"/>
                <w:szCs w:val="26"/>
                <w:rtl/>
                <w:lang w:eastAsia="en-GB"/>
              </w:rPr>
              <w:t>لكل</w:t>
            </w:r>
            <w:r w:rsidR="00282C88">
              <w:rPr>
                <w:rFonts w:hint="eastAsia"/>
                <w:b/>
                <w:bCs/>
                <w:sz w:val="20"/>
                <w:szCs w:val="26"/>
                <w:rtl/>
                <w:lang w:eastAsia="en-GB"/>
              </w:rPr>
              <w:t> </w:t>
            </w:r>
            <w:r w:rsidR="00282C88" w:rsidRPr="002E25AA">
              <w:rPr>
                <w:b/>
                <w:bCs/>
                <w:sz w:val="20"/>
                <w:szCs w:val="26"/>
                <w:rtl/>
                <w:lang w:eastAsia="en-GB"/>
              </w:rPr>
              <w:t>قياس</w:t>
            </w:r>
          </w:p>
        </w:tc>
        <w:tc>
          <w:tcPr>
            <w:tcW w:w="1927" w:type="dxa"/>
          </w:tcPr>
          <w:p w14:paraId="46E4B2EB" w14:textId="77777777" w:rsidR="00282C88" w:rsidRPr="002E25AA" w:rsidRDefault="00282C88"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726" w:type="dxa"/>
          </w:tcPr>
          <w:p w14:paraId="4EB0C254" w14:textId="77777777" w:rsidR="00282C88" w:rsidRPr="002E25AA" w:rsidRDefault="00282C88"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282C88" w:rsidRPr="003233E3" w14:paraId="75BF83B6" w14:textId="77777777" w:rsidTr="00282C88">
        <w:trPr>
          <w:jc w:val="center"/>
        </w:trPr>
        <w:tc>
          <w:tcPr>
            <w:tcW w:w="1286" w:type="dxa"/>
            <w:vAlign w:val="center"/>
          </w:tcPr>
          <w:p w14:paraId="4039B3E3" w14:textId="335DBF3E" w:rsidR="00282C88" w:rsidRPr="002E25AA" w:rsidRDefault="00282C88" w:rsidP="00282C88">
            <w:pPr>
              <w:tabs>
                <w:tab w:val="left" w:pos="851"/>
                <w:tab w:val="left" w:pos="1418"/>
              </w:tabs>
              <w:spacing w:before="60" w:after="60" w:line="240" w:lineRule="exact"/>
              <w:rPr>
                <w:sz w:val="20"/>
                <w:szCs w:val="26"/>
                <w:lang w:eastAsia="en-GB"/>
              </w:rPr>
            </w:pPr>
            <w:r w:rsidRPr="00282C88">
              <w:rPr>
                <w:sz w:val="20"/>
                <w:szCs w:val="26"/>
                <w:lang w:eastAsia="en-GB"/>
              </w:rPr>
              <w:t>52°17'21"N</w:t>
            </w:r>
            <w:r w:rsidRPr="00282C88">
              <w:rPr>
                <w:sz w:val="20"/>
                <w:szCs w:val="26"/>
                <w:lang w:eastAsia="en-GB"/>
              </w:rPr>
              <w:br/>
              <w:t>004°52'06"E</w:t>
            </w:r>
          </w:p>
        </w:tc>
        <w:tc>
          <w:tcPr>
            <w:tcW w:w="1790" w:type="dxa"/>
            <w:vAlign w:val="center"/>
          </w:tcPr>
          <w:p w14:paraId="00B6D6EC" w14:textId="6503AC0F" w:rsidR="00282C88" w:rsidRPr="002E25AA" w:rsidRDefault="00282C88" w:rsidP="00282C88">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015FCBD8" w14:textId="40C9DD71" w:rsidR="00282C88" w:rsidRPr="009A68B7" w:rsidRDefault="00282C88" w:rsidP="00282C88">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vAlign w:val="center"/>
          </w:tcPr>
          <w:p w14:paraId="531BC21C" w14:textId="0373EC24" w:rsidR="00282C88" w:rsidRPr="00282C88" w:rsidRDefault="00333A86" w:rsidP="00282C88">
            <w:pPr>
              <w:tabs>
                <w:tab w:val="left" w:pos="851"/>
                <w:tab w:val="left" w:pos="1418"/>
              </w:tabs>
              <w:spacing w:before="60" w:after="60" w:line="240" w:lineRule="exact"/>
              <w:rPr>
                <w:sz w:val="20"/>
                <w:szCs w:val="26"/>
                <w:lang w:eastAsia="en-GB"/>
              </w:rPr>
            </w:pPr>
            <w:r>
              <w:rPr>
                <w:rFonts w:hint="cs"/>
                <w:sz w:val="20"/>
                <w:szCs w:val="26"/>
                <w:rtl/>
                <w:lang w:eastAsia="en-GB"/>
              </w:rPr>
              <w:t xml:space="preserve">على مدار </w:t>
            </w:r>
            <w:r>
              <w:rPr>
                <w:sz w:val="20"/>
                <w:szCs w:val="26"/>
                <w:lang w:eastAsia="en-GB"/>
              </w:rPr>
              <w:t>24</w:t>
            </w:r>
            <w:r>
              <w:rPr>
                <w:rFonts w:hint="cs"/>
                <w:sz w:val="20"/>
                <w:szCs w:val="26"/>
                <w:rtl/>
                <w:lang w:eastAsia="en-GB"/>
              </w:rPr>
              <w:t xml:space="preserve"> ساعة</w:t>
            </w:r>
          </w:p>
        </w:tc>
        <w:tc>
          <w:tcPr>
            <w:tcW w:w="2726" w:type="dxa"/>
            <w:vAlign w:val="center"/>
          </w:tcPr>
          <w:p w14:paraId="6AF28AB0" w14:textId="3F2C6904" w:rsidR="00282C88" w:rsidRPr="009A68B7" w:rsidRDefault="00282C88" w:rsidP="00282C88">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Axel</w:t>
            </w:r>
            <w:r w:rsidRPr="00282C88">
              <w:rPr>
                <w:sz w:val="20"/>
                <w:szCs w:val="26"/>
                <w:rtl/>
                <w:lang w:eastAsia="en-GB"/>
              </w:rPr>
              <w:t>.</w:t>
            </w:r>
          </w:p>
        </w:tc>
      </w:tr>
      <w:tr w:rsidR="00333A86" w:rsidRPr="003233E3" w14:paraId="54D0D113" w14:textId="77777777" w:rsidTr="00714888">
        <w:trPr>
          <w:jc w:val="center"/>
        </w:trPr>
        <w:tc>
          <w:tcPr>
            <w:tcW w:w="1286" w:type="dxa"/>
            <w:vAlign w:val="center"/>
          </w:tcPr>
          <w:p w14:paraId="721D9219" w14:textId="69F1A270"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51°35'26"N</w:t>
            </w:r>
            <w:r w:rsidRPr="00282C88">
              <w:rPr>
                <w:sz w:val="20"/>
                <w:szCs w:val="26"/>
                <w:lang w:eastAsia="en-GB"/>
              </w:rPr>
              <w:br/>
              <w:t>004°48'41"E</w:t>
            </w:r>
          </w:p>
        </w:tc>
        <w:tc>
          <w:tcPr>
            <w:tcW w:w="1790" w:type="dxa"/>
            <w:vAlign w:val="center"/>
          </w:tcPr>
          <w:p w14:paraId="737AD053" w14:textId="58ECA000"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4996FB1C" w14:textId="297DB355"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402C3DDC" w14:textId="004ADD42"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7C4DEED8" w14:textId="25C5960C"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Axel</w:t>
            </w:r>
            <w:r w:rsidRPr="00282C88">
              <w:rPr>
                <w:sz w:val="20"/>
                <w:szCs w:val="26"/>
                <w:rtl/>
                <w:lang w:eastAsia="en-GB"/>
              </w:rPr>
              <w:t>.</w:t>
            </w:r>
          </w:p>
        </w:tc>
      </w:tr>
      <w:tr w:rsidR="00333A86" w:rsidRPr="003233E3" w14:paraId="489425D4" w14:textId="77777777" w:rsidTr="00714888">
        <w:trPr>
          <w:jc w:val="center"/>
        </w:trPr>
        <w:tc>
          <w:tcPr>
            <w:tcW w:w="1286" w:type="dxa"/>
            <w:vAlign w:val="center"/>
          </w:tcPr>
          <w:p w14:paraId="0E2357A4" w14:textId="767C10AD"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51°27'13"N</w:t>
            </w:r>
            <w:r w:rsidRPr="00282C88">
              <w:rPr>
                <w:sz w:val="20"/>
                <w:szCs w:val="26"/>
                <w:lang w:eastAsia="en-GB"/>
              </w:rPr>
              <w:br/>
              <w:t>005°28'44"E</w:t>
            </w:r>
          </w:p>
        </w:tc>
        <w:tc>
          <w:tcPr>
            <w:tcW w:w="1790" w:type="dxa"/>
            <w:vAlign w:val="center"/>
          </w:tcPr>
          <w:p w14:paraId="7CE5F276" w14:textId="08C31711"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1C938870" w14:textId="28B0E5A5"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62E5F5FF" w14:textId="2FE4315C"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2B1B1227" w14:textId="281A0ACD"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Eindhoven</w:t>
            </w:r>
            <w:r w:rsidRPr="00282C88">
              <w:rPr>
                <w:sz w:val="20"/>
                <w:szCs w:val="26"/>
                <w:rtl/>
                <w:lang w:eastAsia="en-GB"/>
              </w:rPr>
              <w:t>.</w:t>
            </w:r>
          </w:p>
        </w:tc>
      </w:tr>
      <w:tr w:rsidR="00333A86" w:rsidRPr="003233E3" w14:paraId="0E0C3FC9" w14:textId="77777777" w:rsidTr="00714888">
        <w:trPr>
          <w:jc w:val="center"/>
        </w:trPr>
        <w:tc>
          <w:tcPr>
            <w:tcW w:w="1286" w:type="dxa"/>
            <w:vAlign w:val="center"/>
          </w:tcPr>
          <w:p w14:paraId="1C1E9DDA" w14:textId="06F7B5A6"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53°13'28"N</w:t>
            </w:r>
            <w:r w:rsidRPr="00282C88">
              <w:rPr>
                <w:sz w:val="20"/>
                <w:szCs w:val="26"/>
                <w:lang w:eastAsia="en-GB"/>
              </w:rPr>
              <w:br/>
              <w:t>006°31'40"E</w:t>
            </w:r>
          </w:p>
        </w:tc>
        <w:tc>
          <w:tcPr>
            <w:tcW w:w="1790" w:type="dxa"/>
            <w:vAlign w:val="center"/>
          </w:tcPr>
          <w:p w14:paraId="5D9A802C" w14:textId="3F588C57"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0B33F8DF" w14:textId="70591831"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63DF312A" w14:textId="056818E4"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046E1445" w14:textId="0A1D160B"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Groningen</w:t>
            </w:r>
            <w:r w:rsidRPr="00282C88">
              <w:rPr>
                <w:sz w:val="20"/>
                <w:szCs w:val="26"/>
                <w:rtl/>
                <w:lang w:eastAsia="en-GB"/>
              </w:rPr>
              <w:t>.</w:t>
            </w:r>
          </w:p>
        </w:tc>
      </w:tr>
      <w:tr w:rsidR="00333A86" w:rsidRPr="003233E3" w14:paraId="04910831" w14:textId="77777777" w:rsidTr="00714888">
        <w:trPr>
          <w:jc w:val="center"/>
        </w:trPr>
        <w:tc>
          <w:tcPr>
            <w:tcW w:w="1286" w:type="dxa"/>
            <w:vAlign w:val="center"/>
          </w:tcPr>
          <w:p w14:paraId="6F2C45BC" w14:textId="4AF3ED48"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lastRenderedPageBreak/>
              <w:t>52°23'14"N</w:t>
            </w:r>
            <w:r w:rsidRPr="00282C88">
              <w:rPr>
                <w:sz w:val="20"/>
                <w:szCs w:val="26"/>
                <w:lang w:eastAsia="en-GB"/>
              </w:rPr>
              <w:br/>
              <w:t>005°54'58"E</w:t>
            </w:r>
          </w:p>
        </w:tc>
        <w:tc>
          <w:tcPr>
            <w:tcW w:w="1790" w:type="dxa"/>
            <w:vAlign w:val="center"/>
          </w:tcPr>
          <w:p w14:paraId="107C3C14" w14:textId="430CC30B"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09198BA2" w14:textId="5824AB07"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340E7A74" w14:textId="720A0E8C"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2A7C7B40" w14:textId="18E366FC"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تقع في </w:t>
            </w:r>
            <w:r w:rsidRPr="00282C88">
              <w:rPr>
                <w:sz w:val="20"/>
                <w:szCs w:val="26"/>
                <w:lang w:eastAsia="en-GB"/>
              </w:rPr>
              <w:t>t Harde</w:t>
            </w:r>
            <w:r w:rsidRPr="00282C88">
              <w:rPr>
                <w:sz w:val="20"/>
                <w:szCs w:val="26"/>
                <w:rtl/>
                <w:lang w:eastAsia="en-GB"/>
              </w:rPr>
              <w:t>.</w:t>
            </w:r>
          </w:p>
        </w:tc>
      </w:tr>
      <w:tr w:rsidR="00333A86" w:rsidRPr="003233E3" w14:paraId="1CBD27FA" w14:textId="77777777" w:rsidTr="00714888">
        <w:trPr>
          <w:jc w:val="center"/>
        </w:trPr>
        <w:tc>
          <w:tcPr>
            <w:tcW w:w="1286" w:type="dxa"/>
            <w:vAlign w:val="center"/>
          </w:tcPr>
          <w:p w14:paraId="34B66DD3" w14:textId="1FB3518D"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52°40'05"N</w:t>
            </w:r>
            <w:r w:rsidRPr="00282C88">
              <w:rPr>
                <w:sz w:val="20"/>
                <w:szCs w:val="26"/>
                <w:lang w:eastAsia="en-GB"/>
              </w:rPr>
              <w:br/>
              <w:t>004°49'28"E</w:t>
            </w:r>
          </w:p>
        </w:tc>
        <w:tc>
          <w:tcPr>
            <w:tcW w:w="1790" w:type="dxa"/>
            <w:vAlign w:val="center"/>
          </w:tcPr>
          <w:p w14:paraId="55A00161" w14:textId="5BA343E0"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7661DC3F" w14:textId="5C5526C3"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234B6050" w14:textId="66F0667F"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DBAA79E" w14:textId="66F293DB"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proofErr w:type="spellStart"/>
            <w:r w:rsidRPr="00282C88">
              <w:rPr>
                <w:sz w:val="20"/>
                <w:szCs w:val="26"/>
                <w:lang w:eastAsia="en-GB"/>
              </w:rPr>
              <w:t>Heerhugowaard</w:t>
            </w:r>
            <w:proofErr w:type="spellEnd"/>
            <w:r w:rsidRPr="00282C88">
              <w:rPr>
                <w:sz w:val="20"/>
                <w:szCs w:val="26"/>
                <w:rtl/>
                <w:lang w:eastAsia="en-GB"/>
              </w:rPr>
              <w:t>.</w:t>
            </w:r>
          </w:p>
        </w:tc>
      </w:tr>
      <w:tr w:rsidR="00333A86" w:rsidRPr="003233E3" w14:paraId="103E135E" w14:textId="77777777" w:rsidTr="00714888">
        <w:trPr>
          <w:jc w:val="center"/>
        </w:trPr>
        <w:tc>
          <w:tcPr>
            <w:tcW w:w="1286" w:type="dxa"/>
            <w:vAlign w:val="center"/>
          </w:tcPr>
          <w:p w14:paraId="501294F2" w14:textId="3879A6F6"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52°16'41"N</w:t>
            </w:r>
            <w:r w:rsidRPr="00282C88">
              <w:rPr>
                <w:sz w:val="20"/>
                <w:szCs w:val="26"/>
                <w:lang w:eastAsia="en-GB"/>
              </w:rPr>
              <w:br/>
              <w:t>006°47'50"E</w:t>
            </w:r>
          </w:p>
        </w:tc>
        <w:tc>
          <w:tcPr>
            <w:tcW w:w="1790" w:type="dxa"/>
            <w:vAlign w:val="center"/>
          </w:tcPr>
          <w:p w14:paraId="73E8DA7B" w14:textId="216FE223"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4712A754" w14:textId="7079C88F"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31AA2B17" w14:textId="1A9CAB96"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6843E892" w14:textId="031F2F40"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Hengelo</w:t>
            </w:r>
            <w:r w:rsidRPr="00282C88">
              <w:rPr>
                <w:sz w:val="20"/>
                <w:szCs w:val="26"/>
                <w:rtl/>
                <w:lang w:eastAsia="en-GB"/>
              </w:rPr>
              <w:t>.</w:t>
            </w:r>
          </w:p>
        </w:tc>
      </w:tr>
      <w:tr w:rsidR="00333A86" w:rsidRPr="003233E3" w14:paraId="5358F927" w14:textId="77777777" w:rsidTr="00714888">
        <w:trPr>
          <w:jc w:val="center"/>
        </w:trPr>
        <w:tc>
          <w:tcPr>
            <w:tcW w:w="1286" w:type="dxa"/>
            <w:vAlign w:val="center"/>
          </w:tcPr>
          <w:p w14:paraId="4CE833B0" w14:textId="175B3698"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51°59'03"N</w:t>
            </w:r>
            <w:r w:rsidRPr="00282C88">
              <w:rPr>
                <w:sz w:val="20"/>
                <w:szCs w:val="26"/>
                <w:lang w:eastAsia="en-GB"/>
              </w:rPr>
              <w:br/>
              <w:t>004°06'58"E</w:t>
            </w:r>
          </w:p>
        </w:tc>
        <w:tc>
          <w:tcPr>
            <w:tcW w:w="1790" w:type="dxa"/>
            <w:vAlign w:val="center"/>
          </w:tcPr>
          <w:p w14:paraId="0313BB3C" w14:textId="5C43128F"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2702AD89" w14:textId="00182B69"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2CC83837" w14:textId="585DC46C"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8215F7D" w14:textId="5E6452EF"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Hoek van Holland</w:t>
            </w:r>
            <w:r w:rsidRPr="00282C88">
              <w:rPr>
                <w:sz w:val="20"/>
                <w:szCs w:val="26"/>
                <w:rtl/>
                <w:lang w:eastAsia="en-GB"/>
              </w:rPr>
              <w:t>.</w:t>
            </w:r>
          </w:p>
        </w:tc>
      </w:tr>
      <w:tr w:rsidR="00333A86" w:rsidRPr="003233E3" w14:paraId="4B9B4EC9" w14:textId="77777777" w:rsidTr="00714888">
        <w:trPr>
          <w:jc w:val="center"/>
        </w:trPr>
        <w:tc>
          <w:tcPr>
            <w:tcW w:w="1286" w:type="dxa"/>
            <w:vAlign w:val="center"/>
          </w:tcPr>
          <w:p w14:paraId="60547770" w14:textId="202A5754"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52°42'50"N</w:t>
            </w:r>
            <w:r w:rsidRPr="00282C88">
              <w:rPr>
                <w:sz w:val="20"/>
                <w:szCs w:val="26"/>
                <w:lang w:eastAsia="en-GB"/>
              </w:rPr>
              <w:br/>
              <w:t>006°29'47"E</w:t>
            </w:r>
          </w:p>
        </w:tc>
        <w:tc>
          <w:tcPr>
            <w:tcW w:w="1790" w:type="dxa"/>
            <w:vAlign w:val="center"/>
          </w:tcPr>
          <w:p w14:paraId="2376E878" w14:textId="142BDA7C"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23C102D6" w14:textId="29F6FA9B"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3E968AE8" w14:textId="1D3BDCF2"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305BC4D8" w14:textId="49CE8CDE"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Hoogeveen</w:t>
            </w:r>
            <w:r w:rsidRPr="00282C88">
              <w:rPr>
                <w:sz w:val="20"/>
                <w:szCs w:val="26"/>
                <w:rtl/>
                <w:lang w:eastAsia="en-GB"/>
              </w:rPr>
              <w:t>.</w:t>
            </w:r>
          </w:p>
        </w:tc>
      </w:tr>
      <w:tr w:rsidR="00333A86" w:rsidRPr="003233E3" w14:paraId="1F49F200" w14:textId="77777777" w:rsidTr="00714888">
        <w:trPr>
          <w:jc w:val="center"/>
        </w:trPr>
        <w:tc>
          <w:tcPr>
            <w:tcW w:w="1286" w:type="dxa"/>
            <w:vAlign w:val="center"/>
          </w:tcPr>
          <w:p w14:paraId="4C7C4D2F" w14:textId="72D5B8D2"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53°13'06"N</w:t>
            </w:r>
            <w:r w:rsidRPr="00282C88">
              <w:rPr>
                <w:sz w:val="20"/>
                <w:szCs w:val="26"/>
                <w:lang w:eastAsia="en-GB"/>
              </w:rPr>
              <w:br/>
              <w:t>005°44'58"E</w:t>
            </w:r>
          </w:p>
        </w:tc>
        <w:tc>
          <w:tcPr>
            <w:tcW w:w="1790" w:type="dxa"/>
            <w:vAlign w:val="center"/>
          </w:tcPr>
          <w:p w14:paraId="57A9DDC3" w14:textId="7169750D"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2AAD6BF1" w14:textId="1D38644E"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5A12B7D1" w14:textId="0B121875"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B22C0C4" w14:textId="13FEFCAA"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تقع في </w:t>
            </w:r>
            <w:r w:rsidRPr="00282C88">
              <w:rPr>
                <w:sz w:val="20"/>
                <w:szCs w:val="26"/>
                <w:lang w:eastAsia="en-GB"/>
              </w:rPr>
              <w:t>Leeuwarden</w:t>
            </w:r>
            <w:r w:rsidRPr="00282C88">
              <w:rPr>
                <w:sz w:val="20"/>
                <w:szCs w:val="26"/>
                <w:rtl/>
                <w:lang w:eastAsia="en-GB"/>
              </w:rPr>
              <w:t>.</w:t>
            </w:r>
          </w:p>
        </w:tc>
      </w:tr>
      <w:tr w:rsidR="00333A86" w:rsidRPr="003233E3" w14:paraId="4663A1AB" w14:textId="77777777" w:rsidTr="00714888">
        <w:trPr>
          <w:jc w:val="center"/>
        </w:trPr>
        <w:tc>
          <w:tcPr>
            <w:tcW w:w="1286" w:type="dxa"/>
            <w:vAlign w:val="center"/>
          </w:tcPr>
          <w:p w14:paraId="7E3B58E7" w14:textId="773DF143"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51°50'00"N</w:t>
            </w:r>
            <w:r w:rsidRPr="00282C88">
              <w:rPr>
                <w:sz w:val="20"/>
                <w:szCs w:val="26"/>
                <w:lang w:eastAsia="en-GB"/>
              </w:rPr>
              <w:br/>
              <w:t>005°48'32"E</w:t>
            </w:r>
          </w:p>
        </w:tc>
        <w:tc>
          <w:tcPr>
            <w:tcW w:w="1790" w:type="dxa"/>
            <w:vAlign w:val="center"/>
          </w:tcPr>
          <w:p w14:paraId="45CE8E41" w14:textId="75BC61CA"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203422AA" w14:textId="420261A9"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0B229F70" w14:textId="6A213038"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4A4B50B2" w14:textId="382FBB55"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Nijmegen</w:t>
            </w:r>
            <w:r w:rsidRPr="00282C88">
              <w:rPr>
                <w:sz w:val="20"/>
                <w:szCs w:val="26"/>
                <w:rtl/>
                <w:lang w:eastAsia="en-GB"/>
              </w:rPr>
              <w:t>.</w:t>
            </w:r>
          </w:p>
        </w:tc>
      </w:tr>
      <w:tr w:rsidR="00333A86" w:rsidRPr="003233E3" w14:paraId="24C1D82E" w14:textId="77777777" w:rsidTr="00714888">
        <w:trPr>
          <w:jc w:val="center"/>
        </w:trPr>
        <w:tc>
          <w:tcPr>
            <w:tcW w:w="1286" w:type="dxa"/>
            <w:vAlign w:val="center"/>
          </w:tcPr>
          <w:p w14:paraId="026EA946" w14:textId="3B8F1FD9"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51°00'30"N</w:t>
            </w:r>
            <w:r w:rsidRPr="00282C88">
              <w:rPr>
                <w:sz w:val="20"/>
                <w:szCs w:val="26"/>
                <w:lang w:eastAsia="en-GB"/>
              </w:rPr>
              <w:br/>
              <w:t>005°51'20"E</w:t>
            </w:r>
          </w:p>
        </w:tc>
        <w:tc>
          <w:tcPr>
            <w:tcW w:w="1790" w:type="dxa"/>
            <w:vAlign w:val="center"/>
          </w:tcPr>
          <w:p w14:paraId="6A60893E" w14:textId="57007C24"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147DECD1" w14:textId="14153464"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3DF2B783" w14:textId="41AE4282"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2376EF2A" w14:textId="1A3280DA"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تقع في </w:t>
            </w:r>
            <w:proofErr w:type="spellStart"/>
            <w:r w:rsidRPr="00282C88">
              <w:rPr>
                <w:sz w:val="20"/>
                <w:szCs w:val="26"/>
                <w:lang w:eastAsia="en-GB"/>
              </w:rPr>
              <w:t>Sittard</w:t>
            </w:r>
            <w:proofErr w:type="spellEnd"/>
            <w:r w:rsidRPr="00282C88">
              <w:rPr>
                <w:sz w:val="20"/>
                <w:szCs w:val="26"/>
                <w:rtl/>
                <w:lang w:eastAsia="en-GB"/>
              </w:rPr>
              <w:t>.</w:t>
            </w:r>
          </w:p>
        </w:tc>
      </w:tr>
      <w:tr w:rsidR="00333A86" w:rsidRPr="003233E3" w14:paraId="07E5DCEC" w14:textId="77777777" w:rsidTr="00714888">
        <w:trPr>
          <w:jc w:val="center"/>
        </w:trPr>
        <w:tc>
          <w:tcPr>
            <w:tcW w:w="1286" w:type="dxa"/>
            <w:vAlign w:val="center"/>
          </w:tcPr>
          <w:p w14:paraId="656C1D9E" w14:textId="18590FB8"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52°14'37"N</w:t>
            </w:r>
            <w:r w:rsidRPr="00282C88">
              <w:rPr>
                <w:sz w:val="20"/>
                <w:szCs w:val="26"/>
                <w:lang w:eastAsia="en-GB"/>
              </w:rPr>
              <w:br/>
              <w:t>005°04'37"E</w:t>
            </w:r>
          </w:p>
        </w:tc>
        <w:tc>
          <w:tcPr>
            <w:tcW w:w="1790" w:type="dxa"/>
            <w:vAlign w:val="center"/>
          </w:tcPr>
          <w:p w14:paraId="7FB92D02" w14:textId="48A7515C"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7E00942B" w14:textId="4ADD508D" w:rsidR="00333A86" w:rsidRDefault="00333A86" w:rsidP="00333A86">
            <w:pPr>
              <w:tabs>
                <w:tab w:val="left" w:pos="851"/>
                <w:tab w:val="left" w:pos="1418"/>
              </w:tabs>
              <w:spacing w:before="60" w:after="60" w:line="240" w:lineRule="exact"/>
              <w:rPr>
                <w:sz w:val="20"/>
                <w:szCs w:val="26"/>
                <w:rtl/>
                <w:lang w:eastAsia="en-GB"/>
              </w:rPr>
            </w:pPr>
            <w:r>
              <w:rPr>
                <w:sz w:val="20"/>
                <w:szCs w:val="26"/>
                <w:lang w:eastAsia="en-GB"/>
              </w:rPr>
              <w:t>MHz 32 – kHz 8</w:t>
            </w:r>
          </w:p>
        </w:tc>
        <w:tc>
          <w:tcPr>
            <w:tcW w:w="1927" w:type="dxa"/>
          </w:tcPr>
          <w:p w14:paraId="77412BEE" w14:textId="38823627"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A3F4279" w14:textId="1E85DDED"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proofErr w:type="spellStart"/>
            <w:r w:rsidRPr="00282C88">
              <w:rPr>
                <w:sz w:val="20"/>
                <w:szCs w:val="26"/>
                <w:lang w:eastAsia="en-GB"/>
              </w:rPr>
              <w:t>Wijdemeren</w:t>
            </w:r>
            <w:proofErr w:type="spellEnd"/>
            <w:r w:rsidRPr="00282C88">
              <w:rPr>
                <w:sz w:val="20"/>
                <w:szCs w:val="26"/>
                <w:rtl/>
                <w:lang w:eastAsia="en-GB"/>
              </w:rPr>
              <w:t>.</w:t>
            </w:r>
          </w:p>
        </w:tc>
      </w:tr>
      <w:tr w:rsidR="00333A86" w:rsidRPr="003233E3" w14:paraId="192F174E" w14:textId="77777777" w:rsidTr="00714888">
        <w:trPr>
          <w:jc w:val="center"/>
        </w:trPr>
        <w:tc>
          <w:tcPr>
            <w:tcW w:w="1286" w:type="dxa"/>
            <w:vAlign w:val="center"/>
          </w:tcPr>
          <w:p w14:paraId="305308AC" w14:textId="3E9DCA93"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52°14'32"N</w:t>
            </w:r>
            <w:r w:rsidRPr="00282C88">
              <w:rPr>
                <w:sz w:val="20"/>
                <w:szCs w:val="26"/>
                <w:lang w:eastAsia="en-GB"/>
              </w:rPr>
              <w:br/>
              <w:t>005°04'35"E</w:t>
            </w:r>
          </w:p>
        </w:tc>
        <w:tc>
          <w:tcPr>
            <w:tcW w:w="1790" w:type="dxa"/>
            <w:vAlign w:val="center"/>
          </w:tcPr>
          <w:p w14:paraId="7C8074D7" w14:textId="55E91FEB"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670F4B72" w14:textId="6DE4CDCF"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50CE519E" w14:textId="7DE0369E"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61E083F" w14:textId="109F7F74"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proofErr w:type="spellStart"/>
            <w:r w:rsidRPr="00282C88">
              <w:rPr>
                <w:sz w:val="20"/>
                <w:szCs w:val="26"/>
                <w:lang w:eastAsia="en-GB"/>
              </w:rPr>
              <w:t>Wijdemeren</w:t>
            </w:r>
            <w:proofErr w:type="spellEnd"/>
            <w:r w:rsidRPr="00282C88">
              <w:rPr>
                <w:sz w:val="20"/>
                <w:szCs w:val="26"/>
                <w:rtl/>
                <w:lang w:eastAsia="en-GB"/>
              </w:rPr>
              <w:t>.</w:t>
            </w:r>
          </w:p>
        </w:tc>
      </w:tr>
      <w:tr w:rsidR="00333A86" w:rsidRPr="003233E3" w14:paraId="6605F639" w14:textId="77777777" w:rsidTr="00714888">
        <w:trPr>
          <w:jc w:val="center"/>
        </w:trPr>
        <w:tc>
          <w:tcPr>
            <w:tcW w:w="1286" w:type="dxa"/>
            <w:vAlign w:val="center"/>
          </w:tcPr>
          <w:p w14:paraId="520D82CF" w14:textId="0DC3D2CF"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52°14'41"N</w:t>
            </w:r>
            <w:r w:rsidRPr="00282C88">
              <w:rPr>
                <w:sz w:val="20"/>
                <w:szCs w:val="26"/>
                <w:lang w:eastAsia="en-GB"/>
              </w:rPr>
              <w:br/>
              <w:t>005°14'20"E</w:t>
            </w:r>
          </w:p>
        </w:tc>
        <w:tc>
          <w:tcPr>
            <w:tcW w:w="1790" w:type="dxa"/>
            <w:vAlign w:val="center"/>
          </w:tcPr>
          <w:p w14:paraId="6B601165" w14:textId="6B7A70FB"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تحديد الاتجاه</w:t>
            </w:r>
          </w:p>
        </w:tc>
        <w:tc>
          <w:tcPr>
            <w:tcW w:w="1900" w:type="dxa"/>
            <w:vAlign w:val="center"/>
          </w:tcPr>
          <w:p w14:paraId="5F88337F" w14:textId="381AD883"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30 – kHz 300</w:t>
            </w:r>
          </w:p>
        </w:tc>
        <w:tc>
          <w:tcPr>
            <w:tcW w:w="1927" w:type="dxa"/>
          </w:tcPr>
          <w:p w14:paraId="072C66E2" w14:textId="0C97CC87"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4D73941D" w14:textId="51E93B03"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proofErr w:type="spellStart"/>
            <w:r w:rsidRPr="00282C88">
              <w:rPr>
                <w:sz w:val="20"/>
                <w:szCs w:val="26"/>
                <w:lang w:eastAsia="en-GB"/>
              </w:rPr>
              <w:t>Wijdemeren</w:t>
            </w:r>
            <w:proofErr w:type="spellEnd"/>
            <w:r w:rsidRPr="00282C88">
              <w:rPr>
                <w:sz w:val="20"/>
                <w:szCs w:val="26"/>
                <w:rtl/>
                <w:lang w:eastAsia="en-GB"/>
              </w:rPr>
              <w:t>.</w:t>
            </w:r>
          </w:p>
        </w:tc>
      </w:tr>
      <w:tr w:rsidR="00333A86" w:rsidRPr="003233E3" w14:paraId="559C066A" w14:textId="77777777" w:rsidTr="00714888">
        <w:trPr>
          <w:jc w:val="center"/>
        </w:trPr>
        <w:tc>
          <w:tcPr>
            <w:tcW w:w="1286" w:type="dxa"/>
            <w:vAlign w:val="center"/>
          </w:tcPr>
          <w:p w14:paraId="0955A983" w14:textId="5DAEE660"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52°14'32"N</w:t>
            </w:r>
            <w:r w:rsidRPr="00282C88">
              <w:rPr>
                <w:sz w:val="20"/>
                <w:szCs w:val="26"/>
                <w:lang w:eastAsia="en-GB"/>
              </w:rPr>
              <w:br/>
              <w:t>005°04'35"E</w:t>
            </w:r>
          </w:p>
        </w:tc>
        <w:tc>
          <w:tcPr>
            <w:tcW w:w="1790" w:type="dxa"/>
            <w:vAlign w:val="center"/>
          </w:tcPr>
          <w:p w14:paraId="3654CB13" w14:textId="534D3BA1"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تحديد الاتجاه</w:t>
            </w:r>
          </w:p>
        </w:tc>
        <w:tc>
          <w:tcPr>
            <w:tcW w:w="1900" w:type="dxa"/>
            <w:vAlign w:val="center"/>
          </w:tcPr>
          <w:p w14:paraId="6DFF727D" w14:textId="5EB6755F"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7BD81666" w14:textId="03AEF10D"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2BE043F6" w14:textId="7B89D2EE"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proofErr w:type="spellStart"/>
            <w:r w:rsidRPr="00282C88">
              <w:rPr>
                <w:sz w:val="20"/>
                <w:szCs w:val="26"/>
                <w:lang w:eastAsia="en-GB"/>
              </w:rPr>
              <w:t>Wijdemeren</w:t>
            </w:r>
            <w:proofErr w:type="spellEnd"/>
            <w:r w:rsidRPr="00282C88">
              <w:rPr>
                <w:sz w:val="20"/>
                <w:szCs w:val="26"/>
                <w:rtl/>
                <w:lang w:eastAsia="en-GB"/>
              </w:rPr>
              <w:t>.</w:t>
            </w:r>
          </w:p>
        </w:tc>
      </w:tr>
      <w:tr w:rsidR="00333A86" w:rsidRPr="003233E3" w14:paraId="09B541FD" w14:textId="77777777" w:rsidTr="00714888">
        <w:trPr>
          <w:jc w:val="center"/>
        </w:trPr>
        <w:tc>
          <w:tcPr>
            <w:tcW w:w="1286" w:type="dxa"/>
            <w:vAlign w:val="center"/>
          </w:tcPr>
          <w:p w14:paraId="21473292" w14:textId="09B12DBA"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51°56'17"N</w:t>
            </w:r>
            <w:r w:rsidRPr="00282C88">
              <w:rPr>
                <w:sz w:val="20"/>
                <w:szCs w:val="26"/>
                <w:lang w:eastAsia="en-GB"/>
              </w:rPr>
              <w:br/>
              <w:t>004°22'13"E</w:t>
            </w:r>
          </w:p>
        </w:tc>
        <w:tc>
          <w:tcPr>
            <w:tcW w:w="1790" w:type="dxa"/>
            <w:vAlign w:val="center"/>
          </w:tcPr>
          <w:p w14:paraId="436BC482" w14:textId="54F55F70"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185E9548" w14:textId="58EBC5EE"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7F91ADC4" w14:textId="76D762C2"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2C42467" w14:textId="716DE36D"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Schiedam</w:t>
            </w:r>
            <w:r w:rsidRPr="00282C88">
              <w:rPr>
                <w:sz w:val="20"/>
                <w:szCs w:val="26"/>
                <w:rtl/>
                <w:lang w:eastAsia="en-GB"/>
              </w:rPr>
              <w:t>.</w:t>
            </w:r>
          </w:p>
        </w:tc>
      </w:tr>
      <w:tr w:rsidR="00333A86" w:rsidRPr="003233E3" w14:paraId="01682AF8" w14:textId="77777777" w:rsidTr="00714888">
        <w:trPr>
          <w:jc w:val="center"/>
        </w:trPr>
        <w:tc>
          <w:tcPr>
            <w:tcW w:w="1286" w:type="dxa"/>
            <w:vAlign w:val="center"/>
          </w:tcPr>
          <w:p w14:paraId="0494BBB4" w14:textId="1445177B"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51°56'17"N</w:t>
            </w:r>
            <w:r w:rsidRPr="00282C88">
              <w:rPr>
                <w:sz w:val="20"/>
                <w:szCs w:val="26"/>
                <w:lang w:eastAsia="en-GB"/>
              </w:rPr>
              <w:br/>
              <w:t>004°22'13"E</w:t>
            </w:r>
          </w:p>
        </w:tc>
        <w:tc>
          <w:tcPr>
            <w:tcW w:w="1790" w:type="dxa"/>
            <w:vAlign w:val="center"/>
          </w:tcPr>
          <w:p w14:paraId="58F1ACB9" w14:textId="645B1E42"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تحديد الاتجاه</w:t>
            </w:r>
          </w:p>
        </w:tc>
        <w:tc>
          <w:tcPr>
            <w:tcW w:w="1900" w:type="dxa"/>
            <w:vAlign w:val="center"/>
          </w:tcPr>
          <w:p w14:paraId="4A7C2839" w14:textId="0F0F57EB"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181FE595" w14:textId="264F9B07"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AB73490" w14:textId="1FBACD40"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Schiedam</w:t>
            </w:r>
            <w:r w:rsidRPr="00282C88">
              <w:rPr>
                <w:sz w:val="20"/>
                <w:szCs w:val="26"/>
                <w:rtl/>
                <w:lang w:eastAsia="en-GB"/>
              </w:rPr>
              <w:t>.</w:t>
            </w:r>
          </w:p>
        </w:tc>
      </w:tr>
      <w:tr w:rsidR="00333A86" w:rsidRPr="003233E3" w14:paraId="7B5B590F" w14:textId="77777777" w:rsidTr="00714888">
        <w:trPr>
          <w:jc w:val="center"/>
        </w:trPr>
        <w:tc>
          <w:tcPr>
            <w:tcW w:w="1286" w:type="dxa"/>
            <w:vAlign w:val="center"/>
          </w:tcPr>
          <w:p w14:paraId="5D69F810" w14:textId="7A748C8E"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52°17'21"N</w:t>
            </w:r>
            <w:r w:rsidRPr="00282C88">
              <w:rPr>
                <w:sz w:val="20"/>
                <w:szCs w:val="26"/>
                <w:lang w:eastAsia="en-GB"/>
              </w:rPr>
              <w:br/>
              <w:t>004°52'06"E</w:t>
            </w:r>
          </w:p>
        </w:tc>
        <w:tc>
          <w:tcPr>
            <w:tcW w:w="1790" w:type="dxa"/>
            <w:vAlign w:val="center"/>
          </w:tcPr>
          <w:p w14:paraId="455E6883" w14:textId="16A4AA43"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شدة المجال أو كثافة تدفق القدرة</w:t>
            </w:r>
          </w:p>
        </w:tc>
        <w:tc>
          <w:tcPr>
            <w:tcW w:w="1900" w:type="dxa"/>
            <w:vAlign w:val="center"/>
          </w:tcPr>
          <w:p w14:paraId="51DC363E" w14:textId="2A5AC7B1"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0819BB66" w14:textId="7DE86605"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5E36E77C" w14:textId="5C60E571"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Amstelveen</w:t>
            </w:r>
            <w:r w:rsidRPr="00282C88">
              <w:rPr>
                <w:sz w:val="20"/>
                <w:szCs w:val="26"/>
                <w:rtl/>
                <w:lang w:eastAsia="en-GB"/>
              </w:rPr>
              <w:t>.</w:t>
            </w:r>
          </w:p>
        </w:tc>
      </w:tr>
      <w:tr w:rsidR="00333A86" w:rsidRPr="003233E3" w14:paraId="13C61BB5" w14:textId="77777777" w:rsidTr="00714888">
        <w:trPr>
          <w:jc w:val="center"/>
        </w:trPr>
        <w:tc>
          <w:tcPr>
            <w:tcW w:w="1286" w:type="dxa"/>
            <w:vAlign w:val="center"/>
          </w:tcPr>
          <w:p w14:paraId="0B064627" w14:textId="3221AA79" w:rsidR="00333A86" w:rsidRPr="00282C88" w:rsidRDefault="00333A86" w:rsidP="00333A86">
            <w:pPr>
              <w:tabs>
                <w:tab w:val="left" w:pos="851"/>
                <w:tab w:val="left" w:pos="1418"/>
              </w:tabs>
              <w:spacing w:before="60" w:after="60" w:line="240" w:lineRule="exact"/>
              <w:rPr>
                <w:sz w:val="20"/>
                <w:szCs w:val="26"/>
                <w:lang w:eastAsia="en-GB"/>
              </w:rPr>
            </w:pPr>
            <w:r w:rsidRPr="00282C88">
              <w:rPr>
                <w:sz w:val="20"/>
                <w:szCs w:val="26"/>
                <w:lang w:eastAsia="en-GB"/>
              </w:rPr>
              <w:t>52°17'21"N</w:t>
            </w:r>
            <w:r w:rsidRPr="00282C88">
              <w:rPr>
                <w:sz w:val="20"/>
                <w:szCs w:val="26"/>
                <w:lang w:eastAsia="en-GB"/>
              </w:rPr>
              <w:br/>
              <w:t>004°52'06"E</w:t>
            </w:r>
          </w:p>
        </w:tc>
        <w:tc>
          <w:tcPr>
            <w:tcW w:w="1790" w:type="dxa"/>
            <w:vAlign w:val="center"/>
          </w:tcPr>
          <w:p w14:paraId="0ABDF779" w14:textId="46248F7A" w:rsidR="00333A86" w:rsidRPr="00E14E9C"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قياسات تحديد الاتجاه</w:t>
            </w:r>
          </w:p>
        </w:tc>
        <w:tc>
          <w:tcPr>
            <w:tcW w:w="1900" w:type="dxa"/>
            <w:vAlign w:val="center"/>
          </w:tcPr>
          <w:p w14:paraId="34CBA45D" w14:textId="0D4D72B9" w:rsidR="00333A86" w:rsidRDefault="00333A86" w:rsidP="00333A86">
            <w:pPr>
              <w:tabs>
                <w:tab w:val="left" w:pos="851"/>
                <w:tab w:val="left" w:pos="1418"/>
              </w:tabs>
              <w:spacing w:before="60" w:after="60" w:line="240" w:lineRule="exact"/>
              <w:rPr>
                <w:sz w:val="20"/>
                <w:szCs w:val="26"/>
                <w:lang w:eastAsia="en-GB"/>
              </w:rPr>
            </w:pPr>
            <w:r>
              <w:rPr>
                <w:sz w:val="20"/>
                <w:szCs w:val="26"/>
                <w:lang w:eastAsia="en-GB"/>
              </w:rPr>
              <w:t>MHz 3 000 – MHz 20</w:t>
            </w:r>
          </w:p>
        </w:tc>
        <w:tc>
          <w:tcPr>
            <w:tcW w:w="1927" w:type="dxa"/>
          </w:tcPr>
          <w:p w14:paraId="036D6199" w14:textId="02EAC0A3" w:rsidR="00333A86" w:rsidRPr="00282C88" w:rsidRDefault="00333A86" w:rsidP="00333A86">
            <w:pPr>
              <w:tabs>
                <w:tab w:val="left" w:pos="851"/>
                <w:tab w:val="left" w:pos="1418"/>
              </w:tabs>
              <w:spacing w:before="60" w:after="60" w:line="240" w:lineRule="exact"/>
              <w:rPr>
                <w:sz w:val="20"/>
                <w:szCs w:val="26"/>
                <w:lang w:eastAsia="en-GB"/>
              </w:rPr>
            </w:pPr>
            <w:r w:rsidRPr="00CD60EC">
              <w:rPr>
                <w:rFonts w:hint="cs"/>
                <w:sz w:val="20"/>
                <w:szCs w:val="26"/>
                <w:rtl/>
                <w:lang w:eastAsia="en-GB"/>
              </w:rPr>
              <w:t xml:space="preserve">على مدار </w:t>
            </w:r>
            <w:r w:rsidRPr="00CD60EC">
              <w:rPr>
                <w:sz w:val="20"/>
                <w:szCs w:val="26"/>
                <w:lang w:eastAsia="en-GB"/>
              </w:rPr>
              <w:t>24</w:t>
            </w:r>
            <w:r w:rsidRPr="00CD60EC">
              <w:rPr>
                <w:rFonts w:hint="cs"/>
                <w:sz w:val="20"/>
                <w:szCs w:val="26"/>
                <w:rtl/>
                <w:lang w:eastAsia="en-GB"/>
              </w:rPr>
              <w:t xml:space="preserve"> ساعة</w:t>
            </w:r>
          </w:p>
        </w:tc>
        <w:tc>
          <w:tcPr>
            <w:tcW w:w="2726" w:type="dxa"/>
            <w:vAlign w:val="center"/>
          </w:tcPr>
          <w:p w14:paraId="1645EDF2" w14:textId="0C4F0E0D" w:rsidR="00333A86" w:rsidRPr="009A68B7" w:rsidRDefault="00333A86" w:rsidP="00333A86">
            <w:pPr>
              <w:tabs>
                <w:tab w:val="left" w:pos="851"/>
                <w:tab w:val="left" w:pos="1418"/>
              </w:tabs>
              <w:spacing w:before="60" w:after="60" w:line="240" w:lineRule="exact"/>
              <w:rPr>
                <w:sz w:val="20"/>
                <w:szCs w:val="26"/>
                <w:rtl/>
                <w:lang w:eastAsia="en-GB"/>
              </w:rPr>
            </w:pPr>
            <w:r w:rsidRPr="00282C88">
              <w:rPr>
                <w:sz w:val="20"/>
                <w:szCs w:val="26"/>
                <w:rtl/>
                <w:lang w:eastAsia="en-GB"/>
              </w:rPr>
              <w:t xml:space="preserve">يقع في </w:t>
            </w:r>
            <w:r w:rsidRPr="00282C88">
              <w:rPr>
                <w:sz w:val="20"/>
                <w:szCs w:val="26"/>
                <w:lang w:eastAsia="en-GB"/>
              </w:rPr>
              <w:t>Amstelveen</w:t>
            </w:r>
            <w:r w:rsidRPr="00282C88">
              <w:rPr>
                <w:sz w:val="20"/>
                <w:szCs w:val="26"/>
                <w:rtl/>
                <w:lang w:eastAsia="en-GB"/>
              </w:rPr>
              <w:t>.</w:t>
            </w:r>
          </w:p>
        </w:tc>
      </w:tr>
    </w:tbl>
    <w:p w14:paraId="407FC9A6" w14:textId="77777777" w:rsidR="002B42BF" w:rsidRDefault="002B42BF" w:rsidP="002B42BF">
      <w:pPr>
        <w:rPr>
          <w:rtl/>
          <w:lang w:val="en-GB" w:bidi="ar-EG"/>
        </w:rPr>
      </w:pPr>
      <w:r>
        <w:rPr>
          <w:rtl/>
          <w:lang w:val="en-GB" w:bidi="ar-EG"/>
        </w:rPr>
        <w:br w:type="page"/>
      </w:r>
    </w:p>
    <w:p w14:paraId="63FA7755" w14:textId="5413E619" w:rsidR="002B42BF" w:rsidRPr="00D62A8E" w:rsidRDefault="002B42BF" w:rsidP="002B42BF">
      <w:pPr>
        <w:pStyle w:val="Normalaftertitle0"/>
        <w:bidi/>
        <w:rPr>
          <w:rFonts w:ascii="Calibri Bold" w:hAnsi="Calibri Bold" w:cs="Traditional Arabic"/>
          <w:b/>
          <w:bCs/>
          <w:sz w:val="22"/>
          <w:szCs w:val="30"/>
          <w:lang w:val="en-US"/>
        </w:rPr>
      </w:pPr>
      <w:r>
        <w:rPr>
          <w:rFonts w:ascii="Calibri Bold" w:hAnsi="Calibri Bold" w:cs="Traditional Arabic"/>
          <w:b/>
          <w:bCs/>
          <w:sz w:val="22"/>
          <w:szCs w:val="30"/>
          <w:lang w:val="en-US"/>
        </w:rPr>
        <w:lastRenderedPageBreak/>
        <w:t>THA</w:t>
      </w:r>
      <w:r w:rsidRPr="00D62A8E">
        <w:rPr>
          <w:rFonts w:ascii="Calibri Bold" w:hAnsi="Calibri Bold" w:cs="Traditional Arabic" w:hint="cs"/>
          <w:b/>
          <w:bCs/>
          <w:sz w:val="22"/>
          <w:szCs w:val="30"/>
          <w:rtl/>
          <w:lang w:val="en-US"/>
        </w:rPr>
        <w:t xml:space="preserve"> - </w:t>
      </w:r>
      <w:r w:rsidRPr="002B42BF">
        <w:rPr>
          <w:rFonts w:ascii="Calibri Bold" w:hAnsi="Calibri Bold" w:cs="Traditional Arabic"/>
          <w:b/>
          <w:bCs/>
          <w:sz w:val="22"/>
          <w:szCs w:val="30"/>
          <w:rtl/>
          <w:lang w:val="en-US"/>
        </w:rPr>
        <w:t>تايلاند</w:t>
      </w:r>
    </w:p>
    <w:p w14:paraId="06611995" w14:textId="77777777" w:rsidR="002B42BF" w:rsidRPr="00D62A8E" w:rsidRDefault="002B42BF" w:rsidP="002B42BF">
      <w:pPr>
        <w:tabs>
          <w:tab w:val="left" w:pos="851"/>
          <w:tab w:val="left" w:pos="1418"/>
        </w:tabs>
        <w:spacing w:after="120"/>
        <w:rPr>
          <w:b/>
          <w:bCs/>
        </w:rPr>
      </w:pPr>
      <w:r w:rsidRPr="00D62A8E">
        <w:rPr>
          <w:b/>
          <w:bCs/>
        </w:rPr>
        <w:tab/>
      </w:r>
      <w:r>
        <w:rPr>
          <w:b/>
          <w:bCs/>
        </w:rPr>
        <w:t>REP</w:t>
      </w:r>
      <w:r w:rsidRPr="00D62A8E">
        <w:rPr>
          <w:b/>
          <w:bCs/>
        </w:rPr>
        <w:tab/>
      </w:r>
      <w:r w:rsidRPr="00D62A8E">
        <w:rPr>
          <w:b/>
          <w:bCs/>
          <w:rtl/>
        </w:rPr>
        <w:t>بالترتيب الهجائي</w:t>
      </w:r>
    </w:p>
    <w:p w14:paraId="561F1111" w14:textId="100D736F" w:rsidR="002B42BF" w:rsidRPr="00D62A8E" w:rsidRDefault="002B42BF" w:rsidP="002B42BF">
      <w:pPr>
        <w:tabs>
          <w:tab w:val="left" w:pos="851"/>
          <w:tab w:val="left" w:pos="1418"/>
        </w:tabs>
        <w:spacing w:after="120"/>
        <w:rPr>
          <w:b/>
          <w:bCs/>
          <w:lang w:eastAsia="en-GB"/>
        </w:rPr>
      </w:pPr>
      <w:r w:rsidRPr="00D62A8E">
        <w:rPr>
          <w:b/>
          <w:bCs/>
        </w:rPr>
        <w:tab/>
      </w:r>
      <w:r w:rsidRPr="00D62A8E">
        <w:rPr>
          <w:b/>
          <w:bCs/>
        </w:rPr>
        <w:tab/>
      </w:r>
      <w:r w:rsidRPr="00D62A8E">
        <w:rPr>
          <w:rtl/>
        </w:rPr>
        <w:t>المحطة:</w:t>
      </w:r>
      <w:r>
        <w:rPr>
          <w:rFonts w:hint="cs"/>
          <w:b/>
          <w:bCs/>
          <w:rtl/>
        </w:rPr>
        <w:t xml:space="preserve"> </w:t>
      </w:r>
      <w:r w:rsidRPr="002B42BF">
        <w:rPr>
          <w:rFonts w:eastAsia="SimSun"/>
          <w:b/>
          <w:bCs/>
          <w:lang w:eastAsia="zh-CN"/>
        </w:rPr>
        <w:t>District Office of NBTC 43 (Nakhon Sri Thammarat)</w:t>
      </w:r>
    </w:p>
    <w:tbl>
      <w:tblPr>
        <w:tblStyle w:val="TableGrid"/>
        <w:bidiVisual/>
        <w:tblW w:w="5000" w:type="pct"/>
        <w:jc w:val="center"/>
        <w:tblLook w:val="04A0" w:firstRow="1" w:lastRow="0" w:firstColumn="1" w:lastColumn="0" w:noHBand="0" w:noVBand="1"/>
      </w:tblPr>
      <w:tblGrid>
        <w:gridCol w:w="2828"/>
        <w:gridCol w:w="3118"/>
        <w:gridCol w:w="3683"/>
      </w:tblGrid>
      <w:tr w:rsidR="002B42BF" w14:paraId="605B82F4" w14:textId="77777777" w:rsidTr="00E36D15">
        <w:trPr>
          <w:jc w:val="center"/>
        </w:trPr>
        <w:tc>
          <w:tcPr>
            <w:tcW w:w="2828" w:type="dxa"/>
          </w:tcPr>
          <w:p w14:paraId="00DE8BE7" w14:textId="77777777" w:rsidR="002B42BF" w:rsidRPr="002E25AA" w:rsidRDefault="002B42BF"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اسم المحطة</w:t>
            </w:r>
          </w:p>
        </w:tc>
        <w:tc>
          <w:tcPr>
            <w:tcW w:w="3118" w:type="dxa"/>
          </w:tcPr>
          <w:p w14:paraId="74A9BE68" w14:textId="77777777" w:rsidR="002B42BF" w:rsidRPr="002E25AA" w:rsidRDefault="002B42BF"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العنوان البريدي</w:t>
            </w:r>
          </w:p>
        </w:tc>
        <w:tc>
          <w:tcPr>
            <w:tcW w:w="3683" w:type="dxa"/>
          </w:tcPr>
          <w:p w14:paraId="2EFAA367" w14:textId="77777777" w:rsidR="002B42BF" w:rsidRPr="002E25AA" w:rsidRDefault="002B42BF" w:rsidP="00EF00F1">
            <w:pPr>
              <w:tabs>
                <w:tab w:val="left" w:pos="851"/>
                <w:tab w:val="left" w:pos="1418"/>
              </w:tabs>
              <w:spacing w:before="60" w:after="60" w:line="240" w:lineRule="exact"/>
              <w:jc w:val="center"/>
              <w:rPr>
                <w:b/>
                <w:bCs/>
                <w:sz w:val="20"/>
                <w:szCs w:val="26"/>
                <w:lang w:eastAsia="en-GB"/>
              </w:rPr>
            </w:pPr>
            <w:r w:rsidRPr="002E25AA">
              <w:rPr>
                <w:b/>
                <w:bCs/>
                <w:sz w:val="20"/>
                <w:szCs w:val="26"/>
                <w:rtl/>
                <w:lang w:eastAsia="en-GB"/>
              </w:rPr>
              <w:t>الهاتف، الفاكس، البريد الإلكتروني</w:t>
            </w:r>
          </w:p>
        </w:tc>
      </w:tr>
      <w:tr w:rsidR="002B42BF" w14:paraId="6380DBDD" w14:textId="77777777" w:rsidTr="00E36D15">
        <w:trPr>
          <w:jc w:val="center"/>
        </w:trPr>
        <w:tc>
          <w:tcPr>
            <w:tcW w:w="2828" w:type="dxa"/>
            <w:vAlign w:val="center"/>
          </w:tcPr>
          <w:p w14:paraId="31BBB0FE" w14:textId="59171BDA" w:rsidR="002B42BF" w:rsidRPr="002E25AA" w:rsidRDefault="002B42BF" w:rsidP="002B42BF">
            <w:pPr>
              <w:tabs>
                <w:tab w:val="left" w:pos="851"/>
                <w:tab w:val="left" w:pos="1418"/>
              </w:tabs>
              <w:spacing w:before="60" w:after="60" w:line="240" w:lineRule="exact"/>
              <w:jc w:val="left"/>
              <w:rPr>
                <w:b/>
                <w:bCs/>
                <w:sz w:val="20"/>
                <w:szCs w:val="26"/>
                <w:lang w:eastAsia="en-GB"/>
              </w:rPr>
            </w:pPr>
            <w:r w:rsidRPr="002B42BF">
              <w:rPr>
                <w:b/>
                <w:bCs/>
                <w:sz w:val="20"/>
                <w:szCs w:val="26"/>
                <w:lang w:eastAsia="en-GB"/>
              </w:rPr>
              <w:t>District Office of NBTC 43 (Nakhon</w:t>
            </w:r>
            <w:r>
              <w:rPr>
                <w:b/>
                <w:bCs/>
                <w:sz w:val="20"/>
                <w:szCs w:val="26"/>
                <w:lang w:eastAsia="en-GB"/>
              </w:rPr>
              <w:t> </w:t>
            </w:r>
            <w:r w:rsidRPr="002B42BF">
              <w:rPr>
                <w:b/>
                <w:bCs/>
                <w:sz w:val="20"/>
                <w:szCs w:val="26"/>
                <w:lang w:eastAsia="en-GB"/>
              </w:rPr>
              <w:t>Sri Thammarat)</w:t>
            </w:r>
          </w:p>
        </w:tc>
        <w:tc>
          <w:tcPr>
            <w:tcW w:w="3118" w:type="dxa"/>
            <w:vAlign w:val="center"/>
          </w:tcPr>
          <w:p w14:paraId="0881DEC3" w14:textId="420710C8" w:rsidR="002B42BF" w:rsidRPr="002E25AA" w:rsidRDefault="002B42BF" w:rsidP="002B42BF">
            <w:pPr>
              <w:tabs>
                <w:tab w:val="left" w:pos="851"/>
                <w:tab w:val="left" w:pos="1418"/>
              </w:tabs>
              <w:spacing w:before="60" w:after="60" w:line="240" w:lineRule="exact"/>
              <w:jc w:val="left"/>
              <w:rPr>
                <w:sz w:val="20"/>
                <w:szCs w:val="26"/>
                <w:lang w:eastAsia="en-GB"/>
              </w:rPr>
            </w:pPr>
            <w:r w:rsidRPr="002B42BF">
              <w:rPr>
                <w:sz w:val="20"/>
                <w:szCs w:val="26"/>
                <w:lang w:eastAsia="en-GB"/>
              </w:rPr>
              <w:t xml:space="preserve">15, </w:t>
            </w:r>
            <w:proofErr w:type="spellStart"/>
            <w:r w:rsidRPr="002B42BF">
              <w:rPr>
                <w:sz w:val="20"/>
                <w:szCs w:val="26"/>
                <w:lang w:eastAsia="en-GB"/>
              </w:rPr>
              <w:t>Benchama-Sanambin</w:t>
            </w:r>
            <w:proofErr w:type="spellEnd"/>
            <w:r w:rsidRPr="002B42BF">
              <w:rPr>
                <w:sz w:val="20"/>
                <w:szCs w:val="26"/>
                <w:lang w:eastAsia="en-GB"/>
              </w:rPr>
              <w:t xml:space="preserve"> Road</w:t>
            </w:r>
            <w:r>
              <w:rPr>
                <w:sz w:val="20"/>
                <w:szCs w:val="26"/>
                <w:lang w:eastAsia="en-GB"/>
              </w:rPr>
              <w:br/>
            </w:r>
            <w:proofErr w:type="spellStart"/>
            <w:r w:rsidRPr="002B42BF">
              <w:rPr>
                <w:sz w:val="20"/>
                <w:szCs w:val="26"/>
                <w:lang w:eastAsia="en-GB"/>
              </w:rPr>
              <w:t>Thangiew</w:t>
            </w:r>
            <w:proofErr w:type="spellEnd"/>
            <w:r w:rsidRPr="002B42BF">
              <w:rPr>
                <w:sz w:val="20"/>
                <w:szCs w:val="26"/>
                <w:lang w:eastAsia="en-GB"/>
              </w:rPr>
              <w:t xml:space="preserve"> Subdistrict</w:t>
            </w:r>
            <w:r>
              <w:rPr>
                <w:sz w:val="20"/>
                <w:szCs w:val="26"/>
                <w:lang w:eastAsia="en-GB"/>
              </w:rPr>
              <w:br/>
            </w:r>
            <w:r w:rsidRPr="002B42BF">
              <w:rPr>
                <w:sz w:val="20"/>
                <w:szCs w:val="26"/>
                <w:lang w:eastAsia="en-GB"/>
              </w:rPr>
              <w:t>Mueang District</w:t>
            </w:r>
            <w:r>
              <w:rPr>
                <w:sz w:val="20"/>
                <w:szCs w:val="26"/>
                <w:lang w:eastAsia="en-GB"/>
              </w:rPr>
              <w:br/>
            </w:r>
            <w:r w:rsidRPr="002B42BF">
              <w:rPr>
                <w:sz w:val="20"/>
                <w:szCs w:val="26"/>
                <w:lang w:eastAsia="en-GB"/>
              </w:rPr>
              <w:t>80280 Nakhon Sri Thammarat</w:t>
            </w:r>
          </w:p>
        </w:tc>
        <w:tc>
          <w:tcPr>
            <w:tcW w:w="3683" w:type="dxa"/>
            <w:vAlign w:val="center"/>
          </w:tcPr>
          <w:p w14:paraId="794B9430" w14:textId="59AF40B4" w:rsidR="002B42BF" w:rsidRPr="002E25AA" w:rsidRDefault="002B42BF" w:rsidP="00EF00F1">
            <w:pPr>
              <w:tabs>
                <w:tab w:val="left" w:pos="851"/>
                <w:tab w:val="left" w:pos="1418"/>
              </w:tabs>
              <w:spacing w:before="60" w:after="60" w:line="240" w:lineRule="exact"/>
              <w:jc w:val="left"/>
              <w:rPr>
                <w:sz w:val="20"/>
                <w:szCs w:val="26"/>
                <w:lang w:eastAsia="en-GB"/>
              </w:rPr>
            </w:pPr>
            <w:r w:rsidRPr="002E25AA">
              <w:rPr>
                <w:rFonts w:hint="cs"/>
                <w:position w:val="2"/>
                <w:sz w:val="20"/>
                <w:szCs w:val="26"/>
                <w:rtl/>
                <w:lang w:eastAsia="en-GB"/>
              </w:rPr>
              <w:t xml:space="preserve">الهاتف: </w:t>
            </w:r>
            <w:r w:rsidRPr="002E25AA">
              <w:rPr>
                <w:position w:val="2"/>
                <w:sz w:val="20"/>
                <w:szCs w:val="26"/>
                <w:lang w:eastAsia="en-GB"/>
              </w:rPr>
              <w:t>+</w:t>
            </w:r>
            <w:r w:rsidR="00E36D15" w:rsidRPr="00E36D15">
              <w:rPr>
                <w:position w:val="2"/>
                <w:sz w:val="20"/>
                <w:szCs w:val="26"/>
                <w:lang w:eastAsia="en-GB"/>
              </w:rPr>
              <w:t>66 7576 4191</w:t>
            </w:r>
            <w:r w:rsidRPr="002E25AA">
              <w:rPr>
                <w:position w:val="2"/>
                <w:sz w:val="20"/>
                <w:szCs w:val="26"/>
                <w:lang w:eastAsia="en-GB"/>
              </w:rPr>
              <w:br/>
            </w:r>
            <w:r>
              <w:rPr>
                <w:rFonts w:hint="cs"/>
                <w:position w:val="2"/>
                <w:sz w:val="20"/>
                <w:szCs w:val="26"/>
                <w:rtl/>
                <w:lang w:eastAsia="en-GB"/>
              </w:rPr>
              <w:t>الفاكس</w:t>
            </w:r>
            <w:r w:rsidRPr="002E25AA">
              <w:rPr>
                <w:rFonts w:hint="cs"/>
                <w:position w:val="2"/>
                <w:sz w:val="20"/>
                <w:szCs w:val="26"/>
                <w:rtl/>
                <w:lang w:eastAsia="en-GB"/>
              </w:rPr>
              <w:t xml:space="preserve">: </w:t>
            </w:r>
            <w:r w:rsidRPr="002E25AA">
              <w:rPr>
                <w:position w:val="2"/>
                <w:sz w:val="20"/>
                <w:szCs w:val="26"/>
                <w:lang w:eastAsia="en-GB"/>
              </w:rPr>
              <w:t>+</w:t>
            </w:r>
            <w:r w:rsidR="00E36D15" w:rsidRPr="00E36D15">
              <w:rPr>
                <w:position w:val="2"/>
                <w:sz w:val="20"/>
                <w:szCs w:val="26"/>
                <w:lang w:eastAsia="en-GB"/>
              </w:rPr>
              <w:t>66 7576 4190</w:t>
            </w:r>
            <w:r w:rsidRPr="002E25AA">
              <w:rPr>
                <w:position w:val="2"/>
                <w:sz w:val="20"/>
                <w:szCs w:val="26"/>
                <w:lang w:eastAsia="en-GB"/>
              </w:rPr>
              <w:br/>
            </w:r>
            <w:r w:rsidRPr="002E25AA">
              <w:rPr>
                <w:rFonts w:hint="cs"/>
                <w:position w:val="2"/>
                <w:sz w:val="20"/>
                <w:szCs w:val="26"/>
                <w:rtl/>
                <w:lang w:eastAsia="en-GB"/>
              </w:rPr>
              <w:t xml:space="preserve">البريد الإلكتروني: </w:t>
            </w:r>
            <w:r w:rsidRPr="002E25AA">
              <w:rPr>
                <w:position w:val="2"/>
                <w:sz w:val="20"/>
                <w:szCs w:val="26"/>
                <w:lang w:eastAsia="en-GB"/>
              </w:rPr>
              <w:t>+</w:t>
            </w:r>
            <w:r w:rsidR="00E36D15">
              <w:t xml:space="preserve"> </w:t>
            </w:r>
            <w:r w:rsidR="00E36D15" w:rsidRPr="00E36D15">
              <w:rPr>
                <w:position w:val="2"/>
                <w:sz w:val="20"/>
                <w:szCs w:val="26"/>
                <w:lang w:eastAsia="en-GB"/>
              </w:rPr>
              <w:t>mtr_43@nbtc.go.th</w:t>
            </w:r>
            <w:r w:rsidRPr="002E25AA">
              <w:rPr>
                <w:position w:val="2"/>
                <w:sz w:val="20"/>
                <w:szCs w:val="26"/>
                <w:lang w:eastAsia="en-GB"/>
              </w:rPr>
              <w:br/>
            </w:r>
            <w:r>
              <w:rPr>
                <w:rFonts w:hint="cs"/>
                <w:position w:val="2"/>
                <w:sz w:val="20"/>
                <w:szCs w:val="26"/>
                <w:rtl/>
                <w:lang w:eastAsia="en-GB"/>
              </w:rPr>
              <w:t xml:space="preserve">الموقع </w:t>
            </w:r>
            <w:r w:rsidRPr="002E25AA">
              <w:rPr>
                <w:rFonts w:hint="cs"/>
                <w:position w:val="2"/>
                <w:sz w:val="20"/>
                <w:szCs w:val="26"/>
                <w:rtl/>
                <w:lang w:eastAsia="en-GB"/>
              </w:rPr>
              <w:t xml:space="preserve">الإلكتروني: </w:t>
            </w:r>
            <w:r w:rsidR="00E36D15" w:rsidRPr="00E36D15">
              <w:rPr>
                <w:position w:val="2"/>
                <w:sz w:val="20"/>
                <w:szCs w:val="26"/>
                <w:lang w:eastAsia="en-GB"/>
              </w:rPr>
              <w:t>http://nakhonsri.nbtc.go.th</w:t>
            </w:r>
          </w:p>
        </w:tc>
      </w:tr>
    </w:tbl>
    <w:p w14:paraId="617F92D0" w14:textId="77777777" w:rsidR="002B42BF" w:rsidRDefault="002B42BF" w:rsidP="002B42BF">
      <w:pPr>
        <w:rPr>
          <w:rFonts w:eastAsia="SimSun"/>
          <w:lang w:bidi="ar-EG"/>
        </w:rPr>
      </w:pPr>
    </w:p>
    <w:tbl>
      <w:tblPr>
        <w:tblStyle w:val="TableGrid"/>
        <w:bidiVisual/>
        <w:tblW w:w="5000" w:type="pct"/>
        <w:jc w:val="center"/>
        <w:tblLook w:val="04A0" w:firstRow="1" w:lastRow="0" w:firstColumn="1" w:lastColumn="0" w:noHBand="0" w:noVBand="1"/>
      </w:tblPr>
      <w:tblGrid>
        <w:gridCol w:w="1286"/>
        <w:gridCol w:w="1790"/>
        <w:gridCol w:w="1900"/>
        <w:gridCol w:w="1927"/>
        <w:gridCol w:w="2726"/>
      </w:tblGrid>
      <w:tr w:rsidR="002B42BF" w:rsidRPr="00464916" w14:paraId="06A2A2AC" w14:textId="77777777" w:rsidTr="00EF00F1">
        <w:trPr>
          <w:tblHeader/>
          <w:jc w:val="center"/>
        </w:trPr>
        <w:tc>
          <w:tcPr>
            <w:tcW w:w="1286" w:type="dxa"/>
          </w:tcPr>
          <w:p w14:paraId="7630141E" w14:textId="77777777" w:rsidR="002B42BF" w:rsidRPr="002E25AA" w:rsidRDefault="002B42BF" w:rsidP="00EF00F1">
            <w:pPr>
              <w:spacing w:before="60" w:after="60" w:line="240" w:lineRule="exact"/>
              <w:jc w:val="center"/>
              <w:rPr>
                <w:b/>
                <w:bCs/>
                <w:sz w:val="20"/>
                <w:szCs w:val="26"/>
                <w:lang w:eastAsia="en-GB"/>
              </w:rPr>
            </w:pPr>
            <w:r w:rsidRPr="002E25AA">
              <w:rPr>
                <w:b/>
                <w:bCs/>
                <w:sz w:val="20"/>
                <w:szCs w:val="26"/>
                <w:rtl/>
                <w:lang w:eastAsia="en-GB"/>
              </w:rPr>
              <w:t>الإحداثيات الجغرافية</w:t>
            </w:r>
          </w:p>
        </w:tc>
        <w:tc>
          <w:tcPr>
            <w:tcW w:w="1790" w:type="dxa"/>
          </w:tcPr>
          <w:p w14:paraId="2D80CBF2" w14:textId="77777777" w:rsidR="002B42BF" w:rsidRPr="002E25AA" w:rsidRDefault="002B42BF" w:rsidP="00EF00F1">
            <w:pPr>
              <w:spacing w:before="60" w:after="60" w:line="240" w:lineRule="exact"/>
              <w:jc w:val="center"/>
              <w:rPr>
                <w:b/>
                <w:bCs/>
                <w:sz w:val="20"/>
                <w:szCs w:val="26"/>
                <w:lang w:eastAsia="en-GB"/>
              </w:rPr>
            </w:pPr>
            <w:r w:rsidRPr="002E25AA">
              <w:rPr>
                <w:b/>
                <w:bCs/>
                <w:sz w:val="20"/>
                <w:szCs w:val="26"/>
                <w:rtl/>
                <w:lang w:eastAsia="en-GB"/>
              </w:rPr>
              <w:t>أنواع القياسات</w:t>
            </w:r>
          </w:p>
        </w:tc>
        <w:tc>
          <w:tcPr>
            <w:tcW w:w="1900" w:type="dxa"/>
          </w:tcPr>
          <w:p w14:paraId="411CBEEF" w14:textId="6C77E0C7" w:rsidR="002B42BF" w:rsidRPr="002E25AA" w:rsidRDefault="00333A86" w:rsidP="00EF00F1">
            <w:pPr>
              <w:spacing w:before="60" w:after="60" w:line="240" w:lineRule="exact"/>
              <w:jc w:val="center"/>
              <w:rPr>
                <w:b/>
                <w:bCs/>
                <w:sz w:val="20"/>
                <w:szCs w:val="26"/>
                <w:lang w:eastAsia="en-GB"/>
              </w:rPr>
            </w:pPr>
            <w:r>
              <w:rPr>
                <w:b/>
                <w:bCs/>
                <w:sz w:val="20"/>
                <w:szCs w:val="26"/>
                <w:rtl/>
                <w:lang w:eastAsia="en-GB"/>
              </w:rPr>
              <w:t>مديات الترددات</w:t>
            </w:r>
            <w:r w:rsidR="002B42BF">
              <w:rPr>
                <w:rFonts w:hint="cs"/>
                <w:b/>
                <w:bCs/>
                <w:sz w:val="20"/>
                <w:szCs w:val="26"/>
                <w:rtl/>
                <w:lang w:eastAsia="en-GB"/>
              </w:rPr>
              <w:t xml:space="preserve"> </w:t>
            </w:r>
            <w:r w:rsidR="002B42BF" w:rsidRPr="002E25AA">
              <w:rPr>
                <w:b/>
                <w:bCs/>
                <w:sz w:val="20"/>
                <w:szCs w:val="26"/>
                <w:rtl/>
                <w:lang w:eastAsia="en-GB"/>
              </w:rPr>
              <w:t>لكل</w:t>
            </w:r>
            <w:r w:rsidR="002B42BF">
              <w:rPr>
                <w:rFonts w:hint="eastAsia"/>
                <w:b/>
                <w:bCs/>
                <w:sz w:val="20"/>
                <w:szCs w:val="26"/>
                <w:rtl/>
                <w:lang w:eastAsia="en-GB"/>
              </w:rPr>
              <w:t> </w:t>
            </w:r>
            <w:r w:rsidR="002B42BF" w:rsidRPr="002E25AA">
              <w:rPr>
                <w:b/>
                <w:bCs/>
                <w:sz w:val="20"/>
                <w:szCs w:val="26"/>
                <w:rtl/>
                <w:lang w:eastAsia="en-GB"/>
              </w:rPr>
              <w:t>قياس</w:t>
            </w:r>
          </w:p>
        </w:tc>
        <w:tc>
          <w:tcPr>
            <w:tcW w:w="1927" w:type="dxa"/>
          </w:tcPr>
          <w:p w14:paraId="06D59D43" w14:textId="77777777" w:rsidR="002B42BF" w:rsidRPr="002E25AA" w:rsidRDefault="002B42BF" w:rsidP="00EF00F1">
            <w:pPr>
              <w:spacing w:before="60" w:after="60" w:line="240" w:lineRule="exact"/>
              <w:jc w:val="center"/>
              <w:rPr>
                <w:b/>
                <w:bCs/>
                <w:sz w:val="20"/>
                <w:szCs w:val="26"/>
                <w:lang w:eastAsia="en-GB"/>
              </w:rPr>
            </w:pPr>
            <w:r w:rsidRPr="002E25AA">
              <w:rPr>
                <w:b/>
                <w:bCs/>
                <w:sz w:val="20"/>
                <w:szCs w:val="26"/>
                <w:rtl/>
                <w:lang w:eastAsia="en-GB"/>
              </w:rPr>
              <w:t xml:space="preserve">ساعات الخدمة </w:t>
            </w:r>
            <w:r w:rsidRPr="002E25AA">
              <w:rPr>
                <w:rFonts w:ascii="Calibri Bold" w:hAnsi="Calibri Bold"/>
                <w:b/>
                <w:bCs/>
                <w:spacing w:val="-4"/>
                <w:sz w:val="20"/>
                <w:szCs w:val="26"/>
                <w:rtl/>
                <w:lang w:eastAsia="en-GB"/>
              </w:rPr>
              <w:t>(بالتوقيت</w:t>
            </w:r>
            <w:r>
              <w:rPr>
                <w:rFonts w:ascii="Calibri Bold" w:hAnsi="Calibri Bold" w:hint="eastAsia"/>
                <w:b/>
                <w:bCs/>
                <w:spacing w:val="-4"/>
                <w:sz w:val="20"/>
                <w:szCs w:val="26"/>
                <w:rtl/>
                <w:lang w:eastAsia="en-GB"/>
              </w:rPr>
              <w:t> </w:t>
            </w:r>
            <w:r w:rsidRPr="002E25AA">
              <w:rPr>
                <w:rFonts w:ascii="Calibri Bold" w:hAnsi="Calibri Bold"/>
                <w:b/>
                <w:bCs/>
                <w:spacing w:val="-4"/>
                <w:sz w:val="20"/>
                <w:szCs w:val="26"/>
                <w:rtl/>
                <w:lang w:eastAsia="en-GB"/>
              </w:rPr>
              <w:t>العالمي المنسق)</w:t>
            </w:r>
          </w:p>
        </w:tc>
        <w:tc>
          <w:tcPr>
            <w:tcW w:w="2726" w:type="dxa"/>
          </w:tcPr>
          <w:p w14:paraId="4BFEBCED" w14:textId="77777777" w:rsidR="002B42BF" w:rsidRPr="002E25AA" w:rsidRDefault="002B42BF" w:rsidP="00EF00F1">
            <w:pPr>
              <w:spacing w:before="60" w:after="60" w:line="240" w:lineRule="exact"/>
              <w:jc w:val="center"/>
              <w:rPr>
                <w:b/>
                <w:bCs/>
                <w:sz w:val="20"/>
                <w:szCs w:val="26"/>
                <w:lang w:eastAsia="en-GB"/>
              </w:rPr>
            </w:pPr>
            <w:r w:rsidRPr="002E25AA">
              <w:rPr>
                <w:b/>
                <w:bCs/>
                <w:sz w:val="20"/>
                <w:szCs w:val="26"/>
                <w:rtl/>
                <w:lang w:eastAsia="en-GB"/>
              </w:rPr>
              <w:t>ملاحظات</w:t>
            </w:r>
          </w:p>
        </w:tc>
      </w:tr>
      <w:tr w:rsidR="00E36D15" w:rsidRPr="003233E3" w14:paraId="629BD1B3" w14:textId="77777777" w:rsidTr="00EF00F1">
        <w:trPr>
          <w:jc w:val="center"/>
        </w:trPr>
        <w:tc>
          <w:tcPr>
            <w:tcW w:w="1286" w:type="dxa"/>
            <w:vAlign w:val="center"/>
          </w:tcPr>
          <w:p w14:paraId="28475A68" w14:textId="0FF04776" w:rsidR="00E36D15" w:rsidRPr="002E25AA" w:rsidRDefault="00E36D15" w:rsidP="00E36D15">
            <w:pPr>
              <w:tabs>
                <w:tab w:val="left" w:pos="851"/>
                <w:tab w:val="left" w:pos="1418"/>
              </w:tabs>
              <w:spacing w:before="60" w:after="60" w:line="240" w:lineRule="exact"/>
              <w:rPr>
                <w:sz w:val="20"/>
                <w:szCs w:val="26"/>
                <w:lang w:eastAsia="en-GB"/>
              </w:rPr>
            </w:pPr>
            <w:r w:rsidRPr="00E36D15">
              <w:rPr>
                <w:sz w:val="20"/>
                <w:szCs w:val="26"/>
                <w:lang w:eastAsia="en-GB"/>
              </w:rPr>
              <w:t>08°29'36"N</w:t>
            </w:r>
            <w:r w:rsidRPr="00E36D15">
              <w:rPr>
                <w:sz w:val="20"/>
                <w:szCs w:val="26"/>
                <w:lang w:eastAsia="en-GB"/>
              </w:rPr>
              <w:br/>
              <w:t>099°55'39"E</w:t>
            </w:r>
          </w:p>
        </w:tc>
        <w:tc>
          <w:tcPr>
            <w:tcW w:w="1790" w:type="dxa"/>
            <w:vAlign w:val="center"/>
          </w:tcPr>
          <w:p w14:paraId="54640AEB" w14:textId="361BA532" w:rsidR="00E36D15" w:rsidRPr="002E25AA" w:rsidRDefault="00E36D15" w:rsidP="00E36D15">
            <w:pPr>
              <w:tabs>
                <w:tab w:val="left" w:pos="851"/>
                <w:tab w:val="left" w:pos="1418"/>
              </w:tabs>
              <w:spacing w:before="60" w:after="60" w:line="240" w:lineRule="exact"/>
              <w:rPr>
                <w:sz w:val="20"/>
                <w:szCs w:val="26"/>
                <w:rtl/>
                <w:lang w:eastAsia="en-GB"/>
              </w:rPr>
            </w:pPr>
            <w:r w:rsidRPr="00E36D15">
              <w:rPr>
                <w:sz w:val="20"/>
                <w:szCs w:val="26"/>
                <w:rtl/>
                <w:lang w:eastAsia="en-GB"/>
              </w:rPr>
              <w:t>قياسات الترددات</w:t>
            </w:r>
          </w:p>
        </w:tc>
        <w:tc>
          <w:tcPr>
            <w:tcW w:w="1900" w:type="dxa"/>
            <w:vAlign w:val="center"/>
          </w:tcPr>
          <w:p w14:paraId="1D03A99F" w14:textId="391B5682" w:rsidR="00E36D15" w:rsidRPr="009A68B7" w:rsidRDefault="00E36D15" w:rsidP="00E36D15">
            <w:pPr>
              <w:tabs>
                <w:tab w:val="left" w:pos="851"/>
                <w:tab w:val="left" w:pos="1418"/>
              </w:tabs>
              <w:spacing w:before="60" w:after="60" w:line="240" w:lineRule="exact"/>
              <w:rPr>
                <w:sz w:val="20"/>
                <w:szCs w:val="26"/>
                <w:lang w:eastAsia="en-GB"/>
              </w:rPr>
            </w:pPr>
            <w:r>
              <w:rPr>
                <w:sz w:val="20"/>
                <w:szCs w:val="26"/>
                <w:lang w:eastAsia="en-GB"/>
              </w:rPr>
              <w:t>GHz 8 – kHz 10</w:t>
            </w:r>
          </w:p>
        </w:tc>
        <w:tc>
          <w:tcPr>
            <w:tcW w:w="1927" w:type="dxa"/>
            <w:vAlign w:val="center"/>
          </w:tcPr>
          <w:p w14:paraId="308F00D8" w14:textId="091398C2" w:rsidR="00E36D15" w:rsidRPr="00282C88" w:rsidRDefault="00E36D15" w:rsidP="00E36D15">
            <w:pPr>
              <w:tabs>
                <w:tab w:val="left" w:pos="851"/>
                <w:tab w:val="left" w:pos="1418"/>
              </w:tabs>
              <w:spacing w:before="60" w:after="60" w:line="240" w:lineRule="exact"/>
              <w:rPr>
                <w:sz w:val="20"/>
                <w:szCs w:val="26"/>
                <w:lang w:eastAsia="en-GB"/>
              </w:rPr>
            </w:pPr>
            <w:r>
              <w:rPr>
                <w:sz w:val="20"/>
                <w:szCs w:val="26"/>
                <w:lang w:eastAsia="en-GB"/>
              </w:rPr>
              <w:t>09:30-01:30</w:t>
            </w:r>
          </w:p>
        </w:tc>
        <w:tc>
          <w:tcPr>
            <w:tcW w:w="2726" w:type="dxa"/>
            <w:vAlign w:val="center"/>
          </w:tcPr>
          <w:p w14:paraId="79202E44" w14:textId="2E4DE96B" w:rsidR="00E36D15" w:rsidRPr="009A68B7" w:rsidRDefault="00E36D15" w:rsidP="00E36D15">
            <w:pPr>
              <w:tabs>
                <w:tab w:val="left" w:pos="851"/>
                <w:tab w:val="left" w:pos="1418"/>
              </w:tabs>
              <w:spacing w:before="60" w:after="60" w:line="240" w:lineRule="exact"/>
              <w:rPr>
                <w:sz w:val="20"/>
                <w:szCs w:val="26"/>
                <w:rtl/>
                <w:lang w:eastAsia="en-GB"/>
              </w:rPr>
            </w:pPr>
          </w:p>
        </w:tc>
      </w:tr>
      <w:tr w:rsidR="00E36D15" w:rsidRPr="003233E3" w14:paraId="025973AE" w14:textId="77777777" w:rsidTr="00EF00F1">
        <w:trPr>
          <w:jc w:val="center"/>
        </w:trPr>
        <w:tc>
          <w:tcPr>
            <w:tcW w:w="1286" w:type="dxa"/>
            <w:vAlign w:val="center"/>
          </w:tcPr>
          <w:p w14:paraId="6C8CB262" w14:textId="3CB79328" w:rsidR="00E36D15" w:rsidRPr="00E36D15" w:rsidRDefault="00E36D15" w:rsidP="00E36D15">
            <w:pPr>
              <w:tabs>
                <w:tab w:val="left" w:pos="851"/>
                <w:tab w:val="left" w:pos="1418"/>
              </w:tabs>
              <w:spacing w:before="60" w:after="60" w:line="240" w:lineRule="exact"/>
              <w:rPr>
                <w:sz w:val="20"/>
                <w:szCs w:val="26"/>
                <w:lang w:eastAsia="en-GB"/>
              </w:rPr>
            </w:pPr>
            <w:r w:rsidRPr="00E36D15">
              <w:rPr>
                <w:sz w:val="20"/>
                <w:szCs w:val="26"/>
                <w:lang w:eastAsia="en-GB"/>
              </w:rPr>
              <w:t>08°29'36"N</w:t>
            </w:r>
            <w:r w:rsidRPr="00E36D15">
              <w:rPr>
                <w:sz w:val="20"/>
                <w:szCs w:val="26"/>
                <w:lang w:eastAsia="en-GB"/>
              </w:rPr>
              <w:br/>
              <w:t>099°55'39"E</w:t>
            </w:r>
          </w:p>
        </w:tc>
        <w:tc>
          <w:tcPr>
            <w:tcW w:w="1790" w:type="dxa"/>
            <w:vAlign w:val="center"/>
          </w:tcPr>
          <w:p w14:paraId="6CA43A7B" w14:textId="5D9D421C" w:rsidR="00E36D15" w:rsidRPr="00282C88" w:rsidRDefault="00E36D15" w:rsidP="00E36D15">
            <w:pPr>
              <w:tabs>
                <w:tab w:val="left" w:pos="851"/>
                <w:tab w:val="left" w:pos="1418"/>
              </w:tabs>
              <w:spacing w:before="60" w:after="60" w:line="240" w:lineRule="exact"/>
              <w:rPr>
                <w:sz w:val="20"/>
                <w:szCs w:val="26"/>
                <w:rtl/>
                <w:lang w:eastAsia="en-GB"/>
              </w:rPr>
            </w:pPr>
            <w:r w:rsidRPr="00E36D15">
              <w:rPr>
                <w:sz w:val="20"/>
                <w:szCs w:val="26"/>
                <w:rtl/>
                <w:lang w:eastAsia="en-GB"/>
              </w:rPr>
              <w:t>قياسات شدة المجال أو كثافة تدفق القدرة</w:t>
            </w:r>
          </w:p>
        </w:tc>
        <w:tc>
          <w:tcPr>
            <w:tcW w:w="1900" w:type="dxa"/>
            <w:vAlign w:val="center"/>
          </w:tcPr>
          <w:p w14:paraId="73647BA3" w14:textId="6F38DDAD" w:rsidR="00E36D15" w:rsidRDefault="00E36D15" w:rsidP="00E36D15">
            <w:pPr>
              <w:tabs>
                <w:tab w:val="left" w:pos="851"/>
                <w:tab w:val="left" w:pos="1418"/>
              </w:tabs>
              <w:spacing w:before="60" w:after="60" w:line="240" w:lineRule="exact"/>
              <w:rPr>
                <w:sz w:val="20"/>
                <w:szCs w:val="26"/>
                <w:lang w:eastAsia="en-GB"/>
              </w:rPr>
            </w:pPr>
            <w:r>
              <w:rPr>
                <w:sz w:val="20"/>
                <w:szCs w:val="26"/>
                <w:lang w:eastAsia="en-GB"/>
              </w:rPr>
              <w:t>GHz 8 – kHz 10</w:t>
            </w:r>
          </w:p>
        </w:tc>
        <w:tc>
          <w:tcPr>
            <w:tcW w:w="1927" w:type="dxa"/>
            <w:vAlign w:val="center"/>
          </w:tcPr>
          <w:p w14:paraId="70E81F43" w14:textId="2B86F334" w:rsidR="00E36D15" w:rsidRPr="00282C88" w:rsidRDefault="00E36D15" w:rsidP="00E36D15">
            <w:pPr>
              <w:tabs>
                <w:tab w:val="left" w:pos="851"/>
                <w:tab w:val="left" w:pos="1418"/>
              </w:tabs>
              <w:spacing w:before="60" w:after="60" w:line="240" w:lineRule="exact"/>
              <w:rPr>
                <w:sz w:val="20"/>
                <w:szCs w:val="26"/>
                <w:lang w:eastAsia="en-GB"/>
              </w:rPr>
            </w:pPr>
            <w:r>
              <w:rPr>
                <w:sz w:val="20"/>
                <w:szCs w:val="26"/>
                <w:lang w:eastAsia="en-GB"/>
              </w:rPr>
              <w:t>09:30-01:30</w:t>
            </w:r>
          </w:p>
        </w:tc>
        <w:tc>
          <w:tcPr>
            <w:tcW w:w="2726" w:type="dxa"/>
            <w:vAlign w:val="center"/>
          </w:tcPr>
          <w:p w14:paraId="140441B5" w14:textId="77777777" w:rsidR="00E36D15" w:rsidRPr="00282C88" w:rsidRDefault="00E36D15" w:rsidP="00E36D15">
            <w:pPr>
              <w:tabs>
                <w:tab w:val="left" w:pos="851"/>
                <w:tab w:val="left" w:pos="1418"/>
              </w:tabs>
              <w:spacing w:before="60" w:after="60" w:line="240" w:lineRule="exact"/>
              <w:rPr>
                <w:sz w:val="20"/>
                <w:szCs w:val="26"/>
                <w:rtl/>
                <w:lang w:eastAsia="en-GB"/>
              </w:rPr>
            </w:pPr>
          </w:p>
        </w:tc>
      </w:tr>
      <w:tr w:rsidR="00E36D15" w:rsidRPr="003233E3" w14:paraId="1370DB46" w14:textId="77777777" w:rsidTr="00EF00F1">
        <w:trPr>
          <w:jc w:val="center"/>
        </w:trPr>
        <w:tc>
          <w:tcPr>
            <w:tcW w:w="1286" w:type="dxa"/>
            <w:vAlign w:val="center"/>
          </w:tcPr>
          <w:p w14:paraId="251BEFFE" w14:textId="6B98B87C" w:rsidR="00E36D15" w:rsidRPr="00E36D15" w:rsidRDefault="00E36D15" w:rsidP="00E36D15">
            <w:pPr>
              <w:tabs>
                <w:tab w:val="left" w:pos="851"/>
                <w:tab w:val="left" w:pos="1418"/>
              </w:tabs>
              <w:spacing w:before="60" w:after="60" w:line="240" w:lineRule="exact"/>
              <w:rPr>
                <w:sz w:val="20"/>
                <w:szCs w:val="26"/>
                <w:lang w:eastAsia="en-GB"/>
              </w:rPr>
            </w:pPr>
            <w:r w:rsidRPr="00E36D15">
              <w:rPr>
                <w:sz w:val="20"/>
                <w:szCs w:val="26"/>
                <w:lang w:eastAsia="en-GB"/>
              </w:rPr>
              <w:t>08°29'36"N</w:t>
            </w:r>
            <w:r w:rsidRPr="00E36D15">
              <w:rPr>
                <w:sz w:val="20"/>
                <w:szCs w:val="26"/>
                <w:lang w:eastAsia="en-GB"/>
              </w:rPr>
              <w:br/>
              <w:t>099°55'39"E</w:t>
            </w:r>
          </w:p>
        </w:tc>
        <w:tc>
          <w:tcPr>
            <w:tcW w:w="1790" w:type="dxa"/>
            <w:vAlign w:val="center"/>
          </w:tcPr>
          <w:p w14:paraId="3BD2A895" w14:textId="74FE08EE" w:rsidR="00E36D15" w:rsidRPr="00282C88" w:rsidRDefault="00E36D15" w:rsidP="00E36D15">
            <w:pPr>
              <w:tabs>
                <w:tab w:val="left" w:pos="851"/>
                <w:tab w:val="left" w:pos="1418"/>
              </w:tabs>
              <w:spacing w:before="60" w:after="60" w:line="240" w:lineRule="exact"/>
              <w:rPr>
                <w:sz w:val="20"/>
                <w:szCs w:val="26"/>
                <w:rtl/>
                <w:lang w:eastAsia="en-GB"/>
              </w:rPr>
            </w:pPr>
            <w:r w:rsidRPr="00E36D15">
              <w:rPr>
                <w:sz w:val="20"/>
                <w:szCs w:val="26"/>
                <w:rtl/>
                <w:lang w:eastAsia="en-GB"/>
              </w:rPr>
              <w:t>قياسات تحديد الاتجاه</w:t>
            </w:r>
          </w:p>
        </w:tc>
        <w:tc>
          <w:tcPr>
            <w:tcW w:w="1900" w:type="dxa"/>
            <w:vAlign w:val="center"/>
          </w:tcPr>
          <w:p w14:paraId="1B9A36A5" w14:textId="67A7D62F" w:rsidR="00E36D15" w:rsidRDefault="00E36D15" w:rsidP="00E36D15">
            <w:pPr>
              <w:tabs>
                <w:tab w:val="left" w:pos="851"/>
                <w:tab w:val="left" w:pos="1418"/>
              </w:tabs>
              <w:spacing w:before="60" w:after="60" w:line="240" w:lineRule="exact"/>
              <w:rPr>
                <w:sz w:val="20"/>
                <w:szCs w:val="26"/>
                <w:lang w:eastAsia="en-GB"/>
              </w:rPr>
            </w:pPr>
            <w:r>
              <w:rPr>
                <w:sz w:val="20"/>
                <w:szCs w:val="26"/>
                <w:lang w:eastAsia="en-GB"/>
              </w:rPr>
              <w:t>GHz 8 – kHz 20</w:t>
            </w:r>
          </w:p>
        </w:tc>
        <w:tc>
          <w:tcPr>
            <w:tcW w:w="1927" w:type="dxa"/>
            <w:vAlign w:val="center"/>
          </w:tcPr>
          <w:p w14:paraId="062F1B9B" w14:textId="1AB8B500" w:rsidR="00E36D15" w:rsidRPr="00282C88" w:rsidRDefault="00E36D15" w:rsidP="00E36D15">
            <w:pPr>
              <w:tabs>
                <w:tab w:val="left" w:pos="851"/>
                <w:tab w:val="left" w:pos="1418"/>
              </w:tabs>
              <w:spacing w:before="60" w:after="60" w:line="240" w:lineRule="exact"/>
              <w:rPr>
                <w:sz w:val="20"/>
                <w:szCs w:val="26"/>
                <w:lang w:eastAsia="en-GB"/>
              </w:rPr>
            </w:pPr>
            <w:r>
              <w:rPr>
                <w:sz w:val="20"/>
                <w:szCs w:val="26"/>
                <w:lang w:eastAsia="en-GB"/>
              </w:rPr>
              <w:t>09:30-01:30</w:t>
            </w:r>
          </w:p>
        </w:tc>
        <w:tc>
          <w:tcPr>
            <w:tcW w:w="2726" w:type="dxa"/>
            <w:vAlign w:val="center"/>
          </w:tcPr>
          <w:p w14:paraId="5842BD9B" w14:textId="77777777" w:rsidR="00E36D15" w:rsidRPr="00282C88" w:rsidRDefault="00E36D15" w:rsidP="00E36D15">
            <w:pPr>
              <w:tabs>
                <w:tab w:val="left" w:pos="851"/>
                <w:tab w:val="left" w:pos="1418"/>
              </w:tabs>
              <w:spacing w:before="60" w:after="60" w:line="240" w:lineRule="exact"/>
              <w:rPr>
                <w:sz w:val="20"/>
                <w:szCs w:val="26"/>
                <w:rtl/>
                <w:lang w:eastAsia="en-GB"/>
              </w:rPr>
            </w:pPr>
          </w:p>
        </w:tc>
      </w:tr>
      <w:tr w:rsidR="00E36D15" w:rsidRPr="003233E3" w14:paraId="64CF1032" w14:textId="77777777" w:rsidTr="00EF00F1">
        <w:trPr>
          <w:jc w:val="center"/>
        </w:trPr>
        <w:tc>
          <w:tcPr>
            <w:tcW w:w="1286" w:type="dxa"/>
            <w:vAlign w:val="center"/>
          </w:tcPr>
          <w:p w14:paraId="4ACCCDFB" w14:textId="76AD393C" w:rsidR="00E36D15" w:rsidRPr="00E36D15" w:rsidRDefault="00E36D15" w:rsidP="00E36D15">
            <w:pPr>
              <w:tabs>
                <w:tab w:val="left" w:pos="851"/>
                <w:tab w:val="left" w:pos="1418"/>
              </w:tabs>
              <w:spacing w:before="60" w:after="60" w:line="240" w:lineRule="exact"/>
              <w:rPr>
                <w:sz w:val="20"/>
                <w:szCs w:val="26"/>
                <w:lang w:eastAsia="en-GB"/>
              </w:rPr>
            </w:pPr>
            <w:r w:rsidRPr="00E36D15">
              <w:rPr>
                <w:sz w:val="20"/>
                <w:szCs w:val="26"/>
                <w:lang w:eastAsia="en-GB"/>
              </w:rPr>
              <w:t>08°29'36"N</w:t>
            </w:r>
            <w:r w:rsidRPr="00E36D15">
              <w:rPr>
                <w:sz w:val="20"/>
                <w:szCs w:val="26"/>
                <w:lang w:eastAsia="en-GB"/>
              </w:rPr>
              <w:br/>
              <w:t>099°55'39"E</w:t>
            </w:r>
          </w:p>
        </w:tc>
        <w:tc>
          <w:tcPr>
            <w:tcW w:w="1790" w:type="dxa"/>
            <w:vAlign w:val="center"/>
          </w:tcPr>
          <w:p w14:paraId="2E06E6F6" w14:textId="50A98DB8" w:rsidR="00E36D15" w:rsidRPr="00282C88" w:rsidRDefault="00E36D15" w:rsidP="00E36D15">
            <w:pPr>
              <w:tabs>
                <w:tab w:val="left" w:pos="851"/>
                <w:tab w:val="left" w:pos="1418"/>
              </w:tabs>
              <w:spacing w:before="60" w:after="60" w:line="240" w:lineRule="exact"/>
              <w:rPr>
                <w:sz w:val="20"/>
                <w:szCs w:val="26"/>
                <w:rtl/>
                <w:lang w:eastAsia="en-GB"/>
              </w:rPr>
            </w:pPr>
            <w:r w:rsidRPr="00E36D15">
              <w:rPr>
                <w:sz w:val="20"/>
                <w:szCs w:val="26"/>
                <w:rtl/>
                <w:lang w:eastAsia="en-GB"/>
              </w:rPr>
              <w:t>قياسات عرض النطاق</w:t>
            </w:r>
          </w:p>
        </w:tc>
        <w:tc>
          <w:tcPr>
            <w:tcW w:w="1900" w:type="dxa"/>
            <w:vAlign w:val="center"/>
          </w:tcPr>
          <w:p w14:paraId="59D72E80" w14:textId="7473B38A" w:rsidR="00E36D15" w:rsidRDefault="00E36D15" w:rsidP="00E36D15">
            <w:pPr>
              <w:tabs>
                <w:tab w:val="left" w:pos="851"/>
                <w:tab w:val="left" w:pos="1418"/>
              </w:tabs>
              <w:spacing w:before="60" w:after="60" w:line="240" w:lineRule="exact"/>
              <w:rPr>
                <w:sz w:val="20"/>
                <w:szCs w:val="26"/>
                <w:lang w:eastAsia="en-GB"/>
              </w:rPr>
            </w:pPr>
            <w:r>
              <w:rPr>
                <w:sz w:val="20"/>
                <w:szCs w:val="26"/>
                <w:lang w:eastAsia="en-GB"/>
              </w:rPr>
              <w:t>GHz 8 – kHz 10</w:t>
            </w:r>
          </w:p>
        </w:tc>
        <w:tc>
          <w:tcPr>
            <w:tcW w:w="1927" w:type="dxa"/>
            <w:vAlign w:val="center"/>
          </w:tcPr>
          <w:p w14:paraId="2F1FDB1D" w14:textId="364E2E79" w:rsidR="00E36D15" w:rsidRPr="00282C88" w:rsidRDefault="00E36D15" w:rsidP="00E36D15">
            <w:pPr>
              <w:tabs>
                <w:tab w:val="left" w:pos="851"/>
                <w:tab w:val="left" w:pos="1418"/>
              </w:tabs>
              <w:spacing w:before="60" w:after="60" w:line="240" w:lineRule="exact"/>
              <w:rPr>
                <w:sz w:val="20"/>
                <w:szCs w:val="26"/>
                <w:lang w:eastAsia="en-GB"/>
              </w:rPr>
            </w:pPr>
            <w:r>
              <w:rPr>
                <w:sz w:val="20"/>
                <w:szCs w:val="26"/>
                <w:lang w:eastAsia="en-GB"/>
              </w:rPr>
              <w:t>09:30-01:30</w:t>
            </w:r>
          </w:p>
        </w:tc>
        <w:tc>
          <w:tcPr>
            <w:tcW w:w="2726" w:type="dxa"/>
            <w:vAlign w:val="center"/>
          </w:tcPr>
          <w:p w14:paraId="7425AF9D" w14:textId="77777777" w:rsidR="00E36D15" w:rsidRPr="00282C88" w:rsidRDefault="00E36D15" w:rsidP="00E36D15">
            <w:pPr>
              <w:tabs>
                <w:tab w:val="left" w:pos="851"/>
                <w:tab w:val="left" w:pos="1418"/>
              </w:tabs>
              <w:spacing w:before="60" w:after="60" w:line="240" w:lineRule="exact"/>
              <w:rPr>
                <w:sz w:val="20"/>
                <w:szCs w:val="26"/>
                <w:rtl/>
                <w:lang w:eastAsia="en-GB"/>
              </w:rPr>
            </w:pPr>
          </w:p>
        </w:tc>
      </w:tr>
      <w:tr w:rsidR="00E36D15" w:rsidRPr="003233E3" w14:paraId="6C191343" w14:textId="77777777" w:rsidTr="00EF00F1">
        <w:trPr>
          <w:jc w:val="center"/>
        </w:trPr>
        <w:tc>
          <w:tcPr>
            <w:tcW w:w="1286" w:type="dxa"/>
            <w:vAlign w:val="center"/>
          </w:tcPr>
          <w:p w14:paraId="1FB2B413" w14:textId="1904E914" w:rsidR="00E36D15" w:rsidRPr="00E36D15" w:rsidRDefault="00E36D15" w:rsidP="00E36D15">
            <w:pPr>
              <w:tabs>
                <w:tab w:val="left" w:pos="851"/>
                <w:tab w:val="left" w:pos="1418"/>
              </w:tabs>
              <w:spacing w:before="60" w:after="60" w:line="240" w:lineRule="exact"/>
              <w:rPr>
                <w:sz w:val="20"/>
                <w:szCs w:val="26"/>
                <w:lang w:eastAsia="en-GB"/>
              </w:rPr>
            </w:pPr>
            <w:r w:rsidRPr="00E36D15">
              <w:rPr>
                <w:sz w:val="20"/>
                <w:szCs w:val="26"/>
                <w:lang w:eastAsia="en-GB"/>
              </w:rPr>
              <w:t>08°29'36"N</w:t>
            </w:r>
            <w:r w:rsidRPr="00E36D15">
              <w:rPr>
                <w:sz w:val="20"/>
                <w:szCs w:val="26"/>
                <w:lang w:eastAsia="en-GB"/>
              </w:rPr>
              <w:br/>
              <w:t>099°55'39"E</w:t>
            </w:r>
          </w:p>
        </w:tc>
        <w:tc>
          <w:tcPr>
            <w:tcW w:w="1790" w:type="dxa"/>
            <w:vAlign w:val="center"/>
          </w:tcPr>
          <w:p w14:paraId="25B2F82C" w14:textId="13AE9E0B" w:rsidR="00E36D15" w:rsidRPr="00282C88" w:rsidRDefault="00E36D15" w:rsidP="00E36D15">
            <w:pPr>
              <w:tabs>
                <w:tab w:val="left" w:pos="851"/>
                <w:tab w:val="left" w:pos="1418"/>
              </w:tabs>
              <w:spacing w:before="60" w:after="60" w:line="240" w:lineRule="exact"/>
              <w:rPr>
                <w:sz w:val="20"/>
                <w:szCs w:val="26"/>
                <w:rtl/>
                <w:lang w:eastAsia="en-GB"/>
              </w:rPr>
            </w:pPr>
            <w:r w:rsidRPr="00E36D15">
              <w:rPr>
                <w:sz w:val="20"/>
                <w:szCs w:val="26"/>
                <w:rtl/>
                <w:lang w:eastAsia="en-GB"/>
              </w:rPr>
              <w:t>استقصاءات تلقائية بشأن شغل الطيف</w:t>
            </w:r>
          </w:p>
        </w:tc>
        <w:tc>
          <w:tcPr>
            <w:tcW w:w="1900" w:type="dxa"/>
            <w:vAlign w:val="center"/>
          </w:tcPr>
          <w:p w14:paraId="5DE77D75" w14:textId="5C8D3CF9" w:rsidR="00E36D15" w:rsidRDefault="00E36D15" w:rsidP="00E36D15">
            <w:pPr>
              <w:tabs>
                <w:tab w:val="left" w:pos="851"/>
                <w:tab w:val="left" w:pos="1418"/>
              </w:tabs>
              <w:spacing w:before="60" w:after="60" w:line="240" w:lineRule="exact"/>
              <w:rPr>
                <w:sz w:val="20"/>
                <w:szCs w:val="26"/>
                <w:lang w:eastAsia="en-GB"/>
              </w:rPr>
            </w:pPr>
            <w:r>
              <w:rPr>
                <w:sz w:val="20"/>
                <w:szCs w:val="26"/>
                <w:lang w:eastAsia="en-GB"/>
              </w:rPr>
              <w:t>GHz 8 – kHz 10</w:t>
            </w:r>
          </w:p>
        </w:tc>
        <w:tc>
          <w:tcPr>
            <w:tcW w:w="1927" w:type="dxa"/>
            <w:vAlign w:val="center"/>
          </w:tcPr>
          <w:p w14:paraId="14C4EAAA" w14:textId="3C966A51" w:rsidR="00E36D15" w:rsidRPr="00282C88" w:rsidRDefault="00E36D15" w:rsidP="00E36D15">
            <w:pPr>
              <w:tabs>
                <w:tab w:val="left" w:pos="851"/>
                <w:tab w:val="left" w:pos="1418"/>
              </w:tabs>
              <w:spacing w:before="60" w:after="60" w:line="240" w:lineRule="exact"/>
              <w:rPr>
                <w:sz w:val="20"/>
                <w:szCs w:val="26"/>
                <w:lang w:eastAsia="en-GB"/>
              </w:rPr>
            </w:pPr>
            <w:r>
              <w:rPr>
                <w:sz w:val="20"/>
                <w:szCs w:val="26"/>
                <w:lang w:eastAsia="en-GB"/>
              </w:rPr>
              <w:t>09:30-01:30</w:t>
            </w:r>
          </w:p>
        </w:tc>
        <w:tc>
          <w:tcPr>
            <w:tcW w:w="2726" w:type="dxa"/>
            <w:vAlign w:val="center"/>
          </w:tcPr>
          <w:p w14:paraId="616B4A95" w14:textId="72EEA5E0" w:rsidR="00E36D15" w:rsidRPr="00282C88" w:rsidRDefault="00333A86" w:rsidP="00E36D15">
            <w:pPr>
              <w:tabs>
                <w:tab w:val="left" w:pos="851"/>
                <w:tab w:val="left" w:pos="1418"/>
              </w:tabs>
              <w:spacing w:before="60" w:after="60" w:line="240" w:lineRule="exact"/>
              <w:rPr>
                <w:sz w:val="20"/>
                <w:szCs w:val="26"/>
                <w:rtl/>
                <w:lang w:eastAsia="en-GB"/>
              </w:rPr>
            </w:pPr>
            <w:r>
              <w:rPr>
                <w:rFonts w:hint="cs"/>
                <w:sz w:val="20"/>
                <w:szCs w:val="26"/>
                <w:rtl/>
                <w:lang w:eastAsia="en-GB"/>
              </w:rPr>
              <w:t xml:space="preserve">على مدار </w:t>
            </w:r>
            <w:r>
              <w:rPr>
                <w:sz w:val="20"/>
                <w:szCs w:val="26"/>
                <w:lang w:eastAsia="en-GB"/>
              </w:rPr>
              <w:t>24</w:t>
            </w:r>
            <w:r>
              <w:rPr>
                <w:rFonts w:hint="cs"/>
                <w:sz w:val="20"/>
                <w:szCs w:val="26"/>
                <w:rtl/>
                <w:lang w:eastAsia="en-GB" w:bidi="ar-EG"/>
              </w:rPr>
              <w:t xml:space="preserve"> ساعة</w:t>
            </w:r>
            <w:r w:rsidR="00E36D15" w:rsidRPr="00E36D15">
              <w:rPr>
                <w:sz w:val="20"/>
                <w:szCs w:val="26"/>
                <w:rtl/>
                <w:lang w:eastAsia="en-GB"/>
              </w:rPr>
              <w:t xml:space="preserve"> للقياسات المجدولة.</w:t>
            </w:r>
          </w:p>
        </w:tc>
      </w:tr>
    </w:tbl>
    <w:p w14:paraId="5AA89788" w14:textId="55198CB8" w:rsidR="00173B40" w:rsidRDefault="00173B40" w:rsidP="00173B40">
      <w:pPr>
        <w:spacing w:before="0" w:line="240" w:lineRule="auto"/>
        <w:jc w:val="left"/>
        <w:rPr>
          <w:rtl/>
          <w:lang w:val="en-GB" w:bidi="ar-EG"/>
        </w:rPr>
      </w:pPr>
      <w:r>
        <w:rPr>
          <w:rtl/>
          <w:lang w:val="en-GB" w:bidi="ar-EG"/>
        </w:rPr>
        <w:br w:type="page"/>
      </w:r>
    </w:p>
    <w:p w14:paraId="1908478D" w14:textId="77777777" w:rsidR="00462D85" w:rsidRDefault="00462D85" w:rsidP="00462D85">
      <w:pPr>
        <w:pStyle w:val="Heading20"/>
        <w:pBdr>
          <w:bottom w:val="single" w:sz="18" w:space="0" w:color="D9D9D9"/>
        </w:pBdr>
        <w:rPr>
          <w:rtl/>
          <w:lang w:val="es-ES" w:bidi="ar-EG"/>
        </w:rPr>
      </w:pPr>
      <w:bookmarkStart w:id="219" w:name="_Toc29470455"/>
      <w:bookmarkStart w:id="220" w:name="_Toc33093020"/>
      <w:bookmarkStart w:id="221" w:name="_Toc45706393"/>
      <w:bookmarkStart w:id="222" w:name="_Toc47692667"/>
      <w:bookmarkStart w:id="223" w:name="_Toc64533773"/>
      <w:bookmarkStart w:id="224" w:name="_Toc66179271"/>
      <w:bookmarkStart w:id="225" w:name="_Toc68875058"/>
      <w:bookmarkStart w:id="226" w:name="_Toc96091646"/>
      <w:bookmarkStart w:id="227" w:name="_Toc98747799"/>
      <w:bookmarkStart w:id="228" w:name="_Toc124254401"/>
      <w:bookmarkStart w:id="229" w:name="_Toc135225249"/>
      <w:bookmarkStart w:id="230" w:name="_Toc137478474"/>
      <w:bookmarkStart w:id="231" w:name="_Toc224561245"/>
      <w:bookmarkStart w:id="232" w:name="_Toc53732623"/>
      <w:bookmarkStart w:id="233" w:name="_Toc79052096"/>
      <w:bookmarkStart w:id="234" w:name="_Toc115335602"/>
      <w:bookmarkStart w:id="235" w:name="TOC05A"/>
      <w:bookmarkStart w:id="236" w:name="_Toc74902706"/>
      <w:bookmarkStart w:id="237" w:name="_Toc80171497"/>
      <w:bookmarkStart w:id="238" w:name="_Toc90457790"/>
      <w:bookmarkStart w:id="239" w:name="_Toc99976836"/>
      <w:bookmarkEnd w:id="203"/>
      <w:bookmarkEnd w:id="204"/>
      <w:bookmarkEnd w:id="205"/>
      <w:r>
        <w:rPr>
          <w:rFonts w:hint="cs"/>
          <w:rtl/>
          <w:lang w:val="es-ES" w:bidi="ar-EG"/>
        </w:rPr>
        <w:lastRenderedPageBreak/>
        <w:t>تقييد الخدمة</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40" w:name="_Toc511733610"/>
      <w:bookmarkStart w:id="241" w:name="_Toc515018239"/>
      <w:bookmarkStart w:id="242" w:name="_Toc1726090"/>
      <w:bookmarkStart w:id="243" w:name="_Toc29470456"/>
      <w:bookmarkStart w:id="244" w:name="_Toc33093021"/>
      <w:bookmarkStart w:id="245" w:name="_Toc45706394"/>
      <w:bookmarkStart w:id="246" w:name="_Toc47692668"/>
      <w:bookmarkStart w:id="247" w:name="_Toc64533774"/>
      <w:bookmarkStart w:id="248" w:name="_Toc66179272"/>
      <w:bookmarkStart w:id="249" w:name="_Toc68875059"/>
      <w:bookmarkStart w:id="250" w:name="_Toc96091647"/>
      <w:bookmarkStart w:id="251" w:name="_Toc98747800"/>
      <w:bookmarkStart w:id="252" w:name="_Toc124254402"/>
      <w:bookmarkStart w:id="253" w:name="_Toc135225250"/>
      <w:bookmarkStart w:id="254" w:name="_Toc137478475"/>
      <w:bookmarkStart w:id="255" w:name="_Toc224561246"/>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3DEE8AC" w14:textId="77777777"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26"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6" w:name="_Toc1726091"/>
      <w:bookmarkStart w:id="257" w:name="_Toc12890495"/>
      <w:bookmarkStart w:id="258" w:name="_Toc29470457"/>
      <w:bookmarkStart w:id="259" w:name="_Toc33093022"/>
      <w:bookmarkStart w:id="260" w:name="_Toc45706395"/>
      <w:bookmarkStart w:id="261" w:name="_Toc53732627"/>
      <w:bookmarkStart w:id="262" w:name="_Toc57017136"/>
      <w:bookmarkStart w:id="263" w:name="_Toc67324390"/>
      <w:bookmarkStart w:id="264" w:name="_Toc73716717"/>
      <w:bookmarkStart w:id="265" w:name="_Toc77327633"/>
      <w:bookmarkStart w:id="266" w:name="_Toc81484451"/>
      <w:bookmarkStart w:id="267" w:name="_Toc96091648"/>
      <w:bookmarkStart w:id="268" w:name="_Toc98747801"/>
      <w:bookmarkStart w:id="269" w:name="_Toc124254403"/>
      <w:bookmarkStart w:id="270" w:name="_Toc128657231"/>
      <w:bookmarkStart w:id="271" w:name="_Toc133935873"/>
      <w:bookmarkStart w:id="272" w:name="_Toc135225251"/>
      <w:bookmarkStart w:id="273" w:name="_Toc136524957"/>
      <w:bookmarkStart w:id="274" w:name="_Toc137478476"/>
      <w:bookmarkStart w:id="275" w:name="_Toc138343266"/>
      <w:bookmarkStart w:id="276" w:name="_Toc224561247"/>
      <w:r w:rsidRPr="002F4267">
        <w:rPr>
          <w:rFonts w:hint="cs"/>
          <w:rtl/>
        </w:rPr>
        <w:lastRenderedPageBreak/>
        <w:t>تعديلات على منشورات الخدمة</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1D0113A1" w:rsidR="00462D85" w:rsidRDefault="00462D85" w:rsidP="00462D85">
      <w:pPr>
        <w:rPr>
          <w:rFonts w:eastAsia="SimSun"/>
          <w:spacing w:val="-8"/>
          <w:rtl/>
          <w:lang w:val="fr-CH" w:bidi="ar-EG"/>
        </w:rPr>
      </w:pPr>
    </w:p>
    <w:p w14:paraId="4D5AC527" w14:textId="77777777" w:rsidR="0033677A" w:rsidRDefault="0033677A" w:rsidP="00462D85">
      <w:pPr>
        <w:rPr>
          <w:rFonts w:eastAsia="SimSun"/>
          <w:spacing w:val="-8"/>
          <w:rtl/>
          <w:lang w:val="fr-CH" w:bidi="ar-EG"/>
        </w:rPr>
      </w:pPr>
    </w:p>
    <w:p w14:paraId="6B1AC956" w14:textId="205983BC" w:rsidR="0023559A" w:rsidRPr="005860BA" w:rsidRDefault="0023559A" w:rsidP="0023559A">
      <w:pPr>
        <w:pStyle w:val="Heading20"/>
        <w:rPr>
          <w:position w:val="2"/>
          <w:rtl/>
        </w:rPr>
      </w:pPr>
      <w:bookmarkStart w:id="277" w:name="_Toc124254406"/>
      <w:bookmarkStart w:id="278" w:name="_Toc127459855"/>
      <w:bookmarkStart w:id="279" w:name="_Toc132098390"/>
      <w:bookmarkStart w:id="280" w:name="_Toc135225255"/>
      <w:bookmarkStart w:id="281" w:name="_Toc137478479"/>
      <w:bookmarkStart w:id="282" w:name="_Toc224561248"/>
      <w:bookmarkStart w:id="283" w:name="_Toc527554085"/>
      <w:bookmarkStart w:id="284" w:name="_Toc530491491"/>
      <w:bookmarkStart w:id="285" w:name="_Toc1726093"/>
      <w:bookmarkStart w:id="286" w:name="_Toc4596186"/>
      <w:bookmarkStart w:id="287" w:name="_Toc4596542"/>
      <w:bookmarkStart w:id="288" w:name="_Toc96091651"/>
      <w:bookmarkStart w:id="289" w:name="_Toc98747802"/>
      <w:bookmarkStart w:id="290" w:name="_Toc124254404"/>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60650D">
        <w:rPr>
          <w:rFonts w:hint="cs"/>
          <w:position w:val="2"/>
          <w:rtl/>
        </w:rPr>
        <w:t>نوفمبر</w:t>
      </w:r>
      <w:r w:rsidRPr="005860BA">
        <w:rPr>
          <w:rFonts w:hint="cs"/>
          <w:position w:val="2"/>
          <w:rtl/>
          <w:lang w:bidi="ar-EG"/>
        </w:rPr>
        <w:t xml:space="preserve"> </w:t>
      </w:r>
      <w:r w:rsidR="0060650D">
        <w:rPr>
          <w:position w:val="2"/>
          <w:lang w:bidi="ar-EG"/>
        </w:rPr>
        <w:t>2023</w:t>
      </w:r>
      <w:r w:rsidRPr="005860BA">
        <w:rPr>
          <w:rFonts w:hint="cs"/>
          <w:position w:val="2"/>
          <w:rtl/>
        </w:rPr>
        <w:t>)</w:t>
      </w:r>
      <w:bookmarkEnd w:id="277"/>
      <w:bookmarkEnd w:id="278"/>
      <w:bookmarkEnd w:id="279"/>
      <w:bookmarkEnd w:id="280"/>
      <w:bookmarkEnd w:id="281"/>
      <w:bookmarkEnd w:id="282"/>
    </w:p>
    <w:p w14:paraId="7DAACBF8" w14:textId="4A7615B8"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0060650D">
        <w:rPr>
          <w:rFonts w:eastAsia="SimSun"/>
          <w:lang w:bidi="ar-EG"/>
        </w:rPr>
        <w:t>1280</w:t>
      </w:r>
      <w:r w:rsidRPr="005860BA">
        <w:rPr>
          <w:rFonts w:eastAsia="SimSun" w:hint="cs"/>
          <w:rtl/>
          <w:lang w:bidi="ar-EG"/>
        </w:rPr>
        <w:t xml:space="preserve"> - </w:t>
      </w:r>
      <w:r w:rsidR="0060650D">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60650D">
        <w:rPr>
          <w:rFonts w:eastAsia="SimSun"/>
          <w:lang w:bidi="ar-EG"/>
        </w:rPr>
        <w:t>51</w:t>
      </w:r>
      <w:r w:rsidRPr="005860BA">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6"/>
      </w:tblGrid>
      <w:tr w:rsidR="0060650D" w:rsidRPr="0060650D" w14:paraId="7F64666A" w14:textId="77777777" w:rsidTr="0060650D">
        <w:trPr>
          <w:tblHeader/>
          <w:jc w:val="center"/>
        </w:trPr>
        <w:tc>
          <w:tcPr>
            <w:tcW w:w="9629" w:type="dxa"/>
            <w:gridSpan w:val="2"/>
            <w:vAlign w:val="center"/>
          </w:tcPr>
          <w:p w14:paraId="41128AD2" w14:textId="03378A03"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البلد/المنطقة الجغرافية</w:t>
            </w:r>
          </w:p>
        </w:tc>
      </w:tr>
      <w:tr w:rsidR="0060650D" w:rsidRPr="0060650D" w14:paraId="3585D303" w14:textId="77777777" w:rsidTr="0021118D">
        <w:trPr>
          <w:tblHeader/>
          <w:jc w:val="center"/>
        </w:trPr>
        <w:tc>
          <w:tcPr>
            <w:tcW w:w="2753" w:type="dxa"/>
          </w:tcPr>
          <w:p w14:paraId="49B9DF54" w14:textId="77777777" w:rsidR="0060650D" w:rsidRPr="0060650D" w:rsidRDefault="0060650D" w:rsidP="0060650D">
            <w:pPr>
              <w:spacing w:before="20" w:after="20" w:line="260" w:lineRule="exact"/>
              <w:rPr>
                <w:rFonts w:eastAsia="SimSun"/>
                <w:i/>
                <w:color w:val="000000"/>
                <w:position w:val="2"/>
                <w:sz w:val="20"/>
                <w:szCs w:val="26"/>
              </w:rPr>
            </w:pPr>
            <w:r w:rsidRPr="0060650D">
              <w:rPr>
                <w:rFonts w:eastAsia="SimSun"/>
                <w:i/>
                <w:color w:val="000000"/>
                <w:position w:val="2"/>
                <w:sz w:val="20"/>
                <w:szCs w:val="26"/>
              </w:rPr>
              <w:t>MCC + MNC</w:t>
            </w:r>
          </w:p>
        </w:tc>
        <w:tc>
          <w:tcPr>
            <w:tcW w:w="6876" w:type="dxa"/>
            <w:vAlign w:val="center"/>
          </w:tcPr>
          <w:p w14:paraId="7AB965DD" w14:textId="46A38535" w:rsidR="0060650D" w:rsidRPr="0060650D" w:rsidRDefault="0060650D" w:rsidP="0060650D">
            <w:pPr>
              <w:spacing w:before="20" w:after="20" w:line="260" w:lineRule="exact"/>
              <w:rPr>
                <w:rFonts w:eastAsia="SimSun"/>
                <w:i/>
                <w:iCs/>
                <w:position w:val="2"/>
                <w:sz w:val="20"/>
                <w:szCs w:val="26"/>
                <w:lang w:bidi="ar-EG"/>
              </w:rPr>
            </w:pPr>
            <w:r w:rsidRPr="0060650D">
              <w:rPr>
                <w:rFonts w:eastAsia="SimSun" w:hint="cs"/>
                <w:i/>
                <w:iCs/>
                <w:position w:val="2"/>
                <w:sz w:val="20"/>
                <w:szCs w:val="26"/>
                <w:rtl/>
                <w:lang w:bidi="ar-EG"/>
              </w:rPr>
              <w:t>المشغل/الشبكة</w:t>
            </w:r>
          </w:p>
        </w:tc>
      </w:tr>
      <w:tr w:rsidR="0060650D" w:rsidRPr="0060650D" w14:paraId="2449EF9F" w14:textId="77777777" w:rsidTr="0060650D">
        <w:trPr>
          <w:jc w:val="center"/>
        </w:trPr>
        <w:tc>
          <w:tcPr>
            <w:tcW w:w="9629" w:type="dxa"/>
            <w:gridSpan w:val="2"/>
          </w:tcPr>
          <w:p w14:paraId="69FCDA27" w14:textId="17F1D9B7" w:rsidR="0060650D" w:rsidRPr="00333A86" w:rsidRDefault="0060650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333A86">
              <w:rPr>
                <w:rFonts w:cs="Traditional Arabic"/>
                <w:szCs w:val="26"/>
                <w:rtl/>
              </w:rPr>
              <w:t>أستراليا</w:t>
            </w:r>
            <w:r w:rsidRPr="00333A86">
              <w:rPr>
                <w:rFonts w:eastAsia="SimSun" w:cs="Traditional Arabic" w:hint="cs"/>
                <w:szCs w:val="26"/>
                <w:rtl/>
                <w:lang w:bidi="ar-EG"/>
              </w:rPr>
              <w:tab/>
            </w:r>
            <w:r w:rsidRPr="00333A86">
              <w:rPr>
                <w:rFonts w:cs="Traditional Arabic"/>
                <w:szCs w:val="26"/>
              </w:rPr>
              <w:t>ADD</w:t>
            </w:r>
          </w:p>
        </w:tc>
      </w:tr>
      <w:tr w:rsidR="0060650D" w:rsidRPr="0060650D" w14:paraId="4A9ACF11" w14:textId="77777777" w:rsidTr="0060650D">
        <w:trPr>
          <w:jc w:val="center"/>
        </w:trPr>
        <w:tc>
          <w:tcPr>
            <w:tcW w:w="2753" w:type="dxa"/>
          </w:tcPr>
          <w:p w14:paraId="437A7E5A" w14:textId="77777777" w:rsidR="0060650D" w:rsidRPr="00333A86" w:rsidRDefault="0060650D" w:rsidP="0060650D">
            <w:pPr>
              <w:pStyle w:val="Tabletext1"/>
              <w:bidi/>
              <w:rPr>
                <w:rFonts w:cs="Traditional Arabic"/>
                <w:b w:val="0"/>
                <w:sz w:val="20"/>
                <w:szCs w:val="26"/>
              </w:rPr>
            </w:pPr>
            <w:r w:rsidRPr="00333A86">
              <w:rPr>
                <w:rFonts w:cs="Traditional Arabic"/>
                <w:b w:val="0"/>
                <w:sz w:val="20"/>
                <w:szCs w:val="26"/>
              </w:rPr>
              <w:t>505 54</w:t>
            </w:r>
          </w:p>
        </w:tc>
        <w:tc>
          <w:tcPr>
            <w:tcW w:w="6876" w:type="dxa"/>
          </w:tcPr>
          <w:p w14:paraId="4D4E297F" w14:textId="77777777" w:rsidR="0060650D" w:rsidRPr="00333A86" w:rsidRDefault="0060650D" w:rsidP="0060650D">
            <w:pPr>
              <w:pStyle w:val="Tabletext1"/>
              <w:bidi/>
              <w:rPr>
                <w:rFonts w:cs="Traditional Arabic"/>
                <w:b w:val="0"/>
                <w:sz w:val="20"/>
                <w:szCs w:val="26"/>
              </w:rPr>
            </w:pPr>
            <w:proofErr w:type="spellStart"/>
            <w:r w:rsidRPr="00333A86">
              <w:rPr>
                <w:rFonts w:cs="Traditional Arabic"/>
                <w:b w:val="0"/>
                <w:sz w:val="20"/>
                <w:szCs w:val="26"/>
              </w:rPr>
              <w:t>SimCorner</w:t>
            </w:r>
            <w:proofErr w:type="spellEnd"/>
            <w:r w:rsidRPr="00333A86">
              <w:rPr>
                <w:rFonts w:cs="Traditional Arabic"/>
                <w:b w:val="0"/>
                <w:sz w:val="20"/>
                <w:szCs w:val="26"/>
              </w:rPr>
              <w:t xml:space="preserve"> </w:t>
            </w:r>
            <w:proofErr w:type="spellStart"/>
            <w:r w:rsidRPr="00333A86">
              <w:rPr>
                <w:rFonts w:cs="Traditional Arabic"/>
                <w:b w:val="0"/>
                <w:sz w:val="20"/>
                <w:szCs w:val="26"/>
              </w:rPr>
              <w:t>Pty</w:t>
            </w:r>
            <w:proofErr w:type="spellEnd"/>
            <w:r w:rsidRPr="00333A86">
              <w:rPr>
                <w:rFonts w:cs="Traditional Arabic"/>
                <w:b w:val="0"/>
                <w:sz w:val="20"/>
                <w:szCs w:val="26"/>
              </w:rPr>
              <w:t xml:space="preserve"> Ltd</w:t>
            </w:r>
          </w:p>
        </w:tc>
      </w:tr>
      <w:tr w:rsidR="0060650D" w:rsidRPr="0060650D" w14:paraId="0A7C055C" w14:textId="77777777" w:rsidTr="0060650D">
        <w:trPr>
          <w:jc w:val="center"/>
        </w:trPr>
        <w:tc>
          <w:tcPr>
            <w:tcW w:w="9629" w:type="dxa"/>
            <w:gridSpan w:val="2"/>
          </w:tcPr>
          <w:p w14:paraId="3006A887" w14:textId="2F6E618E" w:rsidR="0060650D" w:rsidRPr="00333A86" w:rsidRDefault="0060650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333A86">
              <w:rPr>
                <w:rFonts w:cs="Traditional Arabic"/>
                <w:szCs w:val="26"/>
                <w:rtl/>
              </w:rPr>
              <w:t>كوستاريكا</w:t>
            </w:r>
            <w:r w:rsidRPr="00333A86">
              <w:rPr>
                <w:rFonts w:eastAsia="SimSun" w:cs="Traditional Arabic" w:hint="cs"/>
                <w:szCs w:val="26"/>
                <w:rtl/>
                <w:lang w:bidi="ar-EG"/>
              </w:rPr>
              <w:tab/>
            </w:r>
            <w:r w:rsidRPr="00333A86">
              <w:rPr>
                <w:rFonts w:cs="Traditional Arabic"/>
                <w:szCs w:val="26"/>
              </w:rPr>
              <w:t>ADD</w:t>
            </w:r>
          </w:p>
        </w:tc>
      </w:tr>
      <w:tr w:rsidR="0060650D" w:rsidRPr="00A75DB9" w14:paraId="5BD5FC58" w14:textId="77777777" w:rsidTr="0060650D">
        <w:trPr>
          <w:jc w:val="center"/>
        </w:trPr>
        <w:tc>
          <w:tcPr>
            <w:tcW w:w="2753" w:type="dxa"/>
          </w:tcPr>
          <w:p w14:paraId="52E64462" w14:textId="77777777" w:rsidR="0060650D" w:rsidRPr="00333A86" w:rsidRDefault="0060650D" w:rsidP="0060650D">
            <w:pPr>
              <w:pStyle w:val="Tabletext1"/>
              <w:bidi/>
              <w:rPr>
                <w:rFonts w:cs="Traditional Arabic"/>
                <w:b w:val="0"/>
                <w:sz w:val="20"/>
                <w:szCs w:val="26"/>
              </w:rPr>
            </w:pPr>
            <w:r w:rsidRPr="00333A86">
              <w:rPr>
                <w:rFonts w:cs="Traditional Arabic"/>
                <w:b w:val="0"/>
                <w:sz w:val="20"/>
                <w:szCs w:val="26"/>
              </w:rPr>
              <w:t>712 07</w:t>
            </w:r>
          </w:p>
        </w:tc>
        <w:tc>
          <w:tcPr>
            <w:tcW w:w="6876" w:type="dxa"/>
          </w:tcPr>
          <w:p w14:paraId="66DA32A6" w14:textId="77777777" w:rsidR="0060650D" w:rsidRPr="00333A86" w:rsidRDefault="0060650D" w:rsidP="0060650D">
            <w:pPr>
              <w:pStyle w:val="Tabletext1"/>
              <w:bidi/>
              <w:rPr>
                <w:rFonts w:cs="Traditional Arabic"/>
                <w:b w:val="0"/>
                <w:sz w:val="20"/>
                <w:szCs w:val="26"/>
                <w:lang w:val="es-ES"/>
              </w:rPr>
            </w:pPr>
            <w:r w:rsidRPr="00333A86">
              <w:rPr>
                <w:rFonts w:cs="Traditional Arabic"/>
                <w:b w:val="0"/>
                <w:sz w:val="20"/>
                <w:szCs w:val="26"/>
                <w:lang w:val="es-ES"/>
              </w:rPr>
              <w:t>RING CENTRALES DE COSTA RICA S.A.</w:t>
            </w:r>
          </w:p>
        </w:tc>
      </w:tr>
      <w:tr w:rsidR="0060650D" w:rsidRPr="0060650D" w14:paraId="6DA6999B" w14:textId="77777777" w:rsidTr="0060650D">
        <w:trPr>
          <w:jc w:val="center"/>
        </w:trPr>
        <w:tc>
          <w:tcPr>
            <w:tcW w:w="9629" w:type="dxa"/>
            <w:gridSpan w:val="2"/>
          </w:tcPr>
          <w:p w14:paraId="3B3EA757" w14:textId="4FB5BEC3" w:rsidR="0060650D" w:rsidRPr="00333A86" w:rsidRDefault="0060650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333A86">
              <w:rPr>
                <w:rFonts w:cs="Traditional Arabic"/>
                <w:szCs w:val="26"/>
                <w:rtl/>
              </w:rPr>
              <w:t>ألمانيا</w:t>
            </w:r>
            <w:r w:rsidRPr="00333A86">
              <w:rPr>
                <w:rFonts w:eastAsia="SimSun" w:cs="Traditional Arabic" w:hint="cs"/>
                <w:szCs w:val="26"/>
                <w:rtl/>
                <w:lang w:bidi="ar-EG"/>
              </w:rPr>
              <w:tab/>
            </w:r>
            <w:r w:rsidRPr="00333A86">
              <w:rPr>
                <w:rFonts w:cs="Traditional Arabic"/>
                <w:szCs w:val="26"/>
              </w:rPr>
              <w:t>ADD</w:t>
            </w:r>
          </w:p>
        </w:tc>
      </w:tr>
      <w:tr w:rsidR="0060650D" w:rsidRPr="0060650D" w14:paraId="451AA1E9" w14:textId="77777777" w:rsidTr="0060650D">
        <w:trPr>
          <w:jc w:val="center"/>
        </w:trPr>
        <w:tc>
          <w:tcPr>
            <w:tcW w:w="2753" w:type="dxa"/>
          </w:tcPr>
          <w:p w14:paraId="2B5FC9D1" w14:textId="77777777" w:rsidR="0060650D" w:rsidRPr="00333A86" w:rsidRDefault="0060650D" w:rsidP="0060650D">
            <w:pPr>
              <w:pStyle w:val="Tabletext1"/>
              <w:bidi/>
              <w:rPr>
                <w:rFonts w:cs="Traditional Arabic"/>
                <w:b w:val="0"/>
                <w:sz w:val="20"/>
                <w:szCs w:val="26"/>
              </w:rPr>
            </w:pPr>
            <w:r w:rsidRPr="00333A86">
              <w:rPr>
                <w:rFonts w:cs="Traditional Arabic"/>
                <w:b w:val="0"/>
                <w:sz w:val="20"/>
                <w:szCs w:val="26"/>
              </w:rPr>
              <w:t>262 26</w:t>
            </w:r>
          </w:p>
        </w:tc>
        <w:tc>
          <w:tcPr>
            <w:tcW w:w="6876" w:type="dxa"/>
          </w:tcPr>
          <w:p w14:paraId="14CE302B" w14:textId="77777777" w:rsidR="0060650D" w:rsidRPr="00333A86" w:rsidRDefault="0060650D" w:rsidP="0060650D">
            <w:pPr>
              <w:pStyle w:val="Tabletext1"/>
              <w:bidi/>
              <w:rPr>
                <w:rFonts w:cs="Traditional Arabic"/>
                <w:b w:val="0"/>
                <w:sz w:val="20"/>
                <w:szCs w:val="26"/>
              </w:rPr>
            </w:pPr>
            <w:proofErr w:type="spellStart"/>
            <w:r w:rsidRPr="00333A86">
              <w:rPr>
                <w:rFonts w:cs="Traditional Arabic"/>
                <w:b w:val="0"/>
                <w:sz w:val="20"/>
                <w:szCs w:val="26"/>
              </w:rPr>
              <w:t>Simsalasim</w:t>
            </w:r>
            <w:proofErr w:type="spellEnd"/>
            <w:r w:rsidRPr="00333A86">
              <w:rPr>
                <w:rFonts w:cs="Traditional Arabic"/>
                <w:b w:val="0"/>
                <w:sz w:val="20"/>
                <w:szCs w:val="26"/>
              </w:rPr>
              <w:t xml:space="preserve"> Germany </w:t>
            </w:r>
            <w:proofErr w:type="spellStart"/>
            <w:r w:rsidRPr="00333A86">
              <w:rPr>
                <w:rFonts w:cs="Traditional Arabic"/>
                <w:b w:val="0"/>
                <w:sz w:val="20"/>
                <w:szCs w:val="26"/>
              </w:rPr>
              <w:t>GmbH</w:t>
            </w:r>
            <w:proofErr w:type="spellEnd"/>
          </w:p>
        </w:tc>
      </w:tr>
      <w:tr w:rsidR="0060650D" w:rsidRPr="0060650D" w14:paraId="1B76CDCF" w14:textId="77777777" w:rsidTr="0060650D">
        <w:trPr>
          <w:jc w:val="center"/>
        </w:trPr>
        <w:tc>
          <w:tcPr>
            <w:tcW w:w="9629" w:type="dxa"/>
            <w:gridSpan w:val="2"/>
          </w:tcPr>
          <w:p w14:paraId="29C23BA4" w14:textId="132EF32D" w:rsidR="0060650D" w:rsidRPr="00333A86" w:rsidRDefault="0060650D" w:rsidP="0060650D">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333A86">
              <w:rPr>
                <w:rFonts w:cs="Traditional Arabic"/>
                <w:szCs w:val="26"/>
                <w:rtl/>
              </w:rPr>
              <w:t>ألمانيا</w:t>
            </w:r>
            <w:r w:rsidRPr="00333A86">
              <w:rPr>
                <w:rFonts w:eastAsia="SimSun" w:cs="Traditional Arabic" w:hint="cs"/>
                <w:szCs w:val="26"/>
                <w:rtl/>
                <w:lang w:bidi="ar-EG"/>
              </w:rPr>
              <w:tab/>
            </w:r>
            <w:r w:rsidRPr="00333A86">
              <w:rPr>
                <w:rFonts w:cs="Traditional Arabic"/>
                <w:szCs w:val="26"/>
              </w:rPr>
              <w:t>LIR</w:t>
            </w:r>
          </w:p>
        </w:tc>
      </w:tr>
      <w:tr w:rsidR="0060650D" w:rsidRPr="0060650D" w14:paraId="68C30A26" w14:textId="77777777" w:rsidTr="0060650D">
        <w:trPr>
          <w:jc w:val="center"/>
        </w:trPr>
        <w:tc>
          <w:tcPr>
            <w:tcW w:w="2753" w:type="dxa"/>
          </w:tcPr>
          <w:p w14:paraId="37C23FC3" w14:textId="77777777" w:rsidR="0060650D" w:rsidRPr="00333A86" w:rsidRDefault="0060650D" w:rsidP="0060650D">
            <w:pPr>
              <w:pStyle w:val="Tabletext1"/>
              <w:bidi/>
              <w:rPr>
                <w:rFonts w:cs="Traditional Arabic"/>
                <w:b w:val="0"/>
                <w:sz w:val="20"/>
                <w:szCs w:val="26"/>
              </w:rPr>
            </w:pPr>
            <w:r w:rsidRPr="00333A86">
              <w:rPr>
                <w:rFonts w:cs="Traditional Arabic"/>
                <w:b w:val="0"/>
                <w:sz w:val="20"/>
                <w:szCs w:val="26"/>
              </w:rPr>
              <w:t>262 21</w:t>
            </w:r>
          </w:p>
        </w:tc>
        <w:tc>
          <w:tcPr>
            <w:tcW w:w="6876" w:type="dxa"/>
          </w:tcPr>
          <w:p w14:paraId="3214F335" w14:textId="77777777" w:rsidR="0060650D" w:rsidRPr="00333A86" w:rsidRDefault="0060650D" w:rsidP="0060650D">
            <w:pPr>
              <w:pStyle w:val="Tabletext1"/>
              <w:bidi/>
              <w:rPr>
                <w:rFonts w:cs="Traditional Arabic"/>
                <w:b w:val="0"/>
                <w:sz w:val="20"/>
                <w:szCs w:val="26"/>
              </w:rPr>
            </w:pPr>
            <w:proofErr w:type="spellStart"/>
            <w:proofErr w:type="gramStart"/>
            <w:r w:rsidRPr="00333A86">
              <w:rPr>
                <w:rFonts w:cs="Traditional Arabic"/>
                <w:b w:val="0"/>
                <w:sz w:val="20"/>
                <w:szCs w:val="26"/>
              </w:rPr>
              <w:t>spusu</w:t>
            </w:r>
            <w:proofErr w:type="spellEnd"/>
            <w:proofErr w:type="gramEnd"/>
            <w:r w:rsidRPr="00333A86">
              <w:rPr>
                <w:rFonts w:cs="Traditional Arabic"/>
                <w:b w:val="0"/>
                <w:sz w:val="20"/>
                <w:szCs w:val="26"/>
              </w:rPr>
              <w:t xml:space="preserve"> </w:t>
            </w:r>
            <w:proofErr w:type="spellStart"/>
            <w:r w:rsidRPr="00333A86">
              <w:rPr>
                <w:rFonts w:cs="Traditional Arabic"/>
                <w:b w:val="0"/>
                <w:sz w:val="20"/>
                <w:szCs w:val="26"/>
              </w:rPr>
              <w:t>Deutschland</w:t>
            </w:r>
            <w:proofErr w:type="spellEnd"/>
            <w:r w:rsidRPr="00333A86">
              <w:rPr>
                <w:rFonts w:cs="Traditional Arabic"/>
                <w:b w:val="0"/>
                <w:sz w:val="20"/>
                <w:szCs w:val="26"/>
              </w:rPr>
              <w:t xml:space="preserve"> </w:t>
            </w:r>
            <w:proofErr w:type="spellStart"/>
            <w:r w:rsidRPr="00333A86">
              <w:rPr>
                <w:rFonts w:cs="Traditional Arabic"/>
                <w:b w:val="0"/>
                <w:sz w:val="20"/>
                <w:szCs w:val="26"/>
              </w:rPr>
              <w:t>GmbH</w:t>
            </w:r>
            <w:proofErr w:type="spellEnd"/>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094E92" w:rsidRDefault="0023559A" w:rsidP="0023559A">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2D559AE6" w14:textId="77777777" w:rsidR="0060650D" w:rsidRDefault="0060650D" w:rsidP="0060650D">
      <w:pPr>
        <w:rPr>
          <w:rFonts w:eastAsia="SimSun"/>
          <w:kern w:val="14"/>
          <w:position w:val="4"/>
          <w:sz w:val="26"/>
          <w:szCs w:val="36"/>
          <w:rtl/>
        </w:rPr>
      </w:pPr>
      <w:bookmarkStart w:id="291" w:name="_Hlk60734615"/>
      <w:bookmarkStart w:id="292" w:name="_Toc512954809"/>
      <w:bookmarkStart w:id="293" w:name="_Toc64533780"/>
      <w:bookmarkStart w:id="294" w:name="_Toc66179277"/>
      <w:bookmarkStart w:id="295" w:name="_Toc68875063"/>
      <w:bookmarkStart w:id="296" w:name="_Toc71538510"/>
      <w:bookmarkStart w:id="297" w:name="_Toc106372252"/>
      <w:bookmarkStart w:id="298" w:name="_Toc135225256"/>
      <w:bookmarkStart w:id="299" w:name="_Toc137478480"/>
      <w:r>
        <w:rPr>
          <w:rtl/>
        </w:rPr>
        <w:br w:type="page"/>
      </w:r>
    </w:p>
    <w:p w14:paraId="3AB0EE68" w14:textId="6086C58D" w:rsidR="0023559A" w:rsidRPr="00130C53" w:rsidRDefault="0023559A" w:rsidP="0023559A">
      <w:pPr>
        <w:pStyle w:val="Heading20"/>
        <w:rPr>
          <w:rtl/>
        </w:rPr>
      </w:pPr>
      <w:bookmarkStart w:id="300" w:name="_Toc224561249"/>
      <w:r w:rsidRPr="00743A02">
        <w:rPr>
          <w:rFonts w:hint="cs"/>
          <w:rtl/>
        </w:rPr>
        <w:lastRenderedPageBreak/>
        <w:t>قائمة برموز شركات التشغيل الصادرة عن الاتحاد</w:t>
      </w:r>
      <w:bookmarkEnd w:id="291"/>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292"/>
      <w:bookmarkEnd w:id="293"/>
      <w:bookmarkEnd w:id="294"/>
      <w:bookmarkEnd w:id="295"/>
      <w:bookmarkEnd w:id="296"/>
      <w:bookmarkEnd w:id="297"/>
      <w:bookmarkEnd w:id="298"/>
      <w:bookmarkEnd w:id="299"/>
      <w:bookmarkEnd w:id="300"/>
    </w:p>
    <w:p w14:paraId="30B6EEB0" w14:textId="7342B0D5"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60650D">
        <w:rPr>
          <w:rFonts w:eastAsia="SimSun"/>
          <w:lang w:bidi="ar-SY"/>
        </w:rPr>
        <w:t>201</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23559A" w:rsidRPr="00130C53" w14:paraId="4D43C0D0" w14:textId="77777777" w:rsidTr="0033677A">
        <w:trPr>
          <w:cantSplit/>
          <w:tblHeader/>
          <w:jc w:val="center"/>
        </w:trPr>
        <w:tc>
          <w:tcPr>
            <w:tcW w:w="1985" w:type="pct"/>
            <w:hideMark/>
          </w:tcPr>
          <w:p w14:paraId="28DE467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60650D">
              <w:rPr>
                <w:rFonts w:eastAsia="SimSun" w:hint="cs"/>
                <w:i/>
                <w:iCs/>
                <w:color w:val="000000"/>
                <w:sz w:val="20"/>
                <w:szCs w:val="26"/>
                <w:rtl/>
                <w:lang w:val="en-GB"/>
              </w:rPr>
              <w:t xml:space="preserve">البلد أو المنطقة/رمز </w:t>
            </w:r>
            <w:r w:rsidRPr="0060650D">
              <w:rPr>
                <w:rFonts w:eastAsia="SimSun"/>
                <w:i/>
                <w:iCs/>
                <w:color w:val="000000"/>
                <w:sz w:val="20"/>
                <w:szCs w:val="26"/>
              </w:rPr>
              <w:t>ISO</w:t>
            </w:r>
          </w:p>
        </w:tc>
        <w:tc>
          <w:tcPr>
            <w:tcW w:w="809" w:type="pct"/>
            <w:hideMark/>
          </w:tcPr>
          <w:p w14:paraId="7242D863"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الشركة</w:t>
            </w:r>
          </w:p>
        </w:tc>
        <w:tc>
          <w:tcPr>
            <w:tcW w:w="2206" w:type="pct"/>
            <w:hideMark/>
          </w:tcPr>
          <w:p w14:paraId="097449E6"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الاتصال</w:t>
            </w:r>
          </w:p>
        </w:tc>
      </w:tr>
      <w:tr w:rsidR="0023559A" w:rsidRPr="00130C53" w14:paraId="0226AFE3" w14:textId="77777777" w:rsidTr="0033677A">
        <w:trPr>
          <w:cantSplit/>
          <w:tblHeader/>
          <w:jc w:val="center"/>
        </w:trPr>
        <w:tc>
          <w:tcPr>
            <w:tcW w:w="1985" w:type="pct"/>
            <w:tcBorders>
              <w:top w:val="nil"/>
              <w:left w:val="nil"/>
              <w:bottom w:val="single" w:sz="4" w:space="0" w:color="auto"/>
              <w:right w:val="nil"/>
            </w:tcBorders>
            <w:hideMark/>
          </w:tcPr>
          <w:p w14:paraId="3B48D79C"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60650D">
              <w:rPr>
                <w:rFonts w:eastAsia="SimSun" w:hint="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748452A9"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60650D">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60650D"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33677A" w:rsidRPr="0033677A" w14:paraId="4A866A74" w14:textId="77777777" w:rsidTr="0033677A">
        <w:trPr>
          <w:cantSplit/>
          <w:jc w:val="center"/>
        </w:trPr>
        <w:tc>
          <w:tcPr>
            <w:tcW w:w="3827" w:type="dxa"/>
          </w:tcPr>
          <w:p w14:paraId="1E3AB1F7" w14:textId="2B83AECC" w:rsidR="0033677A" w:rsidRPr="0060650D" w:rsidRDefault="0060650D" w:rsidP="0060650D">
            <w:pPr>
              <w:tabs>
                <w:tab w:val="left" w:pos="426"/>
              </w:tabs>
              <w:spacing w:before="60" w:after="60" w:line="260" w:lineRule="exact"/>
              <w:jc w:val="left"/>
              <w:rPr>
                <w:sz w:val="20"/>
                <w:szCs w:val="26"/>
                <w:lang w:val="de-CH"/>
              </w:rPr>
            </w:pPr>
            <w:r w:rsidRPr="0060650D">
              <w:rPr>
                <w:sz w:val="20"/>
                <w:szCs w:val="26"/>
                <w:lang w:val="de-CH"/>
              </w:rPr>
              <w:t>SWS TeldaNet GmbH &amp; Co. KG</w:t>
            </w:r>
            <w:r>
              <w:rPr>
                <w:sz w:val="20"/>
                <w:szCs w:val="26"/>
                <w:rtl/>
                <w:lang w:val="de-CH"/>
              </w:rPr>
              <w:br/>
            </w:r>
            <w:r w:rsidRPr="0060650D">
              <w:rPr>
                <w:sz w:val="20"/>
                <w:szCs w:val="26"/>
                <w:lang w:val="de-CH"/>
              </w:rPr>
              <w:t>Robert-Bosch-Straße 9</w:t>
            </w:r>
            <w:r>
              <w:rPr>
                <w:sz w:val="20"/>
                <w:szCs w:val="26"/>
                <w:rtl/>
                <w:lang w:val="de-CH"/>
              </w:rPr>
              <w:br/>
            </w:r>
            <w:r w:rsidRPr="0060650D">
              <w:rPr>
                <w:sz w:val="20"/>
                <w:szCs w:val="26"/>
                <w:lang w:val="de-CH"/>
              </w:rPr>
              <w:t>D- 73614 Schorndorf</w:t>
            </w:r>
          </w:p>
        </w:tc>
        <w:tc>
          <w:tcPr>
            <w:tcW w:w="1559" w:type="dxa"/>
          </w:tcPr>
          <w:p w14:paraId="4CCA05EE" w14:textId="2C101D9A" w:rsidR="0033677A" w:rsidRPr="0033677A" w:rsidRDefault="0060650D" w:rsidP="0033677A">
            <w:pPr>
              <w:widowControl w:val="0"/>
              <w:spacing w:before="60" w:after="60" w:line="260" w:lineRule="exact"/>
              <w:jc w:val="center"/>
              <w:rPr>
                <w:rFonts w:eastAsia="SimSun"/>
                <w:b/>
                <w:bCs/>
                <w:sz w:val="20"/>
                <w:szCs w:val="26"/>
                <w:lang w:val="en-GB"/>
              </w:rPr>
            </w:pPr>
            <w:r w:rsidRPr="0060650D">
              <w:rPr>
                <w:rFonts w:eastAsia="SimSun"/>
                <w:b/>
                <w:bCs/>
                <w:sz w:val="20"/>
                <w:szCs w:val="26"/>
                <w:lang w:val="en-GB"/>
              </w:rPr>
              <w:t>TN4373</w:t>
            </w:r>
          </w:p>
        </w:tc>
        <w:tc>
          <w:tcPr>
            <w:tcW w:w="4253" w:type="dxa"/>
          </w:tcPr>
          <w:p w14:paraId="68F2ED4C" w14:textId="0422C735" w:rsidR="0033677A" w:rsidRPr="0033677A" w:rsidRDefault="0060650D" w:rsidP="0060650D">
            <w:pPr>
              <w:widowControl w:val="0"/>
              <w:spacing w:before="60" w:after="60" w:line="260" w:lineRule="exact"/>
              <w:jc w:val="left"/>
              <w:rPr>
                <w:rFonts w:eastAsia="SimSun"/>
                <w:sz w:val="20"/>
                <w:szCs w:val="26"/>
                <w:lang w:val="en-GB"/>
              </w:rPr>
            </w:pPr>
            <w:r>
              <w:rPr>
                <w:rFonts w:eastAsia="SimSun" w:hint="cs"/>
                <w:sz w:val="20"/>
                <w:szCs w:val="26"/>
                <w:rtl/>
                <w:lang w:val="en-GB"/>
              </w:rPr>
              <w:t xml:space="preserve">السيد </w:t>
            </w:r>
            <w:r w:rsidRPr="0060650D">
              <w:rPr>
                <w:rFonts w:eastAsia="SimSun"/>
                <w:sz w:val="20"/>
                <w:szCs w:val="26"/>
                <w:lang w:val="en-GB"/>
              </w:rPr>
              <w:t xml:space="preserve">Sven </w:t>
            </w:r>
            <w:proofErr w:type="spellStart"/>
            <w:r w:rsidRPr="0060650D">
              <w:rPr>
                <w:rFonts w:eastAsia="SimSun"/>
                <w:sz w:val="20"/>
                <w:szCs w:val="26"/>
                <w:lang w:val="en-GB"/>
              </w:rPr>
              <w:t>Lülfing</w:t>
            </w:r>
            <w:proofErr w:type="spellEnd"/>
            <w:r>
              <w:rPr>
                <w:rFonts w:eastAsia="SimSun"/>
                <w:sz w:val="20"/>
                <w:szCs w:val="26"/>
                <w:rtl/>
                <w:lang w:val="en-GB"/>
              </w:rPr>
              <w:br/>
            </w:r>
            <w:r w:rsidR="0033677A" w:rsidRPr="0033677A">
              <w:rPr>
                <w:rFonts w:eastAsia="SimSun"/>
                <w:sz w:val="20"/>
                <w:szCs w:val="26"/>
                <w:rtl/>
                <w:lang w:val="en-GB"/>
              </w:rPr>
              <w:t xml:space="preserve">الهاتف: </w:t>
            </w:r>
            <w:r w:rsidR="0033677A" w:rsidRPr="0033677A">
              <w:rPr>
                <w:rFonts w:eastAsia="SimSun"/>
                <w:sz w:val="20"/>
                <w:szCs w:val="26"/>
                <w:lang w:val="en-GB"/>
              </w:rPr>
              <w:t>+</w:t>
            </w:r>
            <w:r w:rsidRPr="0060650D">
              <w:rPr>
                <w:rFonts w:eastAsia="SimSun"/>
                <w:sz w:val="20"/>
                <w:szCs w:val="26"/>
                <w:lang w:val="en-GB"/>
              </w:rPr>
              <w:t>49 7181 977981 0</w:t>
            </w:r>
            <w:r>
              <w:rPr>
                <w:rFonts w:eastAsia="SimSun"/>
                <w:sz w:val="20"/>
                <w:szCs w:val="26"/>
                <w:rtl/>
                <w:lang w:val="en-GB"/>
              </w:rPr>
              <w:br/>
            </w:r>
            <w:r>
              <w:rPr>
                <w:rFonts w:eastAsia="SimSun" w:hint="cs"/>
                <w:sz w:val="20"/>
                <w:szCs w:val="26"/>
                <w:rtl/>
                <w:lang w:val="en-GB"/>
              </w:rPr>
              <w:t>الفاكس</w:t>
            </w:r>
            <w:r w:rsidRPr="0033677A">
              <w:rPr>
                <w:rFonts w:eastAsia="SimSun"/>
                <w:sz w:val="20"/>
                <w:szCs w:val="26"/>
                <w:rtl/>
                <w:lang w:val="en-GB"/>
              </w:rPr>
              <w:t xml:space="preserve">: </w:t>
            </w:r>
            <w:r w:rsidRPr="0033677A">
              <w:rPr>
                <w:rFonts w:eastAsia="SimSun"/>
                <w:sz w:val="20"/>
                <w:szCs w:val="26"/>
                <w:lang w:val="en-GB"/>
              </w:rPr>
              <w:t>+</w:t>
            </w:r>
            <w:r w:rsidRPr="0060650D">
              <w:rPr>
                <w:rFonts w:eastAsia="SimSun"/>
                <w:sz w:val="20"/>
                <w:szCs w:val="26"/>
                <w:lang w:val="en-GB"/>
              </w:rPr>
              <w:t>49 7181 977981 9</w:t>
            </w:r>
            <w:r>
              <w:rPr>
                <w:rFonts w:eastAsia="SimSun"/>
                <w:sz w:val="20"/>
                <w:szCs w:val="26"/>
                <w:rtl/>
                <w:lang w:val="en-GB"/>
              </w:rPr>
              <w:br/>
            </w:r>
            <w:r w:rsidR="0033677A" w:rsidRPr="0033677A">
              <w:rPr>
                <w:rFonts w:eastAsia="SimSun"/>
                <w:sz w:val="20"/>
                <w:szCs w:val="26"/>
                <w:rtl/>
                <w:lang w:val="en-GB"/>
              </w:rPr>
              <w:t xml:space="preserve">البريد الإلكتروني: </w:t>
            </w:r>
            <w:r w:rsidRPr="0060650D">
              <w:rPr>
                <w:rFonts w:eastAsia="SimSun"/>
                <w:sz w:val="20"/>
                <w:szCs w:val="26"/>
                <w:lang w:val="en-GB"/>
              </w:rPr>
              <w:t>sven.luelfing@swsteldanet.de</w:t>
            </w:r>
          </w:p>
        </w:tc>
      </w:tr>
    </w:tbl>
    <w:p w14:paraId="48913F67" w14:textId="77777777" w:rsidR="0060650D" w:rsidRDefault="0060650D">
      <w:pPr>
        <w:rPr>
          <w:rtl/>
        </w:rPr>
      </w:pPr>
    </w:p>
    <w:p w14:paraId="6D4A6FE4" w14:textId="77777777" w:rsidR="0020415C" w:rsidRDefault="0020415C"/>
    <w:p w14:paraId="65232B2D" w14:textId="45AA6BCD" w:rsidR="0023559A" w:rsidRPr="00D4454E" w:rsidRDefault="0023559A" w:rsidP="0023559A">
      <w:pPr>
        <w:pStyle w:val="Heading20"/>
        <w:rPr>
          <w:rtl/>
        </w:rPr>
      </w:pPr>
      <w:bookmarkStart w:id="301" w:name="_Toc120829324"/>
      <w:bookmarkStart w:id="302" w:name="_Toc137478481"/>
      <w:bookmarkStart w:id="303" w:name="_Toc224561250"/>
      <w:r w:rsidRPr="00D4454E">
        <w:rPr>
          <w:rFonts w:hint="cs"/>
          <w:rtl/>
        </w:rPr>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rsidR="0020415C">
        <w:t>2024</w:t>
      </w:r>
      <w:r w:rsidRPr="00D4454E">
        <w:rPr>
          <w:rFonts w:hint="cs"/>
          <w:rtl/>
        </w:rPr>
        <w:t>)</w:t>
      </w:r>
      <w:bookmarkEnd w:id="301"/>
      <w:bookmarkEnd w:id="302"/>
      <w:bookmarkEnd w:id="303"/>
    </w:p>
    <w:p w14:paraId="113C4FD5" w14:textId="7CAE9534"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0020415C">
        <w:rPr>
          <w:rFonts w:eastAsia="SimSun"/>
          <w:lang w:bidi="ar-EG"/>
        </w:rPr>
        <w:t>1295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sidR="0020415C">
        <w:rPr>
          <w:rFonts w:eastAsia="SimSun"/>
          <w:lang w:bidi="ar-EG"/>
        </w:rPr>
        <w:t>2024</w:t>
      </w:r>
      <w:r>
        <w:rPr>
          <w:rFonts w:eastAsia="SimSun"/>
          <w:lang w:bidi="ar-EG"/>
        </w:rPr>
        <w:t>.VII.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20415C">
        <w:rPr>
          <w:rFonts w:eastAsia="SimSun"/>
          <w:lang w:bidi="ar-EG"/>
        </w:rPr>
        <w:t>32</w:t>
      </w:r>
      <w:r w:rsidRPr="00D4454E">
        <w:rPr>
          <w:rFonts w:eastAsia="SimSun" w:hint="cs"/>
          <w:rtl/>
          <w:lang w:bidi="ar-EG"/>
        </w:rPr>
        <w:t>)</w:t>
      </w:r>
    </w:p>
    <w:tbl>
      <w:tblPr>
        <w:tblStyle w:val="TableGrid"/>
        <w:bidiVisual/>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1E0" w:firstRow="1" w:lastRow="1" w:firstColumn="1" w:lastColumn="1" w:noHBand="0" w:noVBand="0"/>
      </w:tblPr>
      <w:tblGrid>
        <w:gridCol w:w="942"/>
        <w:gridCol w:w="942"/>
        <w:gridCol w:w="3203"/>
        <w:gridCol w:w="13"/>
        <w:gridCol w:w="4533"/>
      </w:tblGrid>
      <w:tr w:rsidR="00CB45B3" w:rsidRPr="00CB45B3" w14:paraId="131F1FF6" w14:textId="77777777" w:rsidTr="00CB45B3">
        <w:trPr>
          <w:cantSplit/>
          <w:trHeight w:val="240"/>
        </w:trPr>
        <w:tc>
          <w:tcPr>
            <w:tcW w:w="1883" w:type="dxa"/>
            <w:gridSpan w:val="2"/>
          </w:tcPr>
          <w:p w14:paraId="39A9DB48" w14:textId="0F3E6F2F"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البلد/المنطقة الجغرافية</w:t>
            </w:r>
          </w:p>
        </w:tc>
        <w:tc>
          <w:tcPr>
            <w:tcW w:w="3202" w:type="dxa"/>
            <w:vMerge w:val="restart"/>
          </w:tcPr>
          <w:p w14:paraId="444E2402" w14:textId="3B5F30FF"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الاسم الوحيد لنقطة التشوير</w:t>
            </w:r>
          </w:p>
        </w:tc>
        <w:tc>
          <w:tcPr>
            <w:tcW w:w="4544" w:type="dxa"/>
            <w:gridSpan w:val="2"/>
            <w:vMerge w:val="restart"/>
          </w:tcPr>
          <w:p w14:paraId="04C84C2D" w14:textId="2AFB2AC1" w:rsidR="00CB45B3" w:rsidRPr="00CB45B3" w:rsidRDefault="00CB45B3"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hint="cs"/>
                <w:i/>
                <w:iCs/>
                <w:position w:val="2"/>
                <w:sz w:val="18"/>
                <w:szCs w:val="26"/>
                <w:rtl/>
                <w:lang w:val="fr-FR"/>
              </w:rPr>
              <w:t>اسم مشغل نقطة التشوير</w:t>
            </w:r>
          </w:p>
        </w:tc>
      </w:tr>
      <w:tr w:rsidR="00CB45B3" w:rsidRPr="00CB45B3" w14:paraId="32C6CD19" w14:textId="77777777" w:rsidTr="00CB45B3">
        <w:trPr>
          <w:cantSplit/>
          <w:trHeight w:val="240"/>
        </w:trPr>
        <w:tc>
          <w:tcPr>
            <w:tcW w:w="941" w:type="dxa"/>
          </w:tcPr>
          <w:p w14:paraId="29131225" w14:textId="61516E47"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i/>
                <w:sz w:val="18"/>
                <w:szCs w:val="26"/>
                <w:lang w:val="fr-FR" w:eastAsia="zh-CN"/>
              </w:rPr>
              <w:t>ISPC</w:t>
            </w:r>
          </w:p>
        </w:tc>
        <w:tc>
          <w:tcPr>
            <w:tcW w:w="942" w:type="dxa"/>
          </w:tcPr>
          <w:p w14:paraId="5BABF14D" w14:textId="0C007249"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r w:rsidRPr="00CB45B3">
              <w:rPr>
                <w:rFonts w:cs="Traditional Arabic"/>
                <w:i/>
                <w:sz w:val="18"/>
                <w:szCs w:val="26"/>
                <w:lang w:val="fr-FR" w:eastAsia="zh-CN"/>
              </w:rPr>
              <w:t>DEC</w:t>
            </w:r>
          </w:p>
        </w:tc>
        <w:tc>
          <w:tcPr>
            <w:tcW w:w="3202" w:type="dxa"/>
            <w:vMerge/>
          </w:tcPr>
          <w:p w14:paraId="6E550B55" w14:textId="77777777"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p>
        </w:tc>
        <w:tc>
          <w:tcPr>
            <w:tcW w:w="4544" w:type="dxa"/>
            <w:gridSpan w:val="2"/>
            <w:vMerge/>
          </w:tcPr>
          <w:p w14:paraId="2B59E584" w14:textId="3F65379B" w:rsidR="00CB45B3" w:rsidRPr="00CB45B3" w:rsidRDefault="00CB45B3" w:rsidP="00CB45B3">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rtl/>
                <w:lang w:bidi="ar-EG"/>
              </w:rPr>
            </w:pPr>
          </w:p>
        </w:tc>
      </w:tr>
      <w:tr w:rsidR="0023559A" w:rsidRPr="00CB45B3" w14:paraId="0CE6D9DE" w14:textId="77777777" w:rsidTr="00CB45B3">
        <w:trPr>
          <w:cantSplit/>
          <w:trHeight w:val="240"/>
        </w:trPr>
        <w:tc>
          <w:tcPr>
            <w:tcW w:w="9629" w:type="dxa"/>
            <w:gridSpan w:val="5"/>
          </w:tcPr>
          <w:p w14:paraId="1075A926" w14:textId="5A59F77B" w:rsidR="0023559A" w:rsidRPr="00CB45B3" w:rsidRDefault="00150706"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highlight w:val="green"/>
                <w:rtl/>
                <w:lang w:val="en-US" w:bidi="ar-EG"/>
              </w:rPr>
            </w:pPr>
            <w:r w:rsidRPr="00CB45B3">
              <w:rPr>
                <w:rFonts w:cs="Traditional Arabic"/>
                <w:b/>
                <w:bCs/>
                <w:sz w:val="18"/>
                <w:szCs w:val="26"/>
                <w:rtl/>
                <w:lang w:bidi="ar-EG"/>
              </w:rPr>
              <w:t>إسبانيا</w:t>
            </w:r>
            <w:r w:rsidR="0023559A" w:rsidRPr="00CB45B3">
              <w:rPr>
                <w:rFonts w:cs="Traditional Arabic"/>
                <w:b/>
                <w:bCs/>
                <w:sz w:val="18"/>
                <w:szCs w:val="26"/>
                <w:rtl/>
                <w:lang w:val="en-US" w:bidi="ar-EG"/>
              </w:rPr>
              <w:tab/>
            </w:r>
            <w:r w:rsidR="0033677A" w:rsidRPr="00CB45B3">
              <w:rPr>
                <w:rFonts w:cs="Traditional Arabic"/>
                <w:b/>
                <w:bCs/>
                <w:sz w:val="18"/>
                <w:szCs w:val="26"/>
              </w:rPr>
              <w:t>ADD</w:t>
            </w:r>
          </w:p>
        </w:tc>
      </w:tr>
      <w:tr w:rsidR="0033677A" w:rsidRPr="00CB45B3" w14:paraId="63987633" w14:textId="77777777" w:rsidTr="00CB45B3">
        <w:trPr>
          <w:cantSplit/>
          <w:trHeight w:val="240"/>
        </w:trPr>
        <w:tc>
          <w:tcPr>
            <w:tcW w:w="941" w:type="dxa"/>
          </w:tcPr>
          <w:p w14:paraId="0F40E2EE" w14:textId="442C9994" w:rsidR="0033677A" w:rsidRPr="00CB45B3" w:rsidRDefault="00150706" w:rsidP="0033677A">
            <w:pPr>
              <w:pStyle w:val="StyleTabletextLeft"/>
              <w:bidi/>
              <w:spacing w:before="20" w:after="20" w:line="260" w:lineRule="exact"/>
              <w:rPr>
                <w:highlight w:val="green"/>
              </w:rPr>
            </w:pPr>
            <w:r w:rsidRPr="00CB45B3">
              <w:t>2-027-4</w:t>
            </w:r>
          </w:p>
        </w:tc>
        <w:tc>
          <w:tcPr>
            <w:tcW w:w="942" w:type="dxa"/>
          </w:tcPr>
          <w:p w14:paraId="474E90AA" w14:textId="4B1CCFED" w:rsidR="0033677A" w:rsidRPr="00CB45B3" w:rsidRDefault="00150706" w:rsidP="0033677A">
            <w:pPr>
              <w:pStyle w:val="StyleTabletextLeft"/>
              <w:bidi/>
              <w:spacing w:before="20" w:after="20" w:line="260" w:lineRule="exact"/>
              <w:rPr>
                <w:highlight w:val="green"/>
              </w:rPr>
            </w:pPr>
            <w:r w:rsidRPr="00CB45B3">
              <w:t>4316</w:t>
            </w:r>
          </w:p>
        </w:tc>
        <w:tc>
          <w:tcPr>
            <w:tcW w:w="3215" w:type="dxa"/>
            <w:gridSpan w:val="2"/>
          </w:tcPr>
          <w:p w14:paraId="2C10992F" w14:textId="406BDDE7" w:rsidR="0033677A" w:rsidRPr="00CB45B3" w:rsidRDefault="00150706" w:rsidP="0033677A">
            <w:pPr>
              <w:pStyle w:val="StyleTabletextLeft"/>
              <w:bidi/>
              <w:spacing w:before="20" w:after="20" w:line="260" w:lineRule="exact"/>
              <w:rPr>
                <w:highlight w:val="green"/>
              </w:rPr>
            </w:pPr>
            <w:r w:rsidRPr="00CB45B3">
              <w:t>Málaga</w:t>
            </w:r>
          </w:p>
        </w:tc>
        <w:tc>
          <w:tcPr>
            <w:tcW w:w="4531" w:type="dxa"/>
          </w:tcPr>
          <w:p w14:paraId="13D1683C" w14:textId="51663706" w:rsidR="0033677A" w:rsidRPr="00CB45B3" w:rsidRDefault="00150706" w:rsidP="0033677A">
            <w:pPr>
              <w:pStyle w:val="StyleTabletextLeft"/>
              <w:bidi/>
              <w:spacing w:before="20" w:after="20" w:line="260" w:lineRule="exact"/>
              <w:rPr>
                <w:highlight w:val="green"/>
                <w:lang w:val="es-ES"/>
              </w:rPr>
            </w:pPr>
            <w:r w:rsidRPr="00CB45B3">
              <w:t>CHADEVA SUR 2001, S.L. UNIPERSONAL</w:t>
            </w:r>
          </w:p>
        </w:tc>
      </w:tr>
      <w:tr w:rsidR="0033677A" w:rsidRPr="00CB45B3" w14:paraId="0EC5E378" w14:textId="77777777" w:rsidTr="00CB45B3">
        <w:trPr>
          <w:cantSplit/>
          <w:trHeight w:val="240"/>
        </w:trPr>
        <w:tc>
          <w:tcPr>
            <w:tcW w:w="9629" w:type="dxa"/>
            <w:gridSpan w:val="5"/>
          </w:tcPr>
          <w:p w14:paraId="46002630" w14:textId="34E12A57" w:rsidR="0033677A" w:rsidRPr="00CB45B3" w:rsidRDefault="00150706" w:rsidP="0033677A">
            <w:pPr>
              <w:pStyle w:val="Normalaftertitle0"/>
              <w:keepNext/>
              <w:tabs>
                <w:tab w:val="clear" w:pos="567"/>
                <w:tab w:val="clear" w:pos="1021"/>
                <w:tab w:val="clear" w:pos="1701"/>
                <w:tab w:val="clear" w:pos="2268"/>
                <w:tab w:val="right" w:pos="1734"/>
              </w:tabs>
              <w:bidi/>
              <w:spacing w:before="240" w:after="40" w:line="240" w:lineRule="exact"/>
              <w:rPr>
                <w:rFonts w:cs="Traditional Arabic"/>
                <w:b/>
                <w:bCs/>
                <w:sz w:val="18"/>
                <w:szCs w:val="26"/>
                <w:highlight w:val="green"/>
                <w:rtl/>
                <w:lang w:val="en-US" w:bidi="ar-SY"/>
              </w:rPr>
            </w:pPr>
            <w:r w:rsidRPr="00CB45B3">
              <w:rPr>
                <w:rFonts w:cs="Traditional Arabic"/>
                <w:b/>
                <w:bCs/>
                <w:sz w:val="18"/>
                <w:szCs w:val="26"/>
                <w:rtl/>
                <w:lang w:bidi="ar-EG"/>
              </w:rPr>
              <w:t>السويد</w:t>
            </w:r>
            <w:r w:rsidR="0033677A" w:rsidRPr="00CB45B3">
              <w:rPr>
                <w:rFonts w:cs="Traditional Arabic"/>
                <w:b/>
                <w:bCs/>
                <w:sz w:val="18"/>
                <w:szCs w:val="26"/>
                <w:rtl/>
                <w:lang w:val="en-US" w:bidi="ar-EG"/>
              </w:rPr>
              <w:tab/>
            </w:r>
            <w:r w:rsidRPr="00CB45B3">
              <w:rPr>
                <w:rFonts w:cs="Traditional Arabic"/>
                <w:b/>
                <w:bCs/>
                <w:sz w:val="18"/>
                <w:szCs w:val="26"/>
              </w:rPr>
              <w:t>DEL</w:t>
            </w:r>
          </w:p>
        </w:tc>
      </w:tr>
      <w:tr w:rsidR="0033677A" w:rsidRPr="00CB45B3" w14:paraId="01ABCB04" w14:textId="77777777" w:rsidTr="00CB45B3">
        <w:trPr>
          <w:cantSplit/>
          <w:trHeight w:val="240"/>
        </w:trPr>
        <w:tc>
          <w:tcPr>
            <w:tcW w:w="941" w:type="dxa"/>
          </w:tcPr>
          <w:p w14:paraId="58B438E0" w14:textId="23AB264A" w:rsidR="0033677A" w:rsidRPr="00CB45B3" w:rsidRDefault="00150706" w:rsidP="0033677A">
            <w:pPr>
              <w:pStyle w:val="StyleTabletextLeft"/>
              <w:bidi/>
              <w:spacing w:before="20" w:after="20" w:line="260" w:lineRule="exact"/>
              <w:rPr>
                <w:highlight w:val="green"/>
              </w:rPr>
            </w:pPr>
            <w:r w:rsidRPr="00CB45B3">
              <w:t>2-080-2</w:t>
            </w:r>
          </w:p>
        </w:tc>
        <w:tc>
          <w:tcPr>
            <w:tcW w:w="942" w:type="dxa"/>
          </w:tcPr>
          <w:p w14:paraId="14F6D1C1" w14:textId="6416E353" w:rsidR="0033677A" w:rsidRPr="00CB45B3" w:rsidRDefault="00150706" w:rsidP="0033677A">
            <w:pPr>
              <w:pStyle w:val="StyleTabletextLeft"/>
              <w:bidi/>
              <w:spacing w:before="20" w:after="20" w:line="260" w:lineRule="exact"/>
              <w:rPr>
                <w:highlight w:val="green"/>
              </w:rPr>
            </w:pPr>
            <w:r w:rsidRPr="00CB45B3">
              <w:t>4738</w:t>
            </w:r>
          </w:p>
        </w:tc>
        <w:tc>
          <w:tcPr>
            <w:tcW w:w="3215" w:type="dxa"/>
            <w:gridSpan w:val="2"/>
          </w:tcPr>
          <w:p w14:paraId="5BD98D90" w14:textId="1C84F141" w:rsidR="0033677A" w:rsidRPr="00CB45B3" w:rsidRDefault="00150706" w:rsidP="0033677A">
            <w:pPr>
              <w:pStyle w:val="StyleTabletextLeft"/>
              <w:bidi/>
              <w:spacing w:before="20" w:after="20" w:line="260" w:lineRule="exact"/>
              <w:rPr>
                <w:highlight w:val="green"/>
              </w:rPr>
            </w:pPr>
            <w:r w:rsidRPr="00CB45B3">
              <w:t>STP-1</w:t>
            </w:r>
          </w:p>
        </w:tc>
        <w:tc>
          <w:tcPr>
            <w:tcW w:w="4531" w:type="dxa"/>
          </w:tcPr>
          <w:p w14:paraId="4418ACD9" w14:textId="778659F4" w:rsidR="0033677A" w:rsidRPr="00CB45B3" w:rsidRDefault="00150706" w:rsidP="0033677A">
            <w:pPr>
              <w:pStyle w:val="StyleTabletextLeft"/>
              <w:bidi/>
              <w:spacing w:before="20" w:after="20" w:line="260" w:lineRule="exact"/>
              <w:rPr>
                <w:highlight w:val="green"/>
                <w:lang w:val="es-ES"/>
              </w:rPr>
            </w:pPr>
            <w:r w:rsidRPr="00CB45B3">
              <w:t xml:space="preserve">Tele2 </w:t>
            </w:r>
            <w:proofErr w:type="spellStart"/>
            <w:r w:rsidRPr="00CB45B3">
              <w:t>Sverige</w:t>
            </w:r>
            <w:proofErr w:type="spellEnd"/>
            <w:r w:rsidRPr="00CB45B3">
              <w:t xml:space="preserve"> AB</w:t>
            </w:r>
          </w:p>
        </w:tc>
      </w:tr>
      <w:tr w:rsidR="00150706" w:rsidRPr="00CB45B3" w14:paraId="5E50BAE8" w14:textId="77777777" w:rsidTr="00CB45B3">
        <w:trPr>
          <w:cantSplit/>
          <w:trHeight w:val="240"/>
        </w:trPr>
        <w:tc>
          <w:tcPr>
            <w:tcW w:w="941" w:type="dxa"/>
          </w:tcPr>
          <w:p w14:paraId="12A018EC" w14:textId="2B06C321" w:rsidR="00150706" w:rsidRPr="00CB45B3" w:rsidRDefault="00150706" w:rsidP="00150706">
            <w:pPr>
              <w:pStyle w:val="StyleTabletextLeft"/>
              <w:bidi/>
              <w:spacing w:before="20" w:after="20" w:line="260" w:lineRule="exact"/>
            </w:pPr>
            <w:r w:rsidRPr="00CB45B3">
              <w:t>2-080-3</w:t>
            </w:r>
          </w:p>
        </w:tc>
        <w:tc>
          <w:tcPr>
            <w:tcW w:w="942" w:type="dxa"/>
          </w:tcPr>
          <w:p w14:paraId="22E8D580" w14:textId="2D06E540" w:rsidR="00150706" w:rsidRPr="00CB45B3" w:rsidRDefault="00150706" w:rsidP="00150706">
            <w:pPr>
              <w:pStyle w:val="StyleTabletextLeft"/>
              <w:bidi/>
              <w:spacing w:before="20" w:after="20" w:line="260" w:lineRule="exact"/>
            </w:pPr>
            <w:r w:rsidRPr="00CB45B3">
              <w:t>4739</w:t>
            </w:r>
          </w:p>
        </w:tc>
        <w:tc>
          <w:tcPr>
            <w:tcW w:w="3215" w:type="dxa"/>
            <w:gridSpan w:val="2"/>
          </w:tcPr>
          <w:p w14:paraId="59535914" w14:textId="55A82FC3" w:rsidR="00150706" w:rsidRPr="00CB45B3" w:rsidRDefault="00150706" w:rsidP="00150706">
            <w:pPr>
              <w:pStyle w:val="StyleTabletextLeft"/>
              <w:bidi/>
              <w:spacing w:before="20" w:after="20" w:line="260" w:lineRule="exact"/>
            </w:pPr>
            <w:r w:rsidRPr="00CB45B3">
              <w:t>STP-2</w:t>
            </w:r>
          </w:p>
        </w:tc>
        <w:tc>
          <w:tcPr>
            <w:tcW w:w="4531" w:type="dxa"/>
          </w:tcPr>
          <w:p w14:paraId="6D8D3C57" w14:textId="6B382A9B" w:rsidR="00150706" w:rsidRPr="00CB45B3" w:rsidRDefault="00150706" w:rsidP="00150706">
            <w:pPr>
              <w:pStyle w:val="StyleTabletextLeft"/>
              <w:bidi/>
              <w:spacing w:before="20" w:after="20" w:line="260" w:lineRule="exact"/>
            </w:pPr>
            <w:r w:rsidRPr="00CB45B3">
              <w:t xml:space="preserve">Tele2 </w:t>
            </w:r>
            <w:proofErr w:type="spellStart"/>
            <w:r w:rsidRPr="00CB45B3">
              <w:t>Sverige</w:t>
            </w:r>
            <w:proofErr w:type="spellEnd"/>
            <w:r w:rsidRPr="00CB45B3">
              <w:t xml:space="preserve"> AB</w:t>
            </w:r>
          </w:p>
        </w:tc>
      </w:tr>
      <w:tr w:rsidR="00150706" w:rsidRPr="00CB45B3" w14:paraId="5BDEE6B9" w14:textId="77777777" w:rsidTr="00CB45B3">
        <w:trPr>
          <w:cantSplit/>
          <w:trHeight w:val="240"/>
        </w:trPr>
        <w:tc>
          <w:tcPr>
            <w:tcW w:w="941" w:type="dxa"/>
          </w:tcPr>
          <w:p w14:paraId="6582F619" w14:textId="32479EC1" w:rsidR="00150706" w:rsidRPr="00CB45B3" w:rsidRDefault="00150706" w:rsidP="00150706">
            <w:pPr>
              <w:pStyle w:val="StyleTabletextLeft"/>
              <w:bidi/>
              <w:spacing w:before="20" w:after="20" w:line="260" w:lineRule="exact"/>
            </w:pPr>
            <w:r w:rsidRPr="00CB45B3">
              <w:t>2-081-6</w:t>
            </w:r>
          </w:p>
        </w:tc>
        <w:tc>
          <w:tcPr>
            <w:tcW w:w="942" w:type="dxa"/>
          </w:tcPr>
          <w:p w14:paraId="6C280BE6" w14:textId="002844AA" w:rsidR="00150706" w:rsidRPr="00CB45B3" w:rsidRDefault="00150706" w:rsidP="00150706">
            <w:pPr>
              <w:pStyle w:val="StyleTabletextLeft"/>
              <w:bidi/>
              <w:spacing w:before="20" w:after="20" w:line="260" w:lineRule="exact"/>
            </w:pPr>
            <w:r w:rsidRPr="00CB45B3">
              <w:t>4750</w:t>
            </w:r>
          </w:p>
        </w:tc>
        <w:tc>
          <w:tcPr>
            <w:tcW w:w="3215" w:type="dxa"/>
            <w:gridSpan w:val="2"/>
          </w:tcPr>
          <w:p w14:paraId="575D6932" w14:textId="4ED32574" w:rsidR="00150706" w:rsidRPr="00CB45B3" w:rsidRDefault="00150706" w:rsidP="00150706">
            <w:pPr>
              <w:pStyle w:val="StyleTabletextLeft"/>
              <w:bidi/>
              <w:spacing w:before="20" w:after="20" w:line="260" w:lineRule="exact"/>
            </w:pPr>
            <w:r w:rsidRPr="00CB45B3">
              <w:t>SNKT1-INT</w:t>
            </w:r>
          </w:p>
        </w:tc>
        <w:tc>
          <w:tcPr>
            <w:tcW w:w="4531" w:type="dxa"/>
          </w:tcPr>
          <w:p w14:paraId="359979B5" w14:textId="529C0F5F" w:rsidR="00150706" w:rsidRPr="00CB45B3" w:rsidRDefault="00150706" w:rsidP="00150706">
            <w:pPr>
              <w:pStyle w:val="StyleTabletextLeft"/>
              <w:bidi/>
              <w:spacing w:before="20" w:after="20" w:line="260" w:lineRule="exact"/>
            </w:pPr>
            <w:r w:rsidRPr="00CB45B3">
              <w:t xml:space="preserve">Tele2 </w:t>
            </w:r>
            <w:proofErr w:type="spellStart"/>
            <w:r w:rsidRPr="00CB45B3">
              <w:t>Sverige</w:t>
            </w:r>
            <w:proofErr w:type="spellEnd"/>
            <w:r w:rsidRPr="00CB45B3">
              <w:t xml:space="preserve"> AB</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05C53E79" w14:textId="0344068F" w:rsidR="0023559A" w:rsidRDefault="0023559A" w:rsidP="0063300E">
      <w:pPr>
        <w:spacing w:before="0"/>
        <w:rPr>
          <w:rFonts w:eastAsia="SimSun"/>
          <w:rtl/>
        </w:rPr>
      </w:pPr>
    </w:p>
    <w:p w14:paraId="74BC55CB" w14:textId="047F6813" w:rsidR="0033677A" w:rsidRDefault="0033677A" w:rsidP="00311F3B">
      <w:pPr>
        <w:rPr>
          <w:rtl/>
        </w:rPr>
      </w:pPr>
      <w:bookmarkStart w:id="304" w:name="_Toc96091655"/>
      <w:bookmarkStart w:id="305" w:name="_Toc98747806"/>
      <w:bookmarkStart w:id="306" w:name="_Toc124254407"/>
      <w:bookmarkEnd w:id="283"/>
      <w:bookmarkEnd w:id="284"/>
      <w:bookmarkEnd w:id="285"/>
      <w:bookmarkEnd w:id="286"/>
      <w:bookmarkEnd w:id="287"/>
      <w:bookmarkEnd w:id="288"/>
      <w:bookmarkEnd w:id="289"/>
      <w:bookmarkEnd w:id="290"/>
      <w:r>
        <w:rPr>
          <w:rtl/>
        </w:rPr>
        <w:br w:type="page"/>
      </w:r>
    </w:p>
    <w:p w14:paraId="74B33180" w14:textId="77777777" w:rsidR="00735200" w:rsidRDefault="00735200" w:rsidP="00735200">
      <w:pPr>
        <w:pStyle w:val="Heading20"/>
        <w:rPr>
          <w:lang w:val="fr-FR"/>
        </w:rPr>
      </w:pPr>
      <w:bookmarkStart w:id="307" w:name="_Toc464575560"/>
      <w:bookmarkStart w:id="308" w:name="_Toc10221034"/>
      <w:bookmarkStart w:id="309" w:name="_Toc124254408"/>
      <w:bookmarkStart w:id="310" w:name="_Toc135225257"/>
      <w:bookmarkStart w:id="311" w:name="_Toc137478482"/>
      <w:bookmarkStart w:id="312" w:name="_Toc224561251"/>
      <w:bookmarkStart w:id="313" w:name="TOC_15_A"/>
      <w:bookmarkEnd w:id="154"/>
      <w:bookmarkEnd w:id="155"/>
      <w:bookmarkEnd w:id="232"/>
      <w:bookmarkEnd w:id="233"/>
      <w:bookmarkEnd w:id="234"/>
      <w:bookmarkEnd w:id="235"/>
      <w:bookmarkEnd w:id="236"/>
      <w:bookmarkEnd w:id="237"/>
      <w:bookmarkEnd w:id="238"/>
      <w:bookmarkEnd w:id="239"/>
      <w:bookmarkEnd w:id="304"/>
      <w:bookmarkEnd w:id="305"/>
      <w:bookmarkEnd w:id="306"/>
      <w:r>
        <w:rPr>
          <w:rtl/>
        </w:rPr>
        <w:lastRenderedPageBreak/>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07"/>
      <w:bookmarkEnd w:id="308"/>
      <w:bookmarkEnd w:id="309"/>
      <w:bookmarkEnd w:id="310"/>
      <w:bookmarkEnd w:id="311"/>
      <w:bookmarkEnd w:id="312"/>
    </w:p>
    <w:bookmarkEnd w:id="313"/>
    <w:p w14:paraId="197EF99B" w14:textId="592B9342"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09F674D6" w:rsidR="00735200" w:rsidRDefault="00735200" w:rsidP="0023559A">
      <w:pPr>
        <w:spacing w:after="120"/>
        <w:rPr>
          <w:rFonts w:eastAsia="SimSun"/>
          <w:rtl/>
          <w:lang w:bidi="ar-EG"/>
        </w:rPr>
      </w:pPr>
      <w:r>
        <w:rPr>
          <w:rFonts w:eastAsia="SimSun"/>
          <w:rtl/>
          <w:lang w:bidi="ar-EG"/>
        </w:rPr>
        <w:t xml:space="preserve">اعتباراً من </w:t>
      </w:r>
      <w:r w:rsidR="00150706">
        <w:rPr>
          <w:rFonts w:eastAsia="SimSun"/>
          <w:lang w:bidi="ar-EG"/>
        </w:rPr>
        <w:t>2026</w:t>
      </w:r>
      <w:r w:rsidR="00460617">
        <w:rPr>
          <w:rFonts w:eastAsia="SimSun"/>
          <w:lang w:bidi="ar-EG"/>
        </w:rPr>
        <w:t>.</w:t>
      </w:r>
      <w:r w:rsidR="00150706">
        <w:rPr>
          <w:rFonts w:eastAsia="SimSun"/>
          <w:lang w:bidi="ar-EG"/>
        </w:rPr>
        <w:t>I</w:t>
      </w:r>
      <w:r w:rsidR="00F85B7C">
        <w:rPr>
          <w:rFonts w:eastAsia="SimSun"/>
          <w:lang w:bidi="ar-EG"/>
        </w:rPr>
        <w:t>I</w:t>
      </w:r>
      <w:r w:rsidR="00405FDB">
        <w:rPr>
          <w:rFonts w:eastAsia="SimSun"/>
          <w:lang w:bidi="ar-EG"/>
        </w:rPr>
        <w:t>.</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333A86" w:rsidRDefault="00121D13" w:rsidP="00C45A98">
            <w:pPr>
              <w:spacing w:before="60" w:after="60" w:line="280" w:lineRule="exact"/>
              <w:jc w:val="center"/>
              <w:rPr>
                <w:rFonts w:eastAsia="SimSun"/>
                <w:i/>
                <w:iCs/>
                <w:lang w:val="en-GB" w:bidi="ar-EG"/>
              </w:rPr>
            </w:pPr>
            <w:r w:rsidRPr="00333A86">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333A86" w:rsidRDefault="00735200" w:rsidP="00C45A98">
            <w:pPr>
              <w:spacing w:before="60" w:after="60" w:line="280" w:lineRule="exact"/>
              <w:jc w:val="center"/>
              <w:rPr>
                <w:rFonts w:eastAsia="SimSun"/>
                <w:i/>
                <w:iCs/>
                <w:rtl/>
                <w:lang w:val="fr-CH"/>
              </w:rPr>
            </w:pPr>
            <w:r w:rsidRPr="00333A86">
              <w:rPr>
                <w:rFonts w:eastAsia="SimSun"/>
                <w:i/>
                <w:iCs/>
                <w:rtl/>
              </w:rPr>
              <w:t xml:space="preserve">الرمز الدليلي للبلد </w:t>
            </w:r>
            <w:r w:rsidRPr="00333A86">
              <w:rPr>
                <w:rFonts w:eastAsia="SimSun"/>
                <w:i/>
                <w:iCs/>
              </w:rPr>
              <w:t>(CC)</w:t>
            </w:r>
          </w:p>
        </w:tc>
      </w:tr>
      <w:tr w:rsidR="00F85B7C" w:rsidRPr="00E75182"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2C8D65B1" w:rsidR="00F85B7C" w:rsidRPr="00333A86" w:rsidRDefault="00150706" w:rsidP="00F85B7C">
            <w:pPr>
              <w:spacing w:before="60" w:after="60" w:line="280" w:lineRule="exact"/>
              <w:rPr>
                <w:rFonts w:eastAsia="SimSun"/>
                <w:rtl/>
              </w:rPr>
            </w:pPr>
            <w:r w:rsidRPr="00333A86">
              <w:rPr>
                <w:rFonts w:eastAsia="SimSun"/>
                <w:rtl/>
              </w:rPr>
              <w:t>جزر كايمان</w:t>
            </w:r>
          </w:p>
        </w:tc>
        <w:tc>
          <w:tcPr>
            <w:tcW w:w="2916" w:type="dxa"/>
            <w:tcBorders>
              <w:top w:val="single" w:sz="4" w:space="0" w:color="auto"/>
              <w:left w:val="single" w:sz="4" w:space="0" w:color="auto"/>
              <w:bottom w:val="single" w:sz="4" w:space="0" w:color="auto"/>
              <w:right w:val="single" w:sz="4" w:space="0" w:color="auto"/>
            </w:tcBorders>
          </w:tcPr>
          <w:p w14:paraId="65B8A400" w14:textId="66713809" w:rsidR="00F85B7C" w:rsidRPr="00333A86" w:rsidRDefault="00F85B7C" w:rsidP="00F85B7C">
            <w:pPr>
              <w:spacing w:before="60" w:after="60" w:line="280" w:lineRule="exact"/>
              <w:jc w:val="center"/>
            </w:pPr>
            <w:r w:rsidRPr="00333A86">
              <w:t>+</w:t>
            </w:r>
            <w:r w:rsidR="00150706" w:rsidRPr="00333A86">
              <w:t>1 345</w:t>
            </w:r>
          </w:p>
        </w:tc>
      </w:tr>
      <w:tr w:rsidR="00F85B7C" w:rsidRPr="00E75182" w14:paraId="0B5166B0"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C5492D1" w14:textId="76079D6E" w:rsidR="00F85B7C" w:rsidRPr="00333A86" w:rsidRDefault="00150706" w:rsidP="00F85B7C">
            <w:pPr>
              <w:spacing w:before="60" w:after="60" w:line="280" w:lineRule="exact"/>
              <w:rPr>
                <w:rFonts w:eastAsia="SimSun"/>
                <w:rtl/>
                <w:lang w:val="en-GB" w:eastAsia="zh-CN"/>
              </w:rPr>
            </w:pPr>
            <w:r w:rsidRPr="00333A86">
              <w:rPr>
                <w:rFonts w:eastAsia="SimSun"/>
                <w:rtl/>
              </w:rPr>
              <w:t>غُيـانا</w:t>
            </w:r>
          </w:p>
        </w:tc>
        <w:tc>
          <w:tcPr>
            <w:tcW w:w="2916" w:type="dxa"/>
            <w:tcBorders>
              <w:top w:val="single" w:sz="4" w:space="0" w:color="auto"/>
              <w:left w:val="single" w:sz="4" w:space="0" w:color="auto"/>
              <w:bottom w:val="single" w:sz="4" w:space="0" w:color="auto"/>
              <w:right w:val="single" w:sz="4" w:space="0" w:color="auto"/>
            </w:tcBorders>
          </w:tcPr>
          <w:p w14:paraId="5391615F" w14:textId="40C1E507" w:rsidR="00F85B7C" w:rsidRPr="00333A86" w:rsidRDefault="00F85B7C" w:rsidP="00F85B7C">
            <w:pPr>
              <w:spacing w:before="60" w:after="60" w:line="280" w:lineRule="exact"/>
              <w:jc w:val="center"/>
              <w:rPr>
                <w:rFonts w:eastAsia="SimSun"/>
                <w:lang w:eastAsia="zh-CN"/>
              </w:rPr>
            </w:pPr>
            <w:r w:rsidRPr="00333A86">
              <w:t>+</w:t>
            </w:r>
            <w:r w:rsidR="00150706" w:rsidRPr="00333A86">
              <w:t>592</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27"/>
      <w:footerReference w:type="default" r:id="rId28"/>
      <w:footerReference w:type="first" r:id="rId29"/>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433B" w14:textId="77777777" w:rsidR="00223E46" w:rsidRDefault="00223E46" w:rsidP="00AA4E2E">
      <w:r>
        <w:separator/>
      </w:r>
    </w:p>
    <w:p w14:paraId="57411B14" w14:textId="77777777" w:rsidR="00223E46" w:rsidRDefault="00223E46" w:rsidP="00AA4E2E"/>
    <w:p w14:paraId="77B8B6CA" w14:textId="77777777" w:rsidR="00223E46" w:rsidRDefault="00223E46" w:rsidP="00AA4E2E"/>
    <w:p w14:paraId="04494C23" w14:textId="77777777" w:rsidR="00223E46" w:rsidRDefault="00223E46" w:rsidP="00AA4E2E"/>
    <w:p w14:paraId="0AFA8BCC" w14:textId="77777777" w:rsidR="00223E46" w:rsidRDefault="00223E46" w:rsidP="00AA4E2E"/>
    <w:p w14:paraId="48D1C39C" w14:textId="77777777" w:rsidR="00223E46" w:rsidRDefault="00223E46"/>
    <w:p w14:paraId="324A21D9" w14:textId="77777777" w:rsidR="00223E46" w:rsidRDefault="00223E46"/>
  </w:endnote>
  <w:endnote w:type="continuationSeparator" w:id="0">
    <w:p w14:paraId="089D2FE6" w14:textId="77777777" w:rsidR="00223E46" w:rsidRDefault="00223E46" w:rsidP="00AA4E2E">
      <w:r>
        <w:continuationSeparator/>
      </w:r>
    </w:p>
    <w:p w14:paraId="1143375D" w14:textId="77777777" w:rsidR="00223E46" w:rsidRDefault="00223E46" w:rsidP="00AA4E2E"/>
    <w:p w14:paraId="5AAFB616" w14:textId="77777777" w:rsidR="00223E46" w:rsidRDefault="00223E46" w:rsidP="00AA4E2E"/>
    <w:p w14:paraId="21E958E3" w14:textId="77777777" w:rsidR="00223E46" w:rsidRDefault="00223E46" w:rsidP="00AA4E2E"/>
    <w:p w14:paraId="1003CFB7" w14:textId="77777777" w:rsidR="00223E46" w:rsidRDefault="00223E46" w:rsidP="00AA4E2E"/>
    <w:p w14:paraId="7D444B63" w14:textId="77777777" w:rsidR="00223E46" w:rsidRDefault="00223E46"/>
    <w:p w14:paraId="400CFFBD" w14:textId="77777777" w:rsidR="00223E46" w:rsidRDefault="00223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0CAB7C57"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01427">
            <w:rPr>
              <w:color w:val="FFFFFF"/>
              <w:position w:val="4"/>
              <w:sz w:val="20"/>
              <w:szCs w:val="26"/>
            </w:rPr>
            <w:t>1335</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333E82A6"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01427">
            <w:rPr>
              <w:color w:val="FFFFFF"/>
              <w:position w:val="4"/>
              <w:sz w:val="20"/>
              <w:szCs w:val="26"/>
            </w:rPr>
            <w:t>1335</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31FAB7BA">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B497" w14:textId="77777777" w:rsidR="00223E46" w:rsidRDefault="00223E46" w:rsidP="00AA4E2E">
      <w:r>
        <w:t>___________________</w:t>
      </w:r>
    </w:p>
  </w:footnote>
  <w:footnote w:type="continuationSeparator" w:id="0">
    <w:p w14:paraId="549FA3D1" w14:textId="77777777" w:rsidR="00223E46" w:rsidRDefault="00223E46" w:rsidP="00AA4E2E">
      <w:r>
        <w:continuationSeparator/>
      </w:r>
    </w:p>
    <w:p w14:paraId="0B5C7833" w14:textId="77777777" w:rsidR="00223E46" w:rsidRDefault="00223E46" w:rsidP="00AA4E2E"/>
    <w:p w14:paraId="757BE5E3" w14:textId="77777777" w:rsidR="00223E46" w:rsidRDefault="00223E46" w:rsidP="00AA4E2E"/>
    <w:p w14:paraId="2D2F197F" w14:textId="77777777" w:rsidR="00223E46" w:rsidRDefault="00223E46" w:rsidP="00AA4E2E"/>
    <w:p w14:paraId="02F1E380" w14:textId="77777777" w:rsidR="00223E46" w:rsidRDefault="00223E46" w:rsidP="00AA4E2E"/>
    <w:p w14:paraId="14B1481F" w14:textId="77777777" w:rsidR="00223E46" w:rsidRDefault="00223E46"/>
    <w:p w14:paraId="70287D97" w14:textId="77777777" w:rsidR="00223E46" w:rsidRDefault="00223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06"/>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B40"/>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482"/>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8"/>
    <w:rsid w:val="001C4C89"/>
    <w:rsid w:val="001C5A25"/>
    <w:rsid w:val="001C6018"/>
    <w:rsid w:val="001C688D"/>
    <w:rsid w:val="001C7151"/>
    <w:rsid w:val="001C7446"/>
    <w:rsid w:val="001C7469"/>
    <w:rsid w:val="001C750E"/>
    <w:rsid w:val="001C7E3E"/>
    <w:rsid w:val="001C7ECB"/>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D7AA5"/>
    <w:rsid w:val="001D7CC9"/>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4A2"/>
    <w:rsid w:val="00202C97"/>
    <w:rsid w:val="00202FC9"/>
    <w:rsid w:val="0020363F"/>
    <w:rsid w:val="0020386F"/>
    <w:rsid w:val="00203CFA"/>
    <w:rsid w:val="0020415C"/>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3E4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0E65"/>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2C88"/>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2BF"/>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25AA"/>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427"/>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A86"/>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2CDB"/>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0AB"/>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09"/>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848"/>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5B2"/>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398"/>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2D60"/>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2E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50D"/>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DF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2EF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BB3"/>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4900"/>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32F"/>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0D"/>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9DB"/>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8B7"/>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9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C45"/>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5DB9"/>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94B"/>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075"/>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5B3"/>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5F95"/>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2F28"/>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426"/>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A8E"/>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3BF"/>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446"/>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4E9C"/>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D15"/>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692"/>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865B2"/>
    <w:pPr>
      <w:tabs>
        <w:tab w:val="left" w:pos="1134"/>
        <w:tab w:val="left" w:leader="dot" w:pos="9072"/>
        <w:tab w:val="right" w:pos="9639"/>
      </w:tabs>
      <w:spacing w:before="80"/>
      <w:ind w:left="1134" w:right="567" w:hanging="567"/>
      <w:jc w:val="left"/>
    </w:pPr>
    <w:rPr>
      <w:noProof/>
      <w:spacing w:val="-4"/>
      <w:lang w:val="fr-FR" w:eastAsia="zh-CN"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173B40"/>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60650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31" TargetMode="External"/><Relationship Id="rId26" Type="http://schemas.openxmlformats.org/officeDocument/2006/relationships/hyperlink" Target="http://www.itu.int/pub/T-SP-PP.RES.21-2011/" TargetMode="External"/><Relationship Id="rId3" Type="http://schemas.openxmlformats.org/officeDocument/2006/relationships/styles" Target="styles.xml"/><Relationship Id="rId21" Type="http://schemas.openxmlformats.org/officeDocument/2006/relationships/hyperlink" Target="http://handle.itu.int/11.1002/1000/16642"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30" TargetMode="External"/><Relationship Id="rId25" Type="http://schemas.openxmlformats.org/officeDocument/2006/relationships/hyperlink" Target="mailto:thomas.weber@bmwkms.gv.at" TargetMode="External"/><Relationship Id="rId2" Type="http://schemas.openxmlformats.org/officeDocument/2006/relationships/numbering" Target="numbering.xml"/><Relationship Id="rId16" Type="http://schemas.openxmlformats.org/officeDocument/2006/relationships/hyperlink" Target="http://handle.itu.int/11.1002/1000/16529" TargetMode="External"/><Relationship Id="rId20" Type="http://schemas.openxmlformats.org/officeDocument/2006/relationships/hyperlink" Target="http://handle.itu.int/11.1002/1000/1656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www.itu.int/itu-t/nnp" TargetMode="External"/><Relationship Id="rId5" Type="http://schemas.openxmlformats.org/officeDocument/2006/relationships/webSettings" Target="webSettings.xml"/><Relationship Id="rId15" Type="http://schemas.openxmlformats.org/officeDocument/2006/relationships/hyperlink" Target="http://handle.itu.int/11.1002/1000/16537" TargetMode="External"/><Relationship Id="rId23" Type="http://schemas.openxmlformats.org/officeDocument/2006/relationships/hyperlink" Target="http://handle.itu.int/11.1002/1000/16496" TargetMode="External"/><Relationship Id="rId28" Type="http://schemas.openxmlformats.org/officeDocument/2006/relationships/footer" Target="footer2.xml"/><Relationship Id="rId10" Type="http://schemas.openxmlformats.org/officeDocument/2006/relationships/hyperlink" Target="mailto:brmail@itu.int" TargetMode="External"/><Relationship Id="rId19" Type="http://schemas.openxmlformats.org/officeDocument/2006/relationships/hyperlink" Target="http://handle.itu.int/11.1002/1000/165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0.htm" TargetMode="External"/><Relationship Id="rId22" Type="http://schemas.openxmlformats.org/officeDocument/2006/relationships/hyperlink" Target="https://www.itu.int/md/T25-TSB-CIR-0115"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3686</Words>
  <Characters>23736</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1335</dc:title>
  <dc:subject/>
  <dc:creator>ITU-T</dc:creator>
  <cp:keywords/>
  <dc:description>Yammouni, 22/03/2022, ITU51013804</dc:description>
  <cp:lastModifiedBy>Gergis, Mina</cp:lastModifiedBy>
  <cp:revision>18</cp:revision>
  <cp:lastPrinted>2026-03-17T13:15:00Z</cp:lastPrinted>
  <dcterms:created xsi:type="dcterms:W3CDTF">2026-03-17T12:15:00Z</dcterms:created>
  <dcterms:modified xsi:type="dcterms:W3CDTF">2026-03-17T13:24:00Z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