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DC6562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DC6562" w:rsidRDefault="006514E4" w:rsidP="000B2DF3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ru-RU"/>
              </w:rPr>
            </w:pPr>
            <w:r w:rsidRPr="00DC6562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DC6562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Pr="00DC6562">
              <w:rPr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4458C3" w:rsidRPr="00DC6562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28E154E9" w:rsidR="00F540FB" w:rsidRPr="00DC6562" w:rsidRDefault="00F540FB" w:rsidP="000B2DF3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</w:pPr>
            <w:r w:rsidRPr="00DC6562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>№</w:t>
            </w:r>
            <w:r w:rsidRPr="00DC6562">
              <w:rPr>
                <w:rFonts w:asciiTheme="minorHAnsi" w:hAnsiTheme="minorHAnsi" w:cs="Arial"/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="00BA479D" w:rsidRPr="00DC656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1</w:t>
            </w:r>
            <w:r w:rsidR="00F43369" w:rsidRPr="00DC656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3</w:t>
            </w:r>
            <w:r w:rsidR="000A011D" w:rsidRPr="00DC656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2</w:t>
            </w:r>
            <w:r w:rsidR="00453FE7" w:rsidRPr="00DC656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1C1B7085" w:rsidR="00F540FB" w:rsidRPr="00DC6562" w:rsidRDefault="00F540FB" w:rsidP="000B2DF3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DC6562">
              <w:rPr>
                <w:color w:val="FFFFFF" w:themeColor="background1"/>
                <w:sz w:val="18"/>
                <w:szCs w:val="18"/>
                <w:lang w:val="ru-RU"/>
              </w:rPr>
              <w:t>1</w:t>
            </w:r>
            <w:r w:rsidR="009C2DD7" w:rsidRPr="00DC6562">
              <w:rPr>
                <w:color w:val="FFFFFF" w:themeColor="background1"/>
                <w:sz w:val="18"/>
                <w:szCs w:val="18"/>
                <w:lang w:val="ru-RU"/>
              </w:rPr>
              <w:t>5</w:t>
            </w:r>
            <w:r w:rsidRPr="00DC6562">
              <w:rPr>
                <w:color w:val="FFFFFF" w:themeColor="background1"/>
                <w:sz w:val="18"/>
                <w:szCs w:val="18"/>
                <w:lang w:val="ru-RU"/>
              </w:rPr>
              <w:t>.</w:t>
            </w:r>
            <w:r w:rsidR="005F45FE" w:rsidRPr="00DC6562">
              <w:rPr>
                <w:color w:val="FFFFFF" w:themeColor="background1"/>
                <w:sz w:val="18"/>
                <w:szCs w:val="18"/>
                <w:lang w:val="ru-RU"/>
              </w:rPr>
              <w:t>X</w:t>
            </w:r>
            <w:r w:rsidR="00453FE7" w:rsidRPr="00DC6562">
              <w:rPr>
                <w:color w:val="FFFFFF" w:themeColor="background1"/>
                <w:sz w:val="18"/>
                <w:szCs w:val="18"/>
                <w:lang w:val="ru-RU"/>
              </w:rPr>
              <w:t>I</w:t>
            </w:r>
            <w:r w:rsidRPr="00DC6562">
              <w:rPr>
                <w:color w:val="FFFFFF" w:themeColor="background1"/>
                <w:sz w:val="18"/>
                <w:szCs w:val="18"/>
                <w:lang w:val="ru-RU"/>
              </w:rPr>
              <w:t>.20</w:t>
            </w:r>
            <w:r w:rsidR="00D11241" w:rsidRPr="00DC6562">
              <w:rPr>
                <w:color w:val="FFFFFF" w:themeColor="background1"/>
                <w:sz w:val="18"/>
                <w:szCs w:val="18"/>
                <w:lang w:val="ru-RU"/>
              </w:rPr>
              <w:t>2</w:t>
            </w:r>
            <w:r w:rsidR="00F43369" w:rsidRPr="00DC6562">
              <w:rPr>
                <w:color w:val="FFFFFF" w:themeColor="background1"/>
                <w:sz w:val="18"/>
                <w:szCs w:val="18"/>
                <w:lang w:val="ru-RU"/>
              </w:rPr>
              <w:t>5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2253CB7B" w:rsidR="00F540FB" w:rsidRPr="00DC6562" w:rsidRDefault="00F540FB" w:rsidP="000B2DF3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DC6562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(</w:t>
            </w:r>
            <w:r w:rsidRPr="00DC65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Информация, полученная к </w:t>
            </w:r>
            <w:r w:rsidR="00453FE7" w:rsidRPr="00DC65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31</w:t>
            </w:r>
            <w:r w:rsidR="00971848" w:rsidRPr="00DC65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</w:t>
            </w:r>
            <w:r w:rsidR="009C2DD7" w:rsidRPr="00DC65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октября</w:t>
            </w:r>
            <w:r w:rsidRPr="00DC65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</w:t>
            </w:r>
            <w:r w:rsidR="0027085B" w:rsidRPr="00DC65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</w:t>
            </w:r>
            <w:r w:rsidR="00F43369" w:rsidRPr="00DC65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5</w:t>
            </w:r>
            <w:r w:rsidRPr="00DC65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</w:t>
            </w:r>
            <w:r w:rsidRPr="00DC6562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2AD4B0C0" w:rsidR="00F540FB" w:rsidRPr="00DC6562" w:rsidRDefault="00D87087" w:rsidP="000B2DF3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DC6562">
              <w:rPr>
                <w:rFonts w:asciiTheme="minorHAnsi" w:hAnsiTheme="minorHAnsi"/>
                <w:color w:val="FFFFFF"/>
                <w:spacing w:val="-8"/>
                <w:sz w:val="18"/>
                <w:szCs w:val="18"/>
                <w:lang w:val="ru-RU"/>
              </w:rPr>
              <w:t>ISSN</w:t>
            </w:r>
            <w:r w:rsidR="00883AF8" w:rsidRPr="00DC6562">
              <w:rPr>
                <w:color w:val="FFFFFF"/>
                <w:lang w:val="ru-RU"/>
              </w:rPr>
              <w:t xml:space="preserve"> </w:t>
            </w:r>
            <w:r w:rsidR="00883AF8" w:rsidRPr="00DC6562">
              <w:rPr>
                <w:rFonts w:asciiTheme="minorHAnsi" w:hAnsiTheme="minorHAnsi"/>
                <w:color w:val="FFFFFF"/>
                <w:spacing w:val="-8"/>
                <w:sz w:val="18"/>
                <w:szCs w:val="18"/>
                <w:lang w:val="ru-RU"/>
              </w:rPr>
              <w:t>2312</w:t>
            </w:r>
            <w:r w:rsidR="00883AF8" w:rsidRPr="00DC65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-8232 </w:t>
            </w:r>
            <w:r w:rsidRPr="00DC65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6514E4" w:rsidRPr="00DC6562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37CCE716" w:rsidR="006514E4" w:rsidRPr="00DC6562" w:rsidRDefault="006514E4" w:rsidP="000B2DF3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  <w:lang w:val="ru-RU"/>
              </w:rPr>
            </w:pPr>
            <w:r w:rsidRPr="00DC6562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Place des Nations CH-1211 </w:t>
            </w:r>
            <w:r w:rsidRPr="00DC6562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Genève 20 (Switzerland) </w:t>
            </w:r>
            <w:r w:rsidRPr="00DC6562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Тел.: </w:t>
            </w:r>
            <w:r w:rsidRPr="00DC6562">
              <w:rPr>
                <w:rFonts w:asciiTheme="minorHAnsi" w:hAnsiTheme="minorHAnsi"/>
                <w:sz w:val="14"/>
                <w:szCs w:val="14"/>
                <w:lang w:val="ru-RU"/>
              </w:rPr>
              <w:tab/>
              <w:t>+41 22 730 5111</w:t>
            </w:r>
            <w:r w:rsidRPr="00DC6562">
              <w:rPr>
                <w:rFonts w:asciiTheme="minorHAnsi" w:hAnsiTheme="minorHAnsi"/>
                <w:sz w:val="14"/>
                <w:szCs w:val="14"/>
                <w:lang w:val="ru-RU"/>
              </w:rPr>
              <w:br/>
            </w:r>
            <w:r w:rsidRPr="00DC6562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Эл. почта:</w:t>
            </w:r>
            <w:r w:rsidRPr="00DC6562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ab/>
            </w:r>
            <w:r w:rsidR="00EF439C" w:rsidRPr="00DC6562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itumail@itu.int</w:t>
            </w:r>
            <w:r w:rsidR="00EF439C" w:rsidRPr="00DC6562">
              <w:rPr>
                <w:rStyle w:val="Hyperlink"/>
                <w:rFonts w:asciiTheme="minorHAnsi" w:hAnsiTheme="minorHAnsi"/>
                <w:bCs/>
                <w:color w:val="auto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2355375A" w:rsidR="006514E4" w:rsidRPr="00DC6562" w:rsidRDefault="006514E4" w:rsidP="000B2DF3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  <w:rPr>
                <w:lang w:val="ru-RU"/>
              </w:rPr>
            </w:pPr>
            <w:r w:rsidRPr="00DC65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DC65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DC65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DC65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DC65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DC65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DC65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r w:rsidR="00EF439C" w:rsidRPr="00DC6562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val="ru-RU" w:eastAsia="zh-CN"/>
              </w:rPr>
              <w:t>tsbmail@itu.int</w:t>
            </w:r>
            <w:r w:rsidR="00EF439C" w:rsidRPr="00DC65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/</w:t>
            </w:r>
            <w:r w:rsidR="00EF439C" w:rsidRPr="00DC6562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val="ru-RU" w:eastAsia="zh-CN"/>
              </w:rPr>
              <w:t>tsbtson@itu.int</w:t>
            </w:r>
            <w:r w:rsidR="00EF439C" w:rsidRPr="00DC6562">
              <w:rPr>
                <w:rStyle w:val="Hyperlink"/>
                <w:rFonts w:asciiTheme="minorHAnsi" w:eastAsia="SimSun" w:hAnsiTheme="minorHAnsi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5C183185" w:rsidR="006514E4" w:rsidRPr="00DC6562" w:rsidRDefault="006514E4" w:rsidP="000B2DF3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  <w:lang w:val="ru-RU"/>
              </w:rPr>
            </w:pPr>
            <w:r w:rsidRPr="00DC65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DC65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DC65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DC65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DC65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DC65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DC65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r w:rsidR="00EF439C" w:rsidRPr="00DC6562">
              <w:rPr>
                <w:rFonts w:eastAsia="SimSun" w:cs="Arial"/>
                <w:b/>
                <w:bCs/>
                <w:sz w:val="14"/>
                <w:szCs w:val="14"/>
                <w:lang w:val="ru-RU" w:eastAsia="zh-CN"/>
              </w:rPr>
              <w:t>brmail@itu.int</w:t>
            </w:r>
            <w:r w:rsidR="00EF439C" w:rsidRPr="00DC6562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</w:tr>
    </w:tbl>
    <w:p w14:paraId="7641935D" w14:textId="77777777" w:rsidR="00886F91" w:rsidRPr="00DC6562" w:rsidRDefault="00886F91" w:rsidP="00364135">
      <w:pPr>
        <w:rPr>
          <w:lang w:val="ru-RU"/>
        </w:rPr>
      </w:pPr>
    </w:p>
    <w:p w14:paraId="7AC021DB" w14:textId="77777777" w:rsidR="00886F91" w:rsidRPr="00DC6562" w:rsidRDefault="00886F91" w:rsidP="00364135">
      <w:pPr>
        <w:rPr>
          <w:lang w:val="ru-RU"/>
        </w:rPr>
        <w:sectPr w:rsidR="00886F91" w:rsidRPr="00DC6562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DC6562" w:rsidRDefault="00B648E2" w:rsidP="000B2DF3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2"/>
          <w:szCs w:val="22"/>
          <w:lang w:val="ru-RU"/>
        </w:rPr>
      </w:pPr>
      <w:r w:rsidRPr="00DC6562">
        <w:rPr>
          <w:rFonts w:cstheme="minorHAnsi"/>
          <w:sz w:val="22"/>
          <w:szCs w:val="22"/>
          <w:lang w:val="ru-RU"/>
        </w:rPr>
        <w:t>Содержание</w:t>
      </w:r>
    </w:p>
    <w:p w14:paraId="126F518F" w14:textId="77777777" w:rsidR="006F36A5" w:rsidRPr="00DC6562" w:rsidRDefault="00B648E2" w:rsidP="000B2DF3">
      <w:pPr>
        <w:widowControl w:val="0"/>
        <w:jc w:val="right"/>
        <w:rPr>
          <w:lang w:val="ru-RU"/>
        </w:rPr>
      </w:pPr>
      <w:r w:rsidRPr="00DC6562">
        <w:rPr>
          <w:i/>
          <w:iCs/>
          <w:lang w:val="ru-RU"/>
        </w:rPr>
        <w:t>Стр.</w:t>
      </w:r>
    </w:p>
    <w:p w14:paraId="5398935F" w14:textId="77777777" w:rsidR="0027472C" w:rsidRPr="00DC6562" w:rsidRDefault="00B648E2" w:rsidP="000B2DF3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DC6562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DC6562" w:rsidRDefault="00BF0163" w:rsidP="000B2DF3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DC6562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DC6562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DC6562">
        <w:rPr>
          <w:noProof w:val="0"/>
          <w:webHidden/>
          <w:lang w:val="ru-RU"/>
        </w:rPr>
        <w:tab/>
      </w:r>
      <w:r w:rsidR="00690A4F" w:rsidRPr="00DC6562">
        <w:rPr>
          <w:noProof w:val="0"/>
          <w:webHidden/>
          <w:lang w:val="ru-RU"/>
        </w:rPr>
        <w:tab/>
      </w:r>
      <w:r w:rsidR="00A22B07" w:rsidRPr="00DC6562">
        <w:rPr>
          <w:noProof w:val="0"/>
          <w:webHidden/>
          <w:lang w:val="ru-RU"/>
        </w:rPr>
        <w:t>3</w:t>
      </w:r>
    </w:p>
    <w:p w14:paraId="598AEA00" w14:textId="269A830A" w:rsidR="00AB799D" w:rsidRPr="00DC6562" w:rsidRDefault="00AB799D" w:rsidP="000A011D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webHidden/>
          <w:lang w:val="ru-RU"/>
        </w:rPr>
      </w:pPr>
      <w:r w:rsidRPr="00DC6562">
        <w:rPr>
          <w:rFonts w:eastAsiaTheme="minorEastAsia"/>
          <w:lang w:val="ru-RU"/>
        </w:rPr>
        <w:t xml:space="preserve">Утверждение </w:t>
      </w:r>
      <w:r w:rsidR="000A011D" w:rsidRPr="00DC6562">
        <w:rPr>
          <w:rFonts w:eastAsiaTheme="minorEastAsia"/>
          <w:lang w:val="ru-RU"/>
        </w:rPr>
        <w:t xml:space="preserve">и аннулирование </w:t>
      </w:r>
      <w:r w:rsidRPr="00DC6562">
        <w:rPr>
          <w:rFonts w:eastAsiaTheme="minorEastAsia"/>
          <w:lang w:val="ru-RU"/>
        </w:rPr>
        <w:t>Рекомендаций МСЭ-Т</w:t>
      </w:r>
      <w:r w:rsidRPr="00DC6562">
        <w:rPr>
          <w:webHidden/>
          <w:lang w:val="ru-RU"/>
        </w:rPr>
        <w:tab/>
      </w:r>
      <w:r w:rsidRPr="00DC6562">
        <w:rPr>
          <w:webHidden/>
          <w:lang w:val="ru-RU"/>
        </w:rPr>
        <w:tab/>
        <w:t>4</w:t>
      </w:r>
    </w:p>
    <w:p w14:paraId="2CEECF3C" w14:textId="77777777" w:rsidR="000372C3" w:rsidRPr="00DC6562" w:rsidRDefault="000372C3" w:rsidP="000372C3">
      <w:pPr>
        <w:pStyle w:val="TOC1"/>
        <w:rPr>
          <w:rFonts w:cs="Arial"/>
          <w:bCs/>
          <w:noProof w:val="0"/>
          <w:szCs w:val="20"/>
          <w:lang w:val="ru-RU"/>
        </w:rPr>
      </w:pPr>
      <w:r w:rsidRPr="00DC6562">
        <w:rPr>
          <w:rFonts w:cs="Arial"/>
          <w:bCs/>
          <w:noProof w:val="0"/>
          <w:szCs w:val="20"/>
          <w:lang w:val="ru-RU"/>
        </w:rPr>
        <w:t>Другие сообщения:</w:t>
      </w:r>
    </w:p>
    <w:p w14:paraId="10A1EF80" w14:textId="4D7C8E65" w:rsidR="00453FE7" w:rsidRPr="00DC6562" w:rsidRDefault="000372C3" w:rsidP="000372C3">
      <w:pPr>
        <w:pStyle w:val="TOC2"/>
        <w:tabs>
          <w:tab w:val="center" w:leader="dot" w:pos="8505"/>
          <w:tab w:val="right" w:pos="9072"/>
        </w:tabs>
        <w:spacing w:before="120" w:after="40"/>
        <w:rPr>
          <w:webHidden/>
          <w:lang w:val="ru-RU"/>
        </w:rPr>
      </w:pPr>
      <w:r w:rsidRPr="00DC6562">
        <w:rPr>
          <w:rFonts w:cs="Arial"/>
          <w:bCs/>
          <w:lang w:val="ru-RU"/>
        </w:rPr>
        <w:t>Сербия</w:t>
      </w:r>
      <w:r w:rsidRPr="00DC6562">
        <w:rPr>
          <w:lang w:val="ru-RU"/>
        </w:rPr>
        <w:tab/>
      </w:r>
      <w:r w:rsidRPr="00DC6562">
        <w:rPr>
          <w:lang w:val="ru-RU"/>
        </w:rPr>
        <w:tab/>
      </w:r>
      <w:r w:rsidR="00605400" w:rsidRPr="00DC6562">
        <w:rPr>
          <w:lang w:val="ru-RU"/>
        </w:rPr>
        <w:t>5</w:t>
      </w:r>
    </w:p>
    <w:p w14:paraId="78BE8B0C" w14:textId="2F6A2EF1" w:rsidR="008C723B" w:rsidRPr="00DC6562" w:rsidRDefault="00B66F96" w:rsidP="00107F3E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DC6562">
        <w:rPr>
          <w:noProof w:val="0"/>
          <w:lang w:val="ru-RU"/>
        </w:rPr>
        <w:t>Ограничения обслуживания</w:t>
      </w:r>
      <w:r w:rsidR="008C723B" w:rsidRPr="00DC6562">
        <w:rPr>
          <w:noProof w:val="0"/>
          <w:webHidden/>
          <w:lang w:val="ru-RU"/>
        </w:rPr>
        <w:tab/>
      </w:r>
      <w:r w:rsidR="00690A4F" w:rsidRPr="00DC6562">
        <w:rPr>
          <w:noProof w:val="0"/>
          <w:webHidden/>
          <w:lang w:val="ru-RU"/>
        </w:rPr>
        <w:tab/>
      </w:r>
      <w:r w:rsidR="00605400" w:rsidRPr="00DC6562">
        <w:rPr>
          <w:noProof w:val="0"/>
          <w:webHidden/>
          <w:lang w:val="ru-RU"/>
        </w:rPr>
        <w:t>6</w:t>
      </w:r>
    </w:p>
    <w:p w14:paraId="40E93AB4" w14:textId="3651CE4F" w:rsidR="008C723B" w:rsidRPr="00DC6562" w:rsidRDefault="00B66F96" w:rsidP="00107F3E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DC6562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DC6562">
        <w:rPr>
          <w:noProof w:val="0"/>
          <w:webHidden/>
          <w:lang w:val="ru-RU"/>
        </w:rPr>
        <w:tab/>
      </w:r>
      <w:r w:rsidR="00690A4F" w:rsidRPr="00DC6562">
        <w:rPr>
          <w:noProof w:val="0"/>
          <w:webHidden/>
          <w:lang w:val="ru-RU"/>
        </w:rPr>
        <w:tab/>
      </w:r>
      <w:r w:rsidR="00605400" w:rsidRPr="00DC6562">
        <w:rPr>
          <w:noProof w:val="0"/>
          <w:webHidden/>
          <w:lang w:val="ru-RU"/>
        </w:rPr>
        <w:t>6</w:t>
      </w:r>
    </w:p>
    <w:p w14:paraId="4E7DE23B" w14:textId="2719084D" w:rsidR="00862309" w:rsidRPr="00DC6562" w:rsidRDefault="00B66F96" w:rsidP="000B2DF3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DC6562">
        <w:rPr>
          <w:b/>
          <w:bCs/>
          <w:noProof w:val="0"/>
          <w:lang w:val="ru-RU"/>
        </w:rPr>
        <w:t>ПОПРАВКИ К СЛУЖЕБНЫМ ПУБЛИКАЦИЯМ</w:t>
      </w:r>
    </w:p>
    <w:p w14:paraId="7071D540" w14:textId="778291F7" w:rsidR="00F43369" w:rsidRPr="00DC6562" w:rsidRDefault="00F43369" w:rsidP="00F43369">
      <w:pPr>
        <w:pStyle w:val="TOC1"/>
        <w:widowControl w:val="0"/>
        <w:tabs>
          <w:tab w:val="center" w:leader="dot" w:pos="8505"/>
          <w:tab w:val="right" w:pos="9072"/>
        </w:tabs>
        <w:rPr>
          <w:rFonts w:asciiTheme="minorHAnsi" w:hAnsiTheme="minorHAnsi" w:cstheme="minorHAnsi"/>
          <w:noProof w:val="0"/>
          <w:webHidden/>
          <w:lang w:val="ru-RU"/>
        </w:rPr>
      </w:pPr>
      <w:r w:rsidRPr="00DC6562">
        <w:rPr>
          <w:rFonts w:asciiTheme="minorHAnsi" w:hAnsiTheme="minorHAnsi" w:cstheme="minorHAnsi"/>
          <w:noProof w:val="0"/>
          <w:lang w:val="ru-RU"/>
        </w:rPr>
        <w:t>Список судовых станций и присвоений опознавателей морской подвижной службы (Список V)</w:t>
      </w:r>
      <w:r w:rsidRPr="00DC6562">
        <w:rPr>
          <w:rFonts w:asciiTheme="minorHAnsi" w:hAnsiTheme="minorHAnsi" w:cstheme="minorHAnsi"/>
          <w:noProof w:val="0"/>
          <w:webHidden/>
          <w:lang w:val="ru-RU"/>
        </w:rPr>
        <w:tab/>
      </w:r>
      <w:r w:rsidRPr="00DC6562">
        <w:rPr>
          <w:rFonts w:asciiTheme="minorHAnsi" w:hAnsiTheme="minorHAnsi" w:cstheme="minorHAnsi"/>
          <w:noProof w:val="0"/>
          <w:webHidden/>
          <w:lang w:val="ru-RU"/>
        </w:rPr>
        <w:tab/>
      </w:r>
      <w:r w:rsidR="00605400" w:rsidRPr="00DC6562">
        <w:rPr>
          <w:rFonts w:asciiTheme="minorHAnsi" w:hAnsiTheme="minorHAnsi" w:cstheme="minorHAnsi"/>
          <w:noProof w:val="0"/>
          <w:webHidden/>
          <w:lang w:val="ru-RU"/>
        </w:rPr>
        <w:t>7</w:t>
      </w:r>
    </w:p>
    <w:p w14:paraId="38DCA25B" w14:textId="346B5A1B" w:rsidR="009640E9" w:rsidRPr="00DC6562" w:rsidRDefault="007F5111" w:rsidP="00D25E40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  <w:rPr>
          <w:lang w:val="ru-RU"/>
        </w:rPr>
      </w:pPr>
      <w:r w:rsidRPr="00DC6562">
        <w:rPr>
          <w:rFonts w:eastAsia="SimSun" w:cs="Calibri"/>
          <w:lang w:val="ru-RU" w:eastAsia="zh-CN"/>
        </w:rPr>
        <w:t xml:space="preserve">Коды сетей подвижной связи (MNC) </w:t>
      </w:r>
      <w:r w:rsidRPr="00DC6562">
        <w:rPr>
          <w:rFonts w:asciiTheme="minorHAnsi" w:hAnsiTheme="minorHAnsi"/>
          <w:lang w:val="ru-RU"/>
        </w:rPr>
        <w:t xml:space="preserve">для плана международной идентификации для сетей </w:t>
      </w:r>
      <w:r w:rsidRPr="00DC6562">
        <w:rPr>
          <w:rFonts w:asciiTheme="minorHAnsi" w:hAnsiTheme="minorHAnsi"/>
          <w:lang w:val="ru-RU"/>
        </w:rPr>
        <w:br/>
        <w:t>общего пользования и абонентов</w:t>
      </w:r>
      <w:r w:rsidR="009640E9" w:rsidRPr="00DC6562">
        <w:rPr>
          <w:lang w:val="ru-RU"/>
        </w:rPr>
        <w:tab/>
      </w:r>
      <w:r w:rsidR="009640E9" w:rsidRPr="00DC6562">
        <w:rPr>
          <w:lang w:val="ru-RU"/>
        </w:rPr>
        <w:tab/>
      </w:r>
      <w:r w:rsidR="008E50BE" w:rsidRPr="00DC6562">
        <w:rPr>
          <w:lang w:val="ru-RU"/>
        </w:rPr>
        <w:t>7</w:t>
      </w:r>
    </w:p>
    <w:p w14:paraId="317EC8B6" w14:textId="77903F2E" w:rsidR="009F2CAD" w:rsidRPr="00DC6562" w:rsidRDefault="009F2CAD" w:rsidP="00605400">
      <w:pPr>
        <w:pStyle w:val="TOC2"/>
        <w:tabs>
          <w:tab w:val="center" w:leader="dot" w:pos="8505"/>
          <w:tab w:val="right" w:pos="9072"/>
        </w:tabs>
        <w:ind w:left="0" w:firstLine="0"/>
        <w:rPr>
          <w:rFonts w:eastAsiaTheme="minorEastAsia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DC6562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DC6562" w:rsidRDefault="00B35488" w:rsidP="000B2DF3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val="ru-RU" w:eastAsia="zh-CN"/>
              </w:rPr>
            </w:pPr>
            <w:bookmarkStart w:id="0" w:name="_Toc262631799"/>
            <w:bookmarkStart w:id="1" w:name="_Toc253407143"/>
            <w:r w:rsidRPr="00DC6562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DC6562" w:rsidRDefault="00B35488" w:rsidP="000B2DF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val="ru-RU" w:eastAsia="zh-CN"/>
              </w:rPr>
            </w:pPr>
            <w:r w:rsidRPr="00DC6562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t>Включена информация, полученная к:</w:t>
            </w:r>
          </w:p>
        </w:tc>
      </w:tr>
      <w:tr w:rsidR="00453FE7" w:rsidRPr="00DC6562" w14:paraId="4CDDFAF2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D53" w14:textId="27C793E9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C5C4" w14:textId="2E820C9D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EE62" w14:textId="4E2ABB00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14.XI.2025</w:t>
            </w:r>
          </w:p>
        </w:tc>
      </w:tr>
      <w:tr w:rsidR="00453FE7" w:rsidRPr="00DC6562" w14:paraId="6448B6AE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B7B" w14:textId="5854D247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B829" w14:textId="4913E17B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4B7" w14:textId="1ABE16E9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28.XI.2025</w:t>
            </w:r>
          </w:p>
        </w:tc>
      </w:tr>
      <w:tr w:rsidR="00453FE7" w:rsidRPr="00DC6562" w14:paraId="2519299B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281F" w14:textId="0981995A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137" w14:textId="4BE4C7B8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0A8" w14:textId="22CEB643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5.XII.2025</w:t>
            </w:r>
          </w:p>
        </w:tc>
      </w:tr>
      <w:tr w:rsidR="00453FE7" w:rsidRPr="00DC6562" w14:paraId="2E760602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A5A" w14:textId="6F32E8B3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DA2" w14:textId="0F161C5B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8A6" w14:textId="5E4A9650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17.XII.2025</w:t>
            </w:r>
          </w:p>
        </w:tc>
      </w:tr>
      <w:tr w:rsidR="00453FE7" w:rsidRPr="00DC6562" w14:paraId="2D5DC3AB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C11" w14:textId="6E75714C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AA2" w14:textId="2A886294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BD7B" w14:textId="4D3A85E1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15.I.2026</w:t>
            </w:r>
          </w:p>
        </w:tc>
      </w:tr>
      <w:tr w:rsidR="00453FE7" w:rsidRPr="00DC6562" w14:paraId="217094C6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281" w14:textId="592EF8D4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F801" w14:textId="7A0CD306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E721" w14:textId="5908909A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30.I.2026</w:t>
            </w:r>
          </w:p>
        </w:tc>
      </w:tr>
      <w:tr w:rsidR="00453FE7" w:rsidRPr="00DC6562" w14:paraId="07285816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F5EA" w14:textId="38A054DD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D21" w14:textId="79E471DB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2A87" w14:textId="4BF0DB04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13.II.2026</w:t>
            </w:r>
          </w:p>
        </w:tc>
      </w:tr>
      <w:tr w:rsidR="00453FE7" w:rsidRPr="00DC6562" w14:paraId="1A85A11D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EBB5" w14:textId="720EF70D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3C91" w14:textId="43289C51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142" w14:textId="0801AD2A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color w:val="000000" w:themeColor="text1"/>
                <w:sz w:val="18"/>
                <w:lang w:val="ru-RU" w:eastAsia="zh-CN"/>
              </w:rPr>
              <w:t>27.II.2026</w:t>
            </w:r>
          </w:p>
        </w:tc>
      </w:tr>
      <w:tr w:rsidR="00453FE7" w:rsidRPr="00DC6562" w14:paraId="10187553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8ABD" w14:textId="435CE0A6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6CA" w14:textId="5D232994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DAB7" w14:textId="28FEF479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13.III.2026</w:t>
            </w:r>
          </w:p>
        </w:tc>
      </w:tr>
      <w:tr w:rsidR="00453FE7" w:rsidRPr="00DC6562" w14:paraId="76D5E0E1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B8A3" w14:textId="57F59A66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03A2" w14:textId="04313019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D17" w14:textId="6E0ED7EA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27.III.2026</w:t>
            </w:r>
          </w:p>
        </w:tc>
      </w:tr>
      <w:tr w:rsidR="00453FE7" w:rsidRPr="00DC6562" w14:paraId="037E8BDE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CAA" w14:textId="4A7E2BFC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623A" w14:textId="656A45AD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4F3" w14:textId="38FFE39A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15.IV.2026</w:t>
            </w:r>
          </w:p>
        </w:tc>
      </w:tr>
      <w:tr w:rsidR="00453FE7" w:rsidRPr="00DC6562" w14:paraId="118F91A5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721B" w14:textId="4BCB580C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40F7" w14:textId="52FD9AAD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E52" w14:textId="6623C247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30.IV.2026</w:t>
            </w:r>
          </w:p>
        </w:tc>
      </w:tr>
      <w:tr w:rsidR="00453FE7" w:rsidRPr="00DC6562" w14:paraId="52241952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D8A" w14:textId="04E0F90F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EFAA" w14:textId="45BF7111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573B" w14:textId="5C6170FE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15.V.2026</w:t>
            </w:r>
          </w:p>
        </w:tc>
      </w:tr>
      <w:tr w:rsidR="00453FE7" w:rsidRPr="00DC6562" w14:paraId="6B2AAAED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430B" w14:textId="2138959E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D82E" w14:textId="12D0A3F8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F16" w14:textId="692F2534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29.V.2026</w:t>
            </w:r>
          </w:p>
        </w:tc>
      </w:tr>
      <w:tr w:rsidR="00453FE7" w:rsidRPr="00DC6562" w14:paraId="5B5A39B4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416E" w14:textId="50B31A00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F234" w14:textId="01F9513D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752E" w14:textId="54AE3F77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15.VI.2026</w:t>
            </w:r>
          </w:p>
        </w:tc>
      </w:tr>
      <w:tr w:rsidR="00453FE7" w:rsidRPr="00DC6562" w14:paraId="6FB24D07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9FFC" w14:textId="3BC59BD0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81C" w14:textId="26F75467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318A" w14:textId="796DC516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color w:val="000000" w:themeColor="text1"/>
                <w:sz w:val="18"/>
                <w:lang w:val="ru-RU" w:eastAsia="zh-CN"/>
              </w:rPr>
              <w:t>30.VI.2026</w:t>
            </w:r>
          </w:p>
        </w:tc>
      </w:tr>
      <w:tr w:rsidR="00453FE7" w:rsidRPr="00DC6562" w14:paraId="4622AFDF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F3D7" w14:textId="032EDCC0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0F8" w14:textId="37D759B0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6F9" w14:textId="5B9887A9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color w:val="000000" w:themeColor="text1"/>
                <w:sz w:val="18"/>
                <w:lang w:val="ru-RU" w:eastAsia="zh-CN"/>
              </w:rPr>
              <w:t>15.</w:t>
            </w:r>
            <w:r w:rsidRPr="00DC6562">
              <w:rPr>
                <w:rFonts w:eastAsia="SimSun"/>
                <w:sz w:val="18"/>
                <w:lang w:val="ru-RU" w:eastAsia="zh-CN"/>
              </w:rPr>
              <w:t>VII.2026</w:t>
            </w:r>
          </w:p>
        </w:tc>
      </w:tr>
      <w:tr w:rsidR="00453FE7" w:rsidRPr="00DC6562" w14:paraId="3FFE2674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C771" w14:textId="05993D42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1431" w14:textId="62CFBECD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62FB" w14:textId="56D7B6A8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31.VII.2026</w:t>
            </w:r>
          </w:p>
        </w:tc>
      </w:tr>
      <w:tr w:rsidR="00453FE7" w:rsidRPr="00DC6562" w14:paraId="330A3A21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FFDE" w14:textId="2C87325C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551" w14:textId="59A3B967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DAB6" w14:textId="790C9748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color w:val="000000" w:themeColor="text1"/>
                <w:sz w:val="18"/>
                <w:lang w:val="ru-RU" w:eastAsia="zh-CN"/>
              </w:rPr>
              <w:t>14.VIII.2026</w:t>
            </w:r>
          </w:p>
        </w:tc>
      </w:tr>
      <w:tr w:rsidR="00453FE7" w:rsidRPr="00DC6562" w14:paraId="680F4386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ECE" w14:textId="73149073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E01" w14:textId="76F6902C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9CE8" w14:textId="6C05E6B0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31.VIII.2026</w:t>
            </w:r>
          </w:p>
        </w:tc>
      </w:tr>
      <w:tr w:rsidR="00453FE7" w:rsidRPr="00DC6562" w14:paraId="2FB84289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6451" w14:textId="396FCDC6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3BD6" w14:textId="1135E4B2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545D" w14:textId="5B934A3E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15.IX.2026</w:t>
            </w:r>
          </w:p>
        </w:tc>
      </w:tr>
      <w:tr w:rsidR="00453FE7" w:rsidRPr="00DC6562" w14:paraId="6C0A8BB6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57F0" w14:textId="3C941499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67AF" w14:textId="17E716E3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61B7" w14:textId="1765CC1F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30.IX.2026</w:t>
            </w:r>
          </w:p>
        </w:tc>
      </w:tr>
      <w:tr w:rsidR="00453FE7" w:rsidRPr="00DC6562" w14:paraId="15ED6FA0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3F9" w14:textId="375489F1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629" w14:textId="413CC3BC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B2BB" w14:textId="532DCD53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15.X.2026</w:t>
            </w:r>
          </w:p>
        </w:tc>
      </w:tr>
      <w:tr w:rsidR="00453FE7" w:rsidRPr="00DC6562" w14:paraId="3C2AD791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0FBC" w14:textId="1F2AD4AD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B7E" w14:textId="492DBD6D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5B4" w14:textId="7AC8CA7F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31.X.2026</w:t>
            </w:r>
          </w:p>
        </w:tc>
      </w:tr>
      <w:tr w:rsidR="00453FE7" w:rsidRPr="00DC6562" w14:paraId="280EFFE1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428B" w14:textId="64812938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8A96" w14:textId="4A172DAC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9042" w14:textId="764001A3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13.XI.2026</w:t>
            </w:r>
          </w:p>
        </w:tc>
      </w:tr>
      <w:tr w:rsidR="00453FE7" w:rsidRPr="00DC6562" w14:paraId="4CF132B1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34A7" w14:textId="108BC879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C34F" w14:textId="5D967FFB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82F8" w14:textId="71B89899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30.XI.2026</w:t>
            </w:r>
          </w:p>
        </w:tc>
      </w:tr>
      <w:tr w:rsidR="00453FE7" w:rsidRPr="00DC6562" w14:paraId="3C54D678" w14:textId="77777777" w:rsidTr="00BF24F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EE5" w14:textId="51C30C4F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4EE" w14:textId="42BC0DBD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ADB" w14:textId="4367D9BC" w:rsidR="00453FE7" w:rsidRPr="00DC6562" w:rsidRDefault="00453FE7" w:rsidP="00453FE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DC6562">
              <w:rPr>
                <w:rFonts w:eastAsia="SimSun"/>
                <w:sz w:val="18"/>
                <w:lang w:val="ru-RU" w:eastAsia="zh-CN"/>
              </w:rPr>
              <w:t>11.XII.2026</w:t>
            </w:r>
          </w:p>
        </w:tc>
      </w:tr>
    </w:tbl>
    <w:p w14:paraId="5ED6A6BA" w14:textId="77777777" w:rsidR="00BD2D50" w:rsidRPr="00D47995" w:rsidRDefault="00BD2D50" w:rsidP="00BD2D50">
      <w:pPr>
        <w:tabs>
          <w:tab w:val="clear" w:pos="567"/>
          <w:tab w:val="clear" w:pos="1843"/>
        </w:tabs>
        <w:ind w:left="2268" w:hanging="425"/>
        <w:jc w:val="left"/>
      </w:pPr>
      <w:r w:rsidRPr="00D47995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D47995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Даты публикации следующих Оперативных бюллетеней </w:t>
      </w:r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  <w:t>относятся только к английскому языку.</w:t>
      </w:r>
    </w:p>
    <w:p w14:paraId="019CEC91" w14:textId="77777777" w:rsidR="00CB621B" w:rsidRPr="00DC6562" w:rsidRDefault="0021243B" w:rsidP="000B2DF3">
      <w:pPr>
        <w:pStyle w:val="Heading1"/>
        <w:keepLines/>
        <w:pageBreakBefore/>
        <w:spacing w:before="0"/>
        <w:jc w:val="center"/>
        <w:rPr>
          <w:sz w:val="26"/>
          <w:szCs w:val="26"/>
          <w:lang w:val="ru-RU"/>
        </w:rPr>
      </w:pPr>
      <w:r w:rsidRPr="00DC6562">
        <w:rPr>
          <w:sz w:val="26"/>
          <w:szCs w:val="26"/>
          <w:lang w:val="ru-RU"/>
        </w:rPr>
        <w:lastRenderedPageBreak/>
        <w:t>ОБЩАЯ ИНФОРМАЦИЯ</w:t>
      </w:r>
    </w:p>
    <w:p w14:paraId="7C2C365D" w14:textId="77777777" w:rsidR="0021243B" w:rsidRPr="00DC6562" w:rsidRDefault="0021243B" w:rsidP="000B2DF3">
      <w:pPr>
        <w:pStyle w:val="Heading20"/>
        <w:spacing w:before="120" w:after="0"/>
        <w:rPr>
          <w:szCs w:val="26"/>
          <w:lang w:val="ru-RU"/>
        </w:rPr>
      </w:pPr>
      <w:bookmarkStart w:id="2" w:name="_Toc253407142"/>
      <w:bookmarkStart w:id="3" w:name="_Toc259783105"/>
      <w:bookmarkStart w:id="4" w:name="_Toc262631768"/>
      <w:bookmarkStart w:id="5" w:name="_Toc265056484"/>
      <w:bookmarkStart w:id="6" w:name="_Toc266181234"/>
      <w:bookmarkStart w:id="7" w:name="_Toc268774000"/>
      <w:bookmarkStart w:id="8" w:name="_Toc271700477"/>
      <w:bookmarkStart w:id="9" w:name="_Toc273023321"/>
      <w:bookmarkStart w:id="10" w:name="_Toc274223815"/>
      <w:bookmarkStart w:id="11" w:name="_Toc276717163"/>
      <w:bookmarkStart w:id="12" w:name="_Toc279669136"/>
      <w:bookmarkStart w:id="13" w:name="_Toc280349206"/>
      <w:bookmarkStart w:id="14" w:name="_Toc282526038"/>
      <w:bookmarkStart w:id="15" w:name="_Toc283737195"/>
      <w:bookmarkStart w:id="16" w:name="_Toc286218712"/>
      <w:bookmarkStart w:id="17" w:name="_Toc288660269"/>
      <w:bookmarkStart w:id="18" w:name="_Toc291005379"/>
      <w:bookmarkStart w:id="19" w:name="_Toc292704951"/>
      <w:bookmarkStart w:id="20" w:name="_Toc295387896"/>
      <w:bookmarkStart w:id="21" w:name="_Toc296675479"/>
      <w:bookmarkStart w:id="22" w:name="_Toc297804718"/>
      <w:bookmarkStart w:id="23" w:name="_Toc301945290"/>
      <w:bookmarkStart w:id="24" w:name="_Toc303344249"/>
      <w:bookmarkStart w:id="25" w:name="_Toc304892155"/>
      <w:bookmarkStart w:id="26" w:name="_Toc308530337"/>
      <w:bookmarkStart w:id="27" w:name="_Toc311103643"/>
      <w:bookmarkStart w:id="28" w:name="_Toc313973313"/>
      <w:bookmarkStart w:id="29" w:name="_Toc316479953"/>
      <w:bookmarkStart w:id="30" w:name="_Toc318964999"/>
      <w:bookmarkStart w:id="31" w:name="_Toc320536955"/>
      <w:bookmarkStart w:id="32" w:name="_Toc321233390"/>
      <w:bookmarkStart w:id="33" w:name="_Toc321311661"/>
      <w:bookmarkStart w:id="34" w:name="_Toc321820541"/>
      <w:bookmarkStart w:id="35" w:name="_Toc323035707"/>
      <w:bookmarkStart w:id="36" w:name="_Toc323904375"/>
      <w:bookmarkStart w:id="37" w:name="_Toc332272647"/>
      <w:bookmarkStart w:id="38" w:name="_Toc334776193"/>
      <w:bookmarkStart w:id="39" w:name="_Toc335901500"/>
      <w:bookmarkStart w:id="40" w:name="_Toc337110334"/>
      <w:bookmarkStart w:id="41" w:name="_Toc338779374"/>
      <w:bookmarkStart w:id="42" w:name="_Toc340225514"/>
      <w:bookmarkStart w:id="43" w:name="_Toc341451213"/>
      <w:bookmarkStart w:id="44" w:name="_Toc342912840"/>
      <w:bookmarkStart w:id="45" w:name="_Toc343262677"/>
      <w:bookmarkStart w:id="46" w:name="_Toc345579828"/>
      <w:bookmarkStart w:id="47" w:name="_Toc346885933"/>
      <w:bookmarkStart w:id="48" w:name="_Toc347929581"/>
      <w:bookmarkStart w:id="49" w:name="_Toc349288249"/>
      <w:bookmarkStart w:id="50" w:name="_Toc350415579"/>
      <w:bookmarkStart w:id="51" w:name="_Toc351549877"/>
      <w:bookmarkStart w:id="52" w:name="_Toc352940477"/>
      <w:bookmarkStart w:id="53" w:name="_Toc354053822"/>
      <w:bookmarkStart w:id="54" w:name="_Toc355708837"/>
      <w:r w:rsidRPr="00DC6562">
        <w:rPr>
          <w:szCs w:val="26"/>
          <w:lang w:val="ru-RU"/>
        </w:rPr>
        <w:t>Списки, прилагаемые к Оперативному бюллетеню МСЭ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E97027C" w14:textId="77777777" w:rsidR="00943080" w:rsidRPr="00DC6562" w:rsidRDefault="00943080" w:rsidP="000B2DF3">
      <w:pPr>
        <w:rPr>
          <w:rFonts w:asciiTheme="minorHAnsi" w:hAnsiTheme="minorHAnsi"/>
          <w:b/>
          <w:bCs/>
          <w:lang w:val="ru-RU"/>
        </w:rPr>
      </w:pPr>
      <w:bookmarkStart w:id="55" w:name="_Toc215907216"/>
      <w:r w:rsidRPr="00DC6562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14:paraId="62474189" w14:textId="77777777" w:rsidR="00943080" w:rsidRPr="00DC6562" w:rsidRDefault="00943080" w:rsidP="000B2DF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A</w:t>
      </w:r>
      <w:r w:rsidRPr="00DC6562">
        <w:rPr>
          <w:rFonts w:asciiTheme="minorHAnsi" w:hAnsiTheme="minorHAnsi"/>
          <w:sz w:val="18"/>
          <w:szCs w:val="18"/>
          <w:lang w:val="ru-RU"/>
        </w:rPr>
        <w:tab/>
      </w:r>
      <w:r w:rsidRPr="00DC6562">
        <w:rPr>
          <w:rFonts w:asciiTheme="minorHAnsi" w:hAnsiTheme="minorHAnsi"/>
          <w:spacing w:val="-4"/>
          <w:sz w:val="18"/>
          <w:szCs w:val="18"/>
          <w:lang w:val="ru-RU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DC6562" w:rsidRDefault="00943080" w:rsidP="000B2DF3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ОБ №</w:t>
      </w:r>
    </w:p>
    <w:p w14:paraId="5CBAE6A8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1317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092F9878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C6562">
        <w:rPr>
          <w:rFonts w:asciiTheme="minorHAnsi" w:hAnsiTheme="minorHAnsi" w:cstheme="minorHAnsi"/>
          <w:sz w:val="18"/>
          <w:szCs w:val="18"/>
          <w:lang w:val="ru-RU"/>
        </w:rPr>
        <w:t>1295</w:t>
      </w:r>
      <w:r w:rsidRPr="00DC6562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01F8FA7B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C6562">
        <w:rPr>
          <w:rFonts w:asciiTheme="minorHAnsi" w:hAnsiTheme="minorHAnsi" w:cstheme="minorHAnsi"/>
          <w:sz w:val="18"/>
          <w:szCs w:val="18"/>
          <w:lang w:val="ru-RU"/>
        </w:rPr>
        <w:t>1293</w:t>
      </w:r>
      <w:r w:rsidRPr="00DC6562">
        <w:rPr>
          <w:rFonts w:asciiTheme="minorHAnsi" w:hAnsiTheme="minorHAnsi" w:cstheme="minorHAnsi"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47ADEDB7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C6562">
        <w:rPr>
          <w:rFonts w:asciiTheme="minorHAnsi" w:hAnsiTheme="minorHAnsi" w:cstheme="minorHAnsi"/>
          <w:sz w:val="18"/>
          <w:szCs w:val="18"/>
          <w:lang w:val="ru-RU"/>
        </w:rPr>
        <w:t>1283</w:t>
      </w:r>
      <w:r w:rsidRPr="00DC6562">
        <w:rPr>
          <w:rFonts w:asciiTheme="minorHAnsi" w:hAnsiTheme="minorHAnsi" w:cstheme="minorHAnsi"/>
          <w:sz w:val="18"/>
          <w:szCs w:val="18"/>
          <w:lang w:val="ru-RU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768565B0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C6562">
        <w:rPr>
          <w:rFonts w:asciiTheme="minorHAnsi" w:hAnsiTheme="minorHAnsi" w:cstheme="minorHAnsi"/>
          <w:sz w:val="18"/>
          <w:szCs w:val="18"/>
          <w:lang w:val="ru-RU"/>
        </w:rPr>
        <w:t>1280</w:t>
      </w:r>
      <w:r w:rsidRPr="00DC6562">
        <w:rPr>
          <w:rFonts w:asciiTheme="minorHAnsi" w:hAnsiTheme="minorHAnsi" w:cs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769B0A78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1251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34ED8F69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1125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18A385B0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1117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DC6562">
        <w:rPr>
          <w:rFonts w:asciiTheme="minorHAnsi" w:hAnsi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14:paraId="544C82E8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1114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DC6562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14:paraId="1646F38C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1096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Декретное время 2016 года</w:t>
      </w:r>
    </w:p>
    <w:p w14:paraId="3AF9FF9A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bCs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1060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DC6562">
        <w:rPr>
          <w:rFonts w:asciiTheme="minorHAnsi" w:hAnsiTheme="minorHAnsi"/>
          <w:bCs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23CF8433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1015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6B0F566A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1002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4673220F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1001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49EE7589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1000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C1FEBAC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994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4FA11CB2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991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14:paraId="72D6B220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980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317C712F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978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0E0EDFC9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976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DC6562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6BABCEF9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974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9302610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955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0730F42E" w14:textId="77777777" w:rsidR="00F13C38" w:rsidRPr="00DC6562" w:rsidRDefault="00F13C38" w:rsidP="00F13C38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669</w:t>
      </w:r>
      <w:r w:rsidRPr="00DC6562">
        <w:rPr>
          <w:rFonts w:asciiTheme="minorHAnsi" w:hAnsiTheme="minorHAnsi"/>
          <w:sz w:val="18"/>
          <w:szCs w:val="18"/>
          <w:lang w:val="ru-RU"/>
        </w:rPr>
        <w:tab/>
      </w:r>
      <w:r w:rsidRPr="00DC6562">
        <w:rPr>
          <w:rFonts w:asciiTheme="minorHAnsi" w:hAnsiTheme="minorHAnsi" w:cs="Segoe UI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DC6562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14:paraId="728D1AB9" w14:textId="77777777" w:rsidR="00943080" w:rsidRPr="00DC6562" w:rsidRDefault="00943080" w:rsidP="000B2DF3">
      <w:pPr>
        <w:spacing w:before="160"/>
        <w:ind w:left="567" w:hanging="567"/>
        <w:rPr>
          <w:rFonts w:asciiTheme="minorHAnsi" w:hAnsiTheme="minorHAnsi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B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Pr="00DC6562">
        <w:rPr>
          <w:rFonts w:asciiTheme="minorHAnsi" w:hAnsiTheme="minorHAnsi"/>
          <w:lang w:val="ru-RU"/>
        </w:rPr>
        <w:t>:</w:t>
      </w:r>
    </w:p>
    <w:p w14:paraId="2A471096" w14:textId="080D1714" w:rsidR="00943080" w:rsidRPr="00DC6562" w:rsidRDefault="00943080" w:rsidP="000B2DF3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МСЭ-T M.1400)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www.itu.int/ITU-T/inr/icc/index.html</w:t>
      </w:r>
    </w:p>
    <w:p w14:paraId="03541B32" w14:textId="183EAFA8" w:rsidR="00943080" w:rsidRPr="00DC6562" w:rsidRDefault="00943080" w:rsidP="000B2DF3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Таблица Бюрофакс (Рек. МСЭ-Т F.170)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www.itu.int/ITU-T/inr/bureaufax/index.html</w:t>
      </w:r>
    </w:p>
    <w:p w14:paraId="4CA3F254" w14:textId="2E13C17A" w:rsidR="00943080" w:rsidRPr="00DC6562" w:rsidRDefault="00943080" w:rsidP="000B2DF3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DC6562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DC6562">
        <w:rPr>
          <w:rFonts w:asciiTheme="minorHAnsi" w:hAnsiTheme="minorHAnsi"/>
          <w:sz w:val="18"/>
          <w:szCs w:val="18"/>
          <w:lang w:val="ru-RU"/>
        </w:rPr>
        <w:tab/>
        <w:t>www.itu.int/ITU-T/inr/roa/index.html</w:t>
      </w:r>
      <w:r w:rsidRPr="00DC6562">
        <w:rPr>
          <w:rStyle w:val="Hyperlink"/>
          <w:rFonts w:asciiTheme="minorHAnsi" w:hAnsiTheme="minorHAnsi"/>
          <w:color w:val="auto"/>
          <w:sz w:val="18"/>
          <w:szCs w:val="18"/>
          <w:lang w:val="ru-RU"/>
        </w:rPr>
        <w:t xml:space="preserve"> </w:t>
      </w:r>
    </w:p>
    <w:p w14:paraId="62F0B279" w14:textId="4CA9AAC5" w:rsidR="00A05C57" w:rsidRPr="00DC6562" w:rsidRDefault="00A05C57" w:rsidP="000B2DF3">
      <w:pPr>
        <w:pStyle w:val="Heading20"/>
        <w:spacing w:before="120" w:after="0"/>
        <w:rPr>
          <w:szCs w:val="26"/>
          <w:lang w:val="ru-RU"/>
        </w:rPr>
      </w:pPr>
      <w:r w:rsidRPr="00DC6562">
        <w:rPr>
          <w:szCs w:val="26"/>
          <w:lang w:val="ru-RU"/>
        </w:rPr>
        <w:lastRenderedPageBreak/>
        <w:t xml:space="preserve">Утверждение </w:t>
      </w:r>
      <w:r w:rsidR="00F13C38" w:rsidRPr="00DC6562">
        <w:rPr>
          <w:rFonts w:eastAsiaTheme="minorEastAsia"/>
          <w:lang w:val="ru-RU"/>
        </w:rPr>
        <w:t xml:space="preserve">и аннулирование </w:t>
      </w:r>
      <w:r w:rsidRPr="00DC6562">
        <w:rPr>
          <w:szCs w:val="26"/>
          <w:lang w:val="ru-RU"/>
        </w:rPr>
        <w:t>Рекомендаций МСЭ-T</w:t>
      </w:r>
    </w:p>
    <w:p w14:paraId="19DEE2B3" w14:textId="6E5EE270" w:rsidR="00AE1B0F" w:rsidRPr="00DC6562" w:rsidRDefault="00AE1B0F" w:rsidP="000B2DF3">
      <w:pPr>
        <w:tabs>
          <w:tab w:val="left" w:pos="426"/>
        </w:tabs>
        <w:spacing w:before="360" w:after="60"/>
        <w:rPr>
          <w:rFonts w:asciiTheme="minorHAnsi" w:hAnsiTheme="minorHAnsi" w:cstheme="minorHAnsi"/>
          <w:b/>
          <w:bCs/>
          <w:lang w:val="ru-RU"/>
        </w:rPr>
      </w:pPr>
      <w:r w:rsidRPr="00DC6562">
        <w:rPr>
          <w:rFonts w:asciiTheme="minorHAnsi" w:hAnsiTheme="minorHAnsi" w:cstheme="minorHAnsi"/>
          <w:b/>
          <w:bCs/>
          <w:lang w:val="ru-RU"/>
        </w:rPr>
        <w:t>Утвержденные Рекомендации</w:t>
      </w:r>
      <w:r w:rsidRPr="00DC6562">
        <w:rPr>
          <w:rFonts w:asciiTheme="minorHAnsi" w:hAnsiTheme="minorHAnsi" w:cstheme="minorHAnsi"/>
          <w:lang w:val="ru-RU"/>
        </w:rPr>
        <w:t>:</w:t>
      </w:r>
    </w:p>
    <w:p w14:paraId="46FBB442" w14:textId="34DE624B" w:rsidR="00A05C57" w:rsidRPr="00DC6562" w:rsidRDefault="00A05C57" w:rsidP="000B2DF3">
      <w:pPr>
        <w:tabs>
          <w:tab w:val="left" w:pos="426"/>
        </w:tabs>
        <w:spacing w:before="360" w:after="60"/>
        <w:rPr>
          <w:lang w:val="ru-RU"/>
        </w:rPr>
      </w:pPr>
      <w:r w:rsidRPr="00DC6562">
        <w:rPr>
          <w:rFonts w:asciiTheme="minorHAnsi" w:hAnsiTheme="minorHAnsi" w:cstheme="minorHAnsi"/>
          <w:lang w:val="ru-RU"/>
        </w:rPr>
        <w:t xml:space="preserve">В рамках </w:t>
      </w:r>
      <w:hyperlink r:id="rId11" w:history="1">
        <w:r w:rsidRPr="00DC6562">
          <w:rPr>
            <w:rStyle w:val="Hyperlink"/>
            <w:rFonts w:asciiTheme="minorHAnsi" w:hAnsiTheme="minorHAnsi" w:cstheme="minorHAnsi"/>
            <w:lang w:val="ru-RU"/>
          </w:rPr>
          <w:t>АПУ-</w:t>
        </w:r>
        <w:r w:rsidR="009C2DD7" w:rsidRPr="00DC6562">
          <w:rPr>
            <w:rStyle w:val="Hyperlink"/>
            <w:rFonts w:asciiTheme="minorHAnsi" w:hAnsiTheme="minorHAnsi" w:cstheme="minorHAnsi"/>
            <w:lang w:val="ru-RU"/>
          </w:rPr>
          <w:t>2</w:t>
        </w:r>
        <w:r w:rsidR="00453FE7" w:rsidRPr="00DC6562">
          <w:rPr>
            <w:rStyle w:val="Hyperlink"/>
            <w:rFonts w:asciiTheme="minorHAnsi" w:hAnsiTheme="minorHAnsi" w:cstheme="minorHAnsi"/>
            <w:lang w:val="ru-RU"/>
          </w:rPr>
          <w:t>4</w:t>
        </w:r>
      </w:hyperlink>
      <w:r w:rsidRPr="00DC6562">
        <w:rPr>
          <w:rFonts w:asciiTheme="minorHAnsi" w:hAnsiTheme="minorHAnsi" w:cstheme="minorHAnsi"/>
          <w:lang w:val="ru-RU"/>
        </w:rPr>
        <w:t xml:space="preserve"> было объявлено о том, что в соответствии с процедурами, изложенными в</w:t>
      </w:r>
      <w:r w:rsidR="00BA7CA7" w:rsidRPr="00DC6562">
        <w:rPr>
          <w:rFonts w:asciiTheme="minorHAnsi" w:hAnsiTheme="minorHAnsi" w:cstheme="minorHAnsi"/>
          <w:lang w:val="ru-RU"/>
        </w:rPr>
        <w:t> </w:t>
      </w:r>
      <w:r w:rsidRPr="00DC6562">
        <w:rPr>
          <w:rFonts w:asciiTheme="minorHAnsi" w:hAnsiTheme="minorHAnsi" w:cstheme="minorHAnsi"/>
          <w:lang w:val="ru-RU"/>
        </w:rPr>
        <w:t>Рекомендации МСЭ-Т А.8, утверждены следующие Рекомендации МСЭ-Т:</w:t>
      </w:r>
    </w:p>
    <w:p w14:paraId="50275EE6" w14:textId="7B363284" w:rsidR="00453FE7" w:rsidRPr="00DC6562" w:rsidRDefault="00453FE7" w:rsidP="003A1552">
      <w:pPr>
        <w:spacing w:before="80"/>
        <w:ind w:left="567" w:hanging="567"/>
        <w:jc w:val="left"/>
        <w:rPr>
          <w:lang w:val="ru-RU"/>
        </w:rPr>
      </w:pPr>
      <w:r w:rsidRPr="00DC6562">
        <w:rPr>
          <w:lang w:val="ru-RU"/>
        </w:rPr>
        <w:t>–</w:t>
      </w:r>
      <w:r w:rsidRPr="00DC6562">
        <w:rPr>
          <w:lang w:val="ru-RU"/>
        </w:rPr>
        <w:tab/>
        <w:t xml:space="preserve">Рекомендация </w:t>
      </w:r>
      <w:hyperlink r:id="rId12" w:history="1">
        <w:r w:rsidRPr="00DC6562">
          <w:rPr>
            <w:rStyle w:val="Hyperlink"/>
            <w:lang w:val="ru-RU"/>
          </w:rPr>
          <w:t>МСЭ-T G.9943 (10/2025)</w:t>
        </w:r>
      </w:hyperlink>
      <w:r w:rsidRPr="00DC6562">
        <w:rPr>
          <w:lang w:val="ru-RU"/>
        </w:rPr>
        <w:t>: Высокоскоростные оптоволоконные приемопередатчики для помещений – управление сетью</w:t>
      </w:r>
    </w:p>
    <w:p w14:paraId="11708ACE" w14:textId="727D7661" w:rsidR="00453FE7" w:rsidRPr="00DC6562" w:rsidRDefault="00453FE7" w:rsidP="003A1552">
      <w:pPr>
        <w:spacing w:before="80"/>
        <w:ind w:left="567" w:hanging="567"/>
        <w:jc w:val="left"/>
        <w:rPr>
          <w:lang w:val="ru-RU"/>
        </w:rPr>
      </w:pPr>
      <w:r w:rsidRPr="00DC6562">
        <w:rPr>
          <w:lang w:val="ru-RU"/>
        </w:rPr>
        <w:t>–</w:t>
      </w:r>
      <w:r w:rsidRPr="00DC6562">
        <w:rPr>
          <w:lang w:val="ru-RU"/>
        </w:rPr>
        <w:tab/>
        <w:t xml:space="preserve">Рекомендация </w:t>
      </w:r>
      <w:hyperlink r:id="rId13" w:history="1">
        <w:r w:rsidRPr="00DC6562">
          <w:rPr>
            <w:rStyle w:val="Hyperlink"/>
            <w:lang w:val="ru-RU"/>
          </w:rPr>
          <w:t>МСЭ-T G.9949 (10/2025)</w:t>
        </w:r>
      </w:hyperlink>
      <w:r w:rsidRPr="00DC6562">
        <w:rPr>
          <w:lang w:val="ru-RU"/>
        </w:rPr>
        <w:t>: Интерфейс управления и контроля (WMCI) WLAN для сетей внутри помещений</w:t>
      </w:r>
    </w:p>
    <w:p w14:paraId="2589ADDF" w14:textId="74183701" w:rsidR="00453FE7" w:rsidRPr="00DC6562" w:rsidRDefault="00453FE7" w:rsidP="003A1552">
      <w:pPr>
        <w:spacing w:before="80"/>
        <w:ind w:left="567" w:hanging="567"/>
        <w:jc w:val="left"/>
        <w:rPr>
          <w:lang w:val="ru-RU"/>
        </w:rPr>
      </w:pPr>
      <w:r w:rsidRPr="00DC6562">
        <w:rPr>
          <w:lang w:val="ru-RU"/>
        </w:rPr>
        <w:t>–</w:t>
      </w:r>
      <w:r w:rsidRPr="00DC6562">
        <w:rPr>
          <w:lang w:val="ru-RU"/>
        </w:rPr>
        <w:tab/>
        <w:t xml:space="preserve">Рекомендация </w:t>
      </w:r>
      <w:hyperlink r:id="rId14" w:history="1">
        <w:r w:rsidRPr="00DC6562">
          <w:rPr>
            <w:rStyle w:val="Hyperlink"/>
            <w:lang w:val="ru-RU"/>
          </w:rPr>
          <w:t>МСЭ-T G.9975 (10/2025)</w:t>
        </w:r>
      </w:hyperlink>
      <w:r w:rsidRPr="00DC6562">
        <w:rPr>
          <w:lang w:val="ru-RU"/>
        </w:rPr>
        <w:t>: Технические требования в отношении услуг расширенной реальности при передаче по сетям внутри помещений</w:t>
      </w:r>
    </w:p>
    <w:p w14:paraId="2DDFFDDC" w14:textId="389CF4FE" w:rsidR="00453FE7" w:rsidRPr="00DC6562" w:rsidRDefault="00453FE7" w:rsidP="003A1552">
      <w:pPr>
        <w:spacing w:before="80"/>
        <w:ind w:left="567" w:hanging="567"/>
        <w:jc w:val="left"/>
        <w:rPr>
          <w:lang w:val="ru-RU"/>
        </w:rPr>
      </w:pPr>
      <w:r w:rsidRPr="00DC6562">
        <w:rPr>
          <w:lang w:val="ru-RU"/>
        </w:rPr>
        <w:t>–</w:t>
      </w:r>
      <w:r w:rsidRPr="00DC6562">
        <w:rPr>
          <w:lang w:val="ru-RU"/>
        </w:rPr>
        <w:tab/>
        <w:t xml:space="preserve">Рекомендация </w:t>
      </w:r>
      <w:hyperlink r:id="rId15" w:history="1">
        <w:r w:rsidRPr="00DC6562">
          <w:rPr>
            <w:rStyle w:val="Hyperlink"/>
            <w:lang w:val="ru-RU"/>
          </w:rPr>
          <w:t>МСЭ-T J.157 (10/2025)</w:t>
        </w:r>
      </w:hyperlink>
      <w:r w:rsidRPr="00DC6562">
        <w:rPr>
          <w:lang w:val="ru-RU"/>
        </w:rPr>
        <w:t>: Функциональные требования к вторичному распространению цифрового телевизионного и аудиовизуального контента на портативные устройства с помощью беспроводной локальной сети</w:t>
      </w:r>
    </w:p>
    <w:p w14:paraId="051A9D18" w14:textId="3123E6FD" w:rsidR="00453FE7" w:rsidRPr="00DC6562" w:rsidRDefault="00453FE7" w:rsidP="003A1552">
      <w:pPr>
        <w:spacing w:before="80"/>
        <w:ind w:left="567" w:hanging="567"/>
        <w:jc w:val="left"/>
        <w:rPr>
          <w:lang w:val="ru-RU"/>
        </w:rPr>
      </w:pPr>
      <w:r w:rsidRPr="00DC6562">
        <w:rPr>
          <w:lang w:val="ru-RU"/>
        </w:rPr>
        <w:t>–</w:t>
      </w:r>
      <w:r w:rsidRPr="00DC6562">
        <w:rPr>
          <w:lang w:val="ru-RU"/>
        </w:rPr>
        <w:tab/>
        <w:t xml:space="preserve">Рекомендация </w:t>
      </w:r>
      <w:hyperlink r:id="rId16" w:history="1">
        <w:r w:rsidRPr="00DC6562">
          <w:rPr>
            <w:rStyle w:val="Hyperlink"/>
            <w:lang w:val="ru-RU"/>
          </w:rPr>
          <w:t>МСЭ-T K.61 (10/2025)</w:t>
        </w:r>
      </w:hyperlink>
      <w:r w:rsidRPr="00DC6562">
        <w:rPr>
          <w:lang w:val="ru-RU"/>
        </w:rPr>
        <w:t>: Руководство по измерению и численному прогнозу электромагнитных полей установок электросвязи на соответствие пределам воздействия на человека</w:t>
      </w:r>
    </w:p>
    <w:p w14:paraId="69094FB9" w14:textId="2C4BBB6E" w:rsidR="00453FE7" w:rsidRPr="00DC6562" w:rsidRDefault="00453FE7" w:rsidP="003A1552">
      <w:pPr>
        <w:spacing w:before="80"/>
        <w:ind w:left="567" w:hanging="567"/>
        <w:jc w:val="left"/>
        <w:rPr>
          <w:lang w:val="ru-RU"/>
        </w:rPr>
      </w:pPr>
      <w:r w:rsidRPr="00DC6562">
        <w:rPr>
          <w:lang w:val="ru-RU"/>
        </w:rPr>
        <w:t>–</w:t>
      </w:r>
      <w:r w:rsidRPr="00DC6562">
        <w:rPr>
          <w:lang w:val="ru-RU"/>
        </w:rPr>
        <w:tab/>
        <w:t xml:space="preserve">Рекомендация </w:t>
      </w:r>
      <w:hyperlink r:id="rId17" w:history="1">
        <w:r w:rsidRPr="00DC6562">
          <w:rPr>
            <w:rStyle w:val="Hyperlink"/>
            <w:lang w:val="ru-RU"/>
          </w:rPr>
          <w:t>МСЭ-T L.1510 (10/2025)</w:t>
        </w:r>
      </w:hyperlink>
      <w:r w:rsidRPr="00DC6562">
        <w:rPr>
          <w:lang w:val="ru-RU"/>
        </w:rPr>
        <w:t>: Ключевые экологические показатели эффективности цифровой инфраструктуры в условиях адаптации к изменению климата</w:t>
      </w:r>
    </w:p>
    <w:p w14:paraId="25445A47" w14:textId="4F9A4383" w:rsidR="00453FE7" w:rsidRPr="00DC6562" w:rsidRDefault="00453FE7" w:rsidP="003A1552">
      <w:pPr>
        <w:spacing w:before="80"/>
        <w:ind w:left="567" w:hanging="567"/>
        <w:jc w:val="left"/>
        <w:rPr>
          <w:lang w:val="ru-RU"/>
        </w:rPr>
      </w:pPr>
      <w:r w:rsidRPr="00DC6562">
        <w:rPr>
          <w:lang w:val="ru-RU"/>
        </w:rPr>
        <w:t>–</w:t>
      </w:r>
      <w:r w:rsidRPr="00DC6562">
        <w:rPr>
          <w:lang w:val="ru-RU"/>
        </w:rPr>
        <w:tab/>
        <w:t xml:space="preserve">Рекомендация </w:t>
      </w:r>
      <w:hyperlink r:id="rId18" w:history="1">
        <w:r w:rsidRPr="00DC6562">
          <w:rPr>
            <w:rStyle w:val="Hyperlink"/>
            <w:lang w:val="ru-RU"/>
          </w:rPr>
          <w:t>МСЭ-T P.1100 (10/2025)</w:t>
        </w:r>
      </w:hyperlink>
      <w:r w:rsidRPr="00DC6562">
        <w:rPr>
          <w:lang w:val="ru-RU"/>
        </w:rPr>
        <w:t>: Узкополосная связь без снятия телефонной трубки в автотранспортных средствах</w:t>
      </w:r>
    </w:p>
    <w:p w14:paraId="4A48291D" w14:textId="6A83501B" w:rsidR="00453FE7" w:rsidRPr="00DC6562" w:rsidRDefault="00453FE7" w:rsidP="003A1552">
      <w:pPr>
        <w:spacing w:before="80"/>
        <w:ind w:left="567" w:hanging="567"/>
        <w:jc w:val="left"/>
        <w:rPr>
          <w:lang w:val="ru-RU"/>
        </w:rPr>
      </w:pPr>
      <w:r w:rsidRPr="00DC6562">
        <w:rPr>
          <w:lang w:val="ru-RU"/>
        </w:rPr>
        <w:t>–</w:t>
      </w:r>
      <w:r w:rsidRPr="00DC6562">
        <w:rPr>
          <w:lang w:val="ru-RU"/>
        </w:rPr>
        <w:tab/>
        <w:t xml:space="preserve">Рекомендация </w:t>
      </w:r>
      <w:hyperlink r:id="rId19" w:history="1">
        <w:r w:rsidRPr="00DC6562">
          <w:rPr>
            <w:rStyle w:val="Hyperlink"/>
            <w:lang w:val="ru-RU"/>
          </w:rPr>
          <w:t>МСЭ-T P.1110 (10/2025)</w:t>
        </w:r>
      </w:hyperlink>
      <w:r w:rsidRPr="00DC6562">
        <w:rPr>
          <w:lang w:val="ru-RU"/>
        </w:rPr>
        <w:t>: Широкополосная связь без снятия телефонной трубки в автотранспортных средствах</w:t>
      </w:r>
    </w:p>
    <w:p w14:paraId="4D5E16C6" w14:textId="35B0A0F6" w:rsidR="00453FE7" w:rsidRPr="00DC6562" w:rsidRDefault="00453FE7" w:rsidP="003A1552">
      <w:pPr>
        <w:spacing w:before="80"/>
        <w:ind w:left="567" w:hanging="567"/>
        <w:jc w:val="left"/>
        <w:rPr>
          <w:lang w:val="ru-RU"/>
        </w:rPr>
      </w:pPr>
      <w:r w:rsidRPr="00DC6562">
        <w:rPr>
          <w:lang w:val="ru-RU"/>
        </w:rPr>
        <w:t>–</w:t>
      </w:r>
      <w:r w:rsidRPr="00DC6562">
        <w:rPr>
          <w:lang w:val="ru-RU"/>
        </w:rPr>
        <w:tab/>
        <w:t xml:space="preserve">Рекомендация </w:t>
      </w:r>
      <w:hyperlink r:id="rId20" w:history="1">
        <w:r w:rsidRPr="00DC6562">
          <w:rPr>
            <w:rStyle w:val="Hyperlink"/>
            <w:lang w:val="ru-RU"/>
          </w:rPr>
          <w:t>МСЭ-T P.1120 (10/2025)</w:t>
        </w:r>
      </w:hyperlink>
      <w:r w:rsidRPr="00DC6562">
        <w:rPr>
          <w:lang w:val="ru-RU"/>
        </w:rPr>
        <w:t>: Сверхширокополосная и полнополосная связь без снятия телефонной трубки в автотранспортных средствах</w:t>
      </w:r>
    </w:p>
    <w:p w14:paraId="2D9C9095" w14:textId="4B2250F5" w:rsidR="00453FE7" w:rsidRPr="00DC6562" w:rsidRDefault="00453FE7" w:rsidP="003A1552">
      <w:pPr>
        <w:spacing w:before="80"/>
        <w:ind w:left="567" w:hanging="567"/>
        <w:jc w:val="left"/>
        <w:rPr>
          <w:lang w:val="ru-RU"/>
        </w:rPr>
      </w:pPr>
      <w:r w:rsidRPr="00DC6562">
        <w:rPr>
          <w:lang w:val="ru-RU"/>
        </w:rPr>
        <w:t>–</w:t>
      </w:r>
      <w:r w:rsidRPr="00DC6562">
        <w:rPr>
          <w:lang w:val="ru-RU"/>
        </w:rPr>
        <w:tab/>
        <w:t xml:space="preserve">Рекомендация </w:t>
      </w:r>
      <w:hyperlink r:id="rId21" w:history="1">
        <w:r w:rsidRPr="00DC6562">
          <w:rPr>
            <w:rStyle w:val="Hyperlink"/>
            <w:lang w:val="ru-RU"/>
          </w:rPr>
          <w:t>МСЭ-T P.1199 (10/2025)</w:t>
        </w:r>
      </w:hyperlink>
      <w:r w:rsidRPr="00DC6562">
        <w:rPr>
          <w:lang w:val="ru-RU"/>
        </w:rPr>
        <w:t>: Параметрическая модель оценки коэффициента распознавания объектов для дистанционного мониторинга видеонаблюдения, поступающего от автономного транспортного средства</w:t>
      </w:r>
    </w:p>
    <w:p w14:paraId="6A63781F" w14:textId="4719CF76" w:rsidR="00453FE7" w:rsidRPr="00DC6562" w:rsidRDefault="00453FE7" w:rsidP="003A1552">
      <w:pPr>
        <w:spacing w:before="80"/>
        <w:ind w:left="567" w:hanging="567"/>
        <w:jc w:val="left"/>
        <w:rPr>
          <w:lang w:val="ru-RU"/>
        </w:rPr>
      </w:pPr>
      <w:r w:rsidRPr="00DC6562">
        <w:rPr>
          <w:lang w:val="ru-RU"/>
        </w:rPr>
        <w:t>–</w:t>
      </w:r>
      <w:r w:rsidRPr="00DC6562">
        <w:rPr>
          <w:lang w:val="ru-RU"/>
        </w:rPr>
        <w:tab/>
        <w:t xml:space="preserve">Рекомендация </w:t>
      </w:r>
      <w:hyperlink r:id="rId22" w:history="1">
        <w:r w:rsidRPr="00DC6562">
          <w:rPr>
            <w:rStyle w:val="Hyperlink"/>
            <w:lang w:val="ru-RU"/>
          </w:rPr>
          <w:t>МСЭ-T P.1204 (10/2025)</w:t>
        </w:r>
      </w:hyperlink>
      <w:r w:rsidRPr="00DC6562">
        <w:rPr>
          <w:lang w:val="ru-RU"/>
        </w:rPr>
        <w:t>: Оценка качества видео потоковых услуг с надежным транспортированием и разрешением до 4K</w:t>
      </w:r>
    </w:p>
    <w:p w14:paraId="05042EDB" w14:textId="0E710DE6" w:rsidR="00453FE7" w:rsidRPr="00DC6562" w:rsidRDefault="00453FE7" w:rsidP="003A1552">
      <w:pPr>
        <w:spacing w:before="80"/>
        <w:ind w:left="567" w:hanging="567"/>
        <w:jc w:val="left"/>
        <w:rPr>
          <w:lang w:val="ru-RU"/>
        </w:rPr>
      </w:pPr>
      <w:r w:rsidRPr="00DC6562">
        <w:rPr>
          <w:lang w:val="ru-RU"/>
        </w:rPr>
        <w:t>–</w:t>
      </w:r>
      <w:r w:rsidRPr="00DC6562">
        <w:rPr>
          <w:lang w:val="ru-RU"/>
        </w:rPr>
        <w:tab/>
        <w:t xml:space="preserve">Рекомендация </w:t>
      </w:r>
      <w:hyperlink r:id="rId23" w:history="1">
        <w:r w:rsidRPr="00DC6562">
          <w:rPr>
            <w:rStyle w:val="Hyperlink"/>
            <w:lang w:val="ru-RU"/>
          </w:rPr>
          <w:t>МСЭ-T P.1204.1 (10/2025)</w:t>
        </w:r>
      </w:hyperlink>
      <w:r w:rsidRPr="00DC6562">
        <w:rPr>
          <w:lang w:val="ru-RU"/>
        </w:rPr>
        <w:t xml:space="preserve">: </w:t>
      </w:r>
      <w:r w:rsidR="000372C3" w:rsidRPr="00DC6562">
        <w:rPr>
          <w:lang w:val="ru-RU"/>
        </w:rPr>
        <w:t>Оценка качества видео потоковых услуг с надежным транспортированием и разрешением до 4K с использованием метаданных</w:t>
      </w:r>
    </w:p>
    <w:p w14:paraId="0C864920" w14:textId="24EBCFB2" w:rsidR="00453FE7" w:rsidRPr="00DC6562" w:rsidRDefault="00453FE7" w:rsidP="003A1552">
      <w:pPr>
        <w:spacing w:before="80"/>
        <w:ind w:left="567" w:hanging="567"/>
        <w:jc w:val="left"/>
        <w:rPr>
          <w:lang w:val="ru-RU"/>
        </w:rPr>
      </w:pPr>
      <w:r w:rsidRPr="00DC6562">
        <w:rPr>
          <w:lang w:val="ru-RU"/>
        </w:rPr>
        <w:t>–</w:t>
      </w:r>
      <w:r w:rsidRPr="00DC6562">
        <w:rPr>
          <w:lang w:val="ru-RU"/>
        </w:rPr>
        <w:tab/>
        <w:t xml:space="preserve">Рекомендация </w:t>
      </w:r>
      <w:hyperlink r:id="rId24" w:history="1">
        <w:r w:rsidRPr="00DC6562">
          <w:rPr>
            <w:rStyle w:val="Hyperlink"/>
            <w:lang w:val="ru-RU"/>
          </w:rPr>
          <w:t>МСЭ-T P.1204.2 (10/2025)</w:t>
        </w:r>
      </w:hyperlink>
      <w:r w:rsidRPr="00DC6562">
        <w:rPr>
          <w:lang w:val="ru-RU"/>
        </w:rPr>
        <w:t xml:space="preserve">: </w:t>
      </w:r>
      <w:r w:rsidR="000372C3" w:rsidRPr="00DC6562">
        <w:rPr>
          <w:lang w:val="ru-RU"/>
        </w:rPr>
        <w:t>Оценка качества видео потоковых услуг с надежным транспортированием и разрешением до 4K с использованием метаданных и информации о размере/типе кадра</w:t>
      </w:r>
    </w:p>
    <w:p w14:paraId="16B001A2" w14:textId="2E4AED7C" w:rsidR="00453FE7" w:rsidRPr="00DC6562" w:rsidRDefault="00453FE7" w:rsidP="003A1552">
      <w:pPr>
        <w:spacing w:before="80"/>
        <w:ind w:left="567" w:hanging="567"/>
        <w:jc w:val="left"/>
        <w:rPr>
          <w:lang w:val="ru-RU"/>
        </w:rPr>
      </w:pPr>
      <w:r w:rsidRPr="00DC6562">
        <w:rPr>
          <w:lang w:val="ru-RU"/>
        </w:rPr>
        <w:t>–</w:t>
      </w:r>
      <w:r w:rsidRPr="00DC6562">
        <w:rPr>
          <w:lang w:val="ru-RU"/>
        </w:rPr>
        <w:tab/>
      </w:r>
      <w:hyperlink r:id="rId25" w:history="1">
        <w:r w:rsidRPr="00DC6562">
          <w:rPr>
            <w:lang w:val="ru-RU"/>
          </w:rPr>
          <w:t xml:space="preserve">Рекомендация </w:t>
        </w:r>
        <w:r w:rsidRPr="00DC6562">
          <w:rPr>
            <w:rStyle w:val="Hyperlink"/>
            <w:lang w:val="ru-RU"/>
          </w:rPr>
          <w:t>МСЭ-T P.1321 (10/2025)</w:t>
        </w:r>
      </w:hyperlink>
      <w:r w:rsidRPr="00DC6562">
        <w:rPr>
          <w:lang w:val="ru-RU"/>
        </w:rPr>
        <w:t xml:space="preserve">: </w:t>
      </w:r>
      <w:r w:rsidR="000372C3" w:rsidRPr="00DC6562">
        <w:rPr>
          <w:lang w:val="ru-RU"/>
        </w:rPr>
        <w:t>Методы интерактивного тестирования для субъективной оценки связи в режиме расширенной реальности</w:t>
      </w:r>
    </w:p>
    <w:p w14:paraId="71A60840" w14:textId="7E472810" w:rsidR="00DA248B" w:rsidRPr="00DC6562" w:rsidRDefault="009C2DD7" w:rsidP="00601834">
      <w:pPr>
        <w:spacing w:before="360" w:after="120"/>
        <w:textAlignment w:val="auto"/>
        <w:rPr>
          <w:rFonts w:cs="Calibri"/>
          <w:b/>
          <w:bCs/>
          <w:sz w:val="22"/>
          <w:lang w:val="ru-RU"/>
        </w:rPr>
      </w:pPr>
      <w:r w:rsidRPr="00DC6562">
        <w:rPr>
          <w:b/>
          <w:bCs/>
          <w:lang w:val="ru-RU"/>
        </w:rPr>
        <w:t>А</w:t>
      </w:r>
      <w:r w:rsidR="00DA248B" w:rsidRPr="00DC6562">
        <w:rPr>
          <w:b/>
          <w:bCs/>
          <w:lang w:val="ru-RU"/>
        </w:rPr>
        <w:t>ннулирован</w:t>
      </w:r>
      <w:r w:rsidRPr="00DC6562">
        <w:rPr>
          <w:b/>
          <w:bCs/>
          <w:lang w:val="ru-RU"/>
        </w:rPr>
        <w:t>ные Рекомендации</w:t>
      </w:r>
      <w:r w:rsidR="00DA248B" w:rsidRPr="00DC6562">
        <w:rPr>
          <w:lang w:val="ru-RU"/>
        </w:rPr>
        <w:t>:</w:t>
      </w:r>
    </w:p>
    <w:p w14:paraId="43042B9D" w14:textId="6FA3E2AA" w:rsidR="00F13C38" w:rsidRPr="00DC6562" w:rsidRDefault="009C2DD7" w:rsidP="0021248B">
      <w:pPr>
        <w:spacing w:after="120"/>
        <w:ind w:left="567" w:hanging="567"/>
        <w:textAlignment w:val="auto"/>
        <w:rPr>
          <w:lang w:val="ru-RU"/>
        </w:rPr>
      </w:pPr>
      <w:r w:rsidRPr="00DC6562">
        <w:rPr>
          <w:lang w:val="ru-RU"/>
        </w:rPr>
        <w:t>Отсутствуют</w:t>
      </w:r>
      <w:r w:rsidR="00CD608D" w:rsidRPr="00DC6562">
        <w:rPr>
          <w:lang w:val="ru-RU"/>
        </w:rPr>
        <w:t>.</w:t>
      </w:r>
    </w:p>
    <w:p w14:paraId="3E3178B7" w14:textId="13C6FA71" w:rsidR="000372C3" w:rsidRPr="00DC6562" w:rsidRDefault="000372C3" w:rsidP="000372C3">
      <w:pPr>
        <w:keepNext/>
        <w:keepLines/>
        <w:shd w:val="clear" w:color="auto" w:fill="D9D9D9"/>
        <w:spacing w:before="1200" w:after="120"/>
        <w:jc w:val="center"/>
        <w:outlineLvl w:val="1"/>
        <w:rPr>
          <w:rFonts w:asciiTheme="minorHAnsi" w:hAnsiTheme="minorHAnsi" w:cstheme="minorHAnsi"/>
          <w:b/>
          <w:bCs/>
          <w:sz w:val="26"/>
          <w:szCs w:val="26"/>
          <w:lang w:val="ru-RU"/>
        </w:rPr>
      </w:pPr>
      <w:r w:rsidRPr="00DC6562">
        <w:rPr>
          <w:b/>
          <w:bCs/>
          <w:color w:val="000000"/>
          <w:sz w:val="26"/>
          <w:szCs w:val="26"/>
          <w:lang w:val="ru-RU"/>
        </w:rPr>
        <w:lastRenderedPageBreak/>
        <w:t>Другие сообщения</w:t>
      </w:r>
    </w:p>
    <w:p w14:paraId="0AF0CA18" w14:textId="77777777" w:rsidR="000372C3" w:rsidRPr="00DC6562" w:rsidRDefault="000372C3" w:rsidP="000372C3">
      <w:pPr>
        <w:keepNext/>
        <w:spacing w:before="360"/>
        <w:outlineLvl w:val="3"/>
        <w:rPr>
          <w:rFonts w:cs="Arial"/>
          <w:b/>
          <w:bCs/>
          <w:szCs w:val="24"/>
          <w:lang w:val="ru-RU" w:eastAsia="el-GR"/>
        </w:rPr>
      </w:pPr>
      <w:r w:rsidRPr="00DC6562">
        <w:rPr>
          <w:rFonts w:cs="Arial"/>
          <w:b/>
          <w:bCs/>
          <w:szCs w:val="24"/>
          <w:lang w:val="ru-RU"/>
        </w:rPr>
        <w:t>Сербия</w:t>
      </w:r>
    </w:p>
    <w:p w14:paraId="5285A461" w14:textId="5F2A850B" w:rsidR="000372C3" w:rsidRPr="00DC6562" w:rsidRDefault="000372C3" w:rsidP="000372C3">
      <w:pPr>
        <w:spacing w:before="40" w:after="120"/>
        <w:rPr>
          <w:rFonts w:cs="Arial"/>
          <w:lang w:val="ru-RU"/>
        </w:rPr>
      </w:pPr>
      <w:r w:rsidRPr="00DC6562">
        <w:rPr>
          <w:rFonts w:cs="Arial"/>
          <w:lang w:val="ru-RU"/>
        </w:rPr>
        <w:t>Сообщение от 29</w:t>
      </w:r>
      <w:r w:rsidRPr="00DC6562">
        <w:rPr>
          <w:szCs w:val="18"/>
          <w:lang w:val="ru-RU"/>
        </w:rPr>
        <w:t>.X.2025</w:t>
      </w:r>
      <w:r w:rsidRPr="00DC6562">
        <w:rPr>
          <w:rFonts w:cs="Arial"/>
          <w:lang w:val="ru-RU"/>
        </w:rPr>
        <w:t>:</w:t>
      </w:r>
    </w:p>
    <w:p w14:paraId="6BFFF6C6" w14:textId="63EC952F" w:rsidR="000372C3" w:rsidRPr="00DC6562" w:rsidRDefault="000372C3" w:rsidP="000372C3">
      <w:pPr>
        <w:rPr>
          <w:lang w:val="ru-RU"/>
        </w:rPr>
      </w:pPr>
      <w:r w:rsidRPr="00DC6562">
        <w:rPr>
          <w:lang w:val="ru-RU"/>
        </w:rPr>
        <w:t xml:space="preserve">По случаю мероприятия "45 лет с нами", организованного Клубом радиолюбителей Панчево администрация Сербии разрешает радиостанциям Клуба радиолюбителей "Михаил Пупин" использовать в период с 1 января по 31 декабря 2026 года специальный позывной сигнал </w:t>
      </w:r>
      <w:bookmarkStart w:id="56" w:name="_Hlk211419461"/>
      <w:r w:rsidRPr="00DC6562">
        <w:rPr>
          <w:b/>
          <w:bCs/>
          <w:lang w:val="ru-RU"/>
        </w:rPr>
        <w:t>YU</w:t>
      </w:r>
      <w:bookmarkEnd w:id="56"/>
      <w:r w:rsidRPr="00DC6562">
        <w:rPr>
          <w:b/>
          <w:bCs/>
          <w:lang w:val="ru-RU"/>
        </w:rPr>
        <w:t>45MJA</w:t>
      </w:r>
      <w:r w:rsidRPr="00DC6562">
        <w:rPr>
          <w:lang w:val="ru-RU"/>
        </w:rPr>
        <w:t>.</w:t>
      </w:r>
    </w:p>
    <w:p w14:paraId="193A65D4" w14:textId="55AB0C74" w:rsidR="00F13C38" w:rsidRPr="00DC6562" w:rsidRDefault="00F13C3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</w:p>
    <w:bookmarkEnd w:id="0"/>
    <w:bookmarkEnd w:id="1"/>
    <w:bookmarkEnd w:id="55"/>
    <w:p w14:paraId="0C9EF1CC" w14:textId="77777777" w:rsidR="00D5349A" w:rsidRPr="00DC6562" w:rsidRDefault="00D5349A" w:rsidP="000B2DF3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DC6562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4A3F1D09" w:rsidR="00D5349A" w:rsidRPr="00DC6562" w:rsidRDefault="00D5349A" w:rsidP="000B2DF3">
      <w:pPr>
        <w:spacing w:after="360"/>
        <w:jc w:val="center"/>
        <w:rPr>
          <w:rFonts w:asciiTheme="minorHAnsi" w:hAnsiTheme="minorHAnsi" w:cstheme="minorHAnsi"/>
          <w:b/>
          <w:i/>
          <w:iCs/>
          <w:lang w:val="ru-RU"/>
        </w:rPr>
      </w:pPr>
      <w:bookmarkStart w:id="57" w:name="_Toc248829287"/>
      <w:bookmarkStart w:id="58" w:name="_Toc251059440"/>
      <w:r w:rsidRPr="00DC6562">
        <w:rPr>
          <w:rFonts w:asciiTheme="minorHAnsi" w:hAnsiTheme="minorHAnsi"/>
          <w:lang w:val="ru-RU"/>
        </w:rPr>
        <w:t xml:space="preserve">См. URL: </w:t>
      </w:r>
      <w:hyperlink r:id="rId26" w:history="1">
        <w:r w:rsidR="00CE4C03" w:rsidRPr="00DC6562">
          <w:rPr>
            <w:rStyle w:val="Hyperlink"/>
            <w:rFonts w:asciiTheme="minorHAnsi" w:hAnsiTheme="minorHAnsi" w:cs="Arial"/>
            <w:color w:val="auto"/>
            <w:u w:val="none"/>
            <w:lang w:val="ru-RU"/>
          </w:rPr>
          <w:t>www.itu.int/pub/T-SP-SR.1-2012</w:t>
        </w:r>
      </w:hyperlink>
    </w:p>
    <w:tbl>
      <w:tblPr>
        <w:tblW w:w="5313" w:type="pct"/>
        <w:tblLook w:val="0000" w:firstRow="0" w:lastRow="0" w:firstColumn="0" w:lastColumn="0" w:noHBand="0" w:noVBand="0"/>
      </w:tblPr>
      <w:tblGrid>
        <w:gridCol w:w="3200"/>
        <w:gridCol w:w="1828"/>
        <w:gridCol w:w="1865"/>
        <w:gridCol w:w="2739"/>
      </w:tblGrid>
      <w:tr w:rsidR="00C56F3D" w:rsidRPr="00DC6562" w14:paraId="17F068AF" w14:textId="77777777" w:rsidTr="00C56F3D">
        <w:tc>
          <w:tcPr>
            <w:tcW w:w="1661" w:type="pct"/>
          </w:tcPr>
          <w:p w14:paraId="7133831D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DC65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</w:t>
            </w:r>
            <w:r w:rsidRPr="00DC656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949" w:type="pct"/>
          </w:tcPr>
          <w:p w14:paraId="6039DCB4" w14:textId="77777777" w:rsidR="00C56F3D" w:rsidRPr="00DC6562" w:rsidRDefault="00C56F3D" w:rsidP="00BF24FB">
            <w:pPr>
              <w:pStyle w:val="Tabletex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968" w:type="pct"/>
            <w:tcBorders>
              <w:left w:val="nil"/>
            </w:tcBorders>
          </w:tcPr>
          <w:p w14:paraId="26D4D842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4E7920E9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C6562" w14:paraId="1DA11875" w14:textId="77777777" w:rsidTr="00C56F3D">
        <w:tc>
          <w:tcPr>
            <w:tcW w:w="1661" w:type="pct"/>
          </w:tcPr>
          <w:p w14:paraId="7CECB379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949" w:type="pct"/>
          </w:tcPr>
          <w:p w14:paraId="1FAE281D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968" w:type="pct"/>
            <w:tcBorders>
              <w:left w:val="nil"/>
            </w:tcBorders>
          </w:tcPr>
          <w:p w14:paraId="77459D73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44B63877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C6562" w14:paraId="09895AF7" w14:textId="77777777" w:rsidTr="00C56F3D">
        <w:tc>
          <w:tcPr>
            <w:tcW w:w="1661" w:type="pct"/>
          </w:tcPr>
          <w:p w14:paraId="4833F135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949" w:type="pct"/>
          </w:tcPr>
          <w:p w14:paraId="0BB95AA5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968" w:type="pct"/>
            <w:tcBorders>
              <w:left w:val="nil"/>
            </w:tcBorders>
          </w:tcPr>
          <w:p w14:paraId="60D71DFE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37A68000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C6562" w14:paraId="749DF0A4" w14:textId="77777777" w:rsidTr="00C56F3D">
        <w:tc>
          <w:tcPr>
            <w:tcW w:w="1661" w:type="pct"/>
          </w:tcPr>
          <w:p w14:paraId="75737CD6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949" w:type="pct"/>
          </w:tcPr>
          <w:p w14:paraId="6A89060A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968" w:type="pct"/>
            <w:tcBorders>
              <w:left w:val="nil"/>
            </w:tcBorders>
          </w:tcPr>
          <w:p w14:paraId="25B9A7D8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5E68C6C2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C6562" w14:paraId="7AEA701C" w14:textId="77777777" w:rsidTr="00C56F3D">
        <w:tc>
          <w:tcPr>
            <w:tcW w:w="1661" w:type="pct"/>
          </w:tcPr>
          <w:p w14:paraId="6A25C08E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949" w:type="pct"/>
          </w:tcPr>
          <w:p w14:paraId="455906E4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968" w:type="pct"/>
            <w:tcBorders>
              <w:left w:val="nil"/>
            </w:tcBorders>
          </w:tcPr>
          <w:p w14:paraId="036A239C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19E4D5CA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C6562" w14:paraId="33C6A518" w14:textId="77777777" w:rsidTr="00C56F3D">
        <w:tc>
          <w:tcPr>
            <w:tcW w:w="1661" w:type="pct"/>
          </w:tcPr>
          <w:p w14:paraId="0EDBD830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949" w:type="pct"/>
          </w:tcPr>
          <w:p w14:paraId="23016036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968" w:type="pct"/>
            <w:tcBorders>
              <w:left w:val="nil"/>
            </w:tcBorders>
          </w:tcPr>
          <w:p w14:paraId="06D4C8FE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2C2F75CB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C6562" w14:paraId="6B9D22B1" w14:textId="77777777" w:rsidTr="00C56F3D">
        <w:tc>
          <w:tcPr>
            <w:tcW w:w="1661" w:type="pct"/>
          </w:tcPr>
          <w:p w14:paraId="66B853F8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949" w:type="pct"/>
          </w:tcPr>
          <w:p w14:paraId="487A5185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968" w:type="pct"/>
            <w:tcBorders>
              <w:left w:val="nil"/>
            </w:tcBorders>
          </w:tcPr>
          <w:p w14:paraId="179641E5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7A6ABB37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C6562" w14:paraId="01FFDE31" w14:textId="77777777" w:rsidTr="00C56F3D">
        <w:tc>
          <w:tcPr>
            <w:tcW w:w="1661" w:type="pct"/>
          </w:tcPr>
          <w:p w14:paraId="0648C7EE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949" w:type="pct"/>
          </w:tcPr>
          <w:p w14:paraId="312AB108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968" w:type="pct"/>
            <w:tcBorders>
              <w:left w:val="nil"/>
            </w:tcBorders>
          </w:tcPr>
          <w:p w14:paraId="4DD642E4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2FD10D81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C6562" w14:paraId="297B71F6" w14:textId="77777777" w:rsidTr="00C56F3D">
        <w:tc>
          <w:tcPr>
            <w:tcW w:w="1661" w:type="pct"/>
          </w:tcPr>
          <w:p w14:paraId="4FFBA67C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949" w:type="pct"/>
          </w:tcPr>
          <w:p w14:paraId="042ED518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968" w:type="pct"/>
            <w:tcBorders>
              <w:left w:val="nil"/>
            </w:tcBorders>
          </w:tcPr>
          <w:p w14:paraId="13B1AF5F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22A18516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C6562" w14:paraId="67BC6746" w14:textId="77777777" w:rsidTr="00C56F3D">
        <w:tc>
          <w:tcPr>
            <w:tcW w:w="1661" w:type="pct"/>
          </w:tcPr>
          <w:p w14:paraId="7FCFC374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949" w:type="pct"/>
          </w:tcPr>
          <w:p w14:paraId="608A3838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968" w:type="pct"/>
            <w:tcBorders>
              <w:left w:val="nil"/>
            </w:tcBorders>
          </w:tcPr>
          <w:p w14:paraId="319B9895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3939569C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56F3D" w:rsidRPr="00DC6562" w14:paraId="6F819DCC" w14:textId="77777777" w:rsidTr="00C56F3D">
        <w:tc>
          <w:tcPr>
            <w:tcW w:w="1661" w:type="pct"/>
          </w:tcPr>
          <w:p w14:paraId="41D2E902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949" w:type="pct"/>
          </w:tcPr>
          <w:p w14:paraId="5341BFE0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968" w:type="pct"/>
            <w:tcBorders>
              <w:left w:val="nil"/>
            </w:tcBorders>
          </w:tcPr>
          <w:p w14:paraId="1C6ADF86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2" w:type="pct"/>
          </w:tcPr>
          <w:p w14:paraId="4B0DE7C7" w14:textId="77777777" w:rsidR="00C56F3D" w:rsidRPr="00DC6562" w:rsidRDefault="00C56F3D" w:rsidP="00BF24FB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DC6562" w:rsidRDefault="00D5349A" w:rsidP="000B2DF3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59" w:name="_Toc253407167"/>
      <w:bookmarkStart w:id="60" w:name="_Toc259783162"/>
      <w:bookmarkStart w:id="61" w:name="_Toc262631833"/>
      <w:bookmarkStart w:id="62" w:name="_Toc265056512"/>
      <w:bookmarkStart w:id="63" w:name="_Toc266181259"/>
      <w:bookmarkStart w:id="64" w:name="_Toc268774044"/>
      <w:bookmarkStart w:id="65" w:name="_Toc271700513"/>
      <w:bookmarkStart w:id="66" w:name="_Toc273023374"/>
      <w:bookmarkStart w:id="67" w:name="_Toc274223848"/>
      <w:bookmarkStart w:id="68" w:name="_Toc276717184"/>
      <w:bookmarkStart w:id="69" w:name="_Toc279669170"/>
      <w:bookmarkStart w:id="70" w:name="_Toc280349226"/>
      <w:bookmarkStart w:id="71" w:name="_Toc282526058"/>
      <w:bookmarkStart w:id="72" w:name="_Toc283737224"/>
      <w:bookmarkStart w:id="73" w:name="_Toc286218735"/>
      <w:bookmarkStart w:id="74" w:name="_Toc288660300"/>
      <w:bookmarkStart w:id="75" w:name="_Toc291005409"/>
      <w:bookmarkStart w:id="76" w:name="_Toc292704993"/>
      <w:bookmarkStart w:id="77" w:name="_Toc295387918"/>
      <w:bookmarkStart w:id="78" w:name="_Toc296675488"/>
      <w:bookmarkStart w:id="79" w:name="_Toc297804739"/>
      <w:bookmarkStart w:id="80" w:name="_Toc301945313"/>
      <w:bookmarkStart w:id="81" w:name="_Toc303344268"/>
      <w:bookmarkStart w:id="82" w:name="_Toc304892186"/>
      <w:bookmarkStart w:id="83" w:name="_Toc308530351"/>
      <w:bookmarkStart w:id="84" w:name="_Toc311103663"/>
      <w:bookmarkStart w:id="85" w:name="_Toc313973328"/>
      <w:bookmarkStart w:id="86" w:name="_Toc316479984"/>
      <w:bookmarkStart w:id="87" w:name="_Toc318965022"/>
      <w:bookmarkStart w:id="88" w:name="_Toc320536978"/>
      <w:bookmarkStart w:id="89" w:name="_Toc323035741"/>
      <w:bookmarkStart w:id="90" w:name="_Toc323904394"/>
      <w:bookmarkStart w:id="91" w:name="_Toc332272672"/>
      <w:bookmarkStart w:id="92" w:name="_Toc334776207"/>
      <w:bookmarkStart w:id="93" w:name="_Toc335901526"/>
      <w:bookmarkStart w:id="94" w:name="_Toc337110352"/>
      <w:bookmarkStart w:id="95" w:name="_Toc338779393"/>
      <w:bookmarkStart w:id="96" w:name="_Toc340225540"/>
      <w:bookmarkStart w:id="97" w:name="_Toc341451238"/>
      <w:bookmarkStart w:id="98" w:name="_Toc342912869"/>
      <w:bookmarkStart w:id="99" w:name="_Toc343262689"/>
      <w:bookmarkStart w:id="100" w:name="_Toc345579844"/>
      <w:bookmarkStart w:id="101" w:name="_Toc346885966"/>
      <w:bookmarkStart w:id="102" w:name="_Toc347929611"/>
      <w:bookmarkStart w:id="103" w:name="_Toc349288272"/>
      <w:bookmarkStart w:id="104" w:name="_Toc350415590"/>
      <w:bookmarkStart w:id="105" w:name="_Toc351549911"/>
      <w:bookmarkStart w:id="106" w:name="_Toc352940516"/>
      <w:bookmarkStart w:id="107" w:name="_Toc354053853"/>
      <w:bookmarkStart w:id="108" w:name="_Toc355708879"/>
      <w:r w:rsidRPr="00DC6562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DC6562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58E0F262" w14:textId="3319943B" w:rsidR="00D5349A" w:rsidRPr="00DC6562" w:rsidRDefault="00D5349A" w:rsidP="000B2DF3">
      <w:pPr>
        <w:jc w:val="center"/>
        <w:rPr>
          <w:rFonts w:asciiTheme="minorHAnsi" w:hAnsiTheme="minorHAnsi"/>
          <w:lang w:val="ru-RU"/>
        </w:rPr>
      </w:pPr>
      <w:r w:rsidRPr="00DC6562">
        <w:rPr>
          <w:rFonts w:asciiTheme="minorHAnsi" w:hAnsiTheme="minorHAnsi"/>
          <w:lang w:val="ru-RU"/>
        </w:rPr>
        <w:t xml:space="preserve">См. URL: </w:t>
      </w:r>
      <w:hyperlink r:id="rId27" w:history="1">
        <w:r w:rsidR="00CE4C03" w:rsidRPr="00DC6562">
          <w:rPr>
            <w:rStyle w:val="Hyperlink"/>
            <w:rFonts w:asciiTheme="minorHAnsi" w:hAnsiTheme="minorHAnsi" w:cs="Arial"/>
            <w:color w:val="auto"/>
            <w:u w:val="none"/>
            <w:lang w:val="ru-RU"/>
          </w:rPr>
          <w:t>www.itu.int/pub/T-SP-PP.RES.21-2011/</w:t>
        </w:r>
      </w:hyperlink>
    </w:p>
    <w:p w14:paraId="48BF6CD9" w14:textId="77777777" w:rsidR="00E5105F" w:rsidRPr="00DC6562" w:rsidRDefault="00E5105F" w:rsidP="000B2DF3">
      <w:pPr>
        <w:rPr>
          <w:rFonts w:asciiTheme="minorHAnsi" w:hAnsiTheme="minorHAnsi"/>
          <w:lang w:val="ru-RU"/>
        </w:rPr>
      </w:pPr>
    </w:p>
    <w:p w14:paraId="72BF931A" w14:textId="77777777" w:rsidR="008852E5" w:rsidRPr="00DC6562" w:rsidRDefault="008852E5" w:rsidP="000B2DF3">
      <w:pPr>
        <w:pStyle w:val="Heading1"/>
        <w:spacing w:before="0"/>
        <w:ind w:left="142"/>
        <w:jc w:val="center"/>
        <w:rPr>
          <w:lang w:val="ru-RU"/>
        </w:rPr>
        <w:sectPr w:rsidR="008852E5" w:rsidRPr="00DC6562" w:rsidSect="00886F91">
          <w:footerReference w:type="default" r:id="rId28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09" w:name="_Toc253407169"/>
      <w:bookmarkStart w:id="110" w:name="_Toc259783164"/>
      <w:bookmarkStart w:id="111" w:name="_Toc266181261"/>
      <w:bookmarkStart w:id="112" w:name="_Toc268774046"/>
      <w:bookmarkStart w:id="113" w:name="_Toc271700515"/>
      <w:bookmarkStart w:id="114" w:name="_Toc273023376"/>
      <w:bookmarkStart w:id="115" w:name="_Toc274223850"/>
      <w:bookmarkStart w:id="116" w:name="_Toc276717186"/>
      <w:bookmarkStart w:id="117" w:name="_Toc279669172"/>
      <w:bookmarkStart w:id="118" w:name="_Toc280349228"/>
      <w:bookmarkStart w:id="119" w:name="_Toc282526060"/>
      <w:bookmarkStart w:id="120" w:name="_Toc283737226"/>
      <w:bookmarkStart w:id="121" w:name="_Toc286218737"/>
      <w:bookmarkStart w:id="122" w:name="_Toc288660302"/>
      <w:bookmarkStart w:id="123" w:name="_Toc291005411"/>
      <w:bookmarkStart w:id="124" w:name="_Toc292704995"/>
      <w:bookmarkStart w:id="125" w:name="_Toc295387920"/>
      <w:bookmarkStart w:id="126" w:name="_Toc296675490"/>
      <w:bookmarkStart w:id="127" w:name="_Toc297804741"/>
      <w:bookmarkStart w:id="128" w:name="_Toc301945315"/>
      <w:bookmarkStart w:id="129" w:name="_Toc303344270"/>
      <w:bookmarkStart w:id="130" w:name="_Toc304892188"/>
      <w:bookmarkStart w:id="131" w:name="_Toc308530352"/>
      <w:bookmarkStart w:id="132" w:name="_Toc311103664"/>
      <w:bookmarkStart w:id="133" w:name="_Toc313973329"/>
      <w:bookmarkStart w:id="134" w:name="_Toc316479985"/>
      <w:bookmarkStart w:id="135" w:name="_Toc318965023"/>
      <w:bookmarkStart w:id="136" w:name="_Toc320536979"/>
      <w:bookmarkStart w:id="137" w:name="_Toc321233409"/>
      <w:bookmarkStart w:id="138" w:name="_Toc321311688"/>
      <w:bookmarkStart w:id="139" w:name="_Toc321820569"/>
      <w:bookmarkStart w:id="140" w:name="_Toc323035742"/>
      <w:bookmarkStart w:id="141" w:name="_Toc323904395"/>
      <w:bookmarkStart w:id="142" w:name="_Toc332272673"/>
      <w:bookmarkStart w:id="143" w:name="_Toc334776208"/>
      <w:bookmarkStart w:id="144" w:name="_Toc335901527"/>
      <w:bookmarkStart w:id="145" w:name="_Toc337110353"/>
      <w:bookmarkStart w:id="146" w:name="_Toc338779394"/>
      <w:bookmarkStart w:id="147" w:name="_Toc340225541"/>
      <w:bookmarkStart w:id="148" w:name="_Toc341451239"/>
      <w:bookmarkStart w:id="149" w:name="_Toc342912870"/>
      <w:bookmarkStart w:id="150" w:name="_Toc343262690"/>
      <w:bookmarkStart w:id="151" w:name="_Toc345579845"/>
      <w:bookmarkStart w:id="152" w:name="_Toc346885967"/>
      <w:bookmarkStart w:id="153" w:name="_Toc347929612"/>
      <w:bookmarkStart w:id="154" w:name="_Toc349288273"/>
      <w:bookmarkStart w:id="155" w:name="_Toc350415591"/>
      <w:bookmarkStart w:id="156" w:name="_Toc351549912"/>
      <w:bookmarkStart w:id="157" w:name="_Toc352940517"/>
      <w:bookmarkStart w:id="158" w:name="_Toc354053854"/>
      <w:bookmarkStart w:id="159" w:name="_Toc355708880"/>
      <w:bookmarkStart w:id="160" w:name="_Toc357001963"/>
      <w:bookmarkStart w:id="161" w:name="_Toc358192590"/>
      <w:bookmarkStart w:id="162" w:name="_Toc359489439"/>
      <w:bookmarkStart w:id="163" w:name="_Toc360696839"/>
      <w:bookmarkStart w:id="164" w:name="_Toc361921570"/>
      <w:bookmarkStart w:id="165" w:name="_Toc363741410"/>
      <w:bookmarkStart w:id="166" w:name="_Toc364672359"/>
      <w:bookmarkStart w:id="167" w:name="_Toc366157716"/>
      <w:bookmarkStart w:id="168" w:name="_Toc367715555"/>
      <w:bookmarkStart w:id="169" w:name="_Toc369007689"/>
      <w:bookmarkStart w:id="170" w:name="_Toc369007893"/>
      <w:bookmarkStart w:id="171" w:name="_Toc370373502"/>
      <w:bookmarkStart w:id="172" w:name="_Toc371588868"/>
      <w:bookmarkStart w:id="173" w:name="_Toc373157834"/>
      <w:bookmarkStart w:id="174" w:name="_Toc374006642"/>
      <w:bookmarkStart w:id="175" w:name="_Toc374692696"/>
      <w:bookmarkStart w:id="176" w:name="_Toc374692773"/>
      <w:bookmarkStart w:id="177" w:name="_Toc377026502"/>
      <w:bookmarkStart w:id="178" w:name="_Toc378322723"/>
      <w:bookmarkStart w:id="179" w:name="_Toc379440376"/>
      <w:bookmarkStart w:id="180" w:name="_Toc380582901"/>
      <w:bookmarkStart w:id="181" w:name="_Toc381784234"/>
      <w:bookmarkStart w:id="182" w:name="_Toc383182317"/>
      <w:bookmarkStart w:id="183" w:name="_Toc384625711"/>
      <w:bookmarkStart w:id="184" w:name="_Toc385496803"/>
      <w:bookmarkStart w:id="185" w:name="_Toc388946331"/>
      <w:bookmarkStart w:id="186" w:name="_Toc388947564"/>
      <w:bookmarkStart w:id="187" w:name="_Toc389730888"/>
      <w:bookmarkStart w:id="188" w:name="_Toc391386076"/>
      <w:bookmarkStart w:id="189" w:name="_Toc392235890"/>
      <w:bookmarkStart w:id="190" w:name="_Toc393713421"/>
      <w:bookmarkStart w:id="191" w:name="_Toc393714488"/>
      <w:bookmarkStart w:id="192" w:name="_Toc393715492"/>
      <w:bookmarkStart w:id="193" w:name="_Toc395100467"/>
      <w:bookmarkStart w:id="194" w:name="_Toc396212814"/>
      <w:bookmarkStart w:id="195" w:name="_Toc397517659"/>
      <w:bookmarkStart w:id="196" w:name="_Toc399160642"/>
      <w:bookmarkStart w:id="197" w:name="_Toc400374880"/>
      <w:bookmarkStart w:id="198" w:name="_Toc401757926"/>
      <w:bookmarkStart w:id="199" w:name="_Toc402967106"/>
      <w:bookmarkStart w:id="200" w:name="_Toc404332318"/>
      <w:bookmarkStart w:id="201" w:name="_Toc405386784"/>
      <w:bookmarkStart w:id="202" w:name="_Toc406508022"/>
      <w:bookmarkStart w:id="203" w:name="_Toc408576643"/>
      <w:bookmarkStart w:id="204" w:name="_Toc409708238"/>
      <w:bookmarkStart w:id="205" w:name="_Toc410904541"/>
      <w:bookmarkStart w:id="206" w:name="_Toc414884970"/>
      <w:bookmarkStart w:id="207" w:name="_Toc416360080"/>
      <w:bookmarkStart w:id="208" w:name="_Toc417984363"/>
      <w:bookmarkStart w:id="209" w:name="_Toc420414841"/>
    </w:p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p w14:paraId="3A7B3738" w14:textId="77777777" w:rsidR="00872C86" w:rsidRPr="00DC6562" w:rsidRDefault="005C28E6" w:rsidP="000B2DF3">
      <w:pPr>
        <w:pStyle w:val="Heading1"/>
        <w:spacing w:before="0"/>
        <w:ind w:left="142"/>
        <w:jc w:val="center"/>
        <w:rPr>
          <w:kern w:val="0"/>
          <w:sz w:val="26"/>
          <w:szCs w:val="26"/>
          <w:lang w:val="ru-RU"/>
        </w:rPr>
      </w:pPr>
      <w:r w:rsidRPr="00DC6562">
        <w:rPr>
          <w:sz w:val="26"/>
          <w:szCs w:val="26"/>
          <w:lang w:val="ru-RU"/>
        </w:rPr>
        <w:lastRenderedPageBreak/>
        <w:t>ПОПРАВКИ К СЛУЖЕБНЫМ ПУБЛИКАЦИЯМ</w:t>
      </w:r>
    </w:p>
    <w:p w14:paraId="2402330A" w14:textId="77777777" w:rsidR="00872C86" w:rsidRPr="00DC6562" w:rsidRDefault="005C28E6" w:rsidP="000B2DF3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DC6562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DC6562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DC6562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DC6562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DC6562" w14:paraId="4B3A0F24" w14:textId="77777777" w:rsidTr="00DF00D0">
        <w:trPr>
          <w:jc w:val="center"/>
        </w:trPr>
        <w:tc>
          <w:tcPr>
            <w:tcW w:w="590" w:type="dxa"/>
          </w:tcPr>
          <w:p w14:paraId="73768C14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25E8CEBB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C6562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14:paraId="6F4FB253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5F79048D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40B06C5D" w14:textId="77777777" w:rsidR="005C28E6" w:rsidRPr="00DC6562" w:rsidRDefault="005C28E6" w:rsidP="000B2DF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0773F646" w14:textId="7A695C23" w:rsidR="002126DD" w:rsidRPr="00DC6562" w:rsidRDefault="00C56F3D" w:rsidP="007279DF">
      <w:pPr>
        <w:keepNext/>
        <w:shd w:val="clear" w:color="auto" w:fill="D9D9D9"/>
        <w:spacing w:before="1320" w:after="120"/>
        <w:jc w:val="center"/>
        <w:outlineLvl w:val="1"/>
        <w:rPr>
          <w:rFonts w:eastAsia="Arial" w:cs="Calibri"/>
          <w:b/>
          <w:bCs/>
          <w:sz w:val="26"/>
          <w:szCs w:val="26"/>
          <w:lang w:val="ru-RU"/>
        </w:rPr>
      </w:pPr>
      <w:bookmarkStart w:id="210" w:name="_Hlk113274670"/>
      <w:bookmarkStart w:id="211" w:name="_Hlk106116233"/>
      <w:bookmarkStart w:id="212" w:name="_Toc355708884"/>
      <w:r w:rsidRPr="00DC6562">
        <w:rPr>
          <w:rFonts w:eastAsia="Arial" w:cs="Calibri"/>
          <w:b/>
          <w:bCs/>
          <w:sz w:val="26"/>
          <w:szCs w:val="26"/>
          <w:lang w:val="ru-RU"/>
        </w:rPr>
        <w:t xml:space="preserve">Список судовых станций и присвоений опознавателей </w:t>
      </w:r>
      <w:r w:rsidRPr="00DC6562">
        <w:rPr>
          <w:rFonts w:eastAsia="Arial" w:cs="Calibri"/>
          <w:b/>
          <w:bCs/>
          <w:sz w:val="26"/>
          <w:szCs w:val="26"/>
          <w:lang w:val="ru-RU"/>
        </w:rPr>
        <w:br/>
        <w:t xml:space="preserve">морской подвижной службы </w:t>
      </w:r>
      <w:r w:rsidRPr="00DC6562">
        <w:rPr>
          <w:rFonts w:eastAsia="Arial" w:cs="Calibri"/>
          <w:b/>
          <w:bCs/>
          <w:sz w:val="26"/>
          <w:szCs w:val="26"/>
          <w:lang w:val="ru-RU"/>
        </w:rPr>
        <w:br/>
        <w:t xml:space="preserve">(Список V) </w:t>
      </w:r>
      <w:r w:rsidRPr="00DC6562">
        <w:rPr>
          <w:rFonts w:eastAsia="Arial" w:cs="Calibri"/>
          <w:b/>
          <w:bCs/>
          <w:sz w:val="26"/>
          <w:szCs w:val="26"/>
          <w:lang w:val="ru-RU"/>
        </w:rPr>
        <w:br/>
        <w:t>Издание 2025 года</w:t>
      </w:r>
      <w:r w:rsidRPr="00DC6562">
        <w:rPr>
          <w:rFonts w:eastAsia="Arial" w:cs="Calibri"/>
          <w:b/>
          <w:bCs/>
          <w:sz w:val="26"/>
          <w:szCs w:val="26"/>
          <w:lang w:val="ru-RU"/>
        </w:rPr>
        <w:br/>
      </w:r>
      <w:r w:rsidRPr="00DC6562">
        <w:rPr>
          <w:rFonts w:eastAsia="Arial" w:cs="Calibri"/>
          <w:b/>
          <w:bCs/>
          <w:sz w:val="26"/>
          <w:szCs w:val="26"/>
          <w:lang w:val="ru-RU"/>
        </w:rPr>
        <w:br/>
        <w:t>Раздел VI</w:t>
      </w:r>
    </w:p>
    <w:bookmarkEnd w:id="210"/>
    <w:p w14:paraId="67C7FBAF" w14:textId="148365FD" w:rsidR="001A1B25" w:rsidRPr="00DC6562" w:rsidRDefault="00C56F3D" w:rsidP="003F6980">
      <w:pPr>
        <w:spacing w:before="360"/>
        <w:rPr>
          <w:b/>
          <w:bCs/>
          <w:lang w:val="ru-RU"/>
        </w:rPr>
      </w:pPr>
      <w:r w:rsidRPr="00DC6562">
        <w:rPr>
          <w:b/>
          <w:bCs/>
          <w:lang w:val="ru-RU"/>
        </w:rPr>
        <w:t>REP</w:t>
      </w:r>
    </w:p>
    <w:p w14:paraId="3FD99505" w14:textId="71F15522" w:rsidR="001A1B25" w:rsidRPr="00DC6562" w:rsidRDefault="001A1B25" w:rsidP="008E50BE">
      <w:pPr>
        <w:tabs>
          <w:tab w:val="clear" w:pos="567"/>
          <w:tab w:val="clear" w:pos="1276"/>
          <w:tab w:val="left" w:pos="284"/>
          <w:tab w:val="left" w:pos="1134"/>
        </w:tabs>
        <w:spacing w:before="360"/>
        <w:rPr>
          <w:lang w:val="ru-RU"/>
        </w:rPr>
      </w:pPr>
      <w:bookmarkStart w:id="213" w:name="_Hlk185322736"/>
      <w:r w:rsidRPr="00DC6562">
        <w:rPr>
          <w:b/>
          <w:bCs/>
          <w:lang w:val="ru-RU"/>
        </w:rPr>
        <w:tab/>
        <w:t>IA11</w:t>
      </w:r>
      <w:r w:rsidRPr="00DC6562">
        <w:rPr>
          <w:b/>
          <w:bCs/>
          <w:lang w:val="ru-RU"/>
        </w:rPr>
        <w:tab/>
      </w:r>
      <w:bookmarkEnd w:id="213"/>
      <w:r w:rsidRPr="00DC6562">
        <w:rPr>
          <w:lang w:val="ru-RU"/>
        </w:rPr>
        <w:t>PT. Ship Management Indonesia, Ruko Cleon Park No. 33, Jakarta Garden City,</w:t>
      </w:r>
    </w:p>
    <w:p w14:paraId="1936A41B" w14:textId="16A58B0B" w:rsidR="001A1B25" w:rsidRPr="00DC6562" w:rsidRDefault="001A1B25" w:rsidP="008E50BE">
      <w:pPr>
        <w:widowControl w:val="0"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</w:tabs>
        <w:overflowPunct/>
        <w:spacing w:before="0"/>
        <w:jc w:val="left"/>
        <w:textAlignment w:val="auto"/>
        <w:rPr>
          <w:rFonts w:asciiTheme="minorHAnsi" w:hAnsiTheme="minorHAnsi" w:cstheme="minorHAnsi"/>
          <w:lang w:val="ru-RU" w:eastAsia="en-GB"/>
        </w:rPr>
      </w:pPr>
      <w:r w:rsidRPr="00DC6562">
        <w:rPr>
          <w:rFonts w:asciiTheme="minorHAnsi" w:hAnsiTheme="minorHAnsi" w:cstheme="minorHAnsi"/>
          <w:b/>
          <w:bCs/>
          <w:lang w:val="ru-RU" w:eastAsia="en-GB"/>
        </w:rPr>
        <w:tab/>
      </w:r>
      <w:r w:rsidRPr="00DC6562">
        <w:rPr>
          <w:rFonts w:asciiTheme="minorHAnsi" w:hAnsiTheme="minorHAnsi" w:cstheme="minorHAnsi"/>
          <w:b/>
          <w:bCs/>
          <w:lang w:val="ru-RU" w:eastAsia="en-GB"/>
        </w:rPr>
        <w:tab/>
      </w:r>
      <w:r w:rsidRPr="00DC6562">
        <w:rPr>
          <w:rFonts w:asciiTheme="minorHAnsi" w:hAnsiTheme="minorHAnsi" w:cstheme="minorHAnsi"/>
          <w:lang w:val="ru-RU" w:eastAsia="en-GB"/>
        </w:rPr>
        <w:t>Cakung Timur,</w:t>
      </w:r>
      <w:r w:rsidR="006B39B0">
        <w:rPr>
          <w:rFonts w:asciiTheme="minorHAnsi" w:hAnsiTheme="minorHAnsi" w:cstheme="minorHAnsi"/>
          <w:lang w:val="ru-RU" w:eastAsia="en-GB"/>
        </w:rPr>
        <w:t xml:space="preserve"> </w:t>
      </w:r>
      <w:r w:rsidRPr="00DC6562">
        <w:rPr>
          <w:rFonts w:asciiTheme="minorHAnsi" w:hAnsiTheme="minorHAnsi" w:cstheme="minorHAnsi"/>
          <w:lang w:val="ru-RU" w:eastAsia="en-GB"/>
        </w:rPr>
        <w:t xml:space="preserve">Cakung, Jakarta Timur </w:t>
      </w:r>
      <w:r w:rsidR="008E50BE" w:rsidRPr="00DC6562">
        <w:rPr>
          <w:rFonts w:asciiTheme="minorHAnsi" w:hAnsiTheme="minorHAnsi" w:cstheme="minorHAnsi"/>
          <w:lang w:val="ru-RU" w:eastAsia="en-GB"/>
        </w:rPr>
        <w:t>−</w:t>
      </w:r>
      <w:r w:rsidRPr="00DC6562">
        <w:rPr>
          <w:rFonts w:asciiTheme="minorHAnsi" w:hAnsiTheme="minorHAnsi" w:cstheme="minorHAnsi"/>
          <w:lang w:val="ru-RU" w:eastAsia="en-GB"/>
        </w:rPr>
        <w:t xml:space="preserve"> 13910 Indonesia.</w:t>
      </w:r>
    </w:p>
    <w:p w14:paraId="604257A1" w14:textId="0F8A586B" w:rsidR="001A1B25" w:rsidRPr="00DC6562" w:rsidRDefault="001A1B25" w:rsidP="008E50BE">
      <w:pPr>
        <w:widowControl w:val="0"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</w:tabs>
        <w:overflowPunct/>
        <w:spacing w:before="0"/>
        <w:jc w:val="left"/>
        <w:textAlignment w:val="auto"/>
        <w:rPr>
          <w:rFonts w:asciiTheme="minorHAnsi" w:hAnsiTheme="minorHAnsi" w:cstheme="minorHAnsi"/>
          <w:lang w:val="ru-RU" w:eastAsia="en-GB"/>
        </w:rPr>
      </w:pPr>
      <w:r w:rsidRPr="00DC6562">
        <w:rPr>
          <w:rFonts w:asciiTheme="minorHAnsi" w:hAnsiTheme="minorHAnsi" w:cstheme="minorHAnsi"/>
          <w:lang w:val="ru-RU" w:eastAsia="en-GB"/>
        </w:rPr>
        <w:tab/>
      </w:r>
      <w:r w:rsidRPr="00DC6562">
        <w:rPr>
          <w:rFonts w:asciiTheme="minorHAnsi" w:hAnsiTheme="minorHAnsi" w:cstheme="minorHAnsi"/>
          <w:lang w:val="ru-RU" w:eastAsia="en-GB"/>
        </w:rPr>
        <w:tab/>
        <w:t xml:space="preserve">Эл. почта: </w:t>
      </w:r>
      <w:hyperlink r:id="rId29" w:history="1">
        <w:r w:rsidRPr="00DC6562">
          <w:rPr>
            <w:rStyle w:val="Hyperlink"/>
            <w:rFonts w:asciiTheme="minorHAnsi" w:hAnsiTheme="minorHAnsi" w:cstheme="minorHAnsi"/>
            <w:lang w:val="ru-RU" w:eastAsia="en-GB"/>
          </w:rPr>
          <w:t>smigroup@smishipping-marine.co.id</w:t>
        </w:r>
      </w:hyperlink>
      <w:r w:rsidRPr="00DC6562">
        <w:rPr>
          <w:rFonts w:asciiTheme="minorHAnsi" w:hAnsiTheme="minorHAnsi" w:cstheme="minorHAnsi"/>
          <w:lang w:val="ru-RU" w:eastAsia="en-GB"/>
        </w:rPr>
        <w:t xml:space="preserve">, </w:t>
      </w:r>
      <w:r w:rsidR="008E50BE" w:rsidRPr="00DC6562">
        <w:rPr>
          <w:rFonts w:asciiTheme="minorHAnsi" w:hAnsiTheme="minorHAnsi" w:cstheme="minorHAnsi"/>
          <w:lang w:val="ru-RU" w:eastAsia="en-GB"/>
        </w:rPr>
        <w:t>т</w:t>
      </w:r>
      <w:r w:rsidRPr="00DC6562">
        <w:rPr>
          <w:rFonts w:asciiTheme="minorHAnsi" w:hAnsiTheme="minorHAnsi" w:cstheme="minorHAnsi"/>
          <w:lang w:val="ru-RU" w:eastAsia="en-GB"/>
        </w:rPr>
        <w:t>ел.: +62 21 80607932,</w:t>
      </w:r>
    </w:p>
    <w:p w14:paraId="334DDA30" w14:textId="0AD05FC8" w:rsidR="00C56F3D" w:rsidRPr="00DC6562" w:rsidRDefault="001A1B25" w:rsidP="008E50BE">
      <w:pPr>
        <w:widowControl w:val="0"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</w:tabs>
        <w:overflowPunct/>
        <w:spacing w:before="0"/>
        <w:jc w:val="left"/>
        <w:textAlignment w:val="auto"/>
        <w:rPr>
          <w:rFonts w:asciiTheme="minorHAnsi" w:hAnsiTheme="minorHAnsi" w:cstheme="minorHAnsi"/>
          <w:lang w:val="ru-RU" w:eastAsia="en-GB"/>
        </w:rPr>
      </w:pPr>
      <w:r w:rsidRPr="00DC6562">
        <w:rPr>
          <w:rFonts w:asciiTheme="minorHAnsi" w:hAnsiTheme="minorHAnsi" w:cstheme="minorHAnsi"/>
          <w:lang w:val="ru-RU" w:eastAsia="en-GB"/>
        </w:rPr>
        <w:tab/>
      </w:r>
      <w:r w:rsidRPr="00DC6562">
        <w:rPr>
          <w:rFonts w:asciiTheme="minorHAnsi" w:hAnsiTheme="minorHAnsi" w:cstheme="minorHAnsi"/>
          <w:lang w:val="ru-RU" w:eastAsia="en-GB"/>
        </w:rPr>
        <w:tab/>
      </w:r>
      <w:r w:rsidR="008E50BE" w:rsidRPr="00DC6562">
        <w:rPr>
          <w:rFonts w:asciiTheme="minorHAnsi" w:hAnsiTheme="minorHAnsi" w:cstheme="minorHAnsi"/>
          <w:lang w:val="ru-RU" w:eastAsia="en-GB"/>
        </w:rPr>
        <w:t>ф</w:t>
      </w:r>
      <w:r w:rsidR="00EF146E" w:rsidRPr="00DC6562">
        <w:rPr>
          <w:rFonts w:asciiTheme="minorHAnsi" w:hAnsiTheme="minorHAnsi" w:cstheme="minorHAnsi"/>
          <w:lang w:val="ru-RU" w:eastAsia="en-GB"/>
        </w:rPr>
        <w:t>акс</w:t>
      </w:r>
      <w:r w:rsidRPr="00DC6562">
        <w:rPr>
          <w:rFonts w:asciiTheme="minorHAnsi" w:hAnsiTheme="minorHAnsi" w:cstheme="minorHAnsi"/>
          <w:lang w:val="ru-RU" w:eastAsia="en-GB"/>
        </w:rPr>
        <w:t xml:space="preserve">: +62 21 80607932, </w:t>
      </w:r>
      <w:r w:rsidR="008E50BE" w:rsidRPr="00DC6562">
        <w:rPr>
          <w:rFonts w:asciiTheme="minorHAnsi" w:hAnsiTheme="minorHAnsi" w:cstheme="minorHAnsi"/>
          <w:lang w:val="ru-RU" w:eastAsia="en-GB"/>
        </w:rPr>
        <w:t>д</w:t>
      </w:r>
      <w:r w:rsidR="00EF146E" w:rsidRPr="00DC6562">
        <w:rPr>
          <w:rFonts w:asciiTheme="minorHAnsi" w:hAnsiTheme="minorHAnsi" w:cstheme="minorHAnsi"/>
          <w:lang w:val="ru-RU" w:eastAsia="en-GB"/>
        </w:rPr>
        <w:t>ля контактов</w:t>
      </w:r>
      <w:r w:rsidRPr="00DC6562">
        <w:rPr>
          <w:rFonts w:asciiTheme="minorHAnsi" w:hAnsiTheme="minorHAnsi" w:cstheme="minorHAnsi"/>
          <w:lang w:val="ru-RU" w:eastAsia="en-GB"/>
        </w:rPr>
        <w:t>: Susilo Anggit Wiwoho.</w:t>
      </w:r>
    </w:p>
    <w:bookmarkEnd w:id="211"/>
    <w:p w14:paraId="12D4A3BC" w14:textId="77777777" w:rsidR="00F22919" w:rsidRPr="00DC6562" w:rsidRDefault="00F22919" w:rsidP="008E50BE">
      <w:pPr>
        <w:pStyle w:val="Heading20"/>
        <w:keepLines/>
        <w:spacing w:before="1200"/>
        <w:rPr>
          <w:szCs w:val="26"/>
          <w:lang w:val="ru-RU"/>
        </w:rPr>
      </w:pPr>
      <w:r w:rsidRPr="00DC6562">
        <w:rPr>
          <w:szCs w:val="26"/>
          <w:lang w:val="ru-RU"/>
        </w:rPr>
        <w:t xml:space="preserve">Коды сетей подвижной связи (MNC) для плана международной </w:t>
      </w:r>
      <w:r w:rsidRPr="00DC6562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DC6562">
        <w:rPr>
          <w:szCs w:val="26"/>
          <w:lang w:val="ru-RU"/>
        </w:rPr>
        <w:br/>
        <w:t xml:space="preserve">(согласно Рекомендации МСЭ-Т E.212 (09/2016)) </w:t>
      </w:r>
      <w:r w:rsidRPr="00DC6562">
        <w:rPr>
          <w:szCs w:val="26"/>
          <w:lang w:val="ru-RU"/>
        </w:rPr>
        <w:br/>
        <w:t>(по состоянию на 15 ноября 2023 г.)</w:t>
      </w:r>
    </w:p>
    <w:p w14:paraId="029A131B" w14:textId="6010D063" w:rsidR="00F22919" w:rsidRPr="00DC6562" w:rsidRDefault="00F22919" w:rsidP="00F22919">
      <w:pPr>
        <w:spacing w:after="360"/>
        <w:jc w:val="center"/>
        <w:rPr>
          <w:rFonts w:asciiTheme="minorHAnsi" w:eastAsia="Calibri" w:hAnsiTheme="minorHAnsi"/>
          <w:lang w:val="ru-RU"/>
        </w:rPr>
      </w:pPr>
      <w:r w:rsidRPr="00DC6562">
        <w:rPr>
          <w:rFonts w:asciiTheme="minorHAnsi" w:hAnsiTheme="minorHAnsi"/>
          <w:sz w:val="2"/>
          <w:lang w:val="ru-RU"/>
        </w:rPr>
        <w:tab/>
      </w:r>
      <w:r w:rsidRPr="00DC6562">
        <w:rPr>
          <w:rFonts w:asciiTheme="minorHAnsi" w:eastAsia="Calibri" w:hAnsiTheme="minorHAnsi"/>
          <w:lang w:val="ru-RU"/>
        </w:rPr>
        <w:t xml:space="preserve">(Приложение к Оперативному бюллетеню МСЭ № </w:t>
      </w:r>
      <w:r w:rsidRPr="00DC6562">
        <w:rPr>
          <w:rFonts w:eastAsia="Calibri"/>
          <w:lang w:val="ru-RU"/>
        </w:rPr>
        <w:t>1280 – 15.XI.2023</w:t>
      </w:r>
      <w:r w:rsidRPr="00DC6562">
        <w:rPr>
          <w:rFonts w:asciiTheme="minorHAnsi" w:eastAsia="Calibri" w:hAnsiTheme="minorHAnsi"/>
          <w:lang w:val="ru-RU"/>
        </w:rPr>
        <w:t xml:space="preserve">) </w:t>
      </w:r>
      <w:r w:rsidRPr="00DC6562">
        <w:rPr>
          <w:rFonts w:asciiTheme="minorHAnsi" w:eastAsia="Calibri" w:hAnsiTheme="minorHAnsi"/>
          <w:lang w:val="ru-RU"/>
        </w:rPr>
        <w:br/>
        <w:t>(Поправка № 4</w:t>
      </w:r>
      <w:r w:rsidR="00EF146E" w:rsidRPr="00DC6562">
        <w:rPr>
          <w:rFonts w:asciiTheme="minorHAnsi" w:eastAsia="Calibri" w:hAnsiTheme="minorHAnsi"/>
          <w:lang w:val="ru-RU"/>
        </w:rPr>
        <w:t>5</w:t>
      </w:r>
      <w:r w:rsidRPr="00DC6562">
        <w:rPr>
          <w:rFonts w:asciiTheme="minorHAnsi" w:eastAsia="Calibri" w:hAnsiTheme="minorHAnsi"/>
          <w:lang w:val="ru-RU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1494"/>
        <w:gridCol w:w="4852"/>
      </w:tblGrid>
      <w:tr w:rsidR="00F22919" w:rsidRPr="00DC6562" w14:paraId="49B6AF6F" w14:textId="77777777" w:rsidTr="00BF24FB">
        <w:trPr>
          <w:trHeight w:val="299"/>
        </w:trPr>
        <w:tc>
          <w:tcPr>
            <w:tcW w:w="27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DBA1F0" w14:textId="77777777" w:rsidR="00F22919" w:rsidRPr="00DC6562" w:rsidRDefault="00F22919" w:rsidP="00BF24FB">
            <w:pPr>
              <w:spacing w:before="20" w:after="20"/>
              <w:rPr>
                <w:lang w:val="ru-RU"/>
              </w:rPr>
            </w:pPr>
            <w:r w:rsidRPr="00DC6562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Страна/географическая зона</w:t>
            </w: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E057B1" w14:textId="1948F493" w:rsidR="00F22919" w:rsidRPr="00DC6562" w:rsidRDefault="00F22919" w:rsidP="00BF24FB">
            <w:pPr>
              <w:spacing w:before="20" w:after="20"/>
              <w:jc w:val="center"/>
              <w:rPr>
                <w:lang w:val="ru-RU"/>
              </w:rPr>
            </w:pPr>
            <w:r w:rsidRPr="00DC6562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  <w:t>MCC+MNC</w:t>
            </w:r>
            <w:r w:rsidR="003A1552" w:rsidRPr="00DC6562">
              <w:rPr>
                <w:rFonts w:asciiTheme="minorHAnsi" w:eastAsia="Calibri" w:hAnsiTheme="minorHAnsi" w:cstheme="minorHAnsi"/>
                <w:bCs/>
                <w:iCs/>
                <w:sz w:val="18"/>
                <w:szCs w:val="18"/>
                <w:lang w:val="ru-RU"/>
              </w:rPr>
              <w:t>*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911A9C" w14:textId="77777777" w:rsidR="00F22919" w:rsidRPr="00DC6562" w:rsidRDefault="00F22919" w:rsidP="00BF24FB">
            <w:pPr>
              <w:spacing w:before="20" w:after="20"/>
              <w:rPr>
                <w:lang w:val="ru-RU"/>
              </w:rPr>
            </w:pPr>
            <w:r w:rsidRPr="00DC6562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Оператор/сеть</w:t>
            </w:r>
          </w:p>
        </w:tc>
      </w:tr>
      <w:tr w:rsidR="00F22919" w:rsidRPr="00DC6562" w14:paraId="6A40B589" w14:textId="77777777" w:rsidTr="002956B5">
        <w:trPr>
          <w:trHeight w:val="262"/>
        </w:trPr>
        <w:tc>
          <w:tcPr>
            <w:tcW w:w="2701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750A39" w14:textId="59FD281D" w:rsidR="00F22919" w:rsidRPr="00DC6562" w:rsidRDefault="00EF146E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  <w:r w:rsidRPr="00DC6562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Швеция</w:t>
            </w:r>
            <w:r w:rsidR="00F22919" w:rsidRPr="00DC6562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      ADD</w:t>
            </w: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15D878" w14:textId="77777777" w:rsidR="00F22919" w:rsidRPr="00DC6562" w:rsidRDefault="00F22919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1E2A11" w14:textId="77777777" w:rsidR="00F22919" w:rsidRPr="00DC6562" w:rsidRDefault="00F22919" w:rsidP="00BF24FB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</w:tr>
      <w:tr w:rsidR="00EF146E" w:rsidRPr="00DC6562" w14:paraId="2FF8C7F8" w14:textId="77777777" w:rsidTr="00DB2B3D">
        <w:trPr>
          <w:trHeight w:val="262"/>
        </w:trPr>
        <w:tc>
          <w:tcPr>
            <w:tcW w:w="2701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814BBE" w14:textId="77777777" w:rsidR="00EF146E" w:rsidRPr="00DC6562" w:rsidRDefault="00EF146E" w:rsidP="00EF146E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4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43A558" w14:textId="2FD47677" w:rsidR="00EF146E" w:rsidRPr="00DC6562" w:rsidRDefault="00EF146E" w:rsidP="00EF146E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 w:rsidRPr="00DC6562">
              <w:rPr>
                <w:rFonts w:eastAsia="Calibri"/>
                <w:color w:val="000000"/>
                <w:sz w:val="18"/>
                <w:szCs w:val="18"/>
                <w:lang w:val="ru-RU"/>
              </w:rPr>
              <w:t>240 11</w:t>
            </w:r>
          </w:p>
        </w:tc>
        <w:tc>
          <w:tcPr>
            <w:tcW w:w="48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2AFB54" w14:textId="72AB44E9" w:rsidR="00EF146E" w:rsidRPr="00DC6562" w:rsidRDefault="00EF146E" w:rsidP="00EF146E">
            <w:pPr>
              <w:spacing w:before="20" w:after="20"/>
              <w:rPr>
                <w:sz w:val="18"/>
                <w:szCs w:val="18"/>
                <w:lang w:val="ru-RU"/>
              </w:rPr>
            </w:pPr>
            <w:r w:rsidRPr="00DC6562">
              <w:rPr>
                <w:rFonts w:eastAsia="Calibri"/>
                <w:color w:val="000000"/>
                <w:sz w:val="18"/>
                <w:szCs w:val="18"/>
                <w:lang w:val="ru-RU"/>
              </w:rPr>
              <w:t>GlobalCell EU Ltd.</w:t>
            </w:r>
          </w:p>
        </w:tc>
      </w:tr>
    </w:tbl>
    <w:p w14:paraId="3EBFC8B7" w14:textId="77777777" w:rsidR="00F22919" w:rsidRPr="00DC6562" w:rsidRDefault="00F22919" w:rsidP="00F229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val="ru-RU" w:eastAsia="zh-CN"/>
        </w:rPr>
      </w:pPr>
      <w:r w:rsidRPr="00DC6562">
        <w:rPr>
          <w:rFonts w:asciiTheme="minorHAnsi" w:eastAsia="Arial" w:hAnsiTheme="minorHAnsi" w:cstheme="minorHAnsi"/>
          <w:sz w:val="16"/>
          <w:szCs w:val="16"/>
          <w:lang w:val="ru-RU" w:eastAsia="zh-CN"/>
        </w:rPr>
        <w:t>____________</w:t>
      </w:r>
    </w:p>
    <w:p w14:paraId="613CB200" w14:textId="75B4E7A7" w:rsidR="00084A98" w:rsidRPr="00DC6562" w:rsidRDefault="003A1552" w:rsidP="003A1552">
      <w:pPr>
        <w:tabs>
          <w:tab w:val="clear" w:pos="1276"/>
          <w:tab w:val="clear" w:pos="1843"/>
          <w:tab w:val="left" w:pos="284"/>
          <w:tab w:val="left" w:pos="851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  <w:lang w:val="ru-RU"/>
        </w:rPr>
      </w:pPr>
      <w:r w:rsidRPr="00DC6562">
        <w:rPr>
          <w:rFonts w:asciiTheme="minorHAnsi" w:eastAsia="Calibri" w:hAnsiTheme="minorHAnsi"/>
          <w:sz w:val="16"/>
          <w:szCs w:val="16"/>
          <w:lang w:val="ru-RU"/>
        </w:rPr>
        <w:t>*</w:t>
      </w:r>
      <w:r w:rsidRPr="00DC6562">
        <w:rPr>
          <w:rFonts w:asciiTheme="minorHAnsi" w:eastAsia="Calibri" w:hAnsiTheme="minorHAnsi"/>
          <w:sz w:val="16"/>
          <w:szCs w:val="16"/>
          <w:lang w:val="ru-RU"/>
        </w:rPr>
        <w:tab/>
      </w:r>
      <w:r w:rsidR="00F22919" w:rsidRPr="00DC6562">
        <w:rPr>
          <w:rFonts w:asciiTheme="minorHAnsi" w:eastAsia="Calibri" w:hAnsiTheme="minorHAnsi"/>
          <w:sz w:val="16"/>
          <w:szCs w:val="16"/>
          <w:lang w:val="ru-RU"/>
        </w:rPr>
        <w:t>MCC:</w:t>
      </w:r>
      <w:r w:rsidR="00F22919" w:rsidRPr="00DC6562">
        <w:rPr>
          <w:rFonts w:asciiTheme="minorHAnsi" w:eastAsia="Calibri" w:hAnsiTheme="minorHAnsi"/>
          <w:sz w:val="16"/>
          <w:szCs w:val="16"/>
          <w:lang w:val="ru-RU"/>
        </w:rPr>
        <w:tab/>
        <w:t>Код страны в системе подвижной связи/Mobile Country Code</w:t>
      </w:r>
      <w:r w:rsidR="00F22919" w:rsidRPr="00DC6562">
        <w:rPr>
          <w:rFonts w:asciiTheme="minorHAnsi" w:eastAsia="Calibri" w:hAnsiTheme="minorHAnsi"/>
          <w:sz w:val="16"/>
          <w:szCs w:val="16"/>
          <w:lang w:val="ru-RU"/>
        </w:rPr>
        <w:br/>
      </w:r>
      <w:r w:rsidRPr="00DC6562">
        <w:rPr>
          <w:rFonts w:asciiTheme="minorHAnsi" w:eastAsia="Calibri" w:hAnsiTheme="minorHAnsi"/>
          <w:sz w:val="16"/>
          <w:szCs w:val="16"/>
          <w:lang w:val="ru-RU"/>
        </w:rPr>
        <w:tab/>
      </w:r>
      <w:r w:rsidR="00F22919" w:rsidRPr="00DC6562">
        <w:rPr>
          <w:rFonts w:asciiTheme="minorHAnsi" w:eastAsia="Calibri" w:hAnsiTheme="minorHAnsi"/>
          <w:sz w:val="16"/>
          <w:szCs w:val="16"/>
          <w:lang w:val="ru-RU"/>
        </w:rPr>
        <w:t>MNC:</w:t>
      </w:r>
      <w:r w:rsidR="00F22919" w:rsidRPr="00DC6562">
        <w:rPr>
          <w:rFonts w:asciiTheme="minorHAnsi" w:eastAsia="Calibri" w:hAnsiTheme="minorHAnsi"/>
          <w:sz w:val="16"/>
          <w:szCs w:val="16"/>
          <w:lang w:val="ru-RU"/>
        </w:rPr>
        <w:tab/>
        <w:t>Код сети подвижной связи/Mobile Network Code</w:t>
      </w:r>
      <w:bookmarkEnd w:id="212"/>
    </w:p>
    <w:sectPr w:rsidR="00084A98" w:rsidRPr="00DC6562" w:rsidSect="0021248B">
      <w:footerReference w:type="even" r:id="rId30"/>
      <w:footerReference w:type="default" r:id="rId31"/>
      <w:footerReference w:type="first" r:id="rId32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B888" w14:textId="77777777" w:rsidR="008C20E2" w:rsidRDefault="008C20E2">
      <w:r>
        <w:separator/>
      </w:r>
    </w:p>
  </w:endnote>
  <w:endnote w:type="continuationSeparator" w:id="0">
    <w:p w14:paraId="08D4ED80" w14:textId="77777777" w:rsidR="008C20E2" w:rsidRDefault="008C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3869467C" w:rsidR="00C327FA" w:rsidRPr="007F091C" w:rsidRDefault="00C327FA" w:rsidP="00312522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6B39B0">
            <w:rPr>
              <w:noProof/>
              <w:color w:val="FFFFFF"/>
              <w:lang w:val="es-ES_tradnl"/>
            </w:rPr>
            <w:t>1328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5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911AE9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306D3436" w14:textId="77777777" w:rsidR="00C327FA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251DC527" w:rsidR="00C327FA" w:rsidRPr="007F091C" w:rsidRDefault="00C327FA" w:rsidP="00971FB1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5E3EE7">
            <w:rPr>
              <w:noProof/>
              <w:color w:val="FFFFFF"/>
              <w:lang w:val="es-ES_tradnl"/>
            </w:rPr>
            <w:t>1235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1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911AE9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6F09E082" w14:textId="77777777" w:rsidR="00C327FA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312522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312522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noProof/>
              <w:sz w:val="21"/>
              <w:lang w:val="en-US"/>
            </w:rPr>
          </w:pPr>
          <w:r w:rsidRPr="00312522">
            <w:rPr>
              <w:rFonts w:ascii="Univers" w:hAnsi="Univers"/>
              <w:b/>
              <w:noProof/>
              <w:sz w:val="21"/>
              <w:lang w:val="en-US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312522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noProof/>
              <w:sz w:val="22"/>
              <w:szCs w:val="22"/>
              <w:lang w:val="fr-FR"/>
            </w:rPr>
          </w:pPr>
          <w:r w:rsidRPr="00312522">
            <w:rPr>
              <w:b/>
              <w:noProof/>
              <w:sz w:val="22"/>
              <w:szCs w:val="22"/>
              <w:lang w:val="en-US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312522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312522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31F8BB16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312522">
            <w:rPr>
              <w:color w:val="FFFFFF"/>
              <w:lang w:val="ru-RU"/>
            </w:rPr>
            <w:t>№</w:t>
          </w:r>
          <w:r w:rsidRPr="00312522">
            <w:rPr>
              <w:color w:val="FFFFFF"/>
              <w:lang w:val="es-ES_tradnl"/>
            </w:rPr>
            <w:t xml:space="preserve"> </w:t>
          </w:r>
          <w:r w:rsidRPr="00312522">
            <w:rPr>
              <w:color w:val="FFFFFF"/>
              <w:lang w:val="es-ES_tradnl"/>
            </w:rPr>
            <w:fldChar w:fldCharType="begin"/>
          </w:r>
          <w:r w:rsidRPr="00312522">
            <w:rPr>
              <w:color w:val="FFFFFF"/>
              <w:lang w:val="es-ES_tradnl"/>
            </w:rPr>
            <w:instrText>styleref Foot</w:instrText>
          </w:r>
          <w:r w:rsidRPr="00312522">
            <w:rPr>
              <w:color w:val="FFFFFF"/>
              <w:lang w:val="es-ES_tradnl"/>
            </w:rPr>
            <w:fldChar w:fldCharType="separate"/>
          </w:r>
          <w:r w:rsidR="006B39B0">
            <w:rPr>
              <w:noProof/>
              <w:color w:val="FFFFFF"/>
              <w:lang w:val="es-ES_tradnl"/>
            </w:rPr>
            <w:t>1328</w:t>
          </w:r>
          <w:r w:rsidRPr="00312522">
            <w:rPr>
              <w:color w:val="FFFFFF"/>
              <w:lang w:val="es-ES_tradnl"/>
            </w:rPr>
            <w:fldChar w:fldCharType="end"/>
          </w:r>
          <w:r w:rsidRPr="00312522">
            <w:rPr>
              <w:color w:val="FFFFFF"/>
              <w:lang w:val="en-US"/>
            </w:rPr>
            <w:t xml:space="preserve"> – </w:t>
          </w:r>
          <w:r w:rsidRPr="00312522">
            <w:rPr>
              <w:color w:val="FFFFFF"/>
              <w:lang w:val="en-US"/>
            </w:rPr>
            <w:fldChar w:fldCharType="begin"/>
          </w:r>
          <w:r w:rsidRPr="00312522">
            <w:rPr>
              <w:color w:val="FFFFFF"/>
              <w:lang w:val="en-US"/>
            </w:rPr>
            <w:instrText>PAGE</w:instrText>
          </w:r>
          <w:r w:rsidRPr="00312522">
            <w:rPr>
              <w:color w:val="FFFFFF"/>
              <w:lang w:val="en-US"/>
            </w:rPr>
            <w:fldChar w:fldCharType="separate"/>
          </w:r>
          <w:r w:rsidRPr="00312522">
            <w:rPr>
              <w:noProof/>
              <w:color w:val="FFFFFF"/>
              <w:lang w:val="en-US"/>
            </w:rPr>
            <w:t>7</w:t>
          </w:r>
          <w:r w:rsidRPr="00312522">
            <w:rPr>
              <w:color w:val="FFFFFF"/>
              <w:lang w:val="en-US"/>
            </w:rPr>
            <w:fldChar w:fldCharType="end"/>
          </w:r>
          <w:r w:rsidRPr="00312522">
            <w:rPr>
              <w:color w:val="FFFFFF"/>
              <w:lang w:val="es-ES_tradnl"/>
            </w:rPr>
            <w:t>  </w:t>
          </w:r>
        </w:p>
      </w:tc>
    </w:tr>
  </w:tbl>
  <w:p w14:paraId="554C16BD" w14:textId="77777777" w:rsidR="00C327FA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58EA328D" w:rsidR="00C327FA" w:rsidRPr="007F091C" w:rsidRDefault="00C327FA" w:rsidP="002D425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E50BE">
            <w:rPr>
              <w:noProof/>
              <w:color w:val="FFFFFF"/>
              <w:lang w:val="es-ES_tradnl"/>
            </w:rPr>
            <w:t>1328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911AE9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693C5313" w14:textId="77777777" w:rsidR="00C327FA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7F091C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911AE9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7FF0BA45" w:rsidR="00C327FA" w:rsidRPr="007F091C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6B39B0">
            <w:rPr>
              <w:noProof/>
              <w:color w:val="FFFFFF"/>
              <w:lang w:val="es-ES_tradnl"/>
            </w:rPr>
            <w:t>1328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27D12D4E" w14:textId="77777777" w:rsidR="00C327FA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7F091C" w14:paraId="50F85B09" w14:textId="77777777" w:rsidTr="00BA479D">
      <w:trPr>
        <w:cantSplit/>
        <w:jc w:val="right"/>
      </w:trPr>
      <w:tc>
        <w:tcPr>
          <w:tcW w:w="7378" w:type="dxa"/>
          <w:shd w:val="clear" w:color="auto" w:fill="A6A6A6"/>
        </w:tcPr>
        <w:p w14:paraId="2A241452" w14:textId="77777777" w:rsidR="00C327FA" w:rsidRPr="00911AE9" w:rsidRDefault="00C327FA" w:rsidP="00FE5B3B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52C5652" w14:textId="02A05499" w:rsidR="00C327FA" w:rsidRPr="007F091C" w:rsidRDefault="00C327FA" w:rsidP="00FE5B3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1248B">
            <w:rPr>
              <w:noProof/>
              <w:color w:val="FFFFFF"/>
              <w:lang w:val="es-ES_tradnl"/>
            </w:rPr>
            <w:t>1323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9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5615A71F" w14:textId="77777777" w:rsidR="00C327FA" w:rsidRDefault="00C327FA" w:rsidP="00F540FB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94185" w14:textId="77777777" w:rsidR="008C20E2" w:rsidRDefault="008C20E2">
      <w:r>
        <w:separator/>
      </w:r>
    </w:p>
  </w:footnote>
  <w:footnote w:type="continuationSeparator" w:id="0">
    <w:p w14:paraId="554B1237" w14:textId="77777777" w:rsidR="008C20E2" w:rsidRDefault="008C2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D0F9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2EC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03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5C4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D080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442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4CD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0A2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64F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4C10BF1"/>
    <w:multiLevelType w:val="hybridMultilevel"/>
    <w:tmpl w:val="1542F2E4"/>
    <w:lvl w:ilvl="0" w:tplc="AF64060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A586C"/>
    <w:multiLevelType w:val="hybridMultilevel"/>
    <w:tmpl w:val="F90E35BC"/>
    <w:lvl w:ilvl="0" w:tplc="4A1ECC9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3265AF"/>
    <w:multiLevelType w:val="hybridMultilevel"/>
    <w:tmpl w:val="AC5A9C98"/>
    <w:lvl w:ilvl="0" w:tplc="D676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CF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69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CA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9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4C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E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E6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6B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E051893"/>
    <w:multiLevelType w:val="hybridMultilevel"/>
    <w:tmpl w:val="C26A0574"/>
    <w:lvl w:ilvl="0" w:tplc="6DC24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1E7A8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60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C2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0E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4B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63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4D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F24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AB510C"/>
    <w:multiLevelType w:val="hybridMultilevel"/>
    <w:tmpl w:val="A2D40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1" w15:restartNumberingAfterBreak="0">
    <w:nsid w:val="18CB4B12"/>
    <w:multiLevelType w:val="hybridMultilevel"/>
    <w:tmpl w:val="F2DA3974"/>
    <w:lvl w:ilvl="0" w:tplc="32182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9A2B2C"/>
    <w:multiLevelType w:val="hybridMultilevel"/>
    <w:tmpl w:val="D9A2C6B6"/>
    <w:lvl w:ilvl="0" w:tplc="F65849E8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0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FF2FEB"/>
    <w:multiLevelType w:val="hybridMultilevel"/>
    <w:tmpl w:val="EDC43F14"/>
    <w:lvl w:ilvl="0" w:tplc="74D0DAA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EDF68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E0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2B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AF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8E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6D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80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60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58210889">
    <w:abstractNumId w:val="27"/>
  </w:num>
  <w:num w:numId="2" w16cid:durableId="1247105674">
    <w:abstractNumId w:val="24"/>
  </w:num>
  <w:num w:numId="3" w16cid:durableId="698967244">
    <w:abstractNumId w:val="20"/>
  </w:num>
  <w:num w:numId="4" w16cid:durableId="103129551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5" w16cid:durableId="634219889">
    <w:abstractNumId w:val="18"/>
  </w:num>
  <w:num w:numId="6" w16cid:durableId="590158908">
    <w:abstractNumId w:val="12"/>
  </w:num>
  <w:num w:numId="7" w16cid:durableId="227082571">
    <w:abstractNumId w:val="10"/>
  </w:num>
  <w:num w:numId="8" w16cid:durableId="549919749">
    <w:abstractNumId w:val="7"/>
  </w:num>
  <w:num w:numId="9" w16cid:durableId="246692828">
    <w:abstractNumId w:val="6"/>
  </w:num>
  <w:num w:numId="10" w16cid:durableId="1912085069">
    <w:abstractNumId w:val="5"/>
  </w:num>
  <w:num w:numId="11" w16cid:durableId="1937055949">
    <w:abstractNumId w:val="4"/>
  </w:num>
  <w:num w:numId="12" w16cid:durableId="558252368">
    <w:abstractNumId w:val="8"/>
  </w:num>
  <w:num w:numId="13" w16cid:durableId="401294407">
    <w:abstractNumId w:val="3"/>
  </w:num>
  <w:num w:numId="14" w16cid:durableId="484781205">
    <w:abstractNumId w:val="2"/>
  </w:num>
  <w:num w:numId="15" w16cid:durableId="1923903908">
    <w:abstractNumId w:val="1"/>
  </w:num>
  <w:num w:numId="16" w16cid:durableId="284698869">
    <w:abstractNumId w:val="0"/>
  </w:num>
  <w:num w:numId="17" w16cid:durableId="26253942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8" w16cid:durableId="1505167353">
    <w:abstractNumId w:val="36"/>
  </w:num>
  <w:num w:numId="19" w16cid:durableId="34086742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0" w16cid:durableId="171141792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1" w16cid:durableId="2028171790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2" w16cid:durableId="1378503314">
    <w:abstractNumId w:val="15"/>
  </w:num>
  <w:num w:numId="23" w16cid:durableId="46650656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7554075">
    <w:abstractNumId w:val="34"/>
  </w:num>
  <w:num w:numId="25" w16cid:durableId="866024614">
    <w:abstractNumId w:val="28"/>
  </w:num>
  <w:num w:numId="26" w16cid:durableId="635911621">
    <w:abstractNumId w:val="37"/>
  </w:num>
  <w:num w:numId="27" w16cid:durableId="2088570992">
    <w:abstractNumId w:val="19"/>
  </w:num>
  <w:num w:numId="28" w16cid:durableId="720135092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9" w16cid:durableId="1312561324">
    <w:abstractNumId w:val="11"/>
  </w:num>
  <w:num w:numId="30" w16cid:durableId="1976329156">
    <w:abstractNumId w:val="23"/>
  </w:num>
  <w:num w:numId="31" w16cid:durableId="375549587">
    <w:abstractNumId w:val="31"/>
  </w:num>
  <w:num w:numId="32" w16cid:durableId="120999769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3" w16cid:durableId="711421863">
    <w:abstractNumId w:val="26"/>
  </w:num>
  <w:num w:numId="34" w16cid:durableId="1932738080">
    <w:abstractNumId w:val="30"/>
  </w:num>
  <w:num w:numId="35" w16cid:durableId="658072920">
    <w:abstractNumId w:val="25"/>
  </w:num>
  <w:num w:numId="36" w16cid:durableId="630867443">
    <w:abstractNumId w:val="35"/>
  </w:num>
  <w:num w:numId="37" w16cid:durableId="196734417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38" w16cid:durableId="1138232111">
    <w:abstractNumId w:val="13"/>
  </w:num>
  <w:num w:numId="39" w16cid:durableId="180272365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40" w16cid:durableId="1414736685">
    <w:abstractNumId w:val="29"/>
  </w:num>
  <w:num w:numId="41" w16cid:durableId="778842992">
    <w:abstractNumId w:val="14"/>
  </w:num>
  <w:num w:numId="42" w16cid:durableId="1093166924">
    <w:abstractNumId w:val="32"/>
  </w:num>
  <w:num w:numId="43" w16cid:durableId="373776317">
    <w:abstractNumId w:val="21"/>
  </w:num>
  <w:num w:numId="44" w16cid:durableId="568855616">
    <w:abstractNumId w:val="17"/>
  </w:num>
  <w:num w:numId="45" w16cid:durableId="507066804">
    <w:abstractNumId w:val="22"/>
  </w:num>
  <w:num w:numId="46" w16cid:durableId="148886338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214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2C3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498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62EA"/>
    <w:rsid w:val="000669F7"/>
    <w:rsid w:val="00066A6D"/>
    <w:rsid w:val="00066FAE"/>
    <w:rsid w:val="0006743F"/>
    <w:rsid w:val="000676FA"/>
    <w:rsid w:val="00067734"/>
    <w:rsid w:val="00067B09"/>
    <w:rsid w:val="0007028A"/>
    <w:rsid w:val="00070437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A15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D35"/>
    <w:rsid w:val="00075E3D"/>
    <w:rsid w:val="00075E49"/>
    <w:rsid w:val="00075F9E"/>
    <w:rsid w:val="00075FD3"/>
    <w:rsid w:val="00076007"/>
    <w:rsid w:val="000763E0"/>
    <w:rsid w:val="00076837"/>
    <w:rsid w:val="00076935"/>
    <w:rsid w:val="000772A0"/>
    <w:rsid w:val="00077404"/>
    <w:rsid w:val="0008006F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61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B60"/>
    <w:rsid w:val="000C3D0A"/>
    <w:rsid w:val="000C3EB4"/>
    <w:rsid w:val="000C40BE"/>
    <w:rsid w:val="000C46C1"/>
    <w:rsid w:val="000C4C2C"/>
    <w:rsid w:val="000C5082"/>
    <w:rsid w:val="000C53E0"/>
    <w:rsid w:val="000C560F"/>
    <w:rsid w:val="000C569A"/>
    <w:rsid w:val="000C569B"/>
    <w:rsid w:val="000C57D9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AD9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4C5"/>
    <w:rsid w:val="0010461C"/>
    <w:rsid w:val="00104958"/>
    <w:rsid w:val="00104AF6"/>
    <w:rsid w:val="00105083"/>
    <w:rsid w:val="001057BD"/>
    <w:rsid w:val="001059BB"/>
    <w:rsid w:val="00105B1F"/>
    <w:rsid w:val="00106077"/>
    <w:rsid w:val="001063A9"/>
    <w:rsid w:val="001066AF"/>
    <w:rsid w:val="00106834"/>
    <w:rsid w:val="00106C38"/>
    <w:rsid w:val="00106DAF"/>
    <w:rsid w:val="0010707F"/>
    <w:rsid w:val="001070B8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4EA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CB"/>
    <w:rsid w:val="00187628"/>
    <w:rsid w:val="00187645"/>
    <w:rsid w:val="0018786F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6D"/>
    <w:rsid w:val="001A0ACD"/>
    <w:rsid w:val="001A0BEE"/>
    <w:rsid w:val="001A1502"/>
    <w:rsid w:val="001A158C"/>
    <w:rsid w:val="001A1ABA"/>
    <w:rsid w:val="001A1B25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DF3"/>
    <w:rsid w:val="001A5E61"/>
    <w:rsid w:val="001A5F6B"/>
    <w:rsid w:val="001A5FA6"/>
    <w:rsid w:val="001A6474"/>
    <w:rsid w:val="001A6975"/>
    <w:rsid w:val="001A6DBA"/>
    <w:rsid w:val="001A6E55"/>
    <w:rsid w:val="001A7495"/>
    <w:rsid w:val="001A7779"/>
    <w:rsid w:val="001B0408"/>
    <w:rsid w:val="001B09A8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C67"/>
    <w:rsid w:val="001C1EDA"/>
    <w:rsid w:val="001C21E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B6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628"/>
    <w:rsid w:val="001E6D08"/>
    <w:rsid w:val="001E6E4B"/>
    <w:rsid w:val="001E6F44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48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978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82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71C0"/>
    <w:rsid w:val="0025730B"/>
    <w:rsid w:val="00257357"/>
    <w:rsid w:val="002574B3"/>
    <w:rsid w:val="00257A3F"/>
    <w:rsid w:val="00257C0B"/>
    <w:rsid w:val="00260268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2F18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577"/>
    <w:rsid w:val="00282AAF"/>
    <w:rsid w:val="002832A3"/>
    <w:rsid w:val="00283933"/>
    <w:rsid w:val="00283D20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ECC"/>
    <w:rsid w:val="00311FAD"/>
    <w:rsid w:val="00312013"/>
    <w:rsid w:val="0031233D"/>
    <w:rsid w:val="00312522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341E"/>
    <w:rsid w:val="003435F5"/>
    <w:rsid w:val="00343922"/>
    <w:rsid w:val="00343D92"/>
    <w:rsid w:val="003446B9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78"/>
    <w:rsid w:val="00346815"/>
    <w:rsid w:val="003468C2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897"/>
    <w:rsid w:val="00355BCC"/>
    <w:rsid w:val="00355D97"/>
    <w:rsid w:val="0035607F"/>
    <w:rsid w:val="003560BB"/>
    <w:rsid w:val="0035612F"/>
    <w:rsid w:val="00356167"/>
    <w:rsid w:val="003561AC"/>
    <w:rsid w:val="00356307"/>
    <w:rsid w:val="00356ACB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E76"/>
    <w:rsid w:val="0036235F"/>
    <w:rsid w:val="0036257F"/>
    <w:rsid w:val="00362A7E"/>
    <w:rsid w:val="003633B5"/>
    <w:rsid w:val="00363672"/>
    <w:rsid w:val="00363DF6"/>
    <w:rsid w:val="00363E46"/>
    <w:rsid w:val="00363FEE"/>
    <w:rsid w:val="00364135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938"/>
    <w:rsid w:val="003710C6"/>
    <w:rsid w:val="0037110E"/>
    <w:rsid w:val="003715D1"/>
    <w:rsid w:val="003717D9"/>
    <w:rsid w:val="00371C22"/>
    <w:rsid w:val="0037220C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0E2"/>
    <w:rsid w:val="0038735F"/>
    <w:rsid w:val="003877BD"/>
    <w:rsid w:val="00387DA3"/>
    <w:rsid w:val="00387DD9"/>
    <w:rsid w:val="00390070"/>
    <w:rsid w:val="00390C8C"/>
    <w:rsid w:val="00390EF8"/>
    <w:rsid w:val="0039107F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552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EC5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CE"/>
    <w:rsid w:val="003B2909"/>
    <w:rsid w:val="003B2BAA"/>
    <w:rsid w:val="003B2F5D"/>
    <w:rsid w:val="003B30A2"/>
    <w:rsid w:val="003B3953"/>
    <w:rsid w:val="003B3BE7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A7F"/>
    <w:rsid w:val="003B7DBF"/>
    <w:rsid w:val="003B7E47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FE0"/>
    <w:rsid w:val="003E42B0"/>
    <w:rsid w:val="003E43A8"/>
    <w:rsid w:val="003E4B0E"/>
    <w:rsid w:val="003E4B7A"/>
    <w:rsid w:val="003E5023"/>
    <w:rsid w:val="003E51D1"/>
    <w:rsid w:val="003E55B9"/>
    <w:rsid w:val="003E55F4"/>
    <w:rsid w:val="003E5DF2"/>
    <w:rsid w:val="003E5F24"/>
    <w:rsid w:val="003E610E"/>
    <w:rsid w:val="003E63DA"/>
    <w:rsid w:val="003E67D7"/>
    <w:rsid w:val="003E6AAF"/>
    <w:rsid w:val="003E7145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703"/>
    <w:rsid w:val="003F39F3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980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766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3FE7"/>
    <w:rsid w:val="00454096"/>
    <w:rsid w:val="004541A4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90A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E1"/>
    <w:rsid w:val="00486175"/>
    <w:rsid w:val="00486298"/>
    <w:rsid w:val="00486590"/>
    <w:rsid w:val="00486593"/>
    <w:rsid w:val="0048679F"/>
    <w:rsid w:val="00486EC9"/>
    <w:rsid w:val="0048741A"/>
    <w:rsid w:val="0048752C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8DD"/>
    <w:rsid w:val="00493A8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638"/>
    <w:rsid w:val="004A272D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CE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C1"/>
    <w:rsid w:val="004D48D8"/>
    <w:rsid w:val="004D4D77"/>
    <w:rsid w:val="004D52FB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085"/>
    <w:rsid w:val="004E5335"/>
    <w:rsid w:val="004E587A"/>
    <w:rsid w:val="004E598F"/>
    <w:rsid w:val="004E5B45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20A"/>
    <w:rsid w:val="004F3341"/>
    <w:rsid w:val="004F343A"/>
    <w:rsid w:val="004F366E"/>
    <w:rsid w:val="004F3BD5"/>
    <w:rsid w:val="004F3D9A"/>
    <w:rsid w:val="004F4167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6CB0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333"/>
    <w:rsid w:val="0052265A"/>
    <w:rsid w:val="0052299A"/>
    <w:rsid w:val="00522B39"/>
    <w:rsid w:val="00522BCC"/>
    <w:rsid w:val="00522CF3"/>
    <w:rsid w:val="0052303A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0E0E"/>
    <w:rsid w:val="00571DED"/>
    <w:rsid w:val="0057209D"/>
    <w:rsid w:val="0057225A"/>
    <w:rsid w:val="005728BB"/>
    <w:rsid w:val="00572A7A"/>
    <w:rsid w:val="00572A7C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5AB"/>
    <w:rsid w:val="0058162A"/>
    <w:rsid w:val="005820AA"/>
    <w:rsid w:val="005823A3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DA7"/>
    <w:rsid w:val="005961D3"/>
    <w:rsid w:val="005963D6"/>
    <w:rsid w:val="00596455"/>
    <w:rsid w:val="00596579"/>
    <w:rsid w:val="005966B4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AB8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52F"/>
    <w:rsid w:val="005F45FE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34"/>
    <w:rsid w:val="006018CF"/>
    <w:rsid w:val="00601A53"/>
    <w:rsid w:val="00601FEC"/>
    <w:rsid w:val="0060228D"/>
    <w:rsid w:val="006025AF"/>
    <w:rsid w:val="006029F4"/>
    <w:rsid w:val="00602A08"/>
    <w:rsid w:val="00603237"/>
    <w:rsid w:val="006037A0"/>
    <w:rsid w:val="0060390A"/>
    <w:rsid w:val="00603A7A"/>
    <w:rsid w:val="00603DAC"/>
    <w:rsid w:val="006046F5"/>
    <w:rsid w:val="00604802"/>
    <w:rsid w:val="00604907"/>
    <w:rsid w:val="00604CCB"/>
    <w:rsid w:val="00604DE1"/>
    <w:rsid w:val="006051C7"/>
    <w:rsid w:val="0060521F"/>
    <w:rsid w:val="00605400"/>
    <w:rsid w:val="006054B1"/>
    <w:rsid w:val="00605594"/>
    <w:rsid w:val="0060562F"/>
    <w:rsid w:val="00605BDD"/>
    <w:rsid w:val="00605CC1"/>
    <w:rsid w:val="00606337"/>
    <w:rsid w:val="00606340"/>
    <w:rsid w:val="0060687B"/>
    <w:rsid w:val="00607147"/>
    <w:rsid w:val="00607697"/>
    <w:rsid w:val="006077F1"/>
    <w:rsid w:val="0060797B"/>
    <w:rsid w:val="00607BB6"/>
    <w:rsid w:val="00607E90"/>
    <w:rsid w:val="00607FDF"/>
    <w:rsid w:val="00610295"/>
    <w:rsid w:val="00610685"/>
    <w:rsid w:val="00610787"/>
    <w:rsid w:val="00610968"/>
    <w:rsid w:val="00610B21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A71"/>
    <w:rsid w:val="00613C0A"/>
    <w:rsid w:val="00614707"/>
    <w:rsid w:val="006147B9"/>
    <w:rsid w:val="006147CB"/>
    <w:rsid w:val="00614A44"/>
    <w:rsid w:val="00614BA5"/>
    <w:rsid w:val="00614C8A"/>
    <w:rsid w:val="006154B6"/>
    <w:rsid w:val="00615686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48F6"/>
    <w:rsid w:val="0063513F"/>
    <w:rsid w:val="0063542E"/>
    <w:rsid w:val="0063560E"/>
    <w:rsid w:val="006358A4"/>
    <w:rsid w:val="00635AD8"/>
    <w:rsid w:val="00636414"/>
    <w:rsid w:val="006365EF"/>
    <w:rsid w:val="00636724"/>
    <w:rsid w:val="00636806"/>
    <w:rsid w:val="00636986"/>
    <w:rsid w:val="00636E2F"/>
    <w:rsid w:val="00636EB1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545"/>
    <w:rsid w:val="006469D0"/>
    <w:rsid w:val="00646D0B"/>
    <w:rsid w:val="00646DC5"/>
    <w:rsid w:val="00647508"/>
    <w:rsid w:val="00647657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2175"/>
    <w:rsid w:val="00652230"/>
    <w:rsid w:val="00652587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6790"/>
    <w:rsid w:val="00666B67"/>
    <w:rsid w:val="00666C59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D77"/>
    <w:rsid w:val="00680EAD"/>
    <w:rsid w:val="00680FB9"/>
    <w:rsid w:val="00681575"/>
    <w:rsid w:val="006817A8"/>
    <w:rsid w:val="0068257B"/>
    <w:rsid w:val="006826BA"/>
    <w:rsid w:val="006828F6"/>
    <w:rsid w:val="0068297E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06B"/>
    <w:rsid w:val="006A73E0"/>
    <w:rsid w:val="006A78FB"/>
    <w:rsid w:val="006A7FAA"/>
    <w:rsid w:val="006B010D"/>
    <w:rsid w:val="006B03FD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B0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F63"/>
    <w:rsid w:val="00741306"/>
    <w:rsid w:val="00741532"/>
    <w:rsid w:val="00741C15"/>
    <w:rsid w:val="00741D8B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B1A"/>
    <w:rsid w:val="00792CD0"/>
    <w:rsid w:val="00792DEF"/>
    <w:rsid w:val="00793006"/>
    <w:rsid w:val="00793155"/>
    <w:rsid w:val="007931BC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1D4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24A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753D"/>
    <w:rsid w:val="007D006D"/>
    <w:rsid w:val="007D01F6"/>
    <w:rsid w:val="007D0432"/>
    <w:rsid w:val="007D053A"/>
    <w:rsid w:val="007D06FA"/>
    <w:rsid w:val="007D07D8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F80"/>
    <w:rsid w:val="007D601A"/>
    <w:rsid w:val="007D6188"/>
    <w:rsid w:val="007D69C3"/>
    <w:rsid w:val="007D6B7C"/>
    <w:rsid w:val="007D7043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A6"/>
    <w:rsid w:val="00816680"/>
    <w:rsid w:val="00816879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FA"/>
    <w:rsid w:val="00831944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2C46"/>
    <w:rsid w:val="0084334D"/>
    <w:rsid w:val="0084362D"/>
    <w:rsid w:val="00843A72"/>
    <w:rsid w:val="00843B5B"/>
    <w:rsid w:val="00843B6F"/>
    <w:rsid w:val="00843CB5"/>
    <w:rsid w:val="00843D5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1BA"/>
    <w:rsid w:val="008647EF"/>
    <w:rsid w:val="00864914"/>
    <w:rsid w:val="00864B61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1F"/>
    <w:rsid w:val="00873C05"/>
    <w:rsid w:val="008747F7"/>
    <w:rsid w:val="008749A2"/>
    <w:rsid w:val="00874A41"/>
    <w:rsid w:val="00874C00"/>
    <w:rsid w:val="00874F1D"/>
    <w:rsid w:val="0087558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AF8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67D"/>
    <w:rsid w:val="00892DBA"/>
    <w:rsid w:val="00892E77"/>
    <w:rsid w:val="00892E7C"/>
    <w:rsid w:val="00892FD7"/>
    <w:rsid w:val="008933A7"/>
    <w:rsid w:val="008937E5"/>
    <w:rsid w:val="0089392F"/>
    <w:rsid w:val="00894511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641"/>
    <w:rsid w:val="008A0B1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77B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8FB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0E2"/>
    <w:rsid w:val="008C2112"/>
    <w:rsid w:val="008C255B"/>
    <w:rsid w:val="008C2E80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C99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1F8D"/>
    <w:rsid w:val="008E215D"/>
    <w:rsid w:val="008E21F9"/>
    <w:rsid w:val="008E29EF"/>
    <w:rsid w:val="008E2A74"/>
    <w:rsid w:val="008E2D48"/>
    <w:rsid w:val="008E362D"/>
    <w:rsid w:val="008E372C"/>
    <w:rsid w:val="008E3953"/>
    <w:rsid w:val="008E4C13"/>
    <w:rsid w:val="008E4D34"/>
    <w:rsid w:val="008E502A"/>
    <w:rsid w:val="008E50BE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902"/>
    <w:rsid w:val="008F1969"/>
    <w:rsid w:val="008F19B8"/>
    <w:rsid w:val="008F19C0"/>
    <w:rsid w:val="008F1B6A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B45"/>
    <w:rsid w:val="00902F86"/>
    <w:rsid w:val="00903810"/>
    <w:rsid w:val="00903A1A"/>
    <w:rsid w:val="00903AEC"/>
    <w:rsid w:val="00903F95"/>
    <w:rsid w:val="009041E6"/>
    <w:rsid w:val="00904217"/>
    <w:rsid w:val="00904634"/>
    <w:rsid w:val="0090480C"/>
    <w:rsid w:val="00904D41"/>
    <w:rsid w:val="00905051"/>
    <w:rsid w:val="009051F8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9E0"/>
    <w:rsid w:val="00934C22"/>
    <w:rsid w:val="00935A39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C8E"/>
    <w:rsid w:val="00943ECA"/>
    <w:rsid w:val="009448AE"/>
    <w:rsid w:val="00944AE1"/>
    <w:rsid w:val="00944FFA"/>
    <w:rsid w:val="00945023"/>
    <w:rsid w:val="00945C6F"/>
    <w:rsid w:val="009461B7"/>
    <w:rsid w:val="0094620F"/>
    <w:rsid w:val="009463E4"/>
    <w:rsid w:val="00946B04"/>
    <w:rsid w:val="00946CE1"/>
    <w:rsid w:val="00946DB7"/>
    <w:rsid w:val="00947C3D"/>
    <w:rsid w:val="00947D15"/>
    <w:rsid w:val="0095027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9BF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3092"/>
    <w:rsid w:val="009735E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C00"/>
    <w:rsid w:val="009830CB"/>
    <w:rsid w:val="00983171"/>
    <w:rsid w:val="009832C6"/>
    <w:rsid w:val="0098351E"/>
    <w:rsid w:val="00983536"/>
    <w:rsid w:val="00983A02"/>
    <w:rsid w:val="00984928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5A9"/>
    <w:rsid w:val="009B5A9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DD7"/>
    <w:rsid w:val="009C2E10"/>
    <w:rsid w:val="009C2F48"/>
    <w:rsid w:val="009C2FDB"/>
    <w:rsid w:val="009C33FD"/>
    <w:rsid w:val="009C345F"/>
    <w:rsid w:val="009C3562"/>
    <w:rsid w:val="009C386C"/>
    <w:rsid w:val="009C3E81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8C2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478"/>
    <w:rsid w:val="00A11530"/>
    <w:rsid w:val="00A11649"/>
    <w:rsid w:val="00A11A72"/>
    <w:rsid w:val="00A11BD9"/>
    <w:rsid w:val="00A11CD3"/>
    <w:rsid w:val="00A11E80"/>
    <w:rsid w:val="00A11F41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A6E"/>
    <w:rsid w:val="00A25C8D"/>
    <w:rsid w:val="00A25FD1"/>
    <w:rsid w:val="00A2674F"/>
    <w:rsid w:val="00A26B6B"/>
    <w:rsid w:val="00A26CB6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EF5"/>
    <w:rsid w:val="00A40643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C63"/>
    <w:rsid w:val="00AA7D3D"/>
    <w:rsid w:val="00AB0057"/>
    <w:rsid w:val="00AB0655"/>
    <w:rsid w:val="00AB0C99"/>
    <w:rsid w:val="00AB112F"/>
    <w:rsid w:val="00AB1231"/>
    <w:rsid w:val="00AB173B"/>
    <w:rsid w:val="00AB1854"/>
    <w:rsid w:val="00AB1917"/>
    <w:rsid w:val="00AB19D4"/>
    <w:rsid w:val="00AB1A50"/>
    <w:rsid w:val="00AB1B90"/>
    <w:rsid w:val="00AB1FEA"/>
    <w:rsid w:val="00AB211F"/>
    <w:rsid w:val="00AB21C3"/>
    <w:rsid w:val="00AB247E"/>
    <w:rsid w:val="00AB24BD"/>
    <w:rsid w:val="00AB25DE"/>
    <w:rsid w:val="00AB25DF"/>
    <w:rsid w:val="00AB25ED"/>
    <w:rsid w:val="00AB266B"/>
    <w:rsid w:val="00AB32E1"/>
    <w:rsid w:val="00AB36C9"/>
    <w:rsid w:val="00AB3926"/>
    <w:rsid w:val="00AB3AFD"/>
    <w:rsid w:val="00AB4087"/>
    <w:rsid w:val="00AB4237"/>
    <w:rsid w:val="00AB42CA"/>
    <w:rsid w:val="00AB442A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35"/>
    <w:rsid w:val="00AB7306"/>
    <w:rsid w:val="00AB7348"/>
    <w:rsid w:val="00AB799D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BE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CB"/>
    <w:rsid w:val="00AE1B0F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A35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849"/>
    <w:rsid w:val="00B93880"/>
    <w:rsid w:val="00B93A7A"/>
    <w:rsid w:val="00B93FCB"/>
    <w:rsid w:val="00B94017"/>
    <w:rsid w:val="00B949FA"/>
    <w:rsid w:val="00B94F44"/>
    <w:rsid w:val="00B950D7"/>
    <w:rsid w:val="00B95710"/>
    <w:rsid w:val="00B95A9C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5FF"/>
    <w:rsid w:val="00BA089D"/>
    <w:rsid w:val="00BA0BB2"/>
    <w:rsid w:val="00BA0F2C"/>
    <w:rsid w:val="00BA0F46"/>
    <w:rsid w:val="00BA1398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501A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360"/>
    <w:rsid w:val="00BD26BB"/>
    <w:rsid w:val="00BD26CD"/>
    <w:rsid w:val="00BD276F"/>
    <w:rsid w:val="00BD2CD7"/>
    <w:rsid w:val="00BD2D40"/>
    <w:rsid w:val="00BD2D5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558"/>
    <w:rsid w:val="00BE26FF"/>
    <w:rsid w:val="00BE2B76"/>
    <w:rsid w:val="00BE2BD0"/>
    <w:rsid w:val="00BE307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979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2221"/>
    <w:rsid w:val="00C52460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AF5"/>
    <w:rsid w:val="00C55B15"/>
    <w:rsid w:val="00C55D3C"/>
    <w:rsid w:val="00C55D91"/>
    <w:rsid w:val="00C5651B"/>
    <w:rsid w:val="00C56719"/>
    <w:rsid w:val="00C56C33"/>
    <w:rsid w:val="00C56F3D"/>
    <w:rsid w:val="00C56FCA"/>
    <w:rsid w:val="00C5729A"/>
    <w:rsid w:val="00C5754F"/>
    <w:rsid w:val="00C57DCE"/>
    <w:rsid w:val="00C57DE5"/>
    <w:rsid w:val="00C57F01"/>
    <w:rsid w:val="00C6026D"/>
    <w:rsid w:val="00C60586"/>
    <w:rsid w:val="00C6072D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A7"/>
    <w:rsid w:val="00C62855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116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C75"/>
    <w:rsid w:val="00C972C7"/>
    <w:rsid w:val="00C97819"/>
    <w:rsid w:val="00C97940"/>
    <w:rsid w:val="00CA08A5"/>
    <w:rsid w:val="00CA08EE"/>
    <w:rsid w:val="00CA1537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B52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08D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C03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652"/>
    <w:rsid w:val="00CF0A29"/>
    <w:rsid w:val="00CF13BB"/>
    <w:rsid w:val="00CF13C4"/>
    <w:rsid w:val="00CF1BA2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43A"/>
    <w:rsid w:val="00D1149E"/>
    <w:rsid w:val="00D116D0"/>
    <w:rsid w:val="00D119FA"/>
    <w:rsid w:val="00D11A3A"/>
    <w:rsid w:val="00D11B45"/>
    <w:rsid w:val="00D11CC0"/>
    <w:rsid w:val="00D1206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739"/>
    <w:rsid w:val="00D14A3D"/>
    <w:rsid w:val="00D14B45"/>
    <w:rsid w:val="00D15572"/>
    <w:rsid w:val="00D157FB"/>
    <w:rsid w:val="00D158E8"/>
    <w:rsid w:val="00D15DAF"/>
    <w:rsid w:val="00D16033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22D3"/>
    <w:rsid w:val="00D223A8"/>
    <w:rsid w:val="00D223F5"/>
    <w:rsid w:val="00D2252F"/>
    <w:rsid w:val="00D2260D"/>
    <w:rsid w:val="00D22CF4"/>
    <w:rsid w:val="00D23074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59A4"/>
    <w:rsid w:val="00D465E3"/>
    <w:rsid w:val="00D468E8"/>
    <w:rsid w:val="00D46C8E"/>
    <w:rsid w:val="00D46CFA"/>
    <w:rsid w:val="00D46EE1"/>
    <w:rsid w:val="00D470DB"/>
    <w:rsid w:val="00D473C4"/>
    <w:rsid w:val="00D4740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13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4401"/>
    <w:rsid w:val="00D848D7"/>
    <w:rsid w:val="00D84A6F"/>
    <w:rsid w:val="00D85196"/>
    <w:rsid w:val="00D85800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F34"/>
    <w:rsid w:val="00DA4F9E"/>
    <w:rsid w:val="00DA6017"/>
    <w:rsid w:val="00DA61C2"/>
    <w:rsid w:val="00DA634F"/>
    <w:rsid w:val="00DA63FC"/>
    <w:rsid w:val="00DA64F4"/>
    <w:rsid w:val="00DA65C0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562"/>
    <w:rsid w:val="00DC6C56"/>
    <w:rsid w:val="00DC6D20"/>
    <w:rsid w:val="00DC7006"/>
    <w:rsid w:val="00DC71F7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BA4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1E2E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260"/>
    <w:rsid w:val="00E075A3"/>
    <w:rsid w:val="00E07DF8"/>
    <w:rsid w:val="00E100C5"/>
    <w:rsid w:val="00E101F1"/>
    <w:rsid w:val="00E106E3"/>
    <w:rsid w:val="00E107DE"/>
    <w:rsid w:val="00E10986"/>
    <w:rsid w:val="00E109B8"/>
    <w:rsid w:val="00E109B9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D19"/>
    <w:rsid w:val="00E27172"/>
    <w:rsid w:val="00E272C7"/>
    <w:rsid w:val="00E274CF"/>
    <w:rsid w:val="00E2751A"/>
    <w:rsid w:val="00E275B9"/>
    <w:rsid w:val="00E27691"/>
    <w:rsid w:val="00E27948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521"/>
    <w:rsid w:val="00E4799D"/>
    <w:rsid w:val="00E50269"/>
    <w:rsid w:val="00E50282"/>
    <w:rsid w:val="00E504BC"/>
    <w:rsid w:val="00E5072F"/>
    <w:rsid w:val="00E50B59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B63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6C6"/>
    <w:rsid w:val="00E67963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DB6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A95"/>
    <w:rsid w:val="00EA6ECC"/>
    <w:rsid w:val="00EA7053"/>
    <w:rsid w:val="00EA722F"/>
    <w:rsid w:val="00EA7364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3D9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E65"/>
    <w:rsid w:val="00EB4F61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A3B"/>
    <w:rsid w:val="00EC7C35"/>
    <w:rsid w:val="00EC7CF4"/>
    <w:rsid w:val="00EC7E63"/>
    <w:rsid w:val="00ED002F"/>
    <w:rsid w:val="00ED0598"/>
    <w:rsid w:val="00ED071A"/>
    <w:rsid w:val="00ED0BAB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46E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65F"/>
    <w:rsid w:val="00EF390B"/>
    <w:rsid w:val="00EF3D54"/>
    <w:rsid w:val="00EF3D80"/>
    <w:rsid w:val="00EF3F7C"/>
    <w:rsid w:val="00EF4007"/>
    <w:rsid w:val="00EF439C"/>
    <w:rsid w:val="00EF5400"/>
    <w:rsid w:val="00EF5646"/>
    <w:rsid w:val="00EF59D9"/>
    <w:rsid w:val="00EF5BDF"/>
    <w:rsid w:val="00EF5D37"/>
    <w:rsid w:val="00EF69F3"/>
    <w:rsid w:val="00EF6B1B"/>
    <w:rsid w:val="00EF7129"/>
    <w:rsid w:val="00EF7705"/>
    <w:rsid w:val="00EF794D"/>
    <w:rsid w:val="00EF7D2C"/>
    <w:rsid w:val="00F003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3C38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574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919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DED"/>
    <w:rsid w:val="00F30E27"/>
    <w:rsid w:val="00F310E7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69"/>
    <w:rsid w:val="00F433C5"/>
    <w:rsid w:val="00F4341A"/>
    <w:rsid w:val="00F43423"/>
    <w:rsid w:val="00F43564"/>
    <w:rsid w:val="00F43F75"/>
    <w:rsid w:val="00F440D2"/>
    <w:rsid w:val="00F4444B"/>
    <w:rsid w:val="00F4475E"/>
    <w:rsid w:val="00F44970"/>
    <w:rsid w:val="00F44C0E"/>
    <w:rsid w:val="00F44C51"/>
    <w:rsid w:val="00F45304"/>
    <w:rsid w:val="00F45307"/>
    <w:rsid w:val="00F455AE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C89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F71"/>
    <w:rsid w:val="00F82F75"/>
    <w:rsid w:val="00F83455"/>
    <w:rsid w:val="00F834E8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4C98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AC7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19F4"/>
    <w:rsid w:val="00FE1A1C"/>
    <w:rsid w:val="00FE23A7"/>
    <w:rsid w:val="00FE26AA"/>
    <w:rsid w:val="00FE2793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545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qFormat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styleId="PlainTable1">
    <w:name w:val="Plain Table 1"/>
    <w:basedOn w:val="TableNormal"/>
    <w:uiPriority w:val="41"/>
    <w:rsid w:val="00D56131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1">
    <w:name w:val="No List1"/>
    <w:next w:val="NoList"/>
    <w:uiPriority w:val="99"/>
    <w:semiHidden/>
    <w:unhideWhenUsed/>
    <w:rsid w:val="00D56131"/>
  </w:style>
  <w:style w:type="numbering" w:customStyle="1" w:styleId="NoList2">
    <w:name w:val="No List2"/>
    <w:next w:val="NoList"/>
    <w:semiHidden/>
    <w:unhideWhenUsed/>
    <w:rsid w:val="00D56131"/>
  </w:style>
  <w:style w:type="numbering" w:customStyle="1" w:styleId="NoList3">
    <w:name w:val="No List3"/>
    <w:next w:val="NoList"/>
    <w:uiPriority w:val="99"/>
    <w:semiHidden/>
    <w:unhideWhenUsed/>
    <w:rsid w:val="00D56131"/>
  </w:style>
  <w:style w:type="numbering" w:customStyle="1" w:styleId="NoList4">
    <w:name w:val="No List4"/>
    <w:next w:val="NoList"/>
    <w:uiPriority w:val="99"/>
    <w:semiHidden/>
    <w:unhideWhenUsed/>
    <w:rsid w:val="00D56131"/>
  </w:style>
  <w:style w:type="numbering" w:customStyle="1" w:styleId="NoList5">
    <w:name w:val="No List5"/>
    <w:next w:val="NoList"/>
    <w:uiPriority w:val="99"/>
    <w:semiHidden/>
    <w:rsid w:val="00D56131"/>
  </w:style>
  <w:style w:type="numbering" w:customStyle="1" w:styleId="NoList6">
    <w:name w:val="No List6"/>
    <w:next w:val="NoList"/>
    <w:uiPriority w:val="99"/>
    <w:semiHidden/>
    <w:unhideWhenUsed/>
    <w:rsid w:val="00D56131"/>
  </w:style>
  <w:style w:type="numbering" w:customStyle="1" w:styleId="NoList7">
    <w:name w:val="No List7"/>
    <w:next w:val="NoList"/>
    <w:uiPriority w:val="99"/>
    <w:semiHidden/>
    <w:unhideWhenUsed/>
    <w:rsid w:val="00D56131"/>
  </w:style>
  <w:style w:type="numbering" w:customStyle="1" w:styleId="NoList8">
    <w:name w:val="No List8"/>
    <w:next w:val="NoList"/>
    <w:uiPriority w:val="99"/>
    <w:semiHidden/>
    <w:unhideWhenUsed/>
    <w:rsid w:val="00D56131"/>
  </w:style>
  <w:style w:type="numbering" w:customStyle="1" w:styleId="NoList9">
    <w:name w:val="No List9"/>
    <w:next w:val="NoList"/>
    <w:uiPriority w:val="99"/>
    <w:semiHidden/>
    <w:unhideWhenUsed/>
    <w:rsid w:val="00D56131"/>
  </w:style>
  <w:style w:type="numbering" w:customStyle="1" w:styleId="NoList10">
    <w:name w:val="No List10"/>
    <w:next w:val="NoList"/>
    <w:uiPriority w:val="99"/>
    <w:semiHidden/>
    <w:unhideWhenUsed/>
    <w:rsid w:val="00D56131"/>
  </w:style>
  <w:style w:type="numbering" w:customStyle="1" w:styleId="NoList11">
    <w:name w:val="No List11"/>
    <w:next w:val="NoList"/>
    <w:uiPriority w:val="99"/>
    <w:semiHidden/>
    <w:rsid w:val="00D56131"/>
  </w:style>
  <w:style w:type="numbering" w:customStyle="1" w:styleId="NoList12">
    <w:name w:val="No List12"/>
    <w:next w:val="NoList"/>
    <w:uiPriority w:val="99"/>
    <w:semiHidden/>
    <w:unhideWhenUsed/>
    <w:rsid w:val="00D56131"/>
  </w:style>
  <w:style w:type="numbering" w:customStyle="1" w:styleId="NoList13">
    <w:name w:val="No List13"/>
    <w:next w:val="NoList"/>
    <w:uiPriority w:val="99"/>
    <w:semiHidden/>
    <w:unhideWhenUsed/>
    <w:rsid w:val="00D56131"/>
  </w:style>
  <w:style w:type="numbering" w:customStyle="1" w:styleId="NoList14">
    <w:name w:val="No List14"/>
    <w:next w:val="NoList"/>
    <w:uiPriority w:val="99"/>
    <w:semiHidden/>
    <w:unhideWhenUsed/>
    <w:rsid w:val="00D56131"/>
  </w:style>
  <w:style w:type="numbering" w:customStyle="1" w:styleId="NoList15">
    <w:name w:val="No List15"/>
    <w:next w:val="NoList"/>
    <w:uiPriority w:val="99"/>
    <w:semiHidden/>
    <w:unhideWhenUsed/>
    <w:rsid w:val="00D56131"/>
  </w:style>
  <w:style w:type="numbering" w:customStyle="1" w:styleId="NoList16">
    <w:name w:val="No List16"/>
    <w:next w:val="NoList"/>
    <w:uiPriority w:val="99"/>
    <w:semiHidden/>
    <w:unhideWhenUsed/>
    <w:rsid w:val="00D56131"/>
  </w:style>
  <w:style w:type="numbering" w:customStyle="1" w:styleId="NoList17">
    <w:name w:val="No List17"/>
    <w:next w:val="NoList"/>
    <w:uiPriority w:val="99"/>
    <w:semiHidden/>
    <w:unhideWhenUsed/>
    <w:rsid w:val="00D56131"/>
  </w:style>
  <w:style w:type="numbering" w:customStyle="1" w:styleId="NoList18">
    <w:name w:val="No List18"/>
    <w:next w:val="NoList"/>
    <w:uiPriority w:val="99"/>
    <w:semiHidden/>
    <w:unhideWhenUsed/>
    <w:rsid w:val="00D56131"/>
  </w:style>
  <w:style w:type="numbering" w:customStyle="1" w:styleId="NoList19">
    <w:name w:val="No List19"/>
    <w:next w:val="NoList"/>
    <w:uiPriority w:val="99"/>
    <w:semiHidden/>
    <w:unhideWhenUsed/>
    <w:rsid w:val="00D56131"/>
  </w:style>
  <w:style w:type="numbering" w:customStyle="1" w:styleId="NoList20">
    <w:name w:val="No List20"/>
    <w:next w:val="NoList"/>
    <w:uiPriority w:val="99"/>
    <w:semiHidden/>
    <w:unhideWhenUsed/>
    <w:rsid w:val="00D56131"/>
  </w:style>
  <w:style w:type="numbering" w:customStyle="1" w:styleId="NoList21">
    <w:name w:val="No List21"/>
    <w:next w:val="NoList"/>
    <w:uiPriority w:val="99"/>
    <w:semiHidden/>
    <w:unhideWhenUsed/>
    <w:rsid w:val="00D56131"/>
  </w:style>
  <w:style w:type="numbering" w:customStyle="1" w:styleId="NoList22">
    <w:name w:val="No List22"/>
    <w:next w:val="NoList"/>
    <w:uiPriority w:val="99"/>
    <w:semiHidden/>
    <w:unhideWhenUsed/>
    <w:rsid w:val="00D56131"/>
  </w:style>
  <w:style w:type="numbering" w:customStyle="1" w:styleId="NoList110">
    <w:name w:val="No List110"/>
    <w:next w:val="NoList"/>
    <w:uiPriority w:val="99"/>
    <w:semiHidden/>
    <w:unhideWhenUsed/>
    <w:rsid w:val="00D56131"/>
  </w:style>
  <w:style w:type="numbering" w:customStyle="1" w:styleId="NoList23">
    <w:name w:val="No List23"/>
    <w:next w:val="NoList"/>
    <w:uiPriority w:val="99"/>
    <w:semiHidden/>
    <w:unhideWhenUsed/>
    <w:rsid w:val="00D56131"/>
  </w:style>
  <w:style w:type="numbering" w:customStyle="1" w:styleId="NoList31">
    <w:name w:val="No List31"/>
    <w:next w:val="NoList"/>
    <w:uiPriority w:val="99"/>
    <w:semiHidden/>
    <w:unhideWhenUsed/>
    <w:rsid w:val="00D56131"/>
  </w:style>
  <w:style w:type="numbering" w:customStyle="1" w:styleId="NoList24">
    <w:name w:val="No List24"/>
    <w:next w:val="NoList"/>
    <w:uiPriority w:val="99"/>
    <w:semiHidden/>
    <w:unhideWhenUsed/>
    <w:rsid w:val="00D56131"/>
  </w:style>
  <w:style w:type="numbering" w:customStyle="1" w:styleId="NoList111">
    <w:name w:val="No List111"/>
    <w:next w:val="NoList"/>
    <w:uiPriority w:val="99"/>
    <w:semiHidden/>
    <w:unhideWhenUsed/>
    <w:rsid w:val="00D56131"/>
  </w:style>
  <w:style w:type="numbering" w:customStyle="1" w:styleId="NoList25">
    <w:name w:val="No List25"/>
    <w:next w:val="NoList"/>
    <w:uiPriority w:val="99"/>
    <w:semiHidden/>
    <w:unhideWhenUsed/>
    <w:rsid w:val="00D56131"/>
  </w:style>
  <w:style w:type="numbering" w:customStyle="1" w:styleId="NoList32">
    <w:name w:val="No List32"/>
    <w:next w:val="NoList"/>
    <w:uiPriority w:val="99"/>
    <w:semiHidden/>
    <w:unhideWhenUsed/>
    <w:rsid w:val="00D56131"/>
  </w:style>
  <w:style w:type="numbering" w:customStyle="1" w:styleId="NoList26">
    <w:name w:val="No List26"/>
    <w:next w:val="NoList"/>
    <w:uiPriority w:val="99"/>
    <w:semiHidden/>
    <w:unhideWhenUsed/>
    <w:rsid w:val="00D56131"/>
  </w:style>
  <w:style w:type="numbering" w:customStyle="1" w:styleId="NoList27">
    <w:name w:val="No List27"/>
    <w:next w:val="NoList"/>
    <w:uiPriority w:val="99"/>
    <w:semiHidden/>
    <w:unhideWhenUsed/>
    <w:rsid w:val="00D56131"/>
  </w:style>
  <w:style w:type="numbering" w:customStyle="1" w:styleId="NoList112">
    <w:name w:val="No List112"/>
    <w:next w:val="NoList"/>
    <w:uiPriority w:val="99"/>
    <w:semiHidden/>
    <w:unhideWhenUsed/>
    <w:rsid w:val="00D56131"/>
  </w:style>
  <w:style w:type="numbering" w:customStyle="1" w:styleId="NoList28">
    <w:name w:val="No List28"/>
    <w:next w:val="NoList"/>
    <w:uiPriority w:val="99"/>
    <w:semiHidden/>
    <w:unhideWhenUsed/>
    <w:rsid w:val="00D56131"/>
  </w:style>
  <w:style w:type="numbering" w:customStyle="1" w:styleId="NoList29">
    <w:name w:val="No List29"/>
    <w:next w:val="NoList"/>
    <w:uiPriority w:val="99"/>
    <w:semiHidden/>
    <w:unhideWhenUsed/>
    <w:rsid w:val="00D56131"/>
  </w:style>
  <w:style w:type="numbering" w:customStyle="1" w:styleId="NoList113">
    <w:name w:val="No List113"/>
    <w:next w:val="NoList"/>
    <w:uiPriority w:val="99"/>
    <w:semiHidden/>
    <w:unhideWhenUsed/>
    <w:rsid w:val="00D56131"/>
  </w:style>
  <w:style w:type="numbering" w:customStyle="1" w:styleId="NoList210">
    <w:name w:val="No List210"/>
    <w:next w:val="NoList"/>
    <w:uiPriority w:val="99"/>
    <w:semiHidden/>
    <w:unhideWhenUsed/>
    <w:rsid w:val="00D56131"/>
  </w:style>
  <w:style w:type="numbering" w:customStyle="1" w:styleId="NoList33">
    <w:name w:val="No List33"/>
    <w:next w:val="NoList"/>
    <w:uiPriority w:val="99"/>
    <w:semiHidden/>
    <w:unhideWhenUsed/>
    <w:rsid w:val="00D56131"/>
  </w:style>
  <w:style w:type="numbering" w:customStyle="1" w:styleId="Brezseznama1">
    <w:name w:val="Brez seznama1"/>
    <w:next w:val="NoList"/>
    <w:uiPriority w:val="99"/>
    <w:semiHidden/>
    <w:unhideWhenUsed/>
    <w:rsid w:val="00D56131"/>
  </w:style>
  <w:style w:type="numbering" w:customStyle="1" w:styleId="NoList30">
    <w:name w:val="No List30"/>
    <w:next w:val="NoList"/>
    <w:uiPriority w:val="99"/>
    <w:semiHidden/>
    <w:unhideWhenUsed/>
    <w:rsid w:val="00D56131"/>
  </w:style>
  <w:style w:type="numbering" w:customStyle="1" w:styleId="NoList114">
    <w:name w:val="No List114"/>
    <w:next w:val="NoList"/>
    <w:uiPriority w:val="99"/>
    <w:semiHidden/>
    <w:unhideWhenUsed/>
    <w:rsid w:val="00D56131"/>
  </w:style>
  <w:style w:type="numbering" w:customStyle="1" w:styleId="NoList115">
    <w:name w:val="No List115"/>
    <w:next w:val="NoList"/>
    <w:uiPriority w:val="99"/>
    <w:semiHidden/>
    <w:unhideWhenUsed/>
    <w:rsid w:val="00D56131"/>
  </w:style>
  <w:style w:type="numbering" w:customStyle="1" w:styleId="NoList211">
    <w:name w:val="No List211"/>
    <w:next w:val="NoList"/>
    <w:uiPriority w:val="99"/>
    <w:semiHidden/>
    <w:unhideWhenUsed/>
    <w:rsid w:val="00D56131"/>
  </w:style>
  <w:style w:type="numbering" w:customStyle="1" w:styleId="NoList34">
    <w:name w:val="No List34"/>
    <w:next w:val="NoList"/>
    <w:uiPriority w:val="99"/>
    <w:semiHidden/>
    <w:unhideWhenUsed/>
    <w:rsid w:val="00D56131"/>
  </w:style>
  <w:style w:type="numbering" w:customStyle="1" w:styleId="NoList116">
    <w:name w:val="No List116"/>
    <w:next w:val="NoList"/>
    <w:uiPriority w:val="99"/>
    <w:semiHidden/>
    <w:unhideWhenUsed/>
    <w:rsid w:val="00D56131"/>
  </w:style>
  <w:style w:type="numbering" w:customStyle="1" w:styleId="NoList117">
    <w:name w:val="No List117"/>
    <w:next w:val="NoList"/>
    <w:uiPriority w:val="99"/>
    <w:semiHidden/>
    <w:unhideWhenUsed/>
    <w:rsid w:val="00D56131"/>
  </w:style>
  <w:style w:type="numbering" w:customStyle="1" w:styleId="NoList212">
    <w:name w:val="No List212"/>
    <w:next w:val="NoList"/>
    <w:semiHidden/>
    <w:unhideWhenUsed/>
    <w:rsid w:val="00D56131"/>
  </w:style>
  <w:style w:type="numbering" w:customStyle="1" w:styleId="NoList35">
    <w:name w:val="No List35"/>
    <w:next w:val="NoList"/>
    <w:uiPriority w:val="99"/>
    <w:semiHidden/>
    <w:unhideWhenUsed/>
    <w:rsid w:val="00D56131"/>
  </w:style>
  <w:style w:type="numbering" w:customStyle="1" w:styleId="NoList41">
    <w:name w:val="No List41"/>
    <w:next w:val="NoList"/>
    <w:uiPriority w:val="99"/>
    <w:semiHidden/>
    <w:unhideWhenUsed/>
    <w:rsid w:val="00D56131"/>
  </w:style>
  <w:style w:type="numbering" w:customStyle="1" w:styleId="NoList51">
    <w:name w:val="No List51"/>
    <w:next w:val="NoList"/>
    <w:uiPriority w:val="99"/>
    <w:semiHidden/>
    <w:rsid w:val="00D56131"/>
  </w:style>
  <w:style w:type="numbering" w:customStyle="1" w:styleId="NoList61">
    <w:name w:val="No List61"/>
    <w:next w:val="NoList"/>
    <w:uiPriority w:val="99"/>
    <w:semiHidden/>
    <w:unhideWhenUsed/>
    <w:rsid w:val="00D56131"/>
  </w:style>
  <w:style w:type="numbering" w:customStyle="1" w:styleId="NoList71">
    <w:name w:val="No List71"/>
    <w:next w:val="NoList"/>
    <w:uiPriority w:val="99"/>
    <w:semiHidden/>
    <w:unhideWhenUsed/>
    <w:rsid w:val="00D56131"/>
  </w:style>
  <w:style w:type="numbering" w:customStyle="1" w:styleId="NoList81">
    <w:name w:val="No List81"/>
    <w:next w:val="NoList"/>
    <w:uiPriority w:val="99"/>
    <w:semiHidden/>
    <w:unhideWhenUsed/>
    <w:rsid w:val="00D56131"/>
  </w:style>
  <w:style w:type="numbering" w:customStyle="1" w:styleId="NoList91">
    <w:name w:val="No List91"/>
    <w:next w:val="NoList"/>
    <w:uiPriority w:val="99"/>
    <w:semiHidden/>
    <w:unhideWhenUsed/>
    <w:rsid w:val="00D56131"/>
  </w:style>
  <w:style w:type="numbering" w:customStyle="1" w:styleId="NoList101">
    <w:name w:val="No List101"/>
    <w:next w:val="NoList"/>
    <w:uiPriority w:val="99"/>
    <w:semiHidden/>
    <w:unhideWhenUsed/>
    <w:rsid w:val="00D56131"/>
  </w:style>
  <w:style w:type="numbering" w:customStyle="1" w:styleId="NoList121">
    <w:name w:val="No List121"/>
    <w:next w:val="NoList"/>
    <w:uiPriority w:val="99"/>
    <w:semiHidden/>
    <w:unhideWhenUsed/>
    <w:rsid w:val="00D56131"/>
  </w:style>
  <w:style w:type="numbering" w:customStyle="1" w:styleId="NoList131">
    <w:name w:val="No List131"/>
    <w:next w:val="NoList"/>
    <w:uiPriority w:val="99"/>
    <w:semiHidden/>
    <w:unhideWhenUsed/>
    <w:rsid w:val="00D56131"/>
  </w:style>
  <w:style w:type="numbering" w:customStyle="1" w:styleId="NoList141">
    <w:name w:val="No List141"/>
    <w:next w:val="NoList"/>
    <w:uiPriority w:val="99"/>
    <w:semiHidden/>
    <w:unhideWhenUsed/>
    <w:rsid w:val="00D56131"/>
  </w:style>
  <w:style w:type="numbering" w:customStyle="1" w:styleId="NoList151">
    <w:name w:val="No List151"/>
    <w:next w:val="NoList"/>
    <w:uiPriority w:val="99"/>
    <w:semiHidden/>
    <w:unhideWhenUsed/>
    <w:rsid w:val="00D56131"/>
  </w:style>
  <w:style w:type="numbering" w:customStyle="1" w:styleId="NoList161">
    <w:name w:val="No List161"/>
    <w:next w:val="NoList"/>
    <w:uiPriority w:val="99"/>
    <w:semiHidden/>
    <w:unhideWhenUsed/>
    <w:rsid w:val="00D56131"/>
  </w:style>
  <w:style w:type="numbering" w:customStyle="1" w:styleId="NoList171">
    <w:name w:val="No List171"/>
    <w:next w:val="NoList"/>
    <w:uiPriority w:val="99"/>
    <w:semiHidden/>
    <w:unhideWhenUsed/>
    <w:rsid w:val="00D56131"/>
  </w:style>
  <w:style w:type="numbering" w:customStyle="1" w:styleId="NoList181">
    <w:name w:val="No List181"/>
    <w:next w:val="NoList"/>
    <w:uiPriority w:val="99"/>
    <w:semiHidden/>
    <w:unhideWhenUsed/>
    <w:rsid w:val="00D56131"/>
  </w:style>
  <w:style w:type="numbering" w:customStyle="1" w:styleId="NoList191">
    <w:name w:val="No List191"/>
    <w:next w:val="NoList"/>
    <w:uiPriority w:val="99"/>
    <w:semiHidden/>
    <w:unhideWhenUsed/>
    <w:rsid w:val="00D56131"/>
  </w:style>
  <w:style w:type="numbering" w:customStyle="1" w:styleId="Numberedparagraphs1">
    <w:name w:val="Numbered paragraphs1"/>
    <w:rsid w:val="00D56131"/>
  </w:style>
  <w:style w:type="numbering" w:customStyle="1" w:styleId="NoList201">
    <w:name w:val="No List201"/>
    <w:next w:val="NoList"/>
    <w:uiPriority w:val="99"/>
    <w:semiHidden/>
    <w:unhideWhenUsed/>
    <w:rsid w:val="00D56131"/>
  </w:style>
  <w:style w:type="numbering" w:customStyle="1" w:styleId="NoList213">
    <w:name w:val="No List213"/>
    <w:next w:val="NoList"/>
    <w:uiPriority w:val="99"/>
    <w:semiHidden/>
    <w:unhideWhenUsed/>
    <w:rsid w:val="00D56131"/>
  </w:style>
  <w:style w:type="numbering" w:customStyle="1" w:styleId="NoList221">
    <w:name w:val="No List221"/>
    <w:next w:val="NoList"/>
    <w:uiPriority w:val="99"/>
    <w:semiHidden/>
    <w:unhideWhenUsed/>
    <w:rsid w:val="00D56131"/>
  </w:style>
  <w:style w:type="numbering" w:customStyle="1" w:styleId="NoList1101">
    <w:name w:val="No List1101"/>
    <w:next w:val="NoList"/>
    <w:uiPriority w:val="99"/>
    <w:semiHidden/>
    <w:unhideWhenUsed/>
    <w:rsid w:val="00D56131"/>
  </w:style>
  <w:style w:type="numbering" w:customStyle="1" w:styleId="NoList36">
    <w:name w:val="No List36"/>
    <w:next w:val="NoList"/>
    <w:uiPriority w:val="99"/>
    <w:semiHidden/>
    <w:unhideWhenUsed/>
    <w:rsid w:val="00D56131"/>
  </w:style>
  <w:style w:type="numbering" w:customStyle="1" w:styleId="Aucuneliste1">
    <w:name w:val="Aucune liste1"/>
    <w:next w:val="NoList"/>
    <w:uiPriority w:val="99"/>
    <w:semiHidden/>
    <w:unhideWhenUsed/>
    <w:rsid w:val="00D56131"/>
  </w:style>
  <w:style w:type="numbering" w:customStyle="1" w:styleId="NoList37">
    <w:name w:val="No List37"/>
    <w:next w:val="NoList"/>
    <w:uiPriority w:val="99"/>
    <w:semiHidden/>
    <w:unhideWhenUsed/>
    <w:rsid w:val="00D56131"/>
  </w:style>
  <w:style w:type="numbering" w:customStyle="1" w:styleId="NoList118">
    <w:name w:val="No List118"/>
    <w:next w:val="NoList"/>
    <w:uiPriority w:val="99"/>
    <w:semiHidden/>
    <w:unhideWhenUsed/>
    <w:rsid w:val="00D56131"/>
  </w:style>
  <w:style w:type="numbering" w:customStyle="1" w:styleId="NoList214">
    <w:name w:val="No List214"/>
    <w:next w:val="NoList"/>
    <w:semiHidden/>
    <w:unhideWhenUsed/>
    <w:rsid w:val="00D56131"/>
  </w:style>
  <w:style w:type="numbering" w:customStyle="1" w:styleId="NoList38">
    <w:name w:val="No List38"/>
    <w:next w:val="NoList"/>
    <w:uiPriority w:val="99"/>
    <w:semiHidden/>
    <w:unhideWhenUsed/>
    <w:rsid w:val="00D56131"/>
  </w:style>
  <w:style w:type="numbering" w:customStyle="1" w:styleId="NoList42">
    <w:name w:val="No List42"/>
    <w:next w:val="NoList"/>
    <w:uiPriority w:val="99"/>
    <w:semiHidden/>
    <w:unhideWhenUsed/>
    <w:rsid w:val="00D56131"/>
  </w:style>
  <w:style w:type="numbering" w:customStyle="1" w:styleId="NoList52">
    <w:name w:val="No List52"/>
    <w:next w:val="NoList"/>
    <w:uiPriority w:val="99"/>
    <w:semiHidden/>
    <w:rsid w:val="00D56131"/>
  </w:style>
  <w:style w:type="numbering" w:customStyle="1" w:styleId="NoList62">
    <w:name w:val="No List62"/>
    <w:next w:val="NoList"/>
    <w:uiPriority w:val="99"/>
    <w:semiHidden/>
    <w:unhideWhenUsed/>
    <w:rsid w:val="00D56131"/>
  </w:style>
  <w:style w:type="numbering" w:customStyle="1" w:styleId="NoList72">
    <w:name w:val="No List72"/>
    <w:next w:val="NoList"/>
    <w:uiPriority w:val="99"/>
    <w:semiHidden/>
    <w:unhideWhenUsed/>
    <w:rsid w:val="00D56131"/>
  </w:style>
  <w:style w:type="numbering" w:customStyle="1" w:styleId="NoList82">
    <w:name w:val="No List82"/>
    <w:next w:val="NoList"/>
    <w:uiPriority w:val="99"/>
    <w:semiHidden/>
    <w:unhideWhenUsed/>
    <w:rsid w:val="00D56131"/>
  </w:style>
  <w:style w:type="numbering" w:customStyle="1" w:styleId="NoList92">
    <w:name w:val="No List92"/>
    <w:next w:val="NoList"/>
    <w:uiPriority w:val="99"/>
    <w:semiHidden/>
    <w:unhideWhenUsed/>
    <w:rsid w:val="00D56131"/>
  </w:style>
  <w:style w:type="numbering" w:customStyle="1" w:styleId="NoList102">
    <w:name w:val="No List102"/>
    <w:next w:val="NoList"/>
    <w:uiPriority w:val="99"/>
    <w:semiHidden/>
    <w:unhideWhenUsed/>
    <w:rsid w:val="00D56131"/>
  </w:style>
  <w:style w:type="numbering" w:customStyle="1" w:styleId="NoList119">
    <w:name w:val="No List119"/>
    <w:next w:val="NoList"/>
    <w:uiPriority w:val="99"/>
    <w:semiHidden/>
    <w:rsid w:val="00D56131"/>
  </w:style>
  <w:style w:type="numbering" w:customStyle="1" w:styleId="NoList122">
    <w:name w:val="No List122"/>
    <w:next w:val="NoList"/>
    <w:uiPriority w:val="99"/>
    <w:semiHidden/>
    <w:unhideWhenUsed/>
    <w:rsid w:val="00D56131"/>
  </w:style>
  <w:style w:type="numbering" w:customStyle="1" w:styleId="NoList132">
    <w:name w:val="No List132"/>
    <w:next w:val="NoList"/>
    <w:uiPriority w:val="99"/>
    <w:semiHidden/>
    <w:unhideWhenUsed/>
    <w:rsid w:val="00D56131"/>
  </w:style>
  <w:style w:type="numbering" w:customStyle="1" w:styleId="NoList142">
    <w:name w:val="No List142"/>
    <w:next w:val="NoList"/>
    <w:uiPriority w:val="99"/>
    <w:semiHidden/>
    <w:unhideWhenUsed/>
    <w:rsid w:val="00D56131"/>
  </w:style>
  <w:style w:type="numbering" w:customStyle="1" w:styleId="NoList152">
    <w:name w:val="No List152"/>
    <w:next w:val="NoList"/>
    <w:uiPriority w:val="99"/>
    <w:semiHidden/>
    <w:unhideWhenUsed/>
    <w:rsid w:val="00D56131"/>
  </w:style>
  <w:style w:type="numbering" w:customStyle="1" w:styleId="NoList162">
    <w:name w:val="No List162"/>
    <w:next w:val="NoList"/>
    <w:uiPriority w:val="99"/>
    <w:semiHidden/>
    <w:unhideWhenUsed/>
    <w:rsid w:val="00D56131"/>
  </w:style>
  <w:style w:type="numbering" w:customStyle="1" w:styleId="NoList172">
    <w:name w:val="No List172"/>
    <w:next w:val="NoList"/>
    <w:uiPriority w:val="99"/>
    <w:semiHidden/>
    <w:unhideWhenUsed/>
    <w:rsid w:val="00D56131"/>
  </w:style>
  <w:style w:type="numbering" w:customStyle="1" w:styleId="NoList182">
    <w:name w:val="No List182"/>
    <w:next w:val="NoList"/>
    <w:uiPriority w:val="99"/>
    <w:semiHidden/>
    <w:unhideWhenUsed/>
    <w:rsid w:val="00D56131"/>
  </w:style>
  <w:style w:type="numbering" w:customStyle="1" w:styleId="NoList39">
    <w:name w:val="No List39"/>
    <w:next w:val="NoList"/>
    <w:uiPriority w:val="99"/>
    <w:semiHidden/>
    <w:unhideWhenUsed/>
    <w:rsid w:val="00D56131"/>
  </w:style>
  <w:style w:type="numbering" w:customStyle="1" w:styleId="Aucuneliste11">
    <w:name w:val="Aucune liste11"/>
    <w:next w:val="NoList"/>
    <w:uiPriority w:val="99"/>
    <w:semiHidden/>
    <w:unhideWhenUsed/>
    <w:rsid w:val="00D56131"/>
  </w:style>
  <w:style w:type="numbering" w:customStyle="1" w:styleId="NoList40">
    <w:name w:val="No List40"/>
    <w:next w:val="NoList"/>
    <w:uiPriority w:val="99"/>
    <w:semiHidden/>
    <w:unhideWhenUsed/>
    <w:rsid w:val="00D56131"/>
  </w:style>
  <w:style w:type="numbering" w:customStyle="1" w:styleId="NoList120">
    <w:name w:val="No List120"/>
    <w:next w:val="NoList"/>
    <w:uiPriority w:val="99"/>
    <w:semiHidden/>
    <w:unhideWhenUsed/>
    <w:rsid w:val="00D56131"/>
  </w:style>
  <w:style w:type="numbering" w:customStyle="1" w:styleId="NoList215">
    <w:name w:val="No List215"/>
    <w:next w:val="NoList"/>
    <w:uiPriority w:val="99"/>
    <w:semiHidden/>
    <w:unhideWhenUsed/>
    <w:rsid w:val="00D56131"/>
  </w:style>
  <w:style w:type="numbering" w:customStyle="1" w:styleId="NoList43">
    <w:name w:val="No List43"/>
    <w:next w:val="NoList"/>
    <w:uiPriority w:val="99"/>
    <w:semiHidden/>
    <w:unhideWhenUsed/>
    <w:rsid w:val="00D56131"/>
  </w:style>
  <w:style w:type="numbering" w:customStyle="1" w:styleId="Aucuneliste12">
    <w:name w:val="Aucune liste12"/>
    <w:next w:val="NoList"/>
    <w:uiPriority w:val="99"/>
    <w:semiHidden/>
    <w:unhideWhenUsed/>
    <w:rsid w:val="00D56131"/>
  </w:style>
  <w:style w:type="numbering" w:customStyle="1" w:styleId="NoList44">
    <w:name w:val="No List44"/>
    <w:next w:val="NoList"/>
    <w:uiPriority w:val="99"/>
    <w:semiHidden/>
    <w:unhideWhenUsed/>
    <w:rsid w:val="00D56131"/>
  </w:style>
  <w:style w:type="numbering" w:customStyle="1" w:styleId="Aucuneliste13">
    <w:name w:val="Aucune liste13"/>
    <w:next w:val="NoList"/>
    <w:uiPriority w:val="99"/>
    <w:semiHidden/>
    <w:unhideWhenUsed/>
    <w:rsid w:val="00D56131"/>
  </w:style>
  <w:style w:type="numbering" w:customStyle="1" w:styleId="NoList45">
    <w:name w:val="No List45"/>
    <w:next w:val="NoList"/>
    <w:uiPriority w:val="99"/>
    <w:semiHidden/>
    <w:rsid w:val="00D56131"/>
  </w:style>
  <w:style w:type="numbering" w:customStyle="1" w:styleId="Aucuneliste14">
    <w:name w:val="Aucune liste14"/>
    <w:next w:val="NoList"/>
    <w:uiPriority w:val="99"/>
    <w:semiHidden/>
    <w:unhideWhenUsed/>
    <w:rsid w:val="00D56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andle.itu.int/11.1002/1000/16328" TargetMode="External"/><Relationship Id="rId18" Type="http://schemas.openxmlformats.org/officeDocument/2006/relationships/hyperlink" Target="http://handle.itu.int/11.1002/1000/16490" TargetMode="External"/><Relationship Id="rId26" Type="http://schemas.openxmlformats.org/officeDocument/2006/relationships/hyperlink" Target="http://www.itu.int/pub/T-SP-SR.1-2012" TargetMode="External"/><Relationship Id="rId3" Type="http://schemas.openxmlformats.org/officeDocument/2006/relationships/styles" Target="styles.xml"/><Relationship Id="rId21" Type="http://schemas.openxmlformats.org/officeDocument/2006/relationships/hyperlink" Target="http://handle.itu.int/11.1002/1000/16486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1000/16327" TargetMode="External"/><Relationship Id="rId17" Type="http://schemas.openxmlformats.org/officeDocument/2006/relationships/hyperlink" Target="http://handle.itu.int/11.1002/1000/16420" TargetMode="External"/><Relationship Id="rId25" Type="http://schemas.openxmlformats.org/officeDocument/2006/relationships/hyperlink" Target="http://handle.itu.int/11.1002/1000/1648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424" TargetMode="External"/><Relationship Id="rId20" Type="http://schemas.openxmlformats.org/officeDocument/2006/relationships/hyperlink" Target="http://handle.itu.int/11.1002/1000/16492" TargetMode="External"/><Relationship Id="rId29" Type="http://schemas.openxmlformats.org/officeDocument/2006/relationships/hyperlink" Target="mailto:smigroup@smishipping-marine.co.i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aap/01/T0101001824.htm" TargetMode="External"/><Relationship Id="rId24" Type="http://schemas.openxmlformats.org/officeDocument/2006/relationships/hyperlink" Target="http://handle.itu.int/11.1002/1000/16488" TargetMode="External"/><Relationship Id="rId32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261" TargetMode="External"/><Relationship Id="rId23" Type="http://schemas.openxmlformats.org/officeDocument/2006/relationships/hyperlink" Target="http://handle.itu.int/11.1002/1000/16487" TargetMode="External"/><Relationship Id="rId28" Type="http://schemas.openxmlformats.org/officeDocument/2006/relationships/footer" Target="footer4.xml"/><Relationship Id="rId10" Type="http://schemas.openxmlformats.org/officeDocument/2006/relationships/footer" Target="footer3.xml"/><Relationship Id="rId19" Type="http://schemas.openxmlformats.org/officeDocument/2006/relationships/hyperlink" Target="http://handle.itu.int/11.1002/1000/16491" TargetMode="External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handle.itu.int/11.1002/1000/16329" TargetMode="External"/><Relationship Id="rId22" Type="http://schemas.openxmlformats.org/officeDocument/2006/relationships/hyperlink" Target="http://handle.itu.int/11.1002/1000/16493" TargetMode="External"/><Relationship Id="rId27" Type="http://schemas.openxmlformats.org/officeDocument/2006/relationships/hyperlink" Target="http://www.itu.int/pub/T-SP-PP.RES.21-2011/" TargetMode="External"/><Relationship Id="rId30" Type="http://schemas.openxmlformats.org/officeDocument/2006/relationships/footer" Target="footer5.xml"/><Relationship Id="rId8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1286</Words>
  <Characters>9961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№1326</vt:lpstr>
    </vt:vector>
  </TitlesOfParts>
  <Company>ITU</Company>
  <LinksUpToDate>false</LinksUpToDate>
  <CharactersWithSpaces>11225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№1328</dc:title>
  <dc:subject/>
  <dc:creator>ITU-T</dc:creator>
  <cp:keywords/>
  <dc:description/>
  <cp:lastModifiedBy>Berdyeva, Elena</cp:lastModifiedBy>
  <cp:revision>9</cp:revision>
  <cp:lastPrinted>2021-08-09T11:39:00Z</cp:lastPrinted>
  <dcterms:created xsi:type="dcterms:W3CDTF">2025-11-18T15:30:00Z</dcterms:created>
  <dcterms:modified xsi:type="dcterms:W3CDTF">2025-11-19T08:10:00Z</dcterms:modified>
</cp:coreProperties>
</file>