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0"/>
        <w:gridCol w:w="1080"/>
        <w:gridCol w:w="3943"/>
        <w:gridCol w:w="2657"/>
      </w:tblGrid>
      <w:tr w:rsidR="00BF6D6B" w:rsidRPr="00950448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950448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5AD25D99" w:rsidR="00BF6D6B" w:rsidRPr="00532F51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US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3C227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3</w:t>
            </w:r>
            <w:r w:rsidR="00BD3C9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2</w:t>
            </w:r>
            <w:r w:rsidR="00532F5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n-US"/>
              </w:rPr>
              <w:t>8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7C2A316A" w:rsidR="00BF6D6B" w:rsidRPr="006F5B3B" w:rsidRDefault="003B555F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 w:themeColor="background1"/>
              </w:rPr>
              <w:t>1</w:t>
            </w:r>
            <w:r w:rsidR="00532F51">
              <w:rPr>
                <w:color w:val="FFFFFF" w:themeColor="background1"/>
              </w:rPr>
              <w:t>5</w:t>
            </w:r>
            <w:r w:rsidRPr="00144FEF">
              <w:rPr>
                <w:color w:val="FFFFFF" w:themeColor="background1"/>
              </w:rPr>
              <w:t>.</w:t>
            </w:r>
            <w:r w:rsidR="00F2297B">
              <w:rPr>
                <w:color w:val="FFFFFF" w:themeColor="background1"/>
              </w:rPr>
              <w:t>X</w:t>
            </w:r>
            <w:r w:rsidR="006573E2">
              <w:rPr>
                <w:color w:val="FFFFFF" w:themeColor="background1"/>
                <w:lang w:val="en-US"/>
              </w:rPr>
              <w:t>I</w:t>
            </w:r>
            <w:r w:rsidRPr="00B2622E">
              <w:rPr>
                <w:color w:val="FFFFFF" w:themeColor="background1"/>
              </w:rPr>
              <w:t>.202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5F52DCBC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532F51">
              <w:rPr>
                <w:color w:val="FFFFFF"/>
                <w:lang w:val="fr-FR"/>
              </w:rPr>
              <w:t>31</w:t>
            </w:r>
            <w:r w:rsidR="00203527">
              <w:rPr>
                <w:color w:val="FFFFFF"/>
                <w:lang w:val="fr-FR"/>
              </w:rPr>
              <w:t xml:space="preserve"> </w:t>
            </w:r>
            <w:r w:rsidR="009D510E">
              <w:rPr>
                <w:color w:val="FFFFFF"/>
                <w:lang w:val="fr-FR"/>
              </w:rPr>
              <w:t>octobre</w:t>
            </w:r>
            <w:r w:rsidR="003635BD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01328F">
              <w:rPr>
                <w:color w:val="FFFFFF"/>
                <w:lang w:val="fr-FR"/>
              </w:rPr>
              <w:t>5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  </w:t>
            </w:r>
            <w:r w:rsidR="00CA1B88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950448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bookmarkStart w:id="73" w:name="_Toc161933867"/>
            <w:bookmarkStart w:id="74" w:name="_Toc162463784"/>
            <w:bookmarkStart w:id="75" w:name="_Toc196315055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6" w:name="_Toc419901106"/>
            <w:bookmarkStart w:id="77" w:name="_Toc423525450"/>
            <w:bookmarkStart w:id="78" w:name="_Toc424821405"/>
            <w:bookmarkStart w:id="79" w:name="_Toc429043948"/>
            <w:bookmarkStart w:id="80" w:name="_Toc430351610"/>
            <w:bookmarkStart w:id="81" w:name="_Toc435101736"/>
            <w:bookmarkStart w:id="82" w:name="_Toc436994414"/>
            <w:bookmarkStart w:id="83" w:name="_Toc437951326"/>
            <w:bookmarkStart w:id="84" w:name="_Toc439770081"/>
            <w:bookmarkStart w:id="85" w:name="_Toc442697165"/>
            <w:bookmarkStart w:id="86" w:name="_Toc443314395"/>
            <w:bookmarkStart w:id="87" w:name="_Toc451159940"/>
            <w:bookmarkStart w:id="88" w:name="_Toc452042282"/>
            <w:bookmarkStart w:id="89" w:name="_Toc453246382"/>
            <w:bookmarkStart w:id="90" w:name="_Toc455568905"/>
            <w:bookmarkStart w:id="91" w:name="_Toc458763331"/>
            <w:bookmarkStart w:id="92" w:name="_Toc461613919"/>
            <w:bookmarkStart w:id="93" w:name="_Toc464028552"/>
            <w:bookmarkStart w:id="94" w:name="_Toc466292711"/>
            <w:bookmarkStart w:id="95" w:name="_Toc467229208"/>
            <w:bookmarkStart w:id="96" w:name="_Toc468199508"/>
            <w:bookmarkStart w:id="97" w:name="_Toc469058077"/>
            <w:bookmarkStart w:id="98" w:name="_Toc472413645"/>
            <w:bookmarkStart w:id="99" w:name="_Toc473107256"/>
            <w:bookmarkStart w:id="100" w:name="_Toc474850427"/>
            <w:bookmarkStart w:id="101" w:name="_Toc476061805"/>
            <w:bookmarkStart w:id="102" w:name="_Toc477355858"/>
            <w:bookmarkStart w:id="103" w:name="_Toc478045194"/>
            <w:bookmarkStart w:id="104" w:name="_Toc479170884"/>
            <w:bookmarkStart w:id="105" w:name="_Toc481736912"/>
            <w:bookmarkStart w:id="106" w:name="_Toc483991758"/>
            <w:bookmarkStart w:id="107" w:name="_Toc484612680"/>
            <w:bookmarkStart w:id="108" w:name="_Toc486861815"/>
            <w:bookmarkStart w:id="109" w:name="_Toc489604239"/>
            <w:bookmarkStart w:id="110" w:name="_Toc490733846"/>
            <w:bookmarkStart w:id="111" w:name="_Toc492473912"/>
            <w:bookmarkStart w:id="112" w:name="_Toc493239106"/>
            <w:bookmarkStart w:id="113" w:name="_Toc494706559"/>
            <w:bookmarkStart w:id="114" w:name="_Toc496867147"/>
            <w:bookmarkStart w:id="115" w:name="_Toc497466140"/>
            <w:bookmarkStart w:id="116" w:name="_Toc498510152"/>
            <w:bookmarkStart w:id="117" w:name="_Toc499892914"/>
            <w:bookmarkStart w:id="118" w:name="_Toc500928320"/>
            <w:bookmarkStart w:id="119" w:name="_Toc503278432"/>
            <w:bookmarkStart w:id="120" w:name="_Toc508115956"/>
            <w:bookmarkStart w:id="121" w:name="_Toc509306684"/>
            <w:bookmarkStart w:id="122" w:name="_Toc510616269"/>
            <w:bookmarkStart w:id="123" w:name="_Toc512954041"/>
            <w:bookmarkStart w:id="124" w:name="_Toc513554835"/>
            <w:bookmarkStart w:id="125" w:name="_Toc514942257"/>
            <w:bookmarkStart w:id="126" w:name="_Toc516152548"/>
            <w:bookmarkStart w:id="127" w:name="_Toc517084119"/>
            <w:bookmarkStart w:id="128" w:name="_Toc517962987"/>
            <w:bookmarkStart w:id="129" w:name="_Toc525139684"/>
            <w:bookmarkStart w:id="130" w:name="_Toc526173594"/>
            <w:bookmarkStart w:id="131" w:name="_Toc527641978"/>
            <w:bookmarkStart w:id="132" w:name="_Toc528154637"/>
            <w:bookmarkStart w:id="133" w:name="_Toc530564026"/>
            <w:bookmarkStart w:id="134" w:name="_Toc535414803"/>
            <w:bookmarkStart w:id="135" w:name="_Toc536450184"/>
            <w:bookmarkStart w:id="136" w:name="_Toc7430870"/>
            <w:bookmarkStart w:id="137" w:name="_Toc11673091"/>
            <w:bookmarkStart w:id="138" w:name="_Toc11942196"/>
            <w:bookmarkStart w:id="139" w:name="_Toc19268826"/>
            <w:bookmarkStart w:id="140" w:name="_Toc22049216"/>
            <w:bookmarkStart w:id="141" w:name="_Toc23412315"/>
            <w:bookmarkStart w:id="142" w:name="_Toc24538160"/>
            <w:bookmarkStart w:id="143" w:name="_Toc25845764"/>
            <w:bookmarkStart w:id="144" w:name="_Toc26799551"/>
            <w:bookmarkStart w:id="145" w:name="_Toc49845627"/>
            <w:bookmarkStart w:id="146" w:name="_Toc62805773"/>
            <w:bookmarkStart w:id="147" w:name="_Toc63688621"/>
            <w:bookmarkStart w:id="148" w:name="_Toc76729007"/>
            <w:bookmarkStart w:id="149" w:name="_Toc161933868"/>
            <w:bookmarkStart w:id="150" w:name="_Toc162463785"/>
            <w:bookmarkStart w:id="151" w:name="_Toc196315056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Fax: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52" w:name="_Toc526173595"/>
            <w:bookmarkStart w:id="153" w:name="_Toc527641979"/>
            <w:bookmarkStart w:id="154" w:name="_Toc528154638"/>
            <w:bookmarkStart w:id="155" w:name="_Toc530564027"/>
            <w:bookmarkStart w:id="156" w:name="_Toc535414804"/>
            <w:bookmarkStart w:id="157" w:name="_Toc536450185"/>
            <w:bookmarkStart w:id="158" w:name="_Toc7430871"/>
            <w:bookmarkStart w:id="159" w:name="_Toc11673092"/>
            <w:bookmarkStart w:id="160" w:name="_Toc11942197"/>
            <w:bookmarkStart w:id="161" w:name="_Toc19268827"/>
            <w:bookmarkStart w:id="162" w:name="_Toc22049217"/>
            <w:bookmarkStart w:id="163" w:name="_Toc23412316"/>
            <w:bookmarkStart w:id="164" w:name="_Toc24538161"/>
            <w:bookmarkStart w:id="165" w:name="_Toc25845765"/>
            <w:bookmarkStart w:id="166" w:name="_Toc26799552"/>
            <w:bookmarkStart w:id="167" w:name="_Toc49845628"/>
            <w:bookmarkStart w:id="168" w:name="_Toc62805774"/>
            <w:bookmarkStart w:id="169" w:name="_Toc63688622"/>
            <w:bookmarkStart w:id="170" w:name="_Toc76729008"/>
            <w:bookmarkStart w:id="171" w:name="_Toc161933869"/>
            <w:bookmarkStart w:id="172" w:name="_Toc162463786"/>
            <w:bookmarkStart w:id="173" w:name="_Toc196315057"/>
            <w:bookmarkStart w:id="174" w:name="_Toc419901107"/>
            <w:bookmarkStart w:id="175" w:name="_Toc423525451"/>
            <w:bookmarkStart w:id="176" w:name="_Toc424821406"/>
            <w:bookmarkStart w:id="177" w:name="_Toc429043949"/>
            <w:bookmarkStart w:id="178" w:name="_Toc430351611"/>
            <w:bookmarkStart w:id="179" w:name="_Toc435101737"/>
            <w:bookmarkStart w:id="180" w:name="_Toc436994415"/>
            <w:bookmarkStart w:id="181" w:name="_Toc437951327"/>
            <w:bookmarkStart w:id="182" w:name="_Toc439770082"/>
            <w:bookmarkStart w:id="183" w:name="_Toc442697166"/>
            <w:bookmarkStart w:id="184" w:name="_Toc443314396"/>
            <w:bookmarkStart w:id="185" w:name="_Toc451159941"/>
            <w:bookmarkStart w:id="186" w:name="_Toc452042283"/>
            <w:bookmarkStart w:id="187" w:name="_Toc453246383"/>
            <w:bookmarkStart w:id="188" w:name="_Toc455568906"/>
            <w:bookmarkStart w:id="189" w:name="_Toc458763332"/>
            <w:bookmarkStart w:id="190" w:name="_Toc461613920"/>
            <w:bookmarkStart w:id="191" w:name="_Toc464028553"/>
            <w:bookmarkStart w:id="192" w:name="_Toc466292712"/>
            <w:bookmarkStart w:id="193" w:name="_Toc467229209"/>
            <w:bookmarkStart w:id="194" w:name="_Toc468199509"/>
            <w:bookmarkStart w:id="195" w:name="_Toc469058078"/>
            <w:bookmarkStart w:id="196" w:name="_Toc472413646"/>
            <w:bookmarkStart w:id="197" w:name="_Toc473107257"/>
            <w:bookmarkStart w:id="198" w:name="_Toc474850428"/>
            <w:bookmarkStart w:id="199" w:name="_Toc476061806"/>
            <w:bookmarkStart w:id="200" w:name="_Toc477355859"/>
            <w:bookmarkStart w:id="201" w:name="_Toc478045195"/>
            <w:bookmarkStart w:id="202" w:name="_Toc479170885"/>
            <w:bookmarkStart w:id="203" w:name="_Toc481736913"/>
            <w:bookmarkStart w:id="204" w:name="_Toc483991759"/>
            <w:bookmarkStart w:id="205" w:name="_Toc484612681"/>
            <w:bookmarkStart w:id="206" w:name="_Toc486861816"/>
            <w:bookmarkStart w:id="207" w:name="_Toc489604240"/>
            <w:bookmarkStart w:id="208" w:name="_Toc490733847"/>
            <w:bookmarkStart w:id="209" w:name="_Toc492473913"/>
            <w:bookmarkStart w:id="210" w:name="_Toc493239107"/>
            <w:bookmarkStart w:id="211" w:name="_Toc494706560"/>
            <w:bookmarkStart w:id="212" w:name="_Toc496867148"/>
            <w:bookmarkStart w:id="213" w:name="_Toc497466141"/>
            <w:bookmarkStart w:id="214" w:name="_Toc498510153"/>
            <w:bookmarkStart w:id="215" w:name="_Toc499892915"/>
            <w:bookmarkStart w:id="216" w:name="_Toc500928321"/>
            <w:bookmarkStart w:id="217" w:name="_Toc503278433"/>
            <w:bookmarkStart w:id="218" w:name="_Toc508115957"/>
            <w:bookmarkStart w:id="219" w:name="_Toc509306685"/>
            <w:bookmarkStart w:id="220" w:name="_Toc510616270"/>
            <w:bookmarkStart w:id="221" w:name="_Toc512954042"/>
            <w:bookmarkStart w:id="222" w:name="_Toc513554836"/>
            <w:bookmarkStart w:id="223" w:name="_Toc514942258"/>
            <w:bookmarkStart w:id="224" w:name="_Toc516152549"/>
            <w:bookmarkStart w:id="225" w:name="_Toc517084120"/>
            <w:bookmarkStart w:id="226" w:name="_Toc517962988"/>
            <w:bookmarkStart w:id="227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Fax: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</w:hyperlink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28" w:name="_Toc419901108"/>
      <w:bookmarkStart w:id="229" w:name="_Toc423525452"/>
      <w:bookmarkStart w:id="230" w:name="_Toc424821407"/>
      <w:bookmarkStart w:id="231" w:name="_Toc428366200"/>
      <w:bookmarkStart w:id="232" w:name="_Toc429043950"/>
      <w:bookmarkStart w:id="233" w:name="_Toc430351612"/>
      <w:bookmarkStart w:id="234" w:name="_Toc435101738"/>
      <w:bookmarkStart w:id="235" w:name="_Toc436994416"/>
      <w:bookmarkStart w:id="236" w:name="_Toc437951328"/>
      <w:bookmarkStart w:id="237" w:name="_Toc439770083"/>
      <w:bookmarkStart w:id="238" w:name="_Toc442697167"/>
      <w:bookmarkStart w:id="239" w:name="_Toc443314397"/>
      <w:bookmarkStart w:id="240" w:name="_Toc451159942"/>
      <w:bookmarkStart w:id="241" w:name="_Toc452042284"/>
      <w:bookmarkStart w:id="242" w:name="_Toc453246384"/>
      <w:bookmarkStart w:id="243" w:name="_Toc455568907"/>
      <w:bookmarkStart w:id="244" w:name="_Toc458763333"/>
      <w:bookmarkStart w:id="245" w:name="_Toc461613921"/>
      <w:bookmarkStart w:id="246" w:name="_Toc464028554"/>
      <w:bookmarkStart w:id="247" w:name="_Toc466292713"/>
      <w:bookmarkStart w:id="248" w:name="_Toc467229210"/>
      <w:bookmarkStart w:id="249" w:name="_Toc468199510"/>
      <w:bookmarkStart w:id="250" w:name="_Toc469058079"/>
      <w:bookmarkStart w:id="251" w:name="_Toc472413647"/>
      <w:bookmarkStart w:id="252" w:name="_Toc473107258"/>
      <w:bookmarkStart w:id="253" w:name="_Toc474850429"/>
      <w:bookmarkStart w:id="254" w:name="_Toc476061807"/>
      <w:bookmarkStart w:id="255" w:name="_Toc477355860"/>
      <w:bookmarkStart w:id="256" w:name="_Toc478045196"/>
      <w:bookmarkStart w:id="257" w:name="_Toc479170886"/>
      <w:bookmarkStart w:id="258" w:name="_Toc481736914"/>
      <w:bookmarkStart w:id="259" w:name="_Toc483991760"/>
      <w:bookmarkStart w:id="260" w:name="_Toc484612682"/>
      <w:bookmarkStart w:id="261" w:name="_Toc486861817"/>
      <w:bookmarkStart w:id="262" w:name="_Toc489604241"/>
      <w:bookmarkStart w:id="263" w:name="_Toc490733848"/>
      <w:bookmarkStart w:id="264" w:name="_Toc492473914"/>
      <w:bookmarkStart w:id="265" w:name="_Toc493239108"/>
      <w:bookmarkStart w:id="266" w:name="_Toc494706561"/>
      <w:bookmarkStart w:id="267" w:name="_Toc496867149"/>
      <w:bookmarkStart w:id="268" w:name="_Toc497466142"/>
      <w:bookmarkStart w:id="269" w:name="_Toc498510154"/>
      <w:bookmarkStart w:id="270" w:name="_Toc499892916"/>
      <w:bookmarkStart w:id="271" w:name="_Toc500928322"/>
      <w:bookmarkStart w:id="272" w:name="_Toc503278434"/>
      <w:bookmarkStart w:id="273" w:name="_Toc508115958"/>
      <w:bookmarkStart w:id="274" w:name="_Toc509306686"/>
      <w:bookmarkStart w:id="275" w:name="_Toc510616271"/>
      <w:bookmarkStart w:id="276" w:name="_Toc512954043"/>
      <w:bookmarkStart w:id="277" w:name="_Toc513554837"/>
      <w:bookmarkStart w:id="278" w:name="_Toc514942259"/>
      <w:bookmarkStart w:id="279" w:name="_Toc516152550"/>
      <w:bookmarkStart w:id="280" w:name="_Toc517084121"/>
      <w:bookmarkStart w:id="281" w:name="_Toc517962989"/>
      <w:bookmarkStart w:id="282" w:name="_Toc525139686"/>
      <w:bookmarkStart w:id="283" w:name="_Toc526173596"/>
      <w:bookmarkStart w:id="284" w:name="_Toc527641980"/>
      <w:bookmarkStart w:id="285" w:name="_Toc528154639"/>
      <w:bookmarkStart w:id="286" w:name="_Toc530564028"/>
      <w:bookmarkStart w:id="287" w:name="_Toc535414805"/>
      <w:bookmarkStart w:id="288" w:name="_Toc536450186"/>
      <w:bookmarkStart w:id="289" w:name="_Toc169235"/>
      <w:bookmarkStart w:id="290" w:name="_Toc6472167"/>
      <w:bookmarkStart w:id="291" w:name="_Toc7430872"/>
      <w:bookmarkStart w:id="292" w:name="_Toc11673093"/>
      <w:bookmarkStart w:id="293" w:name="_Toc11942198"/>
      <w:bookmarkStart w:id="294" w:name="_Toc16076846"/>
      <w:bookmarkStart w:id="295" w:name="_Toc16521656"/>
      <w:bookmarkStart w:id="296" w:name="_Toc19268828"/>
      <w:bookmarkStart w:id="297" w:name="_Toc22049218"/>
      <w:bookmarkStart w:id="298" w:name="_Toc23412317"/>
      <w:bookmarkStart w:id="299" w:name="_Toc24538162"/>
      <w:bookmarkStart w:id="300" w:name="_Toc25845766"/>
      <w:bookmarkStart w:id="301" w:name="_Toc26799553"/>
      <w:bookmarkStart w:id="302" w:name="_Toc40273970"/>
      <w:bookmarkStart w:id="303" w:name="_Toc40274227"/>
      <w:bookmarkStart w:id="304" w:name="_Toc42092168"/>
      <w:bookmarkStart w:id="305" w:name="_Toc42092833"/>
      <w:bookmarkStart w:id="306" w:name="_Toc49845629"/>
      <w:bookmarkStart w:id="307" w:name="_Toc51764041"/>
      <w:bookmarkStart w:id="308" w:name="_Toc58332526"/>
      <w:bookmarkStart w:id="309" w:name="_Toc59553847"/>
      <w:bookmarkStart w:id="310" w:name="_Toc59624745"/>
      <w:bookmarkStart w:id="311" w:name="_Toc62805775"/>
      <w:bookmarkStart w:id="312" w:name="_Toc63688623"/>
      <w:bookmarkStart w:id="313" w:name="_Toc65050651"/>
      <w:bookmarkStart w:id="314" w:name="_Toc66289906"/>
      <w:bookmarkStart w:id="315" w:name="_Toc70589186"/>
      <w:bookmarkStart w:id="316" w:name="_Toc72943251"/>
      <w:bookmarkStart w:id="317" w:name="_Toc75270263"/>
      <w:bookmarkStart w:id="318" w:name="_Toc76729009"/>
      <w:bookmarkStart w:id="319" w:name="_Toc79585270"/>
      <w:bookmarkStart w:id="320" w:name="_Toc87364479"/>
      <w:bookmarkStart w:id="321" w:name="_Toc89865811"/>
      <w:bookmarkStart w:id="322" w:name="_Toc96667674"/>
      <w:bookmarkStart w:id="323" w:name="_Toc96667996"/>
      <w:bookmarkStart w:id="324" w:name="_Toc98774039"/>
      <w:bookmarkStart w:id="325" w:name="_Toc98774268"/>
      <w:bookmarkStart w:id="326" w:name="_Toc98774517"/>
      <w:bookmarkStart w:id="327" w:name="_Toc103354207"/>
      <w:bookmarkStart w:id="328" w:name="_Toc103354496"/>
      <w:bookmarkStart w:id="329" w:name="_Toc115273964"/>
      <w:bookmarkStart w:id="330" w:name="_Toc115274212"/>
      <w:bookmarkStart w:id="331" w:name="_Toc126849311"/>
      <w:bookmarkStart w:id="332" w:name="_Toc128988219"/>
      <w:bookmarkStart w:id="333" w:name="_Toc128989459"/>
      <w:bookmarkStart w:id="334" w:name="_Toc132189039"/>
      <w:bookmarkStart w:id="335" w:name="_Toc161933870"/>
      <w:bookmarkStart w:id="336" w:name="_Toc162463787"/>
      <w:bookmarkStart w:id="337" w:name="_Toc196315058"/>
      <w:r w:rsidRPr="00020D15">
        <w:rPr>
          <w:lang w:val="fr-FR"/>
        </w:rPr>
        <w:t>Table des matières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4CB52740" w14:textId="77777777" w:rsidR="00BF6D6B" w:rsidRPr="006F5B3B" w:rsidRDefault="00BF6D6B" w:rsidP="008A464C">
      <w:pPr>
        <w:pStyle w:val="TOC1"/>
        <w:widowControl w:val="0"/>
        <w:tabs>
          <w:tab w:val="right" w:pos="8505"/>
        </w:tabs>
        <w:spacing w:before="0" w:after="0"/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3B66AA81" w14:textId="14DFC0B4" w:rsidR="00314DA4" w:rsidRPr="002603A9" w:rsidRDefault="00314DA4" w:rsidP="008A464C">
      <w:pPr>
        <w:pStyle w:val="TOC1"/>
        <w:spacing w:before="0"/>
        <w:rPr>
          <w:rFonts w:asciiTheme="minorHAnsi" w:eastAsiaTheme="minorEastAsia" w:hAnsiTheme="minorHAnsi" w:cstheme="minorBidi"/>
          <w:kern w:val="2"/>
          <w:sz w:val="22"/>
          <w:szCs w:val="22"/>
          <w:lang w:val="fr-CH" w:eastAsia="en-GB"/>
          <w14:ligatures w14:val="standardContextual"/>
        </w:rPr>
      </w:pPr>
      <w:r w:rsidRPr="002603A9">
        <w:rPr>
          <w:b/>
          <w:bCs/>
        </w:rPr>
        <w:t>INFORMATION GÉNÉRALE</w:t>
      </w:r>
    </w:p>
    <w:p w14:paraId="6CA7E89C" w14:textId="7974F6B9" w:rsidR="00314DA4" w:rsidRDefault="00314DA4" w:rsidP="00314DA4">
      <w:pPr>
        <w:pStyle w:val="TOC1"/>
        <w:rPr>
          <w:webHidden/>
        </w:rPr>
      </w:pPr>
      <w:r w:rsidRPr="002603A9">
        <w:t>Listes annexées au Bulletin d'exploitation de l'UIT:</w:t>
      </w:r>
      <w:r w:rsidRPr="002603A9">
        <w:rPr>
          <w:i/>
          <w:iCs/>
        </w:rPr>
        <w:t xml:space="preserve"> </w:t>
      </w:r>
      <w:r w:rsidRPr="00314DA4">
        <w:rPr>
          <w:rFonts w:asciiTheme="minorHAnsi" w:hAnsiTheme="minorHAnsi"/>
          <w:i/>
          <w:iCs/>
        </w:rPr>
        <w:t>Note du TSB</w:t>
      </w:r>
      <w:r>
        <w:rPr>
          <w:webHidden/>
        </w:rPr>
        <w:tab/>
      </w:r>
      <w:r>
        <w:rPr>
          <w:webHidden/>
        </w:rPr>
        <w:tab/>
      </w:r>
      <w:r w:rsidR="00C32B50">
        <w:rPr>
          <w:webHidden/>
        </w:rPr>
        <w:t>3</w:t>
      </w:r>
    </w:p>
    <w:p w14:paraId="619B3765" w14:textId="791D8EB1" w:rsidR="00EF4363" w:rsidRDefault="000F70A6" w:rsidP="004F2689">
      <w:pPr>
        <w:pStyle w:val="TOC1"/>
      </w:pPr>
      <w:r w:rsidRPr="000F70A6">
        <w:rPr>
          <w:lang w:val="fr-CH"/>
        </w:rPr>
        <w:t>Approbation et suppression de Recommandations UIT-T</w:t>
      </w:r>
      <w:r w:rsidR="004F2689" w:rsidRPr="000204B2">
        <w:tab/>
      </w:r>
      <w:r w:rsidR="004F2689" w:rsidRPr="000204B2">
        <w:tab/>
        <w:t>4</w:t>
      </w:r>
    </w:p>
    <w:p w14:paraId="375FC3B4" w14:textId="6BED6B3A" w:rsidR="00420CEE" w:rsidRPr="00F772AB" w:rsidRDefault="00420CEE" w:rsidP="00420CEE">
      <w:pPr>
        <w:rPr>
          <w:lang w:val="fr-CH"/>
        </w:rPr>
      </w:pPr>
      <w:r w:rsidRPr="00F772AB">
        <w:rPr>
          <w:lang w:val="fr-CH"/>
        </w:rPr>
        <w:t xml:space="preserve">Autre </w:t>
      </w:r>
      <w:proofErr w:type="gramStart"/>
      <w:r w:rsidRPr="00F772AB">
        <w:rPr>
          <w:lang w:val="fr-CH"/>
        </w:rPr>
        <w:t>communication:</w:t>
      </w:r>
      <w:proofErr w:type="gramEnd"/>
    </w:p>
    <w:p w14:paraId="08B66360" w14:textId="308CCE1B" w:rsidR="00420CEE" w:rsidRPr="00420CEE" w:rsidRDefault="00420CEE" w:rsidP="00420CEE">
      <w:pPr>
        <w:pStyle w:val="TOC1"/>
        <w:ind w:firstLine="0"/>
        <w:rPr>
          <w:lang w:val="fr-CH"/>
        </w:rPr>
      </w:pPr>
      <w:r>
        <w:rPr>
          <w:lang w:val="fr-CH"/>
        </w:rPr>
        <w:t>Serbie</w:t>
      </w:r>
      <w:r>
        <w:rPr>
          <w:lang w:val="fr-CH"/>
        </w:rPr>
        <w:tab/>
      </w:r>
      <w:r>
        <w:rPr>
          <w:lang w:val="fr-CH"/>
        </w:rPr>
        <w:tab/>
      </w:r>
      <w:r w:rsidR="00532F51">
        <w:rPr>
          <w:lang w:val="fr-CH"/>
        </w:rPr>
        <w:t>5</w:t>
      </w:r>
    </w:p>
    <w:p w14:paraId="166E4B3B" w14:textId="6BB12A52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D41E35">
        <w:rPr>
          <w:lang w:val="fr-CH"/>
        </w:rPr>
        <w:t>Restrictions</w:t>
      </w:r>
      <w:r w:rsidRPr="002603A9">
        <w:t xml:space="preserve"> de service</w:t>
      </w:r>
      <w:r>
        <w:rPr>
          <w:webHidden/>
        </w:rPr>
        <w:tab/>
      </w:r>
      <w:r w:rsidR="00AB15D6">
        <w:rPr>
          <w:webHidden/>
        </w:rPr>
        <w:tab/>
      </w:r>
      <w:r w:rsidR="00532F51">
        <w:rPr>
          <w:webHidden/>
        </w:rPr>
        <w:t>6</w:t>
      </w:r>
    </w:p>
    <w:p w14:paraId="2048CFC2" w14:textId="6403E4A4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Systèmes de rappel (Call-Back) et procédures d'appel alternatives (Rés. 21 Rév. PP-2006)</w:t>
      </w:r>
      <w:r>
        <w:rPr>
          <w:webHidden/>
        </w:rPr>
        <w:tab/>
      </w:r>
      <w:r w:rsidR="00AB15D6">
        <w:rPr>
          <w:webHidden/>
        </w:rPr>
        <w:tab/>
      </w:r>
      <w:r w:rsidR="00532F51">
        <w:rPr>
          <w:webHidden/>
        </w:rPr>
        <w:t>6</w:t>
      </w:r>
    </w:p>
    <w:p w14:paraId="2456F73B" w14:textId="66C0F1D6" w:rsidR="00314DA4" w:rsidRPr="005F1088" w:rsidRDefault="00314DA4" w:rsidP="00AB15D6">
      <w:pPr>
        <w:pStyle w:val="TOC1"/>
        <w:spacing w:before="240"/>
        <w:rPr>
          <w:rStyle w:val="Hyperlink"/>
          <w:b/>
          <w:bCs/>
          <w:color w:val="auto"/>
        </w:rPr>
      </w:pPr>
      <w:r w:rsidRPr="002603A9">
        <w:rPr>
          <w:b/>
          <w:bCs/>
        </w:rPr>
        <w:t>AMENDEMENTS AUX PUBLICATIONS DE SERVICE</w:t>
      </w:r>
    </w:p>
    <w:p w14:paraId="428E192A" w14:textId="2443CF03" w:rsidR="00532F51" w:rsidRDefault="00532F51" w:rsidP="004F2689">
      <w:pPr>
        <w:pStyle w:val="TOC1"/>
        <w:rPr>
          <w:lang w:val="fr-CH"/>
        </w:rPr>
      </w:pPr>
      <w:r w:rsidRPr="00532F51">
        <w:rPr>
          <w:lang w:val="fr-CH"/>
        </w:rPr>
        <w:t>Nomenclature des stations de navire et des identités</w:t>
      </w:r>
      <w:r>
        <w:rPr>
          <w:lang w:val="fr-CH"/>
        </w:rPr>
        <w:t xml:space="preserve"> </w:t>
      </w:r>
      <w:r w:rsidRPr="00532F51">
        <w:rPr>
          <w:lang w:val="fr-CH"/>
        </w:rPr>
        <w:t>du service mobile maritime assignées (Liste V)</w:t>
      </w:r>
      <w:r>
        <w:rPr>
          <w:lang w:val="fr-CH"/>
        </w:rPr>
        <w:tab/>
      </w:r>
      <w:r>
        <w:rPr>
          <w:lang w:val="fr-CH"/>
        </w:rPr>
        <w:tab/>
        <w:t>7</w:t>
      </w:r>
    </w:p>
    <w:p w14:paraId="4A453C3D" w14:textId="60899930" w:rsidR="004F2689" w:rsidRDefault="004F2689" w:rsidP="004F2689">
      <w:pPr>
        <w:pStyle w:val="TOC1"/>
        <w:rPr>
          <w:lang w:val="fr-CH"/>
        </w:rPr>
      </w:pPr>
      <w:r w:rsidRPr="004F2689">
        <w:rPr>
          <w:lang w:val="fr-CH"/>
        </w:rPr>
        <w:t>Codes de réseau mobile (MNC) pour le plan d'identification international</w:t>
      </w:r>
      <w:r>
        <w:rPr>
          <w:lang w:val="fr-CH"/>
        </w:rPr>
        <w:t xml:space="preserve"> </w:t>
      </w:r>
      <w:r w:rsidRPr="004F2689">
        <w:rPr>
          <w:lang w:val="fr-CH"/>
        </w:rPr>
        <w:t xml:space="preserve">pour les réseaux </w:t>
      </w:r>
      <w:r w:rsidR="009629B3">
        <w:rPr>
          <w:lang w:val="fr-CH"/>
        </w:rPr>
        <w:br/>
      </w:r>
      <w:r w:rsidRPr="004F2689">
        <w:rPr>
          <w:lang w:val="fr-CH"/>
        </w:rPr>
        <w:t>publics et les abonnements</w:t>
      </w:r>
      <w:r>
        <w:rPr>
          <w:lang w:val="fr-CH"/>
        </w:rPr>
        <w:tab/>
      </w:r>
      <w:r>
        <w:rPr>
          <w:lang w:val="fr-CH"/>
        </w:rPr>
        <w:tab/>
      </w:r>
      <w:r w:rsidR="00532F51">
        <w:rPr>
          <w:lang w:val="fr-CH"/>
        </w:rPr>
        <w:t>7</w:t>
      </w:r>
    </w:p>
    <w:p w14:paraId="67FA91DC" w14:textId="77777777" w:rsidR="00CC7103" w:rsidRDefault="00CC7103" w:rsidP="00CC7103">
      <w:pPr>
        <w:rPr>
          <w:lang w:val="fr-CH"/>
        </w:rPr>
      </w:pPr>
    </w:p>
    <w:p w14:paraId="29DC0071" w14:textId="3C473A10" w:rsidR="00BB2973" w:rsidRPr="006F5B3B" w:rsidRDefault="00BB2973" w:rsidP="00194E7F">
      <w:pPr>
        <w:rPr>
          <w:szCs w:val="32"/>
          <w:lang w:val="fr-FR"/>
        </w:rPr>
      </w:pPr>
      <w:r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B7230" w:rsidRPr="000E5218" w14:paraId="62EC6946" w14:textId="77777777" w:rsidTr="003A6AF0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47F1" w14:textId="77777777" w:rsidR="00CB7230" w:rsidRPr="000E5218" w:rsidRDefault="00CB7230" w:rsidP="003A6A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eastAsia="zh-CN"/>
              </w:rPr>
            </w:pPr>
            <w:r w:rsidRPr="000E5218">
              <w:rPr>
                <w:rFonts w:eastAsia="SimSun"/>
                <w:i/>
                <w:sz w:val="18"/>
                <w:lang w:eastAsia="zh-CN"/>
              </w:rPr>
              <w:lastRenderedPageBreak/>
              <w:t>Dates of publication of the next</w:t>
            </w:r>
            <w:r w:rsidRPr="000E5218">
              <w:rPr>
                <w:rFonts w:eastAsia="SimSun"/>
                <w:i/>
                <w:sz w:val="18"/>
                <w:lang w:eastAsia="zh-CN"/>
              </w:rPr>
              <w:br/>
              <w:t>Operational Bulletins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E6BB" w14:textId="77777777" w:rsidR="00CB7230" w:rsidRPr="00BC3327" w:rsidRDefault="00CB7230" w:rsidP="003A6AF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eastAsia="zh-CN"/>
              </w:rPr>
            </w:pPr>
            <w:r w:rsidRPr="00BC3327">
              <w:rPr>
                <w:rFonts w:eastAsia="SimSun"/>
                <w:i/>
                <w:sz w:val="18"/>
                <w:lang w:eastAsia="zh-CN"/>
              </w:rPr>
              <w:t>Including information</w:t>
            </w:r>
            <w:r w:rsidRPr="00BC3327">
              <w:rPr>
                <w:rFonts w:eastAsia="SimSun"/>
                <w:i/>
                <w:sz w:val="18"/>
                <w:lang w:eastAsia="zh-CN"/>
              </w:rPr>
              <w:br/>
              <w:t>received by:</w:t>
            </w:r>
          </w:p>
        </w:tc>
      </w:tr>
      <w:tr w:rsidR="00CB7230" w:rsidRPr="00573174" w14:paraId="12BD1206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EFF" w14:textId="77777777" w:rsidR="00CB7230" w:rsidRPr="00540F0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72F" w14:textId="77777777" w:rsidR="00CB7230" w:rsidRPr="00540F0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B4D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14.XI.2025</w:t>
            </w:r>
          </w:p>
        </w:tc>
      </w:tr>
      <w:tr w:rsidR="00CB7230" w:rsidRPr="00573174" w14:paraId="7C50126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CFA" w14:textId="77777777" w:rsidR="00CB7230" w:rsidRPr="00A11FEE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9FE" w14:textId="77777777" w:rsidR="00CB7230" w:rsidRPr="00A11FEE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2D4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28.XI.2025</w:t>
            </w:r>
          </w:p>
        </w:tc>
      </w:tr>
      <w:tr w:rsidR="00CB7230" w:rsidRPr="000E5218" w14:paraId="1B89AC1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D94" w14:textId="77777777" w:rsidR="00CB7230" w:rsidRPr="00A11FEE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DFC" w14:textId="77777777" w:rsidR="00CB7230" w:rsidRPr="00A11FEE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7BA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5.XII.2025</w:t>
            </w:r>
          </w:p>
        </w:tc>
      </w:tr>
      <w:tr w:rsidR="00CB7230" w:rsidRPr="000E5218" w14:paraId="41D2E04D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90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DA2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39E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17.XII.2025</w:t>
            </w:r>
          </w:p>
        </w:tc>
      </w:tr>
      <w:tr w:rsidR="00CB7230" w:rsidRPr="000E5218" w14:paraId="08A6DEDE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3E3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41C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514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BC3327">
              <w:rPr>
                <w:rFonts w:eastAsia="SimSun"/>
                <w:sz w:val="18"/>
                <w:lang w:eastAsia="zh-CN"/>
              </w:rPr>
              <w:t>.I.202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4F6C1A8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2E2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F79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7B7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</w:t>
            </w:r>
            <w:r>
              <w:rPr>
                <w:rFonts w:eastAsia="SimSun"/>
                <w:sz w:val="18"/>
                <w:lang w:eastAsia="zh-CN"/>
              </w:rPr>
              <w:t>0</w:t>
            </w:r>
            <w:r w:rsidRPr="00BC3327">
              <w:rPr>
                <w:rFonts w:eastAsia="SimSun"/>
                <w:sz w:val="18"/>
                <w:lang w:eastAsia="zh-CN"/>
              </w:rPr>
              <w:t>.I.202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23C0DBF8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FC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18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48F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BC3327">
              <w:rPr>
                <w:rFonts w:eastAsia="SimSun"/>
                <w:sz w:val="18"/>
                <w:lang w:eastAsia="zh-CN"/>
              </w:rPr>
              <w:t>.II.202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253F556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09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7BA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B9A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7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.II.202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6</w:t>
            </w:r>
          </w:p>
        </w:tc>
      </w:tr>
      <w:tr w:rsidR="00CB7230" w:rsidRPr="000E5218" w14:paraId="50C79D3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DD3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D1F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CAD8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BC3327">
              <w:rPr>
                <w:rFonts w:eastAsia="SimSun"/>
                <w:sz w:val="18"/>
                <w:lang w:eastAsia="zh-CN"/>
              </w:rPr>
              <w:t>.III.202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3E3FE196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555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A4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15.IV.20</w:t>
            </w:r>
            <w:r>
              <w:rPr>
                <w:rFonts w:eastAsia="SimSun"/>
                <w:sz w:val="18"/>
                <w:lang w:eastAsia="zh-CN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0D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27.III.2026</w:t>
            </w:r>
          </w:p>
        </w:tc>
      </w:tr>
      <w:tr w:rsidR="00CB7230" w:rsidRPr="000E5218" w14:paraId="12637A3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57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C4911">
              <w:rPr>
                <w:rFonts w:eastAsia="SimSun"/>
                <w:sz w:val="18"/>
                <w:lang w:eastAsia="zh-CN"/>
              </w:rPr>
              <w:t>133</w:t>
            </w:r>
            <w:r>
              <w:rPr>
                <w:rFonts w:eastAsia="SimSun"/>
                <w:sz w:val="18"/>
                <w:lang w:eastAsia="zh-C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FFD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EE3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15.IV.2026</w:t>
            </w:r>
          </w:p>
        </w:tc>
      </w:tr>
      <w:tr w:rsidR="00CB7230" w:rsidRPr="000E5218" w14:paraId="33B41A8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BCB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17B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124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30.IV.202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551A43E9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EFA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FC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A83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1AEFAF62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70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62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525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</w:t>
            </w:r>
            <w:r w:rsidRPr="00BC3327">
              <w:rPr>
                <w:rFonts w:eastAsia="SimSun"/>
                <w:sz w:val="18"/>
                <w:lang w:eastAsia="zh-CN"/>
              </w:rPr>
              <w:t>.V.202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5CDECC1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E8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4C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EF0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BC3327">
              <w:rPr>
                <w:rFonts w:eastAsia="SimSun"/>
                <w:sz w:val="18"/>
                <w:lang w:eastAsia="zh-CN"/>
              </w:rPr>
              <w:t>.VI.202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5E1DBE0D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351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904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28D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30.VI.2026</w:t>
            </w:r>
          </w:p>
        </w:tc>
      </w:tr>
      <w:tr w:rsidR="00CB7230" w:rsidRPr="000E5218" w14:paraId="2FD3850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8F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951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D3E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15.</w:t>
            </w:r>
            <w:r w:rsidRPr="00BB0871">
              <w:rPr>
                <w:rFonts w:eastAsia="SimSun"/>
                <w:sz w:val="18"/>
                <w:lang w:eastAsia="zh-CN"/>
              </w:rPr>
              <w:t>VII.2026</w:t>
            </w:r>
          </w:p>
        </w:tc>
      </w:tr>
      <w:tr w:rsidR="00CB7230" w:rsidRPr="000E5218" w14:paraId="7D9ADB3A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19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959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67F" w14:textId="77777777" w:rsidR="00CB7230" w:rsidRPr="00BB0871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31.VII.2026</w:t>
            </w:r>
          </w:p>
        </w:tc>
      </w:tr>
      <w:tr w:rsidR="00CB7230" w:rsidRPr="000E5218" w14:paraId="2A50526F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D8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37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7D9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4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.VIII.202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6</w:t>
            </w:r>
          </w:p>
        </w:tc>
      </w:tr>
      <w:tr w:rsidR="00CB7230" w:rsidRPr="000E5218" w14:paraId="3120810F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6E0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51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26FDF">
              <w:rPr>
                <w:rFonts w:eastAsia="SimSun"/>
                <w:sz w:val="18"/>
                <w:lang w:eastAsia="zh-CN"/>
              </w:rPr>
              <w:t>15.IX.202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4428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</w:t>
            </w:r>
            <w:r w:rsidRPr="00BC3327">
              <w:rPr>
                <w:rFonts w:eastAsia="SimSun"/>
                <w:sz w:val="18"/>
                <w:lang w:eastAsia="zh-CN"/>
              </w:rPr>
              <w:t>.VIII.202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0EE2189E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DB6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0F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C07E3">
              <w:rPr>
                <w:rFonts w:eastAsia="SimSun"/>
                <w:sz w:val="18"/>
                <w:lang w:eastAsia="zh-CN"/>
              </w:rPr>
              <w:t>1.X.202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2D6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BC3327">
              <w:rPr>
                <w:rFonts w:eastAsia="SimSun"/>
                <w:sz w:val="18"/>
                <w:lang w:eastAsia="zh-CN"/>
              </w:rPr>
              <w:t>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431BD045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60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FF6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10019">
              <w:rPr>
                <w:rFonts w:eastAsia="SimSun"/>
                <w:sz w:val="18"/>
                <w:lang w:eastAsia="zh-CN"/>
              </w:rPr>
              <w:t>15.X.202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CE6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30.IX.202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78874D1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5B4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DAD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F4618E">
              <w:rPr>
                <w:rFonts w:eastAsia="SimSun"/>
                <w:sz w:val="18"/>
                <w:lang w:eastAsia="zh-CN"/>
              </w:rPr>
              <w:t>1.XI.202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408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05211D5B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BB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DF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86637">
              <w:rPr>
                <w:rFonts w:eastAsia="SimSun"/>
                <w:sz w:val="18"/>
                <w:lang w:eastAsia="zh-CN"/>
              </w:rPr>
              <w:t>15.XI.202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8BB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31.X.202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7B1E9B9D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35B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5D8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1.XII.202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CDE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BC3327">
              <w:rPr>
                <w:rFonts w:eastAsia="SimSun"/>
                <w:sz w:val="18"/>
                <w:lang w:eastAsia="zh-CN"/>
              </w:rPr>
              <w:t>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79451180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45D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737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15.XII.202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43F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</w:t>
            </w:r>
            <w:r w:rsidRPr="00BC3327">
              <w:rPr>
                <w:rFonts w:eastAsia="SimSun"/>
                <w:sz w:val="18"/>
                <w:lang w:eastAsia="zh-CN"/>
              </w:rPr>
              <w:t>.XI.202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CB7230" w:rsidRPr="000E5218" w14:paraId="2F8B96F7" w14:textId="77777777" w:rsidTr="003A6AF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9AE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4A2" w14:textId="77777777" w:rsidR="00CB7230" w:rsidRPr="00171C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1.I.202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E52" w14:textId="77777777" w:rsidR="00CB7230" w:rsidRPr="00BC3327" w:rsidRDefault="00CB7230" w:rsidP="003A6AF0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11.XII.2026</w:t>
            </w:r>
          </w:p>
        </w:tc>
      </w:tr>
    </w:tbl>
    <w:p w14:paraId="1FF8BD0D" w14:textId="5650646F" w:rsidR="00DA2274" w:rsidRPr="006F5B3B" w:rsidRDefault="002E40B0" w:rsidP="004A35EB">
      <w:pPr>
        <w:tabs>
          <w:tab w:val="left" w:pos="2410"/>
        </w:tabs>
        <w:ind w:left="1988" w:firstLine="70"/>
        <w:jc w:val="left"/>
        <w:textAlignment w:val="auto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38" w:name="_Toc417551655"/>
      <w:bookmarkStart w:id="339" w:name="_Toc418172323"/>
      <w:bookmarkStart w:id="340" w:name="_Toc418590386"/>
      <w:bookmarkStart w:id="341" w:name="_Toc421025955"/>
      <w:bookmarkStart w:id="342" w:name="_Toc422401203"/>
      <w:bookmarkStart w:id="343" w:name="_Toc423525453"/>
      <w:bookmarkStart w:id="344" w:name="_Toc424821408"/>
      <w:bookmarkStart w:id="345" w:name="_Toc428366201"/>
      <w:bookmarkStart w:id="346" w:name="_Toc429043951"/>
      <w:bookmarkStart w:id="347" w:name="_Toc430351613"/>
      <w:bookmarkStart w:id="348" w:name="_Toc435101739"/>
      <w:bookmarkStart w:id="349" w:name="_Toc436994417"/>
      <w:bookmarkStart w:id="350" w:name="_Toc437951329"/>
      <w:bookmarkStart w:id="351" w:name="_Toc439770084"/>
      <w:bookmarkStart w:id="352" w:name="_Toc442697168"/>
      <w:bookmarkStart w:id="353" w:name="_Toc443314398"/>
      <w:bookmarkStart w:id="354" w:name="_Toc451159943"/>
      <w:bookmarkStart w:id="355" w:name="_Toc452042285"/>
      <w:bookmarkStart w:id="356" w:name="_Toc453246385"/>
      <w:bookmarkStart w:id="357" w:name="_Toc455568908"/>
      <w:bookmarkStart w:id="358" w:name="_Toc458763334"/>
      <w:bookmarkStart w:id="359" w:name="_Toc461613922"/>
      <w:bookmarkStart w:id="360" w:name="_Toc464028555"/>
      <w:bookmarkStart w:id="361" w:name="_Toc466292714"/>
      <w:bookmarkStart w:id="362" w:name="_Toc467229211"/>
      <w:bookmarkStart w:id="363" w:name="_Toc468199511"/>
      <w:bookmarkStart w:id="364" w:name="_Toc469058080"/>
      <w:bookmarkStart w:id="365" w:name="_Toc472413648"/>
      <w:bookmarkStart w:id="366" w:name="_Toc473107259"/>
      <w:bookmarkStart w:id="367" w:name="_Toc474850430"/>
      <w:bookmarkStart w:id="368" w:name="_Toc476061808"/>
      <w:bookmarkStart w:id="369" w:name="_Toc477355861"/>
      <w:bookmarkStart w:id="370" w:name="_Toc478045197"/>
      <w:bookmarkStart w:id="371" w:name="_Toc479170887"/>
      <w:bookmarkStart w:id="372" w:name="_Toc481736915"/>
      <w:bookmarkStart w:id="373" w:name="_Toc483991761"/>
      <w:bookmarkStart w:id="374" w:name="_Toc484612683"/>
      <w:bookmarkStart w:id="375" w:name="_Toc486861818"/>
      <w:bookmarkStart w:id="376" w:name="_Toc489604242"/>
      <w:bookmarkStart w:id="377" w:name="_Toc490733849"/>
      <w:bookmarkStart w:id="378" w:name="_Toc492473915"/>
      <w:bookmarkStart w:id="379" w:name="_Toc493239109"/>
      <w:bookmarkStart w:id="380" w:name="_Toc494706562"/>
      <w:bookmarkStart w:id="381" w:name="_Toc496867150"/>
      <w:bookmarkStart w:id="382" w:name="_Toc497466143"/>
      <w:bookmarkStart w:id="383" w:name="_Toc498510155"/>
      <w:bookmarkStart w:id="384" w:name="_Toc499892917"/>
      <w:bookmarkStart w:id="385" w:name="_Toc500928323"/>
      <w:bookmarkStart w:id="386" w:name="_Toc503278435"/>
      <w:bookmarkStart w:id="387" w:name="_Toc508115959"/>
      <w:bookmarkStart w:id="388" w:name="_Toc509306687"/>
      <w:bookmarkStart w:id="389" w:name="_Toc510616272"/>
      <w:bookmarkStart w:id="390" w:name="_Toc512954044"/>
      <w:bookmarkStart w:id="391" w:name="_Toc513554838"/>
      <w:bookmarkStart w:id="392" w:name="_Toc514942260"/>
      <w:bookmarkStart w:id="393" w:name="_Toc516152551"/>
      <w:bookmarkStart w:id="394" w:name="_Toc517084122"/>
      <w:bookmarkStart w:id="395" w:name="_Toc517962990"/>
      <w:bookmarkStart w:id="396" w:name="_Toc525139687"/>
      <w:bookmarkStart w:id="397" w:name="_Toc526173597"/>
      <w:bookmarkStart w:id="398" w:name="_Toc527641981"/>
      <w:bookmarkStart w:id="399" w:name="_Toc528154640"/>
      <w:bookmarkStart w:id="400" w:name="_Toc530564029"/>
      <w:bookmarkStart w:id="401" w:name="_Toc535414806"/>
      <w:bookmarkStart w:id="402" w:name="_Toc536450187"/>
      <w:bookmarkStart w:id="403" w:name="_Toc169236"/>
      <w:bookmarkStart w:id="404" w:name="_Toc6472168"/>
      <w:bookmarkStart w:id="405" w:name="_Toc7430873"/>
      <w:bookmarkStart w:id="406" w:name="_Toc11673094"/>
      <w:bookmarkStart w:id="407" w:name="_Toc11942199"/>
      <w:bookmarkStart w:id="408" w:name="_Toc16521657"/>
      <w:bookmarkStart w:id="409" w:name="_Toc19268829"/>
      <w:bookmarkStart w:id="410" w:name="_Toc22049219"/>
      <w:bookmarkStart w:id="411" w:name="_Toc23412318"/>
      <w:bookmarkStart w:id="412" w:name="_Toc24538163"/>
      <w:bookmarkStart w:id="413" w:name="_Toc25845767"/>
      <w:bookmarkStart w:id="414" w:name="_Toc26799554"/>
      <w:bookmarkStart w:id="415" w:name="_Toc40273971"/>
      <w:bookmarkStart w:id="416" w:name="_Toc40274228"/>
      <w:bookmarkStart w:id="417" w:name="_Toc42092169"/>
      <w:bookmarkStart w:id="418" w:name="_Toc42092834"/>
      <w:bookmarkStart w:id="419" w:name="_Toc49845630"/>
      <w:bookmarkStart w:id="420" w:name="_Toc51764042"/>
      <w:bookmarkStart w:id="421" w:name="_Toc58332527"/>
      <w:bookmarkStart w:id="422" w:name="_Toc59624746"/>
      <w:bookmarkStart w:id="423" w:name="_Toc62805776"/>
      <w:bookmarkStart w:id="424" w:name="_Toc63688624"/>
      <w:bookmarkStart w:id="425" w:name="_Toc66289907"/>
      <w:bookmarkStart w:id="426" w:name="_Toc70589187"/>
      <w:bookmarkStart w:id="427" w:name="_Toc72943252"/>
      <w:bookmarkStart w:id="428" w:name="_Toc75270264"/>
      <w:bookmarkStart w:id="429" w:name="_Toc79585271"/>
      <w:bookmarkStart w:id="430" w:name="_Toc87364480"/>
      <w:bookmarkStart w:id="431" w:name="_Toc89865812"/>
      <w:bookmarkStart w:id="432" w:name="_Toc96667675"/>
      <w:bookmarkStart w:id="433" w:name="_Toc98774518"/>
      <w:bookmarkStart w:id="434" w:name="_Toc103354497"/>
      <w:bookmarkStart w:id="435" w:name="_Toc115273965"/>
      <w:bookmarkStart w:id="436" w:name="_Toc115274213"/>
      <w:bookmarkStart w:id="437" w:name="_Toc128989460"/>
      <w:bookmarkStart w:id="438" w:name="_Toc132189040"/>
      <w:bookmarkStart w:id="439" w:name="_Toc162463788"/>
      <w:bookmarkStart w:id="440" w:name="_Toc196315059"/>
      <w:r w:rsidRPr="006F5B3B">
        <w:rPr>
          <w:lang w:val="fr-FR"/>
        </w:rPr>
        <w:lastRenderedPageBreak/>
        <w:t>INFORMATION GÉNÉRALE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56DB75C4" w14:textId="77777777" w:rsidR="00A61AFB" w:rsidRPr="006F5B3B" w:rsidRDefault="00A61AFB" w:rsidP="00937135">
      <w:pPr>
        <w:pStyle w:val="Heading20"/>
      </w:pPr>
      <w:bookmarkStart w:id="441" w:name="_Toc417551656"/>
      <w:bookmarkStart w:id="442" w:name="_Toc418172324"/>
      <w:bookmarkStart w:id="443" w:name="_Toc418590387"/>
      <w:bookmarkStart w:id="444" w:name="_Toc421025956"/>
      <w:bookmarkStart w:id="445" w:name="_Toc422401204"/>
      <w:bookmarkStart w:id="446" w:name="_Toc423525454"/>
      <w:bookmarkStart w:id="447" w:name="_Toc424821409"/>
      <w:bookmarkStart w:id="448" w:name="_Toc428366202"/>
      <w:bookmarkStart w:id="449" w:name="_Toc429043952"/>
      <w:bookmarkStart w:id="450" w:name="_Toc430351614"/>
      <w:bookmarkStart w:id="451" w:name="_Toc435101740"/>
      <w:bookmarkStart w:id="452" w:name="_Toc436994418"/>
      <w:bookmarkStart w:id="453" w:name="_Toc437951330"/>
      <w:bookmarkStart w:id="454" w:name="_Toc439770085"/>
      <w:bookmarkStart w:id="455" w:name="_Toc442697169"/>
      <w:bookmarkStart w:id="456" w:name="_Toc443314399"/>
      <w:bookmarkStart w:id="457" w:name="_Toc451159944"/>
      <w:bookmarkStart w:id="458" w:name="_Toc452042286"/>
      <w:bookmarkStart w:id="459" w:name="_Toc453246386"/>
      <w:bookmarkStart w:id="460" w:name="_Toc455568909"/>
      <w:bookmarkStart w:id="461" w:name="_Toc458763335"/>
      <w:bookmarkStart w:id="462" w:name="_Toc461613923"/>
      <w:bookmarkStart w:id="463" w:name="_Toc464028556"/>
      <w:bookmarkStart w:id="464" w:name="_Toc466292715"/>
      <w:bookmarkStart w:id="465" w:name="_Toc467229212"/>
      <w:bookmarkStart w:id="466" w:name="_Toc468199512"/>
      <w:bookmarkStart w:id="467" w:name="_Toc469058081"/>
      <w:bookmarkStart w:id="468" w:name="_Toc472413649"/>
      <w:bookmarkStart w:id="469" w:name="_Toc473107260"/>
      <w:bookmarkStart w:id="470" w:name="_Toc474850431"/>
      <w:bookmarkStart w:id="471" w:name="_Toc476061809"/>
      <w:bookmarkStart w:id="472" w:name="_Toc477355862"/>
      <w:bookmarkStart w:id="473" w:name="_Toc478045198"/>
      <w:bookmarkStart w:id="474" w:name="_Toc479170888"/>
      <w:bookmarkStart w:id="475" w:name="_Toc481736916"/>
      <w:bookmarkStart w:id="476" w:name="_Toc483991762"/>
      <w:bookmarkStart w:id="477" w:name="_Toc484612684"/>
      <w:bookmarkStart w:id="478" w:name="_Toc486861819"/>
      <w:bookmarkStart w:id="479" w:name="_Toc489604243"/>
      <w:bookmarkStart w:id="480" w:name="_Toc490733850"/>
      <w:bookmarkStart w:id="481" w:name="_Toc492473916"/>
      <w:bookmarkStart w:id="482" w:name="_Toc493239110"/>
      <w:bookmarkStart w:id="483" w:name="_Toc494706563"/>
      <w:bookmarkStart w:id="484" w:name="_Toc496867151"/>
      <w:bookmarkStart w:id="485" w:name="_Toc497466144"/>
      <w:bookmarkStart w:id="486" w:name="_Toc498510156"/>
      <w:bookmarkStart w:id="487" w:name="_Toc499892918"/>
      <w:bookmarkStart w:id="488" w:name="_Toc500928324"/>
      <w:bookmarkStart w:id="489" w:name="_Toc503278436"/>
      <w:bookmarkStart w:id="490" w:name="_Toc508115960"/>
      <w:bookmarkStart w:id="491" w:name="_Toc509306688"/>
      <w:bookmarkStart w:id="492" w:name="_Toc510616273"/>
      <w:bookmarkStart w:id="493" w:name="_Toc512954045"/>
      <w:bookmarkStart w:id="494" w:name="_Toc513554839"/>
      <w:bookmarkStart w:id="495" w:name="_Toc514942261"/>
      <w:bookmarkStart w:id="496" w:name="_Toc516152552"/>
      <w:bookmarkStart w:id="497" w:name="_Toc517084123"/>
      <w:bookmarkStart w:id="498" w:name="_Toc517962991"/>
      <w:bookmarkStart w:id="499" w:name="_Toc525139688"/>
      <w:bookmarkStart w:id="500" w:name="_Toc526173598"/>
      <w:bookmarkStart w:id="501" w:name="_Toc527641982"/>
      <w:bookmarkStart w:id="502" w:name="_Toc528154641"/>
      <w:bookmarkStart w:id="503" w:name="_Toc530564030"/>
      <w:bookmarkStart w:id="504" w:name="_Toc535414807"/>
      <w:bookmarkStart w:id="505" w:name="_Toc536450188"/>
      <w:bookmarkStart w:id="506" w:name="_Toc169237"/>
      <w:bookmarkStart w:id="507" w:name="_Toc6472169"/>
      <w:bookmarkStart w:id="508" w:name="_Toc7430874"/>
      <w:bookmarkStart w:id="509" w:name="_Toc11673095"/>
      <w:bookmarkStart w:id="510" w:name="_Toc11942200"/>
      <w:bookmarkStart w:id="511" w:name="_Toc16521658"/>
      <w:bookmarkStart w:id="512" w:name="_Toc17124502"/>
      <w:bookmarkStart w:id="513" w:name="_Toc19268830"/>
      <w:bookmarkStart w:id="514" w:name="_Toc22049220"/>
      <w:bookmarkStart w:id="515" w:name="_Toc23412319"/>
      <w:bookmarkStart w:id="516" w:name="_Toc24538164"/>
      <w:bookmarkStart w:id="517" w:name="_Toc25845768"/>
      <w:bookmarkStart w:id="518" w:name="_Toc26799555"/>
      <w:bookmarkStart w:id="519" w:name="_Toc42092835"/>
      <w:bookmarkStart w:id="520" w:name="_Toc49845631"/>
      <w:bookmarkStart w:id="521" w:name="_Toc51764043"/>
      <w:bookmarkStart w:id="522" w:name="_Toc58332528"/>
      <w:bookmarkStart w:id="523" w:name="_Toc59624747"/>
      <w:bookmarkStart w:id="524" w:name="_Toc62805777"/>
      <w:bookmarkStart w:id="525" w:name="_Toc63688625"/>
      <w:bookmarkStart w:id="526" w:name="_Toc66289908"/>
      <w:bookmarkStart w:id="527" w:name="_Toc70589188"/>
      <w:bookmarkStart w:id="528" w:name="_Toc72943253"/>
      <w:bookmarkStart w:id="529" w:name="_Toc75270265"/>
      <w:bookmarkStart w:id="530" w:name="_Toc79585272"/>
      <w:bookmarkStart w:id="531" w:name="_Toc87364481"/>
      <w:bookmarkStart w:id="532" w:name="_Toc89865813"/>
      <w:bookmarkStart w:id="533" w:name="_Toc96667676"/>
      <w:bookmarkStart w:id="534" w:name="_Toc98774519"/>
      <w:bookmarkStart w:id="535" w:name="_Toc103354498"/>
      <w:bookmarkStart w:id="536" w:name="_Toc115274214"/>
      <w:bookmarkStart w:id="537" w:name="_Toc128989461"/>
      <w:bookmarkStart w:id="538" w:name="_Toc132189041"/>
      <w:bookmarkStart w:id="539" w:name="_Toc162463789"/>
      <w:bookmarkStart w:id="540" w:name="_Toc196315060"/>
      <w:r w:rsidRPr="006F5B3B">
        <w:t>Listes annexées au Bulletin d'exploitation de l'UIT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6FC5EEA1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6F5B3B">
        <w:rPr>
          <w:rFonts w:asciiTheme="minorHAnsi" w:hAnsiTheme="minorHAnsi" w:cstheme="minorBidi"/>
          <w:lang w:val="fr-FR"/>
        </w:rPr>
        <w:t>l'UIT:</w:t>
      </w:r>
      <w:proofErr w:type="gramEnd"/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348AD736" w14:textId="7BAF6843" w:rsidR="00CC7103" w:rsidRPr="006F5B3B" w:rsidRDefault="00CC7103" w:rsidP="00CC71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1317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</w:t>
      </w:r>
      <w:r w:rsidR="00F645D9">
        <w:rPr>
          <w:rFonts w:asciiTheme="minorHAnsi" w:hAnsiTheme="minorHAnsi" w:cstheme="minorBidi"/>
          <w:lang w:val="fr-FR"/>
        </w:rPr>
        <w:t>DNIC</w:t>
      </w:r>
      <w:r w:rsidRPr="006F5B3B">
        <w:rPr>
          <w:rFonts w:asciiTheme="minorHAnsi" w:hAnsiTheme="minorHAnsi" w:cstheme="minorBidi"/>
          <w:lang w:val="fr-FR"/>
        </w:rPr>
        <w:t>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</w:t>
      </w:r>
      <w:r>
        <w:rPr>
          <w:rFonts w:asciiTheme="minorHAnsi" w:hAnsiTheme="minorHAnsi" w:cstheme="minorBidi"/>
          <w:lang w:val="fr-FR"/>
        </w:rPr>
        <w:t>juin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25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4172FAAD" w14:textId="1A6C4812" w:rsidR="00F95F1B" w:rsidRPr="006F5B3B" w:rsidRDefault="00F95F1B" w:rsidP="00F95F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295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(03/1999))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</w:t>
      </w:r>
      <w:r>
        <w:rPr>
          <w:rFonts w:asciiTheme="minorHAnsi" w:hAnsiTheme="minorHAnsi" w:cstheme="minorBidi"/>
          <w:lang w:val="fr-FR"/>
        </w:rPr>
        <w:t>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23394B82" w14:textId="7242B8E5" w:rsidR="00D32C11" w:rsidRDefault="00D32C11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 w:rsidR="000B07F3">
        <w:rPr>
          <w:rFonts w:asciiTheme="minorHAnsi" w:hAnsiTheme="minorHAnsi" w:cstheme="minorBidi"/>
          <w:lang w:val="fr-FR"/>
        </w:rPr>
        <w:t>2</w:t>
      </w:r>
      <w:r>
        <w:rPr>
          <w:rFonts w:asciiTheme="minorHAnsi" w:hAnsiTheme="minorHAnsi" w:cstheme="minorBidi"/>
          <w:lang w:val="fr-FR"/>
        </w:rPr>
        <w:t>93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(03/1999)) (Situation au 1 juin 20</w:t>
      </w:r>
      <w:r>
        <w:rPr>
          <w:rFonts w:asciiTheme="minorHAnsi" w:hAnsiTheme="minorHAnsi" w:cstheme="minorBidi"/>
          <w:lang w:val="fr-FR"/>
        </w:rPr>
        <w:t>24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49DFA2F8" w14:textId="2C7BC4CA" w:rsidR="00911614" w:rsidRPr="006F5B3B" w:rsidRDefault="00911614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283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(Selon la Recommandation UIT-T E.118 (05/2006)) (Situation au </w:t>
      </w:r>
      <w:r>
        <w:rPr>
          <w:rFonts w:asciiTheme="minorHAnsi" w:hAnsiTheme="minorHAnsi" w:cstheme="minorBidi"/>
          <w:spacing w:val="-2"/>
          <w:lang w:val="fr-FR"/>
        </w:rPr>
        <w:t>3</w:t>
      </w:r>
      <w:r w:rsidRPr="006F5B3B">
        <w:rPr>
          <w:rFonts w:asciiTheme="minorHAnsi" w:hAnsiTheme="minorHAnsi" w:cstheme="minorBidi"/>
          <w:spacing w:val="-2"/>
          <w:lang w:val="fr-FR"/>
        </w:rPr>
        <w:t>1 décembre 20</w:t>
      </w:r>
      <w:r>
        <w:rPr>
          <w:rFonts w:asciiTheme="minorHAnsi" w:hAnsiTheme="minorHAnsi" w:cstheme="minorBidi"/>
          <w:spacing w:val="-2"/>
          <w:lang w:val="fr-FR"/>
        </w:rPr>
        <w:t>23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22BCC9F5" w14:textId="0C19F8A8" w:rsidR="00AC1FE1" w:rsidRDefault="00AC1FE1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1280</w:t>
      </w:r>
      <w:r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lang w:val="fr-FR"/>
        </w:rPr>
        <w:t xml:space="preserve">Codes de réseau mobile (MNC) pour le plan d'identification international pour les réseaux publics et les abonnements (Selon la Recommandation UIT-T E.212 (09/2016)) (Situation au 15 </w:t>
      </w:r>
      <w:r>
        <w:rPr>
          <w:rFonts w:asciiTheme="minorHAnsi" w:hAnsiTheme="minorHAnsi" w:cstheme="minorBidi"/>
          <w:lang w:val="fr-FR"/>
        </w:rPr>
        <w:t>novembre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23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57E3EE9B" w14:textId="5DE12E5F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</w:r>
      <w:proofErr w:type="spellStart"/>
      <w:r w:rsidRPr="006F5B3B">
        <w:rPr>
          <w:rFonts w:asciiTheme="minorHAnsi" w:hAnsiTheme="minorHAnsi" w:cstheme="minorBidi"/>
          <w:lang w:val="fr-FR"/>
        </w:rPr>
        <w:t>Etat</w:t>
      </w:r>
      <w:proofErr w:type="spellEnd"/>
      <w:r w:rsidRPr="006F5B3B">
        <w:rPr>
          <w:rFonts w:asciiTheme="minorHAnsi" w:hAnsiTheme="minorHAnsi" w:cstheme="minorBidi"/>
          <w:lang w:val="fr-FR"/>
        </w:rPr>
        <w:t xml:space="preserve">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13D2960A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</w:t>
      </w:r>
      <w:r w:rsidR="005124A4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 xml:space="preserve">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</w:t>
      </w:r>
      <w:proofErr w:type="spellStart"/>
      <w:r w:rsidRPr="006F5B3B">
        <w:rPr>
          <w:rFonts w:asciiTheme="minorHAnsi" w:hAnsiTheme="minorHAnsi" w:cstheme="minorBidi"/>
          <w:lang w:val="fr-FR"/>
        </w:rPr>
        <w:t>Rés</w:t>
      </w:r>
      <w:proofErr w:type="spellEnd"/>
      <w:r w:rsidRPr="006F5B3B">
        <w:rPr>
          <w:rFonts w:asciiTheme="minorHAnsi" w:hAnsiTheme="minorHAnsi" w:cstheme="minorBidi"/>
          <w:lang w:val="fr-FR"/>
        </w:rPr>
        <w:t>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47BE1CBB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</w:t>
      </w:r>
      <w:r w:rsidR="008A73F0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la</w:t>
      </w:r>
      <w:r w:rsidR="008A73F0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6F5B3B">
        <w:rPr>
          <w:rFonts w:asciiTheme="minorHAnsi" w:hAnsiTheme="minorHAnsi" w:cstheme="minorBidi"/>
          <w:lang w:val="fr-FR"/>
        </w:rPr>
        <w:t>T:</w:t>
      </w:r>
      <w:proofErr w:type="gramEnd"/>
    </w:p>
    <w:p w14:paraId="5379FCC8" w14:textId="77777777" w:rsidR="00A61AFB" w:rsidRPr="008E7072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8E7072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8E7072">
        <w:rPr>
          <w:rFonts w:asciiTheme="minorHAnsi" w:hAnsiTheme="minorHAnsi" w:cstheme="minorBidi"/>
          <w:sz w:val="18"/>
          <w:szCs w:val="18"/>
          <w:lang w:val="fr-FR"/>
        </w:rPr>
        <w:br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8E7072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 (Rec. UIT-T F.170)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5999BADC" w:rsidR="004C61A3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41" w:name="_Toc262631799"/>
      <w:bookmarkStart w:id="542" w:name="_Toc253407143"/>
      <w:r w:rsidRPr="006F5B3B">
        <w:rPr>
          <w:lang w:val="fr-FR"/>
        </w:rPr>
        <w:br w:type="page"/>
      </w:r>
    </w:p>
    <w:p w14:paraId="6F37B020" w14:textId="77777777" w:rsidR="00B85D36" w:rsidRPr="005422CB" w:rsidRDefault="00B85D36" w:rsidP="004C1024">
      <w:pPr>
        <w:pStyle w:val="Heading2grey"/>
      </w:pPr>
      <w:bookmarkStart w:id="543" w:name="Content"/>
      <w:bookmarkEnd w:id="543"/>
      <w:r w:rsidRPr="005422CB">
        <w:lastRenderedPageBreak/>
        <w:t xml:space="preserve">Approbation </w:t>
      </w:r>
      <w:r>
        <w:t xml:space="preserve">et suppression </w:t>
      </w:r>
      <w:r w:rsidRPr="005422CB">
        <w:t>de Recommandations UIT-T</w:t>
      </w:r>
    </w:p>
    <w:p w14:paraId="5E731E1F" w14:textId="699849DF" w:rsidR="00532F51" w:rsidRPr="00E84A4B" w:rsidRDefault="00532F51" w:rsidP="006856DA">
      <w:pPr>
        <w:rPr>
          <w:rStyle w:val="Strong"/>
        </w:rPr>
      </w:pPr>
      <w:bookmarkStart w:id="544" w:name="_Toc4420922"/>
      <w:bookmarkStart w:id="545" w:name="_Toc1570037"/>
      <w:proofErr w:type="spellStart"/>
      <w:r w:rsidRPr="00E84A4B">
        <w:rPr>
          <w:rStyle w:val="Strong"/>
        </w:rPr>
        <w:t>Recommandations</w:t>
      </w:r>
      <w:proofErr w:type="spellEnd"/>
      <w:r w:rsidRPr="00E84A4B">
        <w:rPr>
          <w:rStyle w:val="Strong"/>
        </w:rPr>
        <w:t xml:space="preserve"> </w:t>
      </w:r>
      <w:proofErr w:type="spellStart"/>
      <w:r w:rsidRPr="00E84A4B">
        <w:rPr>
          <w:rStyle w:val="Strong"/>
        </w:rPr>
        <w:t>approuvées</w:t>
      </w:r>
      <w:proofErr w:type="spellEnd"/>
      <w:r w:rsidRPr="00E84A4B">
        <w:rPr>
          <w:rStyle w:val="Strong"/>
        </w:rPr>
        <w:t>:</w:t>
      </w:r>
      <w:bookmarkStart w:id="546" w:name="ApprovedContent"/>
      <w:bookmarkEnd w:id="546"/>
    </w:p>
    <w:p w14:paraId="015785D9" w14:textId="77777777" w:rsidR="00532F51" w:rsidRDefault="00532F51">
      <w:r>
        <w:t xml:space="preserve">Par </w:t>
      </w:r>
      <w:hyperlink r:id="rId10" w:history="1">
        <w:r>
          <w:rPr>
            <w:rStyle w:val="Hyperlink"/>
          </w:rPr>
          <w:t>AAP-24</w:t>
        </w:r>
      </w:hyperlink>
      <w:r>
        <w:t>, il a été annoncé l’approbation des Recommandations UIT-T suivantes, conformément à la procédure définie dans la Recommandation UIT-T A.8:</w:t>
      </w:r>
    </w:p>
    <w:p w14:paraId="15B68F9B" w14:textId="4A55FF93" w:rsidR="00532F51" w:rsidRDefault="002B099A" w:rsidP="002B099A">
      <w:pPr>
        <w:ind w:left="567" w:hanging="567"/>
      </w:pPr>
      <w:r>
        <w:t>–</w:t>
      </w:r>
      <w:r>
        <w:tab/>
      </w:r>
      <w:hyperlink r:id="rId11" w:history="1">
        <w:r w:rsidR="00532F51">
          <w:rPr>
            <w:rStyle w:val="Hyperlink"/>
          </w:rPr>
          <w:t>ITU-T G.9943 (10/2025)</w:t>
        </w:r>
      </w:hyperlink>
      <w:r w:rsidR="00532F51">
        <w:t>: High speed fibre-based in-premises transceivers - network management (en cours de traduction)</w:t>
      </w:r>
    </w:p>
    <w:p w14:paraId="17AFE283" w14:textId="71C32EEA" w:rsidR="00532F51" w:rsidRDefault="002B099A" w:rsidP="002B099A">
      <w:pPr>
        <w:ind w:left="567" w:hanging="567"/>
      </w:pPr>
      <w:r>
        <w:t>–</w:t>
      </w:r>
      <w:r>
        <w:tab/>
      </w:r>
      <w:hyperlink r:id="rId12" w:history="1">
        <w:r w:rsidR="00532F51">
          <w:rPr>
            <w:rStyle w:val="Hyperlink"/>
          </w:rPr>
          <w:t>ITU-T G.9949 (10/2025)</w:t>
        </w:r>
      </w:hyperlink>
      <w:r w:rsidR="00532F51">
        <w:t>: WLAN management control interface (WMCI) for in-premises network (en cours de traduction)</w:t>
      </w:r>
    </w:p>
    <w:p w14:paraId="51917938" w14:textId="334C0FF7" w:rsidR="00532F51" w:rsidRDefault="002B099A" w:rsidP="002B099A">
      <w:pPr>
        <w:ind w:left="567" w:hanging="567"/>
      </w:pPr>
      <w:r>
        <w:t>–</w:t>
      </w:r>
      <w:r>
        <w:tab/>
      </w:r>
      <w:hyperlink r:id="rId13" w:history="1">
        <w:r w:rsidR="00532F51">
          <w:rPr>
            <w:rStyle w:val="Hyperlink"/>
          </w:rPr>
          <w:t>ITU-T G.9975 (10/2025)</w:t>
        </w:r>
      </w:hyperlink>
      <w:r w:rsidR="00532F51">
        <w:t>: Technical requirements of extended reality service over in-premises networks (en cours de traduction)</w:t>
      </w:r>
    </w:p>
    <w:p w14:paraId="54E42F53" w14:textId="04BCBC6E" w:rsidR="00532F51" w:rsidRDefault="002B099A" w:rsidP="002B099A">
      <w:pPr>
        <w:ind w:left="567" w:hanging="567"/>
      </w:pPr>
      <w:r>
        <w:t>–</w:t>
      </w:r>
      <w:r>
        <w:tab/>
      </w:r>
      <w:hyperlink r:id="rId14" w:history="1">
        <w:r w:rsidR="00532F51">
          <w:rPr>
            <w:rStyle w:val="Hyperlink"/>
          </w:rPr>
          <w:t>ITU-T J.157 (10/2025)</w:t>
        </w:r>
      </w:hyperlink>
      <w:r w:rsidR="00532F51">
        <w:t>: Functional Requirements for secondary distribution of digital television and audiovisual content to portable devices using the wireless local area network (en cours de traduction)</w:t>
      </w:r>
    </w:p>
    <w:p w14:paraId="50F85A5E" w14:textId="4FCC4466" w:rsidR="00532F51" w:rsidRDefault="002B099A" w:rsidP="002B099A">
      <w:pPr>
        <w:ind w:left="567" w:hanging="567"/>
      </w:pPr>
      <w:r>
        <w:t>–</w:t>
      </w:r>
      <w:r>
        <w:tab/>
      </w:r>
      <w:hyperlink r:id="rId15" w:history="1">
        <w:r w:rsidR="00532F51">
          <w:rPr>
            <w:rStyle w:val="Hyperlink"/>
          </w:rPr>
          <w:t>ITU-T K.61 (10/2025)</w:t>
        </w:r>
      </w:hyperlink>
      <w:r w:rsidR="00532F51">
        <w:t>: Directives pour la mesure et la prédiction numérique des champs électromagnétiques pour l'observation des limites d'exposition humaines aux rayonnements par les installations de télécommunication</w:t>
      </w:r>
    </w:p>
    <w:p w14:paraId="62AFB278" w14:textId="6601E0AC" w:rsidR="00532F51" w:rsidRDefault="002B099A" w:rsidP="002B099A">
      <w:pPr>
        <w:ind w:left="567" w:hanging="567"/>
      </w:pPr>
      <w:r>
        <w:t>–</w:t>
      </w:r>
      <w:r>
        <w:tab/>
      </w:r>
      <w:hyperlink r:id="rId16" w:history="1">
        <w:r w:rsidR="00532F51">
          <w:rPr>
            <w:rStyle w:val="Hyperlink"/>
          </w:rPr>
          <w:t>ITU-T L.1510 (10/2025)</w:t>
        </w:r>
      </w:hyperlink>
      <w:r w:rsidR="00532F51">
        <w:t>: Environmental key performance indicators for digital infrastructure adapting to climate change (en cours de traduction)</w:t>
      </w:r>
    </w:p>
    <w:p w14:paraId="095E9C22" w14:textId="4B0F8FD7" w:rsidR="00532F51" w:rsidRDefault="002B099A" w:rsidP="002B099A">
      <w:pPr>
        <w:ind w:left="567" w:hanging="567"/>
      </w:pPr>
      <w:r>
        <w:t>–</w:t>
      </w:r>
      <w:r>
        <w:tab/>
      </w:r>
      <w:hyperlink r:id="rId17" w:history="1">
        <w:r w:rsidR="00532F51">
          <w:rPr>
            <w:rStyle w:val="Hyperlink"/>
          </w:rPr>
          <w:t>ITU-T P.1100 (10/2025)</w:t>
        </w:r>
      </w:hyperlink>
      <w:r w:rsidR="00532F51">
        <w:t>: Communications mains libres à bande étroite dans les véhicules à moteur</w:t>
      </w:r>
    </w:p>
    <w:p w14:paraId="0D988578" w14:textId="3FF5BAA3" w:rsidR="00532F51" w:rsidRDefault="002B099A" w:rsidP="002B099A">
      <w:pPr>
        <w:ind w:left="567" w:hanging="567"/>
      </w:pPr>
      <w:r>
        <w:t>–</w:t>
      </w:r>
      <w:r>
        <w:tab/>
      </w:r>
      <w:hyperlink r:id="rId18" w:history="1">
        <w:r w:rsidR="00532F51">
          <w:rPr>
            <w:rStyle w:val="Hyperlink"/>
          </w:rPr>
          <w:t>ITU-T P.1110 (10/2025)</w:t>
        </w:r>
      </w:hyperlink>
      <w:r w:rsidR="00532F51">
        <w:t>: Communications mains libres à large bande dans les véhicules à moteur</w:t>
      </w:r>
    </w:p>
    <w:p w14:paraId="2F44FA27" w14:textId="343B9B20" w:rsidR="00532F51" w:rsidRDefault="002B099A" w:rsidP="002B099A">
      <w:pPr>
        <w:ind w:left="567" w:hanging="567"/>
      </w:pPr>
      <w:r>
        <w:t>–</w:t>
      </w:r>
      <w:r>
        <w:tab/>
      </w:r>
      <w:hyperlink r:id="rId19" w:history="1">
        <w:r w:rsidR="00532F51">
          <w:rPr>
            <w:rStyle w:val="Hyperlink"/>
          </w:rPr>
          <w:t>ITU-T P.1120 (10/2025)</w:t>
        </w:r>
      </w:hyperlink>
      <w:r w:rsidR="00532F51">
        <w:t>: Super-wideband and fullband hands-free communication in motor vehicles (en cours de traduction)</w:t>
      </w:r>
    </w:p>
    <w:p w14:paraId="043D6E6E" w14:textId="75E918A1" w:rsidR="00532F51" w:rsidRDefault="002B099A" w:rsidP="002B099A">
      <w:pPr>
        <w:ind w:left="567" w:hanging="567"/>
      </w:pPr>
      <w:r>
        <w:t>–</w:t>
      </w:r>
      <w:r>
        <w:tab/>
      </w:r>
      <w:hyperlink r:id="rId20" w:history="1">
        <w:r w:rsidR="00532F51">
          <w:rPr>
            <w:rStyle w:val="Hyperlink"/>
          </w:rPr>
          <w:t>ITU-T P.1199 (10/2025)</w:t>
        </w:r>
      </w:hyperlink>
      <w:r w:rsidR="00532F51">
        <w:t>: Parametric object-recognition-ratio-estimation model for remote monitoring of surveillance video delivered from autonomous vehicle (en cours de traduction)</w:t>
      </w:r>
    </w:p>
    <w:p w14:paraId="43C237A5" w14:textId="5AC5DCD1" w:rsidR="00532F51" w:rsidRDefault="002B099A" w:rsidP="002B099A">
      <w:pPr>
        <w:ind w:left="567" w:hanging="567"/>
      </w:pPr>
      <w:r>
        <w:t>–</w:t>
      </w:r>
      <w:r>
        <w:tab/>
      </w:r>
      <w:hyperlink r:id="rId21" w:history="1">
        <w:r w:rsidR="00532F51">
          <w:rPr>
            <w:rStyle w:val="Hyperlink"/>
          </w:rPr>
          <w:t>ITU-T P.1204 (10/2025)</w:t>
        </w:r>
      </w:hyperlink>
      <w:r w:rsidR="00532F51">
        <w:t xml:space="preserve">: </w:t>
      </w:r>
      <w:proofErr w:type="spellStart"/>
      <w:r w:rsidR="00532F51">
        <w:t>Évaluation</w:t>
      </w:r>
      <w:proofErr w:type="spellEnd"/>
      <w:r w:rsidR="00532F51">
        <w:t xml:space="preserve"> de la qualité vidéo des services de streaming avec transport fiable pour des résolutions jusqu'à 4K</w:t>
      </w:r>
    </w:p>
    <w:p w14:paraId="0CDD8BF0" w14:textId="0433B7B2" w:rsidR="00532F51" w:rsidRDefault="002B099A" w:rsidP="002B099A">
      <w:pPr>
        <w:ind w:left="567" w:hanging="567"/>
      </w:pPr>
      <w:r>
        <w:t>–</w:t>
      </w:r>
      <w:r>
        <w:tab/>
      </w:r>
      <w:hyperlink r:id="rId22" w:history="1">
        <w:r w:rsidR="00532F51">
          <w:rPr>
            <w:rStyle w:val="Hyperlink"/>
          </w:rPr>
          <w:t>ITU-T P.1204.1 (10/2025)</w:t>
        </w:r>
      </w:hyperlink>
      <w:r w:rsidR="00532F51">
        <w:t>: Video quality assessment of streaming services over reliable transport for resolutions up to 4K using metadata (en cours de traduction)</w:t>
      </w:r>
    </w:p>
    <w:p w14:paraId="2A4E253E" w14:textId="58545DA9" w:rsidR="00532F51" w:rsidRDefault="002B099A" w:rsidP="002B099A">
      <w:pPr>
        <w:ind w:left="567" w:hanging="567"/>
      </w:pPr>
      <w:r>
        <w:t>–</w:t>
      </w:r>
      <w:r>
        <w:tab/>
      </w:r>
      <w:hyperlink r:id="rId23" w:history="1">
        <w:r w:rsidR="00532F51">
          <w:rPr>
            <w:rStyle w:val="Hyperlink"/>
          </w:rPr>
          <w:t>ITU-T P.1204.2 (10/2025)</w:t>
        </w:r>
      </w:hyperlink>
      <w:r w:rsidR="00532F51">
        <w:t>: Video quality assessment of streaming services over reliable transport for resolutions up to 4K using metadata and frame size/type information (en cours de traduction)</w:t>
      </w:r>
    </w:p>
    <w:p w14:paraId="12F79810" w14:textId="349910A5" w:rsidR="00532F51" w:rsidRDefault="002B099A" w:rsidP="002B099A">
      <w:pPr>
        <w:ind w:left="567" w:hanging="567"/>
      </w:pPr>
      <w:r>
        <w:t>–</w:t>
      </w:r>
      <w:r>
        <w:tab/>
      </w:r>
      <w:hyperlink r:id="rId24" w:history="1">
        <w:r w:rsidR="00532F51">
          <w:rPr>
            <w:rStyle w:val="Hyperlink"/>
          </w:rPr>
          <w:t>ITU-T P.1321 (10/2025)</w:t>
        </w:r>
      </w:hyperlink>
      <w:r w:rsidR="00532F51">
        <w:t>: Interactive test methods for subjective assessment of extended reality communications (en cours de traduction)</w:t>
      </w:r>
    </w:p>
    <w:p w14:paraId="35439D7D" w14:textId="77777777" w:rsidR="002B099A" w:rsidRDefault="002B099A" w:rsidP="002B099A">
      <w:pPr>
        <w:ind w:left="567" w:hanging="567"/>
      </w:pPr>
    </w:p>
    <w:p w14:paraId="686B2354" w14:textId="77777777" w:rsidR="002B099A" w:rsidRDefault="002B099A" w:rsidP="002B099A">
      <w:pPr>
        <w:ind w:left="567" w:hanging="567"/>
      </w:pPr>
    </w:p>
    <w:p w14:paraId="101615B8" w14:textId="31A0BA25" w:rsidR="00532F51" w:rsidRPr="00E84A4B" w:rsidRDefault="00532F51" w:rsidP="006856DA">
      <w:pPr>
        <w:rPr>
          <w:rStyle w:val="Strong"/>
        </w:rPr>
      </w:pPr>
      <w:proofErr w:type="spellStart"/>
      <w:r w:rsidRPr="00E84A4B">
        <w:rPr>
          <w:rStyle w:val="Strong"/>
        </w:rPr>
        <w:t>Recommandations</w:t>
      </w:r>
      <w:proofErr w:type="spellEnd"/>
      <w:r w:rsidRPr="00E84A4B">
        <w:rPr>
          <w:rStyle w:val="Strong"/>
        </w:rPr>
        <w:t xml:space="preserve"> </w:t>
      </w:r>
      <w:proofErr w:type="spellStart"/>
      <w:r w:rsidRPr="00E84A4B">
        <w:rPr>
          <w:rStyle w:val="Strong"/>
        </w:rPr>
        <w:t>supprimées</w:t>
      </w:r>
      <w:proofErr w:type="spellEnd"/>
      <w:r w:rsidRPr="00E84A4B">
        <w:rPr>
          <w:rStyle w:val="Strong"/>
        </w:rPr>
        <w:t>:</w:t>
      </w:r>
      <w:bookmarkStart w:id="547" w:name="DeletedContent"/>
      <w:bookmarkEnd w:id="547"/>
    </w:p>
    <w:p w14:paraId="3A4BF3E8" w14:textId="77777777" w:rsidR="00532F51" w:rsidRDefault="00532F51">
      <w:r>
        <w:t>Aucun(e)</w:t>
      </w:r>
    </w:p>
    <w:p w14:paraId="6DA43D25" w14:textId="77777777" w:rsidR="002B099A" w:rsidRDefault="002B099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14:paraId="1C5111BA" w14:textId="77777777" w:rsidR="009A0C4D" w:rsidRPr="00A70149" w:rsidRDefault="009A0C4D" w:rsidP="009A0C4D">
      <w:pPr>
        <w:pStyle w:val="Heading2grey"/>
      </w:pPr>
      <w:proofErr w:type="spellStart"/>
      <w:r w:rsidRPr="00A70149">
        <w:lastRenderedPageBreak/>
        <w:t>Autre</w:t>
      </w:r>
      <w:proofErr w:type="spellEnd"/>
      <w:r w:rsidRPr="00A70149">
        <w:t xml:space="preserve"> communication</w:t>
      </w:r>
    </w:p>
    <w:p w14:paraId="6D21C4D7" w14:textId="77777777" w:rsidR="009A0C4D" w:rsidRPr="00ED7F68" w:rsidRDefault="009A0C4D" w:rsidP="00ED7F68">
      <w:pPr>
        <w:spacing w:before="240"/>
        <w:rPr>
          <w:b/>
          <w:bCs/>
        </w:rPr>
      </w:pPr>
      <w:proofErr w:type="spellStart"/>
      <w:r w:rsidRPr="00ED7F68">
        <w:rPr>
          <w:b/>
          <w:bCs/>
        </w:rPr>
        <w:t>Serbie</w:t>
      </w:r>
      <w:proofErr w:type="spellEnd"/>
    </w:p>
    <w:p w14:paraId="438955C1" w14:textId="77777777" w:rsidR="009A0C4D" w:rsidRPr="00A70149" w:rsidRDefault="009A0C4D" w:rsidP="009A0C4D">
      <w:r w:rsidRPr="00A70149">
        <w:t xml:space="preserve">Communication du </w:t>
      </w:r>
      <w:bookmarkStart w:id="548" w:name="_Hlk130290381"/>
      <w:r w:rsidRPr="00A70149">
        <w:t>29.X.202</w:t>
      </w:r>
      <w:bookmarkEnd w:id="548"/>
      <w:r w:rsidRPr="00A70149">
        <w:t>5:</w:t>
      </w:r>
    </w:p>
    <w:p w14:paraId="06ABAB74" w14:textId="506D6352" w:rsidR="009A0C4D" w:rsidRPr="00A70149" w:rsidRDefault="009A0C4D" w:rsidP="009A0C4D">
      <w:r w:rsidRPr="00A70149">
        <w:t xml:space="preserve">À </w:t>
      </w:r>
      <w:proofErr w:type="spellStart"/>
      <w:r w:rsidRPr="00A70149">
        <w:t>l’occasion</w:t>
      </w:r>
      <w:proofErr w:type="spellEnd"/>
      <w:r w:rsidRPr="00A70149">
        <w:t xml:space="preserve"> de </w:t>
      </w:r>
      <w:proofErr w:type="spellStart"/>
      <w:r w:rsidRPr="00A70149">
        <w:t>l’événement</w:t>
      </w:r>
      <w:proofErr w:type="spellEnd"/>
      <w:r w:rsidRPr="00A70149">
        <w:t xml:space="preserve"> «45 Years with Us», </w:t>
      </w:r>
      <w:proofErr w:type="spellStart"/>
      <w:r w:rsidRPr="00A70149">
        <w:t>organisé</w:t>
      </w:r>
      <w:proofErr w:type="spellEnd"/>
      <w:r w:rsidRPr="00A70149">
        <w:t xml:space="preserve"> par le radio club amateur à </w:t>
      </w:r>
      <w:proofErr w:type="spellStart"/>
      <w:r w:rsidRPr="00A70149">
        <w:t>Pančevo</w:t>
      </w:r>
      <w:proofErr w:type="spellEnd"/>
      <w:r w:rsidRPr="00A70149">
        <w:t xml:space="preserve">, </w:t>
      </w:r>
      <w:proofErr w:type="spellStart"/>
      <w:r w:rsidRPr="00A70149">
        <w:t>l'Administration</w:t>
      </w:r>
      <w:proofErr w:type="spellEnd"/>
      <w:r w:rsidRPr="00A70149">
        <w:t xml:space="preserve"> </w:t>
      </w:r>
      <w:proofErr w:type="spellStart"/>
      <w:r w:rsidRPr="00A70149">
        <w:t>serbe</w:t>
      </w:r>
      <w:proofErr w:type="spellEnd"/>
      <w:r w:rsidRPr="00A70149">
        <w:t xml:space="preserve"> </w:t>
      </w:r>
      <w:proofErr w:type="spellStart"/>
      <w:r w:rsidRPr="00A70149">
        <w:t>autorise</w:t>
      </w:r>
      <w:proofErr w:type="spellEnd"/>
      <w:r w:rsidRPr="00A70149">
        <w:t xml:space="preserve"> les stations </w:t>
      </w:r>
      <w:proofErr w:type="spellStart"/>
      <w:r w:rsidRPr="00A70149">
        <w:t>d’amateur</w:t>
      </w:r>
      <w:proofErr w:type="spellEnd"/>
      <w:r w:rsidRPr="00A70149">
        <w:t xml:space="preserve"> du radio club «Mihajlo Pupin» à utiliser </w:t>
      </w:r>
      <w:proofErr w:type="spellStart"/>
      <w:r w:rsidRPr="00A70149">
        <w:t>l’indicatif</w:t>
      </w:r>
      <w:proofErr w:type="spellEnd"/>
      <w:r w:rsidRPr="00A70149">
        <w:t xml:space="preserve"> </w:t>
      </w:r>
      <w:proofErr w:type="spellStart"/>
      <w:r w:rsidRPr="00A70149">
        <w:t>d’appel</w:t>
      </w:r>
      <w:proofErr w:type="spellEnd"/>
      <w:r w:rsidRPr="00A70149">
        <w:t xml:space="preserve"> </w:t>
      </w:r>
      <w:proofErr w:type="spellStart"/>
      <w:r w:rsidRPr="00A70149">
        <w:t>spécial</w:t>
      </w:r>
      <w:proofErr w:type="spellEnd"/>
      <w:r w:rsidRPr="00A70149">
        <w:t xml:space="preserve"> </w:t>
      </w:r>
      <w:bookmarkStart w:id="549" w:name="_Hlk211419461"/>
      <w:r w:rsidRPr="00ED7F68">
        <w:rPr>
          <w:b/>
          <w:bCs/>
        </w:rPr>
        <w:t>YU</w:t>
      </w:r>
      <w:bookmarkEnd w:id="549"/>
      <w:r w:rsidRPr="00ED7F68">
        <w:rPr>
          <w:b/>
          <w:bCs/>
        </w:rPr>
        <w:t>45MJA</w:t>
      </w:r>
      <w:r w:rsidRPr="00A70149">
        <w:t xml:space="preserve"> pendant la </w:t>
      </w:r>
      <w:proofErr w:type="spellStart"/>
      <w:r w:rsidRPr="00A70149">
        <w:t>période</w:t>
      </w:r>
      <w:proofErr w:type="spellEnd"/>
      <w:r w:rsidRPr="00A70149">
        <w:t xml:space="preserve"> comprise entre le 1</w:t>
      </w:r>
      <w:r w:rsidRPr="00C4590E">
        <w:rPr>
          <w:vertAlign w:val="superscript"/>
        </w:rPr>
        <w:t>er</w:t>
      </w:r>
      <w:r w:rsidRPr="00A70149">
        <w:t xml:space="preserve"> </w:t>
      </w:r>
      <w:proofErr w:type="spellStart"/>
      <w:r w:rsidRPr="00A70149">
        <w:t>janvier</w:t>
      </w:r>
      <w:proofErr w:type="spellEnd"/>
      <w:r w:rsidRPr="00A70149">
        <w:t xml:space="preserve"> et le 31 </w:t>
      </w:r>
      <w:proofErr w:type="spellStart"/>
      <w:r w:rsidRPr="00A70149">
        <w:t>décembre</w:t>
      </w:r>
      <w:proofErr w:type="spellEnd"/>
      <w:r w:rsidRPr="00A70149">
        <w:t xml:space="preserve"> 2026.</w:t>
      </w:r>
    </w:p>
    <w:p w14:paraId="46FF5FDA" w14:textId="77777777" w:rsidR="004A0011" w:rsidRDefault="004A0011" w:rsidP="004A0011"/>
    <w:p w14:paraId="0437A577" w14:textId="310C7C0A" w:rsidR="00532F51" w:rsidRDefault="00532F5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14:paraId="6D02AAF3" w14:textId="0C2F91FF" w:rsidR="003F234D" w:rsidRPr="006F5B3B" w:rsidRDefault="003F234D" w:rsidP="003F234D">
      <w:pPr>
        <w:pStyle w:val="Heading20"/>
      </w:pPr>
      <w:bookmarkStart w:id="550" w:name="_Toc417551684"/>
      <w:bookmarkStart w:id="551" w:name="_Toc418172334"/>
      <w:bookmarkStart w:id="552" w:name="_Toc418590416"/>
      <w:bookmarkStart w:id="553" w:name="_Toc421025977"/>
      <w:bookmarkStart w:id="554" w:name="_Toc422401214"/>
      <w:bookmarkStart w:id="555" w:name="_Toc423525459"/>
      <w:bookmarkStart w:id="556" w:name="_Toc424821420"/>
      <w:bookmarkStart w:id="557" w:name="_Toc428366209"/>
      <w:bookmarkStart w:id="558" w:name="_Toc429043969"/>
      <w:bookmarkStart w:id="559" w:name="_Toc430351629"/>
      <w:bookmarkStart w:id="560" w:name="_Toc435101744"/>
      <w:bookmarkStart w:id="561" w:name="_Toc436994431"/>
      <w:bookmarkStart w:id="562" w:name="_Toc437951348"/>
      <w:bookmarkStart w:id="563" w:name="_Toc439770098"/>
      <w:bookmarkStart w:id="564" w:name="_Toc442697183"/>
      <w:bookmarkStart w:id="565" w:name="_Toc443314403"/>
      <w:bookmarkStart w:id="566" w:name="_Toc451159962"/>
      <w:bookmarkStart w:id="567" w:name="_Toc452042297"/>
      <w:bookmarkStart w:id="568" w:name="_Toc453246397"/>
      <w:bookmarkStart w:id="569" w:name="_Toc455568929"/>
      <w:bookmarkStart w:id="570" w:name="_Toc458763347"/>
      <w:bookmarkStart w:id="571" w:name="_Toc461613929"/>
      <w:bookmarkStart w:id="572" w:name="_Toc464028571"/>
      <w:bookmarkStart w:id="573" w:name="_Toc466292736"/>
      <w:bookmarkStart w:id="574" w:name="_Toc467229228"/>
      <w:bookmarkStart w:id="575" w:name="_Toc468199537"/>
      <w:bookmarkStart w:id="576" w:name="_Toc469058093"/>
      <w:bookmarkStart w:id="577" w:name="_Toc472413666"/>
      <w:bookmarkStart w:id="578" w:name="_Toc473107267"/>
      <w:bookmarkStart w:id="579" w:name="_Toc474850439"/>
      <w:bookmarkStart w:id="580" w:name="_Toc476061821"/>
      <w:bookmarkStart w:id="581" w:name="_Toc477355879"/>
      <w:bookmarkStart w:id="582" w:name="_Toc478045212"/>
      <w:bookmarkStart w:id="583" w:name="_Toc479170905"/>
      <w:bookmarkStart w:id="584" w:name="_Toc481736935"/>
      <w:bookmarkStart w:id="585" w:name="_Toc483991774"/>
      <w:bookmarkStart w:id="586" w:name="_Toc484612706"/>
      <w:bookmarkStart w:id="587" w:name="_Toc486861831"/>
      <w:bookmarkStart w:id="588" w:name="_Toc489604268"/>
      <w:bookmarkStart w:id="589" w:name="_Toc490733865"/>
      <w:bookmarkStart w:id="590" w:name="_Toc492473929"/>
      <w:bookmarkStart w:id="591" w:name="_Toc493239117"/>
      <w:bookmarkStart w:id="592" w:name="_Toc494706577"/>
      <w:bookmarkStart w:id="593" w:name="_Toc496867161"/>
      <w:bookmarkStart w:id="594" w:name="_Toc497466152"/>
      <w:bookmarkStart w:id="595" w:name="_Toc498510163"/>
      <w:bookmarkStart w:id="596" w:name="_Toc499892935"/>
      <w:bookmarkStart w:id="597" w:name="_Toc500928331"/>
      <w:bookmarkStart w:id="598" w:name="_Toc503278447"/>
      <w:bookmarkStart w:id="599" w:name="_Toc508115976"/>
      <w:bookmarkStart w:id="600" w:name="_Toc509306707"/>
      <w:bookmarkStart w:id="601" w:name="_Toc510616292"/>
      <w:bookmarkStart w:id="602" w:name="_Toc512954056"/>
      <w:bookmarkStart w:id="603" w:name="_Toc513554846"/>
      <w:bookmarkStart w:id="604" w:name="_Toc514942276"/>
      <w:bookmarkStart w:id="605" w:name="_Toc516152566"/>
      <w:bookmarkStart w:id="606" w:name="_Toc517084132"/>
      <w:bookmarkStart w:id="607" w:name="_Toc517963000"/>
      <w:bookmarkStart w:id="608" w:name="_Toc525139697"/>
      <w:bookmarkStart w:id="609" w:name="_Toc526173614"/>
      <w:bookmarkStart w:id="610" w:name="_Toc527641996"/>
      <w:bookmarkStart w:id="611" w:name="_Toc528154648"/>
      <w:bookmarkStart w:id="612" w:name="_Toc530564043"/>
      <w:bookmarkStart w:id="613" w:name="_Toc535414819"/>
      <w:bookmarkStart w:id="614" w:name="_Toc536450198"/>
      <w:bookmarkStart w:id="615" w:name="_Toc169242"/>
      <w:bookmarkStart w:id="616" w:name="_Toc6472175"/>
      <w:bookmarkStart w:id="617" w:name="_Toc7430885"/>
      <w:bookmarkStart w:id="618" w:name="_Toc11673110"/>
      <w:bookmarkStart w:id="619" w:name="_Toc11942215"/>
      <w:bookmarkStart w:id="620" w:name="_Toc16521662"/>
      <w:bookmarkStart w:id="621" w:name="_Toc17124508"/>
      <w:bookmarkStart w:id="622" w:name="_Toc19268841"/>
      <w:bookmarkStart w:id="623" w:name="_Toc22049226"/>
      <w:bookmarkStart w:id="624" w:name="_Toc23412326"/>
      <w:bookmarkStart w:id="625" w:name="_Toc24538174"/>
      <w:bookmarkStart w:id="626" w:name="_Toc25845782"/>
      <w:bookmarkStart w:id="627" w:name="_Toc26799557"/>
      <w:bookmarkStart w:id="628" w:name="_Toc42092839"/>
      <w:bookmarkStart w:id="629" w:name="_Toc49845638"/>
      <w:bookmarkStart w:id="630" w:name="_Toc51764048"/>
      <w:bookmarkStart w:id="631" w:name="_Toc58332535"/>
      <w:bookmarkStart w:id="632" w:name="_Toc59624751"/>
      <w:bookmarkStart w:id="633" w:name="_Toc62805785"/>
      <w:bookmarkStart w:id="634" w:name="_Toc63688636"/>
      <w:bookmarkStart w:id="635" w:name="_Toc66289915"/>
      <w:bookmarkStart w:id="636" w:name="_Toc70589201"/>
      <w:bookmarkStart w:id="637" w:name="_Toc72943259"/>
      <w:bookmarkStart w:id="638" w:name="_Toc75270270"/>
      <w:bookmarkStart w:id="639" w:name="_Toc79585278"/>
      <w:bookmarkStart w:id="640" w:name="_Toc87364487"/>
      <w:bookmarkStart w:id="641" w:name="_Toc89865824"/>
      <w:bookmarkStart w:id="642" w:name="_Toc96667680"/>
      <w:bookmarkStart w:id="643" w:name="_Toc98774523"/>
      <w:bookmarkStart w:id="644" w:name="_Toc103354510"/>
      <w:bookmarkStart w:id="645" w:name="_Toc115274220"/>
      <w:bookmarkStart w:id="646" w:name="_Toc128989468"/>
      <w:bookmarkStart w:id="647" w:name="_Toc132189053"/>
      <w:bookmarkStart w:id="648" w:name="_Toc162463797"/>
      <w:bookmarkStart w:id="649" w:name="_Toc196315063"/>
      <w:bookmarkStart w:id="650" w:name="_Hlk175659742"/>
      <w:bookmarkStart w:id="651" w:name="_Toc514942263"/>
      <w:bookmarkEnd w:id="544"/>
      <w:bookmarkEnd w:id="545"/>
      <w:r w:rsidRPr="006F5B3B">
        <w:lastRenderedPageBreak/>
        <w:t>Restrictions de service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0E441B38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</w:t>
      </w:r>
      <w:proofErr w:type="gramStart"/>
      <w:r w:rsidRPr="006F5B3B">
        <w:rPr>
          <w:lang w:val="fr-FR"/>
        </w:rPr>
        <w:t>URL:</w:t>
      </w:r>
      <w:proofErr w:type="gramEnd"/>
      <w:r w:rsidRPr="006F5B3B">
        <w:rPr>
          <w:lang w:val="fr-FR"/>
        </w:rPr>
        <w:t xml:space="preserve"> www.itu.int/pub/T-SP-SR.1-2012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392"/>
        <w:gridCol w:w="1593"/>
        <w:gridCol w:w="744"/>
        <w:gridCol w:w="1524"/>
        <w:gridCol w:w="2093"/>
      </w:tblGrid>
      <w:tr w:rsidR="003F234D" w:rsidRPr="006F5B3B" w14:paraId="09EB79D9" w14:textId="77777777" w:rsidTr="00786765">
        <w:trPr>
          <w:gridAfter w:val="2"/>
          <w:wAfter w:w="3617" w:type="dxa"/>
        </w:trPr>
        <w:tc>
          <w:tcPr>
            <w:tcW w:w="2552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2337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786765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786765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613A8" w:rsidRPr="003613A8" w14:paraId="58F163AF" w14:textId="77777777" w:rsidTr="00786765">
        <w:tc>
          <w:tcPr>
            <w:tcW w:w="2160" w:type="dxa"/>
          </w:tcPr>
          <w:p w14:paraId="45DF96FB" w14:textId="15B1ECBA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Malais</w:t>
            </w:r>
            <w:r w:rsidR="003613A8">
              <w:rPr>
                <w:rFonts w:asciiTheme="minorHAnsi" w:hAnsiTheme="minorHAnsi"/>
                <w:b/>
                <w:bCs/>
                <w:lang w:val="fr-FR"/>
              </w:rPr>
              <w:t>i</w:t>
            </w:r>
            <w:r w:rsidRPr="003613A8">
              <w:rPr>
                <w:rFonts w:asciiTheme="minorHAnsi" w:hAnsiTheme="minorHAnsi"/>
                <w:b/>
                <w:bCs/>
                <w:lang w:val="fr-FR"/>
              </w:rPr>
              <w:t>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5B409DC5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bookmarkEnd w:id="650"/>
      <w:tr w:rsidR="003F234D" w:rsidRPr="006F5B3B" w14:paraId="0B0B862F" w14:textId="77777777" w:rsidTr="00786765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786765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786765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786765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786765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56409" w:rsidRPr="006F5B3B" w14:paraId="3F99C6FC" w14:textId="77777777" w:rsidTr="00786765">
        <w:tc>
          <w:tcPr>
            <w:tcW w:w="2160" w:type="dxa"/>
          </w:tcPr>
          <w:p w14:paraId="4ABAF872" w14:textId="228EEF60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E6178A">
              <w:rPr>
                <w:b/>
                <w:bCs/>
                <w:lang w:val="en-US"/>
              </w:rPr>
              <w:t>Türkiye</w:t>
            </w:r>
          </w:p>
        </w:tc>
        <w:tc>
          <w:tcPr>
            <w:tcW w:w="1985" w:type="dxa"/>
            <w:gridSpan w:val="2"/>
          </w:tcPr>
          <w:p w14:paraId="01DA0A41" w14:textId="5A4A2891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1286 (p.17)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4C8151D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ADEC78A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B0234" w:rsidRPr="006F5B3B" w14:paraId="19226099" w14:textId="77777777" w:rsidTr="00786765">
        <w:tc>
          <w:tcPr>
            <w:tcW w:w="2160" w:type="dxa"/>
          </w:tcPr>
          <w:p w14:paraId="27E151BF" w14:textId="19EF840B" w:rsidR="004B0234" w:rsidRPr="00E6178A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b/>
                <w:bCs/>
                <w:lang w:val="en-US"/>
              </w:rPr>
            </w:pPr>
            <w:r w:rsidRPr="007302C2">
              <w:rPr>
                <w:rFonts w:cs="Arial"/>
                <w:b/>
              </w:rPr>
              <w:t>Bangladesh</w:t>
            </w:r>
          </w:p>
        </w:tc>
        <w:tc>
          <w:tcPr>
            <w:tcW w:w="1985" w:type="dxa"/>
            <w:gridSpan w:val="2"/>
          </w:tcPr>
          <w:p w14:paraId="0A09E27C" w14:textId="478270D7" w:rsidR="004B0234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1287 (p.16)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425736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41873E1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652" w:name="_Toc417551685"/>
      <w:bookmarkStart w:id="653" w:name="_Toc418172335"/>
      <w:bookmarkStart w:id="654" w:name="_Toc418590417"/>
      <w:bookmarkStart w:id="655" w:name="_Toc421025978"/>
      <w:bookmarkStart w:id="656" w:name="_Toc422401215"/>
      <w:bookmarkStart w:id="657" w:name="_Toc423525460"/>
      <w:bookmarkStart w:id="658" w:name="_Toc424821421"/>
      <w:bookmarkStart w:id="659" w:name="_Toc428366210"/>
      <w:bookmarkStart w:id="660" w:name="_Toc429043970"/>
      <w:bookmarkStart w:id="661" w:name="_Toc430351630"/>
      <w:bookmarkStart w:id="662" w:name="_Toc435101745"/>
      <w:bookmarkStart w:id="663" w:name="_Toc436994432"/>
      <w:bookmarkStart w:id="664" w:name="_Toc437951349"/>
      <w:bookmarkStart w:id="665" w:name="_Toc439770099"/>
      <w:bookmarkStart w:id="666" w:name="_Toc442697184"/>
      <w:bookmarkStart w:id="667" w:name="_Toc443314404"/>
      <w:bookmarkStart w:id="668" w:name="_Toc451159963"/>
      <w:bookmarkStart w:id="669" w:name="_Toc452042298"/>
      <w:bookmarkStart w:id="670" w:name="_Toc453246398"/>
      <w:bookmarkStart w:id="671" w:name="_Toc455568930"/>
      <w:bookmarkStart w:id="672" w:name="_Toc458763348"/>
      <w:bookmarkStart w:id="673" w:name="_Toc461613930"/>
      <w:bookmarkStart w:id="674" w:name="_Toc464028572"/>
      <w:bookmarkStart w:id="675" w:name="_Toc466292737"/>
      <w:bookmarkStart w:id="676" w:name="_Toc467229229"/>
      <w:bookmarkStart w:id="677" w:name="_Toc468199538"/>
      <w:bookmarkStart w:id="678" w:name="_Toc469058094"/>
      <w:bookmarkStart w:id="679" w:name="_Toc472413667"/>
      <w:bookmarkStart w:id="680" w:name="_Toc473107268"/>
      <w:bookmarkStart w:id="681" w:name="_Toc474850440"/>
      <w:bookmarkStart w:id="682" w:name="_Toc476061822"/>
      <w:bookmarkStart w:id="683" w:name="_Toc477355880"/>
      <w:bookmarkStart w:id="684" w:name="_Toc478045213"/>
      <w:bookmarkStart w:id="685" w:name="_Toc479170906"/>
      <w:bookmarkStart w:id="686" w:name="_Toc481736936"/>
      <w:bookmarkStart w:id="687" w:name="_Toc483991775"/>
      <w:bookmarkStart w:id="688" w:name="_Toc484612707"/>
      <w:bookmarkStart w:id="689" w:name="_Toc486861832"/>
      <w:bookmarkStart w:id="690" w:name="_Toc489604269"/>
      <w:bookmarkStart w:id="691" w:name="_Toc490733866"/>
      <w:bookmarkStart w:id="692" w:name="_Toc492473930"/>
      <w:bookmarkStart w:id="693" w:name="_Toc493239118"/>
      <w:bookmarkStart w:id="694" w:name="_Toc494706578"/>
      <w:bookmarkStart w:id="695" w:name="_Toc496867162"/>
      <w:bookmarkStart w:id="696" w:name="_Toc497466153"/>
      <w:bookmarkStart w:id="697" w:name="_Toc498510164"/>
      <w:bookmarkStart w:id="698" w:name="_Toc499892936"/>
      <w:bookmarkStart w:id="699" w:name="_Toc500928332"/>
      <w:bookmarkStart w:id="700" w:name="_Toc503278448"/>
      <w:bookmarkStart w:id="701" w:name="_Toc508115977"/>
      <w:bookmarkStart w:id="702" w:name="_Toc509306708"/>
      <w:bookmarkStart w:id="703" w:name="_Toc510616293"/>
      <w:bookmarkStart w:id="704" w:name="_Toc512954057"/>
      <w:bookmarkStart w:id="705" w:name="_Toc513554847"/>
      <w:bookmarkStart w:id="706" w:name="_Toc514942277"/>
      <w:bookmarkStart w:id="707" w:name="_Toc516152567"/>
      <w:bookmarkStart w:id="708" w:name="_Toc517084133"/>
      <w:bookmarkStart w:id="709" w:name="_Toc517963001"/>
      <w:bookmarkStart w:id="710" w:name="_Toc525139698"/>
      <w:bookmarkStart w:id="711" w:name="_Toc526173615"/>
      <w:bookmarkStart w:id="712" w:name="_Toc527641997"/>
      <w:bookmarkStart w:id="713" w:name="_Toc528154649"/>
      <w:bookmarkStart w:id="714" w:name="_Toc530564044"/>
      <w:bookmarkStart w:id="715" w:name="_Toc535414820"/>
      <w:bookmarkStart w:id="716" w:name="_Toc536450199"/>
      <w:bookmarkStart w:id="717" w:name="_Toc169243"/>
      <w:bookmarkStart w:id="718" w:name="_Toc6472176"/>
      <w:bookmarkStart w:id="719" w:name="_Toc7430886"/>
      <w:bookmarkStart w:id="720" w:name="_Toc11673111"/>
      <w:bookmarkStart w:id="721" w:name="_Toc11942216"/>
      <w:bookmarkStart w:id="722" w:name="_Toc16521663"/>
      <w:bookmarkStart w:id="723" w:name="_Toc17124509"/>
      <w:bookmarkStart w:id="724" w:name="_Toc19268842"/>
      <w:bookmarkStart w:id="725" w:name="_Toc22049227"/>
      <w:bookmarkStart w:id="726" w:name="_Toc23412327"/>
      <w:bookmarkStart w:id="727" w:name="_Toc24538175"/>
      <w:bookmarkStart w:id="728" w:name="_Toc25845783"/>
      <w:bookmarkStart w:id="729" w:name="_Toc26799558"/>
      <w:bookmarkStart w:id="730" w:name="_Toc42092840"/>
      <w:bookmarkStart w:id="731" w:name="_Toc49845639"/>
      <w:bookmarkStart w:id="732" w:name="_Toc51764049"/>
      <w:bookmarkStart w:id="733" w:name="_Toc58332536"/>
      <w:bookmarkStart w:id="734" w:name="_Toc59624752"/>
      <w:bookmarkStart w:id="735" w:name="_Toc62805786"/>
      <w:bookmarkStart w:id="736" w:name="_Toc63688637"/>
      <w:bookmarkStart w:id="737" w:name="_Toc66289916"/>
      <w:bookmarkStart w:id="738" w:name="_Toc70589202"/>
      <w:bookmarkStart w:id="739" w:name="_Toc72943260"/>
      <w:bookmarkStart w:id="740" w:name="_Toc75270271"/>
      <w:bookmarkStart w:id="741" w:name="_Toc79585279"/>
      <w:bookmarkStart w:id="742" w:name="_Toc87364488"/>
      <w:bookmarkStart w:id="743" w:name="_Toc89865825"/>
      <w:bookmarkStart w:id="744" w:name="_Toc96667681"/>
      <w:bookmarkStart w:id="745" w:name="_Toc98774524"/>
      <w:bookmarkStart w:id="746" w:name="_Toc103354511"/>
      <w:bookmarkStart w:id="747" w:name="_Toc115274221"/>
      <w:bookmarkStart w:id="748" w:name="_Toc128989469"/>
      <w:bookmarkStart w:id="749" w:name="_Toc132189054"/>
      <w:bookmarkStart w:id="750" w:name="_Toc162463798"/>
      <w:bookmarkStart w:id="751" w:name="_Toc196315064"/>
      <w:r w:rsidRPr="006F5B3B">
        <w:t>Systèmes de rappel (Call-Back)</w:t>
      </w:r>
      <w:r w:rsidRPr="006F5B3B">
        <w:br/>
        <w:t>et procédures d'appel alternatives (</w:t>
      </w:r>
      <w:proofErr w:type="spellStart"/>
      <w:r w:rsidRPr="006F5B3B">
        <w:t>Rés</w:t>
      </w:r>
      <w:proofErr w:type="spellEnd"/>
      <w:r w:rsidRPr="006F5B3B">
        <w:t>. 21 Rév. PP-2006)</w:t>
      </w:r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 xml:space="preserve">Voir </w:t>
      </w:r>
      <w:proofErr w:type="gramStart"/>
      <w:r w:rsidRPr="006F5B3B">
        <w:rPr>
          <w:rFonts w:asciiTheme="minorHAnsi" w:hAnsiTheme="minorHAnsi"/>
          <w:lang w:val="fr-FR"/>
        </w:rPr>
        <w:t>URL:</w:t>
      </w:r>
      <w:proofErr w:type="gramEnd"/>
      <w:r w:rsidRPr="006F5B3B">
        <w:rPr>
          <w:rFonts w:asciiTheme="minorHAnsi" w:hAnsiTheme="minorHAnsi"/>
          <w:lang w:val="fr-FR"/>
        </w:rPr>
        <w:t xml:space="preserve">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0204B2">
          <w:footerReference w:type="even" r:id="rId25"/>
          <w:footerReference w:type="default" r:id="rId26"/>
          <w:type w:val="continuous"/>
          <w:pgSz w:w="11901" w:h="16840" w:code="9"/>
          <w:pgMar w:top="1134" w:right="1134" w:bottom="1134" w:left="1134" w:header="720" w:footer="567" w:gutter="0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752" w:name="_Toc40273974"/>
      <w:bookmarkStart w:id="753" w:name="_Toc42092841"/>
      <w:bookmarkStart w:id="754" w:name="_Toc49845640"/>
      <w:bookmarkStart w:id="755" w:name="_Toc51764050"/>
      <w:bookmarkStart w:id="756" w:name="_Toc58332537"/>
      <w:bookmarkStart w:id="757" w:name="_Toc59624753"/>
      <w:bookmarkStart w:id="758" w:name="_Toc62805787"/>
      <w:bookmarkStart w:id="759" w:name="_Toc63688638"/>
      <w:bookmarkStart w:id="760" w:name="_Toc66289917"/>
      <w:bookmarkStart w:id="761" w:name="_Toc70589203"/>
      <w:bookmarkStart w:id="762" w:name="_Toc72943261"/>
      <w:bookmarkStart w:id="763" w:name="_Toc75270272"/>
      <w:bookmarkStart w:id="764" w:name="_Toc79585280"/>
      <w:bookmarkStart w:id="765" w:name="_Toc87364489"/>
      <w:bookmarkStart w:id="766" w:name="_Toc89865826"/>
      <w:bookmarkStart w:id="767" w:name="_Toc96667682"/>
      <w:bookmarkStart w:id="768" w:name="_Toc98774525"/>
      <w:bookmarkStart w:id="769" w:name="_Toc103354512"/>
      <w:bookmarkStart w:id="770" w:name="_Toc115273968"/>
      <w:bookmarkStart w:id="771" w:name="_Toc115274222"/>
      <w:bookmarkStart w:id="772" w:name="_Toc128989470"/>
      <w:bookmarkStart w:id="773" w:name="_Toc132189055"/>
      <w:bookmarkStart w:id="774" w:name="_Toc162463799"/>
      <w:bookmarkStart w:id="775" w:name="_Toc196315065"/>
      <w:bookmarkEnd w:id="541"/>
      <w:bookmarkEnd w:id="542"/>
      <w:bookmarkEnd w:id="651"/>
      <w:r w:rsidRPr="006F5B3B">
        <w:rPr>
          <w:lang w:val="fr-FR"/>
        </w:rPr>
        <w:lastRenderedPageBreak/>
        <w:t>AMENDEMENTS AUX PUBLICATIONS DE SERVICE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3187FBBC" w14:textId="77777777" w:rsidR="00F97451" w:rsidRDefault="00F97451" w:rsidP="00661F37">
      <w:pPr>
        <w:rPr>
          <w:rFonts w:eastAsia="Arial"/>
          <w:lang w:val="fr-FR"/>
        </w:rPr>
      </w:pPr>
    </w:p>
    <w:p w14:paraId="210F96AE" w14:textId="77777777" w:rsidR="004A0011" w:rsidRDefault="004A0011" w:rsidP="00661F37">
      <w:pPr>
        <w:rPr>
          <w:rFonts w:eastAsia="Arial"/>
          <w:lang w:val="fr-FR"/>
        </w:rPr>
      </w:pPr>
    </w:p>
    <w:p w14:paraId="1C5D000F" w14:textId="77777777" w:rsidR="00532F51" w:rsidRPr="009A0C4D" w:rsidRDefault="00532F51" w:rsidP="009A0C4D">
      <w:pPr>
        <w:pStyle w:val="Heading20"/>
      </w:pPr>
      <w:r w:rsidRPr="009A0C4D">
        <w:t>Nomenclature des stations de navire et des identités</w:t>
      </w:r>
      <w:r w:rsidRPr="009A0C4D">
        <w:br/>
        <w:t xml:space="preserve">du service mobile maritime assignées </w:t>
      </w:r>
      <w:r w:rsidRPr="009A0C4D">
        <w:br/>
        <w:t>(Liste V)</w:t>
      </w:r>
      <w:r w:rsidRPr="009A0C4D">
        <w:br/>
        <w:t>Edition de 2025</w:t>
      </w:r>
      <w:r w:rsidRPr="009A0C4D">
        <w:br/>
      </w:r>
      <w:r w:rsidRPr="009A0C4D">
        <w:br/>
        <w:t>Section VI</w:t>
      </w:r>
    </w:p>
    <w:p w14:paraId="36D80EB9" w14:textId="77777777" w:rsidR="00532F51" w:rsidRPr="004A0011" w:rsidRDefault="00532F51" w:rsidP="00C86E7F">
      <w:pPr>
        <w:widowControl w:val="0"/>
        <w:tabs>
          <w:tab w:val="left" w:pos="90"/>
        </w:tabs>
        <w:spacing w:before="0"/>
        <w:rPr>
          <w:rFonts w:cs="Calibri"/>
          <w:b/>
          <w:bCs/>
          <w:lang w:val="fr-FR"/>
        </w:rPr>
      </w:pPr>
    </w:p>
    <w:p w14:paraId="3B1D5D75" w14:textId="77777777" w:rsidR="00532F51" w:rsidRPr="004A0011" w:rsidRDefault="00532F51" w:rsidP="006044EB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s-419"/>
        </w:rPr>
      </w:pPr>
      <w:r w:rsidRPr="004A0011">
        <w:rPr>
          <w:rFonts w:cs="Calibri"/>
          <w:b/>
          <w:bCs/>
          <w:lang w:val="es-419"/>
        </w:rPr>
        <w:t>REP</w:t>
      </w:r>
    </w:p>
    <w:p w14:paraId="70971B15" w14:textId="77777777" w:rsidR="00532F51" w:rsidRPr="004A0011" w:rsidRDefault="00532F51" w:rsidP="006044EB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s-419"/>
        </w:rPr>
      </w:pPr>
    </w:p>
    <w:p w14:paraId="6FF6DCB4" w14:textId="77777777" w:rsidR="00532F51" w:rsidRPr="004A0011" w:rsidRDefault="00532F51" w:rsidP="0012364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cs="Calibri"/>
          <w:lang w:eastAsia="en-GB"/>
        </w:rPr>
      </w:pPr>
      <w:r w:rsidRPr="004A0011">
        <w:rPr>
          <w:rFonts w:cs="Calibri"/>
          <w:sz w:val="24"/>
          <w:szCs w:val="24"/>
          <w:lang w:val="es-419" w:eastAsia="en-GB"/>
        </w:rPr>
        <w:tab/>
      </w:r>
      <w:bookmarkStart w:id="776" w:name="_Hlk185322736"/>
      <w:r w:rsidRPr="004A0011">
        <w:rPr>
          <w:rFonts w:cs="Calibri"/>
          <w:b/>
          <w:bCs/>
          <w:lang w:eastAsia="en-GB"/>
        </w:rPr>
        <w:t>IA11</w:t>
      </w:r>
      <w:r w:rsidRPr="004A0011">
        <w:rPr>
          <w:rFonts w:cs="Calibri"/>
          <w:lang w:eastAsia="en-GB"/>
        </w:rPr>
        <w:tab/>
      </w:r>
      <w:bookmarkEnd w:id="776"/>
      <w:r w:rsidRPr="004A0011">
        <w:rPr>
          <w:rFonts w:cs="Calibri"/>
          <w:lang w:eastAsia="en-GB"/>
        </w:rPr>
        <w:t>PT. Ship Management Indonesia, Ruko Cleon Park No. 33, Jakarta Garden City,</w:t>
      </w:r>
    </w:p>
    <w:p w14:paraId="6C7DCAC4" w14:textId="51EC0C65" w:rsidR="00532F51" w:rsidRPr="004A0011" w:rsidRDefault="00532F51" w:rsidP="0012364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1" w:hanging="1021"/>
        <w:jc w:val="left"/>
        <w:textAlignment w:val="auto"/>
        <w:rPr>
          <w:rFonts w:cs="Calibri"/>
          <w:lang w:eastAsia="en-GB"/>
        </w:rPr>
      </w:pPr>
      <w:r w:rsidRPr="004A0011">
        <w:rPr>
          <w:rFonts w:cs="Calibri"/>
          <w:b/>
          <w:bCs/>
          <w:lang w:eastAsia="en-GB"/>
        </w:rPr>
        <w:tab/>
      </w:r>
      <w:r w:rsidRPr="004A0011">
        <w:rPr>
          <w:rFonts w:cs="Calibri"/>
          <w:b/>
          <w:bCs/>
          <w:lang w:eastAsia="en-GB"/>
        </w:rPr>
        <w:tab/>
      </w:r>
      <w:proofErr w:type="spellStart"/>
      <w:r w:rsidRPr="004A0011">
        <w:rPr>
          <w:rFonts w:cs="Calibri"/>
          <w:lang w:eastAsia="en-GB"/>
        </w:rPr>
        <w:t>Cakung</w:t>
      </w:r>
      <w:proofErr w:type="spellEnd"/>
      <w:r w:rsidRPr="004A0011">
        <w:rPr>
          <w:rFonts w:cs="Calibri"/>
          <w:lang w:eastAsia="en-GB"/>
        </w:rPr>
        <w:t xml:space="preserve"> </w:t>
      </w:r>
      <w:proofErr w:type="spellStart"/>
      <w:proofErr w:type="gramStart"/>
      <w:r w:rsidRPr="004A0011">
        <w:rPr>
          <w:rFonts w:cs="Calibri"/>
          <w:lang w:eastAsia="en-GB"/>
        </w:rPr>
        <w:t>Timur,Cakung</w:t>
      </w:r>
      <w:proofErr w:type="spellEnd"/>
      <w:proofErr w:type="gramEnd"/>
      <w:r w:rsidRPr="004A0011">
        <w:rPr>
          <w:rFonts w:cs="Calibri"/>
          <w:lang w:eastAsia="en-GB"/>
        </w:rPr>
        <w:t xml:space="preserve">, Jakarta Timur </w:t>
      </w:r>
      <w:r w:rsidR="004A0011" w:rsidRPr="004A0011">
        <w:rPr>
          <w:rFonts w:cs="Calibri"/>
          <w:lang w:eastAsia="en-GB"/>
        </w:rPr>
        <w:t>–</w:t>
      </w:r>
      <w:r w:rsidRPr="004A0011">
        <w:rPr>
          <w:rFonts w:cs="Calibri"/>
          <w:lang w:eastAsia="en-GB"/>
        </w:rPr>
        <w:t xml:space="preserve"> 13910 Indonesia.</w:t>
      </w:r>
    </w:p>
    <w:p w14:paraId="30D8B844" w14:textId="5F9C0932" w:rsidR="00532F51" w:rsidRPr="004A0011" w:rsidRDefault="00532F51" w:rsidP="0012364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jc w:val="left"/>
        <w:textAlignment w:val="auto"/>
        <w:rPr>
          <w:rFonts w:cs="Calibri"/>
          <w:lang w:val="fr-FR" w:eastAsia="en-GB"/>
        </w:rPr>
      </w:pPr>
      <w:r w:rsidRPr="004A0011">
        <w:rPr>
          <w:rFonts w:cs="Calibri"/>
          <w:lang w:eastAsia="en-GB"/>
        </w:rPr>
        <w:tab/>
      </w:r>
      <w:r w:rsidRPr="004A0011">
        <w:rPr>
          <w:rFonts w:cs="Calibri"/>
          <w:lang w:eastAsia="en-GB"/>
        </w:rPr>
        <w:tab/>
      </w:r>
      <w:proofErr w:type="gramStart"/>
      <w:r w:rsidRPr="004A0011">
        <w:rPr>
          <w:rFonts w:cs="Calibri"/>
          <w:lang w:val="fr-FR" w:eastAsia="en-GB"/>
        </w:rPr>
        <w:t>E-mail:</w:t>
      </w:r>
      <w:proofErr w:type="gramEnd"/>
      <w:r w:rsidRPr="004A0011">
        <w:rPr>
          <w:rFonts w:cs="Calibri"/>
          <w:lang w:val="fr-FR" w:eastAsia="en-GB"/>
        </w:rPr>
        <w:t xml:space="preserve"> </w:t>
      </w:r>
      <w:hyperlink r:id="rId27" w:history="1">
        <w:r w:rsidRPr="004A0011">
          <w:rPr>
            <w:rStyle w:val="Hyperlink"/>
            <w:rFonts w:cs="Calibri"/>
            <w:lang w:val="fr-FR" w:eastAsia="en-GB"/>
          </w:rPr>
          <w:t>smigroup@smishipping-marine.co.id</w:t>
        </w:r>
      </w:hyperlink>
      <w:r w:rsidRPr="004A0011">
        <w:rPr>
          <w:rFonts w:cs="Calibri"/>
          <w:lang w:val="fr-FR" w:eastAsia="en-GB"/>
        </w:rPr>
        <w:t xml:space="preserve">, </w:t>
      </w:r>
      <w:proofErr w:type="gramStart"/>
      <w:r w:rsidRPr="004A0011">
        <w:rPr>
          <w:rFonts w:cs="Calibri"/>
          <w:lang w:val="fr-FR" w:eastAsia="en-GB"/>
        </w:rPr>
        <w:t>Tél</w:t>
      </w:r>
      <w:r w:rsidR="004A0011">
        <w:rPr>
          <w:rFonts w:cs="Calibri"/>
          <w:lang w:val="fr-FR" w:eastAsia="en-GB"/>
        </w:rPr>
        <w:t>.</w:t>
      </w:r>
      <w:r w:rsidRPr="004A0011">
        <w:rPr>
          <w:rFonts w:cs="Calibri"/>
          <w:lang w:val="fr-FR" w:eastAsia="en-GB"/>
        </w:rPr>
        <w:t>:</w:t>
      </w:r>
      <w:proofErr w:type="gramEnd"/>
      <w:r w:rsidRPr="004A0011">
        <w:rPr>
          <w:rFonts w:cs="Calibri"/>
          <w:lang w:val="fr-FR" w:eastAsia="en-GB"/>
        </w:rPr>
        <w:t xml:space="preserve"> +62 21 80607932, </w:t>
      </w:r>
    </w:p>
    <w:p w14:paraId="0521D44F" w14:textId="77777777" w:rsidR="00532F51" w:rsidRPr="004A0011" w:rsidRDefault="00532F51" w:rsidP="00123640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jc w:val="left"/>
        <w:textAlignment w:val="auto"/>
        <w:rPr>
          <w:rFonts w:cs="Calibri"/>
          <w:lang w:val="fr-FR" w:eastAsia="en-GB"/>
        </w:rPr>
      </w:pPr>
      <w:r w:rsidRPr="004A0011">
        <w:rPr>
          <w:rFonts w:cs="Calibri"/>
          <w:lang w:val="fr-FR" w:eastAsia="en-GB"/>
        </w:rPr>
        <w:tab/>
      </w:r>
      <w:r w:rsidRPr="004A0011">
        <w:rPr>
          <w:rFonts w:cs="Calibri"/>
          <w:lang w:val="fr-FR" w:eastAsia="en-GB"/>
        </w:rPr>
        <w:tab/>
      </w:r>
      <w:proofErr w:type="gramStart"/>
      <w:r w:rsidRPr="004A0011">
        <w:rPr>
          <w:rFonts w:cs="Calibri"/>
          <w:lang w:val="fr-FR" w:eastAsia="en-GB"/>
        </w:rPr>
        <w:t>Fax:</w:t>
      </w:r>
      <w:proofErr w:type="gramEnd"/>
      <w:r w:rsidRPr="004A0011">
        <w:rPr>
          <w:rFonts w:cs="Calibri"/>
          <w:lang w:val="fr-FR" w:eastAsia="en-GB"/>
        </w:rPr>
        <w:t xml:space="preserve"> +62 21 80607932, Personne de </w:t>
      </w:r>
      <w:proofErr w:type="gramStart"/>
      <w:r w:rsidRPr="004A0011">
        <w:rPr>
          <w:rFonts w:cs="Calibri"/>
          <w:lang w:val="fr-FR" w:eastAsia="en-GB"/>
        </w:rPr>
        <w:t>contact:</w:t>
      </w:r>
      <w:proofErr w:type="gramEnd"/>
      <w:r w:rsidRPr="004A0011">
        <w:rPr>
          <w:rFonts w:cs="Calibri"/>
          <w:lang w:val="fr-FR" w:eastAsia="en-GB"/>
        </w:rPr>
        <w:t xml:space="preserve"> </w:t>
      </w:r>
      <w:proofErr w:type="spellStart"/>
      <w:r w:rsidRPr="004A0011">
        <w:rPr>
          <w:rFonts w:cs="Calibri"/>
          <w:lang w:val="fr-FR" w:eastAsia="en-GB"/>
        </w:rPr>
        <w:t>Susilo</w:t>
      </w:r>
      <w:proofErr w:type="spellEnd"/>
      <w:r w:rsidRPr="004A0011">
        <w:rPr>
          <w:rFonts w:cs="Calibri"/>
          <w:lang w:val="fr-FR" w:eastAsia="en-GB"/>
        </w:rPr>
        <w:t xml:space="preserve"> </w:t>
      </w:r>
      <w:proofErr w:type="spellStart"/>
      <w:r w:rsidRPr="004A0011">
        <w:rPr>
          <w:rFonts w:cs="Calibri"/>
          <w:lang w:val="fr-FR" w:eastAsia="en-GB"/>
        </w:rPr>
        <w:t>Anggit</w:t>
      </w:r>
      <w:proofErr w:type="spellEnd"/>
      <w:r w:rsidRPr="004A0011">
        <w:rPr>
          <w:rFonts w:cs="Calibri"/>
          <w:lang w:val="fr-FR" w:eastAsia="en-GB"/>
        </w:rPr>
        <w:t xml:space="preserve"> </w:t>
      </w:r>
      <w:proofErr w:type="spellStart"/>
      <w:r w:rsidRPr="004A0011">
        <w:rPr>
          <w:rFonts w:cs="Calibri"/>
          <w:lang w:val="fr-FR" w:eastAsia="en-GB"/>
        </w:rPr>
        <w:t>Wiwoho</w:t>
      </w:r>
      <w:proofErr w:type="spellEnd"/>
      <w:r w:rsidRPr="004A0011">
        <w:rPr>
          <w:rFonts w:cs="Calibri"/>
          <w:lang w:val="fr-FR" w:eastAsia="en-GB"/>
        </w:rPr>
        <w:t>.</w:t>
      </w:r>
    </w:p>
    <w:p w14:paraId="7DDA98BD" w14:textId="77777777" w:rsidR="00532F51" w:rsidRDefault="00532F51" w:rsidP="009A0C4D">
      <w:pPr>
        <w:rPr>
          <w:lang w:val="fr-FR" w:eastAsia="en-GB"/>
        </w:rPr>
      </w:pPr>
    </w:p>
    <w:p w14:paraId="65F9047C" w14:textId="77777777" w:rsidR="009A0C4D" w:rsidRDefault="009A0C4D" w:rsidP="009A0C4D">
      <w:pPr>
        <w:rPr>
          <w:lang w:val="fr-FR" w:eastAsia="en-GB"/>
        </w:rPr>
      </w:pPr>
    </w:p>
    <w:p w14:paraId="7DCCFA08" w14:textId="77777777" w:rsidR="009A0C4D" w:rsidRDefault="009A0C4D" w:rsidP="009A0C4D">
      <w:pPr>
        <w:rPr>
          <w:lang w:val="fr-FR" w:eastAsia="en-GB"/>
        </w:rPr>
      </w:pPr>
    </w:p>
    <w:p w14:paraId="0F417FEE" w14:textId="77777777" w:rsidR="009A0C4D" w:rsidRPr="004A0011" w:rsidRDefault="009A0C4D" w:rsidP="009A0C4D">
      <w:pPr>
        <w:rPr>
          <w:lang w:val="fr-FR" w:eastAsia="en-GB"/>
        </w:rPr>
      </w:pPr>
    </w:p>
    <w:p w14:paraId="462273C9" w14:textId="10BBE092" w:rsidR="00532F51" w:rsidRDefault="009A0C4D" w:rsidP="009A0C4D">
      <w:pPr>
        <w:pStyle w:val="Heading20"/>
      </w:pPr>
      <w:r w:rsidRPr="009A0C4D">
        <w:t>Codes de réseau mobile (MNC) pour le plan d'identification international</w:t>
      </w:r>
      <w:r w:rsidRPr="009A0C4D">
        <w:br/>
        <w:t>pour les réseaux publics et les abonnements</w:t>
      </w:r>
      <w:r w:rsidRPr="009A0C4D">
        <w:br/>
        <w:t>(Selon la Recommandation UIT-T E.212 (09/2016))</w:t>
      </w:r>
      <w:r w:rsidRPr="009A0C4D">
        <w:br/>
        <w:t>(Situation au 15 novembre 2023)</w:t>
      </w:r>
    </w:p>
    <w:p w14:paraId="16879DB2" w14:textId="48E7A197" w:rsidR="009A0C4D" w:rsidRDefault="009A0C4D" w:rsidP="009A0C4D">
      <w:pPr>
        <w:jc w:val="center"/>
        <w:rPr>
          <w:rFonts w:asciiTheme="minorHAnsi" w:eastAsia="Arial" w:hAnsiTheme="minorHAnsi" w:cstheme="minorHAnsi"/>
          <w:color w:val="000000"/>
        </w:rPr>
      </w:pPr>
      <w:r w:rsidRPr="0097388B">
        <w:rPr>
          <w:rFonts w:asciiTheme="minorHAnsi" w:eastAsia="Arial" w:hAnsiTheme="minorHAnsi" w:cstheme="minorHAnsi"/>
          <w:color w:val="000000"/>
          <w:lang w:val="fr-FR"/>
        </w:rPr>
        <w:t xml:space="preserve">(Annexe au Bulletin d'exploitation de l'UIT </w:t>
      </w:r>
      <w:r w:rsidRPr="0097388B">
        <w:rPr>
          <w:rFonts w:asciiTheme="minorHAnsi" w:eastAsia="Calibri" w:hAnsiTheme="minorHAnsi" w:cstheme="minorHAnsi"/>
          <w:color w:val="000000"/>
          <w:lang w:val="fr-FR"/>
        </w:rPr>
        <w:t>N°</w:t>
      </w:r>
      <w:r w:rsidRPr="0097388B">
        <w:rPr>
          <w:rFonts w:asciiTheme="minorHAnsi" w:eastAsia="Arial" w:hAnsiTheme="minorHAnsi" w:cstheme="minorHAnsi"/>
          <w:color w:val="000000"/>
          <w:lang w:val="fr-FR"/>
        </w:rPr>
        <w:t xml:space="preserve"> 1280 </w:t>
      </w:r>
      <w:r w:rsidRPr="009A0C4D">
        <w:rPr>
          <w:rFonts w:asciiTheme="minorHAnsi" w:eastAsia="Arial" w:hAnsiTheme="minorHAnsi" w:cstheme="minorHAnsi"/>
          <w:color w:val="000000"/>
          <w:lang w:val="fr-FR"/>
        </w:rPr>
        <w:t>–</w:t>
      </w:r>
      <w:r w:rsidRPr="0097388B">
        <w:rPr>
          <w:rFonts w:asciiTheme="minorHAnsi" w:eastAsia="Arial" w:hAnsiTheme="minorHAnsi" w:cstheme="minorHAnsi"/>
          <w:color w:val="000000"/>
          <w:lang w:val="fr-FR"/>
        </w:rPr>
        <w:t xml:space="preserve"> 15.XI.2023)</w:t>
      </w:r>
      <w:r>
        <w:rPr>
          <w:rFonts w:asciiTheme="minorHAnsi" w:hAnsiTheme="minorHAnsi" w:cstheme="minorHAnsi"/>
          <w:lang w:val="fr-FR"/>
        </w:rPr>
        <w:br/>
      </w:r>
      <w:r w:rsidRPr="0097388B">
        <w:rPr>
          <w:rFonts w:asciiTheme="minorHAnsi" w:eastAsia="Arial" w:hAnsiTheme="minorHAnsi" w:cstheme="minorHAnsi"/>
          <w:color w:val="000000"/>
        </w:rPr>
        <w:t>(</w:t>
      </w:r>
      <w:proofErr w:type="spellStart"/>
      <w:r w:rsidRPr="0097388B">
        <w:rPr>
          <w:rFonts w:asciiTheme="minorHAnsi" w:eastAsia="Arial" w:hAnsiTheme="minorHAnsi" w:cstheme="minorHAnsi"/>
          <w:color w:val="000000"/>
        </w:rPr>
        <w:t>Amendement</w:t>
      </w:r>
      <w:proofErr w:type="spellEnd"/>
      <w:r w:rsidRPr="0097388B">
        <w:rPr>
          <w:rFonts w:asciiTheme="minorHAnsi" w:eastAsia="Arial" w:hAnsiTheme="minorHAnsi" w:cstheme="minorHAnsi"/>
          <w:color w:val="000000"/>
        </w:rPr>
        <w:t xml:space="preserve"> </w:t>
      </w:r>
      <w:r w:rsidRPr="0097388B">
        <w:rPr>
          <w:rFonts w:asciiTheme="minorHAnsi" w:eastAsia="Calibri" w:hAnsiTheme="minorHAnsi" w:cstheme="minorHAnsi"/>
          <w:color w:val="000000"/>
        </w:rPr>
        <w:t xml:space="preserve">N° </w:t>
      </w:r>
      <w:r w:rsidRPr="0097388B">
        <w:rPr>
          <w:rFonts w:asciiTheme="minorHAnsi" w:eastAsia="Arial" w:hAnsiTheme="minorHAnsi" w:cstheme="minorHAnsi"/>
          <w:color w:val="000000"/>
        </w:rPr>
        <w:t>45)</w:t>
      </w:r>
    </w:p>
    <w:p w14:paraId="7FA3B317" w14:textId="77777777" w:rsidR="009A0C4D" w:rsidRDefault="009A0C4D" w:rsidP="009A0C4D">
      <w:pPr>
        <w:jc w:val="center"/>
        <w:rPr>
          <w:rFonts w:asciiTheme="minorHAnsi" w:eastAsia="Arial" w:hAnsiTheme="minorHAnsi" w:cstheme="minorHAnsi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496"/>
        <w:gridCol w:w="5147"/>
      </w:tblGrid>
      <w:tr w:rsidR="009A0C4D" w14:paraId="145DA16B" w14:textId="77777777" w:rsidTr="00530432">
        <w:trPr>
          <w:trHeight w:val="299"/>
        </w:trPr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21CFD4" w14:textId="77777777" w:rsidR="009A0C4D" w:rsidRDefault="009A0C4D" w:rsidP="00530432">
            <w:pPr>
              <w:spacing w:before="0"/>
            </w:pPr>
            <w:r w:rsidRPr="00DC2DFA">
              <w:rPr>
                <w:rFonts w:eastAsia="Calibri"/>
                <w:b/>
                <w:i/>
                <w:color w:val="000000"/>
              </w:rPr>
              <w:t xml:space="preserve">Pays </w:t>
            </w:r>
            <w:proofErr w:type="spellStart"/>
            <w:r w:rsidRPr="00DC2DFA">
              <w:rPr>
                <w:rFonts w:eastAsia="Calibri"/>
                <w:b/>
                <w:i/>
                <w:color w:val="000000"/>
              </w:rPr>
              <w:t>ou</w:t>
            </w:r>
            <w:proofErr w:type="spellEnd"/>
            <w:r w:rsidRPr="00DC2DFA">
              <w:rPr>
                <w:rFonts w:eastAsia="Calibri"/>
                <w:b/>
                <w:i/>
                <w:color w:val="000000"/>
              </w:rPr>
              <w:t xml:space="preserve"> Zone </w:t>
            </w:r>
            <w:proofErr w:type="spellStart"/>
            <w:r w:rsidRPr="00DC2DFA">
              <w:rPr>
                <w:rFonts w:eastAsia="Calibri"/>
                <w:b/>
                <w:i/>
                <w:color w:val="000000"/>
              </w:rPr>
              <w:t>géographique</w:t>
            </w:r>
            <w:proofErr w:type="spellEnd"/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ECEB6" w14:textId="77777777" w:rsidR="009A0C4D" w:rsidRDefault="009A0C4D" w:rsidP="00530432">
            <w:pPr>
              <w:spacing w:before="0"/>
              <w:jc w:val="center"/>
            </w:pPr>
            <w:r>
              <w:rPr>
                <w:rFonts w:eastAsia="Calibri"/>
                <w:b/>
                <w:i/>
                <w:color w:val="000000"/>
              </w:rPr>
              <w:t>MCC+MNC</w:t>
            </w:r>
            <w:r w:rsidRPr="00DC2DFA">
              <w:rPr>
                <w:rFonts w:eastAsia="Calibri"/>
                <w:b/>
                <w:i/>
                <w:color w:val="000000"/>
              </w:rPr>
              <w:t xml:space="preserve"> *</w:t>
            </w:r>
          </w:p>
        </w:tc>
        <w:tc>
          <w:tcPr>
            <w:tcW w:w="51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CD5AA" w14:textId="77777777" w:rsidR="009A0C4D" w:rsidRDefault="009A0C4D" w:rsidP="00530432">
            <w:pPr>
              <w:spacing w:before="0"/>
            </w:pPr>
            <w:r w:rsidRPr="00DC2DFA">
              <w:rPr>
                <w:rFonts w:eastAsia="Calibri"/>
                <w:b/>
                <w:i/>
                <w:color w:val="000000"/>
              </w:rPr>
              <w:t>Nom de Réseau/</w:t>
            </w:r>
            <w:proofErr w:type="spellStart"/>
            <w:r w:rsidRPr="00DC2DFA">
              <w:rPr>
                <w:rFonts w:eastAsia="Calibri"/>
                <w:b/>
                <w:i/>
                <w:color w:val="000000"/>
              </w:rPr>
              <w:t>Opérateur</w:t>
            </w:r>
            <w:proofErr w:type="spellEnd"/>
          </w:p>
        </w:tc>
      </w:tr>
      <w:tr w:rsidR="009A0C4D" w14:paraId="0B46F026" w14:textId="77777777" w:rsidTr="00530432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06445C" w14:textId="48993A66" w:rsidR="009A0C4D" w:rsidRDefault="009A0C4D" w:rsidP="00530432">
            <w:pPr>
              <w:spacing w:before="0"/>
            </w:pPr>
            <w:proofErr w:type="spellStart"/>
            <w:r>
              <w:rPr>
                <w:rFonts w:eastAsia="Calibri"/>
                <w:b/>
                <w:color w:val="000000"/>
              </w:rPr>
              <w:t>Suède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 xml:space="preserve">   </w:t>
            </w:r>
            <w:r>
              <w:rPr>
                <w:rFonts w:eastAsia="Calibri"/>
                <w:b/>
                <w:color w:val="000000"/>
              </w:rPr>
              <w:t>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7969FD" w14:textId="77777777" w:rsidR="009A0C4D" w:rsidRDefault="009A0C4D" w:rsidP="00530432">
            <w:pPr>
              <w:spacing w:before="0"/>
            </w:pPr>
          </w:p>
        </w:tc>
        <w:tc>
          <w:tcPr>
            <w:tcW w:w="51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E416AF" w14:textId="77777777" w:rsidR="009A0C4D" w:rsidRDefault="009A0C4D" w:rsidP="00530432">
            <w:pPr>
              <w:spacing w:before="0"/>
            </w:pPr>
          </w:p>
        </w:tc>
      </w:tr>
      <w:tr w:rsidR="009A0C4D" w14:paraId="40A5A467" w14:textId="77777777" w:rsidTr="00530432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79A9A" w14:textId="77777777" w:rsidR="009A0C4D" w:rsidRDefault="009A0C4D" w:rsidP="009A0C4D">
            <w:pPr>
              <w:spacing w:before="0"/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72D3A5" w14:textId="50A26F41" w:rsidR="009A0C4D" w:rsidRDefault="009A0C4D" w:rsidP="009A0C4D">
            <w:pPr>
              <w:spacing w:before="0"/>
              <w:jc w:val="center"/>
            </w:pPr>
            <w:r>
              <w:rPr>
                <w:rFonts w:eastAsia="Calibri"/>
                <w:color w:val="000000"/>
              </w:rPr>
              <w:t>240 11</w:t>
            </w:r>
          </w:p>
        </w:tc>
        <w:tc>
          <w:tcPr>
            <w:tcW w:w="51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E48A5" w14:textId="0292EC1B" w:rsidR="009A0C4D" w:rsidRDefault="009A0C4D" w:rsidP="009A0C4D">
            <w:pPr>
              <w:spacing w:before="0"/>
            </w:pPr>
            <w:proofErr w:type="spellStart"/>
            <w:r>
              <w:rPr>
                <w:rFonts w:eastAsia="Calibri"/>
                <w:color w:val="000000"/>
              </w:rPr>
              <w:t>GlobalCell</w:t>
            </w:r>
            <w:proofErr w:type="spellEnd"/>
            <w:r>
              <w:rPr>
                <w:rFonts w:eastAsia="Calibri"/>
                <w:color w:val="000000"/>
              </w:rPr>
              <w:t xml:space="preserve"> EU Ltd.</w:t>
            </w:r>
          </w:p>
        </w:tc>
      </w:tr>
    </w:tbl>
    <w:p w14:paraId="19A5A4DB" w14:textId="77777777" w:rsidR="009A0C4D" w:rsidRDefault="009A0C4D" w:rsidP="009A0C4D">
      <w:r>
        <w:rPr>
          <w:rFonts w:ascii="Arial" w:eastAsia="Arial" w:hAnsi="Arial"/>
          <w:color w:val="000000"/>
          <w:sz w:val="16"/>
        </w:rPr>
        <w:t>____________</w:t>
      </w:r>
    </w:p>
    <w:p w14:paraId="02B216F1" w14:textId="77777777" w:rsidR="009A0C4D" w:rsidRDefault="009A0C4D" w:rsidP="009A0C4D">
      <w:r>
        <w:rPr>
          <w:rFonts w:eastAsia="Calibri"/>
          <w:color w:val="000000"/>
          <w:sz w:val="16"/>
        </w:rPr>
        <w:t>*</w:t>
      </w:r>
      <w:r>
        <w:rPr>
          <w:rFonts w:eastAsia="Calibri"/>
          <w:color w:val="000000"/>
          <w:sz w:val="18"/>
        </w:rPr>
        <w:t xml:space="preserve">                  MCC:  Mobile Country Code / </w:t>
      </w:r>
      <w:proofErr w:type="spellStart"/>
      <w:r>
        <w:rPr>
          <w:rFonts w:eastAsia="Calibri"/>
          <w:color w:val="000000"/>
          <w:sz w:val="18"/>
        </w:rPr>
        <w:t>Indicatif</w:t>
      </w:r>
      <w:proofErr w:type="spellEnd"/>
      <w:r>
        <w:rPr>
          <w:rFonts w:eastAsia="Calibri"/>
          <w:color w:val="000000"/>
          <w:sz w:val="18"/>
        </w:rPr>
        <w:t xml:space="preserve"> de pays du mobile / </w:t>
      </w:r>
      <w:proofErr w:type="spellStart"/>
      <w:r>
        <w:rPr>
          <w:rFonts w:eastAsia="Calibri"/>
          <w:color w:val="000000"/>
          <w:sz w:val="18"/>
        </w:rPr>
        <w:t>Indicativo</w:t>
      </w:r>
      <w:proofErr w:type="spellEnd"/>
      <w:r>
        <w:rPr>
          <w:rFonts w:eastAsia="Calibri"/>
          <w:color w:val="000000"/>
          <w:sz w:val="18"/>
        </w:rPr>
        <w:t xml:space="preserve"> de </w:t>
      </w:r>
      <w:proofErr w:type="spellStart"/>
      <w:r>
        <w:rPr>
          <w:rFonts w:eastAsia="Calibri"/>
          <w:color w:val="000000"/>
          <w:sz w:val="18"/>
        </w:rPr>
        <w:t>país</w:t>
      </w:r>
      <w:proofErr w:type="spellEnd"/>
      <w:r>
        <w:rPr>
          <w:rFonts w:eastAsia="Calibri"/>
          <w:color w:val="000000"/>
          <w:sz w:val="18"/>
        </w:rPr>
        <w:t xml:space="preserve"> para </w:t>
      </w:r>
      <w:proofErr w:type="spellStart"/>
      <w:r>
        <w:rPr>
          <w:rFonts w:eastAsia="Calibri"/>
          <w:color w:val="000000"/>
          <w:sz w:val="18"/>
        </w:rPr>
        <w:t>el</w:t>
      </w:r>
      <w:proofErr w:type="spellEnd"/>
      <w:r>
        <w:rPr>
          <w:rFonts w:eastAsia="Calibri"/>
          <w:color w:val="000000"/>
          <w:sz w:val="18"/>
        </w:rPr>
        <w:t xml:space="preserve"> </w:t>
      </w:r>
      <w:proofErr w:type="spellStart"/>
      <w:r>
        <w:rPr>
          <w:rFonts w:eastAsia="Calibri"/>
          <w:color w:val="000000"/>
          <w:sz w:val="18"/>
        </w:rPr>
        <w:t>servicio</w:t>
      </w:r>
      <w:proofErr w:type="spellEnd"/>
      <w:r>
        <w:rPr>
          <w:rFonts w:eastAsia="Calibri"/>
          <w:color w:val="000000"/>
          <w:sz w:val="18"/>
        </w:rPr>
        <w:t xml:space="preserve"> </w:t>
      </w:r>
      <w:proofErr w:type="spellStart"/>
      <w:r>
        <w:rPr>
          <w:rFonts w:eastAsia="Calibri"/>
          <w:color w:val="000000"/>
          <w:sz w:val="18"/>
        </w:rPr>
        <w:t>móvil</w:t>
      </w:r>
      <w:proofErr w:type="spellEnd"/>
    </w:p>
    <w:p w14:paraId="77F797F4" w14:textId="3DA2EA58" w:rsidR="009A0C4D" w:rsidRPr="004A0011" w:rsidRDefault="009A0C4D" w:rsidP="009A0C4D">
      <w:r>
        <w:rPr>
          <w:rFonts w:eastAsia="Calibri"/>
          <w:color w:val="000000"/>
          <w:sz w:val="18"/>
        </w:rPr>
        <w:t xml:space="preserve">                    MNC:  Mobile Network Code / Code de réseau mobile / </w:t>
      </w:r>
      <w:proofErr w:type="spellStart"/>
      <w:r>
        <w:rPr>
          <w:rFonts w:eastAsia="Calibri"/>
          <w:color w:val="000000"/>
          <w:sz w:val="18"/>
        </w:rPr>
        <w:t>Indicativo</w:t>
      </w:r>
      <w:proofErr w:type="spellEnd"/>
      <w:r>
        <w:rPr>
          <w:rFonts w:eastAsia="Calibri"/>
          <w:color w:val="000000"/>
          <w:sz w:val="18"/>
        </w:rPr>
        <w:t xml:space="preserve"> de red para </w:t>
      </w:r>
      <w:proofErr w:type="spellStart"/>
      <w:r>
        <w:rPr>
          <w:rFonts w:eastAsia="Calibri"/>
          <w:color w:val="000000"/>
          <w:sz w:val="18"/>
        </w:rPr>
        <w:t>el</w:t>
      </w:r>
      <w:proofErr w:type="spellEnd"/>
      <w:r>
        <w:rPr>
          <w:rFonts w:eastAsia="Calibri"/>
          <w:color w:val="000000"/>
          <w:sz w:val="18"/>
        </w:rPr>
        <w:t xml:space="preserve"> </w:t>
      </w:r>
      <w:proofErr w:type="spellStart"/>
      <w:r>
        <w:rPr>
          <w:rFonts w:eastAsia="Calibri"/>
          <w:color w:val="000000"/>
          <w:sz w:val="18"/>
        </w:rPr>
        <w:t>servicio</w:t>
      </w:r>
      <w:proofErr w:type="spellEnd"/>
      <w:r>
        <w:rPr>
          <w:rFonts w:eastAsia="Calibri"/>
          <w:color w:val="000000"/>
          <w:sz w:val="18"/>
        </w:rPr>
        <w:t xml:space="preserve"> </w:t>
      </w:r>
      <w:proofErr w:type="spellStart"/>
      <w:r>
        <w:rPr>
          <w:rFonts w:eastAsia="Calibri"/>
          <w:color w:val="000000"/>
          <w:sz w:val="18"/>
        </w:rPr>
        <w:t>móvil</w:t>
      </w:r>
      <w:proofErr w:type="spellEnd"/>
    </w:p>
    <w:p w14:paraId="1EA61FF6" w14:textId="77777777" w:rsidR="00532F51" w:rsidRDefault="00532F51">
      <w:pPr>
        <w:rPr>
          <w:sz w:val="0"/>
        </w:rPr>
      </w:pPr>
    </w:p>
    <w:sectPr w:rsidR="00532F51" w:rsidSect="00EB7121">
      <w:footerReference w:type="even" r:id="rId28"/>
      <w:footerReference w:type="default" r:id="rId29"/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679E" w14:textId="77777777" w:rsidR="009546F8" w:rsidRPr="00346A28" w:rsidRDefault="009546F8" w:rsidP="00346A28">
      <w:pPr>
        <w:pStyle w:val="Footer"/>
      </w:pPr>
    </w:p>
  </w:endnote>
  <w:endnote w:type="continuationSeparator" w:id="0">
    <w:p w14:paraId="37807D52" w14:textId="77777777" w:rsidR="009546F8" w:rsidRPr="00346A28" w:rsidRDefault="009546F8" w:rsidP="00346A28">
      <w:pPr>
        <w:pStyle w:val="Footer"/>
      </w:pPr>
    </w:p>
  </w:endnote>
  <w:endnote w:type="continuationNotice" w:id="1">
    <w:p w14:paraId="5EA7308F" w14:textId="77777777" w:rsidR="009546F8" w:rsidRDefault="009546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4348AE04">
                <wp:extent cx="506095" cy="554990"/>
                <wp:effectExtent l="0" t="0" r="8255" b="0"/>
                <wp:docPr id="1734717083" name="Picture 1734717083" descr="IT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4717083" name="Picture 1734717083" descr="IT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02"/>
      <w:gridCol w:w="7063"/>
    </w:tblGrid>
    <w:tr w:rsidR="00D35433" w:rsidRPr="00D33DDA" w14:paraId="305BBADD" w14:textId="77777777" w:rsidTr="005B2923">
      <w:trPr>
        <w:cantSplit/>
      </w:trPr>
      <w:tc>
        <w:tcPr>
          <w:tcW w:w="2127" w:type="dxa"/>
          <w:shd w:val="clear" w:color="auto" w:fill="4C4C4C"/>
        </w:tcPr>
        <w:p w14:paraId="00C38EB0" w14:textId="7B1A516E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6B4BC5" w:rsidRPr="00D1586E">
            <w:rPr>
              <w:color w:val="FFFFFF" w:themeColor="background1"/>
              <w:lang w:val="es-ES_tradnl"/>
            </w:rPr>
            <w:fldChar w:fldCharType="begin"/>
          </w:r>
          <w:r w:rsidR="006B4BC5" w:rsidRPr="00D1586E">
            <w:rPr>
              <w:color w:val="FFFFFF" w:themeColor="background1"/>
              <w:lang w:val="es-ES_tradnl"/>
            </w:rPr>
            <w:instrText>styleref Foot</w:instrText>
          </w:r>
          <w:r w:rsidR="006B4BC5" w:rsidRPr="00D1586E">
            <w:rPr>
              <w:color w:val="FFFFFF" w:themeColor="background1"/>
              <w:lang w:val="es-ES_tradnl"/>
            </w:rPr>
            <w:fldChar w:fldCharType="separate"/>
          </w:r>
          <w:r w:rsidR="00882489">
            <w:rPr>
              <w:noProof/>
              <w:color w:val="FFFFFF" w:themeColor="background1"/>
              <w:lang w:val="es-ES_tradnl"/>
            </w:rPr>
            <w:t>1328</w:t>
          </w:r>
          <w:r w:rsidR="006B4BC5" w:rsidRPr="00D1586E">
            <w:rPr>
              <w:color w:val="FFFFFF" w:themeColor="background1"/>
              <w:lang w:val="es-ES_tradnl"/>
            </w:rPr>
            <w:fldChar w:fldCharType="end"/>
          </w:r>
          <w:r w:rsidR="006B4BC5" w:rsidRPr="00D33DDA">
            <w:rPr>
              <w:color w:val="FFFFFF" w:themeColor="background1"/>
              <w:lang w:val="en-US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506" w:type="dxa"/>
          <w:shd w:val="clear" w:color="auto" w:fill="A6A6A6"/>
        </w:tcPr>
        <w:p w14:paraId="6945A870" w14:textId="77777777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35433" w:rsidRPr="00D33DDA" w14:paraId="0AAF6362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1F8F10F0" w14:textId="77777777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4E897737" w14:textId="44B40DB5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D1586E" w:rsidRPr="00D1586E">
            <w:rPr>
              <w:color w:val="FFFFFF" w:themeColor="background1"/>
              <w:lang w:val="es-ES_tradnl"/>
            </w:rPr>
            <w:fldChar w:fldCharType="begin"/>
          </w:r>
          <w:r w:rsidR="00D1586E" w:rsidRPr="00D1586E">
            <w:rPr>
              <w:color w:val="FFFFFF" w:themeColor="background1"/>
              <w:lang w:val="es-ES_tradnl"/>
            </w:rPr>
            <w:instrText>styleref Foot</w:instrText>
          </w:r>
          <w:r w:rsidR="00D1586E" w:rsidRPr="00D1586E">
            <w:rPr>
              <w:color w:val="FFFFFF" w:themeColor="background1"/>
              <w:lang w:val="es-ES_tradnl"/>
            </w:rPr>
            <w:fldChar w:fldCharType="separate"/>
          </w:r>
          <w:r w:rsidR="00882489">
            <w:rPr>
              <w:noProof/>
              <w:color w:val="FFFFFF" w:themeColor="background1"/>
              <w:lang w:val="es-ES_tradnl"/>
            </w:rPr>
            <w:t>1328</w:t>
          </w:r>
          <w:r w:rsidR="00D1586E" w:rsidRPr="00D1586E">
            <w:rPr>
              <w:color w:val="FFFFFF" w:themeColor="background1"/>
            </w:rPr>
            <w:fldChar w:fldCharType="end"/>
          </w:r>
          <w:r w:rsidR="006B4BC5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7"/>
      <w:gridCol w:w="7408"/>
    </w:tblGrid>
    <w:tr w:rsidR="006B4BC5" w:rsidRPr="00D33DDA" w14:paraId="7F563CBF" w14:textId="77777777" w:rsidTr="00214466">
      <w:trPr>
        <w:cantSplit/>
      </w:trPr>
      <w:tc>
        <w:tcPr>
          <w:tcW w:w="1761" w:type="dxa"/>
          <w:shd w:val="clear" w:color="auto" w:fill="4C4C4C"/>
        </w:tcPr>
        <w:p w14:paraId="11757E36" w14:textId="03C57437" w:rsidR="006B4BC5" w:rsidRPr="00D33DDA" w:rsidRDefault="006B4BC5" w:rsidP="006B4BC5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882489">
            <w:rPr>
              <w:noProof/>
              <w:color w:val="FFFFFF" w:themeColor="background1"/>
              <w:lang w:val="es-ES_tradnl"/>
            </w:rPr>
            <w:t>1328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6377A087" w14:textId="77777777" w:rsidR="006B4BC5" w:rsidRPr="00D33DDA" w:rsidRDefault="006B4BC5" w:rsidP="006B4BC5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A656632" w14:textId="77777777" w:rsidR="006B4BC5" w:rsidRDefault="006B4BC5" w:rsidP="006B4BC5">
    <w:pPr>
      <w:pStyle w:val="Footer"/>
      <w:spacing w:before="0" w:line="12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1586E" w:rsidRPr="00D33DDA" w14:paraId="6ACF566B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24F21762" w14:textId="77777777" w:rsidR="00D1586E" w:rsidRPr="00D33DDA" w:rsidRDefault="00D1586E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7677BE60" w14:textId="25890683" w:rsidR="00D1586E" w:rsidRPr="00D33DDA" w:rsidRDefault="00D1586E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1586E">
            <w:rPr>
              <w:color w:val="FFFFFF" w:themeColor="background1"/>
              <w:lang w:val="es-ES_tradnl"/>
            </w:rPr>
            <w:fldChar w:fldCharType="begin"/>
          </w:r>
          <w:r w:rsidRPr="00D1586E">
            <w:rPr>
              <w:color w:val="FFFFFF" w:themeColor="background1"/>
              <w:lang w:val="es-ES_tradnl"/>
            </w:rPr>
            <w:instrText>styleref Foot</w:instrText>
          </w:r>
          <w:r w:rsidRPr="00D1586E">
            <w:rPr>
              <w:color w:val="FFFFFF" w:themeColor="background1"/>
              <w:lang w:val="es-ES_tradnl"/>
            </w:rPr>
            <w:fldChar w:fldCharType="separate"/>
          </w:r>
          <w:r w:rsidR="00882489">
            <w:rPr>
              <w:noProof/>
              <w:color w:val="FFFFFF" w:themeColor="background1"/>
              <w:lang w:val="es-ES_tradnl"/>
            </w:rPr>
            <w:t>1328</w:t>
          </w:r>
          <w:r w:rsidRPr="00D1586E">
            <w:rPr>
              <w:color w:val="FFFFFF" w:themeColor="background1"/>
            </w:rPr>
            <w:fldChar w:fldCharType="end"/>
          </w:r>
          <w:r w:rsidR="00BC0D5A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2F33364A" w14:textId="77777777" w:rsidR="00D1586E" w:rsidRDefault="00D1586E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53C" w14:textId="77777777" w:rsidR="009546F8" w:rsidRPr="00097BDE" w:rsidRDefault="009546F8" w:rsidP="00097BDE">
      <w:pPr>
        <w:pStyle w:val="Footer"/>
      </w:pPr>
      <w:r>
        <w:separator/>
      </w:r>
    </w:p>
  </w:footnote>
  <w:footnote w:type="continuationSeparator" w:id="0">
    <w:p w14:paraId="59A558A9" w14:textId="77777777" w:rsidR="009546F8" w:rsidRPr="006D67B6" w:rsidRDefault="009546F8" w:rsidP="006D67B6">
      <w:pPr>
        <w:pStyle w:val="Footer"/>
      </w:pPr>
    </w:p>
  </w:footnote>
  <w:footnote w:type="continuationNotice" w:id="1">
    <w:p w14:paraId="40693517" w14:textId="77777777" w:rsidR="009546F8" w:rsidRDefault="009546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0AD0B25"/>
    <w:multiLevelType w:val="multilevel"/>
    <w:tmpl w:val="5B762CBE"/>
    <w:lvl w:ilvl="0">
      <w:start w:val="2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FF7A54"/>
    <w:multiLevelType w:val="multilevel"/>
    <w:tmpl w:val="88C8E03E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40D11"/>
    <w:multiLevelType w:val="hybridMultilevel"/>
    <w:tmpl w:val="1214E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BB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12" w15:restartNumberingAfterBreak="0">
    <w:nsid w:val="238140AC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3" w15:restartNumberingAfterBreak="0">
    <w:nsid w:val="24784A50"/>
    <w:multiLevelType w:val="multilevel"/>
    <w:tmpl w:val="A54CBD3C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2F3A7E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261A6"/>
    <w:multiLevelType w:val="hybridMultilevel"/>
    <w:tmpl w:val="E4B6CFEE"/>
    <w:lvl w:ilvl="0" w:tplc="DC2078AC">
      <w:start w:val="1"/>
      <w:numFmt w:val="decimal"/>
      <w:lvlText w:val="%1"/>
      <w:lvlJc w:val="left"/>
      <w:pPr>
        <w:ind w:left="1710" w:hanging="13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864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4777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5689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6602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7514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8427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9339" w:hanging="795"/>
      </w:pPr>
      <w:rPr>
        <w:rFonts w:hint="default"/>
      </w:rPr>
    </w:lvl>
  </w:abstractNum>
  <w:abstractNum w:abstractNumId="18" w15:restartNumberingAfterBreak="0">
    <w:nsid w:val="3B4625CD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9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483BDA"/>
    <w:multiLevelType w:val="multilevel"/>
    <w:tmpl w:val="876CAEEE"/>
    <w:lvl w:ilvl="0">
      <w:start w:val="1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21" w15:restartNumberingAfterBreak="0">
    <w:nsid w:val="439A20C7"/>
    <w:multiLevelType w:val="hybridMultilevel"/>
    <w:tmpl w:val="E904C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A47E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1220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136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048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961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873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786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698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611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523" w:hanging="795"/>
      </w:pPr>
      <w:rPr>
        <w:rFonts w:hint="default"/>
      </w:rPr>
    </w:lvl>
  </w:abstractNum>
  <w:abstractNum w:abstractNumId="25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B68F9"/>
    <w:multiLevelType w:val="hybridMultilevel"/>
    <w:tmpl w:val="9F96CB2C"/>
    <w:lvl w:ilvl="0" w:tplc="F76EE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16E6C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795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1711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2623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536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448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361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273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186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098" w:hanging="795"/>
      </w:pPr>
      <w:rPr>
        <w:rFonts w:hint="default"/>
      </w:rPr>
    </w:lvl>
  </w:abstractNum>
  <w:abstractNum w:abstractNumId="28" w15:restartNumberingAfterBreak="0">
    <w:nsid w:val="5B382F16"/>
    <w:multiLevelType w:val="multilevel"/>
    <w:tmpl w:val="88C8E03E"/>
    <w:numStyleLink w:val="Style2"/>
  </w:abstractNum>
  <w:abstractNum w:abstractNumId="29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78520C"/>
    <w:multiLevelType w:val="multilevel"/>
    <w:tmpl w:val="747AD45C"/>
    <w:lvl w:ilvl="0">
      <w:start w:val="3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eastAsiaTheme="minorHAnsi" w:hint="default"/>
        <w:b w:val="0"/>
      </w:rPr>
    </w:lvl>
  </w:abstractNum>
  <w:abstractNum w:abstractNumId="31" w15:restartNumberingAfterBreak="0">
    <w:nsid w:val="62896B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2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F35F9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6FD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37" w15:restartNumberingAfterBreak="0">
    <w:nsid w:val="71081E4F"/>
    <w:multiLevelType w:val="hybridMultilevel"/>
    <w:tmpl w:val="D9A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40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10062">
    <w:abstractNumId w:val="22"/>
  </w:num>
  <w:num w:numId="2" w16cid:durableId="1571574851">
    <w:abstractNumId w:val="23"/>
  </w:num>
  <w:num w:numId="3" w16cid:durableId="2043630085">
    <w:abstractNumId w:val="15"/>
  </w:num>
  <w:num w:numId="4" w16cid:durableId="849835639">
    <w:abstractNumId w:val="9"/>
  </w:num>
  <w:num w:numId="5" w16cid:durableId="17397545">
    <w:abstractNumId w:val="0"/>
  </w:num>
  <w:num w:numId="6" w16cid:durableId="1084254708">
    <w:abstractNumId w:val="7"/>
  </w:num>
  <w:num w:numId="7" w16cid:durableId="888495000">
    <w:abstractNumId w:val="39"/>
  </w:num>
  <w:num w:numId="8" w16cid:durableId="1126040907">
    <w:abstractNumId w:val="4"/>
  </w:num>
  <w:num w:numId="9" w16cid:durableId="97690915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0" w16cid:durableId="25705870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1" w16cid:durableId="914583660">
    <w:abstractNumId w:val="10"/>
  </w:num>
  <w:num w:numId="12" w16cid:durableId="880560650">
    <w:abstractNumId w:val="37"/>
  </w:num>
  <w:num w:numId="13" w16cid:durableId="1977834107">
    <w:abstractNumId w:val="38"/>
  </w:num>
  <w:num w:numId="14" w16cid:durableId="107656130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5" w16cid:durableId="660816071">
    <w:abstractNumId w:val="5"/>
  </w:num>
  <w:num w:numId="16" w16cid:durableId="111721555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3836081">
    <w:abstractNumId w:val="35"/>
  </w:num>
  <w:num w:numId="18" w16cid:durableId="124507254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9" w16cid:durableId="2108191323">
    <w:abstractNumId w:val="21"/>
  </w:num>
  <w:num w:numId="20" w16cid:durableId="921449930">
    <w:abstractNumId w:val="2"/>
  </w:num>
  <w:num w:numId="21" w16cid:durableId="235943891">
    <w:abstractNumId w:val="20"/>
  </w:num>
  <w:num w:numId="22" w16cid:durableId="100730536">
    <w:abstractNumId w:val="13"/>
  </w:num>
  <w:num w:numId="23" w16cid:durableId="913977718">
    <w:abstractNumId w:val="30"/>
  </w:num>
  <w:num w:numId="24" w16cid:durableId="1149908305">
    <w:abstractNumId w:val="31"/>
  </w:num>
  <w:num w:numId="25" w16cid:durableId="1588271643">
    <w:abstractNumId w:val="18"/>
  </w:num>
  <w:num w:numId="26" w16cid:durableId="966353051">
    <w:abstractNumId w:val="28"/>
  </w:num>
  <w:num w:numId="27" w16cid:durableId="1410346481">
    <w:abstractNumId w:val="11"/>
  </w:num>
  <w:num w:numId="28" w16cid:durableId="2017146782">
    <w:abstractNumId w:val="14"/>
  </w:num>
  <w:num w:numId="29" w16cid:durableId="1550875940">
    <w:abstractNumId w:val="3"/>
  </w:num>
  <w:num w:numId="30" w16cid:durableId="267008425">
    <w:abstractNumId w:val="12"/>
  </w:num>
  <w:num w:numId="31" w16cid:durableId="1752387563">
    <w:abstractNumId w:val="36"/>
  </w:num>
  <w:num w:numId="32" w16cid:durableId="1407917149">
    <w:abstractNumId w:val="33"/>
  </w:num>
  <w:num w:numId="33" w16cid:durableId="660809939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4" w16cid:durableId="696542496">
    <w:abstractNumId w:val="19"/>
  </w:num>
  <w:num w:numId="35" w16cid:durableId="1512842012">
    <w:abstractNumId w:val="40"/>
  </w:num>
  <w:num w:numId="36" w16cid:durableId="1809081178">
    <w:abstractNumId w:val="29"/>
  </w:num>
  <w:num w:numId="37" w16cid:durableId="1070925891">
    <w:abstractNumId w:val="16"/>
  </w:num>
  <w:num w:numId="38" w16cid:durableId="137844679">
    <w:abstractNumId w:val="17"/>
  </w:num>
  <w:num w:numId="39" w16cid:durableId="1035622328">
    <w:abstractNumId w:val="8"/>
  </w:num>
  <w:num w:numId="40" w16cid:durableId="1120953086">
    <w:abstractNumId w:val="32"/>
  </w:num>
  <w:num w:numId="41" w16cid:durableId="1328826879">
    <w:abstractNumId w:val="24"/>
  </w:num>
  <w:num w:numId="42" w16cid:durableId="1806923337">
    <w:abstractNumId w:val="27"/>
  </w:num>
  <w:num w:numId="43" w16cid:durableId="1201209354">
    <w:abstractNumId w:val="6"/>
  </w:num>
  <w:num w:numId="44" w16cid:durableId="1881240913">
    <w:abstractNumId w:val="26"/>
  </w:num>
  <w:num w:numId="45" w16cid:durableId="8010859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1C4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28F"/>
    <w:rsid w:val="00013769"/>
    <w:rsid w:val="000137D3"/>
    <w:rsid w:val="000137FD"/>
    <w:rsid w:val="00013A2D"/>
    <w:rsid w:val="00013A64"/>
    <w:rsid w:val="00013CCF"/>
    <w:rsid w:val="00013E1F"/>
    <w:rsid w:val="0001435E"/>
    <w:rsid w:val="000149F4"/>
    <w:rsid w:val="00014A9E"/>
    <w:rsid w:val="00014AAD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4B2"/>
    <w:rsid w:val="000206FD"/>
    <w:rsid w:val="0002092E"/>
    <w:rsid w:val="00020A45"/>
    <w:rsid w:val="00020AE5"/>
    <w:rsid w:val="00020D15"/>
    <w:rsid w:val="00020E05"/>
    <w:rsid w:val="000213D9"/>
    <w:rsid w:val="000214DA"/>
    <w:rsid w:val="00021819"/>
    <w:rsid w:val="0002183F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D1A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6A01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812"/>
    <w:rsid w:val="0004083D"/>
    <w:rsid w:val="000408B8"/>
    <w:rsid w:val="000409B5"/>
    <w:rsid w:val="00040D15"/>
    <w:rsid w:val="0004105E"/>
    <w:rsid w:val="00041158"/>
    <w:rsid w:val="00041359"/>
    <w:rsid w:val="0004139B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4A"/>
    <w:rsid w:val="00047084"/>
    <w:rsid w:val="000470E2"/>
    <w:rsid w:val="00047110"/>
    <w:rsid w:val="00047132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20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5E49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E08"/>
    <w:rsid w:val="00060F16"/>
    <w:rsid w:val="000619DA"/>
    <w:rsid w:val="00062001"/>
    <w:rsid w:val="00062131"/>
    <w:rsid w:val="0006253A"/>
    <w:rsid w:val="000628D1"/>
    <w:rsid w:val="00062B6C"/>
    <w:rsid w:val="0006318A"/>
    <w:rsid w:val="00063207"/>
    <w:rsid w:val="00063390"/>
    <w:rsid w:val="00063B85"/>
    <w:rsid w:val="00063C1A"/>
    <w:rsid w:val="00063E82"/>
    <w:rsid w:val="00063EB2"/>
    <w:rsid w:val="0006436E"/>
    <w:rsid w:val="000643AD"/>
    <w:rsid w:val="00064416"/>
    <w:rsid w:val="000647ED"/>
    <w:rsid w:val="00064942"/>
    <w:rsid w:val="00064AEC"/>
    <w:rsid w:val="00064F57"/>
    <w:rsid w:val="00065146"/>
    <w:rsid w:val="000653DA"/>
    <w:rsid w:val="00065443"/>
    <w:rsid w:val="00065C4D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9F5"/>
    <w:rsid w:val="00085A4E"/>
    <w:rsid w:val="00085A6B"/>
    <w:rsid w:val="00085CB9"/>
    <w:rsid w:val="00085D85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02"/>
    <w:rsid w:val="0009244C"/>
    <w:rsid w:val="000925C7"/>
    <w:rsid w:val="000925FD"/>
    <w:rsid w:val="00092F19"/>
    <w:rsid w:val="0009353F"/>
    <w:rsid w:val="000936DB"/>
    <w:rsid w:val="00093764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CC4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3F4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3"/>
    <w:rsid w:val="000B07F9"/>
    <w:rsid w:val="000B08B7"/>
    <w:rsid w:val="000B0AFE"/>
    <w:rsid w:val="000B0FEF"/>
    <w:rsid w:val="000B103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67"/>
    <w:rsid w:val="000B31A3"/>
    <w:rsid w:val="000B32FB"/>
    <w:rsid w:val="000B3519"/>
    <w:rsid w:val="000B3E57"/>
    <w:rsid w:val="000B3EA8"/>
    <w:rsid w:val="000B4211"/>
    <w:rsid w:val="000B43B6"/>
    <w:rsid w:val="000B43D0"/>
    <w:rsid w:val="000B479A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179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DA4"/>
    <w:rsid w:val="000C1FDE"/>
    <w:rsid w:val="000C206C"/>
    <w:rsid w:val="000C24D1"/>
    <w:rsid w:val="000C27F7"/>
    <w:rsid w:val="000C29ED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0B9"/>
    <w:rsid w:val="000C5509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C7D47"/>
    <w:rsid w:val="000D036F"/>
    <w:rsid w:val="000D0974"/>
    <w:rsid w:val="000D0A27"/>
    <w:rsid w:val="000D0C94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45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1FDE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67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DDA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0A6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0AC"/>
    <w:rsid w:val="001024BD"/>
    <w:rsid w:val="001024E6"/>
    <w:rsid w:val="0010290E"/>
    <w:rsid w:val="001031A1"/>
    <w:rsid w:val="00103204"/>
    <w:rsid w:val="00103658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5CF5"/>
    <w:rsid w:val="0010603B"/>
    <w:rsid w:val="00106652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56B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3FF2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BB9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0BA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594"/>
    <w:rsid w:val="00127E9E"/>
    <w:rsid w:val="00130390"/>
    <w:rsid w:val="001308C3"/>
    <w:rsid w:val="0013097E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37FD9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1D5"/>
    <w:rsid w:val="001421FE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ADB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AA2"/>
    <w:rsid w:val="00151B25"/>
    <w:rsid w:val="00151D74"/>
    <w:rsid w:val="00151E02"/>
    <w:rsid w:val="00152104"/>
    <w:rsid w:val="0015225D"/>
    <w:rsid w:val="00152312"/>
    <w:rsid w:val="0015250D"/>
    <w:rsid w:val="0015270D"/>
    <w:rsid w:val="001529AE"/>
    <w:rsid w:val="00152EB1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39F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B3B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2CD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834"/>
    <w:rsid w:val="00170C75"/>
    <w:rsid w:val="00170E56"/>
    <w:rsid w:val="00171B8B"/>
    <w:rsid w:val="00171BA3"/>
    <w:rsid w:val="00172023"/>
    <w:rsid w:val="0017220D"/>
    <w:rsid w:val="00172475"/>
    <w:rsid w:val="00172751"/>
    <w:rsid w:val="0017280B"/>
    <w:rsid w:val="00172847"/>
    <w:rsid w:val="001729EB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3E0"/>
    <w:rsid w:val="001747EC"/>
    <w:rsid w:val="00174AB6"/>
    <w:rsid w:val="00174AE5"/>
    <w:rsid w:val="00174EAF"/>
    <w:rsid w:val="0017525F"/>
    <w:rsid w:val="00175A00"/>
    <w:rsid w:val="00175D3C"/>
    <w:rsid w:val="00175D46"/>
    <w:rsid w:val="00176633"/>
    <w:rsid w:val="001767C3"/>
    <w:rsid w:val="00176BF9"/>
    <w:rsid w:val="00176C24"/>
    <w:rsid w:val="00177693"/>
    <w:rsid w:val="00177858"/>
    <w:rsid w:val="00177A7D"/>
    <w:rsid w:val="00177E4A"/>
    <w:rsid w:val="00177E92"/>
    <w:rsid w:val="00180269"/>
    <w:rsid w:val="00180424"/>
    <w:rsid w:val="00180458"/>
    <w:rsid w:val="001807C6"/>
    <w:rsid w:val="00180B81"/>
    <w:rsid w:val="00180E61"/>
    <w:rsid w:val="00180F9E"/>
    <w:rsid w:val="001810DA"/>
    <w:rsid w:val="001815D9"/>
    <w:rsid w:val="001818D8"/>
    <w:rsid w:val="00181A78"/>
    <w:rsid w:val="00181ABB"/>
    <w:rsid w:val="001828B3"/>
    <w:rsid w:val="0018295F"/>
    <w:rsid w:val="001829D5"/>
    <w:rsid w:val="00182E10"/>
    <w:rsid w:val="00182EF4"/>
    <w:rsid w:val="001832FB"/>
    <w:rsid w:val="001836EA"/>
    <w:rsid w:val="00183749"/>
    <w:rsid w:val="00183BD5"/>
    <w:rsid w:val="00183BE7"/>
    <w:rsid w:val="00183EE3"/>
    <w:rsid w:val="0018410C"/>
    <w:rsid w:val="0018455D"/>
    <w:rsid w:val="00184B32"/>
    <w:rsid w:val="00184B9A"/>
    <w:rsid w:val="00184D5D"/>
    <w:rsid w:val="00184FCF"/>
    <w:rsid w:val="001856AD"/>
    <w:rsid w:val="0018607F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3D7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60C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97D69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100"/>
    <w:rsid w:val="001A22F1"/>
    <w:rsid w:val="001A252D"/>
    <w:rsid w:val="001A25AA"/>
    <w:rsid w:val="001A2A53"/>
    <w:rsid w:val="001A2D71"/>
    <w:rsid w:val="001A32D2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18F"/>
    <w:rsid w:val="001A5498"/>
    <w:rsid w:val="001A5620"/>
    <w:rsid w:val="001A5934"/>
    <w:rsid w:val="001A59FA"/>
    <w:rsid w:val="001A5A2D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5D9"/>
    <w:rsid w:val="001B1B77"/>
    <w:rsid w:val="001B1D8D"/>
    <w:rsid w:val="001B20B5"/>
    <w:rsid w:val="001B2622"/>
    <w:rsid w:val="001B28D8"/>
    <w:rsid w:val="001B2925"/>
    <w:rsid w:val="001B2996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5FC4"/>
    <w:rsid w:val="001B60E0"/>
    <w:rsid w:val="001B60F0"/>
    <w:rsid w:val="001B6257"/>
    <w:rsid w:val="001B62AE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014"/>
    <w:rsid w:val="001C2446"/>
    <w:rsid w:val="001C250B"/>
    <w:rsid w:val="001C25A3"/>
    <w:rsid w:val="001C281C"/>
    <w:rsid w:val="001C2937"/>
    <w:rsid w:val="001C3944"/>
    <w:rsid w:val="001C4411"/>
    <w:rsid w:val="001C4461"/>
    <w:rsid w:val="001C48B4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2ED"/>
    <w:rsid w:val="001D0328"/>
    <w:rsid w:val="001D0EC4"/>
    <w:rsid w:val="001D0F83"/>
    <w:rsid w:val="001D148C"/>
    <w:rsid w:val="001D1557"/>
    <w:rsid w:val="001D1703"/>
    <w:rsid w:val="001D1716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79E"/>
    <w:rsid w:val="001D3878"/>
    <w:rsid w:val="001D3B16"/>
    <w:rsid w:val="001D3B67"/>
    <w:rsid w:val="001D3E24"/>
    <w:rsid w:val="001D41DE"/>
    <w:rsid w:val="001D44C5"/>
    <w:rsid w:val="001D48D9"/>
    <w:rsid w:val="001D4A96"/>
    <w:rsid w:val="001D5156"/>
    <w:rsid w:val="001D5434"/>
    <w:rsid w:val="001D54EC"/>
    <w:rsid w:val="001D5B90"/>
    <w:rsid w:val="001D5EA7"/>
    <w:rsid w:val="001D6273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382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6F88"/>
    <w:rsid w:val="001F728D"/>
    <w:rsid w:val="001F761F"/>
    <w:rsid w:val="001F7716"/>
    <w:rsid w:val="001F7AE9"/>
    <w:rsid w:val="001F7CEA"/>
    <w:rsid w:val="00200011"/>
    <w:rsid w:val="0020034E"/>
    <w:rsid w:val="0020035A"/>
    <w:rsid w:val="0020057E"/>
    <w:rsid w:val="002006EA"/>
    <w:rsid w:val="002015E1"/>
    <w:rsid w:val="002018FC"/>
    <w:rsid w:val="00201961"/>
    <w:rsid w:val="00201970"/>
    <w:rsid w:val="00201A47"/>
    <w:rsid w:val="00201AE8"/>
    <w:rsid w:val="00201C51"/>
    <w:rsid w:val="00201DFB"/>
    <w:rsid w:val="002022C0"/>
    <w:rsid w:val="00202891"/>
    <w:rsid w:val="002029D2"/>
    <w:rsid w:val="00202CA3"/>
    <w:rsid w:val="00203527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2A0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5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6B4"/>
    <w:rsid w:val="0021479F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6D0F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2D2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025"/>
    <w:rsid w:val="0023510D"/>
    <w:rsid w:val="00235680"/>
    <w:rsid w:val="0023576A"/>
    <w:rsid w:val="002357B4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8FC"/>
    <w:rsid w:val="00245D20"/>
    <w:rsid w:val="00245F42"/>
    <w:rsid w:val="00246535"/>
    <w:rsid w:val="0024685A"/>
    <w:rsid w:val="00246BEF"/>
    <w:rsid w:val="00246F12"/>
    <w:rsid w:val="002472AA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1E93"/>
    <w:rsid w:val="00252238"/>
    <w:rsid w:val="0025260A"/>
    <w:rsid w:val="00253095"/>
    <w:rsid w:val="002534F2"/>
    <w:rsid w:val="0025362C"/>
    <w:rsid w:val="00253A41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73C"/>
    <w:rsid w:val="00255979"/>
    <w:rsid w:val="002559AC"/>
    <w:rsid w:val="00255A76"/>
    <w:rsid w:val="00255BA0"/>
    <w:rsid w:val="002566D3"/>
    <w:rsid w:val="00256E28"/>
    <w:rsid w:val="002572CB"/>
    <w:rsid w:val="002576C8"/>
    <w:rsid w:val="00257E9A"/>
    <w:rsid w:val="002603A9"/>
    <w:rsid w:val="002604CA"/>
    <w:rsid w:val="00260600"/>
    <w:rsid w:val="002607CD"/>
    <w:rsid w:val="00260A56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91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4D3A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0E7E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64C"/>
    <w:rsid w:val="00275966"/>
    <w:rsid w:val="00275C42"/>
    <w:rsid w:val="00275D38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9E"/>
    <w:rsid w:val="002811AD"/>
    <w:rsid w:val="00281B95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2DD0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14E"/>
    <w:rsid w:val="00290426"/>
    <w:rsid w:val="00290650"/>
    <w:rsid w:val="00290A8D"/>
    <w:rsid w:val="00290BEF"/>
    <w:rsid w:val="00290D2A"/>
    <w:rsid w:val="00290FFF"/>
    <w:rsid w:val="00291152"/>
    <w:rsid w:val="00291230"/>
    <w:rsid w:val="002913F9"/>
    <w:rsid w:val="00291490"/>
    <w:rsid w:val="002919DA"/>
    <w:rsid w:val="00292382"/>
    <w:rsid w:val="0029286F"/>
    <w:rsid w:val="00293091"/>
    <w:rsid w:val="002931D1"/>
    <w:rsid w:val="00293984"/>
    <w:rsid w:val="00293DD0"/>
    <w:rsid w:val="00293E81"/>
    <w:rsid w:val="00293F00"/>
    <w:rsid w:val="002941D0"/>
    <w:rsid w:val="002945E8"/>
    <w:rsid w:val="002945F0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A16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99A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4E8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92A"/>
    <w:rsid w:val="002C2A82"/>
    <w:rsid w:val="002C2BDF"/>
    <w:rsid w:val="002C2DFC"/>
    <w:rsid w:val="002C30E0"/>
    <w:rsid w:val="002C3302"/>
    <w:rsid w:val="002C3C0A"/>
    <w:rsid w:val="002C3F45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4"/>
    <w:rsid w:val="002C54D8"/>
    <w:rsid w:val="002C5BF1"/>
    <w:rsid w:val="002C5CEF"/>
    <w:rsid w:val="002C60A8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BAA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00"/>
    <w:rsid w:val="002D2248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A48"/>
    <w:rsid w:val="002D7D44"/>
    <w:rsid w:val="002D7DA8"/>
    <w:rsid w:val="002D7F81"/>
    <w:rsid w:val="002D7FAE"/>
    <w:rsid w:val="002E03AB"/>
    <w:rsid w:val="002E081B"/>
    <w:rsid w:val="002E08B6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3D86"/>
    <w:rsid w:val="002E40B0"/>
    <w:rsid w:val="002E441B"/>
    <w:rsid w:val="002E461B"/>
    <w:rsid w:val="002E4686"/>
    <w:rsid w:val="002E4855"/>
    <w:rsid w:val="002E486B"/>
    <w:rsid w:val="002E4A8A"/>
    <w:rsid w:val="002E4B05"/>
    <w:rsid w:val="002E549B"/>
    <w:rsid w:val="002E5976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499"/>
    <w:rsid w:val="002F3952"/>
    <w:rsid w:val="002F39E3"/>
    <w:rsid w:val="002F3BFD"/>
    <w:rsid w:val="002F3C0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CDD"/>
    <w:rsid w:val="002F6ECA"/>
    <w:rsid w:val="002F7857"/>
    <w:rsid w:val="003001D3"/>
    <w:rsid w:val="003001E6"/>
    <w:rsid w:val="00300965"/>
    <w:rsid w:val="00300A75"/>
    <w:rsid w:val="00300D10"/>
    <w:rsid w:val="003015A7"/>
    <w:rsid w:val="00301837"/>
    <w:rsid w:val="00301894"/>
    <w:rsid w:val="003018FA"/>
    <w:rsid w:val="00301C74"/>
    <w:rsid w:val="00301F0E"/>
    <w:rsid w:val="0030218A"/>
    <w:rsid w:val="003021A1"/>
    <w:rsid w:val="00302201"/>
    <w:rsid w:val="00302711"/>
    <w:rsid w:val="00302AC5"/>
    <w:rsid w:val="00302EC5"/>
    <w:rsid w:val="00302F71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1F35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80A"/>
    <w:rsid w:val="003139EC"/>
    <w:rsid w:val="00313A10"/>
    <w:rsid w:val="00313B7F"/>
    <w:rsid w:val="00314302"/>
    <w:rsid w:val="003148AA"/>
    <w:rsid w:val="00314C88"/>
    <w:rsid w:val="00314DA4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7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4CB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7F"/>
    <w:rsid w:val="00327FB6"/>
    <w:rsid w:val="0033029F"/>
    <w:rsid w:val="00330743"/>
    <w:rsid w:val="00330816"/>
    <w:rsid w:val="00330993"/>
    <w:rsid w:val="003309CB"/>
    <w:rsid w:val="00330A88"/>
    <w:rsid w:val="00330E0F"/>
    <w:rsid w:val="00331037"/>
    <w:rsid w:val="0033126B"/>
    <w:rsid w:val="0033149A"/>
    <w:rsid w:val="003314B7"/>
    <w:rsid w:val="003314E9"/>
    <w:rsid w:val="003316CB"/>
    <w:rsid w:val="0033187B"/>
    <w:rsid w:val="00331974"/>
    <w:rsid w:val="00331BE7"/>
    <w:rsid w:val="00331D2C"/>
    <w:rsid w:val="00332324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1F0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347"/>
    <w:rsid w:val="003426E5"/>
    <w:rsid w:val="003433D0"/>
    <w:rsid w:val="00343D9D"/>
    <w:rsid w:val="00343E2A"/>
    <w:rsid w:val="0034402F"/>
    <w:rsid w:val="00344B05"/>
    <w:rsid w:val="00344B7A"/>
    <w:rsid w:val="00344C87"/>
    <w:rsid w:val="00344E59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4C"/>
    <w:rsid w:val="00347A8B"/>
    <w:rsid w:val="00347D86"/>
    <w:rsid w:val="00347F83"/>
    <w:rsid w:val="00347FAE"/>
    <w:rsid w:val="0035042F"/>
    <w:rsid w:val="003508D7"/>
    <w:rsid w:val="00350AC5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1F55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3545"/>
    <w:rsid w:val="0035408A"/>
    <w:rsid w:val="00354165"/>
    <w:rsid w:val="003542E0"/>
    <w:rsid w:val="0035459E"/>
    <w:rsid w:val="003545E1"/>
    <w:rsid w:val="00354A36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702"/>
    <w:rsid w:val="00360A35"/>
    <w:rsid w:val="00360E27"/>
    <w:rsid w:val="00360E30"/>
    <w:rsid w:val="00361081"/>
    <w:rsid w:val="003612A9"/>
    <w:rsid w:val="003613A8"/>
    <w:rsid w:val="003617A4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5BD"/>
    <w:rsid w:val="003636F9"/>
    <w:rsid w:val="00363AED"/>
    <w:rsid w:val="00363E63"/>
    <w:rsid w:val="00363FDE"/>
    <w:rsid w:val="003647E9"/>
    <w:rsid w:val="00364E04"/>
    <w:rsid w:val="00364E90"/>
    <w:rsid w:val="00364EC9"/>
    <w:rsid w:val="003651BA"/>
    <w:rsid w:val="003652BD"/>
    <w:rsid w:val="00365565"/>
    <w:rsid w:val="00365EA5"/>
    <w:rsid w:val="00366224"/>
    <w:rsid w:val="003664CF"/>
    <w:rsid w:val="0036666E"/>
    <w:rsid w:val="0036696F"/>
    <w:rsid w:val="00366A65"/>
    <w:rsid w:val="00366CA2"/>
    <w:rsid w:val="00366FE9"/>
    <w:rsid w:val="0036731A"/>
    <w:rsid w:val="0036787E"/>
    <w:rsid w:val="00367DB3"/>
    <w:rsid w:val="00367DD0"/>
    <w:rsid w:val="0037005C"/>
    <w:rsid w:val="003700F6"/>
    <w:rsid w:val="003701C1"/>
    <w:rsid w:val="0037043F"/>
    <w:rsid w:val="0037055C"/>
    <w:rsid w:val="00370D46"/>
    <w:rsid w:val="003716D7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9DC"/>
    <w:rsid w:val="00375B2A"/>
    <w:rsid w:val="00375B9D"/>
    <w:rsid w:val="00375BFE"/>
    <w:rsid w:val="00375D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1E1F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6B8"/>
    <w:rsid w:val="00385C63"/>
    <w:rsid w:val="00385ED5"/>
    <w:rsid w:val="00385F6C"/>
    <w:rsid w:val="0038617C"/>
    <w:rsid w:val="003867E6"/>
    <w:rsid w:val="003871EA"/>
    <w:rsid w:val="0038754E"/>
    <w:rsid w:val="00387595"/>
    <w:rsid w:val="003877B6"/>
    <w:rsid w:val="0039013A"/>
    <w:rsid w:val="003902B6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897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9A5"/>
    <w:rsid w:val="00393E1D"/>
    <w:rsid w:val="00394468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91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99D"/>
    <w:rsid w:val="00397C27"/>
    <w:rsid w:val="003A0100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1C05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0D0"/>
    <w:rsid w:val="003A7553"/>
    <w:rsid w:val="003A7DCE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55F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4A3"/>
    <w:rsid w:val="003C1542"/>
    <w:rsid w:val="003C1624"/>
    <w:rsid w:val="003C1959"/>
    <w:rsid w:val="003C1D2B"/>
    <w:rsid w:val="003C1D7E"/>
    <w:rsid w:val="003C1DFC"/>
    <w:rsid w:val="003C1F3F"/>
    <w:rsid w:val="003C2278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1F4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3E"/>
    <w:rsid w:val="003C5AAA"/>
    <w:rsid w:val="003C5D73"/>
    <w:rsid w:val="003C5E98"/>
    <w:rsid w:val="003C6003"/>
    <w:rsid w:val="003C63D1"/>
    <w:rsid w:val="003C6636"/>
    <w:rsid w:val="003C67E7"/>
    <w:rsid w:val="003C6B3F"/>
    <w:rsid w:val="003C6E0F"/>
    <w:rsid w:val="003C7205"/>
    <w:rsid w:val="003C7490"/>
    <w:rsid w:val="003C7AB3"/>
    <w:rsid w:val="003C7B80"/>
    <w:rsid w:val="003C7BA3"/>
    <w:rsid w:val="003D0224"/>
    <w:rsid w:val="003D03FB"/>
    <w:rsid w:val="003D0625"/>
    <w:rsid w:val="003D0656"/>
    <w:rsid w:val="003D0F4E"/>
    <w:rsid w:val="003D14E3"/>
    <w:rsid w:val="003D15FA"/>
    <w:rsid w:val="003D1850"/>
    <w:rsid w:val="003D197E"/>
    <w:rsid w:val="003D1A98"/>
    <w:rsid w:val="003D1E2F"/>
    <w:rsid w:val="003D26D8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188"/>
    <w:rsid w:val="003D52C3"/>
    <w:rsid w:val="003D535E"/>
    <w:rsid w:val="003D5777"/>
    <w:rsid w:val="003D584F"/>
    <w:rsid w:val="003D5A92"/>
    <w:rsid w:val="003D5AC9"/>
    <w:rsid w:val="003D5D70"/>
    <w:rsid w:val="003D6222"/>
    <w:rsid w:val="003D633E"/>
    <w:rsid w:val="003D63AA"/>
    <w:rsid w:val="003D6700"/>
    <w:rsid w:val="003D6AA2"/>
    <w:rsid w:val="003D70D0"/>
    <w:rsid w:val="003D7273"/>
    <w:rsid w:val="003D76A5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09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CB6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3DB1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AAB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2E40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5CB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2DD"/>
    <w:rsid w:val="00406E3A"/>
    <w:rsid w:val="00406F6B"/>
    <w:rsid w:val="00407A7D"/>
    <w:rsid w:val="00407D59"/>
    <w:rsid w:val="00410231"/>
    <w:rsid w:val="004103DD"/>
    <w:rsid w:val="0041052D"/>
    <w:rsid w:val="0041086D"/>
    <w:rsid w:val="004108F7"/>
    <w:rsid w:val="00410BDA"/>
    <w:rsid w:val="00410DD2"/>
    <w:rsid w:val="00410EFB"/>
    <w:rsid w:val="00410FAB"/>
    <w:rsid w:val="004113F1"/>
    <w:rsid w:val="004115E8"/>
    <w:rsid w:val="00411B31"/>
    <w:rsid w:val="00411C23"/>
    <w:rsid w:val="00411E68"/>
    <w:rsid w:val="0041230F"/>
    <w:rsid w:val="00412CAC"/>
    <w:rsid w:val="00412D27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6DA4"/>
    <w:rsid w:val="0041740E"/>
    <w:rsid w:val="00417535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CEE"/>
    <w:rsid w:val="00420DC4"/>
    <w:rsid w:val="00420E4A"/>
    <w:rsid w:val="00421080"/>
    <w:rsid w:val="004210B0"/>
    <w:rsid w:val="004210FF"/>
    <w:rsid w:val="004214D7"/>
    <w:rsid w:val="00421628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A9C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7BF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5DD6"/>
    <w:rsid w:val="00436CDF"/>
    <w:rsid w:val="0043730F"/>
    <w:rsid w:val="00437681"/>
    <w:rsid w:val="0043798E"/>
    <w:rsid w:val="00437BB9"/>
    <w:rsid w:val="00437C4F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C6F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5D6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228"/>
    <w:rsid w:val="00451389"/>
    <w:rsid w:val="0045160D"/>
    <w:rsid w:val="004517CF"/>
    <w:rsid w:val="0045198C"/>
    <w:rsid w:val="00451A9E"/>
    <w:rsid w:val="00451E90"/>
    <w:rsid w:val="004521FD"/>
    <w:rsid w:val="00452A66"/>
    <w:rsid w:val="00452C48"/>
    <w:rsid w:val="00452E50"/>
    <w:rsid w:val="00453267"/>
    <w:rsid w:val="004533EC"/>
    <w:rsid w:val="0045355C"/>
    <w:rsid w:val="004538E2"/>
    <w:rsid w:val="00453E4C"/>
    <w:rsid w:val="00453E58"/>
    <w:rsid w:val="00453EF1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409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8FC"/>
    <w:rsid w:val="004579D9"/>
    <w:rsid w:val="00457DC0"/>
    <w:rsid w:val="00457E79"/>
    <w:rsid w:val="004600A4"/>
    <w:rsid w:val="004601C3"/>
    <w:rsid w:val="004603BC"/>
    <w:rsid w:val="004607CE"/>
    <w:rsid w:val="00460973"/>
    <w:rsid w:val="00460ABF"/>
    <w:rsid w:val="00461805"/>
    <w:rsid w:val="00461C42"/>
    <w:rsid w:val="00461D9F"/>
    <w:rsid w:val="00461F5C"/>
    <w:rsid w:val="0046202F"/>
    <w:rsid w:val="0046236B"/>
    <w:rsid w:val="00462454"/>
    <w:rsid w:val="00462499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029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0F72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112"/>
    <w:rsid w:val="004732EB"/>
    <w:rsid w:val="004737B9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838"/>
    <w:rsid w:val="00476AB5"/>
    <w:rsid w:val="00476C9D"/>
    <w:rsid w:val="004772FD"/>
    <w:rsid w:val="004773CA"/>
    <w:rsid w:val="004776C2"/>
    <w:rsid w:val="00477773"/>
    <w:rsid w:val="0047778B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366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8B8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8EA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59D"/>
    <w:rsid w:val="00495682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011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5EB"/>
    <w:rsid w:val="004A3999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234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97C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3C"/>
    <w:rsid w:val="004B5C49"/>
    <w:rsid w:val="004B621A"/>
    <w:rsid w:val="004B62CE"/>
    <w:rsid w:val="004B6C47"/>
    <w:rsid w:val="004B6E64"/>
    <w:rsid w:val="004B700D"/>
    <w:rsid w:val="004B70DC"/>
    <w:rsid w:val="004B7239"/>
    <w:rsid w:val="004B7325"/>
    <w:rsid w:val="004B75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5ECB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669"/>
    <w:rsid w:val="004D2B03"/>
    <w:rsid w:val="004D2CA6"/>
    <w:rsid w:val="004D318F"/>
    <w:rsid w:val="004D343B"/>
    <w:rsid w:val="004D390F"/>
    <w:rsid w:val="004D3CC2"/>
    <w:rsid w:val="004D3DFA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B0F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56B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B38"/>
    <w:rsid w:val="004E5C05"/>
    <w:rsid w:val="004E6412"/>
    <w:rsid w:val="004E6597"/>
    <w:rsid w:val="004E6656"/>
    <w:rsid w:val="004E69C5"/>
    <w:rsid w:val="004E6B3C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4B5"/>
    <w:rsid w:val="004F2689"/>
    <w:rsid w:val="004F294A"/>
    <w:rsid w:val="004F2DAF"/>
    <w:rsid w:val="004F3189"/>
    <w:rsid w:val="004F337B"/>
    <w:rsid w:val="004F36D7"/>
    <w:rsid w:val="004F3CEC"/>
    <w:rsid w:val="004F40CE"/>
    <w:rsid w:val="004F417D"/>
    <w:rsid w:val="004F41E6"/>
    <w:rsid w:val="004F42C1"/>
    <w:rsid w:val="004F4EE0"/>
    <w:rsid w:val="004F516E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2F"/>
    <w:rsid w:val="005018C1"/>
    <w:rsid w:val="005019B8"/>
    <w:rsid w:val="00501A84"/>
    <w:rsid w:val="00501B1D"/>
    <w:rsid w:val="00501E3D"/>
    <w:rsid w:val="00501E87"/>
    <w:rsid w:val="00501E8F"/>
    <w:rsid w:val="00502083"/>
    <w:rsid w:val="00502552"/>
    <w:rsid w:val="00502ED8"/>
    <w:rsid w:val="005036D7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24E"/>
    <w:rsid w:val="0051134D"/>
    <w:rsid w:val="00511B71"/>
    <w:rsid w:val="00511CD3"/>
    <w:rsid w:val="00511DDF"/>
    <w:rsid w:val="00511F0B"/>
    <w:rsid w:val="00511FC5"/>
    <w:rsid w:val="005123C9"/>
    <w:rsid w:val="005124A4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0E8"/>
    <w:rsid w:val="00515204"/>
    <w:rsid w:val="005159B0"/>
    <w:rsid w:val="005159F2"/>
    <w:rsid w:val="00515DA5"/>
    <w:rsid w:val="00516163"/>
    <w:rsid w:val="0051626C"/>
    <w:rsid w:val="005164D0"/>
    <w:rsid w:val="00516745"/>
    <w:rsid w:val="005167DF"/>
    <w:rsid w:val="00516D3B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71E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8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2F51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093"/>
    <w:rsid w:val="005363FF"/>
    <w:rsid w:val="0053671A"/>
    <w:rsid w:val="005368CC"/>
    <w:rsid w:val="0053696E"/>
    <w:rsid w:val="00536EB1"/>
    <w:rsid w:val="005371B0"/>
    <w:rsid w:val="00537762"/>
    <w:rsid w:val="00537996"/>
    <w:rsid w:val="00537E95"/>
    <w:rsid w:val="00540086"/>
    <w:rsid w:val="005401F5"/>
    <w:rsid w:val="0054052A"/>
    <w:rsid w:val="0054058F"/>
    <w:rsid w:val="005406B6"/>
    <w:rsid w:val="00540F56"/>
    <w:rsid w:val="00540FE1"/>
    <w:rsid w:val="0054175D"/>
    <w:rsid w:val="00541844"/>
    <w:rsid w:val="00541BE4"/>
    <w:rsid w:val="00541D28"/>
    <w:rsid w:val="00541F7B"/>
    <w:rsid w:val="0054254C"/>
    <w:rsid w:val="0054290A"/>
    <w:rsid w:val="00543309"/>
    <w:rsid w:val="005433AA"/>
    <w:rsid w:val="005434F5"/>
    <w:rsid w:val="0054362B"/>
    <w:rsid w:val="00543633"/>
    <w:rsid w:val="00543709"/>
    <w:rsid w:val="005438B7"/>
    <w:rsid w:val="00543C0F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0F5E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5AA"/>
    <w:rsid w:val="0055478F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2FE"/>
    <w:rsid w:val="005617A7"/>
    <w:rsid w:val="0056195E"/>
    <w:rsid w:val="00561ADA"/>
    <w:rsid w:val="00561E18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599A"/>
    <w:rsid w:val="0056601D"/>
    <w:rsid w:val="005666BA"/>
    <w:rsid w:val="005668E9"/>
    <w:rsid w:val="0056693C"/>
    <w:rsid w:val="00566A5B"/>
    <w:rsid w:val="00566BF1"/>
    <w:rsid w:val="00566CE4"/>
    <w:rsid w:val="00566D91"/>
    <w:rsid w:val="00566EDD"/>
    <w:rsid w:val="0056706C"/>
    <w:rsid w:val="00567350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75E"/>
    <w:rsid w:val="0057292F"/>
    <w:rsid w:val="00572D79"/>
    <w:rsid w:val="00573436"/>
    <w:rsid w:val="00573534"/>
    <w:rsid w:val="00574001"/>
    <w:rsid w:val="0057450B"/>
    <w:rsid w:val="00574A27"/>
    <w:rsid w:val="00574B85"/>
    <w:rsid w:val="00574BCE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52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9C"/>
    <w:rsid w:val="005902DC"/>
    <w:rsid w:val="00590670"/>
    <w:rsid w:val="00590BEF"/>
    <w:rsid w:val="00590E84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5F8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69E7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811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23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4A6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9"/>
    <w:rsid w:val="005C4DDC"/>
    <w:rsid w:val="005C50BD"/>
    <w:rsid w:val="005C528E"/>
    <w:rsid w:val="005C5519"/>
    <w:rsid w:val="005C5B77"/>
    <w:rsid w:val="005C61DC"/>
    <w:rsid w:val="005C643D"/>
    <w:rsid w:val="005C650B"/>
    <w:rsid w:val="005C67F8"/>
    <w:rsid w:val="005C68A0"/>
    <w:rsid w:val="005C6A71"/>
    <w:rsid w:val="005C6BDD"/>
    <w:rsid w:val="005C7004"/>
    <w:rsid w:val="005C7261"/>
    <w:rsid w:val="005C7875"/>
    <w:rsid w:val="005C7C1F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D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088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5BC8"/>
    <w:rsid w:val="005F622D"/>
    <w:rsid w:val="005F66DE"/>
    <w:rsid w:val="005F6B7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1D"/>
    <w:rsid w:val="00602336"/>
    <w:rsid w:val="006024BF"/>
    <w:rsid w:val="00602ACD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389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6F4"/>
    <w:rsid w:val="0061277B"/>
    <w:rsid w:val="00612A25"/>
    <w:rsid w:val="00612AC0"/>
    <w:rsid w:val="00612D8F"/>
    <w:rsid w:val="006131CE"/>
    <w:rsid w:val="006131DB"/>
    <w:rsid w:val="006136A5"/>
    <w:rsid w:val="00613C4B"/>
    <w:rsid w:val="00614005"/>
    <w:rsid w:val="0061434C"/>
    <w:rsid w:val="00614A4D"/>
    <w:rsid w:val="00614D65"/>
    <w:rsid w:val="00614D87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42F"/>
    <w:rsid w:val="0062363C"/>
    <w:rsid w:val="00623D60"/>
    <w:rsid w:val="00623EB9"/>
    <w:rsid w:val="0062471F"/>
    <w:rsid w:val="0062475F"/>
    <w:rsid w:val="0062495D"/>
    <w:rsid w:val="006249E2"/>
    <w:rsid w:val="00624A18"/>
    <w:rsid w:val="006254BE"/>
    <w:rsid w:val="00625928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451"/>
    <w:rsid w:val="0063266D"/>
    <w:rsid w:val="0063288C"/>
    <w:rsid w:val="00632942"/>
    <w:rsid w:val="006329D9"/>
    <w:rsid w:val="00633882"/>
    <w:rsid w:val="00633917"/>
    <w:rsid w:val="00633A2D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5B95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2DF"/>
    <w:rsid w:val="006403DC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228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3CA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966"/>
    <w:rsid w:val="00655E7C"/>
    <w:rsid w:val="0065631A"/>
    <w:rsid w:val="00656C84"/>
    <w:rsid w:val="006573D1"/>
    <w:rsid w:val="006573E2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6FC"/>
    <w:rsid w:val="00661A29"/>
    <w:rsid w:val="00661AEA"/>
    <w:rsid w:val="00661F07"/>
    <w:rsid w:val="00661F3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44D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DAF"/>
    <w:rsid w:val="00665F5A"/>
    <w:rsid w:val="00666398"/>
    <w:rsid w:val="0066652F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633"/>
    <w:rsid w:val="00674A9E"/>
    <w:rsid w:val="00674AD5"/>
    <w:rsid w:val="00674B0C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301"/>
    <w:rsid w:val="0068043A"/>
    <w:rsid w:val="00680481"/>
    <w:rsid w:val="006804E5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2F22"/>
    <w:rsid w:val="00683131"/>
    <w:rsid w:val="00683494"/>
    <w:rsid w:val="00683629"/>
    <w:rsid w:val="00683698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75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8A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B69"/>
    <w:rsid w:val="00696E70"/>
    <w:rsid w:val="00697CDB"/>
    <w:rsid w:val="00697D4C"/>
    <w:rsid w:val="006A036A"/>
    <w:rsid w:val="006A07DB"/>
    <w:rsid w:val="006A0AB8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94E"/>
    <w:rsid w:val="006A4C0B"/>
    <w:rsid w:val="006A5175"/>
    <w:rsid w:val="006A56CB"/>
    <w:rsid w:val="006A5AA3"/>
    <w:rsid w:val="006A5ADA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C7E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BB1"/>
    <w:rsid w:val="006B4BC5"/>
    <w:rsid w:val="006B4F20"/>
    <w:rsid w:val="006B50B5"/>
    <w:rsid w:val="006B5178"/>
    <w:rsid w:val="006B564A"/>
    <w:rsid w:val="006B5679"/>
    <w:rsid w:val="006B5900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B7F9D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0B3"/>
    <w:rsid w:val="006C319B"/>
    <w:rsid w:val="006C3878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5C1E"/>
    <w:rsid w:val="006C6363"/>
    <w:rsid w:val="006C63CB"/>
    <w:rsid w:val="006C6515"/>
    <w:rsid w:val="006C6531"/>
    <w:rsid w:val="006C6611"/>
    <w:rsid w:val="006C694B"/>
    <w:rsid w:val="006C6EA8"/>
    <w:rsid w:val="006C6EC4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EA4"/>
    <w:rsid w:val="006D1F01"/>
    <w:rsid w:val="006D2460"/>
    <w:rsid w:val="006D2731"/>
    <w:rsid w:val="006D27EB"/>
    <w:rsid w:val="006D27FF"/>
    <w:rsid w:val="006D2A98"/>
    <w:rsid w:val="006D2DE1"/>
    <w:rsid w:val="006D2EE4"/>
    <w:rsid w:val="006D3060"/>
    <w:rsid w:val="006D35FC"/>
    <w:rsid w:val="006D3990"/>
    <w:rsid w:val="006D3A85"/>
    <w:rsid w:val="006D3AAC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92"/>
    <w:rsid w:val="006D69A5"/>
    <w:rsid w:val="006D6A7E"/>
    <w:rsid w:val="006D6D63"/>
    <w:rsid w:val="006D7500"/>
    <w:rsid w:val="006D79E9"/>
    <w:rsid w:val="006D7C5A"/>
    <w:rsid w:val="006D7E59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030"/>
    <w:rsid w:val="006E3B10"/>
    <w:rsid w:val="006E3B72"/>
    <w:rsid w:val="006E3CE8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6BE7"/>
    <w:rsid w:val="006E737F"/>
    <w:rsid w:val="006E74A1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1D"/>
    <w:rsid w:val="0070146E"/>
    <w:rsid w:val="00701495"/>
    <w:rsid w:val="007020D0"/>
    <w:rsid w:val="007025DF"/>
    <w:rsid w:val="007029AA"/>
    <w:rsid w:val="007029CF"/>
    <w:rsid w:val="00702DC3"/>
    <w:rsid w:val="00702FA8"/>
    <w:rsid w:val="007034D4"/>
    <w:rsid w:val="00703911"/>
    <w:rsid w:val="00703B19"/>
    <w:rsid w:val="00703D62"/>
    <w:rsid w:val="00704077"/>
    <w:rsid w:val="0070493D"/>
    <w:rsid w:val="00704EC0"/>
    <w:rsid w:val="00704F2E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8E"/>
    <w:rsid w:val="00707BA4"/>
    <w:rsid w:val="00707DB1"/>
    <w:rsid w:val="00707E59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6E2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179CD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CA1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826"/>
    <w:rsid w:val="007259B2"/>
    <w:rsid w:val="00725B25"/>
    <w:rsid w:val="007264A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72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900"/>
    <w:rsid w:val="00737B90"/>
    <w:rsid w:val="0074029B"/>
    <w:rsid w:val="007403B6"/>
    <w:rsid w:val="0074045B"/>
    <w:rsid w:val="0074094E"/>
    <w:rsid w:val="00740A0A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D31"/>
    <w:rsid w:val="00742EBC"/>
    <w:rsid w:val="007431D7"/>
    <w:rsid w:val="007438DF"/>
    <w:rsid w:val="00743CEE"/>
    <w:rsid w:val="0074443A"/>
    <w:rsid w:val="00744590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BCB"/>
    <w:rsid w:val="00745C52"/>
    <w:rsid w:val="00745C7C"/>
    <w:rsid w:val="00745CBE"/>
    <w:rsid w:val="00745D6F"/>
    <w:rsid w:val="007462AA"/>
    <w:rsid w:val="00746468"/>
    <w:rsid w:val="007469C5"/>
    <w:rsid w:val="007469E6"/>
    <w:rsid w:val="00746ACF"/>
    <w:rsid w:val="00746B4C"/>
    <w:rsid w:val="00747613"/>
    <w:rsid w:val="0074762D"/>
    <w:rsid w:val="007479F3"/>
    <w:rsid w:val="00747AFF"/>
    <w:rsid w:val="00747BCE"/>
    <w:rsid w:val="00750F6E"/>
    <w:rsid w:val="00751038"/>
    <w:rsid w:val="00751214"/>
    <w:rsid w:val="007512C6"/>
    <w:rsid w:val="00751440"/>
    <w:rsid w:val="00751A96"/>
    <w:rsid w:val="00751E63"/>
    <w:rsid w:val="00751F91"/>
    <w:rsid w:val="007526DB"/>
    <w:rsid w:val="00752C49"/>
    <w:rsid w:val="00752F46"/>
    <w:rsid w:val="007533A5"/>
    <w:rsid w:val="007538C1"/>
    <w:rsid w:val="00753913"/>
    <w:rsid w:val="00753E3A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7EF"/>
    <w:rsid w:val="00755987"/>
    <w:rsid w:val="0075680A"/>
    <w:rsid w:val="00756816"/>
    <w:rsid w:val="00756A09"/>
    <w:rsid w:val="00756C09"/>
    <w:rsid w:val="00756D64"/>
    <w:rsid w:val="00756F30"/>
    <w:rsid w:val="0075701B"/>
    <w:rsid w:val="007571C2"/>
    <w:rsid w:val="0075760C"/>
    <w:rsid w:val="00757889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75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6C5"/>
    <w:rsid w:val="0076390C"/>
    <w:rsid w:val="007640D5"/>
    <w:rsid w:val="0076423A"/>
    <w:rsid w:val="00764260"/>
    <w:rsid w:val="007644C8"/>
    <w:rsid w:val="007644E9"/>
    <w:rsid w:val="0076456D"/>
    <w:rsid w:val="00764A22"/>
    <w:rsid w:val="00764C7B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4D3"/>
    <w:rsid w:val="00772A79"/>
    <w:rsid w:val="00772AD8"/>
    <w:rsid w:val="00772C2E"/>
    <w:rsid w:val="00773567"/>
    <w:rsid w:val="0077417A"/>
    <w:rsid w:val="00774326"/>
    <w:rsid w:val="00774363"/>
    <w:rsid w:val="007743AA"/>
    <w:rsid w:val="007743AC"/>
    <w:rsid w:val="007743C2"/>
    <w:rsid w:val="007746C3"/>
    <w:rsid w:val="00774843"/>
    <w:rsid w:val="00774A55"/>
    <w:rsid w:val="00774C75"/>
    <w:rsid w:val="00774CA8"/>
    <w:rsid w:val="00774E41"/>
    <w:rsid w:val="0077540B"/>
    <w:rsid w:val="00775675"/>
    <w:rsid w:val="00775979"/>
    <w:rsid w:val="00775A12"/>
    <w:rsid w:val="00775A64"/>
    <w:rsid w:val="00775EC1"/>
    <w:rsid w:val="007760E3"/>
    <w:rsid w:val="00776428"/>
    <w:rsid w:val="0077676C"/>
    <w:rsid w:val="00776B98"/>
    <w:rsid w:val="00776C41"/>
    <w:rsid w:val="00776C8A"/>
    <w:rsid w:val="00776D65"/>
    <w:rsid w:val="00777194"/>
    <w:rsid w:val="0077745C"/>
    <w:rsid w:val="0077761E"/>
    <w:rsid w:val="00777C77"/>
    <w:rsid w:val="00777E87"/>
    <w:rsid w:val="0078023A"/>
    <w:rsid w:val="007804BE"/>
    <w:rsid w:val="00780510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2FD5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6765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3ACB"/>
    <w:rsid w:val="007940F1"/>
    <w:rsid w:val="007945EE"/>
    <w:rsid w:val="007949D4"/>
    <w:rsid w:val="00794A7C"/>
    <w:rsid w:val="00794BA2"/>
    <w:rsid w:val="00794F7B"/>
    <w:rsid w:val="0079504E"/>
    <w:rsid w:val="007952AA"/>
    <w:rsid w:val="00796022"/>
    <w:rsid w:val="007961F8"/>
    <w:rsid w:val="00796356"/>
    <w:rsid w:val="00796972"/>
    <w:rsid w:val="0079697E"/>
    <w:rsid w:val="00796EF2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279"/>
    <w:rsid w:val="007A3326"/>
    <w:rsid w:val="007A3354"/>
    <w:rsid w:val="007A3AB0"/>
    <w:rsid w:val="007A3B06"/>
    <w:rsid w:val="007A3BB0"/>
    <w:rsid w:val="007A3BC1"/>
    <w:rsid w:val="007A3BFC"/>
    <w:rsid w:val="007A430F"/>
    <w:rsid w:val="007A4420"/>
    <w:rsid w:val="007A44CC"/>
    <w:rsid w:val="007A4626"/>
    <w:rsid w:val="007A49C2"/>
    <w:rsid w:val="007A4A92"/>
    <w:rsid w:val="007A4AE5"/>
    <w:rsid w:val="007A4C04"/>
    <w:rsid w:val="007A4C2A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809"/>
    <w:rsid w:val="007A69B9"/>
    <w:rsid w:val="007A6AD2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89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2AD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2F1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027"/>
    <w:rsid w:val="007C648D"/>
    <w:rsid w:val="007C64CB"/>
    <w:rsid w:val="007C6862"/>
    <w:rsid w:val="007C6877"/>
    <w:rsid w:val="007C694D"/>
    <w:rsid w:val="007C6C54"/>
    <w:rsid w:val="007C743A"/>
    <w:rsid w:val="007C7998"/>
    <w:rsid w:val="007D0362"/>
    <w:rsid w:val="007D03B3"/>
    <w:rsid w:val="007D0531"/>
    <w:rsid w:val="007D08C3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9C0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29D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972"/>
    <w:rsid w:val="007E6F0B"/>
    <w:rsid w:val="007E6FB6"/>
    <w:rsid w:val="007E6FDE"/>
    <w:rsid w:val="007E7A43"/>
    <w:rsid w:val="007E7B31"/>
    <w:rsid w:val="007E7CB7"/>
    <w:rsid w:val="007F01D5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A70"/>
    <w:rsid w:val="007F7C3E"/>
    <w:rsid w:val="007F7FD1"/>
    <w:rsid w:val="00800568"/>
    <w:rsid w:val="00800A3B"/>
    <w:rsid w:val="00800E02"/>
    <w:rsid w:val="008010E3"/>
    <w:rsid w:val="008012E4"/>
    <w:rsid w:val="008015AC"/>
    <w:rsid w:val="008016CF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16B"/>
    <w:rsid w:val="0080331D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90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B6E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0E29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6BB"/>
    <w:rsid w:val="00816813"/>
    <w:rsid w:val="00816822"/>
    <w:rsid w:val="0081687D"/>
    <w:rsid w:val="00816932"/>
    <w:rsid w:val="0081698B"/>
    <w:rsid w:val="00816B62"/>
    <w:rsid w:val="00816C85"/>
    <w:rsid w:val="00816D23"/>
    <w:rsid w:val="00816F41"/>
    <w:rsid w:val="0081708D"/>
    <w:rsid w:val="008171CC"/>
    <w:rsid w:val="00817255"/>
    <w:rsid w:val="00817529"/>
    <w:rsid w:val="00817750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7DC"/>
    <w:rsid w:val="008238E2"/>
    <w:rsid w:val="00823CE7"/>
    <w:rsid w:val="008240CA"/>
    <w:rsid w:val="008244AA"/>
    <w:rsid w:val="008245DB"/>
    <w:rsid w:val="00824828"/>
    <w:rsid w:val="00824EA1"/>
    <w:rsid w:val="00825026"/>
    <w:rsid w:val="008250CA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BCF"/>
    <w:rsid w:val="00827F3B"/>
    <w:rsid w:val="00827FED"/>
    <w:rsid w:val="00830444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C50"/>
    <w:rsid w:val="00831D6E"/>
    <w:rsid w:val="00831EBC"/>
    <w:rsid w:val="00832028"/>
    <w:rsid w:val="008321B3"/>
    <w:rsid w:val="008324FD"/>
    <w:rsid w:val="0083266E"/>
    <w:rsid w:val="00832DDB"/>
    <w:rsid w:val="00833045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560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96D"/>
    <w:rsid w:val="00837B1C"/>
    <w:rsid w:val="00837CD1"/>
    <w:rsid w:val="00840178"/>
    <w:rsid w:val="008402AA"/>
    <w:rsid w:val="00840543"/>
    <w:rsid w:val="008405A7"/>
    <w:rsid w:val="00841051"/>
    <w:rsid w:val="008416AA"/>
    <w:rsid w:val="008417A5"/>
    <w:rsid w:val="00841AE0"/>
    <w:rsid w:val="00841CDC"/>
    <w:rsid w:val="00841DA3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C76"/>
    <w:rsid w:val="00844D48"/>
    <w:rsid w:val="00844DB2"/>
    <w:rsid w:val="008450EE"/>
    <w:rsid w:val="008458BA"/>
    <w:rsid w:val="00845B3B"/>
    <w:rsid w:val="00845CD9"/>
    <w:rsid w:val="00846360"/>
    <w:rsid w:val="008465F9"/>
    <w:rsid w:val="00846654"/>
    <w:rsid w:val="00846A1E"/>
    <w:rsid w:val="00846AAC"/>
    <w:rsid w:val="00846BE2"/>
    <w:rsid w:val="00846ED8"/>
    <w:rsid w:val="00846FF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B2F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2EB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733"/>
    <w:rsid w:val="00863B1E"/>
    <w:rsid w:val="00863BC4"/>
    <w:rsid w:val="00863D9D"/>
    <w:rsid w:val="00863E6F"/>
    <w:rsid w:val="008640BE"/>
    <w:rsid w:val="00864298"/>
    <w:rsid w:val="0086458E"/>
    <w:rsid w:val="008646A7"/>
    <w:rsid w:val="008650F7"/>
    <w:rsid w:val="008653F2"/>
    <w:rsid w:val="00865463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1E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193"/>
    <w:rsid w:val="008822EE"/>
    <w:rsid w:val="00882489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78E"/>
    <w:rsid w:val="008848D7"/>
    <w:rsid w:val="0088494C"/>
    <w:rsid w:val="00884B8A"/>
    <w:rsid w:val="00884E33"/>
    <w:rsid w:val="00885004"/>
    <w:rsid w:val="00885375"/>
    <w:rsid w:val="0088548D"/>
    <w:rsid w:val="008854FF"/>
    <w:rsid w:val="008857DA"/>
    <w:rsid w:val="0088582E"/>
    <w:rsid w:val="0088627F"/>
    <w:rsid w:val="0088666E"/>
    <w:rsid w:val="0088693D"/>
    <w:rsid w:val="0088698C"/>
    <w:rsid w:val="0088700A"/>
    <w:rsid w:val="008871B9"/>
    <w:rsid w:val="00887368"/>
    <w:rsid w:val="008873BB"/>
    <w:rsid w:val="0088753F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87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E0D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05E"/>
    <w:rsid w:val="008A30C7"/>
    <w:rsid w:val="008A31A8"/>
    <w:rsid w:val="008A3920"/>
    <w:rsid w:val="008A3F97"/>
    <w:rsid w:val="008A44DA"/>
    <w:rsid w:val="008A45C8"/>
    <w:rsid w:val="008A45E8"/>
    <w:rsid w:val="008A464C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3F0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5D5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B6E86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0F37"/>
    <w:rsid w:val="008C1063"/>
    <w:rsid w:val="008C1078"/>
    <w:rsid w:val="008C1491"/>
    <w:rsid w:val="008C1557"/>
    <w:rsid w:val="008C1A8B"/>
    <w:rsid w:val="008C1ABF"/>
    <w:rsid w:val="008C1C88"/>
    <w:rsid w:val="008C256E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C7D48"/>
    <w:rsid w:val="008C7ED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3DEE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E8B"/>
    <w:rsid w:val="008D7F46"/>
    <w:rsid w:val="008E019E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C13"/>
    <w:rsid w:val="008E1D87"/>
    <w:rsid w:val="008E1D96"/>
    <w:rsid w:val="008E1F0D"/>
    <w:rsid w:val="008E1F97"/>
    <w:rsid w:val="008E2010"/>
    <w:rsid w:val="008E22C2"/>
    <w:rsid w:val="008E24C8"/>
    <w:rsid w:val="008E2A1A"/>
    <w:rsid w:val="008E2D24"/>
    <w:rsid w:val="008E2E95"/>
    <w:rsid w:val="008E3026"/>
    <w:rsid w:val="008E3336"/>
    <w:rsid w:val="008E3458"/>
    <w:rsid w:val="008E345A"/>
    <w:rsid w:val="008E3882"/>
    <w:rsid w:val="008E3A16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E1"/>
    <w:rsid w:val="008E5BF6"/>
    <w:rsid w:val="008E5CAE"/>
    <w:rsid w:val="008E6362"/>
    <w:rsid w:val="008E651D"/>
    <w:rsid w:val="008E6535"/>
    <w:rsid w:val="008E65DE"/>
    <w:rsid w:val="008E6CB9"/>
    <w:rsid w:val="008E6D24"/>
    <w:rsid w:val="008E7072"/>
    <w:rsid w:val="008E7116"/>
    <w:rsid w:val="008E7228"/>
    <w:rsid w:val="008E79A8"/>
    <w:rsid w:val="008E7FFC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4BB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E93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0E"/>
    <w:rsid w:val="00910E5B"/>
    <w:rsid w:val="00910F0A"/>
    <w:rsid w:val="009110CE"/>
    <w:rsid w:val="00911132"/>
    <w:rsid w:val="00911385"/>
    <w:rsid w:val="00911614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DAC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17A"/>
    <w:rsid w:val="00916346"/>
    <w:rsid w:val="009163FC"/>
    <w:rsid w:val="0091640B"/>
    <w:rsid w:val="00916737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413"/>
    <w:rsid w:val="0092491E"/>
    <w:rsid w:val="00924EA9"/>
    <w:rsid w:val="00925048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22"/>
    <w:rsid w:val="009318FA"/>
    <w:rsid w:val="00931C53"/>
    <w:rsid w:val="00931DB8"/>
    <w:rsid w:val="0093272B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4FB0"/>
    <w:rsid w:val="00935467"/>
    <w:rsid w:val="00935495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DE9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2C8"/>
    <w:rsid w:val="0094336E"/>
    <w:rsid w:val="00943984"/>
    <w:rsid w:val="00943991"/>
    <w:rsid w:val="00943CC1"/>
    <w:rsid w:val="00943E6E"/>
    <w:rsid w:val="00943E80"/>
    <w:rsid w:val="0094423C"/>
    <w:rsid w:val="00944D47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448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1ECA"/>
    <w:rsid w:val="00951FEC"/>
    <w:rsid w:val="00952223"/>
    <w:rsid w:val="00952286"/>
    <w:rsid w:val="00952858"/>
    <w:rsid w:val="00953FBF"/>
    <w:rsid w:val="00953FE0"/>
    <w:rsid w:val="009546F8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3CE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9B3"/>
    <w:rsid w:val="00962DBB"/>
    <w:rsid w:val="00962DD3"/>
    <w:rsid w:val="009631AB"/>
    <w:rsid w:val="0096357D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AC6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14F"/>
    <w:rsid w:val="009726C3"/>
    <w:rsid w:val="009729C7"/>
    <w:rsid w:val="00973412"/>
    <w:rsid w:val="009741A9"/>
    <w:rsid w:val="00974725"/>
    <w:rsid w:val="009748C9"/>
    <w:rsid w:val="00974A15"/>
    <w:rsid w:val="00974B07"/>
    <w:rsid w:val="00974C0C"/>
    <w:rsid w:val="00974F91"/>
    <w:rsid w:val="009755B8"/>
    <w:rsid w:val="00975A7E"/>
    <w:rsid w:val="00975C43"/>
    <w:rsid w:val="00975ED4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B21"/>
    <w:rsid w:val="00976E07"/>
    <w:rsid w:val="00977144"/>
    <w:rsid w:val="0097750F"/>
    <w:rsid w:val="009776D1"/>
    <w:rsid w:val="0097783E"/>
    <w:rsid w:val="00977C4B"/>
    <w:rsid w:val="00977C98"/>
    <w:rsid w:val="009803DD"/>
    <w:rsid w:val="009805B4"/>
    <w:rsid w:val="00980787"/>
    <w:rsid w:val="009807C8"/>
    <w:rsid w:val="00980A27"/>
    <w:rsid w:val="00980B65"/>
    <w:rsid w:val="00980CD4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8BD"/>
    <w:rsid w:val="0098692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2A1"/>
    <w:rsid w:val="009925A9"/>
    <w:rsid w:val="00992A11"/>
    <w:rsid w:val="00992AC2"/>
    <w:rsid w:val="00992EF1"/>
    <w:rsid w:val="009933F3"/>
    <w:rsid w:val="009939A1"/>
    <w:rsid w:val="00993AEA"/>
    <w:rsid w:val="00993B9F"/>
    <w:rsid w:val="0099436E"/>
    <w:rsid w:val="009943D3"/>
    <w:rsid w:val="009945E5"/>
    <w:rsid w:val="00994884"/>
    <w:rsid w:val="00994A69"/>
    <w:rsid w:val="00994A82"/>
    <w:rsid w:val="00994D12"/>
    <w:rsid w:val="00994DC2"/>
    <w:rsid w:val="00994DFE"/>
    <w:rsid w:val="009952B1"/>
    <w:rsid w:val="0099560D"/>
    <w:rsid w:val="009958DC"/>
    <w:rsid w:val="00995FBA"/>
    <w:rsid w:val="009963CA"/>
    <w:rsid w:val="0099672B"/>
    <w:rsid w:val="00996769"/>
    <w:rsid w:val="00996B52"/>
    <w:rsid w:val="00996C4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8C2"/>
    <w:rsid w:val="009A0ABE"/>
    <w:rsid w:val="009A0C4D"/>
    <w:rsid w:val="009A0D03"/>
    <w:rsid w:val="009A0EF8"/>
    <w:rsid w:val="009A106D"/>
    <w:rsid w:val="009A1072"/>
    <w:rsid w:val="009A10D8"/>
    <w:rsid w:val="009A1226"/>
    <w:rsid w:val="009A1724"/>
    <w:rsid w:val="009A193E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AC3"/>
    <w:rsid w:val="009A5D33"/>
    <w:rsid w:val="009A5EE6"/>
    <w:rsid w:val="009A606E"/>
    <w:rsid w:val="009A63B8"/>
    <w:rsid w:val="009A69B8"/>
    <w:rsid w:val="009A6CE7"/>
    <w:rsid w:val="009A7012"/>
    <w:rsid w:val="009A7019"/>
    <w:rsid w:val="009A7718"/>
    <w:rsid w:val="009A7A66"/>
    <w:rsid w:val="009A7C17"/>
    <w:rsid w:val="009A7C77"/>
    <w:rsid w:val="009A7CCB"/>
    <w:rsid w:val="009B03FF"/>
    <w:rsid w:val="009B07A4"/>
    <w:rsid w:val="009B0D78"/>
    <w:rsid w:val="009B0EB1"/>
    <w:rsid w:val="009B1458"/>
    <w:rsid w:val="009B148E"/>
    <w:rsid w:val="009B162B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A2"/>
    <w:rsid w:val="009B4BCB"/>
    <w:rsid w:val="009B4FEE"/>
    <w:rsid w:val="009B5422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2EB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90A"/>
    <w:rsid w:val="009C2A59"/>
    <w:rsid w:val="009C2D1C"/>
    <w:rsid w:val="009C2E82"/>
    <w:rsid w:val="009C2F39"/>
    <w:rsid w:val="009C3D94"/>
    <w:rsid w:val="009C3FDE"/>
    <w:rsid w:val="009C4005"/>
    <w:rsid w:val="009C4147"/>
    <w:rsid w:val="009C4599"/>
    <w:rsid w:val="009C4615"/>
    <w:rsid w:val="009C4632"/>
    <w:rsid w:val="009C46F3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8FE"/>
    <w:rsid w:val="009C7A48"/>
    <w:rsid w:val="009D042B"/>
    <w:rsid w:val="009D043F"/>
    <w:rsid w:val="009D0656"/>
    <w:rsid w:val="009D0761"/>
    <w:rsid w:val="009D07EC"/>
    <w:rsid w:val="009D0B99"/>
    <w:rsid w:val="009D11E1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8C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10E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CBB"/>
    <w:rsid w:val="009D7DE6"/>
    <w:rsid w:val="009D7E27"/>
    <w:rsid w:val="009E0287"/>
    <w:rsid w:val="009E0329"/>
    <w:rsid w:val="009E03F2"/>
    <w:rsid w:val="009E08FF"/>
    <w:rsid w:val="009E0A05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6E5"/>
    <w:rsid w:val="009E39AB"/>
    <w:rsid w:val="009E428A"/>
    <w:rsid w:val="009E4372"/>
    <w:rsid w:val="009E4420"/>
    <w:rsid w:val="009E4964"/>
    <w:rsid w:val="009E4AF1"/>
    <w:rsid w:val="009E4C65"/>
    <w:rsid w:val="009E53E4"/>
    <w:rsid w:val="009E53E6"/>
    <w:rsid w:val="009E55D1"/>
    <w:rsid w:val="009E565D"/>
    <w:rsid w:val="009E5A13"/>
    <w:rsid w:val="009E5B5A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C80"/>
    <w:rsid w:val="009E6DC3"/>
    <w:rsid w:val="009E7396"/>
    <w:rsid w:val="009E79F4"/>
    <w:rsid w:val="009E7EB3"/>
    <w:rsid w:val="009E7F81"/>
    <w:rsid w:val="009F0859"/>
    <w:rsid w:val="009F0A2F"/>
    <w:rsid w:val="009F152D"/>
    <w:rsid w:val="009F167A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C06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1CD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2E11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6D8"/>
    <w:rsid w:val="00A05E21"/>
    <w:rsid w:val="00A060F4"/>
    <w:rsid w:val="00A0636E"/>
    <w:rsid w:val="00A066C1"/>
    <w:rsid w:val="00A074D6"/>
    <w:rsid w:val="00A0778E"/>
    <w:rsid w:val="00A07808"/>
    <w:rsid w:val="00A07B86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15A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6EE6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75C"/>
    <w:rsid w:val="00A21BF2"/>
    <w:rsid w:val="00A21C4C"/>
    <w:rsid w:val="00A21D54"/>
    <w:rsid w:val="00A21DE8"/>
    <w:rsid w:val="00A2207E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312"/>
    <w:rsid w:val="00A2553C"/>
    <w:rsid w:val="00A258B2"/>
    <w:rsid w:val="00A2597C"/>
    <w:rsid w:val="00A25CB9"/>
    <w:rsid w:val="00A25ECA"/>
    <w:rsid w:val="00A26214"/>
    <w:rsid w:val="00A2644E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0E67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3B3"/>
    <w:rsid w:val="00A37418"/>
    <w:rsid w:val="00A378C6"/>
    <w:rsid w:val="00A37EEF"/>
    <w:rsid w:val="00A37F1F"/>
    <w:rsid w:val="00A37F25"/>
    <w:rsid w:val="00A37F86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47FD2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40E"/>
    <w:rsid w:val="00A53581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02"/>
    <w:rsid w:val="00A554A7"/>
    <w:rsid w:val="00A55722"/>
    <w:rsid w:val="00A55781"/>
    <w:rsid w:val="00A55C66"/>
    <w:rsid w:val="00A55CC3"/>
    <w:rsid w:val="00A55FEA"/>
    <w:rsid w:val="00A56003"/>
    <w:rsid w:val="00A56508"/>
    <w:rsid w:val="00A56606"/>
    <w:rsid w:val="00A5665F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44"/>
    <w:rsid w:val="00A61AFB"/>
    <w:rsid w:val="00A61B8E"/>
    <w:rsid w:val="00A62526"/>
    <w:rsid w:val="00A6291B"/>
    <w:rsid w:val="00A62B67"/>
    <w:rsid w:val="00A62C5B"/>
    <w:rsid w:val="00A630B4"/>
    <w:rsid w:val="00A63282"/>
    <w:rsid w:val="00A63508"/>
    <w:rsid w:val="00A6375B"/>
    <w:rsid w:val="00A63D0F"/>
    <w:rsid w:val="00A63EE8"/>
    <w:rsid w:val="00A63F5C"/>
    <w:rsid w:val="00A64363"/>
    <w:rsid w:val="00A644A0"/>
    <w:rsid w:val="00A64679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1AD"/>
    <w:rsid w:val="00A675C7"/>
    <w:rsid w:val="00A67F11"/>
    <w:rsid w:val="00A701BB"/>
    <w:rsid w:val="00A70237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1A5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249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20C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CEA"/>
    <w:rsid w:val="00A82DF3"/>
    <w:rsid w:val="00A83270"/>
    <w:rsid w:val="00A832FC"/>
    <w:rsid w:val="00A8357B"/>
    <w:rsid w:val="00A835B2"/>
    <w:rsid w:val="00A83655"/>
    <w:rsid w:val="00A83A04"/>
    <w:rsid w:val="00A83DFE"/>
    <w:rsid w:val="00A841BF"/>
    <w:rsid w:val="00A843F1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9FD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1B2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AF8"/>
    <w:rsid w:val="00A92BE4"/>
    <w:rsid w:val="00A92C0D"/>
    <w:rsid w:val="00A92C4E"/>
    <w:rsid w:val="00A92E6C"/>
    <w:rsid w:val="00A92FD9"/>
    <w:rsid w:val="00A93006"/>
    <w:rsid w:val="00A93089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36"/>
    <w:rsid w:val="00A957C3"/>
    <w:rsid w:val="00A958F4"/>
    <w:rsid w:val="00A95D6E"/>
    <w:rsid w:val="00A95DF3"/>
    <w:rsid w:val="00A95E7F"/>
    <w:rsid w:val="00A95EDD"/>
    <w:rsid w:val="00A96126"/>
    <w:rsid w:val="00A96832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5D6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8E"/>
    <w:rsid w:val="00AB4EB5"/>
    <w:rsid w:val="00AB5212"/>
    <w:rsid w:val="00AB55BD"/>
    <w:rsid w:val="00AB5697"/>
    <w:rsid w:val="00AB56F3"/>
    <w:rsid w:val="00AB6870"/>
    <w:rsid w:val="00AB6F17"/>
    <w:rsid w:val="00AB72D7"/>
    <w:rsid w:val="00AB7803"/>
    <w:rsid w:val="00AB7CAB"/>
    <w:rsid w:val="00AB7F90"/>
    <w:rsid w:val="00AC02A1"/>
    <w:rsid w:val="00AC02CB"/>
    <w:rsid w:val="00AC0357"/>
    <w:rsid w:val="00AC0503"/>
    <w:rsid w:val="00AC0A8C"/>
    <w:rsid w:val="00AC0FA8"/>
    <w:rsid w:val="00AC1015"/>
    <w:rsid w:val="00AC1887"/>
    <w:rsid w:val="00AC1FE1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0C5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BA4"/>
    <w:rsid w:val="00AC7DCE"/>
    <w:rsid w:val="00AC7E8B"/>
    <w:rsid w:val="00AC7FF8"/>
    <w:rsid w:val="00AD02BB"/>
    <w:rsid w:val="00AD03B0"/>
    <w:rsid w:val="00AD04D6"/>
    <w:rsid w:val="00AD057A"/>
    <w:rsid w:val="00AD0878"/>
    <w:rsid w:val="00AD0995"/>
    <w:rsid w:val="00AD0C49"/>
    <w:rsid w:val="00AD0E99"/>
    <w:rsid w:val="00AD114A"/>
    <w:rsid w:val="00AD13BC"/>
    <w:rsid w:val="00AD15BE"/>
    <w:rsid w:val="00AD18A2"/>
    <w:rsid w:val="00AD1A5E"/>
    <w:rsid w:val="00AD1E10"/>
    <w:rsid w:val="00AD237E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30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43A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E79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CF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470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5D6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A1A"/>
    <w:rsid w:val="00B14B8C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6F42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CE2"/>
    <w:rsid w:val="00B26FAA"/>
    <w:rsid w:val="00B271B8"/>
    <w:rsid w:val="00B27413"/>
    <w:rsid w:val="00B27599"/>
    <w:rsid w:val="00B27862"/>
    <w:rsid w:val="00B27C8C"/>
    <w:rsid w:val="00B27D08"/>
    <w:rsid w:val="00B301A7"/>
    <w:rsid w:val="00B305DE"/>
    <w:rsid w:val="00B30B2B"/>
    <w:rsid w:val="00B30CD5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1DD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87"/>
    <w:rsid w:val="00B375AF"/>
    <w:rsid w:val="00B378A9"/>
    <w:rsid w:val="00B378B8"/>
    <w:rsid w:val="00B37CD2"/>
    <w:rsid w:val="00B37D2D"/>
    <w:rsid w:val="00B400D2"/>
    <w:rsid w:val="00B409DC"/>
    <w:rsid w:val="00B40CA5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66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A14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1E98"/>
    <w:rsid w:val="00B6245C"/>
    <w:rsid w:val="00B626B7"/>
    <w:rsid w:val="00B62BE1"/>
    <w:rsid w:val="00B63331"/>
    <w:rsid w:val="00B6348F"/>
    <w:rsid w:val="00B63769"/>
    <w:rsid w:val="00B638EE"/>
    <w:rsid w:val="00B63B09"/>
    <w:rsid w:val="00B63B9C"/>
    <w:rsid w:val="00B63BE5"/>
    <w:rsid w:val="00B63C22"/>
    <w:rsid w:val="00B63EFC"/>
    <w:rsid w:val="00B6427D"/>
    <w:rsid w:val="00B64538"/>
    <w:rsid w:val="00B64654"/>
    <w:rsid w:val="00B647E0"/>
    <w:rsid w:val="00B649BB"/>
    <w:rsid w:val="00B64FA3"/>
    <w:rsid w:val="00B6502A"/>
    <w:rsid w:val="00B6539F"/>
    <w:rsid w:val="00B6601D"/>
    <w:rsid w:val="00B66355"/>
    <w:rsid w:val="00B6663C"/>
    <w:rsid w:val="00B6689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BDC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178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439"/>
    <w:rsid w:val="00B764F1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799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2BCC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68F"/>
    <w:rsid w:val="00B85696"/>
    <w:rsid w:val="00B85BEB"/>
    <w:rsid w:val="00B85D36"/>
    <w:rsid w:val="00B85F7C"/>
    <w:rsid w:val="00B8608C"/>
    <w:rsid w:val="00B8609F"/>
    <w:rsid w:val="00B86812"/>
    <w:rsid w:val="00B8694D"/>
    <w:rsid w:val="00B87BBB"/>
    <w:rsid w:val="00B87C91"/>
    <w:rsid w:val="00B87DA6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6C71"/>
    <w:rsid w:val="00B96E07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C9D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19B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6FCC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09A"/>
    <w:rsid w:val="00BB1177"/>
    <w:rsid w:val="00BB11C4"/>
    <w:rsid w:val="00BB1552"/>
    <w:rsid w:val="00BB1A72"/>
    <w:rsid w:val="00BB21DB"/>
    <w:rsid w:val="00BB22C4"/>
    <w:rsid w:val="00BB272C"/>
    <w:rsid w:val="00BB2973"/>
    <w:rsid w:val="00BB2DB1"/>
    <w:rsid w:val="00BB2F5E"/>
    <w:rsid w:val="00BB36DF"/>
    <w:rsid w:val="00BB3830"/>
    <w:rsid w:val="00BB3C45"/>
    <w:rsid w:val="00BB3D8F"/>
    <w:rsid w:val="00BB3F81"/>
    <w:rsid w:val="00BB40B0"/>
    <w:rsid w:val="00BB437F"/>
    <w:rsid w:val="00BB478B"/>
    <w:rsid w:val="00BB488C"/>
    <w:rsid w:val="00BB491E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5CE8"/>
    <w:rsid w:val="00BB656F"/>
    <w:rsid w:val="00BB753A"/>
    <w:rsid w:val="00BB7D24"/>
    <w:rsid w:val="00BC004A"/>
    <w:rsid w:val="00BC008E"/>
    <w:rsid w:val="00BC01A8"/>
    <w:rsid w:val="00BC05A8"/>
    <w:rsid w:val="00BC0705"/>
    <w:rsid w:val="00BC088C"/>
    <w:rsid w:val="00BC0D5A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2EBF"/>
    <w:rsid w:val="00BC3250"/>
    <w:rsid w:val="00BC33F1"/>
    <w:rsid w:val="00BC3971"/>
    <w:rsid w:val="00BC3FDF"/>
    <w:rsid w:val="00BC40B8"/>
    <w:rsid w:val="00BC4546"/>
    <w:rsid w:val="00BC470C"/>
    <w:rsid w:val="00BC48CD"/>
    <w:rsid w:val="00BC4A28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458"/>
    <w:rsid w:val="00BD067F"/>
    <w:rsid w:val="00BD0965"/>
    <w:rsid w:val="00BD0E50"/>
    <w:rsid w:val="00BD0F1B"/>
    <w:rsid w:val="00BD121E"/>
    <w:rsid w:val="00BD1455"/>
    <w:rsid w:val="00BD1A1D"/>
    <w:rsid w:val="00BD260E"/>
    <w:rsid w:val="00BD2791"/>
    <w:rsid w:val="00BD2DB7"/>
    <w:rsid w:val="00BD2F4B"/>
    <w:rsid w:val="00BD2F63"/>
    <w:rsid w:val="00BD34A8"/>
    <w:rsid w:val="00BD3C9F"/>
    <w:rsid w:val="00BD3F38"/>
    <w:rsid w:val="00BD403A"/>
    <w:rsid w:val="00BD4247"/>
    <w:rsid w:val="00BD4486"/>
    <w:rsid w:val="00BD48B6"/>
    <w:rsid w:val="00BD49C0"/>
    <w:rsid w:val="00BD4EB0"/>
    <w:rsid w:val="00BD4EC8"/>
    <w:rsid w:val="00BD4ED9"/>
    <w:rsid w:val="00BD50A9"/>
    <w:rsid w:val="00BD5320"/>
    <w:rsid w:val="00BD5420"/>
    <w:rsid w:val="00BD5948"/>
    <w:rsid w:val="00BD59C3"/>
    <w:rsid w:val="00BD5DFD"/>
    <w:rsid w:val="00BD6157"/>
    <w:rsid w:val="00BD61C7"/>
    <w:rsid w:val="00BD633F"/>
    <w:rsid w:val="00BD6653"/>
    <w:rsid w:val="00BD67FC"/>
    <w:rsid w:val="00BD6A88"/>
    <w:rsid w:val="00BD6E1E"/>
    <w:rsid w:val="00BD74B4"/>
    <w:rsid w:val="00BD74F0"/>
    <w:rsid w:val="00BD776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33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B22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1B8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6484"/>
    <w:rsid w:val="00C17149"/>
    <w:rsid w:val="00C1714B"/>
    <w:rsid w:val="00C17230"/>
    <w:rsid w:val="00C17546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2D8"/>
    <w:rsid w:val="00C2534D"/>
    <w:rsid w:val="00C2555B"/>
    <w:rsid w:val="00C256BB"/>
    <w:rsid w:val="00C25707"/>
    <w:rsid w:val="00C25C59"/>
    <w:rsid w:val="00C25CCB"/>
    <w:rsid w:val="00C25D8E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7FA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429"/>
    <w:rsid w:val="00C329EB"/>
    <w:rsid w:val="00C32B50"/>
    <w:rsid w:val="00C32F17"/>
    <w:rsid w:val="00C32F1F"/>
    <w:rsid w:val="00C32FBB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691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14A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0E"/>
    <w:rsid w:val="00C459B9"/>
    <w:rsid w:val="00C45DEF"/>
    <w:rsid w:val="00C4617C"/>
    <w:rsid w:val="00C464C3"/>
    <w:rsid w:val="00C46992"/>
    <w:rsid w:val="00C46AD5"/>
    <w:rsid w:val="00C46B14"/>
    <w:rsid w:val="00C472A7"/>
    <w:rsid w:val="00C479F4"/>
    <w:rsid w:val="00C47B77"/>
    <w:rsid w:val="00C47BF6"/>
    <w:rsid w:val="00C50253"/>
    <w:rsid w:val="00C502BD"/>
    <w:rsid w:val="00C502E5"/>
    <w:rsid w:val="00C50532"/>
    <w:rsid w:val="00C5068F"/>
    <w:rsid w:val="00C50A96"/>
    <w:rsid w:val="00C50BB7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D25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3E5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77EEE"/>
    <w:rsid w:val="00C803CF"/>
    <w:rsid w:val="00C805B4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32A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40"/>
    <w:rsid w:val="00C872BF"/>
    <w:rsid w:val="00C8791F"/>
    <w:rsid w:val="00C90154"/>
    <w:rsid w:val="00C902BA"/>
    <w:rsid w:val="00C90446"/>
    <w:rsid w:val="00C91011"/>
    <w:rsid w:val="00C913BE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886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055"/>
    <w:rsid w:val="00CA12A0"/>
    <w:rsid w:val="00CA14DE"/>
    <w:rsid w:val="00CA174E"/>
    <w:rsid w:val="00CA1980"/>
    <w:rsid w:val="00CA1B88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12C"/>
    <w:rsid w:val="00CB1A39"/>
    <w:rsid w:val="00CB1C86"/>
    <w:rsid w:val="00CB246C"/>
    <w:rsid w:val="00CB2963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30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3FE5"/>
    <w:rsid w:val="00CC4726"/>
    <w:rsid w:val="00CC4998"/>
    <w:rsid w:val="00CC4E34"/>
    <w:rsid w:val="00CC501F"/>
    <w:rsid w:val="00CC5110"/>
    <w:rsid w:val="00CC5190"/>
    <w:rsid w:val="00CC56B4"/>
    <w:rsid w:val="00CC5B31"/>
    <w:rsid w:val="00CC5B5C"/>
    <w:rsid w:val="00CC5DD1"/>
    <w:rsid w:val="00CC5E7F"/>
    <w:rsid w:val="00CC5EB7"/>
    <w:rsid w:val="00CC6519"/>
    <w:rsid w:val="00CC66CF"/>
    <w:rsid w:val="00CC6A80"/>
    <w:rsid w:val="00CC6E51"/>
    <w:rsid w:val="00CC7103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4E4A"/>
    <w:rsid w:val="00CD5835"/>
    <w:rsid w:val="00CD588A"/>
    <w:rsid w:val="00CD58A0"/>
    <w:rsid w:val="00CD5DFE"/>
    <w:rsid w:val="00CD5E4D"/>
    <w:rsid w:val="00CD6858"/>
    <w:rsid w:val="00CD686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D7B1C"/>
    <w:rsid w:val="00CE02D0"/>
    <w:rsid w:val="00CE068C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3EE0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0B"/>
    <w:rsid w:val="00CE73EC"/>
    <w:rsid w:val="00CE76E1"/>
    <w:rsid w:val="00CE77D9"/>
    <w:rsid w:val="00CE7B46"/>
    <w:rsid w:val="00CE7C85"/>
    <w:rsid w:val="00CE7D2A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65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B0E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55"/>
    <w:rsid w:val="00D0356D"/>
    <w:rsid w:val="00D0395D"/>
    <w:rsid w:val="00D03F66"/>
    <w:rsid w:val="00D04AE4"/>
    <w:rsid w:val="00D04BC5"/>
    <w:rsid w:val="00D04C26"/>
    <w:rsid w:val="00D0530C"/>
    <w:rsid w:val="00D057C6"/>
    <w:rsid w:val="00D058E4"/>
    <w:rsid w:val="00D05998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86E"/>
    <w:rsid w:val="00D15AB8"/>
    <w:rsid w:val="00D15E9C"/>
    <w:rsid w:val="00D15EF0"/>
    <w:rsid w:val="00D161D1"/>
    <w:rsid w:val="00D162EA"/>
    <w:rsid w:val="00D16898"/>
    <w:rsid w:val="00D16AAA"/>
    <w:rsid w:val="00D16BB3"/>
    <w:rsid w:val="00D16EEF"/>
    <w:rsid w:val="00D17224"/>
    <w:rsid w:val="00D1792D"/>
    <w:rsid w:val="00D17CE8"/>
    <w:rsid w:val="00D2015A"/>
    <w:rsid w:val="00D20967"/>
    <w:rsid w:val="00D209D7"/>
    <w:rsid w:val="00D20B05"/>
    <w:rsid w:val="00D20BB2"/>
    <w:rsid w:val="00D20D69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3F"/>
    <w:rsid w:val="00D306AD"/>
    <w:rsid w:val="00D307C1"/>
    <w:rsid w:val="00D30C4B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2C11"/>
    <w:rsid w:val="00D330D3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515"/>
    <w:rsid w:val="00D34A17"/>
    <w:rsid w:val="00D34A47"/>
    <w:rsid w:val="00D34D6A"/>
    <w:rsid w:val="00D34DF7"/>
    <w:rsid w:val="00D34F01"/>
    <w:rsid w:val="00D35433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851"/>
    <w:rsid w:val="00D41ADE"/>
    <w:rsid w:val="00D41C91"/>
    <w:rsid w:val="00D41E35"/>
    <w:rsid w:val="00D42198"/>
    <w:rsid w:val="00D423C1"/>
    <w:rsid w:val="00D42563"/>
    <w:rsid w:val="00D42883"/>
    <w:rsid w:val="00D42A4C"/>
    <w:rsid w:val="00D42AAE"/>
    <w:rsid w:val="00D43642"/>
    <w:rsid w:val="00D43D50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47AA8"/>
    <w:rsid w:val="00D47FA2"/>
    <w:rsid w:val="00D50040"/>
    <w:rsid w:val="00D500F6"/>
    <w:rsid w:val="00D50694"/>
    <w:rsid w:val="00D50A3C"/>
    <w:rsid w:val="00D50D9C"/>
    <w:rsid w:val="00D511B9"/>
    <w:rsid w:val="00D5131B"/>
    <w:rsid w:val="00D516B4"/>
    <w:rsid w:val="00D51D0E"/>
    <w:rsid w:val="00D52232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5FBB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018"/>
    <w:rsid w:val="00D60924"/>
    <w:rsid w:val="00D60AC5"/>
    <w:rsid w:val="00D61287"/>
    <w:rsid w:val="00D612C8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430"/>
    <w:rsid w:val="00D62798"/>
    <w:rsid w:val="00D627B8"/>
    <w:rsid w:val="00D629E8"/>
    <w:rsid w:val="00D62BCE"/>
    <w:rsid w:val="00D62F74"/>
    <w:rsid w:val="00D6304C"/>
    <w:rsid w:val="00D630ED"/>
    <w:rsid w:val="00D63C68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0FD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0FC8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922"/>
    <w:rsid w:val="00D82C54"/>
    <w:rsid w:val="00D8304C"/>
    <w:rsid w:val="00D830E9"/>
    <w:rsid w:val="00D83385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58B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B5D"/>
    <w:rsid w:val="00D93DB4"/>
    <w:rsid w:val="00D93E37"/>
    <w:rsid w:val="00D94205"/>
    <w:rsid w:val="00D94406"/>
    <w:rsid w:val="00D9475C"/>
    <w:rsid w:val="00D947AF"/>
    <w:rsid w:val="00D9485B"/>
    <w:rsid w:val="00D94BF3"/>
    <w:rsid w:val="00D94E5D"/>
    <w:rsid w:val="00D94EB7"/>
    <w:rsid w:val="00D95004"/>
    <w:rsid w:val="00D95059"/>
    <w:rsid w:val="00D959B0"/>
    <w:rsid w:val="00D95B10"/>
    <w:rsid w:val="00D95C14"/>
    <w:rsid w:val="00D95ED1"/>
    <w:rsid w:val="00D95FC6"/>
    <w:rsid w:val="00D966FA"/>
    <w:rsid w:val="00D96E46"/>
    <w:rsid w:val="00D96F7F"/>
    <w:rsid w:val="00D970FB"/>
    <w:rsid w:val="00D974A5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73D"/>
    <w:rsid w:val="00DA2981"/>
    <w:rsid w:val="00DA29C6"/>
    <w:rsid w:val="00DA2D80"/>
    <w:rsid w:val="00DA327B"/>
    <w:rsid w:val="00DA33CF"/>
    <w:rsid w:val="00DA3DF8"/>
    <w:rsid w:val="00DA3E92"/>
    <w:rsid w:val="00DA3F7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6C85"/>
    <w:rsid w:val="00DA70B1"/>
    <w:rsid w:val="00DA768E"/>
    <w:rsid w:val="00DA7B50"/>
    <w:rsid w:val="00DA7C19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B9C"/>
    <w:rsid w:val="00DB2D0F"/>
    <w:rsid w:val="00DB34A7"/>
    <w:rsid w:val="00DB358E"/>
    <w:rsid w:val="00DB3711"/>
    <w:rsid w:val="00DB38C2"/>
    <w:rsid w:val="00DB3A62"/>
    <w:rsid w:val="00DB3F47"/>
    <w:rsid w:val="00DB4157"/>
    <w:rsid w:val="00DB42BB"/>
    <w:rsid w:val="00DB46D0"/>
    <w:rsid w:val="00DB477F"/>
    <w:rsid w:val="00DB4825"/>
    <w:rsid w:val="00DB4AF4"/>
    <w:rsid w:val="00DB50A7"/>
    <w:rsid w:val="00DB519D"/>
    <w:rsid w:val="00DB5298"/>
    <w:rsid w:val="00DB5399"/>
    <w:rsid w:val="00DB59A7"/>
    <w:rsid w:val="00DB5A2C"/>
    <w:rsid w:val="00DB5DC1"/>
    <w:rsid w:val="00DB62B0"/>
    <w:rsid w:val="00DB6506"/>
    <w:rsid w:val="00DB659F"/>
    <w:rsid w:val="00DB6ADA"/>
    <w:rsid w:val="00DB7E4F"/>
    <w:rsid w:val="00DC0085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A8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77C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0E3"/>
    <w:rsid w:val="00DD2B97"/>
    <w:rsid w:val="00DD2BFE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752"/>
    <w:rsid w:val="00DD5A7D"/>
    <w:rsid w:val="00DD5B4B"/>
    <w:rsid w:val="00DD5BD5"/>
    <w:rsid w:val="00DD5D87"/>
    <w:rsid w:val="00DD619B"/>
    <w:rsid w:val="00DD62F9"/>
    <w:rsid w:val="00DD63D7"/>
    <w:rsid w:val="00DD66E5"/>
    <w:rsid w:val="00DD6BAA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430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3F00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829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26C"/>
    <w:rsid w:val="00DF45E3"/>
    <w:rsid w:val="00DF4759"/>
    <w:rsid w:val="00DF4B6B"/>
    <w:rsid w:val="00DF5087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93E"/>
    <w:rsid w:val="00E00B75"/>
    <w:rsid w:val="00E011E9"/>
    <w:rsid w:val="00E01678"/>
    <w:rsid w:val="00E016F4"/>
    <w:rsid w:val="00E0178B"/>
    <w:rsid w:val="00E0186F"/>
    <w:rsid w:val="00E01A2D"/>
    <w:rsid w:val="00E01DB0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DDA"/>
    <w:rsid w:val="00E11E09"/>
    <w:rsid w:val="00E11EAC"/>
    <w:rsid w:val="00E11F1F"/>
    <w:rsid w:val="00E120BD"/>
    <w:rsid w:val="00E12E74"/>
    <w:rsid w:val="00E132CB"/>
    <w:rsid w:val="00E137D6"/>
    <w:rsid w:val="00E13868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935"/>
    <w:rsid w:val="00E20A88"/>
    <w:rsid w:val="00E20B5D"/>
    <w:rsid w:val="00E210F6"/>
    <w:rsid w:val="00E21431"/>
    <w:rsid w:val="00E215C4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44A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D55"/>
    <w:rsid w:val="00E25FC5"/>
    <w:rsid w:val="00E26157"/>
    <w:rsid w:val="00E26262"/>
    <w:rsid w:val="00E262CB"/>
    <w:rsid w:val="00E2689E"/>
    <w:rsid w:val="00E26A67"/>
    <w:rsid w:val="00E26B43"/>
    <w:rsid w:val="00E26E08"/>
    <w:rsid w:val="00E26EA7"/>
    <w:rsid w:val="00E2707E"/>
    <w:rsid w:val="00E27452"/>
    <w:rsid w:val="00E27879"/>
    <w:rsid w:val="00E27A85"/>
    <w:rsid w:val="00E30612"/>
    <w:rsid w:val="00E30AEA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2872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CCC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11A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4DA"/>
    <w:rsid w:val="00E44560"/>
    <w:rsid w:val="00E44584"/>
    <w:rsid w:val="00E44691"/>
    <w:rsid w:val="00E446D5"/>
    <w:rsid w:val="00E4475A"/>
    <w:rsid w:val="00E447EA"/>
    <w:rsid w:val="00E44D6F"/>
    <w:rsid w:val="00E44D97"/>
    <w:rsid w:val="00E44EF2"/>
    <w:rsid w:val="00E44FA7"/>
    <w:rsid w:val="00E45348"/>
    <w:rsid w:val="00E45A32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64A"/>
    <w:rsid w:val="00E50C9F"/>
    <w:rsid w:val="00E50E21"/>
    <w:rsid w:val="00E5145C"/>
    <w:rsid w:val="00E518EE"/>
    <w:rsid w:val="00E519DC"/>
    <w:rsid w:val="00E520C7"/>
    <w:rsid w:val="00E52257"/>
    <w:rsid w:val="00E522E5"/>
    <w:rsid w:val="00E523B9"/>
    <w:rsid w:val="00E524B8"/>
    <w:rsid w:val="00E524D6"/>
    <w:rsid w:val="00E52E5E"/>
    <w:rsid w:val="00E52FD7"/>
    <w:rsid w:val="00E5320C"/>
    <w:rsid w:val="00E5344C"/>
    <w:rsid w:val="00E5398E"/>
    <w:rsid w:val="00E53A77"/>
    <w:rsid w:val="00E53D3F"/>
    <w:rsid w:val="00E53EEA"/>
    <w:rsid w:val="00E540C2"/>
    <w:rsid w:val="00E541FD"/>
    <w:rsid w:val="00E5434F"/>
    <w:rsid w:val="00E544CC"/>
    <w:rsid w:val="00E544DD"/>
    <w:rsid w:val="00E5458C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2A4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C8E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E3D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49A1"/>
    <w:rsid w:val="00E8507E"/>
    <w:rsid w:val="00E85444"/>
    <w:rsid w:val="00E858F7"/>
    <w:rsid w:val="00E85A6C"/>
    <w:rsid w:val="00E85EE8"/>
    <w:rsid w:val="00E85F01"/>
    <w:rsid w:val="00E867EC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9B3"/>
    <w:rsid w:val="00E92DB5"/>
    <w:rsid w:val="00E92E95"/>
    <w:rsid w:val="00E93481"/>
    <w:rsid w:val="00E93807"/>
    <w:rsid w:val="00E93B62"/>
    <w:rsid w:val="00E93CBE"/>
    <w:rsid w:val="00E94000"/>
    <w:rsid w:val="00E945C5"/>
    <w:rsid w:val="00E94795"/>
    <w:rsid w:val="00E94897"/>
    <w:rsid w:val="00E9490D"/>
    <w:rsid w:val="00E94E80"/>
    <w:rsid w:val="00E94E8D"/>
    <w:rsid w:val="00E94FB8"/>
    <w:rsid w:val="00E95189"/>
    <w:rsid w:val="00E95628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0B1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C0B"/>
    <w:rsid w:val="00EA1E91"/>
    <w:rsid w:val="00EA1EA0"/>
    <w:rsid w:val="00EA20C9"/>
    <w:rsid w:val="00EA26B2"/>
    <w:rsid w:val="00EA2A10"/>
    <w:rsid w:val="00EA2F2D"/>
    <w:rsid w:val="00EA30B0"/>
    <w:rsid w:val="00EA3498"/>
    <w:rsid w:val="00EA3689"/>
    <w:rsid w:val="00EA3CA3"/>
    <w:rsid w:val="00EA3F98"/>
    <w:rsid w:val="00EA48FA"/>
    <w:rsid w:val="00EA4A69"/>
    <w:rsid w:val="00EA4B9B"/>
    <w:rsid w:val="00EA4C5F"/>
    <w:rsid w:val="00EA51E0"/>
    <w:rsid w:val="00EA53FE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1E9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6EB"/>
    <w:rsid w:val="00EB281E"/>
    <w:rsid w:val="00EB2A09"/>
    <w:rsid w:val="00EB2A11"/>
    <w:rsid w:val="00EB2D6E"/>
    <w:rsid w:val="00EB2DE9"/>
    <w:rsid w:val="00EB3081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679"/>
    <w:rsid w:val="00EC48AB"/>
    <w:rsid w:val="00EC4A51"/>
    <w:rsid w:val="00EC4C20"/>
    <w:rsid w:val="00EC4C95"/>
    <w:rsid w:val="00EC4E85"/>
    <w:rsid w:val="00EC504E"/>
    <w:rsid w:val="00EC53DA"/>
    <w:rsid w:val="00EC5E99"/>
    <w:rsid w:val="00EC5ED9"/>
    <w:rsid w:val="00EC62AB"/>
    <w:rsid w:val="00EC6510"/>
    <w:rsid w:val="00EC6685"/>
    <w:rsid w:val="00EC6AED"/>
    <w:rsid w:val="00EC6C19"/>
    <w:rsid w:val="00EC6C9D"/>
    <w:rsid w:val="00EC6D32"/>
    <w:rsid w:val="00EC6E77"/>
    <w:rsid w:val="00EC6FDB"/>
    <w:rsid w:val="00EC6FFD"/>
    <w:rsid w:val="00EC7339"/>
    <w:rsid w:val="00EC7399"/>
    <w:rsid w:val="00EC74EF"/>
    <w:rsid w:val="00EC7C84"/>
    <w:rsid w:val="00EC7E23"/>
    <w:rsid w:val="00ED0197"/>
    <w:rsid w:val="00ED0DAD"/>
    <w:rsid w:val="00ED0FD8"/>
    <w:rsid w:val="00ED1469"/>
    <w:rsid w:val="00ED15BD"/>
    <w:rsid w:val="00ED19FA"/>
    <w:rsid w:val="00ED1BDA"/>
    <w:rsid w:val="00ED1E09"/>
    <w:rsid w:val="00ED1E16"/>
    <w:rsid w:val="00ED25B6"/>
    <w:rsid w:val="00ED2D84"/>
    <w:rsid w:val="00ED3140"/>
    <w:rsid w:val="00ED322A"/>
    <w:rsid w:val="00ED3763"/>
    <w:rsid w:val="00ED3946"/>
    <w:rsid w:val="00ED3E86"/>
    <w:rsid w:val="00ED434F"/>
    <w:rsid w:val="00ED4744"/>
    <w:rsid w:val="00ED4817"/>
    <w:rsid w:val="00ED49BC"/>
    <w:rsid w:val="00ED4D64"/>
    <w:rsid w:val="00ED597E"/>
    <w:rsid w:val="00ED5A03"/>
    <w:rsid w:val="00ED6069"/>
    <w:rsid w:val="00ED64DE"/>
    <w:rsid w:val="00ED683F"/>
    <w:rsid w:val="00ED6AA6"/>
    <w:rsid w:val="00ED7258"/>
    <w:rsid w:val="00ED7507"/>
    <w:rsid w:val="00ED75DE"/>
    <w:rsid w:val="00ED7B20"/>
    <w:rsid w:val="00ED7F68"/>
    <w:rsid w:val="00EE005B"/>
    <w:rsid w:val="00EE0377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1FF"/>
    <w:rsid w:val="00EE541C"/>
    <w:rsid w:val="00EE5DD2"/>
    <w:rsid w:val="00EE606A"/>
    <w:rsid w:val="00EE655B"/>
    <w:rsid w:val="00EE6675"/>
    <w:rsid w:val="00EE6B26"/>
    <w:rsid w:val="00EE775E"/>
    <w:rsid w:val="00EE7B88"/>
    <w:rsid w:val="00EE7C81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503"/>
    <w:rsid w:val="00EF1A89"/>
    <w:rsid w:val="00EF27AA"/>
    <w:rsid w:val="00EF2821"/>
    <w:rsid w:val="00EF2B32"/>
    <w:rsid w:val="00EF2B6E"/>
    <w:rsid w:val="00EF36DD"/>
    <w:rsid w:val="00EF3726"/>
    <w:rsid w:val="00EF3E86"/>
    <w:rsid w:val="00EF4060"/>
    <w:rsid w:val="00EF4170"/>
    <w:rsid w:val="00EF42AA"/>
    <w:rsid w:val="00EF4315"/>
    <w:rsid w:val="00EF4363"/>
    <w:rsid w:val="00EF446E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5C8F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858"/>
    <w:rsid w:val="00F02988"/>
    <w:rsid w:val="00F02ECA"/>
    <w:rsid w:val="00F032E2"/>
    <w:rsid w:val="00F0366B"/>
    <w:rsid w:val="00F037CC"/>
    <w:rsid w:val="00F038C5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CAD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7F3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319"/>
    <w:rsid w:val="00F15552"/>
    <w:rsid w:val="00F15994"/>
    <w:rsid w:val="00F15A02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589"/>
    <w:rsid w:val="00F2079F"/>
    <w:rsid w:val="00F209C1"/>
    <w:rsid w:val="00F20BFF"/>
    <w:rsid w:val="00F20D40"/>
    <w:rsid w:val="00F21129"/>
    <w:rsid w:val="00F21715"/>
    <w:rsid w:val="00F21E62"/>
    <w:rsid w:val="00F22202"/>
    <w:rsid w:val="00F222B7"/>
    <w:rsid w:val="00F222DD"/>
    <w:rsid w:val="00F22477"/>
    <w:rsid w:val="00F22590"/>
    <w:rsid w:val="00F22718"/>
    <w:rsid w:val="00F2297B"/>
    <w:rsid w:val="00F22A02"/>
    <w:rsid w:val="00F22B75"/>
    <w:rsid w:val="00F22DD5"/>
    <w:rsid w:val="00F23438"/>
    <w:rsid w:val="00F23476"/>
    <w:rsid w:val="00F236C9"/>
    <w:rsid w:val="00F23A4F"/>
    <w:rsid w:val="00F23DCC"/>
    <w:rsid w:val="00F2407C"/>
    <w:rsid w:val="00F243D1"/>
    <w:rsid w:val="00F24916"/>
    <w:rsid w:val="00F249B8"/>
    <w:rsid w:val="00F251C0"/>
    <w:rsid w:val="00F25694"/>
    <w:rsid w:val="00F2581B"/>
    <w:rsid w:val="00F2583D"/>
    <w:rsid w:val="00F25A1A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287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4F0"/>
    <w:rsid w:val="00F357F4"/>
    <w:rsid w:val="00F35FD1"/>
    <w:rsid w:val="00F360ED"/>
    <w:rsid w:val="00F360EE"/>
    <w:rsid w:val="00F36268"/>
    <w:rsid w:val="00F364F1"/>
    <w:rsid w:val="00F3676C"/>
    <w:rsid w:val="00F36ABC"/>
    <w:rsid w:val="00F36B77"/>
    <w:rsid w:val="00F36CCE"/>
    <w:rsid w:val="00F36EB5"/>
    <w:rsid w:val="00F36F29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DB7"/>
    <w:rsid w:val="00F42E10"/>
    <w:rsid w:val="00F43A65"/>
    <w:rsid w:val="00F43D13"/>
    <w:rsid w:val="00F44119"/>
    <w:rsid w:val="00F44208"/>
    <w:rsid w:val="00F445A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CA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1FF1"/>
    <w:rsid w:val="00F5268D"/>
    <w:rsid w:val="00F526F4"/>
    <w:rsid w:val="00F5287B"/>
    <w:rsid w:val="00F529D7"/>
    <w:rsid w:val="00F52A42"/>
    <w:rsid w:val="00F52DFA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5D9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0B46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2AB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55F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6C4E"/>
    <w:rsid w:val="00F87119"/>
    <w:rsid w:val="00F87120"/>
    <w:rsid w:val="00F8732C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151"/>
    <w:rsid w:val="00F912DE"/>
    <w:rsid w:val="00F917B1"/>
    <w:rsid w:val="00F91B29"/>
    <w:rsid w:val="00F91F67"/>
    <w:rsid w:val="00F924EF"/>
    <w:rsid w:val="00F929C2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96C"/>
    <w:rsid w:val="00F95A0E"/>
    <w:rsid w:val="00F95A3C"/>
    <w:rsid w:val="00F95D26"/>
    <w:rsid w:val="00F95DC2"/>
    <w:rsid w:val="00F95E4C"/>
    <w:rsid w:val="00F95F1B"/>
    <w:rsid w:val="00F9603F"/>
    <w:rsid w:val="00F9627F"/>
    <w:rsid w:val="00F9653F"/>
    <w:rsid w:val="00F965AC"/>
    <w:rsid w:val="00F9660D"/>
    <w:rsid w:val="00F96708"/>
    <w:rsid w:val="00F968C3"/>
    <w:rsid w:val="00F969CC"/>
    <w:rsid w:val="00F96A3C"/>
    <w:rsid w:val="00F96B15"/>
    <w:rsid w:val="00F97451"/>
    <w:rsid w:val="00F9760A"/>
    <w:rsid w:val="00F9770F"/>
    <w:rsid w:val="00F9772B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C46"/>
    <w:rsid w:val="00FA0DB3"/>
    <w:rsid w:val="00FA145C"/>
    <w:rsid w:val="00FA15AC"/>
    <w:rsid w:val="00FA19C9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0DE"/>
    <w:rsid w:val="00FA4105"/>
    <w:rsid w:val="00FA4375"/>
    <w:rsid w:val="00FA4C8D"/>
    <w:rsid w:val="00FA4F62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862"/>
    <w:rsid w:val="00FB08F5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71D"/>
    <w:rsid w:val="00FB4733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70E"/>
    <w:rsid w:val="00FB6828"/>
    <w:rsid w:val="00FB6CA1"/>
    <w:rsid w:val="00FB6EE1"/>
    <w:rsid w:val="00FB70C1"/>
    <w:rsid w:val="00FB7140"/>
    <w:rsid w:val="00FB7190"/>
    <w:rsid w:val="00FB73DC"/>
    <w:rsid w:val="00FB77D4"/>
    <w:rsid w:val="00FB7A55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A6A"/>
    <w:rsid w:val="00FC5D6D"/>
    <w:rsid w:val="00FC6232"/>
    <w:rsid w:val="00FC68D8"/>
    <w:rsid w:val="00FC6A2D"/>
    <w:rsid w:val="00FC6DF2"/>
    <w:rsid w:val="00FC709B"/>
    <w:rsid w:val="00FC7107"/>
    <w:rsid w:val="00FD0018"/>
    <w:rsid w:val="00FD02E4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280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5E4"/>
    <w:rsid w:val="00FD78D4"/>
    <w:rsid w:val="00FD79C9"/>
    <w:rsid w:val="00FD7C44"/>
    <w:rsid w:val="00FD7DC2"/>
    <w:rsid w:val="00FD7DEE"/>
    <w:rsid w:val="00FD7F49"/>
    <w:rsid w:val="00FE008D"/>
    <w:rsid w:val="00FE0232"/>
    <w:rsid w:val="00FE0805"/>
    <w:rsid w:val="00FE09E3"/>
    <w:rsid w:val="00FE0CC2"/>
    <w:rsid w:val="00FE1033"/>
    <w:rsid w:val="00FE1503"/>
    <w:rsid w:val="00FE17E6"/>
    <w:rsid w:val="00FE1E3C"/>
    <w:rsid w:val="00FE210D"/>
    <w:rsid w:val="00FE2282"/>
    <w:rsid w:val="00FE24E3"/>
    <w:rsid w:val="00FE3170"/>
    <w:rsid w:val="00FE322A"/>
    <w:rsid w:val="00FE345F"/>
    <w:rsid w:val="00FE3563"/>
    <w:rsid w:val="00FE37B8"/>
    <w:rsid w:val="00FE3BA9"/>
    <w:rsid w:val="00FE401E"/>
    <w:rsid w:val="00FE43F4"/>
    <w:rsid w:val="00FE4885"/>
    <w:rsid w:val="00FE4B96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25E"/>
    <w:rsid w:val="00FE74F7"/>
    <w:rsid w:val="00FE7854"/>
    <w:rsid w:val="00FE79EA"/>
    <w:rsid w:val="00FE7CE1"/>
    <w:rsid w:val="00FE7D37"/>
    <w:rsid w:val="00FF005D"/>
    <w:rsid w:val="00FF0524"/>
    <w:rsid w:val="00FF0634"/>
    <w:rsid w:val="00FF08EE"/>
    <w:rsid w:val="00FF0984"/>
    <w:rsid w:val="00FF0C86"/>
    <w:rsid w:val="00FF0F65"/>
    <w:rsid w:val="00FF1187"/>
    <w:rsid w:val="00FF178F"/>
    <w:rsid w:val="00FF19CE"/>
    <w:rsid w:val="00FF2CB4"/>
    <w:rsid w:val="00FF2FD9"/>
    <w:rsid w:val="00FF310F"/>
    <w:rsid w:val="00FF3270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25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764C7B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764C7B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uiPriority w:val="9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uiPriority w:val="39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3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uiPriority w:val="39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uiPriority w:val="39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3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3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64C7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764C7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uiPriority w:val="3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uiPriority w:val="99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uiPriority w:val="99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764C7B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6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uiPriority w:val="99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uiPriority w:val="99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uiPriority w:val="99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  <w:style w:type="numbering" w:customStyle="1" w:styleId="Numberedparagraphs5">
    <w:name w:val="Numbered paragraphs5"/>
    <w:rsid w:val="00D3063F"/>
  </w:style>
  <w:style w:type="numbering" w:customStyle="1" w:styleId="NoList48">
    <w:name w:val="No List48"/>
    <w:next w:val="NoList"/>
    <w:uiPriority w:val="99"/>
    <w:semiHidden/>
    <w:unhideWhenUsed/>
    <w:rsid w:val="00D3063F"/>
  </w:style>
  <w:style w:type="numbering" w:customStyle="1" w:styleId="NoList127">
    <w:name w:val="No List127"/>
    <w:next w:val="NoList"/>
    <w:uiPriority w:val="99"/>
    <w:semiHidden/>
    <w:unhideWhenUsed/>
    <w:rsid w:val="00D3063F"/>
  </w:style>
  <w:style w:type="numbering" w:customStyle="1" w:styleId="NoList217">
    <w:name w:val="No List217"/>
    <w:next w:val="NoList"/>
    <w:uiPriority w:val="99"/>
    <w:semiHidden/>
    <w:unhideWhenUsed/>
    <w:rsid w:val="00D3063F"/>
  </w:style>
  <w:style w:type="numbering" w:customStyle="1" w:styleId="NoList310">
    <w:name w:val="No List310"/>
    <w:next w:val="NoList"/>
    <w:uiPriority w:val="99"/>
    <w:semiHidden/>
    <w:unhideWhenUsed/>
    <w:rsid w:val="00D3063F"/>
  </w:style>
  <w:style w:type="numbering" w:customStyle="1" w:styleId="NoList49">
    <w:name w:val="No List49"/>
    <w:next w:val="NoList"/>
    <w:uiPriority w:val="99"/>
    <w:semiHidden/>
    <w:unhideWhenUsed/>
    <w:rsid w:val="00D3063F"/>
  </w:style>
  <w:style w:type="numbering" w:customStyle="1" w:styleId="NoList56">
    <w:name w:val="No List56"/>
    <w:next w:val="NoList"/>
    <w:uiPriority w:val="99"/>
    <w:semiHidden/>
    <w:rsid w:val="00D3063F"/>
  </w:style>
  <w:style w:type="numbering" w:customStyle="1" w:styleId="NoList66">
    <w:name w:val="No List66"/>
    <w:next w:val="NoList"/>
    <w:uiPriority w:val="99"/>
    <w:semiHidden/>
    <w:unhideWhenUsed/>
    <w:rsid w:val="00D3063F"/>
  </w:style>
  <w:style w:type="numbering" w:customStyle="1" w:styleId="NoList76">
    <w:name w:val="No List76"/>
    <w:next w:val="NoList"/>
    <w:uiPriority w:val="99"/>
    <w:semiHidden/>
    <w:unhideWhenUsed/>
    <w:rsid w:val="00D3063F"/>
  </w:style>
  <w:style w:type="numbering" w:customStyle="1" w:styleId="NoList85">
    <w:name w:val="No List85"/>
    <w:next w:val="NoList"/>
    <w:uiPriority w:val="99"/>
    <w:semiHidden/>
    <w:unhideWhenUsed/>
    <w:rsid w:val="00D3063F"/>
  </w:style>
  <w:style w:type="numbering" w:customStyle="1" w:styleId="NoList95">
    <w:name w:val="No List95"/>
    <w:next w:val="NoList"/>
    <w:uiPriority w:val="99"/>
    <w:semiHidden/>
    <w:unhideWhenUsed/>
    <w:rsid w:val="00D3063F"/>
  </w:style>
  <w:style w:type="numbering" w:customStyle="1" w:styleId="NoList105">
    <w:name w:val="No List105"/>
    <w:next w:val="NoList"/>
    <w:uiPriority w:val="99"/>
    <w:semiHidden/>
    <w:unhideWhenUsed/>
    <w:rsid w:val="00D3063F"/>
  </w:style>
  <w:style w:type="numbering" w:customStyle="1" w:styleId="NoList1116">
    <w:name w:val="No List1116"/>
    <w:next w:val="NoList"/>
    <w:uiPriority w:val="99"/>
    <w:semiHidden/>
    <w:rsid w:val="00D3063F"/>
  </w:style>
  <w:style w:type="numbering" w:customStyle="1" w:styleId="NoList128">
    <w:name w:val="No List128"/>
    <w:next w:val="NoList"/>
    <w:uiPriority w:val="99"/>
    <w:semiHidden/>
    <w:unhideWhenUsed/>
    <w:rsid w:val="00D3063F"/>
  </w:style>
  <w:style w:type="numbering" w:customStyle="1" w:styleId="NoList135">
    <w:name w:val="No List135"/>
    <w:next w:val="NoList"/>
    <w:uiPriority w:val="99"/>
    <w:semiHidden/>
    <w:unhideWhenUsed/>
    <w:rsid w:val="00D3063F"/>
  </w:style>
  <w:style w:type="numbering" w:customStyle="1" w:styleId="NoList145">
    <w:name w:val="No List145"/>
    <w:next w:val="NoList"/>
    <w:uiPriority w:val="99"/>
    <w:semiHidden/>
    <w:unhideWhenUsed/>
    <w:rsid w:val="00D3063F"/>
  </w:style>
  <w:style w:type="numbering" w:customStyle="1" w:styleId="NoList155">
    <w:name w:val="No List155"/>
    <w:next w:val="NoList"/>
    <w:uiPriority w:val="99"/>
    <w:semiHidden/>
    <w:unhideWhenUsed/>
    <w:rsid w:val="00D3063F"/>
  </w:style>
  <w:style w:type="numbering" w:customStyle="1" w:styleId="NoList165">
    <w:name w:val="No List165"/>
    <w:next w:val="NoList"/>
    <w:uiPriority w:val="99"/>
    <w:semiHidden/>
    <w:unhideWhenUsed/>
    <w:rsid w:val="00D3063F"/>
  </w:style>
  <w:style w:type="numbering" w:customStyle="1" w:styleId="NoList175">
    <w:name w:val="No List175"/>
    <w:next w:val="NoList"/>
    <w:uiPriority w:val="99"/>
    <w:semiHidden/>
    <w:unhideWhenUsed/>
    <w:rsid w:val="00D3063F"/>
  </w:style>
  <w:style w:type="numbering" w:customStyle="1" w:styleId="NoList185">
    <w:name w:val="No List185"/>
    <w:next w:val="NoList"/>
    <w:uiPriority w:val="99"/>
    <w:semiHidden/>
    <w:unhideWhenUsed/>
    <w:rsid w:val="00D3063F"/>
  </w:style>
  <w:style w:type="numbering" w:customStyle="1" w:styleId="NoList195">
    <w:name w:val="No List195"/>
    <w:next w:val="NoList"/>
    <w:uiPriority w:val="99"/>
    <w:semiHidden/>
    <w:unhideWhenUsed/>
    <w:rsid w:val="00D3063F"/>
  </w:style>
  <w:style w:type="numbering" w:customStyle="1" w:styleId="Numberedparagraphs6">
    <w:name w:val="Numbered paragraphs6"/>
    <w:rsid w:val="00D3063F"/>
  </w:style>
  <w:style w:type="numbering" w:customStyle="1" w:styleId="NoList205">
    <w:name w:val="No List205"/>
    <w:next w:val="NoList"/>
    <w:uiPriority w:val="99"/>
    <w:semiHidden/>
    <w:unhideWhenUsed/>
    <w:rsid w:val="00D3063F"/>
  </w:style>
  <w:style w:type="numbering" w:customStyle="1" w:styleId="NoList218">
    <w:name w:val="No List218"/>
    <w:next w:val="NoList"/>
    <w:uiPriority w:val="99"/>
    <w:semiHidden/>
    <w:unhideWhenUsed/>
    <w:rsid w:val="00D3063F"/>
  </w:style>
  <w:style w:type="numbering" w:customStyle="1" w:styleId="NoList226">
    <w:name w:val="No List226"/>
    <w:next w:val="NoList"/>
    <w:uiPriority w:val="99"/>
    <w:semiHidden/>
    <w:unhideWhenUsed/>
    <w:rsid w:val="00D3063F"/>
  </w:style>
  <w:style w:type="numbering" w:customStyle="1" w:styleId="NoList1105">
    <w:name w:val="No List1105"/>
    <w:next w:val="NoList"/>
    <w:uiPriority w:val="99"/>
    <w:semiHidden/>
    <w:unhideWhenUsed/>
    <w:rsid w:val="00D3063F"/>
  </w:style>
  <w:style w:type="numbering" w:customStyle="1" w:styleId="NoList234">
    <w:name w:val="No List234"/>
    <w:next w:val="NoList"/>
    <w:uiPriority w:val="99"/>
    <w:semiHidden/>
    <w:unhideWhenUsed/>
    <w:rsid w:val="00D3063F"/>
  </w:style>
  <w:style w:type="numbering" w:customStyle="1" w:styleId="NoList315">
    <w:name w:val="No List315"/>
    <w:next w:val="NoList"/>
    <w:uiPriority w:val="99"/>
    <w:semiHidden/>
    <w:unhideWhenUsed/>
    <w:rsid w:val="00D3063F"/>
  </w:style>
  <w:style w:type="numbering" w:customStyle="1" w:styleId="NoList244">
    <w:name w:val="No List244"/>
    <w:next w:val="NoList"/>
    <w:uiPriority w:val="99"/>
    <w:semiHidden/>
    <w:unhideWhenUsed/>
    <w:rsid w:val="00D3063F"/>
  </w:style>
  <w:style w:type="numbering" w:customStyle="1" w:styleId="NoList1117">
    <w:name w:val="No List1117"/>
    <w:next w:val="NoList"/>
    <w:uiPriority w:val="99"/>
    <w:semiHidden/>
    <w:unhideWhenUsed/>
    <w:rsid w:val="00D3063F"/>
  </w:style>
  <w:style w:type="numbering" w:customStyle="1" w:styleId="NoList254">
    <w:name w:val="No List254"/>
    <w:next w:val="NoList"/>
    <w:uiPriority w:val="99"/>
    <w:semiHidden/>
    <w:unhideWhenUsed/>
    <w:rsid w:val="00D3063F"/>
  </w:style>
  <w:style w:type="numbering" w:customStyle="1" w:styleId="NoList325">
    <w:name w:val="No List325"/>
    <w:next w:val="NoList"/>
    <w:uiPriority w:val="99"/>
    <w:semiHidden/>
    <w:unhideWhenUsed/>
    <w:rsid w:val="00D3063F"/>
  </w:style>
  <w:style w:type="numbering" w:customStyle="1" w:styleId="NoList264">
    <w:name w:val="No List264"/>
    <w:next w:val="NoList"/>
    <w:uiPriority w:val="99"/>
    <w:semiHidden/>
    <w:unhideWhenUsed/>
    <w:rsid w:val="00D3063F"/>
  </w:style>
  <w:style w:type="numbering" w:customStyle="1" w:styleId="NoList273">
    <w:name w:val="No List273"/>
    <w:next w:val="NoList"/>
    <w:uiPriority w:val="99"/>
    <w:semiHidden/>
    <w:unhideWhenUsed/>
    <w:rsid w:val="00D3063F"/>
  </w:style>
  <w:style w:type="numbering" w:customStyle="1" w:styleId="NoList1123">
    <w:name w:val="No List1123"/>
    <w:next w:val="NoList"/>
    <w:uiPriority w:val="99"/>
    <w:semiHidden/>
    <w:unhideWhenUsed/>
    <w:rsid w:val="00D3063F"/>
  </w:style>
  <w:style w:type="numbering" w:customStyle="1" w:styleId="NoList283">
    <w:name w:val="No List283"/>
    <w:next w:val="NoList"/>
    <w:uiPriority w:val="99"/>
    <w:semiHidden/>
    <w:unhideWhenUsed/>
    <w:rsid w:val="00D3063F"/>
  </w:style>
  <w:style w:type="numbering" w:customStyle="1" w:styleId="NoList293">
    <w:name w:val="No List293"/>
    <w:next w:val="NoList"/>
    <w:uiPriority w:val="99"/>
    <w:semiHidden/>
    <w:unhideWhenUsed/>
    <w:rsid w:val="00D3063F"/>
  </w:style>
  <w:style w:type="numbering" w:customStyle="1" w:styleId="NoList1133">
    <w:name w:val="No List1133"/>
    <w:next w:val="NoList"/>
    <w:uiPriority w:val="99"/>
    <w:semiHidden/>
    <w:unhideWhenUsed/>
    <w:rsid w:val="00D3063F"/>
  </w:style>
  <w:style w:type="numbering" w:customStyle="1" w:styleId="NoList2103">
    <w:name w:val="No List2103"/>
    <w:next w:val="NoList"/>
    <w:uiPriority w:val="99"/>
    <w:semiHidden/>
    <w:unhideWhenUsed/>
    <w:rsid w:val="00D3063F"/>
  </w:style>
  <w:style w:type="numbering" w:customStyle="1" w:styleId="NoList333">
    <w:name w:val="No List333"/>
    <w:next w:val="NoList"/>
    <w:uiPriority w:val="99"/>
    <w:semiHidden/>
    <w:unhideWhenUsed/>
    <w:rsid w:val="00D3063F"/>
  </w:style>
  <w:style w:type="numbering" w:customStyle="1" w:styleId="Brezseznama11">
    <w:name w:val="Brez seznama11"/>
    <w:next w:val="NoList"/>
    <w:uiPriority w:val="99"/>
    <w:semiHidden/>
    <w:unhideWhenUsed/>
    <w:rsid w:val="00D3063F"/>
  </w:style>
  <w:style w:type="numbering" w:customStyle="1" w:styleId="NoList301">
    <w:name w:val="No List301"/>
    <w:next w:val="NoList"/>
    <w:uiPriority w:val="99"/>
    <w:semiHidden/>
    <w:unhideWhenUsed/>
    <w:rsid w:val="00D3063F"/>
  </w:style>
  <w:style w:type="numbering" w:customStyle="1" w:styleId="NoList1141">
    <w:name w:val="No List1141"/>
    <w:next w:val="NoList"/>
    <w:uiPriority w:val="99"/>
    <w:semiHidden/>
    <w:unhideWhenUsed/>
    <w:rsid w:val="00D3063F"/>
  </w:style>
  <w:style w:type="numbering" w:customStyle="1" w:styleId="NoList1151">
    <w:name w:val="No List1151"/>
    <w:next w:val="NoList"/>
    <w:uiPriority w:val="99"/>
    <w:semiHidden/>
    <w:unhideWhenUsed/>
    <w:rsid w:val="00D3063F"/>
  </w:style>
  <w:style w:type="numbering" w:customStyle="1" w:styleId="NoList2112">
    <w:name w:val="No List2112"/>
    <w:next w:val="NoList"/>
    <w:uiPriority w:val="99"/>
    <w:semiHidden/>
    <w:unhideWhenUsed/>
    <w:rsid w:val="00D3063F"/>
  </w:style>
  <w:style w:type="numbering" w:customStyle="1" w:styleId="NoList341">
    <w:name w:val="No List341"/>
    <w:next w:val="NoList"/>
    <w:uiPriority w:val="99"/>
    <w:semiHidden/>
    <w:unhideWhenUsed/>
    <w:rsid w:val="00D3063F"/>
  </w:style>
  <w:style w:type="numbering" w:customStyle="1" w:styleId="NoList1161">
    <w:name w:val="No List1161"/>
    <w:next w:val="NoList"/>
    <w:uiPriority w:val="99"/>
    <w:semiHidden/>
    <w:unhideWhenUsed/>
    <w:rsid w:val="00D3063F"/>
  </w:style>
  <w:style w:type="numbering" w:customStyle="1" w:styleId="NoList1171">
    <w:name w:val="No List1171"/>
    <w:next w:val="NoList"/>
    <w:uiPriority w:val="99"/>
    <w:semiHidden/>
    <w:unhideWhenUsed/>
    <w:rsid w:val="00D3063F"/>
  </w:style>
  <w:style w:type="numbering" w:customStyle="1" w:styleId="NoList2121">
    <w:name w:val="No List2121"/>
    <w:next w:val="NoList"/>
    <w:semiHidden/>
    <w:unhideWhenUsed/>
    <w:rsid w:val="00D3063F"/>
  </w:style>
  <w:style w:type="numbering" w:customStyle="1" w:styleId="NoList351">
    <w:name w:val="No List351"/>
    <w:next w:val="NoList"/>
    <w:uiPriority w:val="99"/>
    <w:semiHidden/>
    <w:unhideWhenUsed/>
    <w:rsid w:val="00D3063F"/>
  </w:style>
  <w:style w:type="numbering" w:customStyle="1" w:styleId="NoList412">
    <w:name w:val="No List412"/>
    <w:next w:val="NoList"/>
    <w:uiPriority w:val="99"/>
    <w:semiHidden/>
    <w:unhideWhenUsed/>
    <w:rsid w:val="00D3063F"/>
  </w:style>
  <w:style w:type="numbering" w:customStyle="1" w:styleId="NoList512">
    <w:name w:val="No List512"/>
    <w:next w:val="NoList"/>
    <w:uiPriority w:val="99"/>
    <w:semiHidden/>
    <w:rsid w:val="00D3063F"/>
  </w:style>
  <w:style w:type="numbering" w:customStyle="1" w:styleId="NoList612">
    <w:name w:val="No List612"/>
    <w:next w:val="NoList"/>
    <w:uiPriority w:val="99"/>
    <w:semiHidden/>
    <w:unhideWhenUsed/>
    <w:rsid w:val="00D3063F"/>
  </w:style>
  <w:style w:type="numbering" w:customStyle="1" w:styleId="NoList712">
    <w:name w:val="No List712"/>
    <w:next w:val="NoList"/>
    <w:uiPriority w:val="99"/>
    <w:semiHidden/>
    <w:unhideWhenUsed/>
    <w:rsid w:val="00D3063F"/>
  </w:style>
  <w:style w:type="numbering" w:customStyle="1" w:styleId="NoList811">
    <w:name w:val="No List811"/>
    <w:next w:val="NoList"/>
    <w:uiPriority w:val="99"/>
    <w:semiHidden/>
    <w:unhideWhenUsed/>
    <w:rsid w:val="00D3063F"/>
  </w:style>
  <w:style w:type="numbering" w:customStyle="1" w:styleId="NoList911">
    <w:name w:val="No List911"/>
    <w:next w:val="NoList"/>
    <w:uiPriority w:val="99"/>
    <w:semiHidden/>
    <w:unhideWhenUsed/>
    <w:rsid w:val="00D3063F"/>
  </w:style>
  <w:style w:type="numbering" w:customStyle="1" w:styleId="NoList1011">
    <w:name w:val="No List1011"/>
    <w:next w:val="NoList"/>
    <w:uiPriority w:val="99"/>
    <w:semiHidden/>
    <w:unhideWhenUsed/>
    <w:rsid w:val="00D3063F"/>
  </w:style>
  <w:style w:type="numbering" w:customStyle="1" w:styleId="NoList1211">
    <w:name w:val="No List1211"/>
    <w:next w:val="NoList"/>
    <w:uiPriority w:val="99"/>
    <w:semiHidden/>
    <w:unhideWhenUsed/>
    <w:rsid w:val="00D3063F"/>
  </w:style>
  <w:style w:type="numbering" w:customStyle="1" w:styleId="NoList1311">
    <w:name w:val="No List1311"/>
    <w:next w:val="NoList"/>
    <w:uiPriority w:val="99"/>
    <w:semiHidden/>
    <w:unhideWhenUsed/>
    <w:rsid w:val="00D3063F"/>
  </w:style>
  <w:style w:type="numbering" w:customStyle="1" w:styleId="NoList1411">
    <w:name w:val="No List1411"/>
    <w:next w:val="NoList"/>
    <w:uiPriority w:val="99"/>
    <w:semiHidden/>
    <w:unhideWhenUsed/>
    <w:rsid w:val="00D3063F"/>
  </w:style>
  <w:style w:type="numbering" w:customStyle="1" w:styleId="NoList1511">
    <w:name w:val="No List1511"/>
    <w:next w:val="NoList"/>
    <w:uiPriority w:val="99"/>
    <w:semiHidden/>
    <w:unhideWhenUsed/>
    <w:rsid w:val="00D3063F"/>
  </w:style>
  <w:style w:type="numbering" w:customStyle="1" w:styleId="NoList1611">
    <w:name w:val="No List1611"/>
    <w:next w:val="NoList"/>
    <w:uiPriority w:val="99"/>
    <w:semiHidden/>
    <w:unhideWhenUsed/>
    <w:rsid w:val="00D3063F"/>
  </w:style>
  <w:style w:type="numbering" w:customStyle="1" w:styleId="NoList1711">
    <w:name w:val="No List1711"/>
    <w:next w:val="NoList"/>
    <w:uiPriority w:val="99"/>
    <w:semiHidden/>
    <w:unhideWhenUsed/>
    <w:rsid w:val="00D3063F"/>
  </w:style>
  <w:style w:type="numbering" w:customStyle="1" w:styleId="NoList1811">
    <w:name w:val="No List1811"/>
    <w:next w:val="NoList"/>
    <w:uiPriority w:val="99"/>
    <w:semiHidden/>
    <w:unhideWhenUsed/>
    <w:rsid w:val="00D3063F"/>
  </w:style>
  <w:style w:type="numbering" w:customStyle="1" w:styleId="NoList1911">
    <w:name w:val="No List1911"/>
    <w:next w:val="NoList"/>
    <w:uiPriority w:val="99"/>
    <w:semiHidden/>
    <w:unhideWhenUsed/>
    <w:rsid w:val="00D3063F"/>
  </w:style>
  <w:style w:type="numbering" w:customStyle="1" w:styleId="Numberedparagraphs11">
    <w:name w:val="Numbered paragraphs11"/>
    <w:rsid w:val="00D3063F"/>
  </w:style>
  <w:style w:type="numbering" w:customStyle="1" w:styleId="NoList2011">
    <w:name w:val="No List2011"/>
    <w:next w:val="NoList"/>
    <w:uiPriority w:val="99"/>
    <w:semiHidden/>
    <w:unhideWhenUsed/>
    <w:rsid w:val="00D3063F"/>
  </w:style>
  <w:style w:type="numbering" w:customStyle="1" w:styleId="NoList2131">
    <w:name w:val="No List2131"/>
    <w:next w:val="NoList"/>
    <w:uiPriority w:val="99"/>
    <w:semiHidden/>
    <w:unhideWhenUsed/>
    <w:rsid w:val="00D3063F"/>
  </w:style>
  <w:style w:type="numbering" w:customStyle="1" w:styleId="NoList2211">
    <w:name w:val="No List2211"/>
    <w:next w:val="NoList"/>
    <w:uiPriority w:val="99"/>
    <w:semiHidden/>
    <w:unhideWhenUsed/>
    <w:rsid w:val="00D3063F"/>
  </w:style>
  <w:style w:type="numbering" w:customStyle="1" w:styleId="NoList11011">
    <w:name w:val="No List11011"/>
    <w:next w:val="NoList"/>
    <w:uiPriority w:val="99"/>
    <w:semiHidden/>
    <w:unhideWhenUsed/>
    <w:rsid w:val="00D3063F"/>
  </w:style>
  <w:style w:type="numbering" w:customStyle="1" w:styleId="NoList361">
    <w:name w:val="No List361"/>
    <w:next w:val="NoList"/>
    <w:uiPriority w:val="99"/>
    <w:semiHidden/>
    <w:unhideWhenUsed/>
    <w:rsid w:val="00D3063F"/>
  </w:style>
  <w:style w:type="numbering" w:customStyle="1" w:styleId="Aucuneliste13">
    <w:name w:val="Aucune liste13"/>
    <w:next w:val="NoList"/>
    <w:uiPriority w:val="99"/>
    <w:semiHidden/>
    <w:unhideWhenUsed/>
    <w:rsid w:val="00D3063F"/>
  </w:style>
  <w:style w:type="numbering" w:customStyle="1" w:styleId="NoList371">
    <w:name w:val="No List371"/>
    <w:next w:val="NoList"/>
    <w:uiPriority w:val="99"/>
    <w:semiHidden/>
    <w:unhideWhenUsed/>
    <w:rsid w:val="00D3063F"/>
  </w:style>
  <w:style w:type="numbering" w:customStyle="1" w:styleId="NoList1181">
    <w:name w:val="No List1181"/>
    <w:next w:val="NoList"/>
    <w:uiPriority w:val="99"/>
    <w:semiHidden/>
    <w:unhideWhenUsed/>
    <w:rsid w:val="00D3063F"/>
  </w:style>
  <w:style w:type="numbering" w:customStyle="1" w:styleId="NoList2141">
    <w:name w:val="No List2141"/>
    <w:next w:val="NoList"/>
    <w:semiHidden/>
    <w:unhideWhenUsed/>
    <w:rsid w:val="00D3063F"/>
  </w:style>
  <w:style w:type="numbering" w:customStyle="1" w:styleId="NoList381">
    <w:name w:val="No List381"/>
    <w:next w:val="NoList"/>
    <w:uiPriority w:val="99"/>
    <w:semiHidden/>
    <w:unhideWhenUsed/>
    <w:rsid w:val="00D3063F"/>
  </w:style>
  <w:style w:type="numbering" w:customStyle="1" w:styleId="NoList422">
    <w:name w:val="No List422"/>
    <w:next w:val="NoList"/>
    <w:uiPriority w:val="99"/>
    <w:semiHidden/>
    <w:unhideWhenUsed/>
    <w:rsid w:val="00D3063F"/>
  </w:style>
  <w:style w:type="numbering" w:customStyle="1" w:styleId="NoList522">
    <w:name w:val="No List522"/>
    <w:next w:val="NoList"/>
    <w:uiPriority w:val="99"/>
    <w:semiHidden/>
    <w:rsid w:val="00D3063F"/>
  </w:style>
  <w:style w:type="numbering" w:customStyle="1" w:styleId="NoList622">
    <w:name w:val="No List622"/>
    <w:next w:val="NoList"/>
    <w:uiPriority w:val="99"/>
    <w:semiHidden/>
    <w:unhideWhenUsed/>
    <w:rsid w:val="00D3063F"/>
  </w:style>
  <w:style w:type="numbering" w:customStyle="1" w:styleId="NoList721">
    <w:name w:val="No List721"/>
    <w:next w:val="NoList"/>
    <w:uiPriority w:val="99"/>
    <w:semiHidden/>
    <w:unhideWhenUsed/>
    <w:rsid w:val="00D3063F"/>
  </w:style>
  <w:style w:type="numbering" w:customStyle="1" w:styleId="NoList821">
    <w:name w:val="No List821"/>
    <w:next w:val="NoList"/>
    <w:uiPriority w:val="99"/>
    <w:semiHidden/>
    <w:unhideWhenUsed/>
    <w:rsid w:val="00D3063F"/>
  </w:style>
  <w:style w:type="numbering" w:customStyle="1" w:styleId="NoList921">
    <w:name w:val="No List921"/>
    <w:next w:val="NoList"/>
    <w:uiPriority w:val="99"/>
    <w:semiHidden/>
    <w:unhideWhenUsed/>
    <w:rsid w:val="00D3063F"/>
  </w:style>
  <w:style w:type="numbering" w:customStyle="1" w:styleId="NoList1021">
    <w:name w:val="No List1021"/>
    <w:next w:val="NoList"/>
    <w:uiPriority w:val="99"/>
    <w:semiHidden/>
    <w:unhideWhenUsed/>
    <w:rsid w:val="00D3063F"/>
  </w:style>
  <w:style w:type="numbering" w:customStyle="1" w:styleId="NoList1191">
    <w:name w:val="No List1191"/>
    <w:next w:val="NoList"/>
    <w:uiPriority w:val="99"/>
    <w:semiHidden/>
    <w:rsid w:val="00D3063F"/>
  </w:style>
  <w:style w:type="numbering" w:customStyle="1" w:styleId="NoList1221">
    <w:name w:val="No List1221"/>
    <w:next w:val="NoList"/>
    <w:uiPriority w:val="99"/>
    <w:semiHidden/>
    <w:unhideWhenUsed/>
    <w:rsid w:val="00D3063F"/>
  </w:style>
  <w:style w:type="numbering" w:customStyle="1" w:styleId="NoList1321">
    <w:name w:val="No List1321"/>
    <w:next w:val="NoList"/>
    <w:uiPriority w:val="99"/>
    <w:semiHidden/>
    <w:unhideWhenUsed/>
    <w:rsid w:val="00D3063F"/>
  </w:style>
  <w:style w:type="numbering" w:customStyle="1" w:styleId="NoList1421">
    <w:name w:val="No List1421"/>
    <w:next w:val="NoList"/>
    <w:uiPriority w:val="99"/>
    <w:semiHidden/>
    <w:unhideWhenUsed/>
    <w:rsid w:val="00D3063F"/>
  </w:style>
  <w:style w:type="numbering" w:customStyle="1" w:styleId="NoList1521">
    <w:name w:val="No List1521"/>
    <w:next w:val="NoList"/>
    <w:uiPriority w:val="99"/>
    <w:semiHidden/>
    <w:unhideWhenUsed/>
    <w:rsid w:val="00D3063F"/>
  </w:style>
  <w:style w:type="numbering" w:customStyle="1" w:styleId="NoList1621">
    <w:name w:val="No List1621"/>
    <w:next w:val="NoList"/>
    <w:uiPriority w:val="99"/>
    <w:semiHidden/>
    <w:unhideWhenUsed/>
    <w:rsid w:val="00D3063F"/>
  </w:style>
  <w:style w:type="numbering" w:customStyle="1" w:styleId="NoList1721">
    <w:name w:val="No List1721"/>
    <w:next w:val="NoList"/>
    <w:uiPriority w:val="99"/>
    <w:semiHidden/>
    <w:unhideWhenUsed/>
    <w:rsid w:val="00D3063F"/>
  </w:style>
  <w:style w:type="numbering" w:customStyle="1" w:styleId="NoList1821">
    <w:name w:val="No List1821"/>
    <w:next w:val="NoList"/>
    <w:uiPriority w:val="99"/>
    <w:semiHidden/>
    <w:unhideWhenUsed/>
    <w:rsid w:val="00D3063F"/>
  </w:style>
  <w:style w:type="numbering" w:customStyle="1" w:styleId="NoList391">
    <w:name w:val="No List391"/>
    <w:next w:val="NoList"/>
    <w:uiPriority w:val="99"/>
    <w:semiHidden/>
    <w:unhideWhenUsed/>
    <w:rsid w:val="00D3063F"/>
  </w:style>
  <w:style w:type="numbering" w:customStyle="1" w:styleId="Aucuneliste111">
    <w:name w:val="Aucune liste111"/>
    <w:next w:val="NoList"/>
    <w:uiPriority w:val="99"/>
    <w:semiHidden/>
    <w:unhideWhenUsed/>
    <w:rsid w:val="00D3063F"/>
  </w:style>
  <w:style w:type="numbering" w:customStyle="1" w:styleId="NoList401">
    <w:name w:val="No List401"/>
    <w:next w:val="NoList"/>
    <w:uiPriority w:val="99"/>
    <w:semiHidden/>
    <w:unhideWhenUsed/>
    <w:rsid w:val="00D3063F"/>
  </w:style>
  <w:style w:type="numbering" w:customStyle="1" w:styleId="NoList1201">
    <w:name w:val="No List1201"/>
    <w:next w:val="NoList"/>
    <w:uiPriority w:val="99"/>
    <w:semiHidden/>
    <w:unhideWhenUsed/>
    <w:rsid w:val="00D3063F"/>
  </w:style>
  <w:style w:type="numbering" w:customStyle="1" w:styleId="NoList2151">
    <w:name w:val="No List2151"/>
    <w:next w:val="NoList"/>
    <w:uiPriority w:val="99"/>
    <w:semiHidden/>
    <w:unhideWhenUsed/>
    <w:rsid w:val="00D3063F"/>
  </w:style>
  <w:style w:type="numbering" w:customStyle="1" w:styleId="NoList431">
    <w:name w:val="No List431"/>
    <w:next w:val="NoList"/>
    <w:uiPriority w:val="99"/>
    <w:semiHidden/>
    <w:unhideWhenUsed/>
    <w:rsid w:val="00D3063F"/>
  </w:style>
  <w:style w:type="numbering" w:customStyle="1" w:styleId="Aucuneliste121">
    <w:name w:val="Aucune liste121"/>
    <w:next w:val="NoList"/>
    <w:uiPriority w:val="99"/>
    <w:semiHidden/>
    <w:unhideWhenUsed/>
    <w:rsid w:val="00D3063F"/>
  </w:style>
  <w:style w:type="numbering" w:customStyle="1" w:styleId="NoList441">
    <w:name w:val="No List441"/>
    <w:next w:val="NoList"/>
    <w:uiPriority w:val="99"/>
    <w:semiHidden/>
    <w:unhideWhenUsed/>
    <w:rsid w:val="00D3063F"/>
  </w:style>
  <w:style w:type="numbering" w:customStyle="1" w:styleId="Aucuneliste131">
    <w:name w:val="Aucune liste131"/>
    <w:next w:val="NoList"/>
    <w:uiPriority w:val="99"/>
    <w:semiHidden/>
    <w:unhideWhenUsed/>
    <w:rsid w:val="00D3063F"/>
  </w:style>
  <w:style w:type="numbering" w:customStyle="1" w:styleId="NoList451">
    <w:name w:val="No List451"/>
    <w:next w:val="NoList"/>
    <w:uiPriority w:val="99"/>
    <w:semiHidden/>
    <w:rsid w:val="00D3063F"/>
  </w:style>
  <w:style w:type="numbering" w:customStyle="1" w:styleId="Aucuneliste14">
    <w:name w:val="Aucune liste14"/>
    <w:next w:val="NoList"/>
    <w:uiPriority w:val="99"/>
    <w:semiHidden/>
    <w:unhideWhenUsed/>
    <w:rsid w:val="00D3063F"/>
  </w:style>
  <w:style w:type="numbering" w:customStyle="1" w:styleId="Numberedparagraphs31">
    <w:name w:val="Numbered paragraphs31"/>
    <w:rsid w:val="00D3063F"/>
  </w:style>
  <w:style w:type="numbering" w:customStyle="1" w:styleId="Numberedparagraphs7">
    <w:name w:val="Numbered paragraphs7"/>
    <w:rsid w:val="00D3063F"/>
  </w:style>
  <w:style w:type="numbering" w:customStyle="1" w:styleId="Numberedparagraphs321">
    <w:name w:val="Numbered paragraphs321"/>
    <w:rsid w:val="00D3063F"/>
  </w:style>
  <w:style w:type="paragraph" w:customStyle="1" w:styleId="xmsonormal0">
    <w:name w:val="xmsonormal"/>
    <w:basedOn w:val="Normal"/>
    <w:uiPriority w:val="99"/>
    <w:rsid w:val="004B02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Style2">
    <w:name w:val="Style2"/>
    <w:uiPriority w:val="99"/>
    <w:rsid w:val="004B0234"/>
    <w:pPr>
      <w:numPr>
        <w:numId w:val="7"/>
      </w:numPr>
    </w:pPr>
  </w:style>
  <w:style w:type="paragraph" w:customStyle="1" w:styleId="Heading-b">
    <w:name w:val="Heading-b"/>
    <w:basedOn w:val="Normal"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Theme="minorHAnsi" w:hAnsiTheme="minorHAnsi"/>
      <w:b/>
      <w:sz w:val="24"/>
      <w:lang w:val="fr-CH"/>
    </w:r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6E6B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6E6BE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6E6BE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Quote1">
    <w:name w:val="Quote1"/>
    <w:basedOn w:val="Normal"/>
    <w:next w:val="Normal"/>
    <w:uiPriority w:val="29"/>
    <w:qFormat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E6BE7"/>
    <w:rPr>
      <w:rFonts w:ascii="Calibri" w:eastAsia="Times New Roman" w:hAnsi="Calibri"/>
      <w:i/>
      <w:iCs/>
      <w:color w:val="404040" w:themeColor="text1" w:themeTint="BF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2146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B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146B4"/>
    <w:rPr>
      <w:b/>
      <w:bCs/>
      <w:smallCaps/>
      <w:color w:val="365F91" w:themeColor="accent1" w:themeShade="BF"/>
      <w:spacing w:val="5"/>
    </w:rPr>
  </w:style>
  <w:style w:type="paragraph" w:customStyle="1" w:styleId="TerreTitle">
    <w:name w:val="TerreTitle"/>
    <w:basedOn w:val="Normal"/>
    <w:next w:val="Normal"/>
    <w:qFormat/>
    <w:rsid w:val="003D76A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360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TERRE">
    <w:name w:val="TERRE"/>
    <w:basedOn w:val="Normal"/>
    <w:qFormat/>
    <w:rsid w:val="003D76A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40" w:after="12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SPACE">
    <w:name w:val="SPACE"/>
    <w:basedOn w:val="Normal"/>
    <w:qFormat/>
    <w:rsid w:val="003D76A5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b/>
      <w:bCs/>
      <w:color w:val="3399FF"/>
      <w:sz w:val="26"/>
      <w:szCs w:val="26"/>
      <w:lang w:val="en-US" w:eastAsia="zh-CN"/>
    </w:rPr>
  </w:style>
  <w:style w:type="paragraph" w:customStyle="1" w:styleId="Textopreformateado">
    <w:name w:val="Texto preformateado"/>
    <w:basedOn w:val="Normal"/>
    <w:qFormat/>
    <w:rsid w:val="00975A7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  <w14:ligatures w14:val="standardContextual"/>
    </w:rPr>
  </w:style>
  <w:style w:type="paragraph" w:customStyle="1" w:styleId="Heading2grey">
    <w:name w:val="Heading_2 grey"/>
    <w:basedOn w:val="Normal"/>
    <w:rsid w:val="00E20935"/>
    <w:pPr>
      <w:keepNext/>
      <w:shd w:val="clear" w:color="auto" w:fill="D9D9D9"/>
      <w:spacing w:after="12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customStyle="1" w:styleId="Tabletextbold">
    <w:name w:val="Table_text bold"/>
    <w:basedOn w:val="Tabletext"/>
    <w:rsid w:val="003F3DB1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20" w:after="20"/>
    </w:pPr>
    <w:rPr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yperlink" Target="http://handle.itu.int/11.1002/1000/16329" TargetMode="External"/><Relationship Id="rId18" Type="http://schemas.openxmlformats.org/officeDocument/2006/relationships/hyperlink" Target="http://handle.itu.int/11.1002/1000/1649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handle.itu.int/11.1002/1000/164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328" TargetMode="External"/><Relationship Id="rId17" Type="http://schemas.openxmlformats.org/officeDocument/2006/relationships/hyperlink" Target="http://handle.itu.int/11.1002/1000/1649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20" TargetMode="External"/><Relationship Id="rId20" Type="http://schemas.openxmlformats.org/officeDocument/2006/relationships/hyperlink" Target="http://handle.itu.int/11.1002/1000/16486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ndle.itu.int/11.1002/1000/16327" TargetMode="External"/><Relationship Id="rId24" Type="http://schemas.openxmlformats.org/officeDocument/2006/relationships/hyperlink" Target="http://handle.itu.int/11.1002/1000/16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24" TargetMode="External"/><Relationship Id="rId23" Type="http://schemas.openxmlformats.org/officeDocument/2006/relationships/hyperlink" Target="http://handle.itu.int/11.1002/1000/16488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www.itu.int/dms_pubaap/01/T0101001824.htm" TargetMode="External"/><Relationship Id="rId19" Type="http://schemas.openxmlformats.org/officeDocument/2006/relationships/hyperlink" Target="http://handle.itu.int/11.1002/1000/1649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andle.itu.int/11.1002/1000/16261" TargetMode="External"/><Relationship Id="rId22" Type="http://schemas.openxmlformats.org/officeDocument/2006/relationships/hyperlink" Target="http://handle.itu.int/11.1002/1000/16487" TargetMode="External"/><Relationship Id="rId27" Type="http://schemas.openxmlformats.org/officeDocument/2006/relationships/hyperlink" Target="mailto:smigroup@smishipping-marine.co.id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3537</TotalTime>
  <Pages>7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1327</vt:lpstr>
    </vt:vector>
  </TitlesOfParts>
  <Company>ITU</Company>
  <LinksUpToDate>false</LinksUpToDate>
  <CharactersWithSpaces>11541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1328</dc:title>
  <dc:subject/>
  <dc:creator>ITU-T </dc:creator>
  <cp:keywords/>
  <dc:description/>
  <cp:lastModifiedBy>Berdyeva, Elena</cp:lastModifiedBy>
  <cp:revision>891</cp:revision>
  <cp:lastPrinted>2025-12-05T14:19:00Z</cp:lastPrinted>
  <dcterms:created xsi:type="dcterms:W3CDTF">2023-03-17T15:54:00Z</dcterms:created>
  <dcterms:modified xsi:type="dcterms:W3CDTF">2025-12-05T14:20:00Z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