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Spec="center" w:tblpY="1"/>
        <w:tblOverlap w:val="never"/>
        <w:bidiVisual/>
        <w:tblW w:w="9781"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966"/>
        <w:gridCol w:w="1477"/>
        <w:gridCol w:w="3688"/>
        <w:gridCol w:w="2650"/>
      </w:tblGrid>
      <w:tr w:rsidR="008322B0" w:rsidRPr="00E16A37" w14:paraId="7F5872B6" w14:textId="77777777" w:rsidTr="00060A35">
        <w:tc>
          <w:tcPr>
            <w:tcW w:w="9781" w:type="dxa"/>
            <w:gridSpan w:val="4"/>
            <w:tcBorders>
              <w:top w:val="single" w:sz="8" w:space="0" w:color="333333"/>
              <w:left w:val="single" w:sz="8" w:space="0" w:color="333333"/>
              <w:bottom w:val="nil"/>
              <w:right w:val="single" w:sz="8" w:space="0" w:color="333333"/>
            </w:tcBorders>
            <w:shd w:val="clear" w:color="auto" w:fill="D9D9D9"/>
          </w:tcPr>
          <w:p w14:paraId="2F738F97" w14:textId="77777777" w:rsidR="008322B0" w:rsidRPr="00E16A37" w:rsidRDefault="008322B0" w:rsidP="000139B8">
            <w:pPr>
              <w:pStyle w:val="TOC1"/>
              <w:tabs>
                <w:tab w:val="right" w:pos="2906"/>
              </w:tabs>
              <w:ind w:right="0"/>
              <w:jc w:val="center"/>
              <w:rPr>
                <w:rFonts w:eastAsia="SimSun"/>
                <w:b/>
                <w:bCs/>
                <w:color w:val="FFFFFF" w:themeColor="background1"/>
                <w:spacing w:val="6"/>
                <w:szCs w:val="20"/>
              </w:rPr>
            </w:pPr>
            <w:bookmarkStart w:id="0" w:name="_Hlk46216594"/>
            <w:r w:rsidRPr="00E16A37">
              <w:rPr>
                <w:rFonts w:eastAsia="SimSun" w:hint="cs"/>
                <w:b/>
                <w:bCs/>
                <w:color w:val="FFFFFF" w:themeColor="background1"/>
                <w:spacing w:val="6"/>
                <w:sz w:val="56"/>
                <w:szCs w:val="56"/>
                <w:rtl/>
              </w:rPr>
              <w:t>النشرة التشغيلية للاتحاد الدولي للاتصالات</w:t>
            </w:r>
            <w:r w:rsidRPr="00E16A37">
              <w:rPr>
                <w:rFonts w:eastAsia="SimSun"/>
                <w:b/>
                <w:bCs/>
                <w:color w:val="FFFFFF" w:themeColor="background1"/>
                <w:spacing w:val="6"/>
                <w:sz w:val="56"/>
                <w:szCs w:val="20"/>
              </w:rPr>
              <w:br/>
            </w:r>
            <w:r w:rsidRPr="00E16A37">
              <w:rPr>
                <w:rFonts w:eastAsia="SimSun"/>
                <w:b/>
                <w:bCs/>
                <w:color w:val="FFFFFF" w:themeColor="background1"/>
                <w:sz w:val="28"/>
              </w:rPr>
              <w:t>www.itu.int/itu-t/bulletin</w:t>
            </w:r>
          </w:p>
        </w:tc>
      </w:tr>
      <w:tr w:rsidR="008322B0" w:rsidRPr="00E16A37" w14:paraId="154A2281" w14:textId="77777777" w:rsidTr="00060A35">
        <w:tc>
          <w:tcPr>
            <w:tcW w:w="1966" w:type="dxa"/>
            <w:tcBorders>
              <w:top w:val="nil"/>
              <w:left w:val="single" w:sz="8" w:space="0" w:color="333333"/>
              <w:bottom w:val="nil"/>
            </w:tcBorders>
            <w:shd w:val="clear" w:color="auto" w:fill="4C4C4C"/>
            <w:vAlign w:val="center"/>
          </w:tcPr>
          <w:p w14:paraId="7F35AEAB" w14:textId="50E5C136" w:rsidR="008322B0" w:rsidRPr="00E16A37" w:rsidRDefault="008322B0" w:rsidP="003100E0">
            <w:pPr>
              <w:tabs>
                <w:tab w:val="left" w:pos="567"/>
                <w:tab w:val="left" w:pos="1276"/>
                <w:tab w:val="left" w:pos="1843"/>
                <w:tab w:val="left" w:pos="5387"/>
                <w:tab w:val="left" w:pos="5954"/>
              </w:tabs>
              <w:overflowPunct w:val="0"/>
              <w:autoSpaceDE w:val="0"/>
              <w:autoSpaceDN w:val="0"/>
              <w:adjustRightInd w:val="0"/>
              <w:spacing w:before="60" w:after="60" w:line="300" w:lineRule="exact"/>
              <w:jc w:val="right"/>
              <w:textAlignment w:val="baseline"/>
              <w:rPr>
                <w:rFonts w:eastAsia="SimSun"/>
                <w:b/>
                <w:bCs/>
                <w:color w:val="FFFFFF" w:themeColor="background1"/>
                <w:szCs w:val="26"/>
                <w:rtl/>
                <w:lang w:val="fr-FR" w:bidi="ar-EG"/>
              </w:rPr>
            </w:pPr>
            <w:r w:rsidRPr="00E16A37">
              <w:rPr>
                <w:rFonts w:eastAsia="SimSun" w:hint="cs"/>
                <w:color w:val="FFFFFF" w:themeColor="background1"/>
                <w:szCs w:val="26"/>
                <w:rtl/>
                <w:lang w:val="fr-FR"/>
              </w:rPr>
              <w:t xml:space="preserve">رقم </w:t>
            </w:r>
            <w:r w:rsidR="00556347">
              <w:rPr>
                <w:rFonts w:eastAsia="SimSun"/>
                <w:b/>
                <w:bCs/>
                <w:color w:val="FFFFFF" w:themeColor="background1"/>
                <w:sz w:val="26"/>
                <w:szCs w:val="32"/>
              </w:rPr>
              <w:t>1317</w:t>
            </w:r>
          </w:p>
        </w:tc>
        <w:tc>
          <w:tcPr>
            <w:tcW w:w="1477" w:type="dxa"/>
            <w:tcBorders>
              <w:top w:val="nil"/>
              <w:bottom w:val="nil"/>
            </w:tcBorders>
            <w:shd w:val="clear" w:color="auto" w:fill="A6A6A6"/>
            <w:vAlign w:val="center"/>
          </w:tcPr>
          <w:p w14:paraId="497ACE61" w14:textId="5C9F4524" w:rsidR="008322B0" w:rsidRPr="00E16A37" w:rsidRDefault="00556347" w:rsidP="003100E0">
            <w:pPr>
              <w:tabs>
                <w:tab w:val="left" w:pos="567"/>
                <w:tab w:val="left" w:pos="1276"/>
                <w:tab w:val="left" w:pos="1843"/>
                <w:tab w:val="left" w:pos="5387"/>
                <w:tab w:val="left" w:pos="5954"/>
              </w:tabs>
              <w:overflowPunct w:val="0"/>
              <w:autoSpaceDE w:val="0"/>
              <w:autoSpaceDN w:val="0"/>
              <w:adjustRightInd w:val="0"/>
              <w:spacing w:before="60" w:after="60" w:line="300" w:lineRule="exact"/>
              <w:jc w:val="left"/>
              <w:textAlignment w:val="baseline"/>
              <w:rPr>
                <w:rFonts w:eastAsia="SimSun"/>
                <w:color w:val="FFFFFF" w:themeColor="background1"/>
                <w:sz w:val="20"/>
                <w:szCs w:val="20"/>
                <w:rtl/>
                <w:lang w:val="fr-FR" w:bidi="ar-EG"/>
              </w:rPr>
            </w:pPr>
            <w:r>
              <w:rPr>
                <w:rFonts w:eastAsia="SimSun"/>
                <w:color w:val="FFFFFF" w:themeColor="background1"/>
                <w:sz w:val="20"/>
                <w:szCs w:val="20"/>
              </w:rPr>
              <w:t>2025.VI.1</w:t>
            </w:r>
          </w:p>
        </w:tc>
        <w:tc>
          <w:tcPr>
            <w:tcW w:w="6338" w:type="dxa"/>
            <w:gridSpan w:val="2"/>
            <w:tcBorders>
              <w:top w:val="nil"/>
              <w:bottom w:val="nil"/>
              <w:right w:val="single" w:sz="8" w:space="0" w:color="333333"/>
            </w:tcBorders>
            <w:shd w:val="clear" w:color="auto" w:fill="A6A6A6"/>
            <w:vAlign w:val="center"/>
          </w:tcPr>
          <w:p w14:paraId="074C4D9D" w14:textId="5591865B" w:rsidR="008322B0" w:rsidRPr="00E16A37" w:rsidRDefault="008322B0" w:rsidP="00F64783">
            <w:pPr>
              <w:tabs>
                <w:tab w:val="left" w:pos="567"/>
                <w:tab w:val="left" w:pos="1276"/>
                <w:tab w:val="left" w:pos="1843"/>
                <w:tab w:val="right" w:pos="5515"/>
              </w:tabs>
              <w:overflowPunct w:val="0"/>
              <w:autoSpaceDE w:val="0"/>
              <w:autoSpaceDN w:val="0"/>
              <w:adjustRightInd w:val="0"/>
              <w:spacing w:before="60" w:after="60" w:line="300" w:lineRule="exact"/>
              <w:jc w:val="left"/>
              <w:textAlignment w:val="baseline"/>
              <w:rPr>
                <w:rFonts w:eastAsia="SimSun"/>
                <w:color w:val="FFFFFF" w:themeColor="background1"/>
                <w:sz w:val="20"/>
                <w:szCs w:val="26"/>
                <w:rtl/>
                <w:lang w:bidi="ar-EG"/>
              </w:rPr>
            </w:pPr>
            <w:r w:rsidRPr="00E16A37">
              <w:rPr>
                <w:rFonts w:eastAsia="SimSun" w:hint="cs"/>
                <w:color w:val="FFFFFF" w:themeColor="background1"/>
                <w:sz w:val="20"/>
                <w:szCs w:val="26"/>
                <w:rtl/>
              </w:rPr>
              <w:t xml:space="preserve">(المعلومات الواردة حتى </w:t>
            </w:r>
            <w:r w:rsidR="00556347">
              <w:rPr>
                <w:rFonts w:eastAsia="SimSun"/>
                <w:color w:val="FFFFFF" w:themeColor="background1"/>
                <w:sz w:val="20"/>
                <w:szCs w:val="26"/>
              </w:rPr>
              <w:t>15</w:t>
            </w:r>
            <w:r w:rsidR="00556347">
              <w:rPr>
                <w:rFonts w:eastAsia="SimSun" w:hint="cs"/>
                <w:color w:val="FFFFFF" w:themeColor="background1"/>
                <w:sz w:val="20"/>
                <w:szCs w:val="26"/>
                <w:rtl/>
                <w:lang w:bidi="ar-EG"/>
              </w:rPr>
              <w:t xml:space="preserve"> مايو </w:t>
            </w:r>
            <w:r w:rsidR="00556347">
              <w:rPr>
                <w:rFonts w:eastAsia="SimSun"/>
                <w:color w:val="FFFFFF" w:themeColor="background1"/>
                <w:sz w:val="20"/>
                <w:szCs w:val="26"/>
                <w:lang w:bidi="ar-EG"/>
              </w:rPr>
              <w:t>2025</w:t>
            </w:r>
            <w:r w:rsidRPr="00E16A37">
              <w:rPr>
                <w:rFonts w:eastAsia="SimSun" w:hint="cs"/>
                <w:color w:val="FFFFFF" w:themeColor="background1"/>
                <w:sz w:val="20"/>
                <w:szCs w:val="26"/>
                <w:rtl/>
                <w:lang w:bidi="ar-SY"/>
              </w:rPr>
              <w:t>)</w:t>
            </w:r>
            <w:r w:rsidR="006033BD" w:rsidRPr="00E16A37">
              <w:rPr>
                <w:rFonts w:eastAsia="SimSun" w:hint="cs"/>
                <w:color w:val="FFFFFF" w:themeColor="background1"/>
                <w:sz w:val="20"/>
                <w:szCs w:val="26"/>
                <w:rtl/>
                <w:lang w:bidi="ar-EG"/>
              </w:rPr>
              <w:t xml:space="preserve"> </w:t>
            </w:r>
            <w:r w:rsidR="00170789" w:rsidRPr="00170789">
              <w:rPr>
                <w:rFonts w:eastAsia="SimSun"/>
                <w:color w:val="FFFFFF" w:themeColor="background1"/>
                <w:sz w:val="20"/>
                <w:szCs w:val="26"/>
                <w:lang w:bidi="ar-EG"/>
              </w:rPr>
              <w:t xml:space="preserve">ISSN </w:t>
            </w:r>
            <w:r w:rsidR="00A460EE" w:rsidRPr="00F64783">
              <w:rPr>
                <w:color w:val="FFFFFF" w:themeColor="background1"/>
                <w:spacing w:val="-4"/>
              </w:rPr>
              <w:t>2312-8240</w:t>
            </w:r>
            <w:r w:rsidR="00A460EE">
              <w:rPr>
                <w:rFonts w:hint="cs"/>
                <w:color w:val="FFFFFF" w:themeColor="background1"/>
                <w:spacing w:val="-4"/>
                <w:rtl/>
              </w:rPr>
              <w:t xml:space="preserve"> </w:t>
            </w:r>
            <w:r w:rsidR="006033BD" w:rsidRPr="00E16A37">
              <w:rPr>
                <w:rFonts w:eastAsia="SimSun" w:hint="cs"/>
                <w:color w:val="FFFFFF" w:themeColor="background1"/>
                <w:sz w:val="20"/>
                <w:szCs w:val="26"/>
                <w:rtl/>
                <w:lang w:bidi="ar-EG"/>
              </w:rPr>
              <w:t>(نسخة إلكترونية)</w:t>
            </w:r>
          </w:p>
        </w:tc>
      </w:tr>
      <w:tr w:rsidR="008322B0" w:rsidRPr="00E16A37" w14:paraId="243E8586" w14:textId="77777777" w:rsidTr="00762E19">
        <w:trPr>
          <w:trHeight w:val="1041"/>
        </w:trPr>
        <w:tc>
          <w:tcPr>
            <w:tcW w:w="3443" w:type="dxa"/>
            <w:gridSpan w:val="2"/>
            <w:tcBorders>
              <w:top w:val="nil"/>
              <w:left w:val="single" w:sz="8" w:space="0" w:color="333333"/>
              <w:bottom w:val="single" w:sz="8" w:space="0" w:color="333333"/>
            </w:tcBorders>
            <w:shd w:val="clear" w:color="auto" w:fill="auto"/>
          </w:tcPr>
          <w:p w14:paraId="581A779E" w14:textId="77777777" w:rsidR="008322B0" w:rsidRPr="000A403B" w:rsidRDefault="008322B0" w:rsidP="00640F5C">
            <w:pPr>
              <w:keepNext/>
              <w:tabs>
                <w:tab w:val="left" w:pos="497"/>
                <w:tab w:val="left" w:pos="938"/>
                <w:tab w:val="left" w:pos="1843"/>
                <w:tab w:val="left" w:pos="5387"/>
                <w:tab w:val="left" w:pos="5954"/>
              </w:tabs>
              <w:overflowPunct w:val="0"/>
              <w:autoSpaceDE w:val="0"/>
              <w:autoSpaceDN w:val="0"/>
              <w:adjustRightInd w:val="0"/>
              <w:spacing w:before="0" w:line="240" w:lineRule="exact"/>
              <w:jc w:val="left"/>
              <w:textAlignment w:val="baseline"/>
              <w:outlineLvl w:val="0"/>
              <w:rPr>
                <w:rFonts w:eastAsia="SimSun"/>
                <w:b/>
                <w:bCs/>
                <w:sz w:val="14"/>
                <w:szCs w:val="18"/>
                <w:rtl/>
                <w:lang w:bidi="ar-EG"/>
              </w:rPr>
            </w:pPr>
            <w:bookmarkStart w:id="1" w:name="_Toc253407139"/>
            <w:bookmarkStart w:id="2" w:name="_Toc268773995"/>
            <w:bookmarkStart w:id="3" w:name="_Toc271700474"/>
            <w:bookmarkStart w:id="4" w:name="_Toc273023316"/>
            <w:bookmarkStart w:id="5" w:name="_Toc274223812"/>
            <w:bookmarkStart w:id="6" w:name="_Toc276717160"/>
            <w:bookmarkStart w:id="7" w:name="_Toc279669133"/>
            <w:bookmarkStart w:id="8" w:name="_Toc280349203"/>
            <w:bookmarkStart w:id="9" w:name="_Toc282526035"/>
            <w:bookmarkStart w:id="10" w:name="_Toc283737192"/>
            <w:bookmarkStart w:id="11" w:name="_Toc286218709"/>
            <w:bookmarkStart w:id="12" w:name="_Toc288660266"/>
            <w:bookmarkStart w:id="13" w:name="_Toc291005376"/>
            <w:bookmarkStart w:id="14" w:name="_Toc292704946"/>
            <w:bookmarkStart w:id="15" w:name="_Toc295387891"/>
            <w:bookmarkStart w:id="16" w:name="_Toc296675474"/>
            <w:bookmarkStart w:id="17" w:name="_Toc297804715"/>
            <w:bookmarkStart w:id="18" w:name="_Toc301945285"/>
            <w:bookmarkStart w:id="19" w:name="_Toc303344246"/>
            <w:bookmarkStart w:id="20" w:name="_Toc304892152"/>
            <w:bookmarkStart w:id="21" w:name="_Toc308530332"/>
            <w:bookmarkStart w:id="22" w:name="_Toc311103640"/>
            <w:bookmarkStart w:id="23" w:name="_Toc313973310"/>
            <w:bookmarkStart w:id="24" w:name="_Toc316479950"/>
            <w:bookmarkStart w:id="25" w:name="_Toc318964996"/>
            <w:bookmarkStart w:id="26" w:name="_Toc320536952"/>
            <w:bookmarkStart w:id="27" w:name="_Toc321233385"/>
            <w:bookmarkStart w:id="28" w:name="_Toc321311656"/>
            <w:bookmarkStart w:id="29" w:name="_Toc321820536"/>
            <w:bookmarkStart w:id="30" w:name="_Toc323035702"/>
            <w:bookmarkStart w:id="31" w:name="_Toc323904370"/>
            <w:bookmarkStart w:id="32" w:name="_Toc332272642"/>
            <w:bookmarkStart w:id="33" w:name="_Toc334776188"/>
            <w:bookmarkStart w:id="34" w:name="_Toc335901495"/>
            <w:bookmarkStart w:id="35" w:name="_Toc337110329"/>
            <w:bookmarkStart w:id="36" w:name="_Toc338779369"/>
            <w:bookmarkStart w:id="37" w:name="_Toc340225509"/>
            <w:bookmarkStart w:id="38" w:name="_Toc341451208"/>
            <w:bookmarkStart w:id="39" w:name="_Toc342912835"/>
            <w:bookmarkStart w:id="40" w:name="_Toc343262672"/>
            <w:bookmarkStart w:id="41" w:name="_Toc345579823"/>
            <w:bookmarkStart w:id="42" w:name="_Toc346885928"/>
            <w:bookmarkStart w:id="43" w:name="_Toc347929576"/>
            <w:bookmarkStart w:id="44" w:name="_Toc349288244"/>
            <w:bookmarkStart w:id="45" w:name="_Toc350415574"/>
            <w:bookmarkStart w:id="46" w:name="_Toc351549872"/>
            <w:bookmarkStart w:id="47" w:name="_Toc352940472"/>
            <w:bookmarkStart w:id="48" w:name="_Toc354053817"/>
            <w:bookmarkStart w:id="49" w:name="_Toc355708832"/>
            <w:r w:rsidRPr="000A403B">
              <w:rPr>
                <w:rFonts w:eastAsia="SimSun"/>
                <w:b/>
                <w:bCs/>
                <w:sz w:val="14"/>
                <w:szCs w:val="18"/>
                <w:lang w:val="fr-FR"/>
              </w:rPr>
              <w:t>Place des Nations CH-</w:t>
            </w:r>
            <w:r w:rsidRPr="000A403B">
              <w:rPr>
                <w:rFonts w:eastAsia="SimSun"/>
                <w:b/>
                <w:bCs/>
                <w:sz w:val="14"/>
                <w:szCs w:val="18"/>
              </w:rPr>
              <w:t>1211</w:t>
            </w:r>
            <w:r w:rsidRPr="000A403B">
              <w:rPr>
                <w:rFonts w:eastAsia="SimSun"/>
                <w:b/>
                <w:bCs/>
                <w:sz w:val="14"/>
                <w:szCs w:val="18"/>
                <w:lang w:val="fr-FR"/>
              </w:rPr>
              <w:br/>
              <w:t xml:space="preserve">Genève </w:t>
            </w:r>
            <w:r w:rsidRPr="000A403B">
              <w:rPr>
                <w:rFonts w:eastAsia="SimSun"/>
                <w:b/>
                <w:bCs/>
                <w:sz w:val="14"/>
                <w:szCs w:val="18"/>
              </w:rPr>
              <w:t>20</w:t>
            </w:r>
            <w:r w:rsidRPr="000A403B">
              <w:rPr>
                <w:rFonts w:eastAsia="SimSun"/>
                <w:b/>
                <w:bCs/>
                <w:sz w:val="14"/>
                <w:szCs w:val="18"/>
                <w:lang w:val="fr-FR"/>
              </w:rPr>
              <w:t xml:space="preserve"> </w:t>
            </w:r>
            <w:r w:rsidRPr="000A403B">
              <w:rPr>
                <w:rFonts w:eastAsia="SimSun"/>
                <w:b/>
                <w:bCs/>
                <w:sz w:val="14"/>
                <w:szCs w:val="18"/>
                <w:lang w:val="en-GB"/>
              </w:rPr>
              <w:t>(Switzerland)</w:t>
            </w:r>
            <w:r w:rsidRPr="000A403B">
              <w:rPr>
                <w:rFonts w:eastAsia="SimSun"/>
                <w:b/>
                <w:bCs/>
                <w:sz w:val="14"/>
                <w:szCs w:val="18"/>
                <w:lang w:val="fr-FR"/>
              </w:rPr>
              <w:br/>
            </w:r>
            <w:proofErr w:type="gramStart"/>
            <w:r w:rsidRPr="000A403B">
              <w:rPr>
                <w:rFonts w:eastAsia="SimSun" w:hint="cs"/>
                <w:b/>
                <w:bCs/>
                <w:sz w:val="14"/>
                <w:szCs w:val="18"/>
                <w:rtl/>
                <w:lang w:val="fr-FR"/>
              </w:rPr>
              <w:t>الهاتف:</w:t>
            </w:r>
            <w:proofErr w:type="gramEnd"/>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A6BD08D" w14:textId="77777777" w:rsidR="008322B0" w:rsidRPr="000A403B" w:rsidRDefault="008322B0" w:rsidP="00060A35">
            <w:pPr>
              <w:keepNext/>
              <w:tabs>
                <w:tab w:val="left" w:pos="567"/>
                <w:tab w:val="left" w:pos="938"/>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eastAsia="SimSun"/>
                <w:b/>
                <w:bCs/>
                <w:sz w:val="12"/>
                <w:szCs w:val="18"/>
                <w:lang w:val="fr-FR"/>
              </w:rPr>
            </w:pPr>
            <w:r w:rsidRPr="000A403B">
              <w:rPr>
                <w:rFonts w:eastAsia="SimSun" w:hint="cs"/>
                <w:b/>
                <w:bCs/>
                <w:sz w:val="14"/>
                <w:szCs w:val="18"/>
                <w:rtl/>
                <w:lang w:val="fr-FR"/>
              </w:rPr>
              <w:t>البريد الإلكتروني:</w:t>
            </w:r>
            <w:r w:rsidRPr="000A403B">
              <w:rPr>
                <w:rFonts w:eastAsia="SimSun"/>
                <w:b/>
                <w:bCs/>
                <w:sz w:val="14"/>
                <w:szCs w:val="18"/>
                <w:lang w:val="fr-FR"/>
              </w:rPr>
              <w:tab/>
            </w:r>
            <w:hyperlink r:id="rId8" w:history="1">
              <w:r w:rsidRPr="000A403B">
                <w:rPr>
                  <w:rFonts w:eastAsia="SimSun"/>
                  <w:b/>
                  <w:bCs/>
                  <w:sz w:val="14"/>
                  <w:szCs w:val="18"/>
                  <w:lang w:val="fr-FR"/>
                </w:rPr>
                <w:t>itumail@itu.int</w:t>
              </w:r>
            </w:hyperlink>
          </w:p>
        </w:tc>
        <w:tc>
          <w:tcPr>
            <w:tcW w:w="3688" w:type="dxa"/>
            <w:tcBorders>
              <w:top w:val="nil"/>
              <w:bottom w:val="single" w:sz="8" w:space="0" w:color="333333"/>
            </w:tcBorders>
            <w:shd w:val="clear" w:color="auto" w:fill="auto"/>
          </w:tcPr>
          <w:p w14:paraId="652C7721" w14:textId="31BE122C" w:rsidR="008322B0" w:rsidRPr="000A403B" w:rsidRDefault="008322B0" w:rsidP="00762E19">
            <w:pPr>
              <w:keepNext/>
              <w:tabs>
                <w:tab w:val="left" w:pos="506"/>
                <w:tab w:val="left" w:pos="931"/>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eastAsia="SimSun"/>
                <w:b/>
                <w:bCs/>
                <w:sz w:val="12"/>
                <w:szCs w:val="18"/>
              </w:rPr>
            </w:pPr>
            <w:bookmarkStart w:id="50" w:name="_Toc273023317"/>
            <w:bookmarkStart w:id="51" w:name="_Toc292704947"/>
            <w:bookmarkStart w:id="52" w:name="_Toc295387892"/>
            <w:bookmarkStart w:id="53" w:name="_Toc296675475"/>
            <w:bookmarkStart w:id="54" w:name="_Toc301945286"/>
            <w:bookmarkStart w:id="55" w:name="_Toc308530333"/>
            <w:bookmarkStart w:id="56" w:name="_Toc321233386"/>
            <w:bookmarkStart w:id="57" w:name="_Toc321311657"/>
            <w:bookmarkStart w:id="58" w:name="_Toc321820537"/>
            <w:bookmarkStart w:id="59" w:name="_Toc323035703"/>
            <w:bookmarkStart w:id="60" w:name="_Toc323904371"/>
            <w:bookmarkStart w:id="61" w:name="_Toc332272643"/>
            <w:bookmarkStart w:id="62" w:name="_Toc334776189"/>
            <w:bookmarkStart w:id="63" w:name="_Toc335901496"/>
            <w:bookmarkStart w:id="64" w:name="_Toc337110330"/>
            <w:bookmarkStart w:id="65" w:name="_Toc338779370"/>
            <w:bookmarkStart w:id="66" w:name="_Toc340225510"/>
            <w:bookmarkStart w:id="67" w:name="_Toc341451209"/>
            <w:bookmarkStart w:id="68" w:name="_Toc342912836"/>
            <w:bookmarkStart w:id="69" w:name="_Toc343262673"/>
            <w:bookmarkStart w:id="70" w:name="_Toc345579824"/>
            <w:bookmarkStart w:id="71" w:name="_Toc346885929"/>
            <w:bookmarkStart w:id="72" w:name="_Toc347929577"/>
            <w:bookmarkStart w:id="73" w:name="_Toc349288245"/>
            <w:bookmarkStart w:id="74" w:name="_Toc350415575"/>
            <w:bookmarkStart w:id="75" w:name="_Toc351549873"/>
            <w:bookmarkStart w:id="76" w:name="_Toc352940473"/>
            <w:bookmarkStart w:id="77" w:name="_Toc354053818"/>
            <w:bookmarkStart w:id="78" w:name="_Toc355708833"/>
            <w:bookmarkStart w:id="79" w:name="_Toc268773996"/>
            <w:r w:rsidRPr="000A403B">
              <w:rPr>
                <w:rFonts w:eastAsia="SimSun" w:hint="cs"/>
                <w:b/>
                <w:bCs/>
                <w:sz w:val="14"/>
                <w:szCs w:val="18"/>
                <w:rtl/>
                <w:lang w:val="fr-FR"/>
              </w:rPr>
              <w:t>مكتب تقييس الاتصالات</w:t>
            </w:r>
            <w:r w:rsidR="00ED0EC0" w:rsidRPr="000A403B">
              <w:rPr>
                <w:rFonts w:eastAsia="SimSun" w:hint="cs"/>
                <w:b/>
                <w:bCs/>
                <w:sz w:val="14"/>
                <w:szCs w:val="18"/>
                <w:rtl/>
                <w:lang w:val="fr-FR"/>
              </w:rPr>
              <w:t xml:space="preserve"> </w:t>
            </w:r>
            <w:r w:rsidR="00ED0EC0" w:rsidRPr="000A403B">
              <w:rPr>
                <w:rFonts w:eastAsia="SimSun"/>
                <w:b/>
                <w:bCs/>
                <w:sz w:val="14"/>
                <w:szCs w:val="18"/>
              </w:rPr>
              <w:t>(</w:t>
            </w:r>
            <w:r w:rsidR="00ED0EC0">
              <w:rPr>
                <w:rFonts w:eastAsia="SimSun"/>
                <w:b/>
                <w:bCs/>
                <w:sz w:val="14"/>
                <w:szCs w:val="18"/>
              </w:rPr>
              <w:t>TSB</w:t>
            </w:r>
            <w:r w:rsidR="00ED0EC0" w:rsidRPr="000A403B">
              <w:rPr>
                <w:rFonts w:eastAsia="SimSun"/>
                <w:b/>
                <w:bCs/>
                <w:sz w:val="14"/>
                <w:szCs w:val="18"/>
              </w:rPr>
              <w:t>)</w:t>
            </w:r>
            <w:r w:rsidRPr="000A403B">
              <w:rPr>
                <w:rFonts w:eastAsia="SimSun"/>
                <w:b/>
                <w:bCs/>
                <w:sz w:val="14"/>
                <w:szCs w:val="18"/>
                <w:lang w:val="fr-FR"/>
              </w:rPr>
              <w:br/>
            </w:r>
            <w:r w:rsidRPr="000A403B">
              <w:rPr>
                <w:rFonts w:eastAsia="SimSun" w:hint="cs"/>
                <w:b/>
                <w:bCs/>
                <w:sz w:val="14"/>
                <w:szCs w:val="18"/>
                <w:rtl/>
                <w:lang w:val="fr-FR"/>
              </w:rPr>
              <w:t>الهاتف:</w:t>
            </w:r>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5211</w:t>
            </w:r>
            <w:r w:rsidRPr="000A403B">
              <w:rPr>
                <w:rFonts w:eastAsia="SimSun"/>
                <w:b/>
                <w:bCs/>
                <w:sz w:val="14"/>
                <w:szCs w:val="18"/>
                <w:lang w:val="fr-FR"/>
              </w:rPr>
              <w:br/>
            </w:r>
            <w:r w:rsidRPr="000A403B">
              <w:rPr>
                <w:rFonts w:eastAsia="SimSun" w:hint="cs"/>
                <w:b/>
                <w:bCs/>
                <w:sz w:val="14"/>
                <w:szCs w:val="18"/>
                <w:rtl/>
                <w:lang w:val="fr-FR"/>
              </w:rPr>
              <w:t>الفاكس:</w:t>
            </w:r>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5853</w:t>
            </w:r>
            <w:r w:rsidR="00762E19" w:rsidRPr="000A403B">
              <w:rPr>
                <w:rFonts w:eastAsia="SimSun"/>
                <w:b/>
                <w:bCs/>
                <w:sz w:val="14"/>
                <w:szCs w:val="18"/>
                <w:rtl/>
                <w:lang w:val="fr-FR"/>
              </w:rPr>
              <w:br/>
            </w:r>
            <w:r w:rsidR="00762E19" w:rsidRPr="000A403B">
              <w:rPr>
                <w:rFonts w:eastAsia="SimSun" w:hint="cs"/>
                <w:b/>
                <w:bCs/>
                <w:sz w:val="14"/>
                <w:szCs w:val="18"/>
                <w:rtl/>
                <w:lang w:val="fr-FR"/>
              </w:rPr>
              <w:t xml:space="preserve">البريد الإلكتروني: </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FC173A" w:rsidRPr="000A403B">
              <w:rPr>
                <w:rFonts w:eastAsia="SimSun"/>
                <w:b/>
                <w:bCs/>
                <w:sz w:val="14"/>
                <w:szCs w:val="18"/>
                <w:lang w:val="fr-FR"/>
              </w:rPr>
              <w:fldChar w:fldCharType="begin"/>
            </w:r>
            <w:r w:rsidR="00F82A3B" w:rsidRPr="000A403B">
              <w:rPr>
                <w:rFonts w:eastAsia="SimSun"/>
                <w:b/>
                <w:bCs/>
                <w:sz w:val="14"/>
                <w:szCs w:val="18"/>
                <w:lang w:val="fr-FR"/>
              </w:rPr>
              <w:instrText>HYPERLINK "mailto:tsbmail@itu.int"</w:instrText>
            </w:r>
            <w:r w:rsidR="00FC173A" w:rsidRPr="000A403B">
              <w:rPr>
                <w:rFonts w:eastAsia="SimSun"/>
                <w:b/>
                <w:bCs/>
                <w:sz w:val="14"/>
                <w:szCs w:val="18"/>
                <w:lang w:val="fr-FR"/>
              </w:rPr>
            </w:r>
            <w:r w:rsidR="00FC173A" w:rsidRPr="000A403B">
              <w:rPr>
                <w:rFonts w:eastAsia="SimSun"/>
                <w:b/>
                <w:bCs/>
                <w:sz w:val="14"/>
                <w:szCs w:val="18"/>
                <w:lang w:val="fr-FR"/>
              </w:rPr>
              <w:fldChar w:fldCharType="separate"/>
            </w:r>
            <w:r w:rsidR="00FC173A" w:rsidRPr="000A403B">
              <w:rPr>
                <w:rStyle w:val="Hyperlink"/>
                <w:rFonts w:eastAsia="SimSun"/>
                <w:b/>
                <w:bCs/>
                <w:color w:val="auto"/>
                <w:sz w:val="14"/>
                <w:szCs w:val="18"/>
                <w:u w:val="none"/>
                <w:lang w:val="fr-FR"/>
              </w:rPr>
              <w:t>tsbmail@itu.int</w:t>
            </w:r>
            <w:r w:rsidR="00FC173A" w:rsidRPr="000A403B">
              <w:rPr>
                <w:rFonts w:eastAsia="SimSun"/>
                <w:b/>
                <w:bCs/>
                <w:sz w:val="14"/>
                <w:szCs w:val="18"/>
                <w:lang w:val="fr-FR"/>
              </w:rPr>
              <w:fldChar w:fldCharType="end"/>
            </w:r>
            <w:r w:rsidR="00FC173A" w:rsidRPr="000A403B">
              <w:rPr>
                <w:rFonts w:eastAsia="SimSun"/>
                <w:b/>
                <w:bCs/>
                <w:sz w:val="14"/>
                <w:szCs w:val="18"/>
                <w:lang w:val="fr-FR"/>
              </w:rPr>
              <w:t xml:space="preserve"> / </w:t>
            </w:r>
            <w:hyperlink r:id="rId9" w:history="1">
              <w:r w:rsidR="00FC173A" w:rsidRPr="000A403B">
                <w:rPr>
                  <w:rStyle w:val="Hyperlink"/>
                  <w:rFonts w:eastAsia="SimSun"/>
                  <w:b/>
                  <w:bCs/>
                  <w:color w:val="auto"/>
                  <w:sz w:val="14"/>
                  <w:szCs w:val="18"/>
                  <w:u w:val="none"/>
                  <w:lang w:val="fr-FR"/>
                </w:rPr>
                <w:t>tsbtson@itu.int</w:t>
              </w:r>
            </w:hyperlink>
          </w:p>
        </w:tc>
        <w:tc>
          <w:tcPr>
            <w:tcW w:w="2650" w:type="dxa"/>
            <w:tcBorders>
              <w:top w:val="nil"/>
              <w:bottom w:val="single" w:sz="8" w:space="0" w:color="333333"/>
              <w:right w:val="single" w:sz="8" w:space="0" w:color="333333"/>
            </w:tcBorders>
            <w:shd w:val="clear" w:color="auto" w:fill="auto"/>
          </w:tcPr>
          <w:p w14:paraId="75E318E2" w14:textId="77777777" w:rsidR="008322B0" w:rsidRPr="000A403B" w:rsidRDefault="008322B0" w:rsidP="00060A35">
            <w:pPr>
              <w:keepNext/>
              <w:tabs>
                <w:tab w:val="left" w:pos="502"/>
                <w:tab w:val="left" w:pos="929"/>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eastAsia="SimSun"/>
                <w:b/>
                <w:bCs/>
                <w:sz w:val="14"/>
                <w:szCs w:val="18"/>
                <w:lang w:val="fr-FR"/>
              </w:rPr>
            </w:pPr>
            <w:bookmarkStart w:id="80" w:name="_Toc268773997"/>
            <w:bookmarkStart w:id="81" w:name="_Toc273023318"/>
            <w:bookmarkStart w:id="82" w:name="_Toc292704948"/>
            <w:bookmarkStart w:id="83" w:name="_Toc295387893"/>
            <w:bookmarkStart w:id="84" w:name="_Toc296675476"/>
            <w:bookmarkStart w:id="85" w:name="_Toc301945287"/>
            <w:bookmarkStart w:id="86" w:name="_Toc308530334"/>
            <w:bookmarkStart w:id="87" w:name="_Toc321233387"/>
            <w:bookmarkStart w:id="88" w:name="_Toc321311658"/>
            <w:bookmarkStart w:id="89" w:name="_Toc321820538"/>
            <w:bookmarkStart w:id="90" w:name="_Toc323035704"/>
            <w:bookmarkStart w:id="91" w:name="_Toc323904372"/>
            <w:bookmarkStart w:id="92" w:name="_Toc332272644"/>
            <w:bookmarkStart w:id="93" w:name="_Toc334776190"/>
            <w:bookmarkStart w:id="94" w:name="_Toc335901497"/>
            <w:bookmarkStart w:id="95" w:name="_Toc337110331"/>
            <w:bookmarkStart w:id="96" w:name="_Toc338779371"/>
            <w:bookmarkStart w:id="97" w:name="_Toc340225511"/>
            <w:bookmarkStart w:id="98" w:name="_Toc341451210"/>
            <w:bookmarkStart w:id="99" w:name="_Toc342912837"/>
            <w:bookmarkStart w:id="100" w:name="_Toc343262674"/>
            <w:bookmarkStart w:id="101" w:name="_Toc345579825"/>
            <w:bookmarkStart w:id="102" w:name="_Toc346885930"/>
            <w:bookmarkStart w:id="103" w:name="_Toc347929578"/>
            <w:bookmarkStart w:id="104" w:name="_Toc349288246"/>
            <w:bookmarkStart w:id="105" w:name="_Toc350415576"/>
            <w:bookmarkStart w:id="106" w:name="_Toc351549874"/>
            <w:bookmarkStart w:id="107" w:name="_Toc352940474"/>
            <w:bookmarkStart w:id="108" w:name="_Toc354053819"/>
            <w:bookmarkStart w:id="109" w:name="_Toc355708834"/>
            <w:r w:rsidRPr="000A403B">
              <w:rPr>
                <w:rFonts w:eastAsia="SimSun" w:hint="cs"/>
                <w:b/>
                <w:bCs/>
                <w:sz w:val="14"/>
                <w:szCs w:val="18"/>
                <w:rtl/>
                <w:lang w:val="fr-FR"/>
              </w:rPr>
              <w:t xml:space="preserve">مكتب الاتصالات الراديوية </w:t>
            </w:r>
            <w:r w:rsidRPr="000A403B">
              <w:rPr>
                <w:rFonts w:eastAsia="SimSun"/>
                <w:b/>
                <w:bCs/>
                <w:sz w:val="14"/>
                <w:szCs w:val="18"/>
              </w:rPr>
              <w:t>(BR)</w:t>
            </w:r>
            <w:r w:rsidRPr="000A403B">
              <w:rPr>
                <w:rFonts w:eastAsia="SimSun"/>
                <w:b/>
                <w:bCs/>
                <w:sz w:val="14"/>
                <w:szCs w:val="18"/>
                <w:lang w:val="fr-FR"/>
              </w:rPr>
              <w:br/>
            </w:r>
            <w:r w:rsidRPr="000A403B">
              <w:rPr>
                <w:rFonts w:eastAsia="SimSun" w:hint="cs"/>
                <w:b/>
                <w:bCs/>
                <w:sz w:val="14"/>
                <w:szCs w:val="18"/>
                <w:rtl/>
                <w:lang w:val="fr-FR"/>
              </w:rPr>
              <w:t>الهاتف:</w:t>
            </w:r>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5560</w:t>
            </w:r>
            <w:r w:rsidRPr="000A403B">
              <w:rPr>
                <w:rFonts w:eastAsia="SimSun"/>
                <w:b/>
                <w:bCs/>
                <w:sz w:val="14"/>
                <w:szCs w:val="18"/>
                <w:lang w:val="fr-FR"/>
              </w:rPr>
              <w:br/>
            </w:r>
            <w:r w:rsidRPr="000A403B">
              <w:rPr>
                <w:rFonts w:eastAsia="SimSun" w:hint="cs"/>
                <w:b/>
                <w:bCs/>
                <w:sz w:val="14"/>
                <w:szCs w:val="18"/>
                <w:rtl/>
                <w:lang w:val="fr-FR"/>
              </w:rPr>
              <w:t>الفاكس:</w:t>
            </w:r>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5785</w:t>
            </w:r>
            <w:r w:rsidRPr="000A403B">
              <w:rPr>
                <w:rFonts w:eastAsia="SimSun"/>
                <w:b/>
                <w:bCs/>
                <w:sz w:val="14"/>
                <w:szCs w:val="18"/>
                <w:lang w:val="fr-FR"/>
              </w:rPr>
              <w:br/>
            </w:r>
            <w:r w:rsidRPr="000A403B">
              <w:rPr>
                <w:rFonts w:eastAsia="SimSun" w:hint="cs"/>
                <w:b/>
                <w:bCs/>
                <w:sz w:val="14"/>
                <w:szCs w:val="18"/>
                <w:rtl/>
                <w:lang w:val="fr-FR"/>
              </w:rPr>
              <w:t>البريد الإلكتروني:</w:t>
            </w:r>
            <w:r w:rsidRPr="000A403B">
              <w:rPr>
                <w:rFonts w:eastAsia="SimSun"/>
                <w:b/>
                <w:bCs/>
                <w:sz w:val="14"/>
                <w:szCs w:val="18"/>
                <w:lang w:val="fr-FR"/>
              </w:rPr>
              <w:tab/>
            </w:r>
            <w:hyperlink r:id="rId10" w:history="1">
              <w:r w:rsidRPr="000A403B">
                <w:rPr>
                  <w:rStyle w:val="Hyperlink"/>
                  <w:rFonts w:eastAsia="SimSun"/>
                  <w:b/>
                  <w:bCs/>
                  <w:color w:val="auto"/>
                  <w:sz w:val="14"/>
                  <w:szCs w:val="18"/>
                  <w:u w:val="none"/>
                  <w:lang w:val="fr-FR"/>
                </w:rPr>
                <w:t>brmail@itu.int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hyperlink>
          </w:p>
        </w:tc>
      </w:tr>
    </w:tbl>
    <w:bookmarkEnd w:id="0"/>
    <w:p w14:paraId="2C885E7B" w14:textId="0DDE442B" w:rsidR="008322B0" w:rsidRDefault="00B37D30" w:rsidP="001205C5">
      <w:pPr>
        <w:spacing w:before="480" w:line="151" w:lineRule="auto"/>
        <w:jc w:val="center"/>
        <w:rPr>
          <w:rFonts w:eastAsia="SimSun"/>
          <w:b/>
          <w:bCs/>
          <w:sz w:val="28"/>
          <w:szCs w:val="36"/>
          <w:rtl/>
          <w:lang w:bidi="ar-EG"/>
        </w:rPr>
      </w:pPr>
      <w:r w:rsidRPr="003F38F4">
        <w:rPr>
          <w:rFonts w:eastAsia="SimSun" w:hint="cs"/>
          <w:b/>
          <w:bCs/>
          <w:sz w:val="28"/>
          <w:szCs w:val="36"/>
          <w:rtl/>
          <w:lang w:bidi="ar-SY"/>
        </w:rPr>
        <w:t>جدول المحتويات</w:t>
      </w:r>
    </w:p>
    <w:p w14:paraId="069D5799" w14:textId="1984EE10" w:rsidR="00B94BF0" w:rsidRDefault="00B94BF0" w:rsidP="00BB0E71">
      <w:pPr>
        <w:spacing w:before="0" w:line="151" w:lineRule="auto"/>
        <w:jc w:val="right"/>
        <w:rPr>
          <w:rFonts w:eastAsia="SimSun"/>
          <w:i/>
          <w:iCs/>
          <w:rtl/>
          <w:lang w:bidi="ar-SY"/>
        </w:rPr>
      </w:pPr>
      <w:r w:rsidRPr="00E16A37">
        <w:rPr>
          <w:rFonts w:eastAsia="SimSun" w:hint="cs"/>
          <w:i/>
          <w:iCs/>
          <w:rtl/>
          <w:lang w:bidi="ar-SY"/>
        </w:rPr>
        <w:t>الصفحة</w:t>
      </w:r>
    </w:p>
    <w:p w14:paraId="4179A924" w14:textId="10B0C93B" w:rsidR="0081429C" w:rsidRPr="0081429C" w:rsidRDefault="0081429C">
      <w:pPr>
        <w:pStyle w:val="TOC1"/>
        <w:rPr>
          <w:rFonts w:asciiTheme="minorHAnsi" w:eastAsiaTheme="minorEastAsia" w:hAnsiTheme="minorHAnsi" w:cstheme="minorBidi"/>
          <w:b/>
          <w:bCs/>
          <w:noProof/>
          <w:kern w:val="2"/>
          <w:sz w:val="24"/>
          <w:szCs w:val="24"/>
          <w:rtl/>
          <w:lang w:val="en-GB" w:eastAsia="en-GB"/>
          <w14:ligatures w14:val="standardContextual"/>
        </w:rPr>
      </w:pPr>
      <w:r>
        <w:rPr>
          <w:rFonts w:eastAsia="SimSun"/>
          <w:lang w:bidi="ar-EG"/>
        </w:rPr>
        <w:fldChar w:fldCharType="begin"/>
      </w:r>
      <w:r>
        <w:rPr>
          <w:rFonts w:eastAsia="SimSun"/>
          <w:lang w:bidi="ar-EG"/>
        </w:rPr>
        <w:instrText xml:space="preserve"> TOC \h \z \t "Heading_1,1,Countries _Name,2,Heading_2,1" </w:instrText>
      </w:r>
      <w:r>
        <w:rPr>
          <w:rFonts w:eastAsia="SimSun"/>
          <w:lang w:bidi="ar-EG"/>
        </w:rPr>
        <w:fldChar w:fldCharType="separate"/>
      </w:r>
      <w:hyperlink w:anchor="_Toc199853819" w:history="1">
        <w:r w:rsidRPr="0081429C">
          <w:rPr>
            <w:rStyle w:val="Hyperlink"/>
            <w:rFonts w:hint="eastAsia"/>
            <w:b/>
            <w:bCs/>
            <w:noProof/>
            <w:rtl/>
          </w:rPr>
          <w:t>معلومات</w:t>
        </w:r>
        <w:r w:rsidRPr="0081429C">
          <w:rPr>
            <w:rStyle w:val="Hyperlink"/>
            <w:b/>
            <w:bCs/>
            <w:noProof/>
            <w:rtl/>
          </w:rPr>
          <w:t xml:space="preserve"> </w:t>
        </w:r>
        <w:r w:rsidRPr="0081429C">
          <w:rPr>
            <w:rStyle w:val="Hyperlink"/>
            <w:rFonts w:hint="eastAsia"/>
            <w:b/>
            <w:bCs/>
            <w:noProof/>
            <w:rtl/>
          </w:rPr>
          <w:t>عامة</w:t>
        </w:r>
      </w:hyperlink>
    </w:p>
    <w:p w14:paraId="735A9B13" w14:textId="417BC2C1" w:rsidR="0081429C" w:rsidRDefault="0081429C">
      <w:pPr>
        <w:pStyle w:val="TOC1"/>
        <w:rPr>
          <w:rFonts w:asciiTheme="minorHAnsi" w:eastAsiaTheme="minorEastAsia" w:hAnsiTheme="minorHAnsi" w:cstheme="minorBidi"/>
          <w:noProof/>
          <w:kern w:val="2"/>
          <w:sz w:val="24"/>
          <w:szCs w:val="24"/>
          <w:rtl/>
          <w:lang w:val="en-GB" w:eastAsia="en-GB"/>
          <w14:ligatures w14:val="standardContextual"/>
        </w:rPr>
      </w:pPr>
      <w:hyperlink w:anchor="_Toc199853820" w:history="1">
        <w:r w:rsidRPr="007E4304">
          <w:rPr>
            <w:rStyle w:val="Hyperlink"/>
            <w:rFonts w:hint="eastAsia"/>
            <w:noProof/>
            <w:rtl/>
          </w:rPr>
          <w:t>القوائم</w:t>
        </w:r>
        <w:r w:rsidRPr="007E4304">
          <w:rPr>
            <w:rStyle w:val="Hyperlink"/>
            <w:noProof/>
            <w:rtl/>
          </w:rPr>
          <w:t xml:space="preserve"> </w:t>
        </w:r>
        <w:r w:rsidRPr="007E4304">
          <w:rPr>
            <w:rStyle w:val="Hyperlink"/>
            <w:rFonts w:hint="eastAsia"/>
            <w:noProof/>
            <w:rtl/>
          </w:rPr>
          <w:t>الملحقة</w:t>
        </w:r>
        <w:r w:rsidRPr="007E4304">
          <w:rPr>
            <w:rStyle w:val="Hyperlink"/>
            <w:noProof/>
            <w:rtl/>
          </w:rPr>
          <w:t xml:space="preserve"> </w:t>
        </w:r>
        <w:r w:rsidRPr="007E4304">
          <w:rPr>
            <w:rStyle w:val="Hyperlink"/>
            <w:rFonts w:hint="eastAsia"/>
            <w:noProof/>
            <w:rtl/>
          </w:rPr>
          <w:t>بالنشرة</w:t>
        </w:r>
        <w:r w:rsidRPr="007E4304">
          <w:rPr>
            <w:rStyle w:val="Hyperlink"/>
            <w:noProof/>
            <w:rtl/>
          </w:rPr>
          <w:t xml:space="preserve"> </w:t>
        </w:r>
        <w:r w:rsidRPr="007E4304">
          <w:rPr>
            <w:rStyle w:val="Hyperlink"/>
            <w:rFonts w:hint="eastAsia"/>
            <w:noProof/>
            <w:rtl/>
          </w:rPr>
          <w:t>التشغيلية</w:t>
        </w:r>
        <w:r w:rsidRPr="007E4304">
          <w:rPr>
            <w:rStyle w:val="Hyperlink"/>
            <w:noProof/>
            <w:rtl/>
          </w:rPr>
          <w:t xml:space="preserve"> </w:t>
        </w:r>
        <w:r w:rsidRPr="007E4304">
          <w:rPr>
            <w:rStyle w:val="Hyperlink"/>
            <w:rFonts w:hint="eastAsia"/>
            <w:noProof/>
            <w:rtl/>
          </w:rPr>
          <w:t>للاتحاد</w:t>
        </w:r>
        <w:r>
          <w:rPr>
            <w:rStyle w:val="Hyperlink"/>
            <w:rFonts w:hint="cs"/>
            <w:noProof/>
            <w:rtl/>
          </w:rPr>
          <w:t xml:space="preserve">: </w:t>
        </w:r>
        <w:r w:rsidRPr="0081429C">
          <w:rPr>
            <w:rStyle w:val="Hyperlink"/>
            <w:i/>
            <w:iCs/>
            <w:noProof/>
            <w:rtl/>
          </w:rPr>
          <w:t>ملاحظة من مكتب تقييس الاتصالات</w:t>
        </w:r>
        <w:r>
          <w:rPr>
            <w:noProof/>
            <w:webHidden/>
            <w:rtl/>
          </w:rPr>
          <w:tab/>
        </w:r>
        <w:r w:rsidR="0021463E">
          <w:rPr>
            <w:noProof/>
            <w:webHidden/>
            <w:rtl/>
          </w:rPr>
          <w:tab/>
        </w:r>
        <w:r w:rsidRPr="001103F5">
          <w:rPr>
            <w:rFonts w:cs="Calibri"/>
            <w:noProof/>
            <w:webHidden/>
            <w:szCs w:val="22"/>
            <w:rtl/>
          </w:rPr>
          <w:fldChar w:fldCharType="begin"/>
        </w:r>
        <w:r w:rsidRPr="001103F5">
          <w:rPr>
            <w:rFonts w:cs="Calibri"/>
            <w:noProof/>
            <w:webHidden/>
            <w:szCs w:val="22"/>
            <w:rtl/>
          </w:rPr>
          <w:instrText xml:space="preserve"> </w:instrText>
        </w:r>
        <w:r w:rsidRPr="001103F5">
          <w:rPr>
            <w:rFonts w:cs="Calibri"/>
            <w:noProof/>
            <w:webHidden/>
            <w:szCs w:val="22"/>
          </w:rPr>
          <w:instrText>PAGEREF</w:instrText>
        </w:r>
        <w:r w:rsidRPr="001103F5">
          <w:rPr>
            <w:rFonts w:cs="Calibri"/>
            <w:noProof/>
            <w:webHidden/>
            <w:szCs w:val="22"/>
            <w:rtl/>
          </w:rPr>
          <w:instrText xml:space="preserve"> _</w:instrText>
        </w:r>
        <w:r w:rsidRPr="001103F5">
          <w:rPr>
            <w:rFonts w:cs="Calibri"/>
            <w:noProof/>
            <w:webHidden/>
            <w:szCs w:val="22"/>
          </w:rPr>
          <w:instrText>Toc199853820 \h</w:instrText>
        </w:r>
        <w:r w:rsidRPr="001103F5">
          <w:rPr>
            <w:rFonts w:cs="Calibri"/>
            <w:noProof/>
            <w:webHidden/>
            <w:szCs w:val="22"/>
            <w:rtl/>
          </w:rPr>
          <w:instrText xml:space="preserve"> </w:instrText>
        </w:r>
        <w:r w:rsidRPr="001103F5">
          <w:rPr>
            <w:rFonts w:cs="Calibri"/>
            <w:noProof/>
            <w:webHidden/>
            <w:szCs w:val="22"/>
            <w:rtl/>
          </w:rPr>
        </w:r>
        <w:r w:rsidRPr="001103F5">
          <w:rPr>
            <w:rFonts w:cs="Calibri"/>
            <w:noProof/>
            <w:webHidden/>
            <w:szCs w:val="22"/>
            <w:rtl/>
          </w:rPr>
          <w:fldChar w:fldCharType="separate"/>
        </w:r>
        <w:r w:rsidR="0034129B">
          <w:rPr>
            <w:rFonts w:cs="Calibri"/>
            <w:noProof/>
            <w:webHidden/>
            <w:szCs w:val="22"/>
            <w:rtl/>
          </w:rPr>
          <w:t>3</w:t>
        </w:r>
        <w:r w:rsidRPr="001103F5">
          <w:rPr>
            <w:rFonts w:cs="Calibri"/>
            <w:noProof/>
            <w:webHidden/>
            <w:szCs w:val="22"/>
            <w:rtl/>
          </w:rPr>
          <w:fldChar w:fldCharType="end"/>
        </w:r>
      </w:hyperlink>
    </w:p>
    <w:p w14:paraId="75FC0F4D" w14:textId="540583C9" w:rsidR="0081429C" w:rsidRDefault="0081429C">
      <w:pPr>
        <w:pStyle w:val="TOC1"/>
        <w:rPr>
          <w:rFonts w:asciiTheme="minorHAnsi" w:eastAsiaTheme="minorEastAsia" w:hAnsiTheme="minorHAnsi" w:cstheme="minorBidi"/>
          <w:noProof/>
          <w:kern w:val="2"/>
          <w:sz w:val="24"/>
          <w:szCs w:val="24"/>
          <w:rtl/>
          <w:lang w:val="en-GB" w:eastAsia="en-GB"/>
          <w14:ligatures w14:val="standardContextual"/>
        </w:rPr>
      </w:pPr>
      <w:hyperlink w:anchor="_Toc199853821" w:history="1">
        <w:r w:rsidRPr="007E4304">
          <w:rPr>
            <w:rStyle w:val="Hyperlink"/>
            <w:rFonts w:hint="eastAsia"/>
            <w:noProof/>
            <w:rtl/>
          </w:rPr>
          <w:t>الموافقة</w:t>
        </w:r>
        <w:r w:rsidRPr="007E4304">
          <w:rPr>
            <w:rStyle w:val="Hyperlink"/>
            <w:noProof/>
            <w:rtl/>
          </w:rPr>
          <w:t xml:space="preserve"> </w:t>
        </w:r>
        <w:r w:rsidRPr="007E4304">
          <w:rPr>
            <w:rStyle w:val="Hyperlink"/>
            <w:rFonts w:hint="eastAsia"/>
            <w:noProof/>
            <w:rtl/>
          </w:rPr>
          <w:t>على</w:t>
        </w:r>
        <w:r w:rsidRPr="007E4304">
          <w:rPr>
            <w:rStyle w:val="Hyperlink"/>
            <w:noProof/>
            <w:rtl/>
          </w:rPr>
          <w:t xml:space="preserve"> </w:t>
        </w:r>
        <w:r w:rsidRPr="007E4304">
          <w:rPr>
            <w:rStyle w:val="Hyperlink"/>
            <w:rFonts w:hint="eastAsia"/>
            <w:noProof/>
            <w:rtl/>
          </w:rPr>
          <w:t>توصيات</w:t>
        </w:r>
        <w:r w:rsidRPr="007E4304">
          <w:rPr>
            <w:rStyle w:val="Hyperlink"/>
            <w:noProof/>
            <w:rtl/>
          </w:rPr>
          <w:t xml:space="preserve"> </w:t>
        </w:r>
        <w:r w:rsidRPr="007E4304">
          <w:rPr>
            <w:rStyle w:val="Hyperlink"/>
            <w:rFonts w:hint="eastAsia"/>
            <w:noProof/>
            <w:rtl/>
          </w:rPr>
          <w:t>قطاع</w:t>
        </w:r>
        <w:r w:rsidRPr="007E4304">
          <w:rPr>
            <w:rStyle w:val="Hyperlink"/>
            <w:noProof/>
            <w:rtl/>
          </w:rPr>
          <w:t xml:space="preserve"> </w:t>
        </w:r>
        <w:r w:rsidRPr="007E4304">
          <w:rPr>
            <w:rStyle w:val="Hyperlink"/>
            <w:rFonts w:hint="eastAsia"/>
            <w:noProof/>
            <w:rtl/>
          </w:rPr>
          <w:t>تقييس</w:t>
        </w:r>
        <w:r w:rsidRPr="007E4304">
          <w:rPr>
            <w:rStyle w:val="Hyperlink"/>
            <w:noProof/>
            <w:rtl/>
          </w:rPr>
          <w:t xml:space="preserve"> </w:t>
        </w:r>
        <w:r w:rsidRPr="007E4304">
          <w:rPr>
            <w:rStyle w:val="Hyperlink"/>
            <w:rFonts w:hint="eastAsia"/>
            <w:noProof/>
            <w:rtl/>
          </w:rPr>
          <w:t>الاتصالات</w:t>
        </w:r>
        <w:r>
          <w:rPr>
            <w:noProof/>
            <w:webHidden/>
            <w:rtl/>
          </w:rPr>
          <w:tab/>
        </w:r>
        <w:r w:rsidR="0021463E">
          <w:rPr>
            <w:noProof/>
            <w:webHidden/>
            <w:rtl/>
          </w:rPr>
          <w:tab/>
        </w:r>
        <w:r w:rsidRPr="001103F5">
          <w:rPr>
            <w:rFonts w:cs="Calibri"/>
            <w:noProof/>
            <w:webHidden/>
            <w:szCs w:val="22"/>
            <w:rtl/>
          </w:rPr>
          <w:fldChar w:fldCharType="begin"/>
        </w:r>
        <w:r w:rsidRPr="001103F5">
          <w:rPr>
            <w:rFonts w:cs="Calibri"/>
            <w:noProof/>
            <w:webHidden/>
            <w:szCs w:val="22"/>
            <w:rtl/>
          </w:rPr>
          <w:instrText xml:space="preserve"> </w:instrText>
        </w:r>
        <w:r w:rsidRPr="001103F5">
          <w:rPr>
            <w:rFonts w:cs="Calibri"/>
            <w:noProof/>
            <w:webHidden/>
            <w:szCs w:val="22"/>
          </w:rPr>
          <w:instrText>PAGEREF</w:instrText>
        </w:r>
        <w:r w:rsidRPr="001103F5">
          <w:rPr>
            <w:rFonts w:cs="Calibri"/>
            <w:noProof/>
            <w:webHidden/>
            <w:szCs w:val="22"/>
            <w:rtl/>
          </w:rPr>
          <w:instrText xml:space="preserve"> _</w:instrText>
        </w:r>
        <w:r w:rsidRPr="001103F5">
          <w:rPr>
            <w:rFonts w:cs="Calibri"/>
            <w:noProof/>
            <w:webHidden/>
            <w:szCs w:val="22"/>
          </w:rPr>
          <w:instrText>Toc199853821 \h</w:instrText>
        </w:r>
        <w:r w:rsidRPr="001103F5">
          <w:rPr>
            <w:rFonts w:cs="Calibri"/>
            <w:noProof/>
            <w:webHidden/>
            <w:szCs w:val="22"/>
            <w:rtl/>
          </w:rPr>
          <w:instrText xml:space="preserve"> </w:instrText>
        </w:r>
        <w:r w:rsidRPr="001103F5">
          <w:rPr>
            <w:rFonts w:cs="Calibri"/>
            <w:noProof/>
            <w:webHidden/>
            <w:szCs w:val="22"/>
            <w:rtl/>
          </w:rPr>
        </w:r>
        <w:r w:rsidRPr="001103F5">
          <w:rPr>
            <w:rFonts w:cs="Calibri"/>
            <w:noProof/>
            <w:webHidden/>
            <w:szCs w:val="22"/>
            <w:rtl/>
          </w:rPr>
          <w:fldChar w:fldCharType="separate"/>
        </w:r>
        <w:r w:rsidR="0034129B">
          <w:rPr>
            <w:rFonts w:cs="Calibri"/>
            <w:noProof/>
            <w:webHidden/>
            <w:szCs w:val="22"/>
            <w:rtl/>
          </w:rPr>
          <w:t>4</w:t>
        </w:r>
        <w:r w:rsidRPr="001103F5">
          <w:rPr>
            <w:rFonts w:cs="Calibri"/>
            <w:noProof/>
            <w:webHidden/>
            <w:szCs w:val="22"/>
            <w:rtl/>
          </w:rPr>
          <w:fldChar w:fldCharType="end"/>
        </w:r>
      </w:hyperlink>
    </w:p>
    <w:p w14:paraId="61E3F049" w14:textId="51A41DE7" w:rsidR="0081429C" w:rsidRDefault="0081429C">
      <w:pPr>
        <w:pStyle w:val="TOC1"/>
        <w:rPr>
          <w:rFonts w:asciiTheme="minorHAnsi" w:eastAsiaTheme="minorEastAsia" w:hAnsiTheme="minorHAnsi" w:cstheme="minorBidi"/>
          <w:noProof/>
          <w:kern w:val="2"/>
          <w:sz w:val="24"/>
          <w:szCs w:val="24"/>
          <w:rtl/>
          <w:lang w:val="en-GB" w:eastAsia="en-GB"/>
          <w14:ligatures w14:val="standardContextual"/>
        </w:rPr>
      </w:pPr>
      <w:hyperlink w:anchor="_Toc199853822" w:history="1">
        <w:r w:rsidRPr="007E4304">
          <w:rPr>
            <w:rStyle w:val="Hyperlink"/>
            <w:rFonts w:hint="eastAsia"/>
            <w:noProof/>
            <w:rtl/>
          </w:rPr>
          <w:t>الخدمة</w:t>
        </w:r>
        <w:r w:rsidRPr="007E4304">
          <w:rPr>
            <w:rStyle w:val="Hyperlink"/>
            <w:noProof/>
            <w:rtl/>
          </w:rPr>
          <w:t xml:space="preserve"> </w:t>
        </w:r>
        <w:r w:rsidRPr="007E4304">
          <w:rPr>
            <w:rStyle w:val="Hyperlink"/>
            <w:rFonts w:hint="eastAsia"/>
            <w:noProof/>
            <w:rtl/>
          </w:rPr>
          <w:t>الهاتفية</w:t>
        </w:r>
        <w:r>
          <w:rPr>
            <w:rStyle w:val="Hyperlink"/>
            <w:rFonts w:hint="cs"/>
            <w:noProof/>
            <w:rtl/>
          </w:rPr>
          <w:t>:</w:t>
        </w:r>
      </w:hyperlink>
    </w:p>
    <w:p w14:paraId="00860F58" w14:textId="24EEF6B4" w:rsidR="0081429C" w:rsidRPr="005C7C31" w:rsidRDefault="0081429C">
      <w:pPr>
        <w:pStyle w:val="TOC2"/>
        <w:rPr>
          <w:rFonts w:asciiTheme="minorHAnsi" w:eastAsiaTheme="minorEastAsia" w:hAnsiTheme="minorHAnsi" w:cstheme="minorBidi"/>
          <w:kern w:val="2"/>
          <w:sz w:val="24"/>
          <w:szCs w:val="24"/>
          <w:rtl/>
          <w:lang w:val="en-GB" w:eastAsia="en-GB" w:bidi="ar-SA"/>
          <w14:ligatures w14:val="standardContextual"/>
        </w:rPr>
      </w:pPr>
      <w:hyperlink w:anchor="_Toc199853823" w:history="1">
        <w:r w:rsidRPr="005C7C31">
          <w:rPr>
            <w:rStyle w:val="Hyperlink"/>
            <w:rFonts w:hint="eastAsia"/>
            <w:rtl/>
            <w:lang w:bidi="ar-EG"/>
          </w:rPr>
          <w:t>المغرب</w:t>
        </w:r>
        <w:r w:rsidRPr="005C7C31">
          <w:rPr>
            <w:rStyle w:val="Hyperlink"/>
            <w:rtl/>
          </w:rPr>
          <w:t xml:space="preserve"> (</w:t>
        </w:r>
        <w:r w:rsidR="004D15AD" w:rsidRPr="005C7C31">
          <w:rPr>
            <w:rStyle w:val="Hyperlink"/>
            <w:i/>
            <w:iCs/>
            <w:rtl/>
          </w:rPr>
          <w:t xml:space="preserve">الوكالة الوطنية لتقنين المواصلات </w:t>
        </w:r>
        <w:r w:rsidR="004D15AD" w:rsidRPr="005C7C31">
          <w:rPr>
            <w:rStyle w:val="Hyperlink"/>
            <w:i/>
            <w:iCs/>
          </w:rPr>
          <w:t>(ANRT)</w:t>
        </w:r>
        <w:r w:rsidR="004D15AD" w:rsidRPr="005C7C31">
          <w:rPr>
            <w:rStyle w:val="Hyperlink"/>
            <w:i/>
            <w:iCs/>
            <w:rtl/>
          </w:rPr>
          <w:t xml:space="preserve">، </w:t>
        </w:r>
        <w:r w:rsidR="004D15AD" w:rsidRPr="005C7C31">
          <w:rPr>
            <w:rStyle w:val="Hyperlink"/>
            <w:rtl/>
          </w:rPr>
          <w:t>الرباط</w:t>
        </w:r>
        <w:r w:rsidRPr="005C7C31">
          <w:rPr>
            <w:rStyle w:val="Hyperlink"/>
            <w:rtl/>
          </w:rPr>
          <w:t>)</w:t>
        </w:r>
        <w:r w:rsidRPr="005C7C31">
          <w:rPr>
            <w:webHidden/>
            <w:rtl/>
          </w:rPr>
          <w:tab/>
        </w:r>
        <w:r w:rsidR="0021463E">
          <w:rPr>
            <w:webHidden/>
            <w:rtl/>
          </w:rPr>
          <w:tab/>
        </w:r>
        <w:r w:rsidRPr="001103F5">
          <w:rPr>
            <w:rFonts w:cs="Calibri"/>
            <w:webHidden/>
            <w:szCs w:val="22"/>
            <w:rtl/>
          </w:rPr>
          <w:fldChar w:fldCharType="begin"/>
        </w:r>
        <w:r w:rsidRPr="001103F5">
          <w:rPr>
            <w:rFonts w:cs="Calibri"/>
            <w:webHidden/>
            <w:szCs w:val="22"/>
            <w:rtl/>
          </w:rPr>
          <w:instrText xml:space="preserve"> </w:instrText>
        </w:r>
        <w:r w:rsidRPr="001103F5">
          <w:rPr>
            <w:rFonts w:cs="Calibri"/>
            <w:webHidden/>
            <w:szCs w:val="22"/>
          </w:rPr>
          <w:instrText>PAGEREF</w:instrText>
        </w:r>
        <w:r w:rsidRPr="001103F5">
          <w:rPr>
            <w:rFonts w:cs="Calibri"/>
            <w:webHidden/>
            <w:szCs w:val="22"/>
            <w:rtl/>
          </w:rPr>
          <w:instrText xml:space="preserve"> _</w:instrText>
        </w:r>
        <w:r w:rsidRPr="001103F5">
          <w:rPr>
            <w:rFonts w:cs="Calibri"/>
            <w:webHidden/>
            <w:szCs w:val="22"/>
          </w:rPr>
          <w:instrText>Toc199853823 \h</w:instrText>
        </w:r>
        <w:r w:rsidRPr="001103F5">
          <w:rPr>
            <w:rFonts w:cs="Calibri"/>
            <w:webHidden/>
            <w:szCs w:val="22"/>
            <w:rtl/>
          </w:rPr>
          <w:instrText xml:space="preserve"> </w:instrText>
        </w:r>
        <w:r w:rsidRPr="001103F5">
          <w:rPr>
            <w:rFonts w:cs="Calibri"/>
            <w:webHidden/>
            <w:szCs w:val="22"/>
            <w:rtl/>
          </w:rPr>
        </w:r>
        <w:r w:rsidRPr="001103F5">
          <w:rPr>
            <w:rFonts w:cs="Calibri"/>
            <w:webHidden/>
            <w:szCs w:val="22"/>
            <w:rtl/>
          </w:rPr>
          <w:fldChar w:fldCharType="separate"/>
        </w:r>
        <w:r w:rsidR="0034129B">
          <w:rPr>
            <w:rFonts w:cs="Calibri"/>
            <w:webHidden/>
            <w:szCs w:val="22"/>
            <w:rtl/>
          </w:rPr>
          <w:t>5</w:t>
        </w:r>
        <w:r w:rsidRPr="001103F5">
          <w:rPr>
            <w:rFonts w:cs="Calibri"/>
            <w:webHidden/>
            <w:szCs w:val="22"/>
            <w:rtl/>
          </w:rPr>
          <w:fldChar w:fldCharType="end"/>
        </w:r>
      </w:hyperlink>
    </w:p>
    <w:p w14:paraId="320748E2" w14:textId="5453962D" w:rsidR="0081429C" w:rsidRDefault="0081429C">
      <w:pPr>
        <w:pStyle w:val="TOC2"/>
        <w:rPr>
          <w:rFonts w:asciiTheme="minorHAnsi" w:eastAsiaTheme="minorEastAsia" w:hAnsiTheme="minorHAnsi" w:cstheme="minorBidi"/>
          <w:kern w:val="2"/>
          <w:sz w:val="24"/>
          <w:szCs w:val="24"/>
          <w:rtl/>
          <w:lang w:val="en-GB" w:eastAsia="en-GB" w:bidi="ar-SA"/>
          <w14:ligatures w14:val="standardContextual"/>
        </w:rPr>
      </w:pPr>
      <w:hyperlink w:anchor="_Toc199853824" w:history="1">
        <w:r w:rsidRPr="005C7C31">
          <w:rPr>
            <w:rStyle w:val="Hyperlink"/>
            <w:rFonts w:hint="eastAsia"/>
            <w:rtl/>
          </w:rPr>
          <w:t>فنـزويلا</w:t>
        </w:r>
        <w:r w:rsidRPr="005C7C31">
          <w:rPr>
            <w:rStyle w:val="Hyperlink"/>
            <w:rtl/>
          </w:rPr>
          <w:t xml:space="preserve"> (</w:t>
        </w:r>
        <w:r w:rsidR="00B9198B" w:rsidRPr="005C7C31">
          <w:rPr>
            <w:rFonts w:hint="cs"/>
            <w:i/>
            <w:iCs/>
            <w:color w:val="000000"/>
            <w:rtl/>
          </w:rPr>
          <w:t>ا</w:t>
        </w:r>
        <w:r w:rsidR="00B9198B" w:rsidRPr="005C7C31">
          <w:rPr>
            <w:i/>
            <w:iCs/>
            <w:color w:val="000000"/>
            <w:rtl/>
          </w:rPr>
          <w:t>للجنة الوطنية للاتصالات</w:t>
        </w:r>
        <w:r w:rsidR="00B9198B" w:rsidRPr="005C7C31">
          <w:rPr>
            <w:i/>
            <w:iCs/>
            <w:color w:val="000000"/>
          </w:rPr>
          <w:t xml:space="preserve">(CONATEL) </w:t>
        </w:r>
        <w:r w:rsidR="00B9198B" w:rsidRPr="005C7C31">
          <w:rPr>
            <w:rFonts w:hint="cs"/>
            <w:i/>
            <w:iCs/>
            <w:color w:val="000000"/>
            <w:rtl/>
          </w:rPr>
          <w:t xml:space="preserve">، </w:t>
        </w:r>
        <w:r w:rsidR="00B9198B" w:rsidRPr="005C7C31">
          <w:rPr>
            <w:color w:val="000000"/>
            <w:rtl/>
          </w:rPr>
          <w:t>كاراكاس</w:t>
        </w:r>
        <w:r w:rsidRPr="005C7C31">
          <w:rPr>
            <w:rStyle w:val="Hyperlink"/>
            <w:rtl/>
          </w:rPr>
          <w:t>)</w:t>
        </w:r>
        <w:r w:rsidRPr="005C7C31">
          <w:rPr>
            <w:webHidden/>
            <w:rtl/>
          </w:rPr>
          <w:tab/>
        </w:r>
        <w:r w:rsidR="0021463E">
          <w:rPr>
            <w:webHidden/>
            <w:rtl/>
          </w:rPr>
          <w:tab/>
        </w:r>
        <w:r w:rsidRPr="001103F5">
          <w:rPr>
            <w:rFonts w:cs="Calibri"/>
            <w:webHidden/>
            <w:szCs w:val="22"/>
            <w:rtl/>
          </w:rPr>
          <w:fldChar w:fldCharType="begin"/>
        </w:r>
        <w:r w:rsidRPr="001103F5">
          <w:rPr>
            <w:rFonts w:cs="Calibri"/>
            <w:webHidden/>
            <w:szCs w:val="22"/>
            <w:rtl/>
          </w:rPr>
          <w:instrText xml:space="preserve"> </w:instrText>
        </w:r>
        <w:r w:rsidRPr="001103F5">
          <w:rPr>
            <w:rFonts w:cs="Calibri"/>
            <w:webHidden/>
            <w:szCs w:val="22"/>
          </w:rPr>
          <w:instrText>PAGEREF</w:instrText>
        </w:r>
        <w:r w:rsidRPr="001103F5">
          <w:rPr>
            <w:rFonts w:cs="Calibri"/>
            <w:webHidden/>
            <w:szCs w:val="22"/>
            <w:rtl/>
          </w:rPr>
          <w:instrText xml:space="preserve"> _</w:instrText>
        </w:r>
        <w:r w:rsidRPr="001103F5">
          <w:rPr>
            <w:rFonts w:cs="Calibri"/>
            <w:webHidden/>
            <w:szCs w:val="22"/>
          </w:rPr>
          <w:instrText>Toc199853824 \h</w:instrText>
        </w:r>
        <w:r w:rsidRPr="001103F5">
          <w:rPr>
            <w:rFonts w:cs="Calibri"/>
            <w:webHidden/>
            <w:szCs w:val="22"/>
            <w:rtl/>
          </w:rPr>
          <w:instrText xml:space="preserve"> </w:instrText>
        </w:r>
        <w:r w:rsidRPr="001103F5">
          <w:rPr>
            <w:rFonts w:cs="Calibri"/>
            <w:webHidden/>
            <w:szCs w:val="22"/>
            <w:rtl/>
          </w:rPr>
        </w:r>
        <w:r w:rsidRPr="001103F5">
          <w:rPr>
            <w:rFonts w:cs="Calibri"/>
            <w:webHidden/>
            <w:szCs w:val="22"/>
            <w:rtl/>
          </w:rPr>
          <w:fldChar w:fldCharType="separate"/>
        </w:r>
        <w:r w:rsidR="0034129B">
          <w:rPr>
            <w:rFonts w:cs="Calibri"/>
            <w:webHidden/>
            <w:szCs w:val="22"/>
            <w:rtl/>
          </w:rPr>
          <w:t>6</w:t>
        </w:r>
        <w:r w:rsidRPr="001103F5">
          <w:rPr>
            <w:rFonts w:cs="Calibri"/>
            <w:webHidden/>
            <w:szCs w:val="22"/>
            <w:rtl/>
          </w:rPr>
          <w:fldChar w:fldCharType="end"/>
        </w:r>
      </w:hyperlink>
    </w:p>
    <w:p w14:paraId="5C83DC7E" w14:textId="32C45735" w:rsidR="0081429C" w:rsidRDefault="0081429C">
      <w:pPr>
        <w:pStyle w:val="TOC1"/>
        <w:rPr>
          <w:rFonts w:asciiTheme="minorHAnsi" w:eastAsiaTheme="minorEastAsia" w:hAnsiTheme="minorHAnsi" w:cstheme="minorBidi"/>
          <w:noProof/>
          <w:kern w:val="2"/>
          <w:sz w:val="24"/>
          <w:szCs w:val="24"/>
          <w:rtl/>
          <w:lang w:val="en-GB" w:eastAsia="en-GB"/>
          <w14:ligatures w14:val="standardContextual"/>
        </w:rPr>
      </w:pPr>
      <w:hyperlink w:anchor="_Toc199853825" w:history="1">
        <w:r w:rsidRPr="007E4304">
          <w:rPr>
            <w:rStyle w:val="Hyperlink"/>
            <w:rFonts w:hint="eastAsia"/>
            <w:noProof/>
            <w:rtl/>
            <w:lang w:val="es-ES" w:bidi="ar-EG"/>
          </w:rPr>
          <w:t>تقييد</w:t>
        </w:r>
        <w:r w:rsidRPr="007E4304">
          <w:rPr>
            <w:rStyle w:val="Hyperlink"/>
            <w:noProof/>
            <w:rtl/>
            <w:lang w:val="es-ES" w:bidi="ar-EG"/>
          </w:rPr>
          <w:t xml:space="preserve"> </w:t>
        </w:r>
        <w:r w:rsidRPr="007E4304">
          <w:rPr>
            <w:rStyle w:val="Hyperlink"/>
            <w:rFonts w:hint="eastAsia"/>
            <w:noProof/>
            <w:rtl/>
            <w:lang w:val="es-ES" w:bidi="ar-EG"/>
          </w:rPr>
          <w:t>الخدمة</w:t>
        </w:r>
        <w:r>
          <w:rPr>
            <w:noProof/>
            <w:webHidden/>
            <w:rtl/>
          </w:rPr>
          <w:tab/>
        </w:r>
        <w:r w:rsidR="0021463E">
          <w:rPr>
            <w:noProof/>
            <w:webHidden/>
            <w:rtl/>
          </w:rPr>
          <w:tab/>
        </w:r>
        <w:r w:rsidRPr="001103F5">
          <w:rPr>
            <w:rFonts w:cs="Calibri"/>
            <w:noProof/>
            <w:webHidden/>
            <w:szCs w:val="22"/>
            <w:rtl/>
          </w:rPr>
          <w:fldChar w:fldCharType="begin"/>
        </w:r>
        <w:r w:rsidRPr="001103F5">
          <w:rPr>
            <w:rFonts w:cs="Calibri"/>
            <w:noProof/>
            <w:webHidden/>
            <w:szCs w:val="22"/>
            <w:rtl/>
          </w:rPr>
          <w:instrText xml:space="preserve"> </w:instrText>
        </w:r>
        <w:r w:rsidRPr="001103F5">
          <w:rPr>
            <w:rFonts w:cs="Calibri"/>
            <w:noProof/>
            <w:webHidden/>
            <w:szCs w:val="22"/>
          </w:rPr>
          <w:instrText>PAGEREF</w:instrText>
        </w:r>
        <w:r w:rsidRPr="001103F5">
          <w:rPr>
            <w:rFonts w:cs="Calibri"/>
            <w:noProof/>
            <w:webHidden/>
            <w:szCs w:val="22"/>
            <w:rtl/>
          </w:rPr>
          <w:instrText xml:space="preserve"> _</w:instrText>
        </w:r>
        <w:r w:rsidRPr="001103F5">
          <w:rPr>
            <w:rFonts w:cs="Calibri"/>
            <w:noProof/>
            <w:webHidden/>
            <w:szCs w:val="22"/>
          </w:rPr>
          <w:instrText>Toc199853825 \h</w:instrText>
        </w:r>
        <w:r w:rsidRPr="001103F5">
          <w:rPr>
            <w:rFonts w:cs="Calibri"/>
            <w:noProof/>
            <w:webHidden/>
            <w:szCs w:val="22"/>
            <w:rtl/>
          </w:rPr>
          <w:instrText xml:space="preserve"> </w:instrText>
        </w:r>
        <w:r w:rsidRPr="001103F5">
          <w:rPr>
            <w:rFonts w:cs="Calibri"/>
            <w:noProof/>
            <w:webHidden/>
            <w:szCs w:val="22"/>
            <w:rtl/>
          </w:rPr>
        </w:r>
        <w:r w:rsidRPr="001103F5">
          <w:rPr>
            <w:rFonts w:cs="Calibri"/>
            <w:noProof/>
            <w:webHidden/>
            <w:szCs w:val="22"/>
            <w:rtl/>
          </w:rPr>
          <w:fldChar w:fldCharType="separate"/>
        </w:r>
        <w:r w:rsidR="0034129B">
          <w:rPr>
            <w:rFonts w:cs="Calibri"/>
            <w:noProof/>
            <w:webHidden/>
            <w:szCs w:val="22"/>
            <w:rtl/>
          </w:rPr>
          <w:t>7</w:t>
        </w:r>
        <w:r w:rsidRPr="001103F5">
          <w:rPr>
            <w:rFonts w:cs="Calibri"/>
            <w:noProof/>
            <w:webHidden/>
            <w:szCs w:val="22"/>
            <w:rtl/>
          </w:rPr>
          <w:fldChar w:fldCharType="end"/>
        </w:r>
      </w:hyperlink>
    </w:p>
    <w:p w14:paraId="49AEC3AC" w14:textId="4231AC3C" w:rsidR="0081429C" w:rsidRDefault="0081429C">
      <w:pPr>
        <w:pStyle w:val="TOC1"/>
        <w:rPr>
          <w:rFonts w:asciiTheme="minorHAnsi" w:eastAsiaTheme="minorEastAsia" w:hAnsiTheme="minorHAnsi" w:cstheme="minorBidi"/>
          <w:noProof/>
          <w:kern w:val="2"/>
          <w:sz w:val="24"/>
          <w:szCs w:val="24"/>
          <w:rtl/>
          <w:lang w:val="en-GB" w:eastAsia="en-GB"/>
          <w14:ligatures w14:val="standardContextual"/>
        </w:rPr>
      </w:pPr>
      <w:hyperlink w:anchor="_Toc199853826" w:history="1">
        <w:r w:rsidRPr="007E4304">
          <w:rPr>
            <w:rStyle w:val="Hyperlink"/>
            <w:rFonts w:hint="eastAsia"/>
            <w:noProof/>
            <w:rtl/>
          </w:rPr>
          <w:t>إجراءات</w:t>
        </w:r>
        <w:r w:rsidRPr="007E4304">
          <w:rPr>
            <w:rStyle w:val="Hyperlink"/>
            <w:noProof/>
            <w:rtl/>
          </w:rPr>
          <w:t xml:space="preserve"> </w:t>
        </w:r>
        <w:r w:rsidRPr="007E4304">
          <w:rPr>
            <w:rStyle w:val="Hyperlink"/>
            <w:rFonts w:hint="eastAsia"/>
            <w:noProof/>
            <w:rtl/>
          </w:rPr>
          <w:t>معاودة</w:t>
        </w:r>
        <w:r w:rsidRPr="007E4304">
          <w:rPr>
            <w:rStyle w:val="Hyperlink"/>
            <w:noProof/>
            <w:rtl/>
          </w:rPr>
          <w:t xml:space="preserve"> </w:t>
        </w:r>
        <w:r w:rsidRPr="007E4304">
          <w:rPr>
            <w:rStyle w:val="Hyperlink"/>
            <w:rFonts w:hint="eastAsia"/>
            <w:noProof/>
            <w:rtl/>
          </w:rPr>
          <w:t>النداء</w:t>
        </w:r>
        <w:r w:rsidRPr="007E4304">
          <w:rPr>
            <w:rStyle w:val="Hyperlink"/>
            <w:noProof/>
            <w:rtl/>
          </w:rPr>
          <w:t xml:space="preserve"> </w:t>
        </w:r>
        <w:r w:rsidRPr="007E4304">
          <w:rPr>
            <w:rStyle w:val="Hyperlink"/>
            <w:rFonts w:hint="eastAsia"/>
            <w:noProof/>
            <w:rtl/>
          </w:rPr>
          <w:t>وإجراءات</w:t>
        </w:r>
        <w:r w:rsidRPr="007E4304">
          <w:rPr>
            <w:rStyle w:val="Hyperlink"/>
            <w:noProof/>
            <w:rtl/>
          </w:rPr>
          <w:t xml:space="preserve"> </w:t>
        </w:r>
        <w:r w:rsidRPr="007E4304">
          <w:rPr>
            <w:rStyle w:val="Hyperlink"/>
            <w:rFonts w:hint="eastAsia"/>
            <w:noProof/>
            <w:rtl/>
          </w:rPr>
          <w:t>النداء</w:t>
        </w:r>
        <w:r w:rsidRPr="007E4304">
          <w:rPr>
            <w:rStyle w:val="Hyperlink"/>
            <w:noProof/>
            <w:rtl/>
          </w:rPr>
          <w:t xml:space="preserve"> </w:t>
        </w:r>
        <w:r w:rsidRPr="007E4304">
          <w:rPr>
            <w:rStyle w:val="Hyperlink"/>
            <w:rFonts w:hint="eastAsia"/>
            <w:noProof/>
            <w:rtl/>
          </w:rPr>
          <w:t>البديلة</w:t>
        </w:r>
        <w:r w:rsidRPr="007E4304">
          <w:rPr>
            <w:rStyle w:val="Hyperlink"/>
            <w:noProof/>
            <w:rtl/>
          </w:rPr>
          <w:t xml:space="preserve"> (</w:t>
        </w:r>
        <w:r w:rsidRPr="007E4304">
          <w:rPr>
            <w:rStyle w:val="Hyperlink"/>
            <w:rFonts w:hint="eastAsia"/>
            <w:noProof/>
            <w:rtl/>
          </w:rPr>
          <w:t>القرار</w:t>
        </w:r>
        <w:r w:rsidRPr="007E4304">
          <w:rPr>
            <w:rStyle w:val="Hyperlink"/>
            <w:noProof/>
            <w:rtl/>
          </w:rPr>
          <w:t xml:space="preserve"> </w:t>
        </w:r>
        <w:r w:rsidRPr="007E4304">
          <w:rPr>
            <w:rStyle w:val="Hyperlink"/>
            <w:noProof/>
          </w:rPr>
          <w:t>21</w:t>
        </w:r>
        <w:r w:rsidRPr="007E4304">
          <w:rPr>
            <w:rStyle w:val="Hyperlink"/>
            <w:noProof/>
            <w:rtl/>
          </w:rPr>
          <w:t xml:space="preserve"> </w:t>
        </w:r>
        <w:r w:rsidRPr="007E4304">
          <w:rPr>
            <w:rStyle w:val="Hyperlink"/>
            <w:rFonts w:hint="eastAsia"/>
            <w:noProof/>
            <w:rtl/>
          </w:rPr>
          <w:t>المراجَع</w:t>
        </w:r>
        <w:r w:rsidRPr="007E4304">
          <w:rPr>
            <w:rStyle w:val="Hyperlink"/>
            <w:noProof/>
            <w:rtl/>
          </w:rPr>
          <w:t xml:space="preserve"> </w:t>
        </w:r>
        <w:r w:rsidRPr="007E4304">
          <w:rPr>
            <w:rStyle w:val="Hyperlink"/>
            <w:rFonts w:hint="eastAsia"/>
            <w:noProof/>
            <w:rtl/>
          </w:rPr>
          <w:t>في</w:t>
        </w:r>
        <w:r w:rsidRPr="007E4304">
          <w:rPr>
            <w:rStyle w:val="Hyperlink"/>
            <w:noProof/>
            <w:rtl/>
          </w:rPr>
          <w:t xml:space="preserve"> </w:t>
        </w:r>
        <w:r w:rsidRPr="007E4304">
          <w:rPr>
            <w:rStyle w:val="Hyperlink"/>
            <w:rFonts w:hint="eastAsia"/>
            <w:noProof/>
            <w:rtl/>
          </w:rPr>
          <w:t>مؤتمر</w:t>
        </w:r>
        <w:r w:rsidRPr="007E4304">
          <w:rPr>
            <w:rStyle w:val="Hyperlink"/>
            <w:noProof/>
            <w:rtl/>
          </w:rPr>
          <w:t xml:space="preserve"> </w:t>
        </w:r>
        <w:r w:rsidRPr="007E4304">
          <w:rPr>
            <w:rStyle w:val="Hyperlink"/>
            <w:rFonts w:hint="eastAsia"/>
            <w:noProof/>
            <w:rtl/>
          </w:rPr>
          <w:t>المندوبين</w:t>
        </w:r>
        <w:r w:rsidRPr="007E4304">
          <w:rPr>
            <w:rStyle w:val="Hyperlink"/>
            <w:noProof/>
            <w:rtl/>
          </w:rPr>
          <w:t xml:space="preserve"> </w:t>
        </w:r>
        <w:r w:rsidRPr="007E4304">
          <w:rPr>
            <w:rStyle w:val="Hyperlink"/>
            <w:rFonts w:hint="eastAsia"/>
            <w:noProof/>
            <w:rtl/>
          </w:rPr>
          <w:t>المفوضين</w:t>
        </w:r>
        <w:r w:rsidRPr="007E4304">
          <w:rPr>
            <w:rStyle w:val="Hyperlink"/>
            <w:noProof/>
            <w:rtl/>
          </w:rPr>
          <w:t xml:space="preserve"> </w:t>
        </w:r>
        <w:r w:rsidRPr="007E4304">
          <w:rPr>
            <w:rStyle w:val="Hyperlink"/>
            <w:rFonts w:hint="eastAsia"/>
            <w:noProof/>
            <w:rtl/>
          </w:rPr>
          <w:t>لعام</w:t>
        </w:r>
        <w:r w:rsidRPr="007E4304">
          <w:rPr>
            <w:rStyle w:val="Hyperlink"/>
            <w:noProof/>
            <w:rtl/>
          </w:rPr>
          <w:t xml:space="preserve"> </w:t>
        </w:r>
        <w:r w:rsidRPr="007E4304">
          <w:rPr>
            <w:rStyle w:val="Hyperlink"/>
            <w:noProof/>
          </w:rPr>
          <w:t>2006</w:t>
        </w:r>
        <w:r w:rsidRPr="007E4304">
          <w:rPr>
            <w:rStyle w:val="Hyperlink"/>
            <w:noProof/>
            <w:rtl/>
          </w:rPr>
          <w:t>)</w:t>
        </w:r>
        <w:r>
          <w:rPr>
            <w:noProof/>
            <w:webHidden/>
            <w:rtl/>
          </w:rPr>
          <w:tab/>
        </w:r>
        <w:r w:rsidR="0021463E">
          <w:rPr>
            <w:noProof/>
            <w:webHidden/>
            <w:rtl/>
          </w:rPr>
          <w:tab/>
        </w:r>
        <w:r w:rsidRPr="001103F5">
          <w:rPr>
            <w:rFonts w:cs="Calibri"/>
            <w:noProof/>
            <w:webHidden/>
            <w:szCs w:val="22"/>
            <w:rtl/>
          </w:rPr>
          <w:fldChar w:fldCharType="begin"/>
        </w:r>
        <w:r w:rsidRPr="001103F5">
          <w:rPr>
            <w:rFonts w:cs="Calibri"/>
            <w:noProof/>
            <w:webHidden/>
            <w:szCs w:val="22"/>
            <w:rtl/>
          </w:rPr>
          <w:instrText xml:space="preserve"> </w:instrText>
        </w:r>
        <w:r w:rsidRPr="001103F5">
          <w:rPr>
            <w:rFonts w:cs="Calibri"/>
            <w:noProof/>
            <w:webHidden/>
            <w:szCs w:val="22"/>
          </w:rPr>
          <w:instrText>PAGEREF</w:instrText>
        </w:r>
        <w:r w:rsidRPr="001103F5">
          <w:rPr>
            <w:rFonts w:cs="Calibri"/>
            <w:noProof/>
            <w:webHidden/>
            <w:szCs w:val="22"/>
            <w:rtl/>
          </w:rPr>
          <w:instrText xml:space="preserve"> _</w:instrText>
        </w:r>
        <w:r w:rsidRPr="001103F5">
          <w:rPr>
            <w:rFonts w:cs="Calibri"/>
            <w:noProof/>
            <w:webHidden/>
            <w:szCs w:val="22"/>
          </w:rPr>
          <w:instrText>Toc199853826 \h</w:instrText>
        </w:r>
        <w:r w:rsidRPr="001103F5">
          <w:rPr>
            <w:rFonts w:cs="Calibri"/>
            <w:noProof/>
            <w:webHidden/>
            <w:szCs w:val="22"/>
            <w:rtl/>
          </w:rPr>
          <w:instrText xml:space="preserve"> </w:instrText>
        </w:r>
        <w:r w:rsidRPr="001103F5">
          <w:rPr>
            <w:rFonts w:cs="Calibri"/>
            <w:noProof/>
            <w:webHidden/>
            <w:szCs w:val="22"/>
            <w:rtl/>
          </w:rPr>
        </w:r>
        <w:r w:rsidRPr="001103F5">
          <w:rPr>
            <w:rFonts w:cs="Calibri"/>
            <w:noProof/>
            <w:webHidden/>
            <w:szCs w:val="22"/>
            <w:rtl/>
          </w:rPr>
          <w:fldChar w:fldCharType="separate"/>
        </w:r>
        <w:r w:rsidR="0034129B">
          <w:rPr>
            <w:rFonts w:cs="Calibri"/>
            <w:noProof/>
            <w:webHidden/>
            <w:szCs w:val="22"/>
            <w:rtl/>
          </w:rPr>
          <w:t>7</w:t>
        </w:r>
        <w:r w:rsidRPr="001103F5">
          <w:rPr>
            <w:rFonts w:cs="Calibri"/>
            <w:noProof/>
            <w:webHidden/>
            <w:szCs w:val="22"/>
            <w:rtl/>
          </w:rPr>
          <w:fldChar w:fldCharType="end"/>
        </w:r>
      </w:hyperlink>
    </w:p>
    <w:p w14:paraId="5095833C" w14:textId="0BAFE323" w:rsidR="0081429C" w:rsidRPr="0081429C" w:rsidRDefault="0081429C" w:rsidP="006B1C29">
      <w:pPr>
        <w:pStyle w:val="TOC1"/>
        <w:spacing w:before="360"/>
        <w:rPr>
          <w:rFonts w:asciiTheme="minorHAnsi" w:eastAsiaTheme="minorEastAsia" w:hAnsiTheme="minorHAnsi" w:cstheme="minorBidi"/>
          <w:b/>
          <w:bCs/>
          <w:noProof/>
          <w:kern w:val="2"/>
          <w:sz w:val="24"/>
          <w:szCs w:val="24"/>
          <w:rtl/>
          <w:lang w:val="en-GB" w:eastAsia="en-GB"/>
          <w14:ligatures w14:val="standardContextual"/>
        </w:rPr>
      </w:pPr>
      <w:hyperlink w:anchor="_Toc199853827" w:history="1">
        <w:r w:rsidRPr="0081429C">
          <w:rPr>
            <w:rStyle w:val="Hyperlink"/>
            <w:rFonts w:hint="eastAsia"/>
            <w:b/>
            <w:bCs/>
            <w:noProof/>
            <w:rtl/>
          </w:rPr>
          <w:t>تعديلات</w:t>
        </w:r>
        <w:r w:rsidRPr="0081429C">
          <w:rPr>
            <w:rStyle w:val="Hyperlink"/>
            <w:b/>
            <w:bCs/>
            <w:noProof/>
            <w:rtl/>
          </w:rPr>
          <w:t xml:space="preserve"> </w:t>
        </w:r>
        <w:r w:rsidRPr="0081429C">
          <w:rPr>
            <w:rStyle w:val="Hyperlink"/>
            <w:rFonts w:hint="eastAsia"/>
            <w:b/>
            <w:bCs/>
            <w:noProof/>
            <w:rtl/>
          </w:rPr>
          <w:t>على</w:t>
        </w:r>
        <w:r w:rsidRPr="0081429C">
          <w:rPr>
            <w:rStyle w:val="Hyperlink"/>
            <w:b/>
            <w:bCs/>
            <w:noProof/>
            <w:rtl/>
          </w:rPr>
          <w:t xml:space="preserve"> </w:t>
        </w:r>
        <w:r w:rsidRPr="0081429C">
          <w:rPr>
            <w:rStyle w:val="Hyperlink"/>
            <w:rFonts w:hint="eastAsia"/>
            <w:b/>
            <w:bCs/>
            <w:noProof/>
            <w:rtl/>
          </w:rPr>
          <w:t>منشورات</w:t>
        </w:r>
        <w:r w:rsidRPr="0081429C">
          <w:rPr>
            <w:rStyle w:val="Hyperlink"/>
            <w:b/>
            <w:bCs/>
            <w:noProof/>
            <w:rtl/>
          </w:rPr>
          <w:t xml:space="preserve"> </w:t>
        </w:r>
        <w:r w:rsidRPr="0081429C">
          <w:rPr>
            <w:rStyle w:val="Hyperlink"/>
            <w:rFonts w:hint="eastAsia"/>
            <w:b/>
            <w:bCs/>
            <w:noProof/>
            <w:rtl/>
          </w:rPr>
          <w:t>الخدمة</w:t>
        </w:r>
      </w:hyperlink>
    </w:p>
    <w:p w14:paraId="12D88844" w14:textId="28596D21" w:rsidR="0081429C" w:rsidRDefault="0081429C">
      <w:pPr>
        <w:pStyle w:val="TOC1"/>
        <w:rPr>
          <w:rFonts w:asciiTheme="minorHAnsi" w:eastAsiaTheme="minorEastAsia" w:hAnsiTheme="minorHAnsi" w:cstheme="minorBidi"/>
          <w:noProof/>
          <w:kern w:val="2"/>
          <w:sz w:val="24"/>
          <w:szCs w:val="24"/>
          <w:rtl/>
          <w:lang w:val="en-GB" w:eastAsia="en-GB"/>
          <w14:ligatures w14:val="standardContextual"/>
        </w:rPr>
      </w:pPr>
      <w:hyperlink w:anchor="_Toc199853828" w:history="1">
        <w:r w:rsidRPr="007E4304">
          <w:rPr>
            <w:rStyle w:val="Hyperlink"/>
            <w:rFonts w:hint="eastAsia"/>
            <w:noProof/>
            <w:rtl/>
          </w:rPr>
          <w:t>قائمة</w:t>
        </w:r>
        <w:r w:rsidRPr="007E4304">
          <w:rPr>
            <w:rStyle w:val="Hyperlink"/>
            <w:noProof/>
            <w:rtl/>
          </w:rPr>
          <w:t xml:space="preserve"> </w:t>
        </w:r>
        <w:r w:rsidRPr="007E4304">
          <w:rPr>
            <w:rStyle w:val="Hyperlink"/>
            <w:rFonts w:hint="eastAsia"/>
            <w:noProof/>
            <w:rtl/>
          </w:rPr>
          <w:t>بأرقام</w:t>
        </w:r>
        <w:r w:rsidRPr="007E4304">
          <w:rPr>
            <w:rStyle w:val="Hyperlink"/>
            <w:noProof/>
            <w:rtl/>
          </w:rPr>
          <w:t xml:space="preserve"> </w:t>
        </w:r>
        <w:r w:rsidRPr="007E4304">
          <w:rPr>
            <w:rStyle w:val="Hyperlink"/>
            <w:rFonts w:hint="eastAsia"/>
            <w:noProof/>
            <w:rtl/>
          </w:rPr>
          <w:t>تعرّف</w:t>
        </w:r>
        <w:r w:rsidRPr="007E4304">
          <w:rPr>
            <w:rStyle w:val="Hyperlink"/>
            <w:noProof/>
            <w:rtl/>
          </w:rPr>
          <w:t xml:space="preserve"> </w:t>
        </w:r>
        <w:r w:rsidRPr="007E4304">
          <w:rPr>
            <w:rStyle w:val="Hyperlink"/>
            <w:rFonts w:hint="eastAsia"/>
            <w:noProof/>
            <w:rtl/>
          </w:rPr>
          <w:t>جهة</w:t>
        </w:r>
        <w:r w:rsidRPr="007E4304">
          <w:rPr>
            <w:rStyle w:val="Hyperlink"/>
            <w:noProof/>
            <w:rtl/>
          </w:rPr>
          <w:t xml:space="preserve"> </w:t>
        </w:r>
        <w:r w:rsidRPr="007E4304">
          <w:rPr>
            <w:rStyle w:val="Hyperlink"/>
            <w:rFonts w:hint="eastAsia"/>
            <w:noProof/>
            <w:rtl/>
          </w:rPr>
          <w:t>الإصدار</w:t>
        </w:r>
        <w:r>
          <w:rPr>
            <w:noProof/>
            <w:webHidden/>
            <w:rtl/>
          </w:rPr>
          <w:tab/>
        </w:r>
        <w:r w:rsidR="0021463E">
          <w:rPr>
            <w:noProof/>
            <w:webHidden/>
            <w:rtl/>
          </w:rPr>
          <w:tab/>
        </w:r>
        <w:r w:rsidRPr="001103F5">
          <w:rPr>
            <w:rFonts w:cs="Calibri"/>
            <w:noProof/>
            <w:webHidden/>
            <w:szCs w:val="22"/>
            <w:rtl/>
          </w:rPr>
          <w:fldChar w:fldCharType="begin"/>
        </w:r>
        <w:r w:rsidRPr="001103F5">
          <w:rPr>
            <w:rFonts w:cs="Calibri"/>
            <w:noProof/>
            <w:webHidden/>
            <w:szCs w:val="22"/>
            <w:rtl/>
          </w:rPr>
          <w:instrText xml:space="preserve"> </w:instrText>
        </w:r>
        <w:r w:rsidRPr="001103F5">
          <w:rPr>
            <w:rFonts w:cs="Calibri"/>
            <w:noProof/>
            <w:webHidden/>
            <w:szCs w:val="22"/>
          </w:rPr>
          <w:instrText>PAGEREF</w:instrText>
        </w:r>
        <w:r w:rsidRPr="001103F5">
          <w:rPr>
            <w:rFonts w:cs="Calibri"/>
            <w:noProof/>
            <w:webHidden/>
            <w:szCs w:val="22"/>
            <w:rtl/>
          </w:rPr>
          <w:instrText xml:space="preserve"> _</w:instrText>
        </w:r>
        <w:r w:rsidRPr="001103F5">
          <w:rPr>
            <w:rFonts w:cs="Calibri"/>
            <w:noProof/>
            <w:webHidden/>
            <w:szCs w:val="22"/>
          </w:rPr>
          <w:instrText>Toc199853828 \h</w:instrText>
        </w:r>
        <w:r w:rsidRPr="001103F5">
          <w:rPr>
            <w:rFonts w:cs="Calibri"/>
            <w:noProof/>
            <w:webHidden/>
            <w:szCs w:val="22"/>
            <w:rtl/>
          </w:rPr>
          <w:instrText xml:space="preserve"> </w:instrText>
        </w:r>
        <w:r w:rsidRPr="001103F5">
          <w:rPr>
            <w:rFonts w:cs="Calibri"/>
            <w:noProof/>
            <w:webHidden/>
            <w:szCs w:val="22"/>
            <w:rtl/>
          </w:rPr>
        </w:r>
        <w:r w:rsidRPr="001103F5">
          <w:rPr>
            <w:rFonts w:cs="Calibri"/>
            <w:noProof/>
            <w:webHidden/>
            <w:szCs w:val="22"/>
            <w:rtl/>
          </w:rPr>
          <w:fldChar w:fldCharType="separate"/>
        </w:r>
        <w:r w:rsidR="0034129B">
          <w:rPr>
            <w:rFonts w:cs="Calibri"/>
            <w:noProof/>
            <w:webHidden/>
            <w:szCs w:val="22"/>
            <w:rtl/>
          </w:rPr>
          <w:t>8</w:t>
        </w:r>
        <w:r w:rsidRPr="001103F5">
          <w:rPr>
            <w:rFonts w:cs="Calibri"/>
            <w:noProof/>
            <w:webHidden/>
            <w:szCs w:val="22"/>
            <w:rtl/>
          </w:rPr>
          <w:fldChar w:fldCharType="end"/>
        </w:r>
      </w:hyperlink>
    </w:p>
    <w:p w14:paraId="17F048A9" w14:textId="451D640D" w:rsidR="0081429C" w:rsidRDefault="0081429C">
      <w:pPr>
        <w:pStyle w:val="TOC1"/>
        <w:rPr>
          <w:rFonts w:asciiTheme="minorHAnsi" w:eastAsiaTheme="minorEastAsia" w:hAnsiTheme="minorHAnsi" w:cstheme="minorBidi"/>
          <w:noProof/>
          <w:kern w:val="2"/>
          <w:sz w:val="24"/>
          <w:szCs w:val="24"/>
          <w:rtl/>
          <w:lang w:val="en-GB" w:eastAsia="en-GB"/>
          <w14:ligatures w14:val="standardContextual"/>
        </w:rPr>
      </w:pPr>
      <w:hyperlink w:anchor="_Toc199853829" w:history="1">
        <w:r w:rsidRPr="007E4304">
          <w:rPr>
            <w:rStyle w:val="Hyperlink"/>
            <w:rFonts w:hint="eastAsia"/>
            <w:noProof/>
            <w:position w:val="2"/>
            <w:rtl/>
          </w:rPr>
          <w:t>الرموز</w:t>
        </w:r>
        <w:r w:rsidRPr="007E4304">
          <w:rPr>
            <w:rStyle w:val="Hyperlink"/>
            <w:noProof/>
            <w:position w:val="2"/>
            <w:rtl/>
          </w:rPr>
          <w:t xml:space="preserve"> </w:t>
        </w:r>
        <w:r w:rsidRPr="007E4304">
          <w:rPr>
            <w:rStyle w:val="Hyperlink"/>
            <w:rFonts w:hint="eastAsia"/>
            <w:noProof/>
            <w:position w:val="2"/>
            <w:rtl/>
          </w:rPr>
          <w:t>الدليلية</w:t>
        </w:r>
        <w:r w:rsidRPr="007E4304">
          <w:rPr>
            <w:rStyle w:val="Hyperlink"/>
            <w:noProof/>
            <w:position w:val="2"/>
            <w:rtl/>
          </w:rPr>
          <w:t xml:space="preserve"> </w:t>
        </w:r>
        <w:r w:rsidRPr="007E4304">
          <w:rPr>
            <w:rStyle w:val="Hyperlink"/>
            <w:rFonts w:hint="eastAsia"/>
            <w:noProof/>
            <w:position w:val="2"/>
            <w:rtl/>
          </w:rPr>
          <w:t>للشبكة</w:t>
        </w:r>
        <w:r w:rsidRPr="007E4304">
          <w:rPr>
            <w:rStyle w:val="Hyperlink"/>
            <w:noProof/>
            <w:position w:val="2"/>
            <w:rtl/>
          </w:rPr>
          <w:t xml:space="preserve"> </w:t>
        </w:r>
        <w:r w:rsidRPr="007E4304">
          <w:rPr>
            <w:rStyle w:val="Hyperlink"/>
            <w:rFonts w:hint="eastAsia"/>
            <w:noProof/>
            <w:position w:val="2"/>
            <w:rtl/>
          </w:rPr>
          <w:t>المتنقلة</w:t>
        </w:r>
        <w:r w:rsidRPr="007E4304">
          <w:rPr>
            <w:rStyle w:val="Hyperlink"/>
            <w:noProof/>
            <w:position w:val="2"/>
            <w:rtl/>
          </w:rPr>
          <w:t xml:space="preserve"> </w:t>
        </w:r>
        <w:r w:rsidRPr="007E4304">
          <w:rPr>
            <w:rStyle w:val="Hyperlink"/>
            <w:noProof/>
            <w:position w:val="2"/>
          </w:rPr>
          <w:t>(MNC)</w:t>
        </w:r>
        <w:r w:rsidRPr="007E4304">
          <w:rPr>
            <w:rStyle w:val="Hyperlink"/>
            <w:noProof/>
            <w:position w:val="2"/>
            <w:rtl/>
          </w:rPr>
          <w:t xml:space="preserve"> </w:t>
        </w:r>
        <w:r w:rsidRPr="007E4304">
          <w:rPr>
            <w:rStyle w:val="Hyperlink"/>
            <w:rFonts w:hint="eastAsia"/>
            <w:noProof/>
            <w:position w:val="2"/>
            <w:rtl/>
          </w:rPr>
          <w:t>فيما</w:t>
        </w:r>
        <w:r w:rsidRPr="007E4304">
          <w:rPr>
            <w:rStyle w:val="Hyperlink"/>
            <w:noProof/>
            <w:position w:val="2"/>
            <w:rtl/>
          </w:rPr>
          <w:t xml:space="preserve"> </w:t>
        </w:r>
        <w:r w:rsidRPr="007E4304">
          <w:rPr>
            <w:rStyle w:val="Hyperlink"/>
            <w:rFonts w:hint="eastAsia"/>
            <w:noProof/>
            <w:position w:val="2"/>
            <w:rtl/>
          </w:rPr>
          <w:t>يتعلق</w:t>
        </w:r>
        <w:r w:rsidRPr="007E4304">
          <w:rPr>
            <w:rStyle w:val="Hyperlink"/>
            <w:noProof/>
            <w:position w:val="2"/>
            <w:rtl/>
          </w:rPr>
          <w:t xml:space="preserve"> </w:t>
        </w:r>
        <w:r w:rsidRPr="007E4304">
          <w:rPr>
            <w:rStyle w:val="Hyperlink"/>
            <w:rFonts w:hint="eastAsia"/>
            <w:noProof/>
            <w:position w:val="2"/>
            <w:rtl/>
          </w:rPr>
          <w:t>بالخطة</w:t>
        </w:r>
        <w:r w:rsidRPr="007E4304">
          <w:rPr>
            <w:rStyle w:val="Hyperlink"/>
            <w:noProof/>
            <w:position w:val="2"/>
            <w:rtl/>
          </w:rPr>
          <w:t xml:space="preserve"> </w:t>
        </w:r>
        <w:r w:rsidRPr="007E4304">
          <w:rPr>
            <w:rStyle w:val="Hyperlink"/>
            <w:rFonts w:hint="eastAsia"/>
            <w:noProof/>
            <w:position w:val="2"/>
            <w:rtl/>
          </w:rPr>
          <w:t>الدولية</w:t>
        </w:r>
        <w:r w:rsidRPr="007E4304">
          <w:rPr>
            <w:rStyle w:val="Hyperlink"/>
            <w:noProof/>
            <w:position w:val="2"/>
            <w:rtl/>
          </w:rPr>
          <w:t xml:space="preserve"> </w:t>
        </w:r>
        <w:r w:rsidRPr="007E4304">
          <w:rPr>
            <w:rStyle w:val="Hyperlink"/>
            <w:rFonts w:hint="eastAsia"/>
            <w:noProof/>
            <w:position w:val="2"/>
            <w:rtl/>
          </w:rPr>
          <w:t>لتعرف</w:t>
        </w:r>
        <w:r w:rsidRPr="007E4304">
          <w:rPr>
            <w:rStyle w:val="Hyperlink"/>
            <w:noProof/>
            <w:position w:val="2"/>
            <w:rtl/>
          </w:rPr>
          <w:t xml:space="preserve"> </w:t>
        </w:r>
        <w:r w:rsidRPr="007E4304">
          <w:rPr>
            <w:rStyle w:val="Hyperlink"/>
            <w:rFonts w:hint="eastAsia"/>
            <w:noProof/>
            <w:position w:val="2"/>
            <w:rtl/>
          </w:rPr>
          <w:t>هوية</w:t>
        </w:r>
        <w:r w:rsidRPr="007E4304">
          <w:rPr>
            <w:rStyle w:val="Hyperlink"/>
            <w:noProof/>
            <w:position w:val="2"/>
            <w:rtl/>
          </w:rPr>
          <w:t xml:space="preserve"> </w:t>
        </w:r>
        <w:r w:rsidRPr="007E4304">
          <w:rPr>
            <w:rStyle w:val="Hyperlink"/>
            <w:rFonts w:hint="eastAsia"/>
            <w:noProof/>
            <w:position w:val="2"/>
            <w:rtl/>
          </w:rPr>
          <w:t>الشبكات</w:t>
        </w:r>
        <w:r w:rsidRPr="007E4304">
          <w:rPr>
            <w:rStyle w:val="Hyperlink"/>
            <w:noProof/>
            <w:position w:val="2"/>
            <w:rtl/>
          </w:rPr>
          <w:t xml:space="preserve"> </w:t>
        </w:r>
        <w:r w:rsidRPr="007E4304">
          <w:rPr>
            <w:rStyle w:val="Hyperlink"/>
            <w:rFonts w:hint="eastAsia"/>
            <w:noProof/>
            <w:position w:val="2"/>
            <w:rtl/>
          </w:rPr>
          <w:t>العمومية</w:t>
        </w:r>
        <w:r w:rsidRPr="007E4304">
          <w:rPr>
            <w:rStyle w:val="Hyperlink"/>
            <w:noProof/>
            <w:position w:val="2"/>
            <w:rtl/>
          </w:rPr>
          <w:t xml:space="preserve"> </w:t>
        </w:r>
        <w:r w:rsidRPr="007E4304">
          <w:rPr>
            <w:rStyle w:val="Hyperlink"/>
            <w:rFonts w:hint="eastAsia"/>
            <w:noProof/>
            <w:position w:val="2"/>
            <w:rtl/>
          </w:rPr>
          <w:t>والاشتراكات</w:t>
        </w:r>
        <w:r>
          <w:rPr>
            <w:noProof/>
            <w:webHidden/>
            <w:rtl/>
          </w:rPr>
          <w:tab/>
        </w:r>
        <w:r w:rsidR="0021463E">
          <w:rPr>
            <w:noProof/>
            <w:webHidden/>
            <w:rtl/>
          </w:rPr>
          <w:tab/>
        </w:r>
        <w:r w:rsidR="006240F5">
          <w:rPr>
            <w:rFonts w:cs="Calibri"/>
            <w:noProof/>
            <w:webHidden/>
            <w:szCs w:val="22"/>
          </w:rPr>
          <w:t>8</w:t>
        </w:r>
      </w:hyperlink>
    </w:p>
    <w:p w14:paraId="78203875" w14:textId="1B7AAA6E" w:rsidR="0081429C" w:rsidRDefault="0081429C">
      <w:pPr>
        <w:pStyle w:val="TOC1"/>
        <w:rPr>
          <w:rFonts w:asciiTheme="minorHAnsi" w:eastAsiaTheme="minorEastAsia" w:hAnsiTheme="minorHAnsi" w:cstheme="minorBidi"/>
          <w:noProof/>
          <w:kern w:val="2"/>
          <w:sz w:val="24"/>
          <w:szCs w:val="24"/>
          <w:rtl/>
          <w:lang w:val="en-GB" w:eastAsia="en-GB"/>
          <w14:ligatures w14:val="standardContextual"/>
        </w:rPr>
      </w:pPr>
      <w:hyperlink w:anchor="_Toc199853830" w:history="1">
        <w:r w:rsidRPr="007E4304">
          <w:rPr>
            <w:rStyle w:val="Hyperlink"/>
            <w:rFonts w:hint="eastAsia"/>
            <w:noProof/>
            <w:rtl/>
          </w:rPr>
          <w:t>قائمة</w:t>
        </w:r>
        <w:r w:rsidRPr="007E4304">
          <w:rPr>
            <w:rStyle w:val="Hyperlink"/>
            <w:noProof/>
            <w:rtl/>
          </w:rPr>
          <w:t xml:space="preserve"> </w:t>
        </w:r>
        <w:r w:rsidRPr="007E4304">
          <w:rPr>
            <w:rStyle w:val="Hyperlink"/>
            <w:rFonts w:hint="eastAsia"/>
            <w:noProof/>
            <w:rtl/>
          </w:rPr>
          <w:t>برموز</w:t>
        </w:r>
        <w:r w:rsidRPr="007E4304">
          <w:rPr>
            <w:rStyle w:val="Hyperlink"/>
            <w:noProof/>
            <w:rtl/>
          </w:rPr>
          <w:t xml:space="preserve"> </w:t>
        </w:r>
        <w:r w:rsidRPr="007E4304">
          <w:rPr>
            <w:rStyle w:val="Hyperlink"/>
            <w:rFonts w:hint="eastAsia"/>
            <w:noProof/>
            <w:rtl/>
          </w:rPr>
          <w:t>شركات</w:t>
        </w:r>
        <w:r w:rsidRPr="007E4304">
          <w:rPr>
            <w:rStyle w:val="Hyperlink"/>
            <w:noProof/>
            <w:rtl/>
          </w:rPr>
          <w:t xml:space="preserve"> </w:t>
        </w:r>
        <w:r w:rsidRPr="007E4304">
          <w:rPr>
            <w:rStyle w:val="Hyperlink"/>
            <w:rFonts w:hint="eastAsia"/>
            <w:noProof/>
            <w:rtl/>
          </w:rPr>
          <w:t>التشغيل</w:t>
        </w:r>
        <w:r w:rsidRPr="007E4304">
          <w:rPr>
            <w:rStyle w:val="Hyperlink"/>
            <w:noProof/>
            <w:rtl/>
          </w:rPr>
          <w:t xml:space="preserve"> </w:t>
        </w:r>
        <w:r w:rsidRPr="007E4304">
          <w:rPr>
            <w:rStyle w:val="Hyperlink"/>
            <w:rFonts w:hint="eastAsia"/>
            <w:noProof/>
            <w:rtl/>
          </w:rPr>
          <w:t>الصادرة</w:t>
        </w:r>
        <w:r w:rsidRPr="007E4304">
          <w:rPr>
            <w:rStyle w:val="Hyperlink"/>
            <w:noProof/>
            <w:rtl/>
          </w:rPr>
          <w:t xml:space="preserve"> </w:t>
        </w:r>
        <w:r w:rsidRPr="007E4304">
          <w:rPr>
            <w:rStyle w:val="Hyperlink"/>
            <w:rFonts w:hint="eastAsia"/>
            <w:noProof/>
            <w:rtl/>
          </w:rPr>
          <w:t>عن</w:t>
        </w:r>
        <w:r w:rsidRPr="007E4304">
          <w:rPr>
            <w:rStyle w:val="Hyperlink"/>
            <w:noProof/>
            <w:rtl/>
          </w:rPr>
          <w:t xml:space="preserve"> </w:t>
        </w:r>
        <w:r w:rsidRPr="007E4304">
          <w:rPr>
            <w:rStyle w:val="Hyperlink"/>
            <w:rFonts w:hint="eastAsia"/>
            <w:noProof/>
            <w:rtl/>
          </w:rPr>
          <w:t>الاتحاد</w:t>
        </w:r>
        <w:r>
          <w:rPr>
            <w:noProof/>
            <w:webHidden/>
            <w:rtl/>
          </w:rPr>
          <w:tab/>
        </w:r>
        <w:r w:rsidR="0021463E">
          <w:rPr>
            <w:noProof/>
            <w:webHidden/>
            <w:rtl/>
          </w:rPr>
          <w:tab/>
        </w:r>
        <w:r w:rsidRPr="001103F5">
          <w:rPr>
            <w:rFonts w:cs="Calibri"/>
            <w:noProof/>
            <w:webHidden/>
            <w:szCs w:val="22"/>
            <w:rtl/>
          </w:rPr>
          <w:fldChar w:fldCharType="begin"/>
        </w:r>
        <w:r w:rsidRPr="001103F5">
          <w:rPr>
            <w:rFonts w:cs="Calibri"/>
            <w:noProof/>
            <w:webHidden/>
            <w:szCs w:val="22"/>
            <w:rtl/>
          </w:rPr>
          <w:instrText xml:space="preserve"> </w:instrText>
        </w:r>
        <w:r w:rsidRPr="001103F5">
          <w:rPr>
            <w:rFonts w:cs="Calibri"/>
            <w:noProof/>
            <w:webHidden/>
            <w:szCs w:val="22"/>
          </w:rPr>
          <w:instrText>PAGEREF</w:instrText>
        </w:r>
        <w:r w:rsidRPr="001103F5">
          <w:rPr>
            <w:rFonts w:cs="Calibri"/>
            <w:noProof/>
            <w:webHidden/>
            <w:szCs w:val="22"/>
            <w:rtl/>
          </w:rPr>
          <w:instrText xml:space="preserve"> _</w:instrText>
        </w:r>
        <w:r w:rsidRPr="001103F5">
          <w:rPr>
            <w:rFonts w:cs="Calibri"/>
            <w:noProof/>
            <w:webHidden/>
            <w:szCs w:val="22"/>
          </w:rPr>
          <w:instrText>Toc199853830 \h</w:instrText>
        </w:r>
        <w:r w:rsidRPr="001103F5">
          <w:rPr>
            <w:rFonts w:cs="Calibri"/>
            <w:noProof/>
            <w:webHidden/>
            <w:szCs w:val="22"/>
            <w:rtl/>
          </w:rPr>
          <w:instrText xml:space="preserve"> </w:instrText>
        </w:r>
        <w:r w:rsidRPr="001103F5">
          <w:rPr>
            <w:rFonts w:cs="Calibri"/>
            <w:noProof/>
            <w:webHidden/>
            <w:szCs w:val="22"/>
            <w:rtl/>
          </w:rPr>
        </w:r>
        <w:r w:rsidRPr="001103F5">
          <w:rPr>
            <w:rFonts w:cs="Calibri"/>
            <w:noProof/>
            <w:webHidden/>
            <w:szCs w:val="22"/>
            <w:rtl/>
          </w:rPr>
          <w:fldChar w:fldCharType="separate"/>
        </w:r>
        <w:r w:rsidR="0034129B">
          <w:rPr>
            <w:rFonts w:cs="Calibri"/>
            <w:noProof/>
            <w:webHidden/>
            <w:szCs w:val="22"/>
            <w:rtl/>
          </w:rPr>
          <w:t>9</w:t>
        </w:r>
        <w:r w:rsidRPr="001103F5">
          <w:rPr>
            <w:rFonts w:cs="Calibri"/>
            <w:noProof/>
            <w:webHidden/>
            <w:szCs w:val="22"/>
            <w:rtl/>
          </w:rPr>
          <w:fldChar w:fldCharType="end"/>
        </w:r>
      </w:hyperlink>
    </w:p>
    <w:p w14:paraId="0722E222" w14:textId="364FF35D" w:rsidR="0081429C" w:rsidRDefault="0081429C">
      <w:pPr>
        <w:pStyle w:val="TOC1"/>
        <w:rPr>
          <w:rFonts w:asciiTheme="minorHAnsi" w:eastAsiaTheme="minorEastAsia" w:hAnsiTheme="minorHAnsi" w:cstheme="minorBidi"/>
          <w:noProof/>
          <w:kern w:val="2"/>
          <w:sz w:val="24"/>
          <w:szCs w:val="24"/>
          <w:rtl/>
          <w:lang w:val="en-GB" w:eastAsia="en-GB"/>
          <w14:ligatures w14:val="standardContextual"/>
        </w:rPr>
      </w:pPr>
      <w:hyperlink w:anchor="_Toc199853831" w:history="1">
        <w:r w:rsidRPr="007E4304">
          <w:rPr>
            <w:rStyle w:val="Hyperlink"/>
            <w:rFonts w:hint="eastAsia"/>
            <w:noProof/>
            <w:rtl/>
          </w:rPr>
          <w:t>قائمة</w:t>
        </w:r>
        <w:r w:rsidRPr="007E4304">
          <w:rPr>
            <w:rStyle w:val="Hyperlink"/>
            <w:noProof/>
            <w:rtl/>
          </w:rPr>
          <w:t xml:space="preserve"> </w:t>
        </w:r>
        <w:r w:rsidRPr="007E4304">
          <w:rPr>
            <w:rStyle w:val="Hyperlink"/>
            <w:rFonts w:hint="eastAsia"/>
            <w:noProof/>
            <w:rtl/>
          </w:rPr>
          <w:t>برموز</w:t>
        </w:r>
        <w:r w:rsidRPr="007E4304">
          <w:rPr>
            <w:rStyle w:val="Hyperlink"/>
            <w:noProof/>
            <w:rtl/>
          </w:rPr>
          <w:t xml:space="preserve"> </w:t>
        </w:r>
        <w:r w:rsidRPr="007E4304">
          <w:rPr>
            <w:rStyle w:val="Hyperlink"/>
            <w:rFonts w:hint="eastAsia"/>
            <w:noProof/>
            <w:rtl/>
          </w:rPr>
          <w:t>نقاط</w:t>
        </w:r>
        <w:r w:rsidRPr="007E4304">
          <w:rPr>
            <w:rStyle w:val="Hyperlink"/>
            <w:noProof/>
            <w:rtl/>
          </w:rPr>
          <w:t xml:space="preserve"> </w:t>
        </w:r>
        <w:r w:rsidRPr="007E4304">
          <w:rPr>
            <w:rStyle w:val="Hyperlink"/>
            <w:rFonts w:hint="eastAsia"/>
            <w:noProof/>
            <w:rtl/>
          </w:rPr>
          <w:t>التشوير</w:t>
        </w:r>
        <w:r w:rsidRPr="007E4304">
          <w:rPr>
            <w:rStyle w:val="Hyperlink"/>
            <w:noProof/>
            <w:rtl/>
          </w:rPr>
          <w:t xml:space="preserve"> </w:t>
        </w:r>
        <w:r w:rsidRPr="007E4304">
          <w:rPr>
            <w:rStyle w:val="Hyperlink"/>
            <w:rFonts w:hint="eastAsia"/>
            <w:noProof/>
            <w:rtl/>
          </w:rPr>
          <w:t>الدولية</w:t>
        </w:r>
        <w:r w:rsidRPr="007E4304">
          <w:rPr>
            <w:rStyle w:val="Hyperlink"/>
            <w:noProof/>
            <w:rtl/>
          </w:rPr>
          <w:t xml:space="preserve"> </w:t>
        </w:r>
        <w:r w:rsidRPr="007E4304">
          <w:rPr>
            <w:rStyle w:val="Hyperlink"/>
            <w:noProof/>
          </w:rPr>
          <w:t>(ISPC)</w:t>
        </w:r>
        <w:r>
          <w:rPr>
            <w:noProof/>
            <w:webHidden/>
            <w:rtl/>
          </w:rPr>
          <w:tab/>
        </w:r>
        <w:r w:rsidR="0021463E">
          <w:rPr>
            <w:noProof/>
            <w:webHidden/>
            <w:rtl/>
          </w:rPr>
          <w:tab/>
        </w:r>
        <w:r w:rsidR="006240F5">
          <w:rPr>
            <w:rFonts w:cs="Calibri"/>
            <w:noProof/>
            <w:webHidden/>
            <w:szCs w:val="22"/>
          </w:rPr>
          <w:t>9</w:t>
        </w:r>
      </w:hyperlink>
    </w:p>
    <w:p w14:paraId="6522DB2B" w14:textId="49D5F965" w:rsidR="00137410" w:rsidRDefault="0081429C" w:rsidP="00B9198B">
      <w:pPr>
        <w:pStyle w:val="TOC1"/>
        <w:rPr>
          <w:rFonts w:eastAsia="SimSun"/>
          <w:rtl/>
          <w:lang w:bidi="ar-EG"/>
        </w:rPr>
      </w:pPr>
      <w:hyperlink w:anchor="_Toc199853832" w:history="1">
        <w:r w:rsidRPr="007E4304">
          <w:rPr>
            <w:rStyle w:val="Hyperlink"/>
            <w:rFonts w:hint="eastAsia"/>
            <w:noProof/>
            <w:rtl/>
          </w:rPr>
          <w:t>خطة</w:t>
        </w:r>
        <w:r w:rsidRPr="007E4304">
          <w:rPr>
            <w:rStyle w:val="Hyperlink"/>
            <w:noProof/>
            <w:rtl/>
          </w:rPr>
          <w:t xml:space="preserve"> </w:t>
        </w:r>
        <w:r w:rsidRPr="007E4304">
          <w:rPr>
            <w:rStyle w:val="Hyperlink"/>
            <w:rFonts w:hint="eastAsia"/>
            <w:noProof/>
            <w:rtl/>
          </w:rPr>
          <w:t>الترقيم</w:t>
        </w:r>
        <w:r w:rsidRPr="007E4304">
          <w:rPr>
            <w:rStyle w:val="Hyperlink"/>
            <w:noProof/>
            <w:rtl/>
          </w:rPr>
          <w:t xml:space="preserve"> </w:t>
        </w:r>
        <w:r w:rsidRPr="007E4304">
          <w:rPr>
            <w:rStyle w:val="Hyperlink"/>
            <w:rFonts w:hint="eastAsia"/>
            <w:noProof/>
            <w:rtl/>
          </w:rPr>
          <w:t>الوطنية</w:t>
        </w:r>
        <w:r>
          <w:rPr>
            <w:noProof/>
            <w:webHidden/>
            <w:rtl/>
          </w:rPr>
          <w:tab/>
        </w:r>
        <w:r w:rsidR="0021463E">
          <w:rPr>
            <w:noProof/>
            <w:webHidden/>
            <w:rtl/>
          </w:rPr>
          <w:tab/>
        </w:r>
        <w:r w:rsidR="006240F5">
          <w:rPr>
            <w:rFonts w:cs="Calibri"/>
            <w:noProof/>
            <w:webHidden/>
            <w:szCs w:val="22"/>
          </w:rPr>
          <w:t>10</w:t>
        </w:r>
      </w:hyperlink>
      <w:r>
        <w:rPr>
          <w:rFonts w:eastAsia="SimSun"/>
          <w:lang w:bidi="ar-EG"/>
        </w:rPr>
        <w:fldChar w:fldCharType="end"/>
      </w:r>
    </w:p>
    <w:p w14:paraId="3E921C81" w14:textId="77777777" w:rsidR="00137410" w:rsidRPr="00137410" w:rsidRDefault="00137410" w:rsidP="00137410">
      <w:pPr>
        <w:spacing w:before="600"/>
        <w:rPr>
          <w:rFonts w:eastAsia="SimSun"/>
          <w:b/>
          <w:bCs/>
          <w:rtl/>
          <w:lang w:bidi="ar-EG"/>
        </w:rPr>
      </w:pPr>
      <w:r w:rsidRPr="00137410">
        <w:rPr>
          <w:rFonts w:eastAsia="SimSun" w:hint="cs"/>
          <w:b/>
          <w:bCs/>
          <w:rtl/>
          <w:lang w:bidi="ar-EG"/>
        </w:rPr>
        <w:t>الملحق:</w:t>
      </w:r>
    </w:p>
    <w:p w14:paraId="5F747106" w14:textId="5AB3CB7B" w:rsidR="00137410" w:rsidRPr="00805A98" w:rsidRDefault="00137410" w:rsidP="00137410">
      <w:pPr>
        <w:rPr>
          <w:rFonts w:eastAsia="SimSun"/>
          <w:rtl/>
          <w:lang w:val="fr-FR" w:bidi="ar-EG"/>
        </w:rPr>
      </w:pPr>
      <w:r w:rsidRPr="00805A98">
        <w:rPr>
          <w:rFonts w:eastAsia="SimSun"/>
          <w:rtl/>
          <w:lang w:val="fr-FR"/>
        </w:rPr>
        <w:t>قائمة برموز تعرّف هوية شبكة البيانات </w:t>
      </w:r>
      <w:r w:rsidRPr="00805A98">
        <w:rPr>
          <w:rFonts w:eastAsia="SimSun"/>
          <w:lang w:bidi="ar-EG"/>
        </w:rPr>
        <w:t>(DNIC)</w:t>
      </w:r>
      <w:r>
        <w:rPr>
          <w:rFonts w:eastAsia="SimSun" w:hint="cs"/>
          <w:rtl/>
          <w:lang w:bidi="ar-EG"/>
        </w:rPr>
        <w:t xml:space="preserve"> </w:t>
      </w:r>
      <w:r w:rsidRPr="00805A98">
        <w:rPr>
          <w:rFonts w:eastAsia="SimSun"/>
          <w:rtl/>
          <w:lang w:val="fr-FR" w:bidi="ar-EG"/>
        </w:rPr>
        <w:t>(</w:t>
      </w:r>
      <w:r w:rsidRPr="00805A98">
        <w:rPr>
          <w:rFonts w:eastAsia="SimSun"/>
          <w:rtl/>
          <w:lang w:val="fr-FR"/>
        </w:rPr>
        <w:t>وفقاً للتوصية</w:t>
      </w:r>
      <w:r w:rsidRPr="00805A98">
        <w:rPr>
          <w:rFonts w:eastAsia="SimSun"/>
          <w:rtl/>
          <w:lang w:val="fr-FR" w:bidi="ar-EG"/>
        </w:rPr>
        <w:t xml:space="preserve"> </w:t>
      </w:r>
      <w:r w:rsidRPr="00805A98">
        <w:rPr>
          <w:rFonts w:eastAsia="SimSun"/>
          <w:lang w:bidi="ar-EG"/>
        </w:rPr>
        <w:t>ITU-T X.121</w:t>
      </w:r>
      <w:r w:rsidRPr="00805A98">
        <w:rPr>
          <w:rFonts w:eastAsia="SimSun"/>
          <w:rtl/>
          <w:lang w:val="fr-FR" w:bidi="ar-EG"/>
        </w:rPr>
        <w:t xml:space="preserve"> </w:t>
      </w:r>
      <w:r w:rsidRPr="00805A98">
        <w:rPr>
          <w:rFonts w:eastAsia="SimSun"/>
          <w:lang w:bidi="ar-EG"/>
        </w:rPr>
        <w:t>(2000/10)</w:t>
      </w:r>
      <w:r w:rsidRPr="00805A98">
        <w:rPr>
          <w:rFonts w:eastAsia="SimSun"/>
          <w:rtl/>
          <w:lang w:val="fr-FR" w:bidi="ar-EG"/>
        </w:rPr>
        <w:t>)</w:t>
      </w:r>
      <w:r>
        <w:rPr>
          <w:rFonts w:eastAsia="SimSun" w:hint="cs"/>
          <w:rtl/>
          <w:lang w:val="fr-FR" w:bidi="ar-EG"/>
        </w:rPr>
        <w:t xml:space="preserve"> </w:t>
      </w:r>
      <w:r w:rsidRPr="00805A98">
        <w:rPr>
          <w:rFonts w:eastAsia="SimSun"/>
          <w:rtl/>
          <w:lang w:val="fr-FR" w:bidi="ar-EG"/>
        </w:rPr>
        <w:t>(</w:t>
      </w:r>
      <w:r w:rsidRPr="00805A98">
        <w:rPr>
          <w:rFonts w:eastAsia="SimSun"/>
          <w:rtl/>
          <w:lang w:val="fr-FR"/>
        </w:rPr>
        <w:t xml:space="preserve">الوضع في </w:t>
      </w:r>
      <w:r w:rsidRPr="00805A98">
        <w:rPr>
          <w:rFonts w:eastAsia="SimSun"/>
          <w:lang w:bidi="ar-EG"/>
        </w:rPr>
        <w:t>1</w:t>
      </w:r>
      <w:r w:rsidRPr="00805A98">
        <w:rPr>
          <w:rFonts w:eastAsia="SimSun"/>
          <w:rtl/>
          <w:lang w:val="fr-FR"/>
        </w:rPr>
        <w:t xml:space="preserve"> يونيو </w:t>
      </w:r>
      <w:r w:rsidRPr="00805A98">
        <w:rPr>
          <w:rFonts w:eastAsia="SimSun"/>
          <w:lang w:bidi="ar-EG"/>
        </w:rPr>
        <w:t>2025</w:t>
      </w:r>
      <w:r w:rsidRPr="00805A98">
        <w:rPr>
          <w:rFonts w:eastAsia="SimSun"/>
          <w:rtl/>
          <w:lang w:val="fr-FR" w:bidi="ar-EG"/>
        </w:rPr>
        <w:t>)</w:t>
      </w:r>
    </w:p>
    <w:p w14:paraId="3BD83054" w14:textId="03029F4C" w:rsidR="00D4267E" w:rsidRPr="00B96B95" w:rsidRDefault="00D4267E" w:rsidP="00311F3B">
      <w:pPr>
        <w:rPr>
          <w:rFonts w:ascii="Traditional Arabic" w:eastAsiaTheme="minorEastAsia" w:hAnsi="Traditional Arabic"/>
          <w:noProof/>
          <w:sz w:val="30"/>
          <w:lang w:eastAsia="zh-CN" w:bidi="ar-EG"/>
        </w:rPr>
      </w:pPr>
      <w:r>
        <w:rPr>
          <w:rFonts w:eastAsia="SimSun"/>
          <w:rtl/>
          <w:lang w:bidi="ar-EG"/>
        </w:rPr>
        <w:br w:type="page"/>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925EAF" w:rsidRPr="00792AD6" w14:paraId="5172E5A1" w14:textId="77777777" w:rsidTr="00925EAF">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43D13A16" w14:textId="41E10ED3" w:rsidR="00925EAF" w:rsidRPr="00792AD6" w:rsidRDefault="00925EAF" w:rsidP="00930E39">
            <w:pPr>
              <w:tabs>
                <w:tab w:val="left" w:pos="2126"/>
                <w:tab w:val="left" w:pos="2552"/>
                <w:tab w:val="right" w:leader="dot" w:pos="9639"/>
              </w:tabs>
              <w:spacing w:before="40" w:after="40" w:line="260" w:lineRule="exact"/>
              <w:jc w:val="center"/>
              <w:rPr>
                <w:rFonts w:eastAsia="SimSun"/>
                <w:i/>
                <w:sz w:val="20"/>
                <w:szCs w:val="26"/>
                <w:lang w:bidi="ar-EG"/>
              </w:rPr>
            </w:pPr>
            <w:r w:rsidRPr="00792AD6">
              <w:rPr>
                <w:rFonts w:eastAsia="SimSun" w:hint="cs"/>
                <w:i/>
                <w:iCs/>
                <w:sz w:val="20"/>
                <w:szCs w:val="26"/>
                <w:rtl/>
              </w:rPr>
              <w:lastRenderedPageBreak/>
              <w:t>مواعيد</w:t>
            </w:r>
            <w:r w:rsidR="00930E39" w:rsidRPr="00930E39">
              <w:rPr>
                <w:rFonts w:eastAsia="SimSun" w:hint="cs"/>
                <w:i/>
                <w:iCs/>
                <w:sz w:val="20"/>
                <w:szCs w:val="26"/>
                <w:rtl/>
                <w:lang w:bidi="ar-EG"/>
              </w:rPr>
              <w:t>*</w:t>
            </w:r>
            <w:r w:rsidR="00705F37">
              <w:rPr>
                <w:rFonts w:eastAsia="SimSun" w:hint="cs"/>
                <w:rtl/>
                <w:lang w:bidi="ar-EG"/>
              </w:rPr>
              <w:t xml:space="preserve"> </w:t>
            </w:r>
            <w:r w:rsidRPr="00792AD6">
              <w:rPr>
                <w:rFonts w:eastAsia="SimSun" w:hint="cs"/>
                <w:i/>
                <w:iCs/>
                <w:sz w:val="20"/>
                <w:szCs w:val="26"/>
                <w:rtl/>
              </w:rPr>
              <w:t>نشر</w:t>
            </w:r>
            <w:r w:rsidRPr="00792AD6">
              <w:rPr>
                <w:rFonts w:eastAsia="SimSun"/>
                <w:i/>
                <w:iCs/>
                <w:sz w:val="20"/>
                <w:szCs w:val="26"/>
                <w:rtl/>
              </w:rPr>
              <w:br/>
            </w:r>
            <w:r w:rsidRPr="00792AD6">
              <w:rPr>
                <w:rFonts w:eastAsia="SimSun" w:hint="cs"/>
                <w:i/>
                <w:iCs/>
                <w:sz w:val="20"/>
                <w:szCs w:val="26"/>
                <w:rtl/>
              </w:rPr>
              <w:t>النشرات التشغيلية المقبلة</w:t>
            </w:r>
          </w:p>
        </w:tc>
        <w:tc>
          <w:tcPr>
            <w:tcW w:w="2520" w:type="dxa"/>
            <w:tcBorders>
              <w:top w:val="single" w:sz="4" w:space="0" w:color="auto"/>
              <w:left w:val="single" w:sz="4" w:space="0" w:color="auto"/>
              <w:bottom w:val="single" w:sz="4" w:space="0" w:color="auto"/>
              <w:right w:val="single" w:sz="4" w:space="0" w:color="auto"/>
            </w:tcBorders>
            <w:hideMark/>
          </w:tcPr>
          <w:p w14:paraId="4CAE2FF7" w14:textId="77777777" w:rsidR="00925EAF" w:rsidRPr="00792AD6" w:rsidRDefault="00925EAF" w:rsidP="00925EAF">
            <w:pPr>
              <w:tabs>
                <w:tab w:val="left" w:pos="2126"/>
                <w:tab w:val="left" w:pos="2552"/>
                <w:tab w:val="right" w:leader="dot" w:pos="9639"/>
              </w:tabs>
              <w:spacing w:before="40" w:after="40" w:line="260" w:lineRule="exact"/>
              <w:jc w:val="center"/>
              <w:rPr>
                <w:rFonts w:eastAsia="SimSun"/>
                <w:b/>
                <w:i/>
                <w:sz w:val="20"/>
                <w:szCs w:val="26"/>
                <w:rtl/>
              </w:rPr>
            </w:pPr>
            <w:r w:rsidRPr="00792AD6">
              <w:rPr>
                <w:rFonts w:eastAsia="SimSun"/>
                <w:i/>
                <w:iCs/>
                <w:sz w:val="20"/>
                <w:szCs w:val="26"/>
                <w:rtl/>
              </w:rPr>
              <w:t>بما في ذلك</w:t>
            </w:r>
            <w:r w:rsidRPr="00792AD6">
              <w:rPr>
                <w:rFonts w:eastAsia="SimSun" w:hint="cs"/>
                <w:i/>
                <w:iCs/>
                <w:sz w:val="20"/>
                <w:szCs w:val="26"/>
                <w:rtl/>
              </w:rPr>
              <w:br/>
            </w:r>
            <w:r w:rsidRPr="00792AD6">
              <w:rPr>
                <w:rFonts w:eastAsia="SimSun"/>
                <w:i/>
                <w:iCs/>
                <w:sz w:val="20"/>
                <w:szCs w:val="26"/>
                <w:rtl/>
              </w:rPr>
              <w:t>المعلومات الواردة حتى:</w:t>
            </w:r>
          </w:p>
        </w:tc>
      </w:tr>
      <w:tr w:rsidR="00D6230D" w:rsidRPr="00136AA0" w14:paraId="6DCE3A19"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08364F3F" w14:textId="74235020"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Pr>
                <w:rFonts w:eastAsia="SimSun"/>
                <w:sz w:val="18"/>
                <w:lang w:eastAsia="zh-CN"/>
              </w:rPr>
              <w:t>1</w:t>
            </w:r>
            <w:r w:rsidRPr="00713CA0">
              <w:rPr>
                <w:rFonts w:eastAsia="SimSun"/>
                <w:sz w:val="18"/>
                <w:lang w:eastAsia="zh-CN"/>
              </w:rPr>
              <w:t>31</w:t>
            </w:r>
            <w:r>
              <w:rPr>
                <w:rFonts w:eastAsia="SimSun"/>
                <w:sz w:val="18"/>
                <w:lang w:eastAsia="zh-CN"/>
              </w:rPr>
              <w:t>8</w:t>
            </w:r>
          </w:p>
        </w:tc>
        <w:tc>
          <w:tcPr>
            <w:tcW w:w="1980" w:type="dxa"/>
            <w:tcBorders>
              <w:top w:val="single" w:sz="4" w:space="0" w:color="auto"/>
              <w:left w:val="single" w:sz="4" w:space="0" w:color="auto"/>
              <w:bottom w:val="single" w:sz="4" w:space="0" w:color="auto"/>
              <w:right w:val="single" w:sz="4" w:space="0" w:color="auto"/>
            </w:tcBorders>
          </w:tcPr>
          <w:p w14:paraId="268ADB56" w14:textId="28BEF0CB"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573174">
              <w:rPr>
                <w:rFonts w:eastAsia="SimSun"/>
                <w:sz w:val="18"/>
                <w:lang w:eastAsia="zh-CN"/>
              </w:rPr>
              <w:t>202</w:t>
            </w:r>
            <w:r>
              <w:rPr>
                <w:rFonts w:eastAsia="SimSun"/>
                <w:sz w:val="18"/>
                <w:lang w:eastAsia="zh-CN"/>
              </w:rPr>
              <w:t>5</w:t>
            </w:r>
            <w:r w:rsidR="0080047A">
              <w:rPr>
                <w:rFonts w:eastAsia="SimSun"/>
                <w:sz w:val="18"/>
                <w:lang w:eastAsia="zh-CN"/>
              </w:rPr>
              <w:t>.VI.15</w:t>
            </w:r>
          </w:p>
        </w:tc>
        <w:tc>
          <w:tcPr>
            <w:tcW w:w="2520" w:type="dxa"/>
            <w:tcBorders>
              <w:top w:val="single" w:sz="4" w:space="0" w:color="auto"/>
              <w:left w:val="single" w:sz="4" w:space="0" w:color="auto"/>
              <w:bottom w:val="single" w:sz="4" w:space="0" w:color="auto"/>
              <w:right w:val="single" w:sz="4" w:space="0" w:color="auto"/>
            </w:tcBorders>
          </w:tcPr>
          <w:p w14:paraId="380D359B" w14:textId="51CD6F7E"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sz w:val="18"/>
                <w:lang w:eastAsia="zh-CN"/>
              </w:rPr>
              <w:t>2025</w:t>
            </w:r>
            <w:r w:rsidR="00AB34E9">
              <w:rPr>
                <w:rFonts w:eastAsia="SimSun"/>
                <w:sz w:val="18"/>
                <w:lang w:eastAsia="zh-CN"/>
              </w:rPr>
              <w:t>.V.31</w:t>
            </w:r>
          </w:p>
        </w:tc>
      </w:tr>
      <w:tr w:rsidR="00D6230D" w:rsidRPr="00136AA0" w14:paraId="5E4A4AD0"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7AD5B63A" w14:textId="02A11E92" w:rsidR="00D6230D" w:rsidRPr="000E5218"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Pr>
                <w:rFonts w:eastAsia="SimSun"/>
                <w:sz w:val="18"/>
                <w:lang w:eastAsia="zh-CN"/>
              </w:rPr>
              <w:t>1</w:t>
            </w:r>
            <w:r w:rsidRPr="00713CA0">
              <w:rPr>
                <w:rFonts w:eastAsia="SimSun"/>
                <w:sz w:val="18"/>
                <w:lang w:eastAsia="zh-CN"/>
              </w:rPr>
              <w:t>31</w:t>
            </w:r>
            <w:r>
              <w:rPr>
                <w:rFonts w:eastAsia="SimSun"/>
                <w:sz w:val="18"/>
                <w:lang w:eastAsia="zh-CN"/>
              </w:rPr>
              <w:t>9</w:t>
            </w:r>
          </w:p>
        </w:tc>
        <w:tc>
          <w:tcPr>
            <w:tcW w:w="1980" w:type="dxa"/>
            <w:tcBorders>
              <w:top w:val="single" w:sz="4" w:space="0" w:color="auto"/>
              <w:left w:val="single" w:sz="4" w:space="0" w:color="auto"/>
              <w:bottom w:val="single" w:sz="4" w:space="0" w:color="auto"/>
              <w:right w:val="single" w:sz="4" w:space="0" w:color="auto"/>
            </w:tcBorders>
          </w:tcPr>
          <w:p w14:paraId="73BCD09E" w14:textId="28C47EEB" w:rsidR="00D6230D" w:rsidRPr="000E5218"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573174">
              <w:rPr>
                <w:rFonts w:eastAsia="SimSun"/>
                <w:sz w:val="18"/>
                <w:lang w:eastAsia="zh-CN"/>
              </w:rPr>
              <w:t>202</w:t>
            </w:r>
            <w:r>
              <w:rPr>
                <w:rFonts w:eastAsia="SimSun"/>
                <w:sz w:val="18"/>
                <w:lang w:eastAsia="zh-CN"/>
              </w:rPr>
              <w:t>5</w:t>
            </w:r>
            <w:r w:rsidR="0080047A">
              <w:rPr>
                <w:rFonts w:eastAsia="SimSun"/>
                <w:sz w:val="18"/>
                <w:lang w:eastAsia="zh-CN"/>
              </w:rPr>
              <w:t>.VII.1</w:t>
            </w:r>
          </w:p>
        </w:tc>
        <w:tc>
          <w:tcPr>
            <w:tcW w:w="2520" w:type="dxa"/>
            <w:tcBorders>
              <w:top w:val="single" w:sz="4" w:space="0" w:color="auto"/>
              <w:left w:val="single" w:sz="4" w:space="0" w:color="auto"/>
              <w:bottom w:val="single" w:sz="4" w:space="0" w:color="auto"/>
              <w:right w:val="single" w:sz="4" w:space="0" w:color="auto"/>
            </w:tcBorders>
          </w:tcPr>
          <w:p w14:paraId="2D9C3FDA" w14:textId="6448E8F5" w:rsidR="00D6230D" w:rsidRPr="000E5218"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sz w:val="18"/>
                <w:lang w:eastAsia="zh-CN"/>
              </w:rPr>
              <w:t>2025</w:t>
            </w:r>
            <w:r w:rsidR="00AB34E9">
              <w:rPr>
                <w:rFonts w:eastAsia="SimSun"/>
                <w:sz w:val="18"/>
                <w:lang w:eastAsia="zh-CN"/>
              </w:rPr>
              <w:t>.VI.13</w:t>
            </w:r>
          </w:p>
        </w:tc>
      </w:tr>
      <w:tr w:rsidR="00D6230D" w:rsidRPr="00136AA0" w14:paraId="73CC7812"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5B62CE02" w14:textId="7CD09CD3" w:rsidR="00D6230D" w:rsidRPr="000E5218"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713CA0">
              <w:rPr>
                <w:rFonts w:eastAsia="SimSun"/>
                <w:sz w:val="18"/>
                <w:lang w:eastAsia="zh-CN"/>
              </w:rPr>
              <w:t>13</w:t>
            </w:r>
            <w:r>
              <w:rPr>
                <w:rFonts w:eastAsia="SimSun"/>
                <w:sz w:val="18"/>
                <w:lang w:eastAsia="zh-CN"/>
              </w:rPr>
              <w:t>20</w:t>
            </w:r>
          </w:p>
        </w:tc>
        <w:tc>
          <w:tcPr>
            <w:tcW w:w="1980" w:type="dxa"/>
            <w:tcBorders>
              <w:top w:val="single" w:sz="4" w:space="0" w:color="auto"/>
              <w:left w:val="single" w:sz="4" w:space="0" w:color="auto"/>
              <w:bottom w:val="single" w:sz="4" w:space="0" w:color="auto"/>
              <w:right w:val="single" w:sz="4" w:space="0" w:color="auto"/>
            </w:tcBorders>
          </w:tcPr>
          <w:p w14:paraId="788617D6" w14:textId="7CE8EB6E" w:rsidR="00D6230D" w:rsidRPr="001A455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573174">
              <w:rPr>
                <w:rFonts w:eastAsia="SimSun"/>
                <w:sz w:val="18"/>
                <w:lang w:eastAsia="zh-CN"/>
              </w:rPr>
              <w:t>202</w:t>
            </w:r>
            <w:r>
              <w:rPr>
                <w:rFonts w:eastAsia="SimSun"/>
                <w:sz w:val="18"/>
                <w:lang w:eastAsia="zh-CN"/>
              </w:rPr>
              <w:t>5</w:t>
            </w:r>
            <w:r w:rsidR="0080047A">
              <w:rPr>
                <w:rFonts w:eastAsia="SimSun"/>
                <w:sz w:val="18"/>
                <w:lang w:eastAsia="zh-CN"/>
              </w:rPr>
              <w:t>.VII.15</w:t>
            </w:r>
          </w:p>
        </w:tc>
        <w:tc>
          <w:tcPr>
            <w:tcW w:w="2520" w:type="dxa"/>
            <w:tcBorders>
              <w:top w:val="single" w:sz="4" w:space="0" w:color="auto"/>
              <w:left w:val="single" w:sz="4" w:space="0" w:color="auto"/>
              <w:bottom w:val="single" w:sz="4" w:space="0" w:color="auto"/>
              <w:right w:val="single" w:sz="4" w:space="0" w:color="auto"/>
            </w:tcBorders>
          </w:tcPr>
          <w:p w14:paraId="4B4D6946" w14:textId="41BEA37F"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color w:val="000000" w:themeColor="text1"/>
                <w:sz w:val="18"/>
                <w:lang w:eastAsia="zh-CN"/>
              </w:rPr>
              <w:t>2025</w:t>
            </w:r>
            <w:r w:rsidR="00AB34E9">
              <w:rPr>
                <w:rFonts w:eastAsia="SimSun"/>
                <w:color w:val="000000" w:themeColor="text1"/>
                <w:sz w:val="18"/>
                <w:lang w:eastAsia="zh-CN"/>
              </w:rPr>
              <w:t>.VI.30</w:t>
            </w:r>
          </w:p>
        </w:tc>
      </w:tr>
      <w:tr w:rsidR="00D6230D" w:rsidRPr="00136AA0" w14:paraId="48EE5C2F"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7CC33D25" w14:textId="00158D96" w:rsidR="00D6230D" w:rsidRPr="000E5218"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C52730">
              <w:rPr>
                <w:rFonts w:eastAsia="SimSun"/>
                <w:sz w:val="18"/>
                <w:lang w:eastAsia="zh-CN"/>
              </w:rPr>
              <w:t>13</w:t>
            </w:r>
            <w:r>
              <w:rPr>
                <w:rFonts w:eastAsia="SimSun"/>
                <w:sz w:val="18"/>
                <w:lang w:eastAsia="zh-CN"/>
              </w:rPr>
              <w:t>21</w:t>
            </w:r>
          </w:p>
        </w:tc>
        <w:tc>
          <w:tcPr>
            <w:tcW w:w="1980" w:type="dxa"/>
            <w:tcBorders>
              <w:top w:val="single" w:sz="4" w:space="0" w:color="auto"/>
              <w:left w:val="single" w:sz="4" w:space="0" w:color="auto"/>
              <w:bottom w:val="single" w:sz="4" w:space="0" w:color="auto"/>
              <w:right w:val="single" w:sz="4" w:space="0" w:color="auto"/>
            </w:tcBorders>
          </w:tcPr>
          <w:p w14:paraId="690DAA87" w14:textId="75894CF9" w:rsidR="00D6230D" w:rsidRPr="001A455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573174">
              <w:rPr>
                <w:rFonts w:eastAsia="SimSun"/>
                <w:sz w:val="18"/>
                <w:lang w:eastAsia="zh-CN"/>
              </w:rPr>
              <w:t>202</w:t>
            </w:r>
            <w:r>
              <w:rPr>
                <w:rFonts w:eastAsia="SimSun"/>
                <w:sz w:val="18"/>
                <w:lang w:eastAsia="zh-CN"/>
              </w:rPr>
              <w:t>5</w:t>
            </w:r>
            <w:r w:rsidR="0080047A">
              <w:rPr>
                <w:rFonts w:eastAsia="SimSun"/>
                <w:sz w:val="18"/>
                <w:lang w:eastAsia="zh-CN"/>
              </w:rPr>
              <w:t>.VIII.1</w:t>
            </w:r>
          </w:p>
        </w:tc>
        <w:tc>
          <w:tcPr>
            <w:tcW w:w="2520" w:type="dxa"/>
            <w:tcBorders>
              <w:top w:val="single" w:sz="4" w:space="0" w:color="auto"/>
              <w:left w:val="single" w:sz="4" w:space="0" w:color="auto"/>
              <w:bottom w:val="single" w:sz="4" w:space="0" w:color="auto"/>
              <w:right w:val="single" w:sz="4" w:space="0" w:color="auto"/>
            </w:tcBorders>
          </w:tcPr>
          <w:p w14:paraId="4C53E112" w14:textId="6A3CD703"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sz w:val="18"/>
                <w:lang w:eastAsia="zh-CN"/>
              </w:rPr>
              <w:t>2025</w:t>
            </w:r>
            <w:r w:rsidR="00AB34E9">
              <w:rPr>
                <w:rFonts w:eastAsia="SimSun"/>
                <w:sz w:val="18"/>
                <w:lang w:eastAsia="zh-CN"/>
              </w:rPr>
              <w:t>.VII.8</w:t>
            </w:r>
          </w:p>
        </w:tc>
      </w:tr>
      <w:tr w:rsidR="00D6230D" w:rsidRPr="00136AA0" w14:paraId="30028CEF"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7EB76781" w14:textId="5CEE26CB" w:rsidR="00D6230D" w:rsidRPr="000E5218"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C52730">
              <w:rPr>
                <w:rFonts w:eastAsia="SimSun"/>
                <w:sz w:val="18"/>
                <w:lang w:eastAsia="zh-CN"/>
              </w:rPr>
              <w:t>132</w:t>
            </w:r>
            <w:r>
              <w:rPr>
                <w:rFonts w:eastAsia="SimSun"/>
                <w:sz w:val="18"/>
                <w:lang w:eastAsia="zh-CN"/>
              </w:rPr>
              <w:t>2</w:t>
            </w:r>
          </w:p>
        </w:tc>
        <w:tc>
          <w:tcPr>
            <w:tcW w:w="1980" w:type="dxa"/>
            <w:tcBorders>
              <w:top w:val="single" w:sz="4" w:space="0" w:color="auto"/>
              <w:left w:val="single" w:sz="4" w:space="0" w:color="auto"/>
              <w:bottom w:val="single" w:sz="4" w:space="0" w:color="auto"/>
              <w:right w:val="single" w:sz="4" w:space="0" w:color="auto"/>
            </w:tcBorders>
          </w:tcPr>
          <w:p w14:paraId="5D0AB952" w14:textId="3826185A" w:rsidR="00D6230D" w:rsidRPr="001A455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573174">
              <w:rPr>
                <w:rFonts w:eastAsia="SimSun"/>
                <w:sz w:val="18"/>
                <w:lang w:eastAsia="zh-CN"/>
              </w:rPr>
              <w:t>202</w:t>
            </w:r>
            <w:r>
              <w:rPr>
                <w:rFonts w:eastAsia="SimSun"/>
                <w:sz w:val="18"/>
                <w:lang w:eastAsia="zh-CN"/>
              </w:rPr>
              <w:t>5</w:t>
            </w:r>
            <w:r w:rsidR="0080047A">
              <w:rPr>
                <w:rFonts w:eastAsia="SimSun"/>
                <w:sz w:val="18"/>
                <w:lang w:eastAsia="zh-CN"/>
              </w:rPr>
              <w:t>.VIII.15</w:t>
            </w:r>
          </w:p>
        </w:tc>
        <w:tc>
          <w:tcPr>
            <w:tcW w:w="2520" w:type="dxa"/>
            <w:tcBorders>
              <w:top w:val="single" w:sz="4" w:space="0" w:color="auto"/>
              <w:left w:val="single" w:sz="4" w:space="0" w:color="auto"/>
              <w:bottom w:val="single" w:sz="4" w:space="0" w:color="auto"/>
              <w:right w:val="single" w:sz="4" w:space="0" w:color="auto"/>
            </w:tcBorders>
          </w:tcPr>
          <w:p w14:paraId="7F74698F" w14:textId="1F70D542"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sz w:val="18"/>
                <w:lang w:eastAsia="zh-CN"/>
              </w:rPr>
              <w:t>2025</w:t>
            </w:r>
            <w:r w:rsidR="00AB34E9">
              <w:rPr>
                <w:rFonts w:eastAsia="SimSun"/>
                <w:sz w:val="18"/>
                <w:lang w:eastAsia="zh-CN"/>
              </w:rPr>
              <w:t>.VII.25</w:t>
            </w:r>
          </w:p>
        </w:tc>
      </w:tr>
      <w:tr w:rsidR="00D6230D" w:rsidRPr="00136AA0" w14:paraId="1F3BE6BB"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55E30EA7" w14:textId="08685B93" w:rsidR="00D6230D" w:rsidRPr="000E5218"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C52730">
              <w:rPr>
                <w:rFonts w:eastAsia="SimSun"/>
                <w:sz w:val="18"/>
                <w:lang w:eastAsia="zh-CN"/>
              </w:rPr>
              <w:t>132</w:t>
            </w:r>
            <w:r>
              <w:rPr>
                <w:rFonts w:eastAsia="SimSun"/>
                <w:sz w:val="18"/>
                <w:lang w:eastAsia="zh-CN"/>
              </w:rPr>
              <w:t>3</w:t>
            </w:r>
          </w:p>
        </w:tc>
        <w:tc>
          <w:tcPr>
            <w:tcW w:w="1980" w:type="dxa"/>
            <w:tcBorders>
              <w:top w:val="single" w:sz="4" w:space="0" w:color="auto"/>
              <w:left w:val="single" w:sz="4" w:space="0" w:color="auto"/>
              <w:bottom w:val="single" w:sz="4" w:space="0" w:color="auto"/>
              <w:right w:val="single" w:sz="4" w:space="0" w:color="auto"/>
            </w:tcBorders>
          </w:tcPr>
          <w:p w14:paraId="02B5F6A9" w14:textId="14BCF1A1" w:rsidR="00D6230D" w:rsidRPr="001A455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573174">
              <w:rPr>
                <w:rFonts w:eastAsia="SimSun"/>
                <w:sz w:val="18"/>
                <w:lang w:eastAsia="zh-CN"/>
              </w:rPr>
              <w:t>202</w:t>
            </w:r>
            <w:r>
              <w:rPr>
                <w:rFonts w:eastAsia="SimSun"/>
                <w:sz w:val="18"/>
                <w:lang w:eastAsia="zh-CN"/>
              </w:rPr>
              <w:t>5</w:t>
            </w:r>
            <w:r w:rsidR="0080047A">
              <w:rPr>
                <w:rFonts w:eastAsia="SimSun"/>
                <w:sz w:val="18"/>
                <w:lang w:eastAsia="zh-CN"/>
              </w:rPr>
              <w:t>.IX.1</w:t>
            </w:r>
          </w:p>
        </w:tc>
        <w:tc>
          <w:tcPr>
            <w:tcW w:w="2520" w:type="dxa"/>
            <w:tcBorders>
              <w:top w:val="single" w:sz="4" w:space="0" w:color="auto"/>
              <w:left w:val="single" w:sz="4" w:space="0" w:color="auto"/>
              <w:bottom w:val="single" w:sz="4" w:space="0" w:color="auto"/>
              <w:right w:val="single" w:sz="4" w:space="0" w:color="auto"/>
            </w:tcBorders>
          </w:tcPr>
          <w:p w14:paraId="19C46AA4" w14:textId="30D2EA28"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color w:val="000000" w:themeColor="text1"/>
                <w:sz w:val="18"/>
                <w:lang w:eastAsia="zh-CN"/>
              </w:rPr>
              <w:t>2025</w:t>
            </w:r>
            <w:r w:rsidR="00AB34E9">
              <w:rPr>
                <w:rFonts w:eastAsia="SimSun"/>
                <w:color w:val="000000" w:themeColor="text1"/>
                <w:sz w:val="18"/>
                <w:lang w:eastAsia="zh-CN"/>
              </w:rPr>
              <w:t>.VIII.15</w:t>
            </w:r>
          </w:p>
        </w:tc>
      </w:tr>
      <w:tr w:rsidR="00D6230D" w:rsidRPr="00136AA0" w14:paraId="5804EA85"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5C19697F" w14:textId="285B705A" w:rsidR="00D6230D" w:rsidRPr="000E5218"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926FDF">
              <w:rPr>
                <w:rFonts w:eastAsia="SimSun"/>
                <w:sz w:val="18"/>
                <w:lang w:eastAsia="zh-CN"/>
              </w:rPr>
              <w:t>1324</w:t>
            </w:r>
          </w:p>
        </w:tc>
        <w:tc>
          <w:tcPr>
            <w:tcW w:w="1980" w:type="dxa"/>
            <w:tcBorders>
              <w:top w:val="single" w:sz="4" w:space="0" w:color="auto"/>
              <w:left w:val="single" w:sz="4" w:space="0" w:color="auto"/>
              <w:bottom w:val="single" w:sz="4" w:space="0" w:color="auto"/>
              <w:right w:val="single" w:sz="4" w:space="0" w:color="auto"/>
            </w:tcBorders>
          </w:tcPr>
          <w:p w14:paraId="55F12432" w14:textId="0E3EF4DF" w:rsidR="00D6230D" w:rsidRPr="001A455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926FDF">
              <w:rPr>
                <w:rFonts w:eastAsia="SimSun"/>
                <w:sz w:val="18"/>
                <w:lang w:eastAsia="zh-CN"/>
              </w:rPr>
              <w:t>2025</w:t>
            </w:r>
            <w:r w:rsidR="0080047A">
              <w:rPr>
                <w:rFonts w:eastAsia="SimSun"/>
                <w:sz w:val="18"/>
                <w:lang w:eastAsia="zh-CN"/>
              </w:rPr>
              <w:t>.IX.15</w:t>
            </w:r>
          </w:p>
        </w:tc>
        <w:tc>
          <w:tcPr>
            <w:tcW w:w="2520" w:type="dxa"/>
            <w:tcBorders>
              <w:top w:val="single" w:sz="4" w:space="0" w:color="auto"/>
              <w:left w:val="single" w:sz="4" w:space="0" w:color="auto"/>
              <w:bottom w:val="single" w:sz="4" w:space="0" w:color="auto"/>
              <w:right w:val="single" w:sz="4" w:space="0" w:color="auto"/>
            </w:tcBorders>
          </w:tcPr>
          <w:p w14:paraId="1F06840F" w14:textId="708635B2"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sz w:val="18"/>
                <w:lang w:eastAsia="zh-CN"/>
              </w:rPr>
              <w:t>2025</w:t>
            </w:r>
            <w:r w:rsidR="00AB34E9">
              <w:rPr>
                <w:rFonts w:eastAsia="SimSun"/>
                <w:sz w:val="18"/>
                <w:lang w:eastAsia="zh-CN"/>
              </w:rPr>
              <w:t>.VIII.29</w:t>
            </w:r>
          </w:p>
        </w:tc>
      </w:tr>
      <w:tr w:rsidR="00D6230D" w:rsidRPr="00136AA0" w14:paraId="0251180D"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3F8692E6" w14:textId="1BA441F5" w:rsidR="00D6230D" w:rsidRPr="000E5218"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1C07E3">
              <w:rPr>
                <w:rFonts w:eastAsia="SimSun"/>
                <w:sz w:val="18"/>
                <w:lang w:eastAsia="zh-CN"/>
              </w:rPr>
              <w:t>1325</w:t>
            </w:r>
          </w:p>
        </w:tc>
        <w:tc>
          <w:tcPr>
            <w:tcW w:w="1980" w:type="dxa"/>
            <w:tcBorders>
              <w:top w:val="single" w:sz="4" w:space="0" w:color="auto"/>
              <w:left w:val="single" w:sz="4" w:space="0" w:color="auto"/>
              <w:bottom w:val="single" w:sz="4" w:space="0" w:color="auto"/>
              <w:right w:val="single" w:sz="4" w:space="0" w:color="auto"/>
            </w:tcBorders>
          </w:tcPr>
          <w:p w14:paraId="28BE5600" w14:textId="06D54B8C" w:rsidR="00D6230D" w:rsidRPr="001A455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1C07E3">
              <w:rPr>
                <w:rFonts w:eastAsia="SimSun"/>
                <w:sz w:val="18"/>
                <w:lang w:eastAsia="zh-CN"/>
              </w:rPr>
              <w:t>2025</w:t>
            </w:r>
            <w:r w:rsidR="0080047A">
              <w:rPr>
                <w:rFonts w:eastAsia="SimSun"/>
                <w:sz w:val="18"/>
                <w:lang w:eastAsia="zh-CN"/>
              </w:rPr>
              <w:t>.X.1</w:t>
            </w:r>
          </w:p>
        </w:tc>
        <w:tc>
          <w:tcPr>
            <w:tcW w:w="2520" w:type="dxa"/>
            <w:tcBorders>
              <w:top w:val="single" w:sz="4" w:space="0" w:color="auto"/>
              <w:left w:val="single" w:sz="4" w:space="0" w:color="auto"/>
              <w:bottom w:val="single" w:sz="4" w:space="0" w:color="auto"/>
              <w:right w:val="single" w:sz="4" w:space="0" w:color="auto"/>
            </w:tcBorders>
          </w:tcPr>
          <w:p w14:paraId="28F60CAD" w14:textId="6D193942"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sz w:val="18"/>
                <w:lang w:eastAsia="zh-CN"/>
              </w:rPr>
              <w:t>2025</w:t>
            </w:r>
            <w:r w:rsidR="00AB34E9">
              <w:rPr>
                <w:rFonts w:eastAsia="SimSun"/>
                <w:sz w:val="18"/>
                <w:lang w:eastAsia="zh-CN"/>
              </w:rPr>
              <w:t>.IX.12</w:t>
            </w:r>
          </w:p>
        </w:tc>
      </w:tr>
      <w:tr w:rsidR="00D6230D" w:rsidRPr="00136AA0" w14:paraId="6C7CB131"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2DC17249" w14:textId="48D12AB5" w:rsidR="00D6230D" w:rsidRPr="000E5218"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110019">
              <w:rPr>
                <w:rFonts w:eastAsia="SimSun"/>
                <w:sz w:val="18"/>
                <w:lang w:eastAsia="zh-CN"/>
              </w:rPr>
              <w:t>1326</w:t>
            </w:r>
          </w:p>
        </w:tc>
        <w:tc>
          <w:tcPr>
            <w:tcW w:w="1980" w:type="dxa"/>
            <w:tcBorders>
              <w:top w:val="single" w:sz="4" w:space="0" w:color="auto"/>
              <w:left w:val="single" w:sz="4" w:space="0" w:color="auto"/>
              <w:bottom w:val="single" w:sz="4" w:space="0" w:color="auto"/>
              <w:right w:val="single" w:sz="4" w:space="0" w:color="auto"/>
            </w:tcBorders>
          </w:tcPr>
          <w:p w14:paraId="714A31A9" w14:textId="5C85F96D" w:rsidR="00D6230D" w:rsidRPr="001A455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110019">
              <w:rPr>
                <w:rFonts w:eastAsia="SimSun"/>
                <w:sz w:val="18"/>
                <w:lang w:eastAsia="zh-CN"/>
              </w:rPr>
              <w:t>2025</w:t>
            </w:r>
            <w:r w:rsidR="0080047A">
              <w:rPr>
                <w:rFonts w:eastAsia="SimSun"/>
                <w:sz w:val="18"/>
                <w:lang w:eastAsia="zh-CN"/>
              </w:rPr>
              <w:t>.X.15</w:t>
            </w:r>
          </w:p>
        </w:tc>
        <w:tc>
          <w:tcPr>
            <w:tcW w:w="2520" w:type="dxa"/>
            <w:tcBorders>
              <w:top w:val="single" w:sz="4" w:space="0" w:color="auto"/>
              <w:left w:val="single" w:sz="4" w:space="0" w:color="auto"/>
              <w:bottom w:val="single" w:sz="4" w:space="0" w:color="auto"/>
              <w:right w:val="single" w:sz="4" w:space="0" w:color="auto"/>
            </w:tcBorders>
          </w:tcPr>
          <w:p w14:paraId="466003C0" w14:textId="0F6FFC16"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sz w:val="18"/>
                <w:lang w:eastAsia="zh-CN"/>
              </w:rPr>
              <w:t>2025</w:t>
            </w:r>
            <w:r w:rsidR="00AB34E9">
              <w:rPr>
                <w:rFonts w:eastAsia="SimSun"/>
                <w:sz w:val="18"/>
                <w:lang w:eastAsia="zh-CN"/>
              </w:rPr>
              <w:t>.IX.30</w:t>
            </w:r>
          </w:p>
        </w:tc>
      </w:tr>
      <w:tr w:rsidR="00D6230D" w:rsidRPr="00136AA0" w14:paraId="746F8D3B"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060A359A" w14:textId="1B604CE7" w:rsidR="00D6230D" w:rsidRPr="00110019"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F4618E">
              <w:rPr>
                <w:rFonts w:eastAsia="SimSun"/>
                <w:sz w:val="18"/>
                <w:lang w:eastAsia="zh-CN"/>
              </w:rPr>
              <w:t>1327</w:t>
            </w:r>
          </w:p>
        </w:tc>
        <w:tc>
          <w:tcPr>
            <w:tcW w:w="1980" w:type="dxa"/>
            <w:tcBorders>
              <w:top w:val="single" w:sz="4" w:space="0" w:color="auto"/>
              <w:left w:val="single" w:sz="4" w:space="0" w:color="auto"/>
              <w:bottom w:val="single" w:sz="4" w:space="0" w:color="auto"/>
              <w:right w:val="single" w:sz="4" w:space="0" w:color="auto"/>
            </w:tcBorders>
          </w:tcPr>
          <w:p w14:paraId="50B708B8" w14:textId="51A22DB3" w:rsidR="00D6230D" w:rsidRPr="001A455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F4618E">
              <w:rPr>
                <w:rFonts w:eastAsia="SimSun"/>
                <w:sz w:val="18"/>
                <w:lang w:eastAsia="zh-CN"/>
              </w:rPr>
              <w:t>2025</w:t>
            </w:r>
            <w:r w:rsidR="0080047A">
              <w:rPr>
                <w:rFonts w:eastAsia="SimSun"/>
                <w:sz w:val="18"/>
                <w:lang w:eastAsia="zh-CN"/>
              </w:rPr>
              <w:t>.XI.1</w:t>
            </w:r>
          </w:p>
        </w:tc>
        <w:tc>
          <w:tcPr>
            <w:tcW w:w="2520" w:type="dxa"/>
            <w:tcBorders>
              <w:top w:val="single" w:sz="4" w:space="0" w:color="auto"/>
              <w:left w:val="single" w:sz="4" w:space="0" w:color="auto"/>
              <w:bottom w:val="single" w:sz="4" w:space="0" w:color="auto"/>
              <w:right w:val="single" w:sz="4" w:space="0" w:color="auto"/>
            </w:tcBorders>
          </w:tcPr>
          <w:p w14:paraId="18D66864" w14:textId="50D5FF1F"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sz w:val="18"/>
                <w:lang w:eastAsia="zh-CN"/>
              </w:rPr>
              <w:t>2025</w:t>
            </w:r>
            <w:r w:rsidR="00AB34E9">
              <w:rPr>
                <w:rFonts w:eastAsia="SimSun"/>
                <w:sz w:val="18"/>
                <w:lang w:eastAsia="zh-CN"/>
              </w:rPr>
              <w:t>.</w:t>
            </w:r>
            <w:r w:rsidR="00B03765">
              <w:rPr>
                <w:rFonts w:eastAsia="SimSun"/>
                <w:sz w:val="18"/>
                <w:lang w:eastAsia="zh-CN"/>
              </w:rPr>
              <w:t>X.15</w:t>
            </w:r>
          </w:p>
        </w:tc>
      </w:tr>
      <w:tr w:rsidR="00D6230D" w:rsidRPr="00136AA0" w14:paraId="14319AAF"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20FC7B48" w14:textId="58730A04" w:rsidR="00D6230D" w:rsidRPr="00110019"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986637">
              <w:rPr>
                <w:rFonts w:eastAsia="SimSun"/>
                <w:sz w:val="18"/>
                <w:lang w:eastAsia="zh-CN"/>
              </w:rPr>
              <w:t>1328</w:t>
            </w:r>
          </w:p>
        </w:tc>
        <w:tc>
          <w:tcPr>
            <w:tcW w:w="1980" w:type="dxa"/>
            <w:tcBorders>
              <w:top w:val="single" w:sz="4" w:space="0" w:color="auto"/>
              <w:left w:val="single" w:sz="4" w:space="0" w:color="auto"/>
              <w:bottom w:val="single" w:sz="4" w:space="0" w:color="auto"/>
              <w:right w:val="single" w:sz="4" w:space="0" w:color="auto"/>
            </w:tcBorders>
          </w:tcPr>
          <w:p w14:paraId="11124FDA" w14:textId="1403D3B3" w:rsidR="00D6230D" w:rsidRPr="001A455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986637">
              <w:rPr>
                <w:rFonts w:eastAsia="SimSun"/>
                <w:sz w:val="18"/>
                <w:lang w:eastAsia="zh-CN"/>
              </w:rPr>
              <w:t>2025</w:t>
            </w:r>
            <w:r w:rsidR="0080047A">
              <w:rPr>
                <w:rFonts w:eastAsia="SimSun"/>
                <w:sz w:val="18"/>
                <w:lang w:eastAsia="zh-CN"/>
              </w:rPr>
              <w:t>.XI.15</w:t>
            </w:r>
          </w:p>
        </w:tc>
        <w:tc>
          <w:tcPr>
            <w:tcW w:w="2520" w:type="dxa"/>
            <w:tcBorders>
              <w:top w:val="single" w:sz="4" w:space="0" w:color="auto"/>
              <w:left w:val="single" w:sz="4" w:space="0" w:color="auto"/>
              <w:bottom w:val="single" w:sz="4" w:space="0" w:color="auto"/>
              <w:right w:val="single" w:sz="4" w:space="0" w:color="auto"/>
            </w:tcBorders>
          </w:tcPr>
          <w:p w14:paraId="068E17BE" w14:textId="00FE1065"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sz w:val="18"/>
                <w:lang w:eastAsia="zh-CN"/>
              </w:rPr>
              <w:t>2025</w:t>
            </w:r>
            <w:r w:rsidR="00B03765">
              <w:rPr>
                <w:rFonts w:eastAsia="SimSun"/>
                <w:sz w:val="18"/>
                <w:lang w:eastAsia="zh-CN"/>
              </w:rPr>
              <w:t>.X.31</w:t>
            </w:r>
          </w:p>
        </w:tc>
      </w:tr>
      <w:tr w:rsidR="00D6230D" w:rsidRPr="00136AA0" w14:paraId="1A7DB74C"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5B1FCCA9" w14:textId="50541BF6" w:rsidR="00D6230D" w:rsidRPr="00110019"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540F07">
              <w:rPr>
                <w:rFonts w:eastAsia="SimSun"/>
                <w:sz w:val="18"/>
                <w:lang w:eastAsia="zh-CN"/>
              </w:rPr>
              <w:t>1329</w:t>
            </w:r>
          </w:p>
        </w:tc>
        <w:tc>
          <w:tcPr>
            <w:tcW w:w="1980" w:type="dxa"/>
            <w:tcBorders>
              <w:top w:val="single" w:sz="4" w:space="0" w:color="auto"/>
              <w:left w:val="single" w:sz="4" w:space="0" w:color="auto"/>
              <w:bottom w:val="single" w:sz="4" w:space="0" w:color="auto"/>
              <w:right w:val="single" w:sz="4" w:space="0" w:color="auto"/>
            </w:tcBorders>
          </w:tcPr>
          <w:p w14:paraId="6DFB4E8D" w14:textId="5C8FEA96" w:rsidR="00D6230D" w:rsidRPr="001A455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540F07">
              <w:rPr>
                <w:rFonts w:eastAsia="SimSun"/>
                <w:sz w:val="18"/>
                <w:lang w:eastAsia="zh-CN"/>
              </w:rPr>
              <w:t>2025</w:t>
            </w:r>
            <w:r w:rsidR="0080047A">
              <w:rPr>
                <w:rFonts w:eastAsia="SimSun"/>
                <w:sz w:val="18"/>
                <w:lang w:eastAsia="zh-CN"/>
              </w:rPr>
              <w:t>.XII.1</w:t>
            </w:r>
          </w:p>
        </w:tc>
        <w:tc>
          <w:tcPr>
            <w:tcW w:w="2520" w:type="dxa"/>
            <w:tcBorders>
              <w:top w:val="single" w:sz="4" w:space="0" w:color="auto"/>
              <w:left w:val="single" w:sz="4" w:space="0" w:color="auto"/>
              <w:bottom w:val="single" w:sz="4" w:space="0" w:color="auto"/>
              <w:right w:val="single" w:sz="4" w:space="0" w:color="auto"/>
            </w:tcBorders>
          </w:tcPr>
          <w:p w14:paraId="5D016B49" w14:textId="314FEF3B"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sz w:val="18"/>
                <w:lang w:eastAsia="zh-CN"/>
              </w:rPr>
              <w:t>2025</w:t>
            </w:r>
            <w:r w:rsidR="00B03765">
              <w:rPr>
                <w:rFonts w:eastAsia="SimSun"/>
                <w:sz w:val="18"/>
                <w:lang w:eastAsia="zh-CN"/>
              </w:rPr>
              <w:t>.XI.14</w:t>
            </w:r>
          </w:p>
        </w:tc>
      </w:tr>
      <w:tr w:rsidR="00D6230D" w:rsidRPr="00136AA0" w14:paraId="40E619A6"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1A6C1171" w14:textId="45C18468" w:rsidR="00D6230D" w:rsidRPr="00110019"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A11FEE">
              <w:rPr>
                <w:rFonts w:eastAsia="SimSun"/>
                <w:sz w:val="18"/>
                <w:lang w:eastAsia="zh-CN"/>
              </w:rPr>
              <w:t>1330</w:t>
            </w:r>
          </w:p>
        </w:tc>
        <w:tc>
          <w:tcPr>
            <w:tcW w:w="1980" w:type="dxa"/>
            <w:tcBorders>
              <w:top w:val="single" w:sz="4" w:space="0" w:color="auto"/>
              <w:left w:val="single" w:sz="4" w:space="0" w:color="auto"/>
              <w:bottom w:val="single" w:sz="4" w:space="0" w:color="auto"/>
              <w:right w:val="single" w:sz="4" w:space="0" w:color="auto"/>
            </w:tcBorders>
          </w:tcPr>
          <w:p w14:paraId="3EE5EBC6" w14:textId="0416D5B3" w:rsidR="00D6230D" w:rsidRPr="001A455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A11FEE">
              <w:rPr>
                <w:rFonts w:eastAsia="SimSun"/>
                <w:sz w:val="18"/>
                <w:lang w:eastAsia="zh-CN"/>
              </w:rPr>
              <w:t>2025</w:t>
            </w:r>
            <w:r w:rsidR="0080047A">
              <w:rPr>
                <w:rFonts w:eastAsia="SimSun"/>
                <w:sz w:val="18"/>
                <w:lang w:eastAsia="zh-CN"/>
              </w:rPr>
              <w:t>.XII.15</w:t>
            </w:r>
          </w:p>
        </w:tc>
        <w:tc>
          <w:tcPr>
            <w:tcW w:w="2520" w:type="dxa"/>
            <w:tcBorders>
              <w:top w:val="single" w:sz="4" w:space="0" w:color="auto"/>
              <w:left w:val="single" w:sz="4" w:space="0" w:color="auto"/>
              <w:bottom w:val="single" w:sz="4" w:space="0" w:color="auto"/>
              <w:right w:val="single" w:sz="4" w:space="0" w:color="auto"/>
            </w:tcBorders>
          </w:tcPr>
          <w:p w14:paraId="1592EEF6" w14:textId="37233AD4"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sz w:val="18"/>
                <w:lang w:eastAsia="zh-CN"/>
              </w:rPr>
              <w:t>2025</w:t>
            </w:r>
            <w:r w:rsidR="00B03765">
              <w:rPr>
                <w:rFonts w:eastAsia="SimSun"/>
                <w:sz w:val="18"/>
                <w:lang w:eastAsia="zh-CN"/>
              </w:rPr>
              <w:t>.XI.28</w:t>
            </w:r>
          </w:p>
        </w:tc>
      </w:tr>
      <w:tr w:rsidR="00D6230D" w:rsidRPr="00136AA0" w14:paraId="4549F0D3"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2F93F6A9" w14:textId="2C017408" w:rsidR="00D6230D" w:rsidRPr="00110019"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A11FEE">
              <w:rPr>
                <w:rFonts w:eastAsia="SimSun"/>
                <w:sz w:val="18"/>
                <w:lang w:eastAsia="zh-CN"/>
              </w:rPr>
              <w:t>1331</w:t>
            </w:r>
          </w:p>
        </w:tc>
        <w:tc>
          <w:tcPr>
            <w:tcW w:w="1980" w:type="dxa"/>
            <w:tcBorders>
              <w:top w:val="single" w:sz="4" w:space="0" w:color="auto"/>
              <w:left w:val="single" w:sz="4" w:space="0" w:color="auto"/>
              <w:bottom w:val="single" w:sz="4" w:space="0" w:color="auto"/>
              <w:right w:val="single" w:sz="4" w:space="0" w:color="auto"/>
            </w:tcBorders>
          </w:tcPr>
          <w:p w14:paraId="5A6A847D" w14:textId="7F5854B1" w:rsidR="00D6230D" w:rsidRPr="001A455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A11FEE">
              <w:rPr>
                <w:rFonts w:eastAsia="SimSun"/>
                <w:sz w:val="18"/>
                <w:lang w:eastAsia="zh-CN"/>
              </w:rPr>
              <w:t>2026</w:t>
            </w:r>
            <w:r w:rsidR="0080047A">
              <w:rPr>
                <w:rFonts w:eastAsia="SimSun"/>
                <w:sz w:val="18"/>
                <w:lang w:eastAsia="zh-CN"/>
              </w:rPr>
              <w:t>.I.1</w:t>
            </w:r>
          </w:p>
        </w:tc>
        <w:tc>
          <w:tcPr>
            <w:tcW w:w="2520" w:type="dxa"/>
            <w:tcBorders>
              <w:top w:val="single" w:sz="4" w:space="0" w:color="auto"/>
              <w:left w:val="single" w:sz="4" w:space="0" w:color="auto"/>
              <w:bottom w:val="single" w:sz="4" w:space="0" w:color="auto"/>
              <w:right w:val="single" w:sz="4" w:space="0" w:color="auto"/>
            </w:tcBorders>
          </w:tcPr>
          <w:p w14:paraId="43699A1C" w14:textId="546E1D73"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sz w:val="18"/>
                <w:lang w:eastAsia="zh-CN"/>
              </w:rPr>
              <w:t>2025</w:t>
            </w:r>
            <w:r w:rsidR="00B03765">
              <w:rPr>
                <w:rFonts w:eastAsia="SimSun"/>
                <w:sz w:val="18"/>
                <w:lang w:eastAsia="zh-CN"/>
              </w:rPr>
              <w:t>.XII.5</w:t>
            </w:r>
          </w:p>
        </w:tc>
      </w:tr>
      <w:tr w:rsidR="00D6230D" w:rsidRPr="00136AA0" w14:paraId="4023CE01" w14:textId="77777777" w:rsidTr="00EE5AC3">
        <w:trPr>
          <w:tblHeader/>
          <w:jc w:val="center"/>
        </w:trPr>
        <w:tc>
          <w:tcPr>
            <w:tcW w:w="1008" w:type="dxa"/>
            <w:tcBorders>
              <w:top w:val="single" w:sz="4" w:space="0" w:color="auto"/>
              <w:left w:val="single" w:sz="4" w:space="0" w:color="auto"/>
              <w:bottom w:val="single" w:sz="4" w:space="0" w:color="auto"/>
              <w:right w:val="single" w:sz="4" w:space="0" w:color="auto"/>
            </w:tcBorders>
          </w:tcPr>
          <w:p w14:paraId="723BD333" w14:textId="4ECD201C" w:rsidR="00D6230D" w:rsidRPr="00110019"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171C27">
              <w:rPr>
                <w:rFonts w:eastAsia="SimSun"/>
                <w:sz w:val="18"/>
                <w:lang w:eastAsia="zh-CN"/>
              </w:rPr>
              <w:t>1332</w:t>
            </w:r>
          </w:p>
        </w:tc>
        <w:tc>
          <w:tcPr>
            <w:tcW w:w="1980" w:type="dxa"/>
            <w:tcBorders>
              <w:top w:val="single" w:sz="4" w:space="0" w:color="auto"/>
              <w:left w:val="single" w:sz="4" w:space="0" w:color="auto"/>
              <w:bottom w:val="single" w:sz="4" w:space="0" w:color="auto"/>
              <w:right w:val="single" w:sz="4" w:space="0" w:color="auto"/>
            </w:tcBorders>
          </w:tcPr>
          <w:p w14:paraId="7C22523F" w14:textId="158D00FE" w:rsidR="00D6230D" w:rsidRPr="001A455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171C27">
              <w:rPr>
                <w:rFonts w:eastAsia="SimSun"/>
                <w:sz w:val="18"/>
                <w:lang w:eastAsia="zh-CN"/>
              </w:rPr>
              <w:t>2026</w:t>
            </w:r>
            <w:r w:rsidR="0080047A">
              <w:rPr>
                <w:rFonts w:eastAsia="SimSun"/>
                <w:sz w:val="18"/>
                <w:lang w:eastAsia="zh-CN"/>
              </w:rPr>
              <w:t>.I.15</w:t>
            </w:r>
          </w:p>
        </w:tc>
        <w:tc>
          <w:tcPr>
            <w:tcW w:w="2520" w:type="dxa"/>
            <w:tcBorders>
              <w:top w:val="single" w:sz="4" w:space="0" w:color="auto"/>
              <w:left w:val="single" w:sz="4" w:space="0" w:color="auto"/>
              <w:bottom w:val="single" w:sz="4" w:space="0" w:color="auto"/>
              <w:right w:val="single" w:sz="4" w:space="0" w:color="auto"/>
            </w:tcBorders>
          </w:tcPr>
          <w:p w14:paraId="4BBA2B81" w14:textId="1622E0A5" w:rsidR="00D6230D" w:rsidRDefault="00D6230D" w:rsidP="00D6230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exact"/>
              <w:jc w:val="center"/>
              <w:rPr>
                <w:rFonts w:eastAsia="SimSun"/>
                <w:sz w:val="18"/>
                <w:lang w:eastAsia="zh-CN"/>
              </w:rPr>
            </w:pPr>
            <w:r w:rsidRPr="00BC3327">
              <w:rPr>
                <w:rFonts w:eastAsia="SimSun"/>
                <w:sz w:val="18"/>
                <w:lang w:eastAsia="zh-CN"/>
              </w:rPr>
              <w:t>2025</w:t>
            </w:r>
            <w:r w:rsidR="00B03765">
              <w:rPr>
                <w:rFonts w:eastAsia="SimSun"/>
                <w:sz w:val="18"/>
                <w:lang w:eastAsia="zh-CN"/>
              </w:rPr>
              <w:t>.XII.17</w:t>
            </w:r>
          </w:p>
        </w:tc>
      </w:tr>
    </w:tbl>
    <w:p w14:paraId="1DF317B6" w14:textId="7246C897" w:rsidR="007553A8" w:rsidRDefault="00930E39" w:rsidP="00930E39">
      <w:pPr>
        <w:tabs>
          <w:tab w:val="left" w:pos="2551"/>
          <w:tab w:val="left" w:leader="dot" w:pos="9213"/>
          <w:tab w:val="right" w:leader="dot" w:pos="9639"/>
        </w:tabs>
        <w:spacing w:before="40" w:after="40" w:line="360" w:lineRule="exact"/>
        <w:ind w:left="2126"/>
        <w:rPr>
          <w:rFonts w:eastAsia="SimSun"/>
          <w:i/>
          <w:iCs/>
          <w:sz w:val="26"/>
          <w:szCs w:val="26"/>
          <w:rtl/>
          <w:lang w:bidi="ar-EG"/>
        </w:rPr>
      </w:pPr>
      <w:r w:rsidRPr="0074504C">
        <w:rPr>
          <w:rFonts w:eastAsia="SimSun" w:hint="cs"/>
          <w:sz w:val="26"/>
          <w:szCs w:val="26"/>
          <w:rtl/>
          <w:lang w:bidi="ar-EG"/>
        </w:rPr>
        <w:t>*</w:t>
      </w:r>
      <w:r w:rsidRPr="0074504C">
        <w:rPr>
          <w:rFonts w:eastAsia="SimSun"/>
          <w:sz w:val="26"/>
          <w:szCs w:val="26"/>
          <w:rtl/>
          <w:lang w:bidi="ar-EG"/>
        </w:rPr>
        <w:tab/>
      </w:r>
      <w:r w:rsidRPr="0074504C">
        <w:rPr>
          <w:rFonts w:eastAsia="SimSun"/>
          <w:i/>
          <w:iCs/>
          <w:sz w:val="26"/>
          <w:szCs w:val="26"/>
          <w:rtl/>
        </w:rPr>
        <w:t>هذه المواعيد تخص اللغة الإنكليزية فقط</w:t>
      </w:r>
      <w:r w:rsidRPr="0074504C">
        <w:rPr>
          <w:rFonts w:eastAsia="SimSun"/>
          <w:i/>
          <w:iCs/>
          <w:sz w:val="26"/>
          <w:szCs w:val="26"/>
          <w:lang w:bidi="ar-EG"/>
        </w:rPr>
        <w:t>.</w:t>
      </w:r>
    </w:p>
    <w:p w14:paraId="65F74923" w14:textId="4A323DD5" w:rsidR="006A769D" w:rsidRPr="00E16A37" w:rsidRDefault="006A769D" w:rsidP="00E6609B">
      <w:pPr>
        <w:rPr>
          <w:rFonts w:eastAsia="SimSun"/>
          <w:lang w:bidi="ar-EG"/>
        </w:rPr>
      </w:pPr>
      <w:r w:rsidRPr="00E16A37">
        <w:rPr>
          <w:rFonts w:eastAsia="SimSun"/>
          <w:rtl/>
          <w:lang w:bidi="ar-SY"/>
        </w:rPr>
        <w:br w:type="page"/>
      </w:r>
    </w:p>
    <w:p w14:paraId="5ABDA366" w14:textId="77777777" w:rsidR="008D7A05" w:rsidRPr="00E16A37" w:rsidRDefault="008D7A05" w:rsidP="00CE21AB">
      <w:pPr>
        <w:pStyle w:val="Heading10"/>
        <w:rPr>
          <w:rtl/>
        </w:rPr>
      </w:pPr>
      <w:bookmarkStart w:id="110" w:name="_Toc408394543"/>
      <w:bookmarkStart w:id="111" w:name="_Toc408396044"/>
      <w:bookmarkStart w:id="112" w:name="_Toc408396929"/>
      <w:bookmarkStart w:id="113" w:name="_Toc408403984"/>
      <w:bookmarkStart w:id="114" w:name="_Toc409692628"/>
      <w:bookmarkStart w:id="115" w:name="_Toc410046163"/>
      <w:bookmarkStart w:id="116" w:name="_Toc410919742"/>
      <w:bookmarkStart w:id="117" w:name="_Toc411249967"/>
      <w:bookmarkStart w:id="118" w:name="_Toc413753328"/>
      <w:bookmarkStart w:id="119" w:name="_Toc413754215"/>
      <w:bookmarkStart w:id="120" w:name="_Toc413754879"/>
      <w:bookmarkStart w:id="121" w:name="_Toc414264971"/>
      <w:bookmarkStart w:id="122" w:name="_Toc477773900"/>
      <w:bookmarkStart w:id="123" w:name="_Toc482899965"/>
      <w:bookmarkStart w:id="124" w:name="_Toc493599579"/>
      <w:bookmarkStart w:id="125" w:name="_Toc1726081"/>
      <w:bookmarkStart w:id="126" w:name="_Toc12890486"/>
      <w:bookmarkStart w:id="127" w:name="_Toc29470440"/>
      <w:bookmarkStart w:id="128" w:name="_Toc33093006"/>
      <w:bookmarkStart w:id="129" w:name="_Toc45706383"/>
      <w:bookmarkStart w:id="130" w:name="_Toc53732619"/>
      <w:bookmarkStart w:id="131" w:name="_Toc57017126"/>
      <w:bookmarkStart w:id="132" w:name="_Toc67324383"/>
      <w:bookmarkStart w:id="133" w:name="_Toc73716709"/>
      <w:bookmarkStart w:id="134" w:name="_Toc77327624"/>
      <w:bookmarkStart w:id="135" w:name="_Toc81484443"/>
      <w:bookmarkStart w:id="136" w:name="_Toc84516684"/>
      <w:bookmarkStart w:id="137" w:name="_Toc88723893"/>
      <w:bookmarkStart w:id="138" w:name="_Toc97668805"/>
      <w:bookmarkStart w:id="139" w:name="_Toc99976791"/>
      <w:bookmarkStart w:id="140" w:name="_Toc99976832"/>
      <w:bookmarkStart w:id="141" w:name="_Toc115335297"/>
      <w:bookmarkStart w:id="142" w:name="_Toc115335595"/>
      <w:bookmarkStart w:id="143" w:name="_Toc124254394"/>
      <w:bookmarkStart w:id="144" w:name="_Toc128657102"/>
      <w:bookmarkStart w:id="145" w:name="_Toc128657216"/>
      <w:bookmarkStart w:id="146" w:name="_Toc133935866"/>
      <w:bookmarkStart w:id="147" w:name="_Toc135225239"/>
      <w:bookmarkStart w:id="148" w:name="_Toc136524947"/>
      <w:bookmarkStart w:id="149" w:name="_Toc137478469"/>
      <w:bookmarkStart w:id="150" w:name="_Toc138343261"/>
      <w:bookmarkStart w:id="151" w:name="_Toc187135270"/>
      <w:bookmarkStart w:id="152" w:name="_Toc199853819"/>
      <w:bookmarkStart w:id="153" w:name="_Toc359596901"/>
      <w:bookmarkStart w:id="154" w:name="_Toc359596904"/>
      <w:bookmarkStart w:id="155" w:name="_Toc409692630"/>
      <w:r w:rsidRPr="00E16A37">
        <w:rPr>
          <w:rFonts w:hint="cs"/>
          <w:rtl/>
        </w:rPr>
        <w:lastRenderedPageBreak/>
        <w:t>معلومات عامة</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832582C" w14:textId="77777777" w:rsidR="008D7A05" w:rsidRPr="00E16A37" w:rsidRDefault="008D7A05" w:rsidP="00397901">
      <w:pPr>
        <w:pStyle w:val="Heading20"/>
        <w:rPr>
          <w:rtl/>
        </w:rPr>
      </w:pPr>
      <w:bookmarkStart w:id="156" w:name="_القوائم_الملحقة_بالنشرة"/>
      <w:bookmarkStart w:id="157" w:name="_Toc359596900"/>
      <w:bookmarkStart w:id="158" w:name="_Toc408394544"/>
      <w:bookmarkStart w:id="159" w:name="_Toc408396045"/>
      <w:bookmarkStart w:id="160" w:name="_Toc408396930"/>
      <w:bookmarkStart w:id="161" w:name="_Toc408403985"/>
      <w:bookmarkStart w:id="162" w:name="_Toc409681124"/>
      <w:bookmarkStart w:id="163" w:name="_Toc409692629"/>
      <w:bookmarkStart w:id="164" w:name="_Toc411249968"/>
      <w:bookmarkStart w:id="165" w:name="_Toc413754216"/>
      <w:bookmarkStart w:id="166" w:name="_Toc414264972"/>
      <w:bookmarkStart w:id="167" w:name="_Toc477773901"/>
      <w:bookmarkStart w:id="168" w:name="_Toc482899966"/>
      <w:bookmarkStart w:id="169" w:name="_Toc493599580"/>
      <w:bookmarkStart w:id="170" w:name="_Toc1726082"/>
      <w:bookmarkStart w:id="171" w:name="_Toc29470441"/>
      <w:bookmarkStart w:id="172" w:name="_Toc33093007"/>
      <w:bookmarkStart w:id="173" w:name="_Toc45706384"/>
      <w:bookmarkStart w:id="174" w:name="_Toc53732620"/>
      <w:bookmarkStart w:id="175" w:name="_Toc57017127"/>
      <w:bookmarkStart w:id="176" w:name="_Toc67324384"/>
      <w:bookmarkStart w:id="177" w:name="_Toc73716710"/>
      <w:bookmarkStart w:id="178" w:name="_Toc77327625"/>
      <w:bookmarkStart w:id="179" w:name="_Toc81484444"/>
      <w:bookmarkStart w:id="180" w:name="_Toc88723894"/>
      <w:bookmarkStart w:id="181" w:name="_Toc97668806"/>
      <w:bookmarkStart w:id="182" w:name="_Toc99976833"/>
      <w:bookmarkStart w:id="183" w:name="_Toc115335298"/>
      <w:bookmarkStart w:id="184" w:name="_Toc115335596"/>
      <w:bookmarkStart w:id="185" w:name="_Toc124254395"/>
      <w:bookmarkStart w:id="186" w:name="_Toc135225240"/>
      <w:bookmarkStart w:id="187" w:name="_Toc137478470"/>
      <w:bookmarkStart w:id="188" w:name="_Toc187135271"/>
      <w:bookmarkStart w:id="189" w:name="_Toc199853820"/>
      <w:bookmarkEnd w:id="156"/>
      <w:r w:rsidRPr="00E16A37">
        <w:rPr>
          <w:rFonts w:hint="cs"/>
          <w:rtl/>
        </w:rPr>
        <w:t>القوائم الملحقة بالنشرة التشغيلية للاتحاد</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E6D5AD6" w14:textId="77777777" w:rsidR="001E4836" w:rsidRPr="00C67F5A" w:rsidRDefault="001E4836" w:rsidP="001E4836">
      <w:pPr>
        <w:spacing w:after="60" w:line="187" w:lineRule="auto"/>
        <w:jc w:val="left"/>
        <w:rPr>
          <w:rFonts w:eastAsia="SimSun"/>
          <w:b/>
          <w:bCs/>
          <w:kern w:val="14"/>
          <w:rtl/>
          <w:lang w:bidi="ar-EG"/>
        </w:rPr>
      </w:pPr>
      <w:bookmarkStart w:id="190" w:name="_Hlk93914849"/>
      <w:bookmarkEnd w:id="153"/>
      <w:r w:rsidRPr="00C67F5A">
        <w:rPr>
          <w:rFonts w:eastAsia="SimSun" w:hint="cs"/>
          <w:b/>
          <w:bCs/>
          <w:kern w:val="14"/>
          <w:rtl/>
          <w:lang w:bidi="ar-SY"/>
        </w:rPr>
        <w:t>ملاحظة من مكتب تقييس الاتصالات</w:t>
      </w:r>
      <w:bookmarkEnd w:id="190"/>
    </w:p>
    <w:p w14:paraId="087B2F20" w14:textId="77777777" w:rsidR="00C274B0" w:rsidRPr="00C67F5A" w:rsidRDefault="00C274B0" w:rsidP="00044B59">
      <w:pPr>
        <w:spacing w:before="40" w:after="0" w:line="180" w:lineRule="auto"/>
        <w:ind w:left="851" w:hanging="851"/>
        <w:rPr>
          <w:rFonts w:eastAsia="SimSun"/>
          <w:sz w:val="20"/>
          <w:szCs w:val="26"/>
          <w:rtl/>
          <w:lang w:bidi="ar-EG"/>
        </w:rPr>
      </w:pPr>
      <w:r w:rsidRPr="00C67F5A">
        <w:rPr>
          <w:rFonts w:eastAsia="SimSun" w:hint="cs"/>
          <w:sz w:val="20"/>
          <w:szCs w:val="26"/>
          <w:rtl/>
          <w:lang w:bidi="ar-EG"/>
        </w:rPr>
        <w:t>ألف</w:t>
      </w:r>
      <w:r w:rsidRPr="00C67F5A">
        <w:rPr>
          <w:rFonts w:eastAsia="SimSun" w:hint="cs"/>
          <w:sz w:val="20"/>
          <w:szCs w:val="26"/>
          <w:rtl/>
          <w:lang w:bidi="ar-EG"/>
        </w:rPr>
        <w:tab/>
        <w:t xml:space="preserve">نشر مكتب تقييس الاتصالات أو مكتب الاتصالات الراديوية القوائم التالية كملحقات للنشرة التشغيلية للاتحاد </w:t>
      </w:r>
      <w:r w:rsidRPr="00C67F5A">
        <w:rPr>
          <w:rFonts w:eastAsia="SimSun"/>
          <w:sz w:val="20"/>
          <w:szCs w:val="26"/>
          <w:lang w:bidi="ar-EG"/>
        </w:rPr>
        <w:t>(OB)</w:t>
      </w:r>
      <w:r w:rsidRPr="00C67F5A">
        <w:rPr>
          <w:rFonts w:eastAsia="SimSun" w:hint="cs"/>
          <w:sz w:val="20"/>
          <w:szCs w:val="26"/>
          <w:rtl/>
          <w:lang w:bidi="ar-EG"/>
        </w:rPr>
        <w:t>:</w:t>
      </w:r>
    </w:p>
    <w:p w14:paraId="78CB9864" w14:textId="77777777" w:rsidR="00C274B0" w:rsidRPr="00C67F5A" w:rsidRDefault="00C274B0" w:rsidP="00044B59">
      <w:pPr>
        <w:tabs>
          <w:tab w:val="left" w:pos="3303"/>
        </w:tabs>
        <w:spacing w:before="40" w:after="0" w:line="180" w:lineRule="auto"/>
        <w:rPr>
          <w:rFonts w:eastAsia="SimSun"/>
          <w:sz w:val="20"/>
          <w:szCs w:val="26"/>
          <w:rtl/>
          <w:lang w:bidi="ar-EG"/>
        </w:rPr>
      </w:pPr>
      <w:r w:rsidRPr="00C67F5A">
        <w:rPr>
          <w:rFonts w:eastAsia="SimSun" w:hint="cs"/>
          <w:sz w:val="20"/>
          <w:szCs w:val="26"/>
          <w:rtl/>
          <w:lang w:bidi="ar-EG"/>
        </w:rPr>
        <w:t>رقم النشرة التشغيلية</w:t>
      </w:r>
    </w:p>
    <w:p w14:paraId="54FDECF4" w14:textId="5AEC1DBB" w:rsidR="00556347" w:rsidRDefault="00556347" w:rsidP="00044B59">
      <w:pPr>
        <w:tabs>
          <w:tab w:val="left" w:pos="850"/>
          <w:tab w:val="left" w:pos="3303"/>
        </w:tabs>
        <w:spacing w:before="40" w:after="0" w:line="180" w:lineRule="auto"/>
        <w:ind w:left="850" w:hanging="850"/>
        <w:rPr>
          <w:rFonts w:eastAsia="SimSun"/>
          <w:sz w:val="20"/>
          <w:szCs w:val="26"/>
          <w:rtl/>
          <w:lang w:bidi="ar-EG"/>
        </w:rPr>
      </w:pPr>
      <w:r>
        <w:rPr>
          <w:rFonts w:eastAsia="SimSun"/>
          <w:sz w:val="20"/>
          <w:szCs w:val="26"/>
          <w:lang w:bidi="ar-EG"/>
        </w:rPr>
        <w:t>1317</w:t>
      </w:r>
      <w:r>
        <w:rPr>
          <w:rFonts w:eastAsia="SimSun"/>
          <w:sz w:val="20"/>
          <w:szCs w:val="26"/>
          <w:lang w:bidi="ar-EG"/>
        </w:rPr>
        <w:tab/>
      </w:r>
      <w:r w:rsidRPr="00556347">
        <w:rPr>
          <w:rFonts w:eastAsia="SimSun"/>
          <w:sz w:val="20"/>
          <w:szCs w:val="26"/>
          <w:rtl/>
        </w:rPr>
        <w:t>قائمة برموز تعرّف هوية شبكة البيانات</w:t>
      </w:r>
      <w:r w:rsidR="00327C8C">
        <w:rPr>
          <w:rFonts w:eastAsia="SimSun" w:hint="cs"/>
          <w:sz w:val="20"/>
          <w:szCs w:val="26"/>
          <w:rtl/>
          <w:lang w:bidi="ar-EG"/>
        </w:rPr>
        <w:t xml:space="preserve"> </w:t>
      </w:r>
      <w:r w:rsidRPr="00556347">
        <w:rPr>
          <w:rFonts w:eastAsia="SimSun"/>
          <w:sz w:val="20"/>
          <w:szCs w:val="26"/>
          <w:lang w:bidi="ar-EG"/>
        </w:rPr>
        <w:t>(DNIC)</w:t>
      </w:r>
      <w:r w:rsidR="00327C8C">
        <w:rPr>
          <w:rFonts w:eastAsia="SimSun" w:hint="cs"/>
          <w:sz w:val="20"/>
          <w:szCs w:val="26"/>
          <w:rtl/>
          <w:lang w:bidi="ar-EG"/>
        </w:rPr>
        <w:t xml:space="preserve"> </w:t>
      </w:r>
      <w:r>
        <w:rPr>
          <w:rFonts w:eastAsia="SimSun" w:hint="cs"/>
          <w:sz w:val="20"/>
          <w:szCs w:val="26"/>
          <w:rtl/>
          <w:lang w:bidi="ar-EG"/>
        </w:rPr>
        <w:t>(</w:t>
      </w:r>
      <w:r w:rsidRPr="00556347">
        <w:rPr>
          <w:rFonts w:eastAsia="SimSun"/>
          <w:sz w:val="20"/>
          <w:szCs w:val="26"/>
          <w:rtl/>
        </w:rPr>
        <w:t>وفقاً للتوصية</w:t>
      </w:r>
      <w:r>
        <w:rPr>
          <w:rFonts w:eastAsia="SimSun" w:hint="cs"/>
          <w:sz w:val="20"/>
          <w:szCs w:val="26"/>
          <w:rtl/>
          <w:lang w:bidi="ar-EG"/>
        </w:rPr>
        <w:t xml:space="preserve"> </w:t>
      </w:r>
      <w:r w:rsidRPr="00556347">
        <w:rPr>
          <w:rFonts w:eastAsia="SimSun"/>
          <w:sz w:val="20"/>
          <w:szCs w:val="26"/>
          <w:lang w:bidi="ar-EG"/>
        </w:rPr>
        <w:t>ITU-T X.121</w:t>
      </w:r>
      <w:r>
        <w:rPr>
          <w:rFonts w:eastAsia="SimSun" w:hint="cs"/>
          <w:sz w:val="20"/>
          <w:szCs w:val="26"/>
          <w:rtl/>
          <w:lang w:bidi="ar-EG"/>
        </w:rPr>
        <w:t xml:space="preserve"> </w:t>
      </w:r>
      <w:r>
        <w:rPr>
          <w:rFonts w:eastAsia="SimSun"/>
          <w:sz w:val="20"/>
          <w:szCs w:val="26"/>
          <w:lang w:bidi="ar-EG"/>
        </w:rPr>
        <w:t>(</w:t>
      </w:r>
      <w:r w:rsidRPr="00556347">
        <w:rPr>
          <w:rFonts w:eastAsia="SimSun"/>
          <w:sz w:val="20"/>
          <w:szCs w:val="26"/>
          <w:lang w:bidi="ar-EG"/>
        </w:rPr>
        <w:t>2000/10)</w:t>
      </w:r>
      <w:r>
        <w:rPr>
          <w:rFonts w:eastAsia="SimSun" w:hint="cs"/>
          <w:sz w:val="20"/>
          <w:szCs w:val="26"/>
          <w:rtl/>
          <w:lang w:bidi="ar-EG"/>
        </w:rPr>
        <w:t>) (</w:t>
      </w:r>
      <w:r w:rsidRPr="00556347">
        <w:rPr>
          <w:rFonts w:eastAsia="SimSun"/>
          <w:sz w:val="20"/>
          <w:szCs w:val="26"/>
          <w:rtl/>
        </w:rPr>
        <w:t xml:space="preserve">الوضع في </w:t>
      </w:r>
      <w:r>
        <w:rPr>
          <w:rFonts w:eastAsia="SimSun"/>
          <w:sz w:val="20"/>
          <w:szCs w:val="26"/>
        </w:rPr>
        <w:t>1</w:t>
      </w:r>
      <w:r w:rsidRPr="00556347">
        <w:rPr>
          <w:rFonts w:eastAsia="SimSun"/>
          <w:sz w:val="20"/>
          <w:szCs w:val="26"/>
          <w:rtl/>
        </w:rPr>
        <w:t xml:space="preserve"> </w:t>
      </w:r>
      <w:r>
        <w:rPr>
          <w:rFonts w:eastAsia="SimSun" w:hint="cs"/>
          <w:sz w:val="20"/>
          <w:szCs w:val="26"/>
          <w:rtl/>
        </w:rPr>
        <w:t>يونيو</w:t>
      </w:r>
      <w:r w:rsidRPr="00556347">
        <w:rPr>
          <w:rFonts w:eastAsia="SimSun"/>
          <w:sz w:val="20"/>
          <w:szCs w:val="26"/>
          <w:rtl/>
        </w:rPr>
        <w:t xml:space="preserve"> </w:t>
      </w:r>
      <w:r>
        <w:rPr>
          <w:rFonts w:eastAsia="SimSun"/>
          <w:sz w:val="20"/>
          <w:szCs w:val="26"/>
        </w:rPr>
        <w:t>2025</w:t>
      </w:r>
      <w:r>
        <w:rPr>
          <w:rFonts w:eastAsia="SimSun" w:hint="cs"/>
          <w:sz w:val="20"/>
          <w:szCs w:val="26"/>
          <w:rtl/>
          <w:lang w:bidi="ar-EG"/>
        </w:rPr>
        <w:t>)</w:t>
      </w:r>
    </w:p>
    <w:p w14:paraId="499AECF5" w14:textId="690A8E31" w:rsidR="00C60B4F" w:rsidRPr="00AC321B" w:rsidRDefault="00C60B4F" w:rsidP="00044B59">
      <w:pPr>
        <w:tabs>
          <w:tab w:val="left" w:pos="850"/>
          <w:tab w:val="left" w:pos="3303"/>
        </w:tabs>
        <w:spacing w:before="40" w:after="0" w:line="180" w:lineRule="auto"/>
        <w:ind w:left="850" w:hanging="850"/>
        <w:rPr>
          <w:rFonts w:eastAsia="SimSun"/>
          <w:sz w:val="20"/>
          <w:szCs w:val="26"/>
          <w:rtl/>
          <w:lang w:bidi="ar-EG"/>
        </w:rPr>
      </w:pPr>
      <w:r>
        <w:rPr>
          <w:rFonts w:eastAsia="SimSun"/>
          <w:sz w:val="20"/>
          <w:szCs w:val="26"/>
          <w:lang w:bidi="ar-EG"/>
        </w:rPr>
        <w:t>1295</w:t>
      </w:r>
      <w:r w:rsidRPr="00AC321B">
        <w:rPr>
          <w:rFonts w:eastAsia="SimSun"/>
          <w:sz w:val="20"/>
          <w:szCs w:val="26"/>
          <w:rtl/>
          <w:lang w:bidi="ar-EG"/>
        </w:rPr>
        <w:tab/>
      </w:r>
      <w:r w:rsidRPr="00AC321B">
        <w:rPr>
          <w:rFonts w:eastAsia="SimSun" w:hint="cs"/>
          <w:sz w:val="20"/>
          <w:szCs w:val="26"/>
          <w:rtl/>
          <w:lang w:bidi="ar-EG"/>
        </w:rPr>
        <w:t xml:space="preserve">قائمة برموز نقاط التشوير الدولية </w:t>
      </w:r>
      <w:r w:rsidRPr="00AC321B">
        <w:rPr>
          <w:rFonts w:eastAsia="SimSun"/>
          <w:sz w:val="20"/>
          <w:szCs w:val="26"/>
          <w:lang w:bidi="ar-EG"/>
        </w:rPr>
        <w:t>(ISPC)</w:t>
      </w:r>
      <w:r w:rsidRPr="00AC321B">
        <w:rPr>
          <w:rFonts w:eastAsia="SimSun" w:hint="cs"/>
          <w:sz w:val="20"/>
          <w:szCs w:val="26"/>
          <w:rtl/>
          <w:lang w:bidi="ar-EG"/>
        </w:rPr>
        <w:t xml:space="preserve"> (وفقاً للتوصية </w:t>
      </w:r>
      <w:r w:rsidRPr="00AC321B">
        <w:rPr>
          <w:rFonts w:eastAsia="SimSun"/>
          <w:sz w:val="20"/>
          <w:szCs w:val="26"/>
          <w:lang w:bidi="ar-EG"/>
        </w:rPr>
        <w:t>(1999/03) ITU-T Q.708</w:t>
      </w:r>
      <w:r w:rsidRPr="00AC321B">
        <w:rPr>
          <w:rFonts w:eastAsia="SimSun"/>
          <w:sz w:val="20"/>
          <w:szCs w:val="26"/>
          <w:rtl/>
          <w:lang w:bidi="ar-EG"/>
        </w:rPr>
        <w:t>)</w:t>
      </w:r>
      <w:r w:rsidRPr="00AC321B">
        <w:rPr>
          <w:rFonts w:eastAsia="SimSun" w:hint="cs"/>
          <w:sz w:val="20"/>
          <w:szCs w:val="26"/>
          <w:rtl/>
          <w:lang w:bidi="ar-EG"/>
        </w:rPr>
        <w:t xml:space="preserve"> (الوضع في </w:t>
      </w:r>
      <w:r w:rsidRPr="00AC321B">
        <w:rPr>
          <w:rFonts w:eastAsia="SimSun"/>
          <w:sz w:val="20"/>
          <w:szCs w:val="26"/>
          <w:lang w:bidi="ar-EG"/>
        </w:rPr>
        <w:t>1</w:t>
      </w:r>
      <w:r w:rsidRPr="00AC321B">
        <w:rPr>
          <w:rFonts w:eastAsia="SimSun" w:hint="cs"/>
          <w:sz w:val="20"/>
          <w:szCs w:val="26"/>
          <w:rtl/>
          <w:lang w:bidi="ar-EG"/>
        </w:rPr>
        <w:t xml:space="preserve"> يوليو </w:t>
      </w:r>
      <w:r>
        <w:rPr>
          <w:rFonts w:eastAsia="SimSun"/>
          <w:sz w:val="20"/>
          <w:szCs w:val="26"/>
          <w:lang w:bidi="ar-EG"/>
        </w:rPr>
        <w:t>2024</w:t>
      </w:r>
      <w:r w:rsidRPr="00AC321B">
        <w:rPr>
          <w:rFonts w:eastAsia="SimSun" w:hint="cs"/>
          <w:sz w:val="20"/>
          <w:szCs w:val="26"/>
          <w:rtl/>
          <w:lang w:bidi="ar-EG"/>
        </w:rPr>
        <w:t>)</w:t>
      </w:r>
    </w:p>
    <w:p w14:paraId="578156E2" w14:textId="77777777" w:rsidR="00C60B4F" w:rsidRPr="00AD271D" w:rsidRDefault="00C60B4F" w:rsidP="00044B59">
      <w:pPr>
        <w:tabs>
          <w:tab w:val="left" w:pos="850"/>
          <w:tab w:val="left" w:pos="3303"/>
        </w:tabs>
        <w:spacing w:before="40" w:after="0" w:line="180" w:lineRule="auto"/>
        <w:ind w:left="850" w:hanging="850"/>
        <w:rPr>
          <w:rFonts w:eastAsia="SimSun"/>
          <w:sz w:val="20"/>
          <w:szCs w:val="26"/>
          <w:rtl/>
          <w:lang w:bidi="ar-EG"/>
        </w:rPr>
      </w:pPr>
      <w:r w:rsidRPr="002B2165">
        <w:rPr>
          <w:rFonts w:eastAsia="SimSun"/>
          <w:sz w:val="20"/>
          <w:szCs w:val="26"/>
          <w:lang w:bidi="ar-EG"/>
        </w:rPr>
        <w:t>1293</w:t>
      </w:r>
      <w:r w:rsidRPr="002B2165">
        <w:rPr>
          <w:rFonts w:eastAsia="SimSun"/>
          <w:sz w:val="20"/>
          <w:szCs w:val="26"/>
          <w:lang w:bidi="ar-EG"/>
        </w:rPr>
        <w:tab/>
      </w:r>
      <w:r w:rsidRPr="002B2165">
        <w:rPr>
          <w:rFonts w:eastAsia="SimSun"/>
          <w:sz w:val="20"/>
          <w:szCs w:val="26"/>
          <w:rtl/>
        </w:rPr>
        <w:t>قائمة بالرموز الدليلية لمناطق/شبكات التشوير</w:t>
      </w:r>
      <w:r w:rsidRPr="002B2165">
        <w:rPr>
          <w:rFonts w:eastAsia="SimSun" w:hint="cs"/>
          <w:sz w:val="20"/>
          <w:szCs w:val="26"/>
          <w:rtl/>
          <w:lang w:bidi="ar-EG"/>
        </w:rPr>
        <w:t xml:space="preserve"> </w:t>
      </w:r>
      <w:r w:rsidRPr="002B2165">
        <w:rPr>
          <w:rFonts w:eastAsia="SimSun"/>
          <w:sz w:val="20"/>
          <w:szCs w:val="26"/>
          <w:lang w:bidi="ar-EG"/>
        </w:rPr>
        <w:t>(SANC)</w:t>
      </w:r>
      <w:r w:rsidRPr="002B2165">
        <w:rPr>
          <w:rFonts w:eastAsia="SimSun" w:hint="cs"/>
          <w:sz w:val="20"/>
          <w:szCs w:val="26"/>
          <w:rtl/>
          <w:lang w:bidi="ar-EG"/>
        </w:rPr>
        <w:t xml:space="preserve"> (</w:t>
      </w:r>
      <w:r w:rsidRPr="002B2165">
        <w:rPr>
          <w:rFonts w:eastAsia="SimSun"/>
          <w:sz w:val="20"/>
          <w:szCs w:val="26"/>
          <w:rtl/>
        </w:rPr>
        <w:t>تكملة للتوصية</w:t>
      </w:r>
      <w:r w:rsidRPr="002B2165">
        <w:rPr>
          <w:rFonts w:eastAsia="SimSun" w:hint="cs"/>
          <w:sz w:val="20"/>
          <w:szCs w:val="26"/>
          <w:rtl/>
          <w:lang w:bidi="ar-EG"/>
        </w:rPr>
        <w:t xml:space="preserve"> </w:t>
      </w:r>
      <w:r w:rsidRPr="002B2165">
        <w:rPr>
          <w:rFonts w:eastAsia="SimSun"/>
          <w:sz w:val="20"/>
          <w:szCs w:val="26"/>
          <w:lang w:bidi="ar-EG"/>
        </w:rPr>
        <w:t>(1999/03) ITU-T Q.708</w:t>
      </w:r>
      <w:r w:rsidRPr="002B2165">
        <w:rPr>
          <w:rFonts w:eastAsia="SimSun" w:hint="cs"/>
          <w:sz w:val="20"/>
          <w:szCs w:val="26"/>
          <w:rtl/>
          <w:lang w:bidi="ar-EG"/>
        </w:rPr>
        <w:t>) (</w:t>
      </w:r>
      <w:r w:rsidRPr="002B2165">
        <w:rPr>
          <w:rFonts w:eastAsia="SimSun"/>
          <w:sz w:val="20"/>
          <w:szCs w:val="26"/>
          <w:rtl/>
        </w:rPr>
        <w:t xml:space="preserve">الوضع في </w:t>
      </w:r>
      <w:r w:rsidRPr="002B2165">
        <w:rPr>
          <w:rFonts w:eastAsia="SimSun"/>
          <w:sz w:val="20"/>
          <w:szCs w:val="26"/>
        </w:rPr>
        <w:t>1</w:t>
      </w:r>
      <w:r w:rsidRPr="002B2165">
        <w:rPr>
          <w:rFonts w:eastAsia="SimSun"/>
          <w:sz w:val="20"/>
          <w:szCs w:val="26"/>
          <w:rtl/>
        </w:rPr>
        <w:t xml:space="preserve"> يونيو </w:t>
      </w:r>
      <w:r w:rsidRPr="002B2165">
        <w:rPr>
          <w:rFonts w:eastAsia="SimSun"/>
          <w:sz w:val="20"/>
          <w:szCs w:val="26"/>
        </w:rPr>
        <w:t>2024</w:t>
      </w:r>
      <w:r w:rsidRPr="002B2165">
        <w:rPr>
          <w:rFonts w:eastAsia="SimSun" w:hint="cs"/>
          <w:sz w:val="20"/>
          <w:szCs w:val="26"/>
          <w:rtl/>
          <w:lang w:bidi="ar-EG"/>
        </w:rPr>
        <w:t>)</w:t>
      </w:r>
    </w:p>
    <w:p w14:paraId="17EEFAD0" w14:textId="77777777" w:rsidR="00C60B4F" w:rsidRPr="00AD271D" w:rsidRDefault="00C60B4F" w:rsidP="00044B59">
      <w:pPr>
        <w:tabs>
          <w:tab w:val="left" w:pos="850"/>
          <w:tab w:val="left" w:pos="3303"/>
        </w:tabs>
        <w:spacing w:before="40" w:after="0" w:line="180" w:lineRule="auto"/>
        <w:ind w:left="850" w:hanging="850"/>
        <w:rPr>
          <w:rFonts w:eastAsia="SimSun"/>
          <w:sz w:val="20"/>
          <w:szCs w:val="26"/>
          <w:rtl/>
        </w:rPr>
      </w:pPr>
      <w:r>
        <w:rPr>
          <w:rFonts w:eastAsia="SimSun"/>
          <w:sz w:val="20"/>
          <w:szCs w:val="26"/>
          <w:lang w:bidi="ar-EG"/>
        </w:rPr>
        <w:t>1283</w:t>
      </w:r>
      <w:r>
        <w:rPr>
          <w:rFonts w:eastAsia="SimSun"/>
          <w:sz w:val="20"/>
          <w:szCs w:val="26"/>
          <w:lang w:bidi="ar-EG"/>
        </w:rPr>
        <w:tab/>
      </w:r>
      <w:r w:rsidRPr="00AD271D">
        <w:rPr>
          <w:rFonts w:eastAsia="SimSun"/>
          <w:sz w:val="20"/>
          <w:szCs w:val="26"/>
          <w:rtl/>
          <w:lang w:bidi="ar-EG"/>
        </w:rPr>
        <w:t>قائمة بأرقام تعرّف جهة الإصدار</w:t>
      </w:r>
      <w:r w:rsidRPr="00AD271D">
        <w:rPr>
          <w:rFonts w:eastAsia="SimSun"/>
          <w:sz w:val="20"/>
          <w:szCs w:val="26"/>
          <w:lang w:bidi="ar-EG"/>
        </w:rPr>
        <w:t xml:space="preserve"> </w:t>
      </w:r>
      <w:r>
        <w:rPr>
          <w:rFonts w:eastAsia="SimSun" w:hint="cs"/>
          <w:sz w:val="20"/>
          <w:szCs w:val="26"/>
          <w:rtl/>
        </w:rPr>
        <w:t>(</w:t>
      </w:r>
      <w:r w:rsidRPr="00AD271D">
        <w:rPr>
          <w:rFonts w:eastAsia="SimSun"/>
          <w:sz w:val="20"/>
          <w:szCs w:val="26"/>
          <w:rtl/>
          <w:lang w:bidi="ar-EG"/>
        </w:rPr>
        <w:t>وفقاً للتوصية</w:t>
      </w:r>
      <w:r>
        <w:rPr>
          <w:rFonts w:eastAsia="SimSun" w:hint="cs"/>
          <w:sz w:val="20"/>
          <w:szCs w:val="26"/>
          <w:rtl/>
          <w:lang w:bidi="ar-EG"/>
        </w:rPr>
        <w:t xml:space="preserve"> </w:t>
      </w:r>
      <w:r w:rsidRPr="00AD271D">
        <w:rPr>
          <w:rFonts w:eastAsia="SimSun"/>
          <w:sz w:val="20"/>
          <w:szCs w:val="26"/>
          <w:lang w:bidi="ar-EG"/>
        </w:rPr>
        <w:t>ITU-T E.118</w:t>
      </w:r>
      <w:r>
        <w:rPr>
          <w:rFonts w:eastAsia="SimSun" w:hint="cs"/>
          <w:sz w:val="20"/>
          <w:szCs w:val="26"/>
          <w:rtl/>
          <w:lang w:bidi="ar-EG"/>
        </w:rPr>
        <w:t xml:space="preserve"> </w:t>
      </w:r>
      <w:r w:rsidRPr="00AD271D">
        <w:rPr>
          <w:rFonts w:eastAsia="SimSun"/>
          <w:sz w:val="20"/>
          <w:szCs w:val="26"/>
          <w:lang w:bidi="ar-EG"/>
        </w:rPr>
        <w:t>(2006/05)</w:t>
      </w:r>
      <w:r>
        <w:rPr>
          <w:rFonts w:eastAsia="SimSun" w:hint="cs"/>
          <w:sz w:val="20"/>
          <w:szCs w:val="26"/>
          <w:rtl/>
          <w:lang w:bidi="ar-EG"/>
        </w:rPr>
        <w:t xml:space="preserve">) </w:t>
      </w:r>
      <w:r>
        <w:rPr>
          <w:rFonts w:eastAsia="SimSun" w:hint="cs"/>
          <w:sz w:val="20"/>
          <w:szCs w:val="26"/>
          <w:rtl/>
        </w:rPr>
        <w:t>(</w:t>
      </w:r>
      <w:r w:rsidRPr="00AD271D">
        <w:rPr>
          <w:rFonts w:eastAsia="SimSun"/>
          <w:sz w:val="20"/>
          <w:szCs w:val="26"/>
          <w:rtl/>
          <w:lang w:bidi="ar-EG"/>
        </w:rPr>
        <w:t xml:space="preserve">الوضع في </w:t>
      </w:r>
      <w:r>
        <w:rPr>
          <w:rFonts w:eastAsia="SimSun"/>
          <w:sz w:val="20"/>
          <w:szCs w:val="26"/>
          <w:lang w:bidi="ar-EG"/>
        </w:rPr>
        <w:t>31</w:t>
      </w:r>
      <w:r w:rsidRPr="00AD271D">
        <w:rPr>
          <w:rFonts w:eastAsia="SimSun"/>
          <w:sz w:val="20"/>
          <w:szCs w:val="26"/>
          <w:rtl/>
          <w:lang w:bidi="ar-EG"/>
        </w:rPr>
        <w:t xml:space="preserve"> ديسمبر </w:t>
      </w:r>
      <w:r>
        <w:rPr>
          <w:rFonts w:eastAsia="SimSun"/>
          <w:sz w:val="20"/>
          <w:szCs w:val="26"/>
          <w:lang w:bidi="ar-EG"/>
        </w:rPr>
        <w:t>2023</w:t>
      </w:r>
      <w:r>
        <w:rPr>
          <w:rFonts w:eastAsia="SimSun" w:hint="cs"/>
          <w:sz w:val="20"/>
          <w:szCs w:val="26"/>
          <w:rtl/>
        </w:rPr>
        <w:t>)</w:t>
      </w:r>
    </w:p>
    <w:p w14:paraId="4618C7D1" w14:textId="5D4870D4" w:rsidR="00C60B4F" w:rsidRDefault="00C60B4F" w:rsidP="00044B59">
      <w:pPr>
        <w:tabs>
          <w:tab w:val="left" w:pos="850"/>
          <w:tab w:val="left" w:pos="3303"/>
        </w:tabs>
        <w:spacing w:before="40" w:after="0" w:line="180" w:lineRule="auto"/>
        <w:ind w:left="850" w:hanging="850"/>
        <w:rPr>
          <w:rFonts w:eastAsia="SimSun"/>
          <w:sz w:val="20"/>
          <w:szCs w:val="26"/>
          <w:rtl/>
          <w:lang w:bidi="ar-EG"/>
        </w:rPr>
      </w:pPr>
      <w:r>
        <w:rPr>
          <w:rFonts w:eastAsia="SimSun"/>
          <w:sz w:val="20"/>
          <w:szCs w:val="26"/>
          <w:lang w:bidi="ar-EG"/>
        </w:rPr>
        <w:t>1280</w:t>
      </w:r>
      <w:r>
        <w:rPr>
          <w:rFonts w:eastAsia="SimSun"/>
          <w:sz w:val="20"/>
          <w:szCs w:val="26"/>
          <w:lang w:bidi="ar-EG"/>
        </w:rPr>
        <w:tab/>
      </w:r>
      <w:r w:rsidRPr="00C07863">
        <w:rPr>
          <w:rFonts w:eastAsia="SimSun"/>
          <w:sz w:val="20"/>
          <w:szCs w:val="26"/>
          <w:rtl/>
          <w:lang w:bidi="ar-EG"/>
        </w:rPr>
        <w:t>الرموز الدليلية للشبكة المتنقلة</w:t>
      </w:r>
      <w:r>
        <w:rPr>
          <w:rFonts w:eastAsia="SimSun" w:hint="cs"/>
          <w:sz w:val="20"/>
          <w:szCs w:val="26"/>
          <w:rtl/>
          <w:lang w:bidi="ar-EG"/>
        </w:rPr>
        <w:t xml:space="preserve"> </w:t>
      </w:r>
      <w:r w:rsidRPr="00C07863">
        <w:rPr>
          <w:rFonts w:eastAsia="SimSun"/>
          <w:sz w:val="20"/>
          <w:szCs w:val="26"/>
          <w:lang w:bidi="ar-EG"/>
        </w:rPr>
        <w:t>(MNC)</w:t>
      </w:r>
      <w:r>
        <w:rPr>
          <w:rFonts w:eastAsia="SimSun" w:hint="cs"/>
          <w:sz w:val="20"/>
          <w:szCs w:val="26"/>
          <w:rtl/>
          <w:lang w:bidi="ar-EG"/>
        </w:rPr>
        <w:t xml:space="preserve"> </w:t>
      </w:r>
      <w:r w:rsidRPr="00C07863">
        <w:rPr>
          <w:rFonts w:eastAsia="SimSun"/>
          <w:sz w:val="20"/>
          <w:szCs w:val="26"/>
          <w:rtl/>
          <w:lang w:bidi="ar-EG"/>
        </w:rPr>
        <w:t>فيما يتعلق بالخطة الدولية لتعرف هوية الشبكات العمومية والاشتراكات</w:t>
      </w:r>
      <w:r>
        <w:rPr>
          <w:rFonts w:eastAsia="SimSun" w:hint="cs"/>
          <w:sz w:val="20"/>
          <w:szCs w:val="26"/>
          <w:rtl/>
          <w:lang w:bidi="ar-SY"/>
        </w:rPr>
        <w:t xml:space="preserve"> </w:t>
      </w:r>
      <w:r w:rsidRPr="00A10579">
        <w:rPr>
          <w:rFonts w:eastAsia="SimSun"/>
          <w:sz w:val="20"/>
          <w:szCs w:val="26"/>
          <w:rtl/>
        </w:rPr>
        <w:t>(</w:t>
      </w:r>
      <w:r w:rsidRPr="00AC321B">
        <w:rPr>
          <w:rFonts w:eastAsia="SimSun" w:hint="cs"/>
          <w:sz w:val="20"/>
          <w:szCs w:val="26"/>
          <w:rtl/>
          <w:lang w:bidi="ar-EG"/>
        </w:rPr>
        <w:t>وفقاً للتوصية</w:t>
      </w:r>
      <w:r w:rsidR="00556347">
        <w:rPr>
          <w:rFonts w:eastAsia="SimSun" w:hint="eastAsia"/>
          <w:sz w:val="20"/>
          <w:szCs w:val="26"/>
          <w:rtl/>
          <w:lang w:bidi="ar-EG"/>
        </w:rPr>
        <w:t> </w:t>
      </w:r>
      <w:r w:rsidRPr="005A32D9">
        <w:rPr>
          <w:rFonts w:eastAsia="SimSun"/>
          <w:sz w:val="20"/>
          <w:szCs w:val="26"/>
          <w:lang w:bidi="ar-EG"/>
        </w:rPr>
        <w:t>ITU</w:t>
      </w:r>
      <w:r>
        <w:rPr>
          <w:rFonts w:eastAsia="SimSun"/>
          <w:sz w:val="20"/>
          <w:szCs w:val="26"/>
          <w:lang w:bidi="ar-EG"/>
        </w:rPr>
        <w:noBreakHyphen/>
      </w:r>
      <w:r w:rsidRPr="005A32D9">
        <w:rPr>
          <w:rFonts w:eastAsia="SimSun"/>
          <w:sz w:val="20"/>
          <w:szCs w:val="26"/>
          <w:lang w:bidi="ar-EG"/>
        </w:rPr>
        <w:t>T</w:t>
      </w:r>
      <w:r>
        <w:rPr>
          <w:rFonts w:eastAsia="SimSun"/>
          <w:sz w:val="20"/>
          <w:szCs w:val="26"/>
          <w:lang w:bidi="ar-EG"/>
        </w:rPr>
        <w:t> </w:t>
      </w:r>
      <w:r w:rsidRPr="005A32D9">
        <w:rPr>
          <w:rFonts w:eastAsia="SimSun"/>
          <w:sz w:val="20"/>
          <w:szCs w:val="26"/>
          <w:lang w:bidi="ar-EG"/>
        </w:rPr>
        <w:t>E.212</w:t>
      </w:r>
      <w:r>
        <w:rPr>
          <w:rFonts w:eastAsia="SimSun" w:hint="cs"/>
          <w:sz w:val="20"/>
          <w:szCs w:val="26"/>
          <w:rtl/>
          <w:lang w:bidi="ar-EG"/>
        </w:rPr>
        <w:t xml:space="preserve"> </w:t>
      </w:r>
      <w:r w:rsidRPr="00AC321B">
        <w:rPr>
          <w:rFonts w:eastAsia="SimSun"/>
          <w:sz w:val="20"/>
          <w:szCs w:val="26"/>
          <w:lang w:bidi="ar-EG"/>
        </w:rPr>
        <w:t>(</w:t>
      </w:r>
      <w:r>
        <w:rPr>
          <w:rFonts w:eastAsia="SimSun"/>
          <w:sz w:val="20"/>
          <w:szCs w:val="26"/>
          <w:lang w:bidi="ar-EG"/>
        </w:rPr>
        <w:t>2016</w:t>
      </w:r>
      <w:r w:rsidRPr="00AC321B">
        <w:rPr>
          <w:rFonts w:eastAsia="SimSun"/>
          <w:sz w:val="20"/>
          <w:szCs w:val="26"/>
          <w:lang w:bidi="ar-EG"/>
        </w:rPr>
        <w:t>/</w:t>
      </w:r>
      <w:r>
        <w:rPr>
          <w:rFonts w:eastAsia="SimSun"/>
          <w:sz w:val="20"/>
          <w:szCs w:val="26"/>
          <w:lang w:bidi="ar-EG"/>
        </w:rPr>
        <w:t>09</w:t>
      </w:r>
      <w:r w:rsidRPr="00AC321B">
        <w:rPr>
          <w:rFonts w:eastAsia="SimSun"/>
          <w:sz w:val="20"/>
          <w:szCs w:val="26"/>
          <w:lang w:bidi="ar-EG"/>
        </w:rPr>
        <w:t>)</w:t>
      </w:r>
      <w:r w:rsidRPr="00AC321B">
        <w:rPr>
          <w:rFonts w:eastAsia="SimSun"/>
          <w:sz w:val="20"/>
          <w:szCs w:val="26"/>
          <w:rtl/>
          <w:lang w:bidi="ar-EG"/>
        </w:rPr>
        <w:t>)</w:t>
      </w:r>
      <w:r w:rsidRPr="00AC321B">
        <w:rPr>
          <w:rFonts w:eastAsia="SimSun" w:hint="cs"/>
          <w:sz w:val="20"/>
          <w:szCs w:val="26"/>
          <w:rtl/>
          <w:lang w:bidi="ar-EG"/>
        </w:rPr>
        <w:t xml:space="preserve"> (الوضع في </w:t>
      </w:r>
      <w:r>
        <w:rPr>
          <w:rFonts w:eastAsia="SimSun"/>
          <w:sz w:val="20"/>
          <w:szCs w:val="26"/>
          <w:lang w:bidi="ar-EG"/>
        </w:rPr>
        <w:t>15</w:t>
      </w:r>
      <w:r w:rsidRPr="00AC321B">
        <w:rPr>
          <w:rFonts w:eastAsia="SimSun" w:hint="cs"/>
          <w:sz w:val="20"/>
          <w:szCs w:val="26"/>
          <w:rtl/>
          <w:lang w:bidi="ar-EG"/>
        </w:rPr>
        <w:t xml:space="preserve"> </w:t>
      </w:r>
      <w:r>
        <w:rPr>
          <w:rFonts w:eastAsia="SimSun" w:hint="cs"/>
          <w:sz w:val="20"/>
          <w:szCs w:val="26"/>
          <w:rtl/>
          <w:lang w:bidi="ar-EG"/>
        </w:rPr>
        <w:t>نوفمبر</w:t>
      </w:r>
      <w:r w:rsidRPr="00AC321B">
        <w:rPr>
          <w:rFonts w:eastAsia="SimSun" w:hint="cs"/>
          <w:sz w:val="20"/>
          <w:szCs w:val="26"/>
          <w:rtl/>
          <w:lang w:bidi="ar-EG"/>
        </w:rPr>
        <w:t xml:space="preserve"> </w:t>
      </w:r>
      <w:r>
        <w:rPr>
          <w:rFonts w:eastAsia="SimSun"/>
          <w:sz w:val="20"/>
          <w:szCs w:val="26"/>
          <w:lang w:bidi="ar-EG"/>
        </w:rPr>
        <w:t>2023</w:t>
      </w:r>
      <w:r w:rsidRPr="00AC321B">
        <w:rPr>
          <w:rFonts w:eastAsia="SimSun" w:hint="cs"/>
          <w:sz w:val="20"/>
          <w:szCs w:val="26"/>
          <w:rtl/>
          <w:lang w:bidi="ar-EG"/>
        </w:rPr>
        <w:t>)</w:t>
      </w:r>
    </w:p>
    <w:p w14:paraId="3FB676FD" w14:textId="77777777" w:rsidR="00C60B4F" w:rsidRDefault="00C60B4F" w:rsidP="00044B59">
      <w:pPr>
        <w:tabs>
          <w:tab w:val="left" w:pos="850"/>
          <w:tab w:val="left" w:pos="3303"/>
        </w:tabs>
        <w:spacing w:before="40" w:after="0" w:line="180" w:lineRule="auto"/>
        <w:ind w:left="850" w:hanging="850"/>
        <w:rPr>
          <w:rFonts w:eastAsia="SimSun"/>
          <w:sz w:val="20"/>
          <w:szCs w:val="26"/>
          <w:rtl/>
          <w:lang w:bidi="ar-EG"/>
        </w:rPr>
      </w:pPr>
      <w:r>
        <w:rPr>
          <w:rFonts w:eastAsia="SimSun"/>
          <w:sz w:val="20"/>
          <w:szCs w:val="26"/>
          <w:lang w:bidi="ar-EG"/>
        </w:rPr>
        <w:t>1251</w:t>
      </w:r>
      <w:r>
        <w:rPr>
          <w:rFonts w:eastAsia="SimSun"/>
          <w:sz w:val="20"/>
          <w:szCs w:val="26"/>
          <w:lang w:bidi="ar-EG"/>
        </w:rPr>
        <w:tab/>
      </w:r>
      <w:r w:rsidRPr="00A10579">
        <w:rPr>
          <w:rFonts w:eastAsia="SimSun"/>
          <w:sz w:val="20"/>
          <w:szCs w:val="26"/>
          <w:rtl/>
        </w:rPr>
        <w:t xml:space="preserve">وضع الاتصالات الراديوية بين محطات الهواة التابعة لبلدان مختلفة (وفقاً للحكم الاختياري رقم </w:t>
      </w:r>
      <w:r>
        <w:rPr>
          <w:rFonts w:eastAsia="SimSun"/>
          <w:sz w:val="20"/>
          <w:szCs w:val="26"/>
        </w:rPr>
        <w:t>1.25</w:t>
      </w:r>
      <w:r w:rsidRPr="00A10579">
        <w:rPr>
          <w:rFonts w:eastAsia="SimSun"/>
          <w:sz w:val="20"/>
          <w:szCs w:val="26"/>
          <w:rtl/>
        </w:rPr>
        <w:t xml:space="preserve"> من لوائح الراديو) وشكل الرموز الدليلية للنداء التي تخصصها كل إدارة لمحطاتها للهواة ومحطاتها التجريبية (الوضع في</w:t>
      </w:r>
      <w:r>
        <w:rPr>
          <w:rFonts w:eastAsia="SimSun" w:hint="cs"/>
          <w:sz w:val="20"/>
          <w:szCs w:val="26"/>
          <w:rtl/>
          <w:lang w:bidi="ar-EG"/>
        </w:rPr>
        <w:t xml:space="preserve"> </w:t>
      </w:r>
      <w:r>
        <w:rPr>
          <w:rFonts w:eastAsia="SimSun"/>
          <w:sz w:val="20"/>
          <w:szCs w:val="26"/>
          <w:lang w:bidi="ar-EG"/>
        </w:rPr>
        <w:t>1</w:t>
      </w:r>
      <w:r>
        <w:rPr>
          <w:rFonts w:eastAsia="SimSun" w:hint="cs"/>
          <w:sz w:val="20"/>
          <w:szCs w:val="26"/>
          <w:rtl/>
          <w:lang w:bidi="ar-EG"/>
        </w:rPr>
        <w:t xml:space="preserve"> سبتمبر </w:t>
      </w:r>
      <w:r>
        <w:rPr>
          <w:rFonts w:eastAsia="SimSun"/>
          <w:sz w:val="20"/>
          <w:szCs w:val="26"/>
          <w:lang w:bidi="ar-EG"/>
        </w:rPr>
        <w:t>2022</w:t>
      </w:r>
      <w:r>
        <w:rPr>
          <w:rFonts w:eastAsia="SimSun" w:hint="cs"/>
          <w:sz w:val="20"/>
          <w:szCs w:val="26"/>
          <w:rtl/>
          <w:lang w:bidi="ar-EG"/>
        </w:rPr>
        <w:t>)</w:t>
      </w:r>
    </w:p>
    <w:p w14:paraId="55FFAE7C" w14:textId="77777777" w:rsidR="00C60B4F" w:rsidRPr="00A33051" w:rsidRDefault="00C60B4F" w:rsidP="00044B59">
      <w:pPr>
        <w:spacing w:before="40" w:after="0" w:line="180" w:lineRule="auto"/>
        <w:ind w:left="851" w:hanging="851"/>
        <w:rPr>
          <w:rFonts w:eastAsia="SimSun"/>
          <w:spacing w:val="2"/>
          <w:sz w:val="20"/>
          <w:szCs w:val="26"/>
          <w:rtl/>
          <w:lang w:bidi="ar-EG"/>
        </w:rPr>
      </w:pPr>
      <w:r w:rsidRPr="00A33051">
        <w:rPr>
          <w:rFonts w:eastAsia="SimSun"/>
          <w:spacing w:val="-6"/>
          <w:sz w:val="20"/>
          <w:szCs w:val="26"/>
          <w:lang w:bidi="ar-EG"/>
        </w:rPr>
        <w:t>1125</w:t>
      </w:r>
      <w:r w:rsidRPr="00A33051">
        <w:rPr>
          <w:rFonts w:eastAsia="SimSun" w:hint="cs"/>
          <w:spacing w:val="2"/>
          <w:sz w:val="20"/>
          <w:szCs w:val="26"/>
          <w:rtl/>
          <w:lang w:bidi="ar-EG"/>
        </w:rPr>
        <w:tab/>
        <w:t xml:space="preserve">قائمة بالرموز الدليلية للبلدان للاتصالات الراديوية المتنقلة للأرض للاتصال البعيد (تكملة للتوصية </w:t>
      </w:r>
      <w:r w:rsidRPr="00A33051">
        <w:rPr>
          <w:rFonts w:eastAsia="SimSun"/>
          <w:spacing w:val="2"/>
          <w:sz w:val="20"/>
          <w:szCs w:val="26"/>
          <w:lang w:bidi="ar-EG"/>
        </w:rPr>
        <w:t>ITU</w:t>
      </w:r>
      <w:r w:rsidRPr="00A33051">
        <w:rPr>
          <w:rFonts w:eastAsia="SimSun"/>
          <w:spacing w:val="2"/>
          <w:sz w:val="20"/>
          <w:szCs w:val="26"/>
          <w:lang w:bidi="ar-EG"/>
        </w:rPr>
        <w:noBreakHyphen/>
        <w:t>T E.218</w:t>
      </w:r>
      <w:r w:rsidRPr="00A33051">
        <w:rPr>
          <w:rFonts w:eastAsia="SimSun" w:hint="cs"/>
          <w:spacing w:val="2"/>
          <w:sz w:val="20"/>
          <w:szCs w:val="26"/>
          <w:rtl/>
          <w:lang w:bidi="ar-EG"/>
        </w:rPr>
        <w:t xml:space="preserve"> </w:t>
      </w:r>
      <w:r w:rsidRPr="00A33051">
        <w:rPr>
          <w:rFonts w:eastAsia="SimSun"/>
          <w:spacing w:val="2"/>
          <w:sz w:val="20"/>
          <w:szCs w:val="26"/>
          <w:lang w:bidi="ar-EG"/>
        </w:rPr>
        <w:t>(2004/05)</w:t>
      </w:r>
      <w:r w:rsidRPr="00A33051">
        <w:rPr>
          <w:rFonts w:eastAsia="SimSun" w:hint="cs"/>
          <w:spacing w:val="2"/>
          <w:sz w:val="20"/>
          <w:szCs w:val="26"/>
          <w:rtl/>
          <w:lang w:bidi="ar-EG"/>
        </w:rPr>
        <w:t>) (الوضع في</w:t>
      </w:r>
      <w:r w:rsidRPr="00A33051">
        <w:rPr>
          <w:rFonts w:eastAsia="SimSun" w:hint="eastAsia"/>
          <w:spacing w:val="2"/>
          <w:sz w:val="20"/>
          <w:szCs w:val="26"/>
          <w:rtl/>
          <w:lang w:bidi="ar-EG"/>
        </w:rPr>
        <w:t> </w:t>
      </w:r>
      <w:r w:rsidRPr="00A33051">
        <w:rPr>
          <w:rFonts w:eastAsia="SimSun"/>
          <w:spacing w:val="2"/>
          <w:sz w:val="20"/>
          <w:szCs w:val="26"/>
          <w:lang w:bidi="ar-EG"/>
        </w:rPr>
        <w:t>1</w:t>
      </w:r>
      <w:r w:rsidRPr="00A33051">
        <w:rPr>
          <w:rFonts w:eastAsia="SimSun" w:hint="cs"/>
          <w:spacing w:val="2"/>
          <w:sz w:val="20"/>
          <w:szCs w:val="26"/>
          <w:rtl/>
          <w:lang w:bidi="ar-EG"/>
        </w:rPr>
        <w:t xml:space="preserve"> يونيو </w:t>
      </w:r>
      <w:r w:rsidRPr="00A33051">
        <w:rPr>
          <w:rFonts w:eastAsia="SimSun"/>
          <w:spacing w:val="2"/>
          <w:sz w:val="20"/>
          <w:szCs w:val="26"/>
          <w:lang w:bidi="ar-EG"/>
        </w:rPr>
        <w:t>2017</w:t>
      </w:r>
      <w:r w:rsidRPr="00A33051">
        <w:rPr>
          <w:rFonts w:eastAsia="SimSun" w:hint="cs"/>
          <w:spacing w:val="2"/>
          <w:sz w:val="20"/>
          <w:szCs w:val="26"/>
          <w:rtl/>
          <w:lang w:bidi="ar-EG"/>
        </w:rPr>
        <w:t>)</w:t>
      </w:r>
    </w:p>
    <w:p w14:paraId="4CD5BE70" w14:textId="77777777" w:rsidR="00C60B4F" w:rsidRPr="00B0106B" w:rsidRDefault="00C60B4F" w:rsidP="00044B59">
      <w:pPr>
        <w:tabs>
          <w:tab w:val="left" w:pos="850"/>
          <w:tab w:val="left" w:pos="3303"/>
        </w:tabs>
        <w:spacing w:before="40" w:after="0" w:line="180" w:lineRule="auto"/>
        <w:ind w:left="850" w:hanging="850"/>
        <w:rPr>
          <w:rFonts w:eastAsia="SimSun"/>
          <w:spacing w:val="4"/>
          <w:sz w:val="20"/>
          <w:szCs w:val="26"/>
          <w:rtl/>
          <w:lang w:bidi="ar-EG"/>
        </w:rPr>
      </w:pPr>
      <w:r w:rsidRPr="00B0106B">
        <w:rPr>
          <w:rFonts w:eastAsia="SimSun"/>
          <w:spacing w:val="4"/>
          <w:sz w:val="20"/>
          <w:szCs w:val="26"/>
          <w:lang w:bidi="ar-EG"/>
        </w:rPr>
        <w:t>1117</w:t>
      </w:r>
      <w:r w:rsidRPr="00B0106B">
        <w:rPr>
          <w:rFonts w:eastAsia="SimSun"/>
          <w:spacing w:val="4"/>
          <w:sz w:val="20"/>
          <w:szCs w:val="26"/>
          <w:rtl/>
          <w:lang w:bidi="ar-EG"/>
        </w:rPr>
        <w:tab/>
      </w:r>
      <w:r w:rsidRPr="00B0106B">
        <w:rPr>
          <w:rFonts w:eastAsia="SimSun"/>
          <w:color w:val="000000"/>
          <w:spacing w:val="4"/>
          <w:sz w:val="20"/>
          <w:szCs w:val="26"/>
          <w:rtl/>
        </w:rPr>
        <w:t>قائمة بالرموز الدليلية للبلدان أو المناطق الجغرافية من أجل الاتصالات المتنقلة</w:t>
      </w:r>
      <w:r w:rsidRPr="00B0106B">
        <w:rPr>
          <w:rFonts w:eastAsia="SimSun"/>
          <w:color w:val="000000"/>
          <w:spacing w:val="4"/>
          <w:sz w:val="20"/>
          <w:rtl/>
        </w:rPr>
        <w:t xml:space="preserve"> </w:t>
      </w:r>
      <w:r w:rsidRPr="00B0106B">
        <w:rPr>
          <w:rFonts w:eastAsia="SimSun" w:hint="cs"/>
          <w:spacing w:val="4"/>
          <w:sz w:val="20"/>
          <w:szCs w:val="26"/>
          <w:rtl/>
          <w:lang w:bidi="ar-EG"/>
        </w:rPr>
        <w:t>(تكملة للتوصية </w:t>
      </w:r>
      <w:r w:rsidRPr="00B0106B">
        <w:rPr>
          <w:rFonts w:eastAsia="SimSun"/>
          <w:spacing w:val="4"/>
          <w:sz w:val="20"/>
          <w:szCs w:val="26"/>
          <w:lang w:bidi="ar-EG"/>
        </w:rPr>
        <w:t>ITU</w:t>
      </w:r>
      <w:r w:rsidRPr="00B0106B">
        <w:rPr>
          <w:rFonts w:eastAsia="SimSun"/>
          <w:spacing w:val="4"/>
          <w:sz w:val="20"/>
          <w:szCs w:val="26"/>
          <w:lang w:bidi="ar-EG"/>
        </w:rPr>
        <w:noBreakHyphen/>
        <w:t>T E.212</w:t>
      </w:r>
      <w:r w:rsidRPr="00B0106B">
        <w:rPr>
          <w:rFonts w:eastAsia="SimSun" w:hint="cs"/>
          <w:spacing w:val="4"/>
          <w:sz w:val="20"/>
          <w:szCs w:val="26"/>
          <w:rtl/>
          <w:lang w:bidi="ar-EG"/>
        </w:rPr>
        <w:t xml:space="preserve"> </w:t>
      </w:r>
      <w:r w:rsidRPr="00B0106B">
        <w:rPr>
          <w:rFonts w:eastAsia="SimSun"/>
          <w:spacing w:val="4"/>
          <w:sz w:val="20"/>
          <w:szCs w:val="26"/>
          <w:lang w:bidi="ar-EG"/>
        </w:rPr>
        <w:t>(2016/09)</w:t>
      </w:r>
      <w:r w:rsidRPr="00B0106B">
        <w:rPr>
          <w:rFonts w:eastAsia="SimSun" w:hint="cs"/>
          <w:spacing w:val="4"/>
          <w:sz w:val="20"/>
          <w:szCs w:val="26"/>
          <w:rtl/>
          <w:lang w:bidi="ar-EG"/>
        </w:rPr>
        <w:t>) (الوضع في</w:t>
      </w:r>
      <w:r w:rsidRPr="00B0106B">
        <w:rPr>
          <w:rFonts w:eastAsia="SimSun" w:hint="eastAsia"/>
          <w:spacing w:val="4"/>
          <w:sz w:val="20"/>
          <w:szCs w:val="26"/>
          <w:rtl/>
          <w:lang w:bidi="ar-EG"/>
        </w:rPr>
        <w:t> </w:t>
      </w:r>
      <w:r w:rsidRPr="00B0106B">
        <w:rPr>
          <w:rFonts w:eastAsia="SimSun"/>
          <w:spacing w:val="4"/>
          <w:sz w:val="20"/>
          <w:szCs w:val="26"/>
          <w:lang w:bidi="ar-EG"/>
        </w:rPr>
        <w:t>1</w:t>
      </w:r>
      <w:r w:rsidRPr="00B0106B">
        <w:rPr>
          <w:rFonts w:eastAsia="SimSun" w:hint="eastAsia"/>
          <w:spacing w:val="4"/>
          <w:sz w:val="20"/>
          <w:szCs w:val="26"/>
          <w:rtl/>
          <w:lang w:bidi="ar-EG"/>
        </w:rPr>
        <w:t> فبراير</w:t>
      </w:r>
      <w:r w:rsidRPr="00B0106B">
        <w:rPr>
          <w:rFonts w:eastAsia="SimSun" w:hint="cs"/>
          <w:spacing w:val="4"/>
          <w:sz w:val="20"/>
          <w:szCs w:val="26"/>
          <w:rtl/>
          <w:lang w:bidi="ar-EG"/>
        </w:rPr>
        <w:t> </w:t>
      </w:r>
      <w:r w:rsidRPr="00B0106B">
        <w:rPr>
          <w:rFonts w:eastAsia="SimSun"/>
          <w:spacing w:val="4"/>
          <w:sz w:val="20"/>
          <w:szCs w:val="26"/>
          <w:lang w:bidi="ar-EG"/>
        </w:rPr>
        <w:t>2017</w:t>
      </w:r>
      <w:r w:rsidRPr="00B0106B">
        <w:rPr>
          <w:rFonts w:eastAsia="SimSun" w:hint="cs"/>
          <w:spacing w:val="4"/>
          <w:sz w:val="20"/>
          <w:szCs w:val="26"/>
          <w:rtl/>
          <w:lang w:bidi="ar-EG"/>
        </w:rPr>
        <w:t>)</w:t>
      </w:r>
    </w:p>
    <w:p w14:paraId="3EF79E09" w14:textId="77777777" w:rsidR="00C60B4F" w:rsidRPr="00A33051" w:rsidRDefault="00C60B4F" w:rsidP="00044B59">
      <w:pPr>
        <w:tabs>
          <w:tab w:val="left" w:pos="850"/>
          <w:tab w:val="left" w:pos="3303"/>
        </w:tabs>
        <w:spacing w:before="40" w:after="0" w:line="180" w:lineRule="auto"/>
        <w:ind w:left="850" w:hanging="850"/>
        <w:rPr>
          <w:rFonts w:eastAsia="SimSun"/>
          <w:spacing w:val="-6"/>
          <w:sz w:val="20"/>
          <w:szCs w:val="26"/>
          <w:rtl/>
          <w:lang w:bidi="ar-EG"/>
        </w:rPr>
      </w:pPr>
      <w:r w:rsidRPr="00A33051">
        <w:rPr>
          <w:rFonts w:eastAsia="SimSun"/>
          <w:spacing w:val="-6"/>
          <w:sz w:val="20"/>
          <w:szCs w:val="26"/>
          <w:lang w:bidi="ar-EG"/>
        </w:rPr>
        <w:t>1114</w:t>
      </w:r>
      <w:r w:rsidRPr="00A33051">
        <w:rPr>
          <w:rFonts w:eastAsia="SimSun"/>
          <w:spacing w:val="-6"/>
          <w:sz w:val="20"/>
          <w:szCs w:val="26"/>
          <w:lang w:bidi="ar-EG"/>
        </w:rPr>
        <w:tab/>
      </w:r>
      <w:r w:rsidRPr="00A33051">
        <w:rPr>
          <w:rFonts w:eastAsia="SimSun" w:hint="cs"/>
          <w:spacing w:val="-6"/>
          <w:sz w:val="20"/>
          <w:szCs w:val="26"/>
          <w:rtl/>
          <w:lang w:bidi="ar-EG"/>
        </w:rPr>
        <w:t xml:space="preserve">قائمة بالرموز الدليلية للبلدان المخصصة وفقاً للتوصية </w:t>
      </w:r>
      <w:r w:rsidRPr="00A33051">
        <w:rPr>
          <w:rFonts w:eastAsia="SimSun"/>
          <w:spacing w:val="-6"/>
          <w:sz w:val="20"/>
          <w:szCs w:val="26"/>
          <w:lang w:bidi="ar-EG"/>
        </w:rPr>
        <w:t>ITU-T E.164</w:t>
      </w:r>
      <w:r w:rsidRPr="00A33051">
        <w:rPr>
          <w:rFonts w:eastAsia="SimSun" w:hint="cs"/>
          <w:spacing w:val="-6"/>
          <w:sz w:val="20"/>
          <w:szCs w:val="26"/>
          <w:rtl/>
          <w:lang w:bidi="ar-EG"/>
        </w:rPr>
        <w:t xml:space="preserve"> (تكملة للتوصية </w:t>
      </w:r>
      <w:r w:rsidRPr="00A33051">
        <w:rPr>
          <w:rFonts w:eastAsia="SimSun"/>
          <w:spacing w:val="-6"/>
          <w:sz w:val="20"/>
          <w:szCs w:val="26"/>
          <w:lang w:bidi="ar-EG"/>
        </w:rPr>
        <w:t>ITU</w:t>
      </w:r>
      <w:r w:rsidRPr="00A33051">
        <w:rPr>
          <w:rFonts w:eastAsia="SimSun"/>
          <w:spacing w:val="-6"/>
          <w:sz w:val="20"/>
          <w:szCs w:val="26"/>
          <w:lang w:bidi="ar-EG"/>
        </w:rPr>
        <w:noBreakHyphen/>
        <w:t>T E.164</w:t>
      </w:r>
      <w:r w:rsidRPr="00A33051">
        <w:rPr>
          <w:rFonts w:eastAsia="SimSun" w:hint="cs"/>
          <w:spacing w:val="-6"/>
          <w:sz w:val="20"/>
          <w:szCs w:val="26"/>
          <w:rtl/>
          <w:lang w:bidi="ar-EG"/>
        </w:rPr>
        <w:t xml:space="preserve"> </w:t>
      </w:r>
      <w:r w:rsidRPr="00A33051">
        <w:rPr>
          <w:rFonts w:eastAsia="SimSun"/>
          <w:spacing w:val="-6"/>
          <w:sz w:val="20"/>
          <w:szCs w:val="26"/>
          <w:lang w:bidi="ar-EG"/>
        </w:rPr>
        <w:t>(2010/11)</w:t>
      </w:r>
      <w:r w:rsidRPr="00A33051">
        <w:rPr>
          <w:rFonts w:eastAsia="SimSun" w:hint="cs"/>
          <w:spacing w:val="-6"/>
          <w:sz w:val="20"/>
          <w:szCs w:val="26"/>
          <w:rtl/>
          <w:lang w:bidi="ar-EG"/>
        </w:rPr>
        <w:t>) (الوضع في</w:t>
      </w:r>
      <w:r w:rsidRPr="00A33051">
        <w:rPr>
          <w:rFonts w:eastAsia="SimSun" w:hint="eastAsia"/>
          <w:spacing w:val="-6"/>
          <w:sz w:val="20"/>
          <w:szCs w:val="26"/>
          <w:rtl/>
          <w:lang w:bidi="ar-EG"/>
        </w:rPr>
        <w:t> </w:t>
      </w:r>
      <w:r w:rsidRPr="00A33051">
        <w:rPr>
          <w:rFonts w:eastAsia="SimSun"/>
          <w:spacing w:val="-6"/>
          <w:sz w:val="20"/>
          <w:szCs w:val="26"/>
          <w:lang w:bidi="ar-EG"/>
        </w:rPr>
        <w:t>15</w:t>
      </w:r>
      <w:r w:rsidRPr="00A33051">
        <w:rPr>
          <w:rFonts w:eastAsia="SimSun" w:hint="eastAsia"/>
          <w:spacing w:val="-6"/>
          <w:sz w:val="20"/>
          <w:szCs w:val="26"/>
          <w:rtl/>
          <w:lang w:bidi="ar-EG"/>
        </w:rPr>
        <w:t> </w:t>
      </w:r>
      <w:r w:rsidRPr="00A33051">
        <w:rPr>
          <w:rFonts w:eastAsia="SimSun" w:hint="cs"/>
          <w:spacing w:val="-6"/>
          <w:sz w:val="20"/>
          <w:szCs w:val="26"/>
          <w:rtl/>
          <w:lang w:bidi="ar-EG"/>
        </w:rPr>
        <w:t>ديسمبر</w:t>
      </w:r>
      <w:r w:rsidRPr="00A33051">
        <w:rPr>
          <w:rFonts w:eastAsia="SimSun" w:hint="eastAsia"/>
          <w:spacing w:val="-6"/>
          <w:sz w:val="20"/>
          <w:szCs w:val="26"/>
          <w:rtl/>
          <w:lang w:bidi="ar-EG"/>
        </w:rPr>
        <w:t> </w:t>
      </w:r>
      <w:r w:rsidRPr="00A33051">
        <w:rPr>
          <w:rFonts w:eastAsia="SimSun"/>
          <w:spacing w:val="-6"/>
          <w:sz w:val="20"/>
          <w:szCs w:val="26"/>
          <w:lang w:bidi="ar-EG"/>
        </w:rPr>
        <w:t>2016</w:t>
      </w:r>
      <w:r w:rsidRPr="00A33051">
        <w:rPr>
          <w:rFonts w:eastAsia="SimSun" w:hint="cs"/>
          <w:spacing w:val="-6"/>
          <w:sz w:val="20"/>
          <w:szCs w:val="26"/>
          <w:rtl/>
          <w:lang w:bidi="ar-EG"/>
        </w:rPr>
        <w:t>)</w:t>
      </w:r>
    </w:p>
    <w:p w14:paraId="3C76A6D2" w14:textId="77777777" w:rsidR="00C60B4F" w:rsidRPr="00A33051" w:rsidRDefault="00C60B4F" w:rsidP="00044B59">
      <w:pPr>
        <w:tabs>
          <w:tab w:val="left" w:pos="850"/>
          <w:tab w:val="left" w:pos="3303"/>
        </w:tabs>
        <w:spacing w:before="40" w:after="0" w:line="180" w:lineRule="auto"/>
        <w:rPr>
          <w:rFonts w:eastAsia="SimSun"/>
          <w:sz w:val="20"/>
          <w:szCs w:val="26"/>
          <w:rtl/>
          <w:lang w:bidi="ar-EG"/>
        </w:rPr>
      </w:pPr>
      <w:r w:rsidRPr="00A33051">
        <w:rPr>
          <w:rFonts w:eastAsia="SimSun"/>
          <w:sz w:val="20"/>
          <w:szCs w:val="26"/>
          <w:lang w:bidi="ar-EG"/>
        </w:rPr>
        <w:t>1096</w:t>
      </w:r>
      <w:r w:rsidRPr="00A33051">
        <w:rPr>
          <w:rFonts w:eastAsia="SimSun"/>
          <w:sz w:val="20"/>
          <w:szCs w:val="26"/>
          <w:rtl/>
          <w:lang w:bidi="ar-EG"/>
        </w:rPr>
        <w:tab/>
      </w:r>
      <w:r w:rsidRPr="00A33051">
        <w:rPr>
          <w:rFonts w:eastAsia="SimSun" w:hint="cs"/>
          <w:sz w:val="20"/>
          <w:szCs w:val="26"/>
          <w:rtl/>
          <w:lang w:bidi="ar-EG"/>
        </w:rPr>
        <w:t xml:space="preserve">التوقيت القانوني </w:t>
      </w:r>
      <w:r w:rsidRPr="00A33051">
        <w:rPr>
          <w:rFonts w:eastAsia="SimSun"/>
          <w:sz w:val="20"/>
          <w:szCs w:val="26"/>
          <w:lang w:bidi="ar-EG"/>
        </w:rPr>
        <w:t>2016</w:t>
      </w:r>
    </w:p>
    <w:p w14:paraId="2EEAA12E" w14:textId="77777777" w:rsidR="00C60B4F" w:rsidRPr="00A33051" w:rsidRDefault="00C60B4F" w:rsidP="00044B59">
      <w:pPr>
        <w:tabs>
          <w:tab w:val="left" w:pos="850"/>
          <w:tab w:val="left" w:pos="3303"/>
        </w:tabs>
        <w:spacing w:before="40" w:after="0" w:line="180" w:lineRule="auto"/>
        <w:rPr>
          <w:rFonts w:eastAsia="SimSun"/>
          <w:sz w:val="20"/>
          <w:szCs w:val="26"/>
          <w:rtl/>
          <w:lang w:bidi="ar-EG"/>
        </w:rPr>
      </w:pPr>
      <w:r w:rsidRPr="00A33051">
        <w:rPr>
          <w:rFonts w:eastAsia="SimSun"/>
          <w:sz w:val="20"/>
          <w:szCs w:val="26"/>
          <w:lang w:bidi="ar-EG"/>
        </w:rPr>
        <w:t>1060</w:t>
      </w:r>
      <w:r w:rsidRPr="00A33051">
        <w:rPr>
          <w:rFonts w:eastAsia="SimSun"/>
          <w:sz w:val="20"/>
          <w:szCs w:val="26"/>
          <w:rtl/>
          <w:lang w:bidi="ar-EG"/>
        </w:rPr>
        <w:tab/>
      </w:r>
      <w:r w:rsidRPr="00A33051">
        <w:rPr>
          <w:rFonts w:eastAsia="SimSun" w:hint="cs"/>
          <w:sz w:val="20"/>
          <w:szCs w:val="26"/>
          <w:rtl/>
          <w:lang w:bidi="ar-EG"/>
        </w:rPr>
        <w:t xml:space="preserve">قائمة برموز المشغلين الصادرة عن الاتحاد (وفقاً للتوصية </w:t>
      </w:r>
      <w:r w:rsidRPr="00A33051">
        <w:rPr>
          <w:rFonts w:eastAsia="SimSun"/>
          <w:sz w:val="20"/>
          <w:szCs w:val="26"/>
          <w:lang w:bidi="ar-EG"/>
        </w:rPr>
        <w:t>ITU</w:t>
      </w:r>
      <w:r w:rsidRPr="00A33051">
        <w:rPr>
          <w:rFonts w:eastAsia="SimSun"/>
          <w:sz w:val="20"/>
          <w:szCs w:val="26"/>
          <w:lang w:bidi="ar-EG"/>
        </w:rPr>
        <w:noBreakHyphen/>
        <w:t>T </w:t>
      </w:r>
      <w:r w:rsidRPr="00A33051">
        <w:rPr>
          <w:rFonts w:eastAsia="SimSun"/>
          <w:bCs/>
          <w:sz w:val="20"/>
          <w:szCs w:val="26"/>
          <w:lang w:val="en-GB" w:bidi="ar-EG"/>
        </w:rPr>
        <w:t>M.</w:t>
      </w:r>
      <w:r w:rsidRPr="00A33051">
        <w:rPr>
          <w:rFonts w:eastAsia="SimSun"/>
          <w:bCs/>
          <w:sz w:val="20"/>
          <w:szCs w:val="26"/>
          <w:lang w:bidi="ar-EG"/>
        </w:rPr>
        <w:t>1400</w:t>
      </w:r>
      <w:r w:rsidRPr="00A33051">
        <w:rPr>
          <w:rFonts w:eastAsia="SimSun" w:hint="cs"/>
          <w:sz w:val="20"/>
          <w:szCs w:val="26"/>
          <w:rtl/>
          <w:lang w:bidi="ar-EG"/>
        </w:rPr>
        <w:t xml:space="preserve"> </w:t>
      </w:r>
      <w:r w:rsidRPr="00A33051">
        <w:rPr>
          <w:rFonts w:eastAsia="SimSun"/>
          <w:sz w:val="20"/>
          <w:szCs w:val="26"/>
          <w:lang w:bidi="ar-EG"/>
        </w:rPr>
        <w:t>(2013/03)</w:t>
      </w:r>
      <w:r w:rsidRPr="00A33051">
        <w:rPr>
          <w:rFonts w:eastAsia="SimSun" w:hint="cs"/>
          <w:sz w:val="20"/>
          <w:szCs w:val="26"/>
          <w:rtl/>
          <w:lang w:bidi="ar-EG"/>
        </w:rPr>
        <w:t xml:space="preserve">) (الوضع في </w:t>
      </w:r>
      <w:r w:rsidRPr="00A33051">
        <w:rPr>
          <w:rFonts w:eastAsia="SimSun"/>
          <w:sz w:val="20"/>
          <w:szCs w:val="26"/>
          <w:lang w:bidi="ar-EG"/>
        </w:rPr>
        <w:t>15</w:t>
      </w:r>
      <w:r w:rsidRPr="00A33051">
        <w:rPr>
          <w:rFonts w:eastAsia="SimSun" w:hint="cs"/>
          <w:sz w:val="20"/>
          <w:szCs w:val="26"/>
          <w:rtl/>
          <w:lang w:bidi="ar-EG"/>
        </w:rPr>
        <w:t xml:space="preserve"> سبتمبر </w:t>
      </w:r>
      <w:r w:rsidRPr="00A33051">
        <w:rPr>
          <w:rFonts w:eastAsia="SimSun"/>
          <w:sz w:val="20"/>
          <w:szCs w:val="26"/>
          <w:lang w:bidi="ar-EG"/>
        </w:rPr>
        <w:t>2014</w:t>
      </w:r>
      <w:r w:rsidRPr="00A33051">
        <w:rPr>
          <w:rFonts w:eastAsia="SimSun" w:hint="cs"/>
          <w:sz w:val="20"/>
          <w:szCs w:val="26"/>
          <w:rtl/>
          <w:lang w:bidi="ar-EG"/>
        </w:rPr>
        <w:t>)</w:t>
      </w:r>
    </w:p>
    <w:p w14:paraId="7A3621D9" w14:textId="77777777" w:rsidR="00C60B4F" w:rsidRPr="00A33051" w:rsidRDefault="00C60B4F" w:rsidP="00044B59">
      <w:pPr>
        <w:tabs>
          <w:tab w:val="left" w:pos="850"/>
          <w:tab w:val="left" w:pos="3303"/>
        </w:tabs>
        <w:spacing w:before="40" w:after="0" w:line="180" w:lineRule="auto"/>
        <w:ind w:left="850" w:hanging="850"/>
        <w:rPr>
          <w:rFonts w:eastAsia="SimSun"/>
          <w:sz w:val="20"/>
          <w:szCs w:val="26"/>
          <w:rtl/>
          <w:lang w:bidi="ar-EG"/>
        </w:rPr>
      </w:pPr>
      <w:r w:rsidRPr="00A33051">
        <w:rPr>
          <w:rFonts w:eastAsia="SimSun"/>
          <w:sz w:val="20"/>
          <w:szCs w:val="26"/>
          <w:lang w:bidi="ar-EG"/>
        </w:rPr>
        <w:t>1015</w:t>
      </w:r>
      <w:r w:rsidRPr="00A33051">
        <w:rPr>
          <w:rFonts w:eastAsia="SimSun"/>
          <w:sz w:val="20"/>
          <w:szCs w:val="26"/>
          <w:rtl/>
          <w:lang w:bidi="ar-EG"/>
        </w:rPr>
        <w:tab/>
      </w:r>
      <w:r w:rsidRPr="00A33051">
        <w:rPr>
          <w:rFonts w:eastAsia="SimSun" w:hint="cs"/>
          <w:sz w:val="20"/>
          <w:szCs w:val="26"/>
          <w:rtl/>
          <w:lang w:bidi="ar-EG"/>
        </w:rPr>
        <w:t xml:space="preserve">رموز/أرقام النفاذ للشبكات المتنقلة (وفقاً للتوصية </w:t>
      </w:r>
      <w:r w:rsidRPr="00A33051">
        <w:rPr>
          <w:rFonts w:eastAsia="SimSun"/>
          <w:sz w:val="20"/>
          <w:szCs w:val="26"/>
          <w:lang w:bidi="ar-EG"/>
        </w:rPr>
        <w:t>ITU-T E.164</w:t>
      </w:r>
      <w:r w:rsidRPr="00A33051">
        <w:rPr>
          <w:rFonts w:eastAsia="SimSun" w:hint="cs"/>
          <w:sz w:val="20"/>
          <w:szCs w:val="26"/>
          <w:rtl/>
          <w:lang w:bidi="ar-EG"/>
        </w:rPr>
        <w:t xml:space="preserve"> </w:t>
      </w:r>
      <w:r w:rsidRPr="00A33051">
        <w:rPr>
          <w:rFonts w:eastAsia="SimSun"/>
          <w:sz w:val="20"/>
          <w:szCs w:val="26"/>
          <w:lang w:bidi="ar-EG"/>
        </w:rPr>
        <w:t>(2010/11)</w:t>
      </w:r>
      <w:r w:rsidRPr="00A33051">
        <w:rPr>
          <w:rFonts w:eastAsia="SimSun" w:hint="cs"/>
          <w:sz w:val="20"/>
          <w:szCs w:val="26"/>
          <w:rtl/>
          <w:lang w:bidi="ar-EG"/>
        </w:rPr>
        <w:t xml:space="preserve">) (الوضع في </w:t>
      </w:r>
      <w:r w:rsidRPr="00A33051">
        <w:rPr>
          <w:rFonts w:eastAsia="SimSun"/>
          <w:sz w:val="20"/>
          <w:szCs w:val="26"/>
          <w:lang w:bidi="ar-EG"/>
        </w:rPr>
        <w:t>1</w:t>
      </w:r>
      <w:r w:rsidRPr="00A33051">
        <w:rPr>
          <w:rFonts w:eastAsia="SimSun" w:hint="cs"/>
          <w:sz w:val="20"/>
          <w:szCs w:val="26"/>
          <w:rtl/>
          <w:lang w:bidi="ar-EG"/>
        </w:rPr>
        <w:t xml:space="preserve"> نوفمبر </w:t>
      </w:r>
      <w:r w:rsidRPr="00A33051">
        <w:rPr>
          <w:rFonts w:eastAsia="SimSun"/>
          <w:sz w:val="20"/>
          <w:szCs w:val="26"/>
          <w:lang w:bidi="ar-EG"/>
        </w:rPr>
        <w:t>2012</w:t>
      </w:r>
      <w:r w:rsidRPr="00A33051">
        <w:rPr>
          <w:rFonts w:eastAsia="SimSun" w:hint="cs"/>
          <w:sz w:val="20"/>
          <w:szCs w:val="26"/>
          <w:rtl/>
          <w:lang w:bidi="ar-EG"/>
        </w:rPr>
        <w:t>)</w:t>
      </w:r>
    </w:p>
    <w:p w14:paraId="09BD6E42" w14:textId="77777777" w:rsidR="00C60B4F" w:rsidRPr="00A33051" w:rsidRDefault="00C60B4F" w:rsidP="00044B59">
      <w:pPr>
        <w:spacing w:before="40" w:after="0" w:line="180" w:lineRule="auto"/>
        <w:ind w:left="851" w:hanging="851"/>
        <w:rPr>
          <w:rFonts w:eastAsia="SimSun"/>
          <w:spacing w:val="-4"/>
          <w:position w:val="-2"/>
          <w:sz w:val="20"/>
          <w:szCs w:val="26"/>
          <w:rtl/>
          <w:lang w:bidi="ar-EG"/>
        </w:rPr>
      </w:pPr>
      <w:r w:rsidRPr="00A33051">
        <w:rPr>
          <w:rFonts w:eastAsia="SimSun"/>
          <w:position w:val="-2"/>
          <w:sz w:val="20"/>
          <w:szCs w:val="26"/>
          <w:lang w:bidi="ar-EG"/>
        </w:rPr>
        <w:t>1002</w:t>
      </w:r>
      <w:r w:rsidRPr="00A33051">
        <w:rPr>
          <w:rFonts w:eastAsia="SimSun" w:hint="cs"/>
          <w:position w:val="-2"/>
          <w:sz w:val="20"/>
          <w:szCs w:val="26"/>
          <w:rtl/>
          <w:lang w:bidi="ar-EG"/>
        </w:rPr>
        <w:tab/>
      </w:r>
      <w:r w:rsidRPr="00A33051">
        <w:rPr>
          <w:rFonts w:eastAsia="SimSun" w:hint="cs"/>
          <w:spacing w:val="-4"/>
          <w:position w:val="-2"/>
          <w:sz w:val="20"/>
          <w:szCs w:val="26"/>
          <w:rtl/>
          <w:lang w:bidi="ar-EG"/>
        </w:rPr>
        <w:t xml:space="preserve">قائمة بالرموز الدليلية للبلدان أو المناطق الجغرافية من أجل المرافق غير المعيارية في الخدمات التليماتية (تكملة للتوصية </w:t>
      </w:r>
      <w:r w:rsidRPr="00A33051">
        <w:rPr>
          <w:rFonts w:eastAsia="SimSun"/>
          <w:spacing w:val="-4"/>
          <w:position w:val="-2"/>
          <w:sz w:val="20"/>
          <w:szCs w:val="26"/>
          <w:lang w:bidi="ar-EG"/>
        </w:rPr>
        <w:t>ITU</w:t>
      </w:r>
      <w:r w:rsidRPr="00A33051">
        <w:rPr>
          <w:rFonts w:eastAsia="SimSun"/>
          <w:spacing w:val="-4"/>
          <w:position w:val="-2"/>
          <w:sz w:val="20"/>
          <w:szCs w:val="26"/>
          <w:lang w:bidi="ar-EG"/>
        </w:rPr>
        <w:noBreakHyphen/>
        <w:t>T T.35</w:t>
      </w:r>
      <w:r w:rsidRPr="00A33051">
        <w:rPr>
          <w:rFonts w:eastAsia="SimSun" w:hint="cs"/>
          <w:spacing w:val="-4"/>
          <w:position w:val="-2"/>
          <w:sz w:val="20"/>
          <w:szCs w:val="26"/>
          <w:rtl/>
          <w:lang w:bidi="ar-EG"/>
        </w:rPr>
        <w:t xml:space="preserve"> </w:t>
      </w:r>
      <w:r w:rsidRPr="00A33051">
        <w:rPr>
          <w:rFonts w:eastAsia="SimSun"/>
          <w:spacing w:val="-4"/>
          <w:position w:val="-2"/>
          <w:sz w:val="20"/>
          <w:szCs w:val="26"/>
          <w:lang w:bidi="ar-EG"/>
        </w:rPr>
        <w:t>(2000/02)</w:t>
      </w:r>
      <w:r w:rsidRPr="00A33051">
        <w:rPr>
          <w:rFonts w:eastAsia="SimSun" w:hint="cs"/>
          <w:spacing w:val="-4"/>
          <w:position w:val="-2"/>
          <w:sz w:val="20"/>
          <w:szCs w:val="26"/>
          <w:rtl/>
          <w:lang w:bidi="ar-EG"/>
        </w:rPr>
        <w:t xml:space="preserve">) (الوضع في </w:t>
      </w:r>
      <w:r w:rsidRPr="00A33051">
        <w:rPr>
          <w:rFonts w:eastAsia="SimSun"/>
          <w:spacing w:val="-4"/>
          <w:position w:val="-2"/>
          <w:sz w:val="20"/>
          <w:szCs w:val="26"/>
          <w:lang w:bidi="ar-EG"/>
        </w:rPr>
        <w:t>15</w:t>
      </w:r>
      <w:r w:rsidRPr="00A33051">
        <w:rPr>
          <w:rFonts w:eastAsia="SimSun" w:hint="cs"/>
          <w:spacing w:val="-4"/>
          <w:position w:val="-2"/>
          <w:sz w:val="20"/>
          <w:szCs w:val="26"/>
          <w:rtl/>
          <w:lang w:bidi="ar-EG"/>
        </w:rPr>
        <w:t xml:space="preserve"> أبريل </w:t>
      </w:r>
      <w:r w:rsidRPr="00A33051">
        <w:rPr>
          <w:rFonts w:eastAsia="SimSun"/>
          <w:spacing w:val="-4"/>
          <w:position w:val="-2"/>
          <w:sz w:val="20"/>
          <w:szCs w:val="26"/>
          <w:lang w:bidi="ar-EG"/>
        </w:rPr>
        <w:t>2012</w:t>
      </w:r>
      <w:r w:rsidRPr="00A33051">
        <w:rPr>
          <w:rFonts w:eastAsia="SimSun" w:hint="cs"/>
          <w:spacing w:val="-4"/>
          <w:position w:val="-2"/>
          <w:sz w:val="20"/>
          <w:szCs w:val="26"/>
          <w:rtl/>
          <w:lang w:bidi="ar-EG"/>
        </w:rPr>
        <w:t>)</w:t>
      </w:r>
    </w:p>
    <w:p w14:paraId="433B8729" w14:textId="77777777" w:rsidR="00C60B4F" w:rsidRPr="00A33051" w:rsidRDefault="00C60B4F" w:rsidP="00044B59">
      <w:pPr>
        <w:tabs>
          <w:tab w:val="left" w:pos="850"/>
          <w:tab w:val="left" w:pos="3303"/>
        </w:tabs>
        <w:spacing w:before="40" w:after="0" w:line="180" w:lineRule="auto"/>
        <w:ind w:left="850" w:hanging="850"/>
        <w:rPr>
          <w:rFonts w:eastAsia="SimSun"/>
          <w:sz w:val="20"/>
          <w:szCs w:val="26"/>
          <w:rtl/>
          <w:lang w:bidi="ar-EG"/>
        </w:rPr>
      </w:pPr>
      <w:r w:rsidRPr="00A33051">
        <w:rPr>
          <w:rFonts w:eastAsia="SimSun"/>
          <w:sz w:val="20"/>
          <w:szCs w:val="26"/>
          <w:lang w:bidi="ar-EG"/>
        </w:rPr>
        <w:t>1001</w:t>
      </w:r>
      <w:r w:rsidRPr="00A33051">
        <w:rPr>
          <w:rFonts w:eastAsia="SimSun"/>
          <w:sz w:val="20"/>
          <w:szCs w:val="26"/>
          <w:rtl/>
          <w:lang w:bidi="ar-EG"/>
        </w:rPr>
        <w:tab/>
      </w:r>
      <w:r w:rsidRPr="00A33051">
        <w:rPr>
          <w:rFonts w:eastAsia="SimSun" w:hint="cs"/>
          <w:sz w:val="20"/>
          <w:szCs w:val="26"/>
          <w:rtl/>
          <w:lang w:bidi="ar-EG"/>
        </w:rPr>
        <w:t xml:space="preserve">قائمة بالهيئات الوطنية المعينة لتخصيص رموز مزوّد المطراف وفقاً للتوصية </w:t>
      </w:r>
      <w:r w:rsidRPr="00A33051">
        <w:rPr>
          <w:rFonts w:eastAsia="SimSun"/>
          <w:sz w:val="20"/>
          <w:szCs w:val="26"/>
          <w:lang w:bidi="ar-EG"/>
        </w:rPr>
        <w:t>ITU</w:t>
      </w:r>
      <w:r w:rsidRPr="00A33051">
        <w:rPr>
          <w:rFonts w:eastAsia="SimSun"/>
          <w:sz w:val="20"/>
          <w:szCs w:val="26"/>
          <w:lang w:bidi="ar-EG"/>
        </w:rPr>
        <w:noBreakHyphen/>
        <w:t>T T.35</w:t>
      </w:r>
      <w:r w:rsidRPr="00A33051">
        <w:rPr>
          <w:rFonts w:eastAsia="SimSun" w:hint="cs"/>
          <w:sz w:val="20"/>
          <w:szCs w:val="26"/>
          <w:rtl/>
          <w:lang w:bidi="ar-EG"/>
        </w:rPr>
        <w:t xml:space="preserve"> (الوضع في </w:t>
      </w:r>
      <w:r w:rsidRPr="00A33051">
        <w:rPr>
          <w:rFonts w:eastAsia="SimSun"/>
          <w:sz w:val="20"/>
          <w:szCs w:val="26"/>
          <w:lang w:bidi="ar-EG"/>
        </w:rPr>
        <w:t>1</w:t>
      </w:r>
      <w:r w:rsidRPr="00A33051">
        <w:rPr>
          <w:rFonts w:eastAsia="SimSun" w:hint="cs"/>
          <w:sz w:val="20"/>
          <w:szCs w:val="26"/>
          <w:rtl/>
          <w:lang w:bidi="ar-EG"/>
        </w:rPr>
        <w:t xml:space="preserve"> أبريل </w:t>
      </w:r>
      <w:r w:rsidRPr="00A33051">
        <w:rPr>
          <w:rFonts w:eastAsia="SimSun"/>
          <w:sz w:val="20"/>
          <w:szCs w:val="26"/>
          <w:lang w:bidi="ar-EG"/>
        </w:rPr>
        <w:t>2012</w:t>
      </w:r>
      <w:r w:rsidRPr="00A33051">
        <w:rPr>
          <w:rFonts w:eastAsia="SimSun" w:hint="cs"/>
          <w:sz w:val="20"/>
          <w:szCs w:val="26"/>
          <w:rtl/>
          <w:lang w:bidi="ar-EG"/>
        </w:rPr>
        <w:t>)</w:t>
      </w:r>
    </w:p>
    <w:p w14:paraId="5DBCF7AD" w14:textId="77777777" w:rsidR="00C60B4F" w:rsidRPr="00A33051" w:rsidRDefault="00C60B4F" w:rsidP="00044B59">
      <w:pPr>
        <w:tabs>
          <w:tab w:val="left" w:pos="850"/>
          <w:tab w:val="left" w:pos="3303"/>
        </w:tabs>
        <w:spacing w:before="40" w:after="0" w:line="180" w:lineRule="auto"/>
        <w:rPr>
          <w:rFonts w:eastAsia="SimSun"/>
          <w:sz w:val="20"/>
          <w:szCs w:val="26"/>
          <w:rtl/>
          <w:lang w:bidi="ar-EG"/>
        </w:rPr>
      </w:pPr>
      <w:r w:rsidRPr="00A33051">
        <w:rPr>
          <w:rFonts w:eastAsia="SimSun"/>
          <w:sz w:val="20"/>
          <w:szCs w:val="26"/>
          <w:lang w:bidi="ar-EG"/>
        </w:rPr>
        <w:t>1000</w:t>
      </w:r>
      <w:r w:rsidRPr="00A33051">
        <w:rPr>
          <w:rFonts w:eastAsia="SimSun"/>
          <w:sz w:val="20"/>
          <w:szCs w:val="26"/>
          <w:rtl/>
          <w:lang w:bidi="ar-EG"/>
        </w:rPr>
        <w:tab/>
      </w:r>
      <w:r w:rsidRPr="00A33051">
        <w:rPr>
          <w:rFonts w:eastAsia="SimSun" w:hint="cs"/>
          <w:sz w:val="20"/>
          <w:szCs w:val="26"/>
          <w:rtl/>
          <w:lang w:bidi="ar-EG"/>
        </w:rPr>
        <w:t xml:space="preserve">قيود الخدمة (قائمة تلخيصية لقيود الخدمة السارية فيما يتعلق بتشغيل الاتصالات) (الوضع في </w:t>
      </w:r>
      <w:r w:rsidRPr="00A33051">
        <w:rPr>
          <w:rFonts w:eastAsia="SimSun"/>
          <w:sz w:val="20"/>
          <w:szCs w:val="26"/>
          <w:lang w:bidi="ar-EG"/>
        </w:rPr>
        <w:t>15</w:t>
      </w:r>
      <w:r w:rsidRPr="00A33051">
        <w:rPr>
          <w:rFonts w:eastAsia="SimSun" w:hint="cs"/>
          <w:sz w:val="20"/>
          <w:szCs w:val="26"/>
          <w:rtl/>
          <w:lang w:bidi="ar-EG"/>
        </w:rPr>
        <w:t xml:space="preserve"> مارس </w:t>
      </w:r>
      <w:r w:rsidRPr="00A33051">
        <w:rPr>
          <w:rFonts w:eastAsia="SimSun"/>
          <w:sz w:val="20"/>
          <w:szCs w:val="26"/>
          <w:lang w:bidi="ar-EG"/>
        </w:rPr>
        <w:t>2012</w:t>
      </w:r>
      <w:r w:rsidRPr="00A33051">
        <w:rPr>
          <w:rFonts w:eastAsia="SimSun" w:hint="cs"/>
          <w:sz w:val="20"/>
          <w:szCs w:val="26"/>
          <w:rtl/>
          <w:lang w:bidi="ar-EG"/>
        </w:rPr>
        <w:t>)</w:t>
      </w:r>
    </w:p>
    <w:p w14:paraId="35768223" w14:textId="77777777" w:rsidR="00C60B4F" w:rsidRPr="00A33051" w:rsidRDefault="00C60B4F" w:rsidP="00044B59">
      <w:pPr>
        <w:tabs>
          <w:tab w:val="left" w:pos="850"/>
          <w:tab w:val="left" w:pos="3303"/>
        </w:tabs>
        <w:spacing w:before="40" w:after="0" w:line="180" w:lineRule="auto"/>
        <w:ind w:left="850" w:hanging="850"/>
        <w:rPr>
          <w:rFonts w:eastAsia="SimSun"/>
          <w:sz w:val="20"/>
          <w:szCs w:val="26"/>
          <w:rtl/>
          <w:lang w:bidi="ar-EG"/>
        </w:rPr>
      </w:pPr>
      <w:r w:rsidRPr="00A33051">
        <w:rPr>
          <w:rFonts w:eastAsia="SimSun"/>
          <w:sz w:val="20"/>
          <w:szCs w:val="26"/>
          <w:lang w:bidi="ar-EG"/>
        </w:rPr>
        <w:t>994</w:t>
      </w:r>
      <w:r w:rsidRPr="00A33051">
        <w:rPr>
          <w:rFonts w:eastAsia="SimSun" w:hint="cs"/>
          <w:sz w:val="20"/>
          <w:szCs w:val="26"/>
          <w:rtl/>
          <w:lang w:bidi="ar-EG"/>
        </w:rPr>
        <w:tab/>
        <w:t xml:space="preserve">إجراءات المراقمة (السابقة الدولية والسابقة الوطنية (للاتصال البعيد) والرقم (الدلالي) الوطني) (وفقاً للتوصية </w:t>
      </w:r>
      <w:r w:rsidRPr="00A33051">
        <w:rPr>
          <w:rFonts w:eastAsia="SimSun"/>
          <w:sz w:val="20"/>
          <w:szCs w:val="26"/>
          <w:lang w:bidi="ar-EG"/>
        </w:rPr>
        <w:t>ITU</w:t>
      </w:r>
      <w:r w:rsidRPr="00A33051">
        <w:rPr>
          <w:rFonts w:eastAsia="SimSun"/>
          <w:sz w:val="20"/>
          <w:szCs w:val="26"/>
          <w:lang w:bidi="ar-EG"/>
        </w:rPr>
        <w:noBreakHyphen/>
        <w:t>T E.164</w:t>
      </w:r>
      <w:r w:rsidRPr="00A33051">
        <w:rPr>
          <w:rFonts w:eastAsia="SimSun" w:hint="cs"/>
          <w:sz w:val="20"/>
          <w:szCs w:val="26"/>
          <w:rtl/>
          <w:lang w:bidi="ar-EG"/>
        </w:rPr>
        <w:t xml:space="preserve"> </w:t>
      </w:r>
      <w:r w:rsidRPr="00A33051">
        <w:rPr>
          <w:rFonts w:eastAsia="SimSun"/>
          <w:sz w:val="20"/>
          <w:szCs w:val="26"/>
          <w:lang w:bidi="ar-EG"/>
        </w:rPr>
        <w:t>(2010/11)</w:t>
      </w:r>
      <w:r w:rsidRPr="00A33051">
        <w:rPr>
          <w:rFonts w:eastAsia="SimSun" w:hint="cs"/>
          <w:sz w:val="20"/>
          <w:szCs w:val="26"/>
          <w:rtl/>
          <w:lang w:bidi="ar-EG"/>
        </w:rPr>
        <w:t xml:space="preserve">) (الوضع في </w:t>
      </w:r>
      <w:r w:rsidRPr="00A33051">
        <w:rPr>
          <w:rFonts w:eastAsia="SimSun"/>
          <w:sz w:val="20"/>
          <w:szCs w:val="26"/>
          <w:lang w:bidi="ar-EG"/>
        </w:rPr>
        <w:t>15</w:t>
      </w:r>
      <w:r w:rsidRPr="00A33051">
        <w:rPr>
          <w:rFonts w:eastAsia="SimSun" w:hint="cs"/>
          <w:sz w:val="20"/>
          <w:szCs w:val="26"/>
          <w:rtl/>
          <w:lang w:bidi="ar-EG"/>
        </w:rPr>
        <w:t xml:space="preserve"> ديسمبر </w:t>
      </w:r>
      <w:r w:rsidRPr="00A33051">
        <w:rPr>
          <w:rFonts w:eastAsia="SimSun"/>
          <w:sz w:val="20"/>
          <w:szCs w:val="26"/>
          <w:lang w:bidi="ar-EG"/>
        </w:rPr>
        <w:t>2011</w:t>
      </w:r>
      <w:r w:rsidRPr="00A33051">
        <w:rPr>
          <w:rFonts w:eastAsia="SimSun" w:hint="cs"/>
          <w:sz w:val="20"/>
          <w:szCs w:val="26"/>
          <w:rtl/>
          <w:lang w:bidi="ar-EG"/>
        </w:rPr>
        <w:t>)</w:t>
      </w:r>
    </w:p>
    <w:p w14:paraId="1E6B4DD6" w14:textId="77777777" w:rsidR="00C60B4F" w:rsidRPr="00A33051" w:rsidRDefault="00C60B4F" w:rsidP="00044B59">
      <w:pPr>
        <w:spacing w:before="40" w:after="0" w:line="180" w:lineRule="auto"/>
        <w:ind w:left="851" w:hanging="851"/>
        <w:rPr>
          <w:rFonts w:eastAsia="SimSun"/>
          <w:sz w:val="20"/>
          <w:szCs w:val="26"/>
          <w:rtl/>
          <w:lang w:bidi="ar-EG"/>
        </w:rPr>
      </w:pPr>
      <w:r w:rsidRPr="00A33051">
        <w:rPr>
          <w:rFonts w:eastAsia="SimSun"/>
          <w:sz w:val="20"/>
          <w:szCs w:val="26"/>
          <w:lang w:bidi="ar-EG"/>
        </w:rPr>
        <w:t>991</w:t>
      </w:r>
      <w:r w:rsidRPr="00A33051">
        <w:rPr>
          <w:rFonts w:eastAsia="SimSun" w:hint="cs"/>
          <w:sz w:val="20"/>
          <w:szCs w:val="26"/>
          <w:rtl/>
          <w:lang w:bidi="ar-EG"/>
        </w:rPr>
        <w:tab/>
        <w:t xml:space="preserve">إجراءات معاودة النداء وإجراءات النداء البديلة (القرار </w:t>
      </w:r>
      <w:r w:rsidRPr="00A33051">
        <w:rPr>
          <w:rFonts w:eastAsia="SimSun"/>
          <w:sz w:val="20"/>
          <w:szCs w:val="26"/>
          <w:lang w:bidi="ar-EG"/>
        </w:rPr>
        <w:t>21</w:t>
      </w:r>
      <w:r w:rsidRPr="00A33051">
        <w:rPr>
          <w:rFonts w:eastAsia="SimSun" w:hint="cs"/>
          <w:sz w:val="20"/>
          <w:szCs w:val="26"/>
          <w:rtl/>
          <w:lang w:bidi="ar-EG"/>
        </w:rPr>
        <w:t xml:space="preserve"> </w:t>
      </w:r>
      <w:r w:rsidRPr="00E47A12">
        <w:rPr>
          <w:rFonts w:eastAsia="SimSun"/>
          <w:sz w:val="20"/>
          <w:szCs w:val="26"/>
          <w:rtl/>
        </w:rPr>
        <w:t xml:space="preserve">المراجَع في مؤتمر المندوبين المفوضين لعام </w:t>
      </w:r>
      <w:r>
        <w:rPr>
          <w:rFonts w:eastAsia="SimSun"/>
          <w:sz w:val="20"/>
          <w:szCs w:val="26"/>
        </w:rPr>
        <w:t>2006</w:t>
      </w:r>
      <w:r w:rsidRPr="00A33051">
        <w:rPr>
          <w:rFonts w:eastAsia="SimSun" w:hint="cs"/>
          <w:sz w:val="20"/>
          <w:szCs w:val="26"/>
          <w:rtl/>
          <w:lang w:bidi="ar-EG"/>
        </w:rPr>
        <w:t>)</w:t>
      </w:r>
    </w:p>
    <w:p w14:paraId="1595CB69" w14:textId="77777777" w:rsidR="00C60B4F" w:rsidRPr="00A33051" w:rsidRDefault="00C60B4F" w:rsidP="00044B59">
      <w:pPr>
        <w:spacing w:before="40" w:after="0" w:line="180" w:lineRule="auto"/>
        <w:ind w:left="851" w:hanging="851"/>
        <w:rPr>
          <w:rFonts w:eastAsia="SimSun"/>
          <w:sz w:val="20"/>
          <w:szCs w:val="26"/>
          <w:rtl/>
          <w:lang w:bidi="ar-EG"/>
        </w:rPr>
      </w:pPr>
      <w:r w:rsidRPr="00A33051">
        <w:rPr>
          <w:rFonts w:eastAsia="SimSun"/>
          <w:sz w:val="20"/>
          <w:szCs w:val="26"/>
          <w:lang w:bidi="ar-EG"/>
        </w:rPr>
        <w:t>980</w:t>
      </w:r>
      <w:r w:rsidRPr="00A33051">
        <w:rPr>
          <w:rFonts w:eastAsia="SimSun" w:hint="cs"/>
          <w:sz w:val="20"/>
          <w:szCs w:val="26"/>
          <w:rtl/>
          <w:lang w:bidi="ar-EG"/>
        </w:rPr>
        <w:tab/>
        <w:t xml:space="preserve">قائمة بمؤشرات مقصد البرقية (وفقاً للتوصية </w:t>
      </w:r>
      <w:r w:rsidRPr="00A33051">
        <w:rPr>
          <w:rFonts w:eastAsia="SimSun"/>
          <w:sz w:val="20"/>
          <w:szCs w:val="26"/>
          <w:lang w:bidi="ar-EG"/>
        </w:rPr>
        <w:t>ITU-T F.32</w:t>
      </w:r>
      <w:r w:rsidRPr="00A33051">
        <w:rPr>
          <w:rFonts w:eastAsia="SimSun" w:hint="cs"/>
          <w:sz w:val="20"/>
          <w:szCs w:val="26"/>
          <w:rtl/>
          <w:lang w:bidi="ar-EG"/>
        </w:rPr>
        <w:t xml:space="preserve"> </w:t>
      </w:r>
      <w:r w:rsidRPr="00A33051">
        <w:rPr>
          <w:rFonts w:eastAsia="SimSun"/>
          <w:sz w:val="20"/>
          <w:szCs w:val="26"/>
          <w:lang w:bidi="ar-EG"/>
        </w:rPr>
        <w:t>(1995/10)</w:t>
      </w:r>
      <w:r w:rsidRPr="00A33051">
        <w:rPr>
          <w:rFonts w:eastAsia="SimSun" w:hint="cs"/>
          <w:sz w:val="20"/>
          <w:szCs w:val="26"/>
          <w:rtl/>
          <w:lang w:bidi="ar-EG"/>
        </w:rPr>
        <w:t xml:space="preserve">) (الوضع في </w:t>
      </w:r>
      <w:r w:rsidRPr="00A33051">
        <w:rPr>
          <w:rFonts w:eastAsia="SimSun"/>
          <w:sz w:val="20"/>
          <w:szCs w:val="26"/>
          <w:lang w:bidi="ar-EG"/>
        </w:rPr>
        <w:t>15</w:t>
      </w:r>
      <w:r w:rsidRPr="00A33051">
        <w:rPr>
          <w:rFonts w:eastAsia="SimSun" w:hint="cs"/>
          <w:sz w:val="20"/>
          <w:szCs w:val="26"/>
          <w:rtl/>
          <w:lang w:bidi="ar-EG"/>
        </w:rPr>
        <w:t xml:space="preserve"> مايو </w:t>
      </w:r>
      <w:r w:rsidRPr="00A33051">
        <w:rPr>
          <w:rFonts w:eastAsia="SimSun"/>
          <w:sz w:val="20"/>
          <w:szCs w:val="26"/>
          <w:lang w:bidi="ar-EG"/>
        </w:rPr>
        <w:t>2011</w:t>
      </w:r>
      <w:r w:rsidRPr="00A33051">
        <w:rPr>
          <w:rFonts w:eastAsia="SimSun" w:hint="cs"/>
          <w:sz w:val="20"/>
          <w:szCs w:val="26"/>
          <w:rtl/>
          <w:lang w:bidi="ar-EG"/>
        </w:rPr>
        <w:t>)</w:t>
      </w:r>
    </w:p>
    <w:p w14:paraId="2EA92541" w14:textId="77777777" w:rsidR="00C60B4F" w:rsidRPr="00A33051" w:rsidRDefault="00C60B4F" w:rsidP="00044B59">
      <w:pPr>
        <w:spacing w:before="40" w:after="0" w:line="180" w:lineRule="auto"/>
        <w:ind w:left="851" w:hanging="851"/>
        <w:rPr>
          <w:rFonts w:eastAsia="SimSun"/>
          <w:sz w:val="20"/>
          <w:szCs w:val="26"/>
          <w:rtl/>
          <w:lang w:bidi="ar-EG"/>
        </w:rPr>
      </w:pPr>
      <w:r w:rsidRPr="00A33051">
        <w:rPr>
          <w:rFonts w:eastAsia="SimSun"/>
          <w:sz w:val="20"/>
          <w:szCs w:val="26"/>
          <w:lang w:bidi="ar-EG"/>
        </w:rPr>
        <w:t>978</w:t>
      </w:r>
      <w:r w:rsidRPr="00A33051">
        <w:rPr>
          <w:rFonts w:eastAsia="SimSun" w:hint="cs"/>
          <w:sz w:val="20"/>
          <w:szCs w:val="26"/>
          <w:rtl/>
          <w:lang w:bidi="ar-EG"/>
        </w:rPr>
        <w:tab/>
        <w:t xml:space="preserve">قائمة بالرموز الدليلية لمقصد التلكس </w:t>
      </w:r>
      <w:r w:rsidRPr="00A33051">
        <w:rPr>
          <w:rFonts w:eastAsia="SimSun"/>
          <w:sz w:val="20"/>
          <w:szCs w:val="26"/>
          <w:lang w:bidi="ar-EG"/>
        </w:rPr>
        <w:t>(TDC)</w:t>
      </w:r>
      <w:r w:rsidRPr="00A33051">
        <w:rPr>
          <w:rFonts w:eastAsia="SimSun" w:hint="cs"/>
          <w:sz w:val="20"/>
          <w:szCs w:val="26"/>
          <w:rtl/>
          <w:lang w:bidi="ar-EG"/>
        </w:rPr>
        <w:t xml:space="preserve"> ورموز تعرّف هوية شبكة التلكس </w:t>
      </w:r>
      <w:r w:rsidRPr="00A33051">
        <w:rPr>
          <w:rFonts w:eastAsia="SimSun"/>
          <w:sz w:val="20"/>
          <w:szCs w:val="26"/>
          <w:lang w:bidi="ar-EG"/>
        </w:rPr>
        <w:t>(TNIC)</w:t>
      </w:r>
      <w:r w:rsidRPr="00A33051">
        <w:rPr>
          <w:rFonts w:eastAsia="SimSun" w:hint="cs"/>
          <w:sz w:val="20"/>
          <w:szCs w:val="26"/>
          <w:rtl/>
          <w:lang w:bidi="ar-EG"/>
        </w:rPr>
        <w:t xml:space="preserve"> (تكملة للتوصية </w:t>
      </w:r>
      <w:r w:rsidRPr="00A33051">
        <w:rPr>
          <w:rFonts w:eastAsia="SimSun"/>
          <w:sz w:val="20"/>
          <w:szCs w:val="26"/>
          <w:lang w:bidi="ar-EG"/>
        </w:rPr>
        <w:t>ITU</w:t>
      </w:r>
      <w:r w:rsidRPr="00A33051">
        <w:rPr>
          <w:rFonts w:eastAsia="SimSun"/>
          <w:sz w:val="20"/>
          <w:szCs w:val="26"/>
          <w:lang w:bidi="ar-EG"/>
        </w:rPr>
        <w:noBreakHyphen/>
        <w:t>T F.69</w:t>
      </w:r>
      <w:r w:rsidRPr="00A33051">
        <w:rPr>
          <w:rFonts w:eastAsia="SimSun" w:hint="cs"/>
          <w:sz w:val="20"/>
          <w:szCs w:val="26"/>
          <w:rtl/>
          <w:lang w:bidi="ar-EG"/>
        </w:rPr>
        <w:t xml:space="preserve"> </w:t>
      </w:r>
      <w:r w:rsidRPr="00A33051">
        <w:rPr>
          <w:rFonts w:eastAsia="SimSun"/>
          <w:sz w:val="20"/>
          <w:szCs w:val="26"/>
          <w:lang w:bidi="ar-EG"/>
        </w:rPr>
        <w:t>(1994/06)</w:t>
      </w:r>
      <w:r w:rsidRPr="00A33051">
        <w:rPr>
          <w:rFonts w:eastAsia="SimSun" w:hint="cs"/>
          <w:sz w:val="20"/>
          <w:szCs w:val="26"/>
          <w:rtl/>
          <w:lang w:bidi="ar-EG"/>
        </w:rPr>
        <w:t xml:space="preserve"> والتوصية </w:t>
      </w:r>
      <w:r w:rsidRPr="00A33051">
        <w:rPr>
          <w:rFonts w:eastAsia="SimSun"/>
          <w:sz w:val="20"/>
          <w:szCs w:val="26"/>
          <w:lang w:bidi="ar-EG"/>
        </w:rPr>
        <w:t>ITU-T F.68</w:t>
      </w:r>
      <w:r w:rsidRPr="00A33051">
        <w:rPr>
          <w:rFonts w:eastAsia="SimSun" w:hint="cs"/>
          <w:sz w:val="20"/>
          <w:szCs w:val="26"/>
          <w:rtl/>
          <w:lang w:bidi="ar-EG"/>
        </w:rPr>
        <w:t xml:space="preserve"> </w:t>
      </w:r>
      <w:r w:rsidRPr="00A33051">
        <w:rPr>
          <w:rFonts w:eastAsia="SimSun"/>
          <w:sz w:val="20"/>
          <w:szCs w:val="26"/>
          <w:lang w:bidi="ar-EG"/>
        </w:rPr>
        <w:t>(1988/11)</w:t>
      </w:r>
      <w:r w:rsidRPr="00A33051">
        <w:rPr>
          <w:rFonts w:eastAsia="SimSun" w:hint="cs"/>
          <w:sz w:val="20"/>
          <w:szCs w:val="26"/>
          <w:rtl/>
          <w:lang w:bidi="ar-EG"/>
        </w:rPr>
        <w:t xml:space="preserve">) (الوضع في </w:t>
      </w:r>
      <w:r w:rsidRPr="00A33051">
        <w:rPr>
          <w:rFonts w:eastAsia="SimSun"/>
          <w:sz w:val="20"/>
          <w:szCs w:val="26"/>
          <w:lang w:bidi="ar-EG"/>
        </w:rPr>
        <w:t>15</w:t>
      </w:r>
      <w:r w:rsidRPr="00A33051">
        <w:rPr>
          <w:rFonts w:eastAsia="SimSun" w:hint="cs"/>
          <w:sz w:val="20"/>
          <w:szCs w:val="26"/>
          <w:rtl/>
          <w:lang w:bidi="ar-EG"/>
        </w:rPr>
        <w:t xml:space="preserve"> أبريل </w:t>
      </w:r>
      <w:r w:rsidRPr="00A33051">
        <w:rPr>
          <w:rFonts w:eastAsia="SimSun"/>
          <w:sz w:val="20"/>
          <w:szCs w:val="26"/>
          <w:lang w:bidi="ar-EG"/>
        </w:rPr>
        <w:t>2011</w:t>
      </w:r>
      <w:r w:rsidRPr="00A33051">
        <w:rPr>
          <w:rFonts w:eastAsia="SimSun" w:hint="cs"/>
          <w:sz w:val="20"/>
          <w:szCs w:val="26"/>
          <w:rtl/>
          <w:lang w:bidi="ar-EG"/>
        </w:rPr>
        <w:t>)</w:t>
      </w:r>
    </w:p>
    <w:p w14:paraId="6B54D661" w14:textId="77777777" w:rsidR="00C60B4F" w:rsidRPr="00A33051" w:rsidRDefault="00C60B4F" w:rsidP="00044B59">
      <w:pPr>
        <w:spacing w:before="40" w:after="0" w:line="180" w:lineRule="auto"/>
        <w:ind w:left="851" w:hanging="851"/>
        <w:rPr>
          <w:rFonts w:eastAsia="SimSun"/>
          <w:spacing w:val="6"/>
          <w:sz w:val="20"/>
          <w:szCs w:val="26"/>
          <w:rtl/>
          <w:lang w:bidi="ar-EG"/>
        </w:rPr>
      </w:pPr>
      <w:r w:rsidRPr="00A33051">
        <w:rPr>
          <w:rFonts w:eastAsia="SimSun"/>
          <w:spacing w:val="6"/>
          <w:sz w:val="20"/>
          <w:szCs w:val="26"/>
          <w:lang w:bidi="ar-EG"/>
        </w:rPr>
        <w:t>976</w:t>
      </w:r>
      <w:r w:rsidRPr="00A33051">
        <w:rPr>
          <w:rFonts w:eastAsia="SimSun" w:hint="cs"/>
          <w:spacing w:val="6"/>
          <w:sz w:val="20"/>
          <w:szCs w:val="26"/>
          <w:rtl/>
          <w:lang w:bidi="ar-EG"/>
        </w:rPr>
        <w:tab/>
        <w:t xml:space="preserve">قائمة بالرموز الدليلية للبلدان أو المناطق الجغرافية من أجل إرسال البيانات (تكملة للتوصية </w:t>
      </w:r>
      <w:r w:rsidRPr="00A33051">
        <w:rPr>
          <w:rFonts w:eastAsia="SimSun"/>
          <w:spacing w:val="6"/>
          <w:sz w:val="20"/>
          <w:szCs w:val="26"/>
          <w:lang w:bidi="ar-EG"/>
        </w:rPr>
        <w:t>ITU</w:t>
      </w:r>
      <w:r w:rsidRPr="00A33051">
        <w:rPr>
          <w:rFonts w:eastAsia="SimSun"/>
          <w:spacing w:val="6"/>
          <w:sz w:val="20"/>
          <w:szCs w:val="26"/>
          <w:lang w:bidi="ar-EG"/>
        </w:rPr>
        <w:noBreakHyphen/>
        <w:t>T X.121</w:t>
      </w:r>
      <w:r w:rsidRPr="00A33051">
        <w:rPr>
          <w:rFonts w:eastAsia="SimSun" w:hint="cs"/>
          <w:spacing w:val="6"/>
          <w:sz w:val="20"/>
          <w:szCs w:val="26"/>
          <w:rtl/>
          <w:lang w:bidi="ar-EG"/>
        </w:rPr>
        <w:t xml:space="preserve"> </w:t>
      </w:r>
      <w:r w:rsidRPr="00A33051">
        <w:rPr>
          <w:rFonts w:eastAsia="SimSun"/>
          <w:spacing w:val="6"/>
          <w:sz w:val="20"/>
          <w:szCs w:val="26"/>
          <w:lang w:bidi="ar-EG"/>
        </w:rPr>
        <w:t>(2000/10)</w:t>
      </w:r>
      <w:r w:rsidRPr="00A33051">
        <w:rPr>
          <w:rFonts w:eastAsia="SimSun" w:hint="cs"/>
          <w:spacing w:val="6"/>
          <w:sz w:val="20"/>
          <w:szCs w:val="26"/>
          <w:rtl/>
          <w:lang w:bidi="ar-EG"/>
        </w:rPr>
        <w:t>) (الوضع في</w:t>
      </w:r>
      <w:r w:rsidRPr="00A33051">
        <w:rPr>
          <w:rFonts w:eastAsia="SimSun" w:hint="eastAsia"/>
          <w:spacing w:val="6"/>
          <w:sz w:val="20"/>
          <w:szCs w:val="26"/>
          <w:rtl/>
          <w:lang w:bidi="ar-EG"/>
        </w:rPr>
        <w:t> </w:t>
      </w:r>
      <w:r w:rsidRPr="00A33051">
        <w:rPr>
          <w:rFonts w:eastAsia="SimSun"/>
          <w:spacing w:val="6"/>
          <w:sz w:val="20"/>
          <w:szCs w:val="26"/>
          <w:lang w:bidi="ar-EG"/>
        </w:rPr>
        <w:t>15</w:t>
      </w:r>
      <w:r w:rsidRPr="00A33051">
        <w:rPr>
          <w:rFonts w:eastAsia="SimSun" w:hint="eastAsia"/>
          <w:spacing w:val="6"/>
          <w:sz w:val="20"/>
          <w:szCs w:val="26"/>
          <w:rtl/>
          <w:lang w:bidi="ar-EG"/>
        </w:rPr>
        <w:t> </w:t>
      </w:r>
      <w:r w:rsidRPr="00A33051">
        <w:rPr>
          <w:rFonts w:eastAsia="SimSun" w:hint="cs"/>
          <w:spacing w:val="6"/>
          <w:sz w:val="20"/>
          <w:szCs w:val="26"/>
          <w:rtl/>
          <w:lang w:bidi="ar-EG"/>
        </w:rPr>
        <w:t>مارس</w:t>
      </w:r>
      <w:r w:rsidRPr="00A33051">
        <w:rPr>
          <w:rFonts w:eastAsia="SimSun" w:hint="eastAsia"/>
          <w:spacing w:val="6"/>
          <w:sz w:val="20"/>
          <w:szCs w:val="26"/>
          <w:rtl/>
          <w:lang w:bidi="ar-EG"/>
        </w:rPr>
        <w:t> </w:t>
      </w:r>
      <w:r w:rsidRPr="00A33051">
        <w:rPr>
          <w:rFonts w:eastAsia="SimSun"/>
          <w:spacing w:val="6"/>
          <w:sz w:val="20"/>
          <w:szCs w:val="26"/>
          <w:lang w:bidi="ar-EG"/>
        </w:rPr>
        <w:t>2011</w:t>
      </w:r>
      <w:r w:rsidRPr="00A33051">
        <w:rPr>
          <w:rFonts w:eastAsia="SimSun" w:hint="cs"/>
          <w:spacing w:val="6"/>
          <w:sz w:val="20"/>
          <w:szCs w:val="26"/>
          <w:rtl/>
          <w:lang w:bidi="ar-EG"/>
        </w:rPr>
        <w:t>)</w:t>
      </w:r>
    </w:p>
    <w:p w14:paraId="30B1335C" w14:textId="77777777" w:rsidR="00C60B4F" w:rsidRPr="00A33051" w:rsidRDefault="00C60B4F" w:rsidP="00044B59">
      <w:pPr>
        <w:spacing w:before="40" w:after="0" w:line="180" w:lineRule="auto"/>
        <w:ind w:left="851" w:hanging="851"/>
        <w:rPr>
          <w:rFonts w:eastAsia="SimSun"/>
          <w:spacing w:val="-4"/>
          <w:sz w:val="20"/>
          <w:szCs w:val="26"/>
          <w:rtl/>
          <w:lang w:bidi="ar-EG"/>
        </w:rPr>
      </w:pPr>
      <w:r w:rsidRPr="00A33051">
        <w:rPr>
          <w:rFonts w:eastAsia="SimSun"/>
          <w:spacing w:val="-4"/>
          <w:sz w:val="20"/>
          <w:szCs w:val="26"/>
          <w:lang w:bidi="ar-EG"/>
        </w:rPr>
        <w:t>974</w:t>
      </w:r>
      <w:r w:rsidRPr="00A33051">
        <w:rPr>
          <w:rFonts w:eastAsia="SimSun" w:hint="cs"/>
          <w:spacing w:val="-4"/>
          <w:sz w:val="20"/>
          <w:szCs w:val="26"/>
          <w:rtl/>
          <w:lang w:bidi="ar-EG"/>
        </w:rPr>
        <w:tab/>
        <w:t xml:space="preserve">قائمة بأسماء ميادين التسيير الإداري للإدارة </w:t>
      </w:r>
      <w:r w:rsidRPr="00A33051">
        <w:rPr>
          <w:rFonts w:eastAsia="SimSun"/>
          <w:spacing w:val="-4"/>
          <w:sz w:val="20"/>
          <w:szCs w:val="26"/>
          <w:lang w:bidi="ar-EG"/>
        </w:rPr>
        <w:t>(ADMD)</w:t>
      </w:r>
      <w:r w:rsidRPr="00A33051">
        <w:rPr>
          <w:rFonts w:eastAsia="SimSun" w:hint="cs"/>
          <w:spacing w:val="-4"/>
          <w:sz w:val="20"/>
          <w:szCs w:val="26"/>
          <w:rtl/>
          <w:lang w:bidi="ar-EG"/>
        </w:rPr>
        <w:t xml:space="preserve"> (وفقاً للتوصية </w:t>
      </w:r>
      <w:r w:rsidRPr="00A33051">
        <w:rPr>
          <w:rFonts w:eastAsia="SimSun"/>
          <w:spacing w:val="-4"/>
          <w:sz w:val="20"/>
          <w:szCs w:val="26"/>
          <w:lang w:bidi="ar-EG"/>
        </w:rPr>
        <w:t>ITU</w:t>
      </w:r>
      <w:r w:rsidRPr="00A33051">
        <w:rPr>
          <w:rFonts w:eastAsia="SimSun"/>
          <w:spacing w:val="-4"/>
          <w:sz w:val="20"/>
          <w:szCs w:val="26"/>
          <w:lang w:bidi="ar-EG"/>
        </w:rPr>
        <w:noBreakHyphen/>
        <w:t>T F.400</w:t>
      </w:r>
      <w:r w:rsidRPr="00A33051">
        <w:rPr>
          <w:rFonts w:eastAsia="SimSun" w:hint="cs"/>
          <w:spacing w:val="-4"/>
          <w:sz w:val="20"/>
          <w:szCs w:val="26"/>
          <w:rtl/>
          <w:lang w:bidi="ar-EG"/>
        </w:rPr>
        <w:t xml:space="preserve"> وتوصيات السلسلة </w:t>
      </w:r>
      <w:r w:rsidRPr="00A33051">
        <w:rPr>
          <w:rFonts w:eastAsia="SimSun"/>
          <w:spacing w:val="-4"/>
          <w:sz w:val="20"/>
          <w:szCs w:val="26"/>
          <w:lang w:bidi="ar-EG"/>
        </w:rPr>
        <w:t>X.400</w:t>
      </w:r>
      <w:r w:rsidRPr="00A33051">
        <w:rPr>
          <w:rFonts w:eastAsia="SimSun" w:hint="cs"/>
          <w:spacing w:val="-4"/>
          <w:sz w:val="20"/>
          <w:szCs w:val="26"/>
          <w:rtl/>
          <w:lang w:bidi="ar-EG"/>
        </w:rPr>
        <w:t>) (الوضع في</w:t>
      </w:r>
      <w:r w:rsidRPr="00A33051">
        <w:rPr>
          <w:rFonts w:eastAsia="SimSun" w:hint="eastAsia"/>
          <w:spacing w:val="-4"/>
          <w:sz w:val="20"/>
          <w:szCs w:val="26"/>
          <w:rtl/>
          <w:lang w:bidi="ar-EG"/>
        </w:rPr>
        <w:t> </w:t>
      </w:r>
      <w:r w:rsidRPr="00A33051">
        <w:rPr>
          <w:rFonts w:eastAsia="SimSun"/>
          <w:spacing w:val="-4"/>
          <w:sz w:val="20"/>
          <w:szCs w:val="26"/>
          <w:lang w:bidi="ar-EG"/>
        </w:rPr>
        <w:t>15</w:t>
      </w:r>
      <w:r w:rsidRPr="00A33051">
        <w:rPr>
          <w:rFonts w:eastAsia="SimSun" w:hint="eastAsia"/>
          <w:spacing w:val="-4"/>
          <w:sz w:val="20"/>
          <w:szCs w:val="26"/>
          <w:rtl/>
          <w:lang w:bidi="ar-EG"/>
        </w:rPr>
        <w:t> </w:t>
      </w:r>
      <w:r w:rsidRPr="00A33051">
        <w:rPr>
          <w:rFonts w:eastAsia="SimSun" w:hint="cs"/>
          <w:spacing w:val="-4"/>
          <w:sz w:val="20"/>
          <w:szCs w:val="26"/>
          <w:rtl/>
          <w:lang w:bidi="ar-EG"/>
        </w:rPr>
        <w:t xml:space="preserve">فبراير </w:t>
      </w:r>
      <w:r w:rsidRPr="00A33051">
        <w:rPr>
          <w:rFonts w:eastAsia="SimSun"/>
          <w:spacing w:val="-4"/>
          <w:sz w:val="20"/>
          <w:szCs w:val="26"/>
          <w:lang w:bidi="ar-EG"/>
        </w:rPr>
        <w:t>2011</w:t>
      </w:r>
      <w:r w:rsidRPr="00A33051">
        <w:rPr>
          <w:rFonts w:eastAsia="SimSun" w:hint="cs"/>
          <w:spacing w:val="-4"/>
          <w:sz w:val="20"/>
          <w:szCs w:val="26"/>
          <w:rtl/>
          <w:lang w:bidi="ar-EG"/>
        </w:rPr>
        <w:t>)</w:t>
      </w:r>
    </w:p>
    <w:p w14:paraId="190C2E76" w14:textId="77777777" w:rsidR="00C60B4F" w:rsidRPr="00A33051" w:rsidRDefault="00C60B4F" w:rsidP="00044B59">
      <w:pPr>
        <w:spacing w:before="40" w:after="0" w:line="180" w:lineRule="auto"/>
        <w:ind w:left="851" w:hanging="851"/>
        <w:rPr>
          <w:rFonts w:eastAsia="SimSun"/>
          <w:sz w:val="20"/>
          <w:szCs w:val="26"/>
          <w:rtl/>
          <w:lang w:bidi="ar-EG"/>
        </w:rPr>
      </w:pPr>
      <w:r w:rsidRPr="00A33051">
        <w:rPr>
          <w:rFonts w:eastAsia="SimSun"/>
          <w:sz w:val="20"/>
          <w:szCs w:val="26"/>
          <w:lang w:bidi="ar-EG"/>
        </w:rPr>
        <w:t>955</w:t>
      </w:r>
      <w:r w:rsidRPr="00A33051">
        <w:rPr>
          <w:rFonts w:eastAsia="SimSun" w:hint="cs"/>
          <w:sz w:val="20"/>
          <w:szCs w:val="26"/>
          <w:rtl/>
          <w:lang w:bidi="ar-EG"/>
        </w:rPr>
        <w:tab/>
        <w:t xml:space="preserve">النغمات المختلفة المستعملة في الشبكات الوطنية (وفقاً للتوصية </w:t>
      </w:r>
      <w:r w:rsidRPr="00A33051">
        <w:rPr>
          <w:rFonts w:eastAsia="SimSun"/>
          <w:sz w:val="20"/>
          <w:szCs w:val="26"/>
          <w:lang w:bidi="ar-EG"/>
        </w:rPr>
        <w:t>ITU-T E.180</w:t>
      </w:r>
      <w:r w:rsidRPr="00A33051">
        <w:rPr>
          <w:rFonts w:eastAsia="SimSun" w:hint="cs"/>
          <w:sz w:val="20"/>
          <w:szCs w:val="26"/>
          <w:rtl/>
          <w:lang w:bidi="ar-EG"/>
        </w:rPr>
        <w:t xml:space="preserve"> </w:t>
      </w:r>
      <w:r w:rsidRPr="00A33051">
        <w:rPr>
          <w:rFonts w:eastAsia="SimSun"/>
          <w:sz w:val="20"/>
          <w:szCs w:val="26"/>
          <w:lang w:bidi="ar-EG"/>
        </w:rPr>
        <w:t>(</w:t>
      </w:r>
      <w:r>
        <w:rPr>
          <w:rFonts w:eastAsia="SimSun"/>
          <w:sz w:val="20"/>
          <w:szCs w:val="26"/>
          <w:lang w:bidi="ar-EG"/>
        </w:rPr>
        <w:t>19</w:t>
      </w:r>
      <w:r w:rsidRPr="00A33051">
        <w:rPr>
          <w:rFonts w:eastAsia="SimSun"/>
          <w:sz w:val="20"/>
          <w:szCs w:val="26"/>
          <w:lang w:bidi="ar-EG"/>
        </w:rPr>
        <w:t>98/03)</w:t>
      </w:r>
      <w:r w:rsidRPr="00A33051">
        <w:rPr>
          <w:rFonts w:eastAsia="SimSun" w:hint="cs"/>
          <w:sz w:val="20"/>
          <w:szCs w:val="26"/>
          <w:rtl/>
          <w:lang w:bidi="ar-EG"/>
        </w:rPr>
        <w:t xml:space="preserve">) (الوضع في </w:t>
      </w:r>
      <w:r w:rsidRPr="00A33051">
        <w:rPr>
          <w:rFonts w:eastAsia="SimSun"/>
          <w:sz w:val="20"/>
          <w:szCs w:val="26"/>
          <w:lang w:bidi="ar-EG"/>
        </w:rPr>
        <w:t>1</w:t>
      </w:r>
      <w:r w:rsidRPr="00A33051">
        <w:rPr>
          <w:rFonts w:eastAsia="SimSun" w:hint="cs"/>
          <w:sz w:val="20"/>
          <w:szCs w:val="26"/>
          <w:rtl/>
          <w:lang w:bidi="ar-EG"/>
        </w:rPr>
        <w:t xml:space="preserve"> مايو </w:t>
      </w:r>
      <w:r w:rsidRPr="00A33051">
        <w:rPr>
          <w:rFonts w:eastAsia="SimSun"/>
          <w:sz w:val="20"/>
          <w:szCs w:val="26"/>
          <w:lang w:bidi="ar-EG"/>
        </w:rPr>
        <w:t>2010</w:t>
      </w:r>
      <w:r w:rsidRPr="00A33051">
        <w:rPr>
          <w:rFonts w:eastAsia="SimSun" w:hint="cs"/>
          <w:sz w:val="20"/>
          <w:szCs w:val="26"/>
          <w:rtl/>
          <w:lang w:bidi="ar-EG"/>
        </w:rPr>
        <w:t>)</w:t>
      </w:r>
    </w:p>
    <w:p w14:paraId="035F16C6" w14:textId="77777777" w:rsidR="00C60B4F" w:rsidRPr="00A33051" w:rsidRDefault="00C60B4F" w:rsidP="00044B59">
      <w:pPr>
        <w:spacing w:before="40" w:after="0" w:line="180" w:lineRule="auto"/>
        <w:ind w:left="851" w:hanging="851"/>
        <w:rPr>
          <w:rFonts w:eastAsia="SimSun"/>
          <w:sz w:val="20"/>
          <w:szCs w:val="26"/>
          <w:rtl/>
          <w:lang w:bidi="ar-EG"/>
        </w:rPr>
      </w:pPr>
      <w:r w:rsidRPr="00A33051">
        <w:rPr>
          <w:rFonts w:eastAsia="SimSun"/>
          <w:sz w:val="20"/>
          <w:szCs w:val="26"/>
          <w:lang w:bidi="ar-EG"/>
        </w:rPr>
        <w:t>669</w:t>
      </w:r>
      <w:r w:rsidRPr="00A33051">
        <w:rPr>
          <w:rFonts w:eastAsia="SimSun" w:hint="cs"/>
          <w:sz w:val="20"/>
          <w:szCs w:val="26"/>
          <w:rtl/>
          <w:lang w:bidi="ar-EG"/>
        </w:rPr>
        <w:tab/>
        <w:t xml:space="preserve">مجموعات الرموز خماسية الأحرف المستعملة في خدمة البرق العمومية الدولية (وفقاً للتوصية </w:t>
      </w:r>
      <w:r w:rsidRPr="00A33051">
        <w:rPr>
          <w:rFonts w:eastAsia="SimSun"/>
          <w:sz w:val="20"/>
          <w:szCs w:val="26"/>
          <w:lang w:bidi="ar-EG"/>
        </w:rPr>
        <w:t>ITU</w:t>
      </w:r>
      <w:r w:rsidRPr="00A33051">
        <w:rPr>
          <w:rFonts w:eastAsia="SimSun"/>
          <w:sz w:val="20"/>
          <w:szCs w:val="26"/>
          <w:lang w:bidi="ar-EG"/>
        </w:rPr>
        <w:noBreakHyphen/>
        <w:t>T F.1</w:t>
      </w:r>
      <w:r w:rsidRPr="00A33051">
        <w:rPr>
          <w:rFonts w:eastAsia="SimSun" w:hint="cs"/>
          <w:sz w:val="20"/>
          <w:szCs w:val="26"/>
          <w:rtl/>
          <w:lang w:bidi="ar-EG"/>
        </w:rPr>
        <w:t xml:space="preserve"> </w:t>
      </w:r>
      <w:r w:rsidRPr="00A33051">
        <w:rPr>
          <w:rFonts w:eastAsia="SimSun"/>
          <w:sz w:val="20"/>
          <w:szCs w:val="26"/>
          <w:lang w:bidi="ar-EG"/>
        </w:rPr>
        <w:t>(1998/03)</w:t>
      </w:r>
      <w:r w:rsidRPr="00A33051">
        <w:rPr>
          <w:rFonts w:eastAsia="SimSun" w:hint="cs"/>
          <w:sz w:val="20"/>
          <w:szCs w:val="26"/>
          <w:rtl/>
          <w:lang w:bidi="ar-EG"/>
        </w:rPr>
        <w:t>)</w:t>
      </w:r>
    </w:p>
    <w:p w14:paraId="6104CE54" w14:textId="77777777" w:rsidR="00C274B0" w:rsidRPr="003100E0" w:rsidRDefault="00C274B0" w:rsidP="00044B59">
      <w:pPr>
        <w:spacing w:before="40" w:after="0" w:line="180" w:lineRule="auto"/>
        <w:ind w:left="851" w:hanging="851"/>
        <w:rPr>
          <w:rFonts w:eastAsia="SimSun"/>
          <w:sz w:val="20"/>
          <w:szCs w:val="26"/>
          <w:rtl/>
          <w:lang w:bidi="ar-EG"/>
        </w:rPr>
      </w:pPr>
      <w:r w:rsidRPr="003100E0">
        <w:rPr>
          <w:rFonts w:eastAsia="SimSun" w:hint="cs"/>
          <w:sz w:val="20"/>
          <w:szCs w:val="26"/>
          <w:rtl/>
          <w:lang w:bidi="ar-EG"/>
        </w:rPr>
        <w:t>باء</w:t>
      </w:r>
      <w:r w:rsidRPr="003100E0">
        <w:rPr>
          <w:rFonts w:eastAsia="SimSun" w:hint="cs"/>
          <w:sz w:val="20"/>
          <w:szCs w:val="26"/>
          <w:rtl/>
          <w:lang w:bidi="ar-EG"/>
        </w:rPr>
        <w:tab/>
        <w:t>تتاح القوائم التالية في الموقع الإلكتروني لقطاع تقييس الاتصالات:</w:t>
      </w:r>
    </w:p>
    <w:p w14:paraId="106C5E2F" w14:textId="77777777" w:rsidR="00C274B0" w:rsidRPr="00C76977" w:rsidRDefault="00C274B0" w:rsidP="00044B59">
      <w:pPr>
        <w:tabs>
          <w:tab w:val="right" w:pos="8788"/>
        </w:tabs>
        <w:spacing w:before="40" w:after="0" w:line="180" w:lineRule="auto"/>
        <w:rPr>
          <w:rFonts w:eastAsia="SimSun"/>
          <w:sz w:val="18"/>
          <w:szCs w:val="24"/>
          <w:rtl/>
          <w:lang w:val="fr-CH" w:bidi="ar-EG"/>
        </w:rPr>
      </w:pPr>
      <w:r w:rsidRPr="00C76977">
        <w:rPr>
          <w:rFonts w:eastAsia="SimSun" w:hint="cs"/>
          <w:sz w:val="18"/>
          <w:szCs w:val="24"/>
          <w:rtl/>
          <w:lang w:val="fr-CH" w:bidi="ar-EG"/>
        </w:rPr>
        <w:t xml:space="preserve">قائمة برموز المشغلين الصادرة عن الاتحاد (التوصية </w:t>
      </w:r>
      <w:r w:rsidRPr="00C76977">
        <w:rPr>
          <w:rFonts w:eastAsia="SimSun"/>
          <w:sz w:val="18"/>
          <w:szCs w:val="24"/>
        </w:rPr>
        <w:t>ITU-T M.1400</w:t>
      </w:r>
      <w:r w:rsidRPr="00C76977">
        <w:rPr>
          <w:rFonts w:eastAsia="SimSun" w:hint="cs"/>
          <w:sz w:val="18"/>
          <w:szCs w:val="24"/>
          <w:rtl/>
          <w:lang w:val="fr-CH" w:bidi="ar-EG"/>
        </w:rPr>
        <w:t>)</w:t>
      </w:r>
      <w:r w:rsidRPr="00C76977">
        <w:rPr>
          <w:rFonts w:eastAsia="SimSun" w:hint="cs"/>
          <w:sz w:val="18"/>
          <w:szCs w:val="24"/>
          <w:rtl/>
          <w:lang w:val="fr-CH" w:bidi="ar-EG"/>
        </w:rPr>
        <w:tab/>
      </w:r>
      <w:hyperlink r:id="rId11" w:history="1">
        <w:r w:rsidRPr="00C76977">
          <w:rPr>
            <w:rFonts w:eastAsia="SimSun"/>
            <w:sz w:val="18"/>
            <w:szCs w:val="24"/>
            <w:lang w:val="fr-CH" w:bidi="ar-EG"/>
          </w:rPr>
          <w:t>www.itu.int/ITU-T/inr/icc/index.html</w:t>
        </w:r>
      </w:hyperlink>
    </w:p>
    <w:p w14:paraId="2865F99B" w14:textId="77777777" w:rsidR="00C274B0" w:rsidRPr="00C76977" w:rsidRDefault="00C274B0" w:rsidP="00044B59">
      <w:pPr>
        <w:tabs>
          <w:tab w:val="right" w:pos="8788"/>
        </w:tabs>
        <w:spacing w:before="40" w:after="0" w:line="180" w:lineRule="auto"/>
        <w:rPr>
          <w:rFonts w:eastAsia="SimSun"/>
          <w:sz w:val="18"/>
          <w:szCs w:val="24"/>
          <w:rtl/>
          <w:lang w:val="fr-CH" w:bidi="ar-EG"/>
        </w:rPr>
      </w:pPr>
      <w:r w:rsidRPr="00C76977">
        <w:rPr>
          <w:rFonts w:eastAsia="SimSun" w:hint="cs"/>
          <w:sz w:val="18"/>
          <w:szCs w:val="24"/>
          <w:rtl/>
          <w:lang w:val="fr-CH" w:bidi="ar-EG"/>
        </w:rPr>
        <w:t xml:space="preserve">جدول بيروفكس (التوصية </w:t>
      </w:r>
      <w:r w:rsidRPr="00C76977">
        <w:rPr>
          <w:rFonts w:eastAsia="SimSun"/>
          <w:sz w:val="18"/>
          <w:szCs w:val="24"/>
          <w:lang w:val="fr-CH" w:bidi="ar-EG"/>
        </w:rPr>
        <w:t>ITU-T F.</w:t>
      </w:r>
      <w:r w:rsidRPr="00C76977">
        <w:rPr>
          <w:rFonts w:eastAsia="SimSun"/>
          <w:sz w:val="18"/>
          <w:szCs w:val="24"/>
          <w:lang w:bidi="ar-EG"/>
        </w:rPr>
        <w:t>170</w:t>
      </w:r>
      <w:r w:rsidRPr="00C76977">
        <w:rPr>
          <w:rFonts w:eastAsia="SimSun" w:hint="cs"/>
          <w:sz w:val="18"/>
          <w:szCs w:val="24"/>
          <w:rtl/>
          <w:lang w:val="fr-CH" w:bidi="ar-EG"/>
        </w:rPr>
        <w:t>)</w:t>
      </w:r>
      <w:r w:rsidRPr="00C76977">
        <w:rPr>
          <w:rFonts w:eastAsia="SimSun" w:hint="cs"/>
          <w:sz w:val="18"/>
          <w:szCs w:val="24"/>
          <w:rtl/>
          <w:lang w:val="fr-CH" w:bidi="ar-EG"/>
        </w:rPr>
        <w:tab/>
      </w:r>
      <w:hyperlink r:id="rId12" w:history="1">
        <w:r w:rsidRPr="00C76977">
          <w:rPr>
            <w:rFonts w:eastAsia="SimSun"/>
            <w:sz w:val="18"/>
            <w:szCs w:val="24"/>
            <w:lang w:val="fr-CH" w:bidi="ar-EG"/>
          </w:rPr>
          <w:t>www.itu.int/ITU-T/inr/bureaufax/index.html</w:t>
        </w:r>
      </w:hyperlink>
    </w:p>
    <w:p w14:paraId="6B25828D" w14:textId="77777777" w:rsidR="00C274B0" w:rsidRPr="00C76977" w:rsidRDefault="00C274B0" w:rsidP="00044B59">
      <w:pPr>
        <w:tabs>
          <w:tab w:val="right" w:pos="8788"/>
        </w:tabs>
        <w:spacing w:before="40" w:after="0" w:line="180" w:lineRule="auto"/>
        <w:rPr>
          <w:rFonts w:eastAsia="SimSun"/>
          <w:sz w:val="18"/>
          <w:szCs w:val="24"/>
          <w:lang w:bidi="ar-EG"/>
        </w:rPr>
      </w:pPr>
      <w:r w:rsidRPr="00C76977">
        <w:rPr>
          <w:rFonts w:eastAsia="SimSun" w:hint="cs"/>
          <w:sz w:val="18"/>
          <w:szCs w:val="24"/>
          <w:rtl/>
          <w:lang w:val="fr-CH" w:bidi="ar-EG"/>
        </w:rPr>
        <w:t xml:space="preserve">قائمة بوكالات التشغيل المعترف بها </w:t>
      </w:r>
      <w:r w:rsidRPr="00C76977">
        <w:rPr>
          <w:rFonts w:eastAsia="SimSun"/>
          <w:sz w:val="18"/>
          <w:szCs w:val="24"/>
          <w:lang w:val="fr-CH" w:bidi="ar-EG"/>
        </w:rPr>
        <w:t>(ROA)</w:t>
      </w:r>
      <w:r w:rsidRPr="00C76977">
        <w:rPr>
          <w:rFonts w:eastAsia="SimSun"/>
          <w:sz w:val="18"/>
          <w:szCs w:val="24"/>
          <w:rtl/>
          <w:lang w:val="fr-CH" w:bidi="ar-EG"/>
        </w:rPr>
        <w:tab/>
      </w:r>
      <w:hyperlink r:id="rId13" w:history="1">
        <w:r w:rsidRPr="00C76977">
          <w:rPr>
            <w:rFonts w:eastAsia="SimSun"/>
            <w:sz w:val="18"/>
            <w:szCs w:val="24"/>
            <w:lang w:val="fr-CH" w:bidi="ar-EG"/>
          </w:rPr>
          <w:t>www.itu.int/ITU-T/inr/roa/index.html</w:t>
        </w:r>
      </w:hyperlink>
    </w:p>
    <w:p w14:paraId="190E53DC" w14:textId="77777777" w:rsidR="00C274B0" w:rsidRPr="00E16A37" w:rsidRDefault="00C274B0" w:rsidP="00C274B0">
      <w:pPr>
        <w:tabs>
          <w:tab w:val="right" w:pos="8505"/>
        </w:tabs>
        <w:spacing w:before="40" w:line="180" w:lineRule="auto"/>
        <w:rPr>
          <w:rFonts w:eastAsia="SimSun"/>
          <w:spacing w:val="-8"/>
          <w:rtl/>
          <w:lang w:val="fr-CH" w:bidi="ar-EG"/>
        </w:rPr>
      </w:pPr>
      <w:r w:rsidRPr="00E16A37">
        <w:rPr>
          <w:rFonts w:eastAsia="SimSun"/>
          <w:spacing w:val="-8"/>
          <w:rtl/>
          <w:lang w:val="fr-CH" w:bidi="ar-EG"/>
        </w:rPr>
        <w:br w:type="page"/>
      </w:r>
    </w:p>
    <w:p w14:paraId="0B6EC6CC" w14:textId="77777777" w:rsidR="00BB0E71" w:rsidRPr="003D4FB2" w:rsidRDefault="00BB0E71" w:rsidP="00BB0E71">
      <w:pPr>
        <w:pStyle w:val="Heading20"/>
        <w:rPr>
          <w:rtl/>
        </w:rPr>
      </w:pPr>
      <w:bookmarkStart w:id="191" w:name="_الموافقة_على_توصيات"/>
      <w:bookmarkStart w:id="192" w:name="_Toc471309488"/>
      <w:bookmarkStart w:id="193" w:name="_Toc471309853"/>
      <w:bookmarkStart w:id="194" w:name="_Toc12890488"/>
      <w:bookmarkStart w:id="195" w:name="_Toc39570650"/>
      <w:bookmarkStart w:id="196" w:name="_Toc132357418"/>
      <w:bookmarkStart w:id="197" w:name="_Toc135225241"/>
      <w:bookmarkStart w:id="198" w:name="_Toc137478471"/>
      <w:bookmarkStart w:id="199" w:name="_Toc187135272"/>
      <w:bookmarkStart w:id="200" w:name="_Toc199853821"/>
      <w:bookmarkStart w:id="201" w:name="_Toc411249969"/>
      <w:bookmarkStart w:id="202" w:name="_Toc413754217"/>
      <w:bookmarkStart w:id="203" w:name="_Toc414264973"/>
      <w:bookmarkStart w:id="204" w:name="P04"/>
      <w:bookmarkStart w:id="205" w:name="_Toc76716883"/>
      <w:bookmarkStart w:id="206" w:name="_Toc133935868"/>
      <w:bookmarkStart w:id="207" w:name="_Toc124254397"/>
      <w:bookmarkEnd w:id="191"/>
      <w:r w:rsidRPr="003D4FB2">
        <w:rPr>
          <w:rFonts w:hint="cs"/>
          <w:rtl/>
        </w:rPr>
        <w:lastRenderedPageBreak/>
        <w:t>الموافقة على توصيات قطاع تقييس الاتصالات</w:t>
      </w:r>
      <w:bookmarkEnd w:id="192"/>
      <w:bookmarkEnd w:id="193"/>
      <w:bookmarkEnd w:id="194"/>
      <w:bookmarkEnd w:id="195"/>
      <w:bookmarkEnd w:id="196"/>
      <w:bookmarkEnd w:id="197"/>
      <w:bookmarkEnd w:id="198"/>
      <w:bookmarkEnd w:id="199"/>
      <w:bookmarkEnd w:id="200"/>
    </w:p>
    <w:bookmarkEnd w:id="201"/>
    <w:bookmarkEnd w:id="202"/>
    <w:bookmarkEnd w:id="203"/>
    <w:bookmarkEnd w:id="204"/>
    <w:p w14:paraId="2771724F" w14:textId="02E1BA3E" w:rsidR="00553805" w:rsidRPr="00935CC2" w:rsidRDefault="00553805" w:rsidP="00553805">
      <w:pPr>
        <w:tabs>
          <w:tab w:val="left" w:pos="851"/>
        </w:tabs>
        <w:spacing w:before="360"/>
        <w:ind w:left="851" w:hanging="851"/>
        <w:rPr>
          <w:rFonts w:eastAsia="SimSun"/>
          <w:spacing w:val="-4"/>
          <w:rtl/>
        </w:rPr>
      </w:pPr>
      <w:r w:rsidRPr="00935CC2">
        <w:rPr>
          <w:rFonts w:eastAsia="SimSun" w:hint="cs"/>
          <w:spacing w:val="-4"/>
          <w:rtl/>
        </w:rPr>
        <w:t>أُعلن في الإعلان </w:t>
      </w:r>
      <w:r w:rsidRPr="00935CC2">
        <w:rPr>
          <w:rFonts w:eastAsia="SimSun"/>
          <w:spacing w:val="-4"/>
          <w:lang w:val="en-GB"/>
        </w:rPr>
        <w:t>AAP-</w:t>
      </w:r>
      <w:r w:rsidR="009D1605">
        <w:rPr>
          <w:rFonts w:eastAsia="SimSun"/>
          <w:spacing w:val="-4"/>
          <w:lang w:val="en-GB"/>
        </w:rPr>
        <w:t>13</w:t>
      </w:r>
      <w:r w:rsidRPr="00935CC2">
        <w:rPr>
          <w:rFonts w:eastAsia="SimSun" w:hint="cs"/>
          <w:spacing w:val="-4"/>
          <w:rtl/>
          <w:lang w:val="en-GB" w:bidi="ar-SY"/>
        </w:rPr>
        <w:t xml:space="preserve"> </w:t>
      </w:r>
      <w:r w:rsidRPr="00935CC2">
        <w:rPr>
          <w:rFonts w:eastAsia="SimSun" w:hint="cs"/>
          <w:spacing w:val="-4"/>
          <w:rtl/>
        </w:rPr>
        <w:t xml:space="preserve">عن الموافقة على </w:t>
      </w:r>
      <w:r w:rsidR="00EA644E">
        <w:rPr>
          <w:rFonts w:eastAsia="SimSun" w:hint="cs"/>
          <w:spacing w:val="-4"/>
          <w:rtl/>
        </w:rPr>
        <w:t>التوصيات</w:t>
      </w:r>
      <w:r>
        <w:rPr>
          <w:rFonts w:eastAsia="SimSun" w:hint="cs"/>
          <w:spacing w:val="-4"/>
          <w:rtl/>
        </w:rPr>
        <w:t xml:space="preserve"> التالية</w:t>
      </w:r>
      <w:r w:rsidRPr="00935CC2">
        <w:rPr>
          <w:rFonts w:eastAsia="SimSun" w:hint="cs"/>
          <w:spacing w:val="-4"/>
          <w:rtl/>
        </w:rPr>
        <w:t xml:space="preserve"> لقطاع تقييس الاتصالات وفقاً للإجراءات الواردة في</w:t>
      </w:r>
      <w:r w:rsidRPr="00935CC2">
        <w:rPr>
          <w:rFonts w:eastAsia="SimSun" w:hint="eastAsia"/>
          <w:spacing w:val="-4"/>
          <w:rtl/>
        </w:rPr>
        <w:t> </w:t>
      </w:r>
      <w:r w:rsidRPr="00935CC2">
        <w:rPr>
          <w:rFonts w:eastAsia="SimSun" w:hint="cs"/>
          <w:spacing w:val="-4"/>
          <w:rtl/>
        </w:rPr>
        <w:t>التوصية</w:t>
      </w:r>
      <w:r w:rsidRPr="00935CC2">
        <w:rPr>
          <w:rFonts w:eastAsia="SimSun" w:hint="eastAsia"/>
          <w:spacing w:val="-4"/>
          <w:rtl/>
        </w:rPr>
        <w:t> </w:t>
      </w:r>
      <w:r w:rsidRPr="00935CC2">
        <w:rPr>
          <w:rFonts w:eastAsia="SimSun"/>
          <w:spacing w:val="-4"/>
        </w:rPr>
        <w:t>ITU</w:t>
      </w:r>
      <w:r w:rsidRPr="00935CC2">
        <w:rPr>
          <w:rFonts w:eastAsia="SimSun"/>
          <w:spacing w:val="-4"/>
        </w:rPr>
        <w:noBreakHyphen/>
        <w:t>T A.8</w:t>
      </w:r>
      <w:r w:rsidRPr="00935CC2">
        <w:rPr>
          <w:rFonts w:eastAsia="SimSun" w:hint="cs"/>
          <w:spacing w:val="-4"/>
          <w:rtl/>
        </w:rPr>
        <w:t>:</w:t>
      </w:r>
    </w:p>
    <w:p w14:paraId="53CD9E01" w14:textId="77777777" w:rsidR="00556347" w:rsidRPr="00556347" w:rsidRDefault="00556347" w:rsidP="00556347">
      <w:pPr>
        <w:bidi w:val="0"/>
        <w:ind w:left="567" w:hanging="567"/>
        <w:rPr>
          <w:lang w:val="en-GB"/>
        </w:rPr>
      </w:pPr>
      <w:r w:rsidRPr="00556347">
        <w:rPr>
          <w:lang w:val="en-GB"/>
        </w:rPr>
        <w:t>–</w:t>
      </w:r>
      <w:r w:rsidRPr="00556347">
        <w:rPr>
          <w:lang w:val="en-GB"/>
        </w:rPr>
        <w:tab/>
        <w:t>ITU-T G.661 (05/2025): Definitions and test methods for the relevant generic parameters of optical amplifier devices and subsystems</w:t>
      </w:r>
    </w:p>
    <w:p w14:paraId="12335F03" w14:textId="77777777" w:rsidR="00556347" w:rsidRPr="00556347" w:rsidRDefault="00556347" w:rsidP="00556347">
      <w:pPr>
        <w:bidi w:val="0"/>
        <w:ind w:left="567" w:hanging="567"/>
        <w:rPr>
          <w:lang w:val="en-GB"/>
        </w:rPr>
      </w:pPr>
      <w:r w:rsidRPr="00556347">
        <w:rPr>
          <w:lang w:val="en-GB"/>
        </w:rPr>
        <w:t>–</w:t>
      </w:r>
      <w:r w:rsidRPr="00556347">
        <w:rPr>
          <w:lang w:val="en-GB"/>
        </w:rPr>
        <w:tab/>
        <w:t>ITU-T G.671 (05/2025): Transmission characteristics of optical components and subsystems</w:t>
      </w:r>
    </w:p>
    <w:p w14:paraId="57D0B6FA" w14:textId="77777777" w:rsidR="00556347" w:rsidRPr="00556347" w:rsidRDefault="00556347" w:rsidP="00556347">
      <w:pPr>
        <w:bidi w:val="0"/>
        <w:ind w:left="567" w:hanging="567"/>
        <w:rPr>
          <w:lang w:val="en-GB"/>
        </w:rPr>
      </w:pPr>
      <w:r w:rsidRPr="00556347">
        <w:rPr>
          <w:lang w:val="en-GB"/>
        </w:rPr>
        <w:t>–</w:t>
      </w:r>
      <w:r w:rsidRPr="00556347">
        <w:rPr>
          <w:lang w:val="en-GB"/>
        </w:rPr>
        <w:tab/>
        <w:t>ITU-T G.672 (05/2025): Characteristics of multi-degree reconfigurable optical add/drop multiplexers</w:t>
      </w:r>
    </w:p>
    <w:p w14:paraId="7D087A32" w14:textId="77777777" w:rsidR="00556347" w:rsidRPr="00556347" w:rsidRDefault="00556347" w:rsidP="00556347">
      <w:pPr>
        <w:bidi w:val="0"/>
        <w:ind w:left="567" w:hanging="567"/>
        <w:rPr>
          <w:lang w:val="en-GB"/>
        </w:rPr>
      </w:pPr>
      <w:r w:rsidRPr="00556347">
        <w:rPr>
          <w:lang w:val="en-GB"/>
        </w:rPr>
        <w:t>–</w:t>
      </w:r>
      <w:r w:rsidRPr="00556347">
        <w:rPr>
          <w:lang w:val="en-GB"/>
        </w:rPr>
        <w:tab/>
        <w:t>ITU-T G.695 (05/2025): Optical interfaces for coarse wavelength division multiplexing applications</w:t>
      </w:r>
    </w:p>
    <w:p w14:paraId="4944C726" w14:textId="77777777" w:rsidR="00556347" w:rsidRPr="00556347" w:rsidRDefault="00556347" w:rsidP="00556347">
      <w:pPr>
        <w:bidi w:val="0"/>
        <w:ind w:left="567" w:hanging="567"/>
        <w:rPr>
          <w:lang w:val="en-GB"/>
        </w:rPr>
      </w:pPr>
      <w:r w:rsidRPr="00556347">
        <w:rPr>
          <w:lang w:val="en-GB"/>
        </w:rPr>
        <w:t>–</w:t>
      </w:r>
      <w:r w:rsidRPr="00556347">
        <w:rPr>
          <w:lang w:val="en-GB"/>
        </w:rPr>
        <w:tab/>
        <w:t>ITU-T G.698.4 (05/2025): Multichannel bi-directional DWDM applications with port agnostic single-channel optical interfaces</w:t>
      </w:r>
    </w:p>
    <w:p w14:paraId="6E98E7BA" w14:textId="77777777" w:rsidR="00556347" w:rsidRPr="00556347" w:rsidRDefault="00556347" w:rsidP="00556347">
      <w:pPr>
        <w:bidi w:val="0"/>
        <w:ind w:left="567" w:hanging="567"/>
        <w:rPr>
          <w:lang w:val="en-GB"/>
        </w:rPr>
      </w:pPr>
      <w:r w:rsidRPr="00556347">
        <w:rPr>
          <w:lang w:val="en-GB"/>
        </w:rPr>
        <w:t>–</w:t>
      </w:r>
      <w:r w:rsidRPr="00556347">
        <w:rPr>
          <w:lang w:val="en-GB"/>
        </w:rPr>
        <w:tab/>
        <w:t>ITU-T G.709.5 (2024) Cor. 1 (05/2025)</w:t>
      </w:r>
    </w:p>
    <w:p w14:paraId="7AFEAC20" w14:textId="77777777" w:rsidR="00556347" w:rsidRPr="00556347" w:rsidRDefault="00556347" w:rsidP="00556347">
      <w:pPr>
        <w:bidi w:val="0"/>
        <w:ind w:left="567" w:hanging="567"/>
        <w:rPr>
          <w:lang w:val="en-GB"/>
        </w:rPr>
      </w:pPr>
      <w:r w:rsidRPr="00556347">
        <w:rPr>
          <w:lang w:val="en-GB"/>
        </w:rPr>
        <w:t>–</w:t>
      </w:r>
      <w:r w:rsidRPr="00556347">
        <w:rPr>
          <w:lang w:val="en-GB"/>
        </w:rPr>
        <w:tab/>
        <w:t xml:space="preserve">ITU-T G.709.20 (2024) </w:t>
      </w:r>
      <w:proofErr w:type="spellStart"/>
      <w:r w:rsidRPr="00556347">
        <w:rPr>
          <w:lang w:val="en-GB"/>
        </w:rPr>
        <w:t>Amd</w:t>
      </w:r>
      <w:proofErr w:type="spellEnd"/>
      <w:r w:rsidRPr="00556347">
        <w:rPr>
          <w:lang w:val="en-GB"/>
        </w:rPr>
        <w:t>. 1 (05/2025)</w:t>
      </w:r>
    </w:p>
    <w:p w14:paraId="171E34A6" w14:textId="77777777" w:rsidR="00556347" w:rsidRPr="00556347" w:rsidRDefault="00556347" w:rsidP="00556347">
      <w:pPr>
        <w:bidi w:val="0"/>
        <w:ind w:left="567" w:hanging="567"/>
        <w:rPr>
          <w:lang w:val="en-GB"/>
        </w:rPr>
      </w:pPr>
      <w:r w:rsidRPr="00556347">
        <w:rPr>
          <w:lang w:val="en-GB"/>
        </w:rPr>
        <w:t>–</w:t>
      </w:r>
      <w:r w:rsidRPr="00556347">
        <w:rPr>
          <w:lang w:val="en-GB"/>
        </w:rPr>
        <w:tab/>
        <w:t>ITU-T G.781.1 (05/2025): Synchronization layer functions for packet-based synchronization</w:t>
      </w:r>
    </w:p>
    <w:p w14:paraId="7CD682DE" w14:textId="77777777" w:rsidR="00556347" w:rsidRPr="00556347" w:rsidRDefault="00556347" w:rsidP="00556347">
      <w:pPr>
        <w:bidi w:val="0"/>
        <w:ind w:left="567" w:hanging="567"/>
        <w:rPr>
          <w:lang w:val="en-GB"/>
        </w:rPr>
      </w:pPr>
      <w:r w:rsidRPr="00556347">
        <w:rPr>
          <w:lang w:val="en-GB"/>
        </w:rPr>
        <w:t>–</w:t>
      </w:r>
      <w:r w:rsidRPr="00556347">
        <w:rPr>
          <w:lang w:val="en-GB"/>
        </w:rPr>
        <w:tab/>
        <w:t xml:space="preserve">ITU-T G.959.1 (2024) </w:t>
      </w:r>
      <w:proofErr w:type="spellStart"/>
      <w:r w:rsidRPr="00556347">
        <w:rPr>
          <w:lang w:val="en-GB"/>
        </w:rPr>
        <w:t>Amd</w:t>
      </w:r>
      <w:proofErr w:type="spellEnd"/>
      <w:r w:rsidRPr="00556347">
        <w:rPr>
          <w:lang w:val="en-GB"/>
        </w:rPr>
        <w:t>. 2 (05/2025)</w:t>
      </w:r>
    </w:p>
    <w:p w14:paraId="4C677230" w14:textId="77777777" w:rsidR="00556347" w:rsidRPr="00556347" w:rsidRDefault="00556347" w:rsidP="00556347">
      <w:pPr>
        <w:bidi w:val="0"/>
        <w:ind w:left="567" w:hanging="567"/>
        <w:rPr>
          <w:lang w:val="en-GB"/>
        </w:rPr>
      </w:pPr>
      <w:r w:rsidRPr="00556347">
        <w:rPr>
          <w:lang w:val="en-GB"/>
        </w:rPr>
        <w:t>–</w:t>
      </w:r>
      <w:r w:rsidRPr="00556347">
        <w:rPr>
          <w:lang w:val="en-GB"/>
        </w:rPr>
        <w:tab/>
        <w:t>ITU-T G.978 (05/2025): Characteristics of optical fibre submarine cables</w:t>
      </w:r>
    </w:p>
    <w:p w14:paraId="379478E0" w14:textId="77777777" w:rsidR="00556347" w:rsidRPr="00556347" w:rsidRDefault="00556347" w:rsidP="00556347">
      <w:pPr>
        <w:bidi w:val="0"/>
        <w:ind w:left="567" w:hanging="567"/>
        <w:rPr>
          <w:lang w:val="en-GB"/>
        </w:rPr>
      </w:pPr>
      <w:r w:rsidRPr="00556347">
        <w:rPr>
          <w:lang w:val="en-GB"/>
        </w:rPr>
        <w:t>–</w:t>
      </w:r>
      <w:r w:rsidRPr="00556347">
        <w:rPr>
          <w:lang w:val="en-GB"/>
        </w:rPr>
        <w:tab/>
        <w:t>ITU-T G.987.3 (05/2025): 10-Gigabit-capable passive optical networks (XG-PON): Transmission convergence (TC) layer specification</w:t>
      </w:r>
    </w:p>
    <w:p w14:paraId="55EDF042"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G.988 (2022) </w:t>
      </w:r>
      <w:proofErr w:type="spellStart"/>
      <w:r w:rsidRPr="00556347">
        <w:rPr>
          <w:lang w:val="fr-FR"/>
        </w:rPr>
        <w:t>Amd</w:t>
      </w:r>
      <w:proofErr w:type="spellEnd"/>
      <w:r w:rsidRPr="00556347">
        <w:rPr>
          <w:lang w:val="fr-FR"/>
        </w:rPr>
        <w:t>. 2 (05/2025)</w:t>
      </w:r>
    </w:p>
    <w:p w14:paraId="2426E760"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G.989.3 (2021) </w:t>
      </w:r>
      <w:proofErr w:type="spellStart"/>
      <w:r w:rsidRPr="00556347">
        <w:rPr>
          <w:lang w:val="fr-FR"/>
        </w:rPr>
        <w:t>Amd</w:t>
      </w:r>
      <w:proofErr w:type="spellEnd"/>
      <w:r w:rsidRPr="00556347">
        <w:rPr>
          <w:lang w:val="fr-FR"/>
        </w:rPr>
        <w:t>. 2 (05/2025)</w:t>
      </w:r>
    </w:p>
    <w:p w14:paraId="038707B9"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G.8013/Y.1731 (2023) </w:t>
      </w:r>
      <w:proofErr w:type="spellStart"/>
      <w:r w:rsidRPr="00556347">
        <w:rPr>
          <w:lang w:val="fr-FR"/>
        </w:rPr>
        <w:t>Amd</w:t>
      </w:r>
      <w:proofErr w:type="spellEnd"/>
      <w:r w:rsidRPr="00556347">
        <w:rPr>
          <w:lang w:val="fr-FR"/>
        </w:rPr>
        <w:t>. 1 (05/2025)</w:t>
      </w:r>
    </w:p>
    <w:p w14:paraId="6E40005F"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G.8021/Y.1341 (2022) </w:t>
      </w:r>
      <w:proofErr w:type="spellStart"/>
      <w:r w:rsidRPr="00556347">
        <w:rPr>
          <w:lang w:val="fr-FR"/>
        </w:rPr>
        <w:t>Amd</w:t>
      </w:r>
      <w:proofErr w:type="spellEnd"/>
      <w:r w:rsidRPr="00556347">
        <w:rPr>
          <w:lang w:val="fr-FR"/>
        </w:rPr>
        <w:t>. 2 (05/2025)</w:t>
      </w:r>
    </w:p>
    <w:p w14:paraId="285B373F"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G.8023 (2018) </w:t>
      </w:r>
      <w:proofErr w:type="spellStart"/>
      <w:r w:rsidRPr="00556347">
        <w:rPr>
          <w:lang w:val="fr-FR"/>
        </w:rPr>
        <w:t>Amd</w:t>
      </w:r>
      <w:proofErr w:type="spellEnd"/>
      <w:r w:rsidRPr="00556347">
        <w:rPr>
          <w:lang w:val="fr-FR"/>
        </w:rPr>
        <w:t>. 3 (05/2025)</w:t>
      </w:r>
    </w:p>
    <w:p w14:paraId="4E6333BE"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G.8121/Y.1381 (2018) </w:t>
      </w:r>
      <w:proofErr w:type="spellStart"/>
      <w:r w:rsidRPr="00556347">
        <w:rPr>
          <w:lang w:val="fr-FR"/>
        </w:rPr>
        <w:t>Amd</w:t>
      </w:r>
      <w:proofErr w:type="spellEnd"/>
      <w:r w:rsidRPr="00556347">
        <w:rPr>
          <w:lang w:val="fr-FR"/>
        </w:rPr>
        <w:t>. 2 (05/2025)</w:t>
      </w:r>
    </w:p>
    <w:p w14:paraId="4EC4E148"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G.8151 (2024) </w:t>
      </w:r>
      <w:proofErr w:type="spellStart"/>
      <w:r w:rsidRPr="00556347">
        <w:rPr>
          <w:lang w:val="fr-FR"/>
        </w:rPr>
        <w:t>Amd</w:t>
      </w:r>
      <w:proofErr w:type="spellEnd"/>
      <w:r w:rsidRPr="00556347">
        <w:rPr>
          <w:lang w:val="fr-FR"/>
        </w:rPr>
        <w:t>. 1 (05/2025)</w:t>
      </w:r>
    </w:p>
    <w:p w14:paraId="72035827"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G.8271.1/Y.1366.1 (2022) </w:t>
      </w:r>
      <w:proofErr w:type="spellStart"/>
      <w:r w:rsidRPr="00556347">
        <w:rPr>
          <w:lang w:val="fr-FR"/>
        </w:rPr>
        <w:t>Amd</w:t>
      </w:r>
      <w:proofErr w:type="spellEnd"/>
      <w:r w:rsidRPr="00556347">
        <w:rPr>
          <w:lang w:val="fr-FR"/>
        </w:rPr>
        <w:t>. 3 (05/2025)</w:t>
      </w:r>
    </w:p>
    <w:p w14:paraId="0559B793"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G.8272.2 (2024) </w:t>
      </w:r>
      <w:proofErr w:type="spellStart"/>
      <w:r w:rsidRPr="00556347">
        <w:rPr>
          <w:lang w:val="fr-FR"/>
        </w:rPr>
        <w:t>Amd</w:t>
      </w:r>
      <w:proofErr w:type="spellEnd"/>
      <w:r w:rsidRPr="00556347">
        <w:rPr>
          <w:lang w:val="fr-FR"/>
        </w:rPr>
        <w:t>. 1 (05/2025)</w:t>
      </w:r>
    </w:p>
    <w:p w14:paraId="5DE428FD"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G.8273/Y.1368 (2023) </w:t>
      </w:r>
      <w:proofErr w:type="spellStart"/>
      <w:r w:rsidRPr="00556347">
        <w:rPr>
          <w:lang w:val="fr-FR"/>
        </w:rPr>
        <w:t>Amd</w:t>
      </w:r>
      <w:proofErr w:type="spellEnd"/>
      <w:r w:rsidRPr="00556347">
        <w:rPr>
          <w:lang w:val="fr-FR"/>
        </w:rPr>
        <w:t>. 1 (05/2025)</w:t>
      </w:r>
    </w:p>
    <w:p w14:paraId="150560A8"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G.8275 (2024) </w:t>
      </w:r>
      <w:proofErr w:type="spellStart"/>
      <w:r w:rsidRPr="00556347">
        <w:rPr>
          <w:lang w:val="fr-FR"/>
        </w:rPr>
        <w:t>Amd</w:t>
      </w:r>
      <w:proofErr w:type="spellEnd"/>
      <w:r w:rsidRPr="00556347">
        <w:rPr>
          <w:lang w:val="fr-FR"/>
        </w:rPr>
        <w:t>. 2 (05/2025)</w:t>
      </w:r>
    </w:p>
    <w:p w14:paraId="0A59D258"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G.8310 (2020) </w:t>
      </w:r>
      <w:proofErr w:type="spellStart"/>
      <w:r w:rsidRPr="00556347">
        <w:rPr>
          <w:lang w:val="fr-FR"/>
        </w:rPr>
        <w:t>Amd</w:t>
      </w:r>
      <w:proofErr w:type="spellEnd"/>
      <w:r w:rsidRPr="00556347">
        <w:rPr>
          <w:lang w:val="fr-FR"/>
        </w:rPr>
        <w:t>. 2 (05/2025)</w:t>
      </w:r>
    </w:p>
    <w:p w14:paraId="32E72E1F"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G.8312 (2020) </w:t>
      </w:r>
      <w:proofErr w:type="spellStart"/>
      <w:r w:rsidRPr="00556347">
        <w:rPr>
          <w:lang w:val="fr-FR"/>
        </w:rPr>
        <w:t>Amd</w:t>
      </w:r>
      <w:proofErr w:type="spellEnd"/>
      <w:r w:rsidRPr="00556347">
        <w:rPr>
          <w:lang w:val="fr-FR"/>
        </w:rPr>
        <w:t>. 4 (05/2025)</w:t>
      </w:r>
    </w:p>
    <w:p w14:paraId="69E11EEB"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G.8321 (2022) </w:t>
      </w:r>
      <w:proofErr w:type="spellStart"/>
      <w:r w:rsidRPr="00556347">
        <w:rPr>
          <w:lang w:val="fr-FR"/>
        </w:rPr>
        <w:t>Amd</w:t>
      </w:r>
      <w:proofErr w:type="spellEnd"/>
      <w:r w:rsidRPr="00556347">
        <w:rPr>
          <w:lang w:val="fr-FR"/>
        </w:rPr>
        <w:t>. 2 (05/2025)</w:t>
      </w:r>
    </w:p>
    <w:p w14:paraId="7C6C1E65"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G.9804.1 (2019) </w:t>
      </w:r>
      <w:proofErr w:type="spellStart"/>
      <w:r w:rsidRPr="00556347">
        <w:rPr>
          <w:lang w:val="fr-FR"/>
        </w:rPr>
        <w:t>Amd</w:t>
      </w:r>
      <w:proofErr w:type="spellEnd"/>
      <w:r w:rsidRPr="00556347">
        <w:rPr>
          <w:lang w:val="fr-FR"/>
        </w:rPr>
        <w:t>. 3 (05/2025)</w:t>
      </w:r>
    </w:p>
    <w:p w14:paraId="5AD700A6" w14:textId="77777777" w:rsidR="00556347" w:rsidRPr="00556347" w:rsidRDefault="00556347" w:rsidP="00556347">
      <w:pPr>
        <w:bidi w:val="0"/>
        <w:ind w:left="567" w:hanging="567"/>
        <w:rPr>
          <w:lang w:val="fr-FR"/>
        </w:rPr>
      </w:pPr>
      <w:r w:rsidRPr="00556347">
        <w:rPr>
          <w:lang w:val="fr-FR"/>
        </w:rPr>
        <w:t>–</w:t>
      </w:r>
      <w:r w:rsidRPr="00556347">
        <w:rPr>
          <w:lang w:val="fr-FR"/>
        </w:rPr>
        <w:tab/>
        <w:t xml:space="preserve">ITU-T G.9807.1 (2023) </w:t>
      </w:r>
      <w:proofErr w:type="spellStart"/>
      <w:r w:rsidRPr="00556347">
        <w:rPr>
          <w:lang w:val="fr-FR"/>
        </w:rPr>
        <w:t>Amd</w:t>
      </w:r>
      <w:proofErr w:type="spellEnd"/>
      <w:r w:rsidRPr="00556347">
        <w:rPr>
          <w:lang w:val="fr-FR"/>
        </w:rPr>
        <w:t>. 1 (05/2025)</w:t>
      </w:r>
    </w:p>
    <w:p w14:paraId="0540D92B" w14:textId="77777777" w:rsidR="00556347" w:rsidRPr="00D2012E" w:rsidRDefault="00556347" w:rsidP="00556347">
      <w:pPr>
        <w:bidi w:val="0"/>
        <w:ind w:left="567" w:hanging="567"/>
        <w:rPr>
          <w:lang w:val="en-GB"/>
        </w:rPr>
      </w:pPr>
      <w:r w:rsidRPr="00D2012E">
        <w:rPr>
          <w:lang w:val="en-GB"/>
        </w:rPr>
        <w:t>–</w:t>
      </w:r>
      <w:r w:rsidRPr="00D2012E">
        <w:rPr>
          <w:lang w:val="en-GB"/>
        </w:rPr>
        <w:tab/>
        <w:t>ITU-T G.9961 (2023) Cor. 1 (05/2025)</w:t>
      </w:r>
    </w:p>
    <w:p w14:paraId="23D7F993" w14:textId="77777777" w:rsidR="00556347" w:rsidRPr="00556347" w:rsidRDefault="00556347" w:rsidP="00556347">
      <w:pPr>
        <w:bidi w:val="0"/>
        <w:ind w:left="567" w:hanging="567"/>
        <w:rPr>
          <w:lang w:val="en-GB"/>
        </w:rPr>
      </w:pPr>
      <w:r w:rsidRPr="00556347">
        <w:rPr>
          <w:lang w:val="en-GB"/>
        </w:rPr>
        <w:t>–</w:t>
      </w:r>
      <w:r w:rsidRPr="00556347">
        <w:rPr>
          <w:lang w:val="en-GB"/>
        </w:rPr>
        <w:tab/>
        <w:t>ITU-T L.104 (05/2025): Small count optical fibre cables for indoor applications</w:t>
      </w:r>
    </w:p>
    <w:p w14:paraId="2F8E43A9" w14:textId="77777777" w:rsidR="00556347" w:rsidRPr="00556347" w:rsidRDefault="00556347" w:rsidP="00556347">
      <w:pPr>
        <w:bidi w:val="0"/>
        <w:ind w:left="567" w:hanging="567"/>
        <w:rPr>
          <w:lang w:val="en-GB"/>
        </w:rPr>
      </w:pPr>
      <w:r w:rsidRPr="00556347">
        <w:rPr>
          <w:lang w:val="en-GB"/>
        </w:rPr>
        <w:t>–</w:t>
      </w:r>
      <w:r w:rsidRPr="00556347">
        <w:rPr>
          <w:lang w:val="en-GB"/>
        </w:rPr>
        <w:tab/>
        <w:t>ITU-T L.341 (05/2025): Maintenance of telecommunication poles and overhead facilities</w:t>
      </w:r>
    </w:p>
    <w:p w14:paraId="7FC67A44" w14:textId="77777777" w:rsidR="00556347" w:rsidRPr="00556347" w:rsidRDefault="00556347" w:rsidP="00556347">
      <w:pPr>
        <w:bidi w:val="0"/>
        <w:ind w:left="567" w:hanging="567"/>
        <w:rPr>
          <w:lang w:val="en-GB"/>
        </w:rPr>
      </w:pPr>
      <w:r w:rsidRPr="00556347">
        <w:rPr>
          <w:lang w:val="en-GB"/>
        </w:rPr>
        <w:t>–</w:t>
      </w:r>
      <w:r w:rsidRPr="00556347">
        <w:rPr>
          <w:lang w:val="en-GB"/>
        </w:rPr>
        <w:tab/>
        <w:t>ITU-T L.360 (05/2025): Operations support system requirements for network infrastructure management using ID technology</w:t>
      </w:r>
    </w:p>
    <w:p w14:paraId="4CFA7AE6" w14:textId="40499AED" w:rsidR="00BB0E71" w:rsidRDefault="00BB0E71" w:rsidP="00556347">
      <w:pPr>
        <w:rPr>
          <w:rtl/>
          <w:lang w:val="en-GB" w:bidi="ar-EG"/>
        </w:rPr>
      </w:pPr>
      <w:r>
        <w:rPr>
          <w:rtl/>
          <w:lang w:val="en-GB" w:bidi="ar-EG"/>
        </w:rPr>
        <w:br w:type="page"/>
      </w:r>
    </w:p>
    <w:p w14:paraId="6399C85B" w14:textId="77777777" w:rsidR="00357760" w:rsidRDefault="00357760" w:rsidP="00357760">
      <w:pPr>
        <w:pStyle w:val="Heading20"/>
        <w:rPr>
          <w:lang w:bidi="ar-EG"/>
        </w:rPr>
      </w:pPr>
      <w:bookmarkStart w:id="208" w:name="_Toc135225244"/>
      <w:bookmarkStart w:id="209" w:name="_Toc147158627"/>
      <w:bookmarkStart w:id="210" w:name="_Toc178595389"/>
      <w:bookmarkStart w:id="211" w:name="_Toc178595908"/>
      <w:bookmarkStart w:id="212" w:name="_Toc187135273"/>
      <w:bookmarkStart w:id="213" w:name="_Toc199853822"/>
      <w:bookmarkStart w:id="214" w:name="_Toc29470455"/>
      <w:bookmarkStart w:id="215" w:name="_Toc33093020"/>
      <w:bookmarkStart w:id="216" w:name="_Toc45706393"/>
      <w:bookmarkStart w:id="217" w:name="_Toc47692667"/>
      <w:bookmarkStart w:id="218" w:name="_Toc64533773"/>
      <w:bookmarkStart w:id="219" w:name="_Toc66179271"/>
      <w:bookmarkStart w:id="220" w:name="_Toc68875058"/>
      <w:bookmarkStart w:id="221" w:name="_Toc96091646"/>
      <w:bookmarkStart w:id="222" w:name="_Toc98747799"/>
      <w:bookmarkStart w:id="223" w:name="_Toc124254401"/>
      <w:bookmarkStart w:id="224" w:name="_Toc135225249"/>
      <w:bookmarkStart w:id="225" w:name="_Toc137478474"/>
      <w:bookmarkStart w:id="226" w:name="_Toc53732623"/>
      <w:bookmarkStart w:id="227" w:name="_Toc79052096"/>
      <w:bookmarkStart w:id="228" w:name="_Toc115335602"/>
      <w:bookmarkStart w:id="229" w:name="TOC05A"/>
      <w:bookmarkStart w:id="230" w:name="_Toc74902706"/>
      <w:bookmarkStart w:id="231" w:name="_Toc80171497"/>
      <w:bookmarkStart w:id="232" w:name="_Toc90457790"/>
      <w:bookmarkStart w:id="233" w:name="_Toc99976836"/>
      <w:bookmarkEnd w:id="205"/>
      <w:bookmarkEnd w:id="206"/>
      <w:bookmarkEnd w:id="207"/>
      <w:r w:rsidRPr="005B4FA0">
        <w:rPr>
          <w:rFonts w:hint="cs"/>
          <w:rtl/>
        </w:rPr>
        <w:lastRenderedPageBreak/>
        <w:t>الخدمة الهاتفية</w:t>
      </w:r>
      <w:r w:rsidRPr="005B4FA0">
        <w:rPr>
          <w:rFonts w:hint="cs"/>
          <w:rtl/>
        </w:rPr>
        <w:br/>
        <w:t xml:space="preserve">(التوصية </w:t>
      </w:r>
      <w:r w:rsidRPr="005B4FA0">
        <w:t>ITU-T E.164</w:t>
      </w:r>
      <w:r w:rsidRPr="005B4FA0">
        <w:rPr>
          <w:rFonts w:hint="cs"/>
          <w:rtl/>
        </w:rPr>
        <w:t>)</w:t>
      </w:r>
      <w:bookmarkEnd w:id="208"/>
      <w:bookmarkEnd w:id="209"/>
      <w:bookmarkEnd w:id="210"/>
      <w:bookmarkEnd w:id="211"/>
      <w:bookmarkEnd w:id="212"/>
      <w:bookmarkEnd w:id="213"/>
    </w:p>
    <w:p w14:paraId="1DA82859" w14:textId="77777777" w:rsidR="00357760" w:rsidRPr="000654D7" w:rsidRDefault="00357760" w:rsidP="00357760">
      <w:pPr>
        <w:jc w:val="center"/>
        <w:rPr>
          <w:rFonts w:eastAsia="SimSun"/>
          <w:sz w:val="20"/>
          <w:szCs w:val="26"/>
          <w:rtl/>
        </w:rPr>
      </w:pPr>
      <w:r w:rsidRPr="000654D7">
        <w:rPr>
          <w:rFonts w:eastAsia="SimSun" w:hint="cs"/>
          <w:sz w:val="20"/>
          <w:szCs w:val="26"/>
          <w:rtl/>
        </w:rPr>
        <w:t xml:space="preserve">الموقع الإلكتروني: </w:t>
      </w:r>
      <w:hyperlink r:id="rId14" w:history="1">
        <w:r w:rsidRPr="000654D7">
          <w:rPr>
            <w:rFonts w:eastAsia="SimSun"/>
            <w:sz w:val="20"/>
            <w:szCs w:val="26"/>
          </w:rPr>
          <w:t>www.itu.int/itu-t/inr/nnp</w:t>
        </w:r>
      </w:hyperlink>
    </w:p>
    <w:p w14:paraId="7DE6FF4C" w14:textId="54605721" w:rsidR="00D722CF" w:rsidRPr="00607937" w:rsidRDefault="00701A81" w:rsidP="00D722CF">
      <w:pPr>
        <w:pStyle w:val="CountriesName"/>
        <w:spacing w:before="360"/>
        <w:rPr>
          <w:rFonts w:asciiTheme="minorHAnsi" w:hAnsiTheme="minorHAnsi"/>
          <w:lang w:bidi="ar-EG"/>
        </w:rPr>
      </w:pPr>
      <w:bookmarkStart w:id="234" w:name="_Toc90457792"/>
      <w:bookmarkStart w:id="235" w:name="_Toc106372242"/>
      <w:bookmarkStart w:id="236" w:name="_Toc159333456"/>
      <w:bookmarkStart w:id="237" w:name="_Toc187135275"/>
      <w:bookmarkStart w:id="238" w:name="_Toc199853823"/>
      <w:r>
        <w:rPr>
          <w:rFonts w:hint="cs"/>
          <w:rtl/>
          <w:lang w:bidi="ar-EG"/>
        </w:rPr>
        <w:t>المغرب</w:t>
      </w:r>
      <w:r w:rsidR="00D722CF" w:rsidRPr="00AE0AF8">
        <w:rPr>
          <w:rFonts w:hint="cs"/>
          <w:rtl/>
        </w:rPr>
        <w:t xml:space="preserve"> (</w:t>
      </w:r>
      <w:r w:rsidR="00D722CF" w:rsidRPr="00607937">
        <w:rPr>
          <w:rFonts w:hint="cs"/>
          <w:rtl/>
        </w:rPr>
        <w:t xml:space="preserve">الرمز الدليلي للبلد </w:t>
      </w:r>
      <w:r w:rsidR="00D722CF" w:rsidRPr="00607937">
        <w:rPr>
          <w:lang w:val="en-GB"/>
        </w:rPr>
        <w:t>+212</w:t>
      </w:r>
      <w:r w:rsidR="00D722CF" w:rsidRPr="00607937">
        <w:rPr>
          <w:rFonts w:hint="cs"/>
          <w:rtl/>
        </w:rPr>
        <w:t>)</w:t>
      </w:r>
      <w:bookmarkEnd w:id="234"/>
      <w:bookmarkEnd w:id="235"/>
      <w:bookmarkEnd w:id="236"/>
      <w:bookmarkEnd w:id="237"/>
      <w:bookmarkEnd w:id="238"/>
    </w:p>
    <w:p w14:paraId="21DD0B9C" w14:textId="2B7D340E" w:rsidR="00D722CF" w:rsidRPr="00607937" w:rsidRDefault="00D722CF" w:rsidP="00D722CF">
      <w:pPr>
        <w:spacing w:before="0"/>
        <w:rPr>
          <w:rFonts w:eastAsia="SimSun"/>
          <w:rtl/>
          <w:lang w:bidi="ar-EG"/>
        </w:rPr>
      </w:pPr>
      <w:r w:rsidRPr="00607937">
        <w:rPr>
          <w:rFonts w:eastAsia="SimSun" w:hint="cs"/>
          <w:rtl/>
          <w:lang w:bidi="ar-EG"/>
        </w:rPr>
        <w:t xml:space="preserve">تبليغ في </w:t>
      </w:r>
      <w:r w:rsidR="00556347" w:rsidRPr="00607937">
        <w:rPr>
          <w:rFonts w:eastAsia="SimSun"/>
          <w:lang w:bidi="ar-EG"/>
        </w:rPr>
        <w:t>2025.V.13</w:t>
      </w:r>
      <w:r w:rsidRPr="00607937">
        <w:rPr>
          <w:rFonts w:eastAsia="SimSun" w:hint="cs"/>
          <w:rtl/>
          <w:lang w:bidi="ar-EG"/>
        </w:rPr>
        <w:t>:</w:t>
      </w:r>
    </w:p>
    <w:p w14:paraId="38132309" w14:textId="77777777" w:rsidR="00D722CF" w:rsidRPr="00607937" w:rsidRDefault="00D722CF" w:rsidP="00D722CF">
      <w:pPr>
        <w:tabs>
          <w:tab w:val="left" w:pos="526"/>
        </w:tabs>
        <w:rPr>
          <w:color w:val="000000"/>
          <w:rtl/>
        </w:rPr>
      </w:pPr>
      <w:r w:rsidRPr="00607937">
        <w:rPr>
          <w:i/>
          <w:iCs/>
          <w:color w:val="000000"/>
          <w:rtl/>
        </w:rPr>
        <w:t>تعلن الوكالة الوطنية لتقنين المواصلا</w:t>
      </w:r>
      <w:r w:rsidRPr="00607937">
        <w:rPr>
          <w:rFonts w:hint="cs"/>
          <w:i/>
          <w:iCs/>
          <w:color w:val="000000"/>
          <w:rtl/>
        </w:rPr>
        <w:t xml:space="preserve">ت </w:t>
      </w:r>
      <w:r w:rsidRPr="00607937">
        <w:rPr>
          <w:i/>
          <w:iCs/>
          <w:color w:val="000000"/>
        </w:rPr>
        <w:t>(ANRT)</w:t>
      </w:r>
      <w:r w:rsidRPr="00607937">
        <w:rPr>
          <w:i/>
          <w:iCs/>
          <w:color w:val="000000"/>
          <w:rtl/>
        </w:rPr>
        <w:t>،</w:t>
      </w:r>
      <w:r w:rsidRPr="00607937">
        <w:rPr>
          <w:color w:val="000000"/>
          <w:rtl/>
        </w:rPr>
        <w:t xml:space="preserve"> الرباط، عن التحديث التالي لخطة الترقيم الهاتفية الوطنية في المغرب</w:t>
      </w:r>
      <w:r w:rsidRPr="00607937">
        <w:rPr>
          <w:rFonts w:hint="cs"/>
          <w:color w:val="000000"/>
          <w:rtl/>
        </w:rPr>
        <w:t>.</w:t>
      </w:r>
    </w:p>
    <w:p w14:paraId="4B9B5488" w14:textId="77777777" w:rsidR="00D722CF" w:rsidRPr="00607937" w:rsidRDefault="00D722CF" w:rsidP="00D722CF">
      <w:pPr>
        <w:tabs>
          <w:tab w:val="left" w:pos="526"/>
        </w:tabs>
        <w:jc w:val="center"/>
        <w:rPr>
          <w:rFonts w:eastAsia="SimSun"/>
          <w:i/>
          <w:iCs/>
          <w:spacing w:val="2"/>
          <w:rtl/>
          <w:lang w:bidi="ar-EG"/>
        </w:rPr>
      </w:pPr>
      <w:r w:rsidRPr="00607937">
        <w:rPr>
          <w:i/>
          <w:iCs/>
          <w:rtl/>
        </w:rPr>
        <w:t xml:space="preserve">وصف لإدخال مورد </w:t>
      </w:r>
      <w:r w:rsidRPr="00607937">
        <w:rPr>
          <w:i/>
          <w:iCs/>
          <w:color w:val="000000"/>
          <w:rtl/>
        </w:rPr>
        <w:t>جديد من أجل خطة الترقيم الوطنية</w:t>
      </w:r>
      <w:r w:rsidRPr="00607937">
        <w:rPr>
          <w:rFonts w:hint="cs"/>
          <w:i/>
          <w:iCs/>
          <w:color w:val="000000"/>
          <w:rtl/>
        </w:rPr>
        <w:t xml:space="preserve"> </w:t>
      </w:r>
      <w:r w:rsidRPr="00607937">
        <w:rPr>
          <w:i/>
          <w:iCs/>
          <w:color w:val="000000"/>
        </w:rPr>
        <w:t>E.164</w:t>
      </w:r>
      <w:r w:rsidRPr="00607937">
        <w:rPr>
          <w:i/>
          <w:iCs/>
          <w:color w:val="000000"/>
          <w:rtl/>
        </w:rPr>
        <w:br/>
        <w:t xml:space="preserve">للرمز الدليلي للبلد </w:t>
      </w:r>
      <w:r w:rsidRPr="00607937">
        <w:rPr>
          <w:i/>
          <w:iCs/>
          <w:lang w:val="en-GB"/>
        </w:rPr>
        <w:t>+212</w:t>
      </w:r>
      <w:r w:rsidRPr="00607937">
        <w:rPr>
          <w:rFonts w:eastAsia="SimSun" w:hint="cs"/>
          <w:i/>
          <w:iCs/>
          <w:rtl/>
          <w:lang w:val="en-GB" w:eastAsia="zh-CN" w:bidi="ar-EG"/>
        </w:rPr>
        <w:t>:</w:t>
      </w:r>
    </w:p>
    <w:p w14:paraId="2106B655" w14:textId="77777777" w:rsidR="00D722CF" w:rsidRPr="00607937" w:rsidRDefault="00D722CF" w:rsidP="00D722CF">
      <w:pPr>
        <w:spacing w:before="360"/>
        <w:rPr>
          <w:rFonts w:eastAsia="SimSun"/>
          <w:rtl/>
          <w:lang w:eastAsia="zh-CN" w:bidi="ar-EG"/>
        </w:rPr>
      </w:pPr>
      <w:r w:rsidRPr="00607937">
        <w:rPr>
          <w:rFonts w:eastAsia="SimSun" w:hint="cs"/>
          <w:lang w:eastAsia="zh-CN" w:bidi="ar-EG"/>
        </w:rPr>
        <w:sym w:font="Symbol" w:char="F0B7"/>
      </w:r>
      <w:r w:rsidRPr="00607937">
        <w:rPr>
          <w:rFonts w:eastAsia="SimSun" w:hint="cs"/>
          <w:rtl/>
          <w:lang w:eastAsia="zh-CN" w:bidi="ar-EG"/>
        </w:rPr>
        <w:tab/>
      </w:r>
      <w:r w:rsidRPr="00607937">
        <w:rPr>
          <w:color w:val="000000"/>
          <w:rtl/>
        </w:rPr>
        <w:t>تم مؤخراً إدخال "الرقم الدليلي الوطني الجديد للمقصد" على النحو التالي</w:t>
      </w:r>
      <w:r w:rsidRPr="00607937">
        <w:rPr>
          <w:color w:val="000000"/>
        </w:rPr>
        <w:t>:</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5"/>
        <w:gridCol w:w="1222"/>
        <w:gridCol w:w="1223"/>
        <w:gridCol w:w="2845"/>
        <w:gridCol w:w="2304"/>
      </w:tblGrid>
      <w:tr w:rsidR="00D722CF" w:rsidRPr="00607937" w14:paraId="39562C77" w14:textId="77777777" w:rsidTr="00392B6C">
        <w:trPr>
          <w:cantSplit/>
          <w:tblHeader/>
          <w:jc w:val="center"/>
        </w:trPr>
        <w:tc>
          <w:tcPr>
            <w:tcW w:w="2035" w:type="dxa"/>
            <w:vMerge w:val="restart"/>
            <w:shd w:val="clear" w:color="auto" w:fill="auto"/>
            <w:vAlign w:val="center"/>
            <w:hideMark/>
          </w:tcPr>
          <w:p w14:paraId="198D94F3" w14:textId="7A4F032A" w:rsidR="00D722CF" w:rsidRPr="00607937" w:rsidRDefault="00D722CF" w:rsidP="00392B6C">
            <w:pPr>
              <w:spacing w:before="60" w:after="60" w:line="260" w:lineRule="exact"/>
              <w:jc w:val="center"/>
              <w:rPr>
                <w:i/>
                <w:color w:val="000000" w:themeColor="text1"/>
                <w:sz w:val="20"/>
                <w:szCs w:val="26"/>
                <w:lang w:val="en-GB" w:eastAsia="fr-FR"/>
              </w:rPr>
            </w:pPr>
            <w:r w:rsidRPr="00607937">
              <w:rPr>
                <w:rFonts w:eastAsia="SimSun"/>
                <w:i/>
                <w:iCs/>
                <w:spacing w:val="2"/>
                <w:position w:val="4"/>
                <w:sz w:val="20"/>
                <w:szCs w:val="26"/>
                <w:rtl/>
              </w:rPr>
              <w:t>الرمز</w:t>
            </w:r>
            <w:r w:rsidRPr="00607937">
              <w:rPr>
                <w:rFonts w:eastAsia="SimSun" w:hint="cs"/>
                <w:i/>
                <w:iCs/>
                <w:spacing w:val="2"/>
                <w:position w:val="4"/>
                <w:sz w:val="20"/>
                <w:szCs w:val="26"/>
                <w:rtl/>
              </w:rPr>
              <w:t xml:space="preserve"> الدليلي الوطني </w:t>
            </w:r>
            <w:r w:rsidRPr="00607937">
              <w:rPr>
                <w:rFonts w:eastAsia="SimSun" w:hint="cs"/>
                <w:i/>
                <w:iCs/>
                <w:spacing w:val="2"/>
                <w:position w:val="2"/>
                <w:sz w:val="20"/>
                <w:szCs w:val="26"/>
                <w:rtl/>
              </w:rPr>
              <w:t>للمقصد </w:t>
            </w:r>
            <w:r w:rsidRPr="00607937">
              <w:rPr>
                <w:rFonts w:eastAsia="SimSun"/>
                <w:i/>
                <w:iCs/>
                <w:spacing w:val="2"/>
                <w:position w:val="2"/>
                <w:sz w:val="20"/>
                <w:szCs w:val="26"/>
                <w:lang w:val="en-GB" w:bidi="ar-EG"/>
              </w:rPr>
              <w:t>(NDC)</w:t>
            </w:r>
            <w:r w:rsidRPr="00607937">
              <w:rPr>
                <w:rFonts w:eastAsia="SimSun"/>
                <w:i/>
                <w:iCs/>
                <w:spacing w:val="2"/>
                <w:position w:val="2"/>
                <w:sz w:val="20"/>
                <w:szCs w:val="26"/>
                <w:rtl/>
              </w:rPr>
              <w:t xml:space="preserve"> أو</w:t>
            </w:r>
            <w:r w:rsidRPr="00607937">
              <w:rPr>
                <w:rFonts w:eastAsia="SimSun" w:hint="cs"/>
                <w:i/>
                <w:iCs/>
                <w:spacing w:val="2"/>
                <w:position w:val="2"/>
                <w:sz w:val="20"/>
                <w:szCs w:val="26"/>
                <w:rtl/>
              </w:rPr>
              <w:t> </w:t>
            </w:r>
            <w:r w:rsidR="00CA3E08" w:rsidRPr="00607937">
              <w:rPr>
                <w:rFonts w:eastAsia="SimSun" w:hint="cs"/>
                <w:i/>
                <w:iCs/>
                <w:spacing w:val="2"/>
                <w:position w:val="2"/>
                <w:sz w:val="20"/>
                <w:szCs w:val="26"/>
                <w:rtl/>
              </w:rPr>
              <w:t>الخانات</w:t>
            </w:r>
            <w:r w:rsidRPr="00607937">
              <w:rPr>
                <w:rFonts w:eastAsia="SimSun"/>
                <w:i/>
                <w:iCs/>
                <w:spacing w:val="2"/>
                <w:sz w:val="20"/>
                <w:szCs w:val="26"/>
                <w:rtl/>
              </w:rPr>
              <w:t xml:space="preserve"> الأولى للرقم </w:t>
            </w:r>
            <w:r w:rsidRPr="00607937">
              <w:rPr>
                <w:rFonts w:eastAsia="SimSun"/>
                <w:i/>
                <w:iCs/>
                <w:spacing w:val="2"/>
                <w:sz w:val="20"/>
                <w:szCs w:val="26"/>
                <w:lang w:val="en-GB" w:bidi="ar-EG"/>
              </w:rPr>
              <w:t>N(S)N</w:t>
            </w:r>
            <w:r w:rsidRPr="00607937">
              <w:rPr>
                <w:rFonts w:eastAsia="SimSun"/>
                <w:i/>
                <w:iCs/>
                <w:spacing w:val="2"/>
                <w:sz w:val="20"/>
                <w:szCs w:val="26"/>
                <w:rtl/>
              </w:rPr>
              <w:br/>
              <w:t xml:space="preserve">(الرقم </w:t>
            </w:r>
            <w:r w:rsidRPr="00607937">
              <w:rPr>
                <w:rFonts w:eastAsia="SimSun" w:hint="cs"/>
                <w:i/>
                <w:iCs/>
                <w:spacing w:val="2"/>
                <w:sz w:val="20"/>
                <w:szCs w:val="26"/>
                <w:rtl/>
              </w:rPr>
              <w:t>(الدلالي)</w:t>
            </w:r>
            <w:r w:rsidRPr="00607937">
              <w:rPr>
                <w:rFonts w:eastAsia="SimSun"/>
                <w:i/>
                <w:iCs/>
                <w:spacing w:val="2"/>
                <w:sz w:val="20"/>
                <w:szCs w:val="26"/>
                <w:rtl/>
              </w:rPr>
              <w:t xml:space="preserve"> الوطني)</w:t>
            </w:r>
          </w:p>
        </w:tc>
        <w:tc>
          <w:tcPr>
            <w:tcW w:w="2445" w:type="dxa"/>
            <w:gridSpan w:val="2"/>
            <w:shd w:val="clear" w:color="auto" w:fill="auto"/>
            <w:vAlign w:val="center"/>
            <w:hideMark/>
          </w:tcPr>
          <w:p w14:paraId="6797FF59" w14:textId="77777777" w:rsidR="00D722CF" w:rsidRPr="00607937" w:rsidRDefault="00D722CF" w:rsidP="00392B6C">
            <w:pPr>
              <w:spacing w:before="60" w:after="60" w:line="260" w:lineRule="exact"/>
              <w:jc w:val="center"/>
              <w:rPr>
                <w:i/>
                <w:color w:val="000000" w:themeColor="text1"/>
                <w:sz w:val="20"/>
                <w:szCs w:val="26"/>
                <w:lang w:val="en-GB" w:eastAsia="fr-FR"/>
              </w:rPr>
            </w:pPr>
            <w:r w:rsidRPr="00607937">
              <w:rPr>
                <w:rFonts w:eastAsia="SimSun"/>
                <w:i/>
                <w:iCs/>
                <w:spacing w:val="2"/>
                <w:sz w:val="20"/>
                <w:szCs w:val="26"/>
                <w:rtl/>
              </w:rPr>
              <w:t xml:space="preserve">طول الرقم </w:t>
            </w:r>
            <w:r w:rsidRPr="00607937">
              <w:rPr>
                <w:rFonts w:eastAsia="SimSun"/>
                <w:i/>
                <w:iCs/>
                <w:spacing w:val="2"/>
                <w:sz w:val="20"/>
                <w:szCs w:val="26"/>
                <w:lang w:val="en-GB" w:bidi="ar-EG"/>
              </w:rPr>
              <w:t>N(S)N</w:t>
            </w:r>
          </w:p>
        </w:tc>
        <w:tc>
          <w:tcPr>
            <w:tcW w:w="2845" w:type="dxa"/>
            <w:vMerge w:val="restart"/>
            <w:shd w:val="clear" w:color="auto" w:fill="auto"/>
            <w:vAlign w:val="center"/>
            <w:hideMark/>
          </w:tcPr>
          <w:p w14:paraId="4D2BE7B3" w14:textId="77777777" w:rsidR="00D722CF" w:rsidRPr="00607937" w:rsidRDefault="00D722CF" w:rsidP="00392B6C">
            <w:pPr>
              <w:spacing w:before="60" w:after="60" w:line="260" w:lineRule="exact"/>
              <w:jc w:val="center"/>
              <w:rPr>
                <w:i/>
                <w:color w:val="000000" w:themeColor="text1"/>
                <w:sz w:val="20"/>
                <w:szCs w:val="26"/>
                <w:lang w:val="en-GB" w:eastAsia="fr-FR"/>
              </w:rPr>
            </w:pPr>
            <w:r w:rsidRPr="00607937">
              <w:rPr>
                <w:rFonts w:eastAsia="SimSun" w:hint="cs"/>
                <w:i/>
                <w:iCs/>
                <w:spacing w:val="2"/>
                <w:sz w:val="20"/>
                <w:szCs w:val="26"/>
                <w:rtl/>
              </w:rPr>
              <w:t xml:space="preserve">استعمال الرقم </w:t>
            </w:r>
            <w:r w:rsidRPr="00607937">
              <w:rPr>
                <w:rFonts w:eastAsia="SimSun"/>
                <w:i/>
                <w:iCs/>
                <w:spacing w:val="2"/>
                <w:sz w:val="20"/>
                <w:szCs w:val="26"/>
                <w:lang w:val="en-GB" w:bidi="ar-EG"/>
              </w:rPr>
              <w:t>E.164</w:t>
            </w:r>
          </w:p>
        </w:tc>
        <w:tc>
          <w:tcPr>
            <w:tcW w:w="2304" w:type="dxa"/>
            <w:vMerge w:val="restart"/>
            <w:shd w:val="clear" w:color="auto" w:fill="auto"/>
            <w:vAlign w:val="center"/>
            <w:hideMark/>
          </w:tcPr>
          <w:p w14:paraId="2864AD39" w14:textId="77777777" w:rsidR="00D722CF" w:rsidRPr="00607937" w:rsidRDefault="00D722CF" w:rsidP="00392B6C">
            <w:pPr>
              <w:spacing w:before="60" w:after="60" w:line="260" w:lineRule="exact"/>
              <w:jc w:val="center"/>
              <w:rPr>
                <w:i/>
                <w:color w:val="000000" w:themeColor="text1"/>
                <w:sz w:val="20"/>
                <w:szCs w:val="26"/>
                <w:lang w:val="en-GB" w:eastAsia="fr-FR"/>
              </w:rPr>
            </w:pPr>
            <w:r w:rsidRPr="00607937">
              <w:rPr>
                <w:rFonts w:eastAsia="SimSun" w:hint="cs"/>
                <w:i/>
                <w:iCs/>
                <w:spacing w:val="2"/>
                <w:sz w:val="20"/>
                <w:szCs w:val="26"/>
                <w:rtl/>
              </w:rPr>
              <w:t>معلومات إضافية</w:t>
            </w:r>
          </w:p>
        </w:tc>
      </w:tr>
      <w:tr w:rsidR="00D722CF" w:rsidRPr="00607937" w14:paraId="4281A7B4" w14:textId="77777777" w:rsidTr="00392B6C">
        <w:trPr>
          <w:cantSplit/>
          <w:tblHeader/>
          <w:jc w:val="center"/>
        </w:trPr>
        <w:tc>
          <w:tcPr>
            <w:tcW w:w="2035" w:type="dxa"/>
            <w:vMerge/>
            <w:vAlign w:val="center"/>
            <w:hideMark/>
          </w:tcPr>
          <w:p w14:paraId="39F49305" w14:textId="77777777" w:rsidR="00D722CF" w:rsidRPr="00607937" w:rsidRDefault="00D722CF" w:rsidP="00392B6C">
            <w:pPr>
              <w:spacing w:before="60" w:after="60" w:line="260" w:lineRule="exact"/>
              <w:jc w:val="center"/>
              <w:rPr>
                <w:color w:val="000000" w:themeColor="text1"/>
                <w:sz w:val="20"/>
                <w:szCs w:val="26"/>
                <w:lang w:val="en-GB" w:eastAsia="fr-FR"/>
              </w:rPr>
            </w:pPr>
          </w:p>
        </w:tc>
        <w:tc>
          <w:tcPr>
            <w:tcW w:w="1222" w:type="dxa"/>
            <w:shd w:val="clear" w:color="auto" w:fill="auto"/>
            <w:noWrap/>
            <w:vAlign w:val="center"/>
            <w:hideMark/>
          </w:tcPr>
          <w:p w14:paraId="76B8ECB9" w14:textId="77777777" w:rsidR="00D722CF" w:rsidRPr="00607937" w:rsidRDefault="00D722CF" w:rsidP="00392B6C">
            <w:pPr>
              <w:spacing w:before="60" w:after="60" w:line="260" w:lineRule="exact"/>
              <w:jc w:val="center"/>
              <w:rPr>
                <w:i/>
                <w:color w:val="000000" w:themeColor="text1"/>
                <w:sz w:val="20"/>
                <w:szCs w:val="26"/>
                <w:lang w:val="en-GB" w:eastAsia="fr-FR"/>
              </w:rPr>
            </w:pPr>
            <w:r w:rsidRPr="00607937">
              <w:rPr>
                <w:rFonts w:eastAsia="SimSun" w:hint="cs"/>
                <w:i/>
                <w:iCs/>
                <w:spacing w:val="2"/>
                <w:sz w:val="20"/>
                <w:szCs w:val="26"/>
                <w:rtl/>
              </w:rPr>
              <w:t>الحد</w:t>
            </w:r>
            <w:r w:rsidRPr="00607937">
              <w:rPr>
                <w:rFonts w:eastAsia="SimSun"/>
                <w:i/>
                <w:iCs/>
                <w:spacing w:val="2"/>
                <w:sz w:val="20"/>
                <w:szCs w:val="26"/>
              </w:rPr>
              <w:br/>
            </w:r>
            <w:r w:rsidRPr="00607937">
              <w:rPr>
                <w:rFonts w:eastAsia="SimSun"/>
                <w:i/>
                <w:iCs/>
                <w:spacing w:val="2"/>
                <w:sz w:val="20"/>
                <w:szCs w:val="26"/>
                <w:rtl/>
              </w:rPr>
              <w:t>الأقصى</w:t>
            </w:r>
          </w:p>
        </w:tc>
        <w:tc>
          <w:tcPr>
            <w:tcW w:w="1223" w:type="dxa"/>
            <w:shd w:val="clear" w:color="auto" w:fill="auto"/>
            <w:noWrap/>
            <w:vAlign w:val="center"/>
            <w:hideMark/>
          </w:tcPr>
          <w:p w14:paraId="2F5E611B" w14:textId="77777777" w:rsidR="00D722CF" w:rsidRPr="00607937" w:rsidRDefault="00D722CF" w:rsidP="00392B6C">
            <w:pPr>
              <w:spacing w:before="60" w:after="60" w:line="260" w:lineRule="exact"/>
              <w:jc w:val="center"/>
              <w:rPr>
                <w:i/>
                <w:color w:val="000000" w:themeColor="text1"/>
                <w:sz w:val="20"/>
                <w:szCs w:val="26"/>
                <w:lang w:val="en-GB" w:eastAsia="fr-FR"/>
              </w:rPr>
            </w:pPr>
            <w:r w:rsidRPr="00607937">
              <w:rPr>
                <w:rFonts w:eastAsia="SimSun" w:hint="cs"/>
                <w:i/>
                <w:iCs/>
                <w:spacing w:val="2"/>
                <w:sz w:val="20"/>
                <w:szCs w:val="26"/>
                <w:rtl/>
              </w:rPr>
              <w:t>الحد</w:t>
            </w:r>
            <w:r w:rsidRPr="00607937">
              <w:rPr>
                <w:rFonts w:eastAsia="SimSun"/>
                <w:i/>
                <w:iCs/>
                <w:spacing w:val="2"/>
                <w:sz w:val="20"/>
                <w:szCs w:val="26"/>
                <w:rtl/>
              </w:rPr>
              <w:br/>
              <w:t>الأدنى</w:t>
            </w:r>
          </w:p>
        </w:tc>
        <w:tc>
          <w:tcPr>
            <w:tcW w:w="2845" w:type="dxa"/>
            <w:vMerge/>
            <w:vAlign w:val="center"/>
            <w:hideMark/>
          </w:tcPr>
          <w:p w14:paraId="52C011DD" w14:textId="77777777" w:rsidR="00D722CF" w:rsidRPr="00607937" w:rsidRDefault="00D722CF" w:rsidP="00392B6C">
            <w:pPr>
              <w:spacing w:before="60" w:after="60" w:line="260" w:lineRule="exact"/>
              <w:jc w:val="center"/>
              <w:rPr>
                <w:color w:val="000000" w:themeColor="text1"/>
                <w:sz w:val="20"/>
                <w:szCs w:val="26"/>
                <w:lang w:val="en-GB" w:eastAsia="fr-FR"/>
              </w:rPr>
            </w:pPr>
          </w:p>
        </w:tc>
        <w:tc>
          <w:tcPr>
            <w:tcW w:w="2304" w:type="dxa"/>
            <w:vMerge/>
            <w:vAlign w:val="center"/>
            <w:hideMark/>
          </w:tcPr>
          <w:p w14:paraId="2D7A28F2" w14:textId="77777777" w:rsidR="00D722CF" w:rsidRPr="00607937" w:rsidRDefault="00D722CF" w:rsidP="00392B6C">
            <w:pPr>
              <w:spacing w:before="60" w:after="60" w:line="260" w:lineRule="exact"/>
              <w:jc w:val="center"/>
              <w:rPr>
                <w:color w:val="000000" w:themeColor="text1"/>
                <w:sz w:val="20"/>
                <w:szCs w:val="26"/>
                <w:lang w:val="en-GB" w:eastAsia="fr-FR"/>
              </w:rPr>
            </w:pPr>
          </w:p>
        </w:tc>
      </w:tr>
      <w:tr w:rsidR="00556347" w:rsidRPr="00607937" w14:paraId="28FA889F" w14:textId="77777777" w:rsidTr="00392B6C">
        <w:trPr>
          <w:cantSplit/>
          <w:jc w:val="center"/>
        </w:trPr>
        <w:tc>
          <w:tcPr>
            <w:tcW w:w="2035" w:type="dxa"/>
            <w:shd w:val="clear" w:color="auto" w:fill="auto"/>
            <w:noWrap/>
          </w:tcPr>
          <w:p w14:paraId="030B6B6D" w14:textId="368A9C5D" w:rsidR="00556347" w:rsidRPr="00607937" w:rsidRDefault="00556347" w:rsidP="00556347">
            <w:pPr>
              <w:spacing w:before="60" w:after="60" w:line="260" w:lineRule="exact"/>
              <w:jc w:val="center"/>
              <w:rPr>
                <w:color w:val="000000"/>
                <w:sz w:val="20"/>
                <w:szCs w:val="26"/>
                <w:lang w:val="fr-FR" w:eastAsia="fr-FR"/>
              </w:rPr>
            </w:pPr>
            <w:r w:rsidRPr="00607937">
              <w:rPr>
                <w:color w:val="000000"/>
                <w:sz w:val="20"/>
                <w:szCs w:val="26"/>
              </w:rPr>
              <w:t>725</w:t>
            </w:r>
          </w:p>
        </w:tc>
        <w:tc>
          <w:tcPr>
            <w:tcW w:w="1222" w:type="dxa"/>
            <w:shd w:val="clear" w:color="auto" w:fill="auto"/>
            <w:noWrap/>
            <w:vAlign w:val="center"/>
          </w:tcPr>
          <w:p w14:paraId="6824EF90" w14:textId="78D8F6C0" w:rsidR="00556347" w:rsidRPr="00607937" w:rsidRDefault="00556347" w:rsidP="00556347">
            <w:pPr>
              <w:spacing w:before="60" w:after="60" w:line="260" w:lineRule="exact"/>
              <w:jc w:val="center"/>
              <w:rPr>
                <w:color w:val="000000"/>
                <w:sz w:val="20"/>
                <w:szCs w:val="26"/>
                <w:lang w:val="fr-FR" w:eastAsia="fr-FR"/>
              </w:rPr>
            </w:pPr>
            <w:r w:rsidRPr="00607937">
              <w:rPr>
                <w:color w:val="000000"/>
                <w:sz w:val="20"/>
                <w:szCs w:val="26"/>
                <w:lang w:val="fr-FR" w:eastAsia="fr-FR"/>
              </w:rPr>
              <w:t>9</w:t>
            </w:r>
          </w:p>
        </w:tc>
        <w:tc>
          <w:tcPr>
            <w:tcW w:w="1223" w:type="dxa"/>
            <w:shd w:val="clear" w:color="auto" w:fill="auto"/>
            <w:noWrap/>
            <w:vAlign w:val="center"/>
          </w:tcPr>
          <w:p w14:paraId="6C0765A4" w14:textId="4814480F" w:rsidR="00556347" w:rsidRPr="00607937" w:rsidRDefault="00556347" w:rsidP="00556347">
            <w:pPr>
              <w:spacing w:before="60" w:after="60" w:line="260" w:lineRule="exact"/>
              <w:jc w:val="center"/>
              <w:rPr>
                <w:color w:val="000000"/>
                <w:sz w:val="20"/>
                <w:szCs w:val="26"/>
                <w:lang w:val="fr-FR" w:eastAsia="fr-FR"/>
              </w:rPr>
            </w:pPr>
            <w:r w:rsidRPr="00607937">
              <w:rPr>
                <w:color w:val="000000"/>
                <w:sz w:val="20"/>
                <w:szCs w:val="26"/>
                <w:lang w:val="fr-FR" w:eastAsia="fr-FR"/>
              </w:rPr>
              <w:t>9</w:t>
            </w:r>
          </w:p>
        </w:tc>
        <w:tc>
          <w:tcPr>
            <w:tcW w:w="2845" w:type="dxa"/>
            <w:shd w:val="clear" w:color="auto" w:fill="auto"/>
            <w:noWrap/>
            <w:vAlign w:val="center"/>
          </w:tcPr>
          <w:p w14:paraId="72D33EDC" w14:textId="77777777" w:rsidR="00556347" w:rsidRPr="00607937" w:rsidRDefault="00556347" w:rsidP="00556347">
            <w:pPr>
              <w:spacing w:before="60" w:after="60" w:line="260" w:lineRule="exact"/>
              <w:jc w:val="center"/>
              <w:rPr>
                <w:color w:val="000000"/>
                <w:sz w:val="20"/>
                <w:szCs w:val="26"/>
                <w:lang w:val="fr-CH" w:eastAsia="fr-FR"/>
              </w:rPr>
            </w:pPr>
            <w:r w:rsidRPr="00607937">
              <w:rPr>
                <w:rFonts w:hint="cs"/>
                <w:color w:val="000000"/>
                <w:sz w:val="20"/>
                <w:szCs w:val="26"/>
                <w:rtl/>
                <w:lang w:val="fr-FR" w:eastAsia="fr-FR"/>
              </w:rPr>
              <w:t xml:space="preserve">الخدمات المتنقلة </w:t>
            </w:r>
            <w:r w:rsidRPr="00607937">
              <w:rPr>
                <w:color w:val="000000"/>
                <w:sz w:val="20"/>
                <w:szCs w:val="26"/>
                <w:lang w:val="fr-FR" w:eastAsia="fr-FR"/>
              </w:rPr>
              <w:t>4G/3G/2G</w:t>
            </w:r>
          </w:p>
        </w:tc>
        <w:tc>
          <w:tcPr>
            <w:tcW w:w="2304" w:type="dxa"/>
            <w:shd w:val="clear" w:color="auto" w:fill="auto"/>
            <w:noWrap/>
            <w:vAlign w:val="center"/>
          </w:tcPr>
          <w:p w14:paraId="2D1F688C" w14:textId="77777777" w:rsidR="00556347" w:rsidRPr="00607937" w:rsidRDefault="00556347" w:rsidP="00556347">
            <w:pPr>
              <w:spacing w:before="60" w:after="60" w:line="260" w:lineRule="exact"/>
              <w:jc w:val="left"/>
              <w:rPr>
                <w:color w:val="000000"/>
                <w:sz w:val="20"/>
                <w:szCs w:val="26"/>
                <w:lang w:val="fr-FR" w:eastAsia="fr-FR"/>
              </w:rPr>
            </w:pPr>
            <w:r w:rsidRPr="00607937">
              <w:rPr>
                <w:rFonts w:eastAsia="SimSun"/>
                <w:sz w:val="20"/>
                <w:szCs w:val="26"/>
                <w:vertAlign w:val="superscript"/>
                <w:lang w:eastAsia="zh-CN"/>
              </w:rPr>
              <w:t>1</w:t>
            </w:r>
            <w:proofErr w:type="spellStart"/>
            <w:r w:rsidRPr="00607937">
              <w:rPr>
                <w:color w:val="000000"/>
                <w:sz w:val="20"/>
                <w:szCs w:val="26"/>
                <w:lang w:val="fr-FR" w:eastAsia="fr-FR"/>
              </w:rPr>
              <w:t>Wana</w:t>
            </w:r>
            <w:proofErr w:type="spellEnd"/>
            <w:r w:rsidRPr="00607937">
              <w:rPr>
                <w:color w:val="000000"/>
                <w:sz w:val="20"/>
                <w:szCs w:val="26"/>
                <w:lang w:val="fr-FR" w:eastAsia="fr-FR"/>
              </w:rPr>
              <w:t xml:space="preserve"> </w:t>
            </w:r>
            <w:proofErr w:type="spellStart"/>
            <w:r w:rsidRPr="00607937">
              <w:rPr>
                <w:color w:val="000000"/>
                <w:sz w:val="20"/>
                <w:szCs w:val="26"/>
                <w:lang w:val="fr-FR" w:eastAsia="fr-FR"/>
              </w:rPr>
              <w:t>Corporate</w:t>
            </w:r>
            <w:proofErr w:type="spellEnd"/>
          </w:p>
        </w:tc>
      </w:tr>
      <w:tr w:rsidR="00556347" w:rsidRPr="00607937" w14:paraId="7EE39C54" w14:textId="77777777" w:rsidTr="00392B6C">
        <w:trPr>
          <w:cantSplit/>
          <w:jc w:val="center"/>
        </w:trPr>
        <w:tc>
          <w:tcPr>
            <w:tcW w:w="2035" w:type="dxa"/>
            <w:shd w:val="clear" w:color="auto" w:fill="auto"/>
            <w:noWrap/>
          </w:tcPr>
          <w:p w14:paraId="2E57F35C" w14:textId="7513F46D" w:rsidR="00556347" w:rsidRPr="00607937" w:rsidRDefault="00556347" w:rsidP="00556347">
            <w:pPr>
              <w:spacing w:before="60" w:after="60" w:line="260" w:lineRule="exact"/>
              <w:jc w:val="center"/>
              <w:rPr>
                <w:color w:val="000000"/>
                <w:sz w:val="20"/>
                <w:szCs w:val="26"/>
                <w:rtl/>
                <w:lang w:val="fr-FR" w:eastAsia="fr-FR" w:bidi="ar-EG"/>
              </w:rPr>
            </w:pPr>
            <w:r w:rsidRPr="00607937">
              <w:rPr>
                <w:color w:val="000000"/>
                <w:sz w:val="20"/>
                <w:szCs w:val="26"/>
              </w:rPr>
              <w:t>728</w:t>
            </w:r>
          </w:p>
        </w:tc>
        <w:tc>
          <w:tcPr>
            <w:tcW w:w="1222" w:type="dxa"/>
            <w:shd w:val="clear" w:color="auto" w:fill="auto"/>
            <w:noWrap/>
            <w:vAlign w:val="center"/>
          </w:tcPr>
          <w:p w14:paraId="7F1FE1B7" w14:textId="7F774AE0" w:rsidR="00556347" w:rsidRPr="00607937" w:rsidRDefault="00556347" w:rsidP="00556347">
            <w:pPr>
              <w:spacing w:before="60" w:after="60" w:line="260" w:lineRule="exact"/>
              <w:jc w:val="center"/>
              <w:rPr>
                <w:color w:val="000000"/>
                <w:sz w:val="20"/>
                <w:szCs w:val="26"/>
                <w:lang w:eastAsia="fr-FR"/>
              </w:rPr>
            </w:pPr>
            <w:r w:rsidRPr="00607937">
              <w:rPr>
                <w:color w:val="000000"/>
                <w:sz w:val="20"/>
                <w:szCs w:val="26"/>
                <w:lang w:val="fr-FR" w:eastAsia="fr-FR"/>
              </w:rPr>
              <w:t>9</w:t>
            </w:r>
          </w:p>
        </w:tc>
        <w:tc>
          <w:tcPr>
            <w:tcW w:w="1223" w:type="dxa"/>
            <w:shd w:val="clear" w:color="auto" w:fill="auto"/>
            <w:noWrap/>
            <w:vAlign w:val="center"/>
          </w:tcPr>
          <w:p w14:paraId="05232CC2" w14:textId="3E4C8434" w:rsidR="00556347" w:rsidRPr="00607937" w:rsidRDefault="00556347" w:rsidP="00556347">
            <w:pPr>
              <w:spacing w:before="60" w:after="60" w:line="260" w:lineRule="exact"/>
              <w:jc w:val="center"/>
              <w:rPr>
                <w:color w:val="000000"/>
                <w:sz w:val="20"/>
                <w:szCs w:val="26"/>
                <w:lang w:val="fr-FR" w:eastAsia="fr-FR"/>
              </w:rPr>
            </w:pPr>
            <w:r w:rsidRPr="00607937">
              <w:rPr>
                <w:color w:val="000000"/>
                <w:sz w:val="20"/>
                <w:szCs w:val="26"/>
                <w:lang w:val="fr-FR" w:eastAsia="fr-FR"/>
              </w:rPr>
              <w:t>9</w:t>
            </w:r>
          </w:p>
        </w:tc>
        <w:tc>
          <w:tcPr>
            <w:tcW w:w="2845" w:type="dxa"/>
            <w:shd w:val="clear" w:color="auto" w:fill="auto"/>
            <w:noWrap/>
            <w:vAlign w:val="center"/>
          </w:tcPr>
          <w:p w14:paraId="3178CAF2" w14:textId="77777777" w:rsidR="00556347" w:rsidRPr="00607937" w:rsidRDefault="00556347" w:rsidP="00556347">
            <w:pPr>
              <w:spacing w:before="60" w:after="60" w:line="260" w:lineRule="exact"/>
              <w:jc w:val="center"/>
              <w:rPr>
                <w:color w:val="000000"/>
                <w:sz w:val="20"/>
                <w:szCs w:val="26"/>
                <w:rtl/>
                <w:lang w:val="fr-FR" w:eastAsia="fr-FR"/>
              </w:rPr>
            </w:pPr>
            <w:r w:rsidRPr="00607937">
              <w:rPr>
                <w:rFonts w:hint="cs"/>
                <w:color w:val="000000"/>
                <w:sz w:val="20"/>
                <w:szCs w:val="26"/>
                <w:rtl/>
                <w:lang w:val="fr-FR" w:eastAsia="fr-FR"/>
              </w:rPr>
              <w:t xml:space="preserve">الخدمات المتنقلة </w:t>
            </w:r>
            <w:r w:rsidRPr="00607937">
              <w:rPr>
                <w:color w:val="000000"/>
                <w:sz w:val="20"/>
                <w:szCs w:val="26"/>
                <w:lang w:val="fr-FR" w:eastAsia="fr-FR"/>
              </w:rPr>
              <w:t>4G/3G/2G</w:t>
            </w:r>
          </w:p>
        </w:tc>
        <w:tc>
          <w:tcPr>
            <w:tcW w:w="2304" w:type="dxa"/>
            <w:shd w:val="clear" w:color="auto" w:fill="auto"/>
            <w:noWrap/>
            <w:vAlign w:val="center"/>
          </w:tcPr>
          <w:p w14:paraId="020E6FCC" w14:textId="77777777" w:rsidR="00556347" w:rsidRPr="00607937" w:rsidRDefault="00556347" w:rsidP="00556347">
            <w:pPr>
              <w:spacing w:before="60" w:after="60" w:line="260" w:lineRule="exact"/>
              <w:jc w:val="left"/>
              <w:rPr>
                <w:rFonts w:eastAsia="SimSun"/>
                <w:sz w:val="20"/>
                <w:szCs w:val="26"/>
                <w:vertAlign w:val="superscript"/>
                <w:rtl/>
                <w:lang w:eastAsia="zh-CN" w:bidi="ar-EG"/>
              </w:rPr>
            </w:pPr>
            <w:proofErr w:type="spellStart"/>
            <w:r w:rsidRPr="00607937">
              <w:rPr>
                <w:color w:val="000000"/>
                <w:sz w:val="20"/>
                <w:szCs w:val="26"/>
                <w:lang w:val="fr-FR" w:eastAsia="fr-FR"/>
              </w:rPr>
              <w:t>Wana</w:t>
            </w:r>
            <w:proofErr w:type="spellEnd"/>
            <w:r w:rsidRPr="00607937">
              <w:rPr>
                <w:color w:val="000000"/>
                <w:sz w:val="20"/>
                <w:szCs w:val="26"/>
                <w:lang w:val="fr-FR" w:eastAsia="fr-FR"/>
              </w:rPr>
              <w:t xml:space="preserve"> </w:t>
            </w:r>
            <w:proofErr w:type="spellStart"/>
            <w:r w:rsidRPr="00607937">
              <w:rPr>
                <w:color w:val="000000"/>
                <w:sz w:val="20"/>
                <w:szCs w:val="26"/>
                <w:lang w:val="fr-FR" w:eastAsia="fr-FR"/>
              </w:rPr>
              <w:t>Corporate</w:t>
            </w:r>
            <w:proofErr w:type="spellEnd"/>
          </w:p>
        </w:tc>
      </w:tr>
    </w:tbl>
    <w:p w14:paraId="7CF13DB2" w14:textId="5B8A895C" w:rsidR="00D722CF" w:rsidRPr="00556347" w:rsidRDefault="00D722CF" w:rsidP="00D722CF">
      <w:pPr>
        <w:tabs>
          <w:tab w:val="left" w:pos="283"/>
        </w:tabs>
        <w:rPr>
          <w:rFonts w:eastAsia="SimSun"/>
          <w:sz w:val="18"/>
          <w:szCs w:val="24"/>
          <w:lang w:val="en-GB" w:eastAsia="zh-CN"/>
        </w:rPr>
      </w:pPr>
      <w:r w:rsidRPr="00607937">
        <w:rPr>
          <w:rFonts w:eastAsia="SimSun"/>
          <w:spacing w:val="2"/>
          <w:sz w:val="18"/>
          <w:szCs w:val="24"/>
          <w:vertAlign w:val="superscript"/>
          <w:lang w:val="en-GB" w:bidi="ar-EG"/>
        </w:rPr>
        <w:t>1</w:t>
      </w:r>
      <w:r w:rsidRPr="00607937">
        <w:rPr>
          <w:rFonts w:eastAsia="SimSun"/>
          <w:sz w:val="18"/>
          <w:szCs w:val="24"/>
          <w:rtl/>
        </w:rPr>
        <w:t>:</w:t>
      </w:r>
      <w:r w:rsidRPr="00607937">
        <w:rPr>
          <w:rFonts w:eastAsia="SimSun"/>
          <w:spacing w:val="2"/>
          <w:sz w:val="18"/>
          <w:szCs w:val="24"/>
          <w:rtl/>
          <w:lang w:val="en-GB" w:bidi="ar-EG"/>
        </w:rPr>
        <w:tab/>
      </w:r>
      <w:r w:rsidRPr="00607937">
        <w:rPr>
          <w:rFonts w:eastAsia="SimSun"/>
          <w:sz w:val="18"/>
          <w:szCs w:val="24"/>
          <w:lang w:val="en-GB" w:eastAsia="zh-CN"/>
        </w:rPr>
        <w:t>INWI</w:t>
      </w:r>
    </w:p>
    <w:p w14:paraId="4DD8DE42" w14:textId="77777777" w:rsidR="00D722CF" w:rsidRPr="00496A7D" w:rsidRDefault="00D722CF" w:rsidP="00D722CF">
      <w:pPr>
        <w:pStyle w:val="ContactA"/>
        <w:keepNext w:val="0"/>
        <w:rPr>
          <w:rtl/>
        </w:rPr>
      </w:pPr>
      <w:r w:rsidRPr="00496A7D">
        <w:rPr>
          <w:rFonts w:hint="cs"/>
          <w:rtl/>
        </w:rPr>
        <w:t>للاتصال:</w:t>
      </w:r>
    </w:p>
    <w:p w14:paraId="13D368EA" w14:textId="77777777" w:rsidR="00D722CF" w:rsidRPr="00B63318" w:rsidRDefault="00D722CF" w:rsidP="00D722CF">
      <w:pPr>
        <w:pStyle w:val="ContactA1"/>
        <w:rPr>
          <w:lang w:val="fr-CH"/>
        </w:rPr>
      </w:pPr>
      <w:r w:rsidRPr="00B63318">
        <w:rPr>
          <w:lang w:val="fr-CH"/>
        </w:rPr>
        <w:t>Agence Nationale de Réglementation des Télécommunications (ANRT)</w:t>
      </w:r>
      <w:r w:rsidRPr="00B63318">
        <w:rPr>
          <w:lang w:val="fr-CH"/>
        </w:rPr>
        <w:br/>
        <w:t>Centre d'affaires</w:t>
      </w:r>
      <w:r w:rsidRPr="00B63318">
        <w:rPr>
          <w:lang w:val="fr-CH"/>
        </w:rPr>
        <w:br/>
        <w:t>Boulevard Ar-Riad, Hay Riad</w:t>
      </w:r>
      <w:r w:rsidRPr="00B63318">
        <w:rPr>
          <w:lang w:val="fr-CH"/>
        </w:rPr>
        <w:br/>
        <w:t>B.P. 2939</w:t>
      </w:r>
      <w:r w:rsidRPr="00B63318">
        <w:rPr>
          <w:lang w:val="fr-CH"/>
        </w:rPr>
        <w:br/>
        <w:t>RABAT 10100</w:t>
      </w:r>
      <w:r w:rsidRPr="00B63318">
        <w:rPr>
          <w:lang w:val="fr-CH"/>
        </w:rPr>
        <w:br/>
        <w:t>Morocco</w:t>
      </w:r>
    </w:p>
    <w:p w14:paraId="306C91CE" w14:textId="0A6BAB80" w:rsidR="00D722CF" w:rsidRDefault="00D722CF" w:rsidP="00D722CF">
      <w:pPr>
        <w:pStyle w:val="ContactA2"/>
        <w:spacing w:before="40" w:after="40" w:line="280" w:lineRule="exact"/>
        <w:rPr>
          <w:bCs/>
          <w:lang w:val="fr-CH"/>
        </w:rPr>
      </w:pPr>
      <w:r w:rsidRPr="00E97A3E">
        <w:rPr>
          <w:rFonts w:hint="cs"/>
          <w:rtl/>
        </w:rPr>
        <w:t>الهاتف:</w:t>
      </w:r>
      <w:r w:rsidRPr="00E97A3E">
        <w:tab/>
      </w:r>
      <w:r w:rsidRPr="00E97A3E">
        <w:rPr>
          <w:bCs/>
          <w:lang w:val="fr-CH"/>
        </w:rPr>
        <w:t>+212 5 37 71 85 64</w:t>
      </w:r>
      <w:r>
        <w:rPr>
          <w:bCs/>
          <w:rtl/>
          <w:lang w:val="fr-CH"/>
        </w:rPr>
        <w:br/>
      </w:r>
      <w:r w:rsidRPr="00E97A3E">
        <w:rPr>
          <w:rFonts w:hint="cs"/>
          <w:rtl/>
        </w:rPr>
        <w:t>البريد الإلكتروني:</w:t>
      </w:r>
      <w:r w:rsidRPr="00E97A3E">
        <w:tab/>
      </w:r>
      <w:r w:rsidRPr="00E97A3E">
        <w:rPr>
          <w:bCs/>
          <w:lang w:val="fr-CH"/>
        </w:rPr>
        <w:t>numerotation@anrt.ma</w:t>
      </w:r>
      <w:r w:rsidRPr="00E97A3E">
        <w:rPr>
          <w:rtl/>
        </w:rPr>
        <w:br/>
      </w:r>
      <w:r w:rsidRPr="00E97A3E">
        <w:rPr>
          <w:rFonts w:hint="cs"/>
          <w:rtl/>
          <w:lang w:val="de-CH"/>
        </w:rPr>
        <w:t>الموقع الإلكتروني:</w:t>
      </w:r>
      <w:r w:rsidRPr="00E97A3E">
        <w:rPr>
          <w:rtl/>
          <w:lang w:val="de-CH"/>
        </w:rPr>
        <w:tab/>
      </w:r>
      <w:r w:rsidRPr="00A7766F">
        <w:rPr>
          <w:bCs/>
          <w:lang w:val="fr-CH"/>
        </w:rPr>
        <w:t>www.anrt.ma</w:t>
      </w:r>
    </w:p>
    <w:p w14:paraId="75B3C4CB" w14:textId="6AB19B39" w:rsidR="007C681A" w:rsidRPr="00695123" w:rsidRDefault="000E4036" w:rsidP="000E4036">
      <w:pPr>
        <w:pStyle w:val="CountriesName"/>
        <w:pageBreakBefore/>
        <w:spacing w:before="360"/>
        <w:rPr>
          <w:rFonts w:asciiTheme="minorHAnsi" w:hAnsiTheme="minorHAnsi"/>
          <w:lang w:bidi="ar-EG"/>
        </w:rPr>
      </w:pPr>
      <w:bookmarkStart w:id="239" w:name="_Toc187135276"/>
      <w:bookmarkStart w:id="240" w:name="_Toc199853824"/>
      <w:r w:rsidRPr="000E4036">
        <w:rPr>
          <w:rtl/>
          <w:lang w:bidi="ar-SA"/>
        </w:rPr>
        <w:lastRenderedPageBreak/>
        <w:t>فنـزويلا</w:t>
      </w:r>
      <w:r w:rsidRPr="000E4036">
        <w:rPr>
          <w:rFonts w:hint="cs"/>
          <w:rtl/>
          <w:lang w:bidi="ar-SA"/>
        </w:rPr>
        <w:t xml:space="preserve"> </w:t>
      </w:r>
      <w:r w:rsidR="007C681A" w:rsidRPr="00AE0AF8">
        <w:rPr>
          <w:rFonts w:hint="cs"/>
          <w:rtl/>
        </w:rPr>
        <w:t xml:space="preserve">(الرمز الدليلي للبلد </w:t>
      </w:r>
      <w:r w:rsidR="007C681A" w:rsidRPr="00043A5D">
        <w:rPr>
          <w:lang w:val="en-GB"/>
        </w:rPr>
        <w:t>+</w:t>
      </w:r>
      <w:r>
        <w:rPr>
          <w:lang w:val="en-GB"/>
        </w:rPr>
        <w:t>58</w:t>
      </w:r>
      <w:r w:rsidR="007C681A" w:rsidRPr="00AE0AF8">
        <w:rPr>
          <w:rFonts w:hint="cs"/>
          <w:rtl/>
        </w:rPr>
        <w:t>)</w:t>
      </w:r>
      <w:bookmarkEnd w:id="239"/>
      <w:bookmarkEnd w:id="240"/>
    </w:p>
    <w:p w14:paraId="0C91A0A0" w14:textId="27885698" w:rsidR="007C681A" w:rsidRPr="005B57CE" w:rsidRDefault="007C681A" w:rsidP="007C681A">
      <w:pPr>
        <w:spacing w:before="0"/>
        <w:rPr>
          <w:rFonts w:eastAsia="SimSun"/>
          <w:rtl/>
          <w:lang w:bidi="ar-EG"/>
        </w:rPr>
      </w:pPr>
      <w:r w:rsidRPr="00AE0AF8">
        <w:rPr>
          <w:rFonts w:eastAsia="SimSun" w:hint="cs"/>
          <w:rtl/>
          <w:lang w:bidi="ar-EG"/>
        </w:rPr>
        <w:t xml:space="preserve">تبليغ في </w:t>
      </w:r>
      <w:r w:rsidR="00556347">
        <w:rPr>
          <w:rFonts w:eastAsia="SimSun"/>
          <w:lang w:bidi="ar-EG"/>
        </w:rPr>
        <w:t>2025.V.7</w:t>
      </w:r>
      <w:r w:rsidRPr="00AE0AF8">
        <w:rPr>
          <w:rFonts w:eastAsia="SimSun" w:hint="cs"/>
          <w:rtl/>
          <w:lang w:bidi="ar-EG"/>
        </w:rPr>
        <w:t>:</w:t>
      </w:r>
    </w:p>
    <w:p w14:paraId="14037044" w14:textId="045899AD" w:rsidR="000E4036" w:rsidRPr="00B359CF" w:rsidRDefault="000E4036" w:rsidP="000E4036">
      <w:pPr>
        <w:tabs>
          <w:tab w:val="left" w:pos="526"/>
        </w:tabs>
        <w:rPr>
          <w:color w:val="000000"/>
          <w:rtl/>
        </w:rPr>
      </w:pPr>
      <w:r w:rsidRPr="000E4036">
        <w:rPr>
          <w:rFonts w:hint="cs"/>
          <w:i/>
          <w:iCs/>
          <w:color w:val="000000"/>
          <w:rtl/>
        </w:rPr>
        <w:t>تعلن ا</w:t>
      </w:r>
      <w:r w:rsidRPr="000E4036">
        <w:rPr>
          <w:i/>
          <w:iCs/>
          <w:color w:val="000000"/>
          <w:rtl/>
        </w:rPr>
        <w:t>للجنة الوطنية للاتصالات</w:t>
      </w:r>
      <w:r w:rsidRPr="000E4036">
        <w:rPr>
          <w:i/>
          <w:iCs/>
          <w:color w:val="000000"/>
        </w:rPr>
        <w:t xml:space="preserve">(CONATEL) </w:t>
      </w:r>
      <w:r w:rsidRPr="000E4036">
        <w:rPr>
          <w:rFonts w:hint="cs"/>
          <w:i/>
          <w:iCs/>
          <w:color w:val="000000"/>
          <w:rtl/>
        </w:rPr>
        <w:t xml:space="preserve">، </w:t>
      </w:r>
      <w:r w:rsidRPr="00B359CF">
        <w:rPr>
          <w:color w:val="000000"/>
          <w:rtl/>
        </w:rPr>
        <w:t>كاراكاس</w:t>
      </w:r>
      <w:r w:rsidRPr="00B359CF">
        <w:rPr>
          <w:rFonts w:hint="cs"/>
          <w:color w:val="000000"/>
          <w:rtl/>
        </w:rPr>
        <w:t>،</w:t>
      </w:r>
      <w:r w:rsidRPr="00B359CF">
        <w:rPr>
          <w:color w:val="000000"/>
          <w:rtl/>
        </w:rPr>
        <w:t xml:space="preserve"> </w:t>
      </w:r>
      <w:r w:rsidRPr="00B359CF">
        <w:rPr>
          <w:rFonts w:hint="cs"/>
          <w:color w:val="000000"/>
          <w:rtl/>
        </w:rPr>
        <w:t>عن التحديث التالي لخطة الترقيم الوطنية لفنزويلا.</w:t>
      </w:r>
    </w:p>
    <w:p w14:paraId="352A8390" w14:textId="77D9479C" w:rsidR="000E4036" w:rsidRPr="00556347" w:rsidRDefault="000E4036" w:rsidP="00A468A4">
      <w:pPr>
        <w:tabs>
          <w:tab w:val="left" w:pos="526"/>
        </w:tabs>
        <w:jc w:val="center"/>
        <w:rPr>
          <w:rFonts w:eastAsia="SimSun"/>
          <w:i/>
          <w:iCs/>
          <w:spacing w:val="2"/>
          <w:rtl/>
          <w:lang w:bidi="ar-EG"/>
        </w:rPr>
      </w:pPr>
      <w:r w:rsidRPr="00556347">
        <w:rPr>
          <w:i/>
          <w:iCs/>
          <w:rtl/>
        </w:rPr>
        <w:t xml:space="preserve">وصف لإدخال مورد </w:t>
      </w:r>
      <w:r w:rsidRPr="00556347">
        <w:rPr>
          <w:i/>
          <w:iCs/>
          <w:color w:val="000000"/>
          <w:rtl/>
        </w:rPr>
        <w:t>جديد من أجل خطة الترقيم الوطنية</w:t>
      </w:r>
      <w:r w:rsidRPr="00556347">
        <w:rPr>
          <w:rFonts w:hint="cs"/>
          <w:i/>
          <w:iCs/>
          <w:color w:val="000000"/>
          <w:rtl/>
        </w:rPr>
        <w:t xml:space="preserve"> </w:t>
      </w:r>
      <w:r w:rsidRPr="00556347">
        <w:rPr>
          <w:i/>
          <w:iCs/>
          <w:color w:val="000000"/>
        </w:rPr>
        <w:t>E.164</w:t>
      </w:r>
      <w:r w:rsidRPr="00556347">
        <w:rPr>
          <w:i/>
          <w:iCs/>
          <w:color w:val="000000"/>
          <w:rtl/>
        </w:rPr>
        <w:br/>
        <w:t xml:space="preserve">للرمز الدليلي للبلد </w:t>
      </w:r>
      <w:r w:rsidRPr="00556347">
        <w:rPr>
          <w:i/>
          <w:iCs/>
          <w:lang w:val="en-GB"/>
        </w:rPr>
        <w:t>+</w:t>
      </w:r>
      <w:r>
        <w:rPr>
          <w:i/>
          <w:iCs/>
          <w:lang w:val="en-GB"/>
        </w:rPr>
        <w:t>58</w:t>
      </w:r>
      <w:r w:rsidRPr="00556347">
        <w:rPr>
          <w:rFonts w:eastAsia="SimSun" w:hint="cs"/>
          <w:i/>
          <w:iCs/>
          <w:rtl/>
          <w:lang w:val="en-GB" w:eastAsia="zh-CN" w:bidi="ar-EG"/>
        </w:rPr>
        <w:t>:</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5"/>
        <w:gridCol w:w="1222"/>
        <w:gridCol w:w="1223"/>
        <w:gridCol w:w="2845"/>
        <w:gridCol w:w="2304"/>
      </w:tblGrid>
      <w:tr w:rsidR="000E4036" w:rsidRPr="00556347" w14:paraId="35323DD5" w14:textId="77777777" w:rsidTr="008C22D6">
        <w:trPr>
          <w:cantSplit/>
          <w:tblHeader/>
          <w:jc w:val="center"/>
        </w:trPr>
        <w:tc>
          <w:tcPr>
            <w:tcW w:w="2035" w:type="dxa"/>
            <w:vMerge w:val="restart"/>
            <w:shd w:val="clear" w:color="auto" w:fill="auto"/>
            <w:vAlign w:val="center"/>
            <w:hideMark/>
          </w:tcPr>
          <w:p w14:paraId="64F9F464" w14:textId="30494352" w:rsidR="000E4036" w:rsidRPr="00556347" w:rsidRDefault="000E4036" w:rsidP="008C22D6">
            <w:pPr>
              <w:spacing w:before="60" w:after="60" w:line="260" w:lineRule="exact"/>
              <w:jc w:val="center"/>
              <w:rPr>
                <w:i/>
                <w:color w:val="000000" w:themeColor="text1"/>
                <w:sz w:val="20"/>
                <w:szCs w:val="26"/>
                <w:highlight w:val="yellow"/>
                <w:lang w:val="en-GB" w:eastAsia="fr-FR"/>
              </w:rPr>
            </w:pPr>
            <w:r w:rsidRPr="00556347">
              <w:rPr>
                <w:rFonts w:eastAsia="SimSun"/>
                <w:i/>
                <w:iCs/>
                <w:spacing w:val="2"/>
                <w:position w:val="4"/>
                <w:sz w:val="20"/>
                <w:szCs w:val="26"/>
                <w:rtl/>
              </w:rPr>
              <w:t>الرمز</w:t>
            </w:r>
            <w:r w:rsidRPr="00556347">
              <w:rPr>
                <w:rFonts w:eastAsia="SimSun" w:hint="cs"/>
                <w:i/>
                <w:iCs/>
                <w:spacing w:val="2"/>
                <w:position w:val="4"/>
                <w:sz w:val="20"/>
                <w:szCs w:val="26"/>
                <w:rtl/>
              </w:rPr>
              <w:t xml:space="preserve"> الدليلي الوطني </w:t>
            </w:r>
            <w:r w:rsidRPr="00556347">
              <w:rPr>
                <w:rFonts w:eastAsia="SimSun" w:hint="cs"/>
                <w:i/>
                <w:iCs/>
                <w:spacing w:val="2"/>
                <w:position w:val="2"/>
                <w:sz w:val="20"/>
                <w:szCs w:val="26"/>
                <w:rtl/>
              </w:rPr>
              <w:t>للمقصد </w:t>
            </w:r>
            <w:r w:rsidRPr="00556347">
              <w:rPr>
                <w:rFonts w:eastAsia="SimSun"/>
                <w:i/>
                <w:iCs/>
                <w:spacing w:val="2"/>
                <w:position w:val="2"/>
                <w:sz w:val="20"/>
                <w:szCs w:val="26"/>
                <w:lang w:val="en-GB" w:bidi="ar-EG"/>
              </w:rPr>
              <w:t>(NDC)</w:t>
            </w:r>
            <w:r w:rsidRPr="00556347">
              <w:rPr>
                <w:rFonts w:eastAsia="SimSun"/>
                <w:i/>
                <w:iCs/>
                <w:spacing w:val="2"/>
                <w:position w:val="2"/>
                <w:sz w:val="20"/>
                <w:szCs w:val="26"/>
                <w:rtl/>
              </w:rPr>
              <w:t xml:space="preserve"> أو</w:t>
            </w:r>
            <w:r w:rsidRPr="00556347">
              <w:rPr>
                <w:rFonts w:eastAsia="SimSun" w:hint="cs"/>
                <w:i/>
                <w:iCs/>
                <w:spacing w:val="2"/>
                <w:position w:val="2"/>
                <w:sz w:val="20"/>
                <w:szCs w:val="26"/>
                <w:rtl/>
              </w:rPr>
              <w:t> </w:t>
            </w:r>
            <w:r w:rsidR="00CA3E08">
              <w:rPr>
                <w:rFonts w:eastAsia="SimSun" w:hint="cs"/>
                <w:i/>
                <w:iCs/>
                <w:spacing w:val="2"/>
                <w:position w:val="2"/>
                <w:sz w:val="20"/>
                <w:szCs w:val="26"/>
                <w:rtl/>
                <w:lang w:bidi="ar-EG"/>
              </w:rPr>
              <w:t>الخانات</w:t>
            </w:r>
            <w:r w:rsidRPr="00556347">
              <w:rPr>
                <w:rFonts w:eastAsia="SimSun"/>
                <w:i/>
                <w:iCs/>
                <w:spacing w:val="2"/>
                <w:sz w:val="20"/>
                <w:szCs w:val="26"/>
                <w:rtl/>
              </w:rPr>
              <w:t xml:space="preserve"> الأولى للرقم </w:t>
            </w:r>
            <w:r w:rsidRPr="00556347">
              <w:rPr>
                <w:rFonts w:eastAsia="SimSun"/>
                <w:i/>
                <w:iCs/>
                <w:spacing w:val="2"/>
                <w:sz w:val="20"/>
                <w:szCs w:val="26"/>
                <w:lang w:val="en-GB" w:bidi="ar-EG"/>
              </w:rPr>
              <w:t>N(S)N</w:t>
            </w:r>
            <w:r w:rsidRPr="00556347">
              <w:rPr>
                <w:rFonts w:eastAsia="SimSun"/>
                <w:i/>
                <w:iCs/>
                <w:spacing w:val="2"/>
                <w:sz w:val="20"/>
                <w:szCs w:val="26"/>
                <w:rtl/>
              </w:rPr>
              <w:br/>
              <w:t xml:space="preserve">(الرقم </w:t>
            </w:r>
            <w:r w:rsidRPr="00556347">
              <w:rPr>
                <w:rFonts w:eastAsia="SimSun" w:hint="cs"/>
                <w:i/>
                <w:iCs/>
                <w:spacing w:val="2"/>
                <w:sz w:val="20"/>
                <w:szCs w:val="26"/>
                <w:rtl/>
              </w:rPr>
              <w:t>(الدلالي)</w:t>
            </w:r>
            <w:r w:rsidRPr="00556347">
              <w:rPr>
                <w:rFonts w:eastAsia="SimSun"/>
                <w:i/>
                <w:iCs/>
                <w:spacing w:val="2"/>
                <w:sz w:val="20"/>
                <w:szCs w:val="26"/>
                <w:rtl/>
              </w:rPr>
              <w:t xml:space="preserve"> الوطني)</w:t>
            </w:r>
          </w:p>
        </w:tc>
        <w:tc>
          <w:tcPr>
            <w:tcW w:w="2445" w:type="dxa"/>
            <w:gridSpan w:val="2"/>
            <w:shd w:val="clear" w:color="auto" w:fill="auto"/>
            <w:vAlign w:val="center"/>
            <w:hideMark/>
          </w:tcPr>
          <w:p w14:paraId="64219A76" w14:textId="77777777" w:rsidR="000E4036" w:rsidRPr="00556347" w:rsidRDefault="000E4036" w:rsidP="008C22D6">
            <w:pPr>
              <w:spacing w:before="60" w:after="60" w:line="260" w:lineRule="exact"/>
              <w:jc w:val="center"/>
              <w:rPr>
                <w:i/>
                <w:color w:val="000000" w:themeColor="text1"/>
                <w:sz w:val="20"/>
                <w:szCs w:val="26"/>
                <w:highlight w:val="yellow"/>
                <w:lang w:val="en-GB" w:eastAsia="fr-FR"/>
              </w:rPr>
            </w:pPr>
            <w:r w:rsidRPr="00556347">
              <w:rPr>
                <w:rFonts w:eastAsia="SimSun"/>
                <w:i/>
                <w:iCs/>
                <w:spacing w:val="2"/>
                <w:sz w:val="20"/>
                <w:szCs w:val="26"/>
                <w:rtl/>
              </w:rPr>
              <w:t xml:space="preserve">طول الرقم </w:t>
            </w:r>
            <w:r w:rsidRPr="00556347">
              <w:rPr>
                <w:rFonts w:eastAsia="SimSun"/>
                <w:i/>
                <w:iCs/>
                <w:spacing w:val="2"/>
                <w:sz w:val="20"/>
                <w:szCs w:val="26"/>
                <w:lang w:val="en-GB" w:bidi="ar-EG"/>
              </w:rPr>
              <w:t>N(S)N</w:t>
            </w:r>
          </w:p>
        </w:tc>
        <w:tc>
          <w:tcPr>
            <w:tcW w:w="2845" w:type="dxa"/>
            <w:vMerge w:val="restart"/>
            <w:shd w:val="clear" w:color="auto" w:fill="auto"/>
            <w:vAlign w:val="center"/>
            <w:hideMark/>
          </w:tcPr>
          <w:p w14:paraId="782F7D8D" w14:textId="77777777" w:rsidR="000E4036" w:rsidRPr="00556347" w:rsidRDefault="000E4036" w:rsidP="008C22D6">
            <w:pPr>
              <w:spacing w:before="60" w:after="60" w:line="260" w:lineRule="exact"/>
              <w:jc w:val="center"/>
              <w:rPr>
                <w:i/>
                <w:color w:val="000000" w:themeColor="text1"/>
                <w:sz w:val="20"/>
                <w:szCs w:val="26"/>
                <w:highlight w:val="yellow"/>
                <w:lang w:val="en-GB" w:eastAsia="fr-FR"/>
              </w:rPr>
            </w:pPr>
            <w:r w:rsidRPr="00556347">
              <w:rPr>
                <w:rFonts w:eastAsia="SimSun" w:hint="cs"/>
                <w:i/>
                <w:iCs/>
                <w:spacing w:val="2"/>
                <w:sz w:val="20"/>
                <w:szCs w:val="26"/>
                <w:rtl/>
              </w:rPr>
              <w:t xml:space="preserve">استعمال الرقم </w:t>
            </w:r>
            <w:r w:rsidRPr="00556347">
              <w:rPr>
                <w:rFonts w:eastAsia="SimSun"/>
                <w:i/>
                <w:iCs/>
                <w:spacing w:val="2"/>
                <w:sz w:val="20"/>
                <w:szCs w:val="26"/>
                <w:lang w:val="en-GB" w:bidi="ar-EG"/>
              </w:rPr>
              <w:t>E.164</w:t>
            </w:r>
          </w:p>
        </w:tc>
        <w:tc>
          <w:tcPr>
            <w:tcW w:w="2304" w:type="dxa"/>
            <w:vMerge w:val="restart"/>
            <w:shd w:val="clear" w:color="auto" w:fill="auto"/>
            <w:vAlign w:val="center"/>
            <w:hideMark/>
          </w:tcPr>
          <w:p w14:paraId="50F07E83" w14:textId="77E930ED" w:rsidR="000E4036" w:rsidRPr="00556347" w:rsidRDefault="000E4036" w:rsidP="008C22D6">
            <w:pPr>
              <w:spacing w:before="60" w:after="60" w:line="260" w:lineRule="exact"/>
              <w:jc w:val="center"/>
              <w:rPr>
                <w:i/>
                <w:color w:val="000000" w:themeColor="text1"/>
                <w:sz w:val="20"/>
                <w:szCs w:val="26"/>
                <w:highlight w:val="yellow"/>
                <w:lang w:val="en-GB" w:eastAsia="fr-FR"/>
              </w:rPr>
            </w:pPr>
            <w:r>
              <w:rPr>
                <w:rFonts w:eastAsia="SimSun" w:hint="cs"/>
                <w:i/>
                <w:iCs/>
                <w:spacing w:val="2"/>
                <w:sz w:val="20"/>
                <w:szCs w:val="26"/>
                <w:rtl/>
              </w:rPr>
              <w:t>وقت وتاريخ الإدخال</w:t>
            </w:r>
          </w:p>
        </w:tc>
      </w:tr>
      <w:tr w:rsidR="000E4036" w:rsidRPr="00556347" w14:paraId="4526C493" w14:textId="77777777" w:rsidTr="008C22D6">
        <w:trPr>
          <w:cantSplit/>
          <w:tblHeader/>
          <w:jc w:val="center"/>
        </w:trPr>
        <w:tc>
          <w:tcPr>
            <w:tcW w:w="2035" w:type="dxa"/>
            <w:vMerge/>
            <w:vAlign w:val="center"/>
            <w:hideMark/>
          </w:tcPr>
          <w:p w14:paraId="637AF0D7" w14:textId="77777777" w:rsidR="000E4036" w:rsidRPr="00556347" w:rsidRDefault="000E4036" w:rsidP="008C22D6">
            <w:pPr>
              <w:spacing w:before="60" w:after="60" w:line="260" w:lineRule="exact"/>
              <w:jc w:val="center"/>
              <w:rPr>
                <w:color w:val="000000" w:themeColor="text1"/>
                <w:sz w:val="20"/>
                <w:szCs w:val="26"/>
                <w:lang w:val="en-GB" w:eastAsia="fr-FR"/>
              </w:rPr>
            </w:pPr>
          </w:p>
        </w:tc>
        <w:tc>
          <w:tcPr>
            <w:tcW w:w="1222" w:type="dxa"/>
            <w:shd w:val="clear" w:color="auto" w:fill="auto"/>
            <w:noWrap/>
            <w:vAlign w:val="center"/>
            <w:hideMark/>
          </w:tcPr>
          <w:p w14:paraId="7E76477C" w14:textId="77777777" w:rsidR="000E4036" w:rsidRPr="00556347" w:rsidRDefault="000E4036" w:rsidP="008C22D6">
            <w:pPr>
              <w:spacing w:before="60" w:after="60" w:line="260" w:lineRule="exact"/>
              <w:jc w:val="center"/>
              <w:rPr>
                <w:i/>
                <w:color w:val="000000" w:themeColor="text1"/>
                <w:sz w:val="20"/>
                <w:szCs w:val="26"/>
                <w:highlight w:val="yellow"/>
                <w:lang w:val="en-GB" w:eastAsia="fr-FR"/>
              </w:rPr>
            </w:pPr>
            <w:r w:rsidRPr="00556347">
              <w:rPr>
                <w:rFonts w:eastAsia="SimSun" w:hint="cs"/>
                <w:i/>
                <w:iCs/>
                <w:spacing w:val="2"/>
                <w:sz w:val="20"/>
                <w:szCs w:val="26"/>
                <w:rtl/>
              </w:rPr>
              <w:t>الحد</w:t>
            </w:r>
            <w:r w:rsidRPr="00556347">
              <w:rPr>
                <w:rFonts w:eastAsia="SimSun"/>
                <w:i/>
                <w:iCs/>
                <w:spacing w:val="2"/>
                <w:sz w:val="20"/>
                <w:szCs w:val="26"/>
              </w:rPr>
              <w:br/>
            </w:r>
            <w:r w:rsidRPr="00556347">
              <w:rPr>
                <w:rFonts w:eastAsia="SimSun"/>
                <w:i/>
                <w:iCs/>
                <w:spacing w:val="2"/>
                <w:sz w:val="20"/>
                <w:szCs w:val="26"/>
                <w:rtl/>
              </w:rPr>
              <w:t>الأقصى</w:t>
            </w:r>
          </w:p>
        </w:tc>
        <w:tc>
          <w:tcPr>
            <w:tcW w:w="1223" w:type="dxa"/>
            <w:shd w:val="clear" w:color="auto" w:fill="auto"/>
            <w:noWrap/>
            <w:vAlign w:val="center"/>
            <w:hideMark/>
          </w:tcPr>
          <w:p w14:paraId="1AA16905" w14:textId="77777777" w:rsidR="000E4036" w:rsidRPr="00556347" w:rsidRDefault="000E4036" w:rsidP="008C22D6">
            <w:pPr>
              <w:spacing w:before="60" w:after="60" w:line="260" w:lineRule="exact"/>
              <w:jc w:val="center"/>
              <w:rPr>
                <w:i/>
                <w:color w:val="000000" w:themeColor="text1"/>
                <w:sz w:val="20"/>
                <w:szCs w:val="26"/>
                <w:highlight w:val="yellow"/>
                <w:lang w:val="en-GB" w:eastAsia="fr-FR"/>
              </w:rPr>
            </w:pPr>
            <w:r w:rsidRPr="00556347">
              <w:rPr>
                <w:rFonts w:eastAsia="SimSun" w:hint="cs"/>
                <w:i/>
                <w:iCs/>
                <w:spacing w:val="2"/>
                <w:sz w:val="20"/>
                <w:szCs w:val="26"/>
                <w:rtl/>
              </w:rPr>
              <w:t>الحد</w:t>
            </w:r>
            <w:r w:rsidRPr="00556347">
              <w:rPr>
                <w:rFonts w:eastAsia="SimSun"/>
                <w:i/>
                <w:iCs/>
                <w:spacing w:val="2"/>
                <w:sz w:val="20"/>
                <w:szCs w:val="26"/>
                <w:rtl/>
              </w:rPr>
              <w:br/>
              <w:t>الأدنى</w:t>
            </w:r>
          </w:p>
        </w:tc>
        <w:tc>
          <w:tcPr>
            <w:tcW w:w="2845" w:type="dxa"/>
            <w:vMerge/>
            <w:vAlign w:val="center"/>
            <w:hideMark/>
          </w:tcPr>
          <w:p w14:paraId="3D4699CB" w14:textId="77777777" w:rsidR="000E4036" w:rsidRPr="00556347" w:rsidRDefault="000E4036" w:rsidP="008C22D6">
            <w:pPr>
              <w:spacing w:before="60" w:after="60" w:line="260" w:lineRule="exact"/>
              <w:jc w:val="center"/>
              <w:rPr>
                <w:color w:val="000000" w:themeColor="text1"/>
                <w:sz w:val="20"/>
                <w:szCs w:val="26"/>
                <w:lang w:val="en-GB" w:eastAsia="fr-FR"/>
              </w:rPr>
            </w:pPr>
          </w:p>
        </w:tc>
        <w:tc>
          <w:tcPr>
            <w:tcW w:w="2304" w:type="dxa"/>
            <w:vMerge/>
            <w:vAlign w:val="center"/>
            <w:hideMark/>
          </w:tcPr>
          <w:p w14:paraId="5886C455" w14:textId="77777777" w:rsidR="000E4036" w:rsidRPr="00556347" w:rsidRDefault="000E4036" w:rsidP="008C22D6">
            <w:pPr>
              <w:spacing w:before="60" w:after="60" w:line="260" w:lineRule="exact"/>
              <w:jc w:val="center"/>
              <w:rPr>
                <w:color w:val="000000" w:themeColor="text1"/>
                <w:sz w:val="20"/>
                <w:szCs w:val="26"/>
                <w:lang w:val="en-GB" w:eastAsia="fr-FR"/>
              </w:rPr>
            </w:pPr>
          </w:p>
        </w:tc>
      </w:tr>
      <w:tr w:rsidR="000E4036" w:rsidRPr="00556347" w14:paraId="799117C0" w14:textId="77777777" w:rsidTr="00A335BB">
        <w:trPr>
          <w:cantSplit/>
          <w:jc w:val="center"/>
        </w:trPr>
        <w:tc>
          <w:tcPr>
            <w:tcW w:w="2035" w:type="dxa"/>
            <w:shd w:val="clear" w:color="auto" w:fill="auto"/>
            <w:noWrap/>
          </w:tcPr>
          <w:p w14:paraId="7B50111E" w14:textId="2B95BFD5" w:rsidR="000E4036" w:rsidRPr="000E4036" w:rsidRDefault="000E4036" w:rsidP="000E4036">
            <w:pPr>
              <w:spacing w:before="60" w:after="60" w:line="260" w:lineRule="exact"/>
              <w:jc w:val="center"/>
              <w:rPr>
                <w:color w:val="000000"/>
                <w:sz w:val="20"/>
                <w:szCs w:val="26"/>
              </w:rPr>
            </w:pPr>
            <w:r w:rsidRPr="000E4036">
              <w:rPr>
                <w:color w:val="000000"/>
                <w:sz w:val="20"/>
                <w:szCs w:val="26"/>
              </w:rPr>
              <w:t>422</w:t>
            </w:r>
          </w:p>
        </w:tc>
        <w:tc>
          <w:tcPr>
            <w:tcW w:w="1222" w:type="dxa"/>
            <w:shd w:val="clear" w:color="auto" w:fill="auto"/>
            <w:noWrap/>
          </w:tcPr>
          <w:p w14:paraId="49ADA44F" w14:textId="63ABE65D" w:rsidR="000E4036" w:rsidRPr="000E4036" w:rsidRDefault="000E4036" w:rsidP="000E4036">
            <w:pPr>
              <w:spacing w:before="60" w:after="60" w:line="260" w:lineRule="exact"/>
              <w:jc w:val="center"/>
              <w:rPr>
                <w:color w:val="000000"/>
                <w:sz w:val="20"/>
                <w:szCs w:val="26"/>
              </w:rPr>
            </w:pPr>
            <w:r w:rsidRPr="000E4036">
              <w:rPr>
                <w:color w:val="000000"/>
                <w:sz w:val="20"/>
                <w:szCs w:val="26"/>
              </w:rPr>
              <w:t>10</w:t>
            </w:r>
          </w:p>
        </w:tc>
        <w:tc>
          <w:tcPr>
            <w:tcW w:w="1223" w:type="dxa"/>
            <w:shd w:val="clear" w:color="auto" w:fill="auto"/>
            <w:noWrap/>
          </w:tcPr>
          <w:p w14:paraId="258540A5" w14:textId="3561056F" w:rsidR="000E4036" w:rsidRPr="000E4036" w:rsidRDefault="000E4036" w:rsidP="000E4036">
            <w:pPr>
              <w:spacing w:before="60" w:after="60" w:line="260" w:lineRule="exact"/>
              <w:jc w:val="center"/>
              <w:rPr>
                <w:color w:val="000000"/>
                <w:sz w:val="20"/>
                <w:szCs w:val="26"/>
              </w:rPr>
            </w:pPr>
            <w:r w:rsidRPr="000E4036">
              <w:rPr>
                <w:color w:val="000000"/>
                <w:sz w:val="20"/>
                <w:szCs w:val="26"/>
              </w:rPr>
              <w:t>10</w:t>
            </w:r>
          </w:p>
        </w:tc>
        <w:tc>
          <w:tcPr>
            <w:tcW w:w="2845" w:type="dxa"/>
            <w:shd w:val="clear" w:color="auto" w:fill="auto"/>
            <w:noWrap/>
            <w:vAlign w:val="center"/>
          </w:tcPr>
          <w:p w14:paraId="040DBA89" w14:textId="0CE0B3B6" w:rsidR="000E4036" w:rsidRPr="00556347" w:rsidRDefault="000E4036" w:rsidP="000E4036">
            <w:pPr>
              <w:spacing w:before="60" w:after="60" w:line="260" w:lineRule="exact"/>
              <w:jc w:val="left"/>
              <w:rPr>
                <w:color w:val="000000"/>
                <w:sz w:val="20"/>
                <w:szCs w:val="26"/>
                <w:lang w:val="fr-CH" w:eastAsia="fr-FR"/>
              </w:rPr>
            </w:pPr>
            <w:r w:rsidRPr="000E4036">
              <w:rPr>
                <w:color w:val="000000"/>
                <w:sz w:val="20"/>
                <w:szCs w:val="26"/>
                <w:rtl/>
                <w:lang w:val="fr-FR" w:eastAsia="fr-FR"/>
              </w:rPr>
              <w:t>رقم للخدمة الهاتفية المتنقلة</w:t>
            </w:r>
            <w:r>
              <w:rPr>
                <w:color w:val="000000"/>
                <w:sz w:val="20"/>
                <w:szCs w:val="26"/>
                <w:rtl/>
                <w:lang w:val="fr-FR" w:eastAsia="fr-FR"/>
              </w:rPr>
              <w:br/>
            </w:r>
            <w:r>
              <w:rPr>
                <w:rFonts w:hint="cs"/>
                <w:color w:val="000000"/>
                <w:sz w:val="20"/>
                <w:szCs w:val="26"/>
                <w:rtl/>
                <w:lang w:val="fr-FR" w:eastAsia="fr-FR"/>
              </w:rPr>
              <w:t>(</w:t>
            </w:r>
            <w:r w:rsidR="00D2012E">
              <w:rPr>
                <w:rFonts w:hint="cs"/>
                <w:color w:val="000000"/>
                <w:sz w:val="20"/>
                <w:szCs w:val="26"/>
                <w:rtl/>
                <w:lang w:val="fr-FR" w:eastAsia="fr-FR"/>
              </w:rPr>
              <w:t>رمز تعرّف هوية مشغل الخدمة المتنقلة</w:t>
            </w:r>
            <w:r>
              <w:rPr>
                <w:rFonts w:hint="cs"/>
                <w:color w:val="000000"/>
                <w:sz w:val="20"/>
                <w:szCs w:val="26"/>
                <w:rtl/>
                <w:lang w:val="fr-FR" w:eastAsia="fr-FR"/>
              </w:rPr>
              <w:t>)</w:t>
            </w:r>
            <w:r>
              <w:rPr>
                <w:color w:val="000000"/>
                <w:sz w:val="20"/>
                <w:szCs w:val="26"/>
                <w:rtl/>
                <w:lang w:val="fr-FR" w:eastAsia="fr-FR"/>
              </w:rPr>
              <w:br/>
            </w:r>
            <w:r>
              <w:rPr>
                <w:rFonts w:hint="cs"/>
                <w:color w:val="000000"/>
                <w:sz w:val="20"/>
                <w:szCs w:val="26"/>
                <w:rtl/>
                <w:lang w:val="fr-FR" w:eastAsia="fr-FR"/>
              </w:rPr>
              <w:t>الخدمة الهاتفية المتنقلة</w:t>
            </w:r>
            <w:r>
              <w:rPr>
                <w:color w:val="000000"/>
                <w:sz w:val="20"/>
                <w:szCs w:val="26"/>
                <w:rtl/>
                <w:lang w:val="fr-FR" w:eastAsia="fr-FR"/>
              </w:rPr>
              <w:br/>
            </w:r>
            <w:r w:rsidRPr="000E4036">
              <w:rPr>
                <w:color w:val="000000"/>
                <w:sz w:val="20"/>
                <w:szCs w:val="26"/>
                <w:rtl/>
                <w:lang w:val="fr-CH" w:eastAsia="fr-FR"/>
              </w:rPr>
              <w:t>رقم دليلي وطني للمقصد مخصص لشركة</w:t>
            </w:r>
            <w:r>
              <w:rPr>
                <w:rFonts w:hint="cs"/>
                <w:color w:val="000000"/>
                <w:sz w:val="20"/>
                <w:szCs w:val="26"/>
                <w:rtl/>
                <w:lang w:val="fr-CH" w:eastAsia="fr-FR"/>
              </w:rPr>
              <w:t xml:space="preserve"> </w:t>
            </w:r>
            <w:r w:rsidRPr="000E4036">
              <w:rPr>
                <w:color w:val="000000"/>
                <w:sz w:val="20"/>
                <w:szCs w:val="26"/>
                <w:lang w:val="en-GB" w:eastAsia="fr-FR"/>
              </w:rPr>
              <w:t xml:space="preserve">Corporación </w:t>
            </w:r>
            <w:proofErr w:type="spellStart"/>
            <w:r w:rsidRPr="000E4036">
              <w:rPr>
                <w:color w:val="000000"/>
                <w:sz w:val="20"/>
                <w:szCs w:val="26"/>
                <w:lang w:val="en-GB" w:eastAsia="fr-FR"/>
              </w:rPr>
              <w:t>Digitel</w:t>
            </w:r>
            <w:proofErr w:type="spellEnd"/>
            <w:r w:rsidRPr="000E4036">
              <w:rPr>
                <w:color w:val="000000"/>
                <w:sz w:val="20"/>
                <w:szCs w:val="26"/>
                <w:lang w:val="en-GB" w:eastAsia="fr-FR"/>
              </w:rPr>
              <w:t xml:space="preserve"> C.A.</w:t>
            </w:r>
          </w:p>
        </w:tc>
        <w:tc>
          <w:tcPr>
            <w:tcW w:w="2304" w:type="dxa"/>
            <w:shd w:val="clear" w:color="auto" w:fill="auto"/>
            <w:noWrap/>
            <w:vAlign w:val="center"/>
          </w:tcPr>
          <w:p w14:paraId="1DB9BCEA" w14:textId="3A28AC9B" w:rsidR="000E4036" w:rsidRPr="000E4036" w:rsidRDefault="000E4036" w:rsidP="000E4036">
            <w:pPr>
              <w:spacing w:before="60" w:after="60" w:line="260" w:lineRule="exact"/>
              <w:jc w:val="center"/>
              <w:rPr>
                <w:color w:val="000000"/>
                <w:sz w:val="20"/>
                <w:szCs w:val="26"/>
                <w:lang w:bidi="ar-EG"/>
              </w:rPr>
            </w:pPr>
            <w:r>
              <w:rPr>
                <w:color w:val="000000"/>
                <w:sz w:val="20"/>
                <w:szCs w:val="26"/>
              </w:rPr>
              <w:t>2025-02-07</w:t>
            </w:r>
            <w:r>
              <w:rPr>
                <w:rFonts w:hint="cs"/>
                <w:color w:val="000000"/>
                <w:sz w:val="20"/>
                <w:szCs w:val="26"/>
                <w:rtl/>
                <w:lang w:bidi="ar-EG"/>
              </w:rPr>
              <w:t xml:space="preserve"> - الساعة </w:t>
            </w:r>
            <w:r>
              <w:rPr>
                <w:color w:val="000000"/>
                <w:sz w:val="20"/>
                <w:szCs w:val="26"/>
                <w:lang w:bidi="ar-EG"/>
              </w:rPr>
              <w:t>12:00</w:t>
            </w:r>
            <w:r>
              <w:rPr>
                <w:rFonts w:hint="cs"/>
                <w:color w:val="000000"/>
                <w:sz w:val="20"/>
                <w:szCs w:val="26"/>
                <w:rtl/>
                <w:lang w:bidi="ar-EG"/>
              </w:rPr>
              <w:t xml:space="preserve"> </w:t>
            </w:r>
            <w:r w:rsidR="00D2012E">
              <w:rPr>
                <w:rFonts w:hint="cs"/>
                <w:color w:val="000000"/>
                <w:sz w:val="20"/>
                <w:szCs w:val="26"/>
                <w:rtl/>
                <w:lang w:bidi="ar-EG"/>
              </w:rPr>
              <w:t>صباحاً</w:t>
            </w:r>
            <w:r>
              <w:rPr>
                <w:rFonts w:hint="cs"/>
                <w:color w:val="000000"/>
                <w:sz w:val="20"/>
                <w:szCs w:val="26"/>
                <w:rtl/>
                <w:lang w:bidi="ar-EG"/>
              </w:rPr>
              <w:t xml:space="preserve"> (</w:t>
            </w:r>
            <w:r w:rsidRPr="000E4036">
              <w:rPr>
                <w:color w:val="000000"/>
                <w:sz w:val="20"/>
                <w:szCs w:val="26"/>
                <w:rtl/>
              </w:rPr>
              <w:t>بالتوقيت العالمي المنسق</w:t>
            </w:r>
            <w:r>
              <w:rPr>
                <w:rFonts w:hint="cs"/>
                <w:color w:val="000000"/>
                <w:sz w:val="20"/>
                <w:szCs w:val="26"/>
                <w:rtl/>
              </w:rPr>
              <w:t> </w:t>
            </w:r>
            <w:r>
              <w:rPr>
                <w:color w:val="000000"/>
                <w:sz w:val="20"/>
                <w:szCs w:val="26"/>
              </w:rPr>
              <w:t>(UTC)</w:t>
            </w:r>
            <w:r>
              <w:rPr>
                <w:rFonts w:hint="cs"/>
                <w:color w:val="000000"/>
                <w:sz w:val="20"/>
                <w:szCs w:val="26"/>
                <w:rtl/>
                <w:lang w:bidi="ar-EG"/>
              </w:rPr>
              <w:t>)</w:t>
            </w:r>
          </w:p>
        </w:tc>
      </w:tr>
    </w:tbl>
    <w:p w14:paraId="416141CD" w14:textId="77777777" w:rsidR="0084223A" w:rsidRPr="0088065C" w:rsidRDefault="0084223A" w:rsidP="0084223A">
      <w:pPr>
        <w:pStyle w:val="ContactA"/>
        <w:rPr>
          <w:rtl/>
        </w:rPr>
      </w:pPr>
      <w:r w:rsidRPr="0088065C">
        <w:rPr>
          <w:rFonts w:hint="cs"/>
          <w:rtl/>
        </w:rPr>
        <w:t>للاتصال:</w:t>
      </w:r>
    </w:p>
    <w:p w14:paraId="4B262439" w14:textId="466B2CA3" w:rsidR="0084223A" w:rsidRPr="000E4036" w:rsidRDefault="000E4036" w:rsidP="000E4036">
      <w:pPr>
        <w:pStyle w:val="ContactA1"/>
        <w:rPr>
          <w:rtl/>
          <w:lang w:bidi="ar-EG"/>
        </w:rPr>
      </w:pPr>
      <w:r w:rsidRPr="000E4036">
        <w:rPr>
          <w:lang w:val="es-ES"/>
        </w:rPr>
        <w:t>Comisión Nacional de Telecomunicaciones (CONATEL)</w:t>
      </w:r>
      <w:r>
        <w:rPr>
          <w:rtl/>
        </w:rPr>
        <w:br/>
      </w:r>
      <w:r w:rsidRPr="000E4036">
        <w:rPr>
          <w:lang w:val="es-ES"/>
        </w:rPr>
        <w:t xml:space="preserve">Gerencia de Planificación y Desarrollo del Sector de Telecomunicaciones/ </w:t>
      </w:r>
      <w:r w:rsidRPr="000E4036">
        <w:rPr>
          <w:lang w:val="es-ES"/>
        </w:rPr>
        <w:br/>
        <w:t>División de Seguimiento Internacional</w:t>
      </w:r>
      <w:r>
        <w:rPr>
          <w:rtl/>
          <w:lang w:val="es-ES"/>
        </w:rPr>
        <w:br/>
      </w:r>
      <w:r w:rsidRPr="000E4036">
        <w:rPr>
          <w:lang w:val="es-ES"/>
        </w:rPr>
        <w:t xml:space="preserve">Avda. </w:t>
      </w:r>
      <w:r w:rsidRPr="000E4036">
        <w:rPr>
          <w:lang w:val="es-MX"/>
        </w:rPr>
        <w:t>Veracruz con Calle Cali, Edif. CONATEL</w:t>
      </w:r>
      <w:r>
        <w:rPr>
          <w:rtl/>
          <w:lang w:val="es-MX"/>
        </w:rPr>
        <w:br/>
      </w:r>
      <w:r w:rsidRPr="000E4036">
        <w:rPr>
          <w:lang w:val="es-MX"/>
        </w:rPr>
        <w:t>Urb. Las Mercedes</w:t>
      </w:r>
      <w:r>
        <w:rPr>
          <w:rtl/>
          <w:lang w:val="es-MX"/>
        </w:rPr>
        <w:br/>
      </w:r>
      <w:r w:rsidRPr="000E4036">
        <w:rPr>
          <w:lang w:val="es-MX"/>
        </w:rPr>
        <w:t>1060 CARACAS</w:t>
      </w:r>
      <w:r>
        <w:rPr>
          <w:rtl/>
          <w:lang w:val="es-MX"/>
        </w:rPr>
        <w:br/>
      </w:r>
      <w:r w:rsidRPr="000E4036">
        <w:rPr>
          <w:lang w:val="es-MX"/>
        </w:rPr>
        <w:t>Venezuela</w:t>
      </w:r>
    </w:p>
    <w:p w14:paraId="114874E1" w14:textId="1E66F523" w:rsidR="0084223A" w:rsidRDefault="000E4036" w:rsidP="000E4036">
      <w:pPr>
        <w:pStyle w:val="ContactA2"/>
        <w:rPr>
          <w:rtl/>
          <w:lang w:val="en-GB"/>
        </w:rPr>
      </w:pPr>
      <w:r>
        <w:rPr>
          <w:rFonts w:hint="cs"/>
          <w:rtl/>
          <w:lang w:val="en-GB"/>
        </w:rPr>
        <w:t>الهاتف:</w:t>
      </w:r>
      <w:r>
        <w:rPr>
          <w:rtl/>
          <w:lang w:val="en-GB"/>
        </w:rPr>
        <w:tab/>
      </w:r>
      <w:r w:rsidRPr="000E4036">
        <w:rPr>
          <w:bCs/>
          <w:lang w:val="es-ES"/>
        </w:rPr>
        <w:t>+58 212 909 0696</w:t>
      </w:r>
      <w:r>
        <w:rPr>
          <w:rtl/>
          <w:lang w:val="en-GB"/>
        </w:rPr>
        <w:br/>
      </w:r>
      <w:r w:rsidR="0084223A" w:rsidRPr="0088065C">
        <w:rPr>
          <w:rFonts w:hint="cs"/>
          <w:rtl/>
          <w:lang w:val="en-GB"/>
        </w:rPr>
        <w:t>البريد الإلكتروني:</w:t>
      </w:r>
      <w:r w:rsidR="0084223A" w:rsidRPr="000E4036">
        <w:rPr>
          <w:lang w:val="es-MX"/>
        </w:rPr>
        <w:tab/>
      </w:r>
      <w:r w:rsidRPr="000E4036">
        <w:rPr>
          <w:bCs/>
          <w:lang w:val="es-MX"/>
        </w:rPr>
        <w:t>mmarsiglia@conatel.gob.ve</w:t>
      </w:r>
      <w:r w:rsidR="0084223A" w:rsidRPr="000E4036">
        <w:rPr>
          <w:lang w:val="es-MX"/>
        </w:rPr>
        <w:br/>
      </w:r>
      <w:r w:rsidR="0084223A" w:rsidRPr="0088065C">
        <w:rPr>
          <w:rFonts w:hint="cs"/>
          <w:rtl/>
          <w:lang w:val="en-GB"/>
        </w:rPr>
        <w:t>الموقع الإلكتروني:</w:t>
      </w:r>
      <w:r w:rsidR="0084223A" w:rsidRPr="000E4036">
        <w:rPr>
          <w:lang w:val="es-MX"/>
        </w:rPr>
        <w:tab/>
      </w:r>
      <w:r w:rsidRPr="005831BB">
        <w:rPr>
          <w:bCs/>
          <w:lang w:val="es-ES"/>
        </w:rPr>
        <w:t>www.conatel.gob.ve</w:t>
      </w:r>
    </w:p>
    <w:p w14:paraId="5AB30312" w14:textId="616A2191" w:rsidR="0010700C" w:rsidRDefault="0010700C" w:rsidP="00357760">
      <w:pPr>
        <w:rPr>
          <w:rtl/>
          <w:lang w:val="fr-CH" w:bidi="ar-EG"/>
        </w:rPr>
      </w:pPr>
      <w:r>
        <w:rPr>
          <w:rtl/>
          <w:lang w:val="fr-CH" w:bidi="ar-EG"/>
        </w:rPr>
        <w:br w:type="page"/>
      </w:r>
    </w:p>
    <w:p w14:paraId="1908478D" w14:textId="280771ED" w:rsidR="00462D85" w:rsidRDefault="00462D85" w:rsidP="00462D85">
      <w:pPr>
        <w:pStyle w:val="Heading20"/>
        <w:pBdr>
          <w:bottom w:val="single" w:sz="18" w:space="0" w:color="D9D9D9"/>
        </w:pBdr>
        <w:rPr>
          <w:rtl/>
          <w:lang w:val="es-ES" w:bidi="ar-EG"/>
        </w:rPr>
      </w:pPr>
      <w:bookmarkStart w:id="241" w:name="_Toc187135278"/>
      <w:bookmarkStart w:id="242" w:name="_Toc199853825"/>
      <w:r>
        <w:rPr>
          <w:rFonts w:hint="cs"/>
          <w:rtl/>
          <w:lang w:val="es-ES" w:bidi="ar-EG"/>
        </w:rPr>
        <w:lastRenderedPageBreak/>
        <w:t>تقييد الخدمة</w:t>
      </w:r>
      <w:bookmarkEnd w:id="214"/>
      <w:bookmarkEnd w:id="215"/>
      <w:bookmarkEnd w:id="216"/>
      <w:bookmarkEnd w:id="217"/>
      <w:bookmarkEnd w:id="218"/>
      <w:bookmarkEnd w:id="219"/>
      <w:bookmarkEnd w:id="220"/>
      <w:bookmarkEnd w:id="221"/>
      <w:bookmarkEnd w:id="222"/>
      <w:bookmarkEnd w:id="223"/>
      <w:bookmarkEnd w:id="224"/>
      <w:bookmarkEnd w:id="225"/>
      <w:bookmarkEnd w:id="241"/>
      <w:bookmarkEnd w:id="242"/>
    </w:p>
    <w:p w14:paraId="6DADAE88" w14:textId="6FD5C9CB" w:rsidR="00462D85" w:rsidRPr="00F579A3" w:rsidRDefault="00462D85" w:rsidP="006B1C29">
      <w:pPr>
        <w:spacing w:after="240"/>
        <w:jc w:val="center"/>
        <w:rPr>
          <w:rFonts w:eastAsia="SimSun"/>
          <w:rtl/>
          <w:lang w:val="en-GB" w:bidi="ar-EG"/>
        </w:rPr>
      </w:pPr>
      <w:r>
        <w:rPr>
          <w:rFonts w:eastAsia="SimSun"/>
          <w:rtl/>
          <w:lang w:val="es-ES" w:bidi="ar-EG"/>
        </w:rPr>
        <w:t xml:space="preserve">انظر الموقع الإلكتروني: </w:t>
      </w:r>
      <w:r w:rsidR="006B1C29" w:rsidRPr="006B1C29">
        <w:rPr>
          <w:lang w:val="en-GB"/>
        </w:rPr>
        <w:t>www.itu.int/pub/T-SP-SR.1-2012</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318"/>
        <w:gridCol w:w="4531"/>
      </w:tblGrid>
      <w:tr w:rsidR="00462D85" w14:paraId="30E43A3F" w14:textId="77777777" w:rsidTr="00243EC6">
        <w:tc>
          <w:tcPr>
            <w:tcW w:w="2318" w:type="dxa"/>
            <w:hideMark/>
          </w:tcPr>
          <w:p w14:paraId="3B0D8E18" w14:textId="77777777" w:rsidR="00462D85" w:rsidRDefault="00462D85" w:rsidP="009725C0">
            <w:pPr>
              <w:tabs>
                <w:tab w:val="left" w:pos="720"/>
              </w:tabs>
              <w:spacing w:before="60" w:after="60" w:line="260" w:lineRule="exact"/>
              <w:jc w:val="left"/>
              <w:rPr>
                <w:rFonts w:eastAsia="SimSun"/>
                <w:b/>
                <w:bCs/>
                <w:i/>
                <w:iCs/>
                <w:sz w:val="20"/>
                <w:szCs w:val="26"/>
                <w:lang w:bidi="ar-EG"/>
              </w:rPr>
            </w:pPr>
            <w:r>
              <w:rPr>
                <w:rFonts w:eastAsia="SimSun"/>
                <w:b/>
                <w:bCs/>
                <w:i/>
                <w:iCs/>
                <w:sz w:val="20"/>
                <w:szCs w:val="26"/>
                <w:rtl/>
                <w:lang w:bidi="ar-EG"/>
              </w:rPr>
              <w:t>البلد/المنطقة الجغرافية</w:t>
            </w:r>
          </w:p>
        </w:tc>
        <w:tc>
          <w:tcPr>
            <w:tcW w:w="4531" w:type="dxa"/>
            <w:hideMark/>
          </w:tcPr>
          <w:p w14:paraId="1210FDC5" w14:textId="77777777" w:rsidR="00462D85" w:rsidRDefault="00462D85" w:rsidP="009725C0">
            <w:pPr>
              <w:tabs>
                <w:tab w:val="left" w:pos="720"/>
              </w:tabs>
              <w:spacing w:before="60" w:after="60" w:line="260" w:lineRule="exact"/>
              <w:jc w:val="left"/>
              <w:rPr>
                <w:rFonts w:eastAsia="SimSun"/>
                <w:b/>
                <w:bCs/>
                <w:i/>
                <w:iCs/>
                <w:sz w:val="20"/>
                <w:szCs w:val="26"/>
                <w:rtl/>
                <w:lang w:bidi="ar-EG"/>
              </w:rPr>
            </w:pPr>
            <w:r>
              <w:rPr>
                <w:rFonts w:eastAsia="SimSun"/>
                <w:b/>
                <w:bCs/>
                <w:i/>
                <w:iCs/>
                <w:sz w:val="20"/>
                <w:szCs w:val="26"/>
                <w:rtl/>
                <w:lang w:bidi="ar-EG"/>
              </w:rPr>
              <w:t>النشرة التشغيلية</w:t>
            </w:r>
          </w:p>
        </w:tc>
      </w:tr>
      <w:tr w:rsidR="00462D85" w14:paraId="4194AF4F" w14:textId="77777777" w:rsidTr="00243EC6">
        <w:tc>
          <w:tcPr>
            <w:tcW w:w="2318" w:type="dxa"/>
            <w:hideMark/>
          </w:tcPr>
          <w:p w14:paraId="3E9B47E5"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rtl/>
                <w:lang w:bidi="ar-EG"/>
              </w:rPr>
              <w:t>سيشيل</w:t>
            </w:r>
          </w:p>
        </w:tc>
        <w:tc>
          <w:tcPr>
            <w:tcW w:w="4531" w:type="dxa"/>
            <w:hideMark/>
          </w:tcPr>
          <w:p w14:paraId="66220131"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1006</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13</w:t>
            </w:r>
            <w:r>
              <w:rPr>
                <w:rFonts w:eastAsia="SimSun"/>
                <w:b/>
                <w:bCs/>
                <w:sz w:val="20"/>
                <w:szCs w:val="26"/>
                <w:rtl/>
                <w:lang w:bidi="ar-EG"/>
              </w:rPr>
              <w:t>)</w:t>
            </w:r>
          </w:p>
        </w:tc>
      </w:tr>
      <w:tr w:rsidR="00462D85" w14:paraId="0CA8BD37" w14:textId="77777777" w:rsidTr="00243EC6">
        <w:tc>
          <w:tcPr>
            <w:tcW w:w="2318" w:type="dxa"/>
            <w:hideMark/>
          </w:tcPr>
          <w:p w14:paraId="001642DE" w14:textId="77777777" w:rsidR="00462D85" w:rsidRDefault="00462D85" w:rsidP="009725C0">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سلوفاكيا</w:t>
            </w:r>
          </w:p>
        </w:tc>
        <w:tc>
          <w:tcPr>
            <w:tcW w:w="4531" w:type="dxa"/>
            <w:hideMark/>
          </w:tcPr>
          <w:p w14:paraId="710FF7F7"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1007</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12</w:t>
            </w:r>
            <w:r>
              <w:rPr>
                <w:rFonts w:eastAsia="SimSun"/>
                <w:b/>
                <w:bCs/>
                <w:sz w:val="20"/>
                <w:szCs w:val="26"/>
                <w:rtl/>
                <w:lang w:bidi="ar-EG"/>
              </w:rPr>
              <w:t>)</w:t>
            </w:r>
          </w:p>
        </w:tc>
      </w:tr>
      <w:tr w:rsidR="00462D85" w14:paraId="7461957C" w14:textId="77777777" w:rsidTr="00243EC6">
        <w:tc>
          <w:tcPr>
            <w:tcW w:w="2318" w:type="dxa"/>
          </w:tcPr>
          <w:p w14:paraId="406F9942"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hint="cs"/>
                <w:b/>
                <w:bCs/>
                <w:sz w:val="20"/>
                <w:szCs w:val="26"/>
                <w:rtl/>
                <w:lang w:bidi="ar-EG"/>
              </w:rPr>
              <w:t>ماليزيا</w:t>
            </w:r>
          </w:p>
        </w:tc>
        <w:tc>
          <w:tcPr>
            <w:tcW w:w="4531" w:type="dxa"/>
          </w:tcPr>
          <w:p w14:paraId="14574E3F"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1013</w:t>
            </w:r>
            <w:r>
              <w:rPr>
                <w:rFonts w:eastAsia="SimSun" w:hint="cs"/>
                <w:b/>
                <w:bCs/>
                <w:sz w:val="20"/>
                <w:szCs w:val="26"/>
                <w:rtl/>
                <w:lang w:bidi="ar-EG"/>
              </w:rPr>
              <w:t xml:space="preserve"> (الصفحة </w:t>
            </w:r>
            <w:r>
              <w:rPr>
                <w:rFonts w:eastAsia="SimSun"/>
                <w:b/>
                <w:bCs/>
                <w:sz w:val="20"/>
                <w:szCs w:val="26"/>
                <w:lang w:bidi="ar-EG"/>
              </w:rPr>
              <w:t>5</w:t>
            </w:r>
            <w:r>
              <w:rPr>
                <w:rFonts w:eastAsia="SimSun" w:hint="cs"/>
                <w:b/>
                <w:bCs/>
                <w:sz w:val="20"/>
                <w:szCs w:val="26"/>
                <w:rtl/>
                <w:lang w:bidi="ar-EG"/>
              </w:rPr>
              <w:t>)</w:t>
            </w:r>
          </w:p>
        </w:tc>
      </w:tr>
      <w:tr w:rsidR="00462D85" w14:paraId="243DB0D2" w14:textId="77777777" w:rsidTr="00243EC6">
        <w:tc>
          <w:tcPr>
            <w:tcW w:w="2318" w:type="dxa"/>
            <w:hideMark/>
          </w:tcPr>
          <w:p w14:paraId="5EB0A4A4" w14:textId="77777777" w:rsidR="00462D85" w:rsidRDefault="00462D85" w:rsidP="009725C0">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تايلاند</w:t>
            </w:r>
          </w:p>
        </w:tc>
        <w:tc>
          <w:tcPr>
            <w:tcW w:w="4531" w:type="dxa"/>
            <w:hideMark/>
          </w:tcPr>
          <w:p w14:paraId="39A90550"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1034</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5</w:t>
            </w:r>
            <w:r>
              <w:rPr>
                <w:rFonts w:eastAsia="SimSun"/>
                <w:b/>
                <w:bCs/>
                <w:sz w:val="20"/>
                <w:szCs w:val="26"/>
                <w:rtl/>
                <w:lang w:bidi="ar-EG"/>
              </w:rPr>
              <w:t>)</w:t>
            </w:r>
          </w:p>
        </w:tc>
      </w:tr>
      <w:tr w:rsidR="00462D85" w14:paraId="766C433D" w14:textId="77777777" w:rsidTr="00243EC6">
        <w:tc>
          <w:tcPr>
            <w:tcW w:w="2318" w:type="dxa"/>
            <w:hideMark/>
          </w:tcPr>
          <w:p w14:paraId="6DB52B33" w14:textId="28EE2FBD" w:rsidR="00462D85" w:rsidRDefault="00462D85" w:rsidP="009725C0">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سان تومي وبرينسي</w:t>
            </w:r>
            <w:r w:rsidR="001865D5">
              <w:rPr>
                <w:rFonts w:eastAsia="SimSun" w:hint="cs"/>
                <w:b/>
                <w:bCs/>
                <w:sz w:val="20"/>
                <w:szCs w:val="26"/>
                <w:rtl/>
                <w:lang w:bidi="ar-EG"/>
              </w:rPr>
              <w:t>بي</w:t>
            </w:r>
          </w:p>
        </w:tc>
        <w:tc>
          <w:tcPr>
            <w:tcW w:w="4531" w:type="dxa"/>
            <w:hideMark/>
          </w:tcPr>
          <w:p w14:paraId="5A47253C"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1039</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14</w:t>
            </w:r>
            <w:r>
              <w:rPr>
                <w:rFonts w:eastAsia="SimSun"/>
                <w:b/>
                <w:bCs/>
                <w:sz w:val="20"/>
                <w:szCs w:val="26"/>
                <w:rtl/>
                <w:lang w:bidi="ar-EG"/>
              </w:rPr>
              <w:t>)</w:t>
            </w:r>
          </w:p>
        </w:tc>
      </w:tr>
      <w:tr w:rsidR="00462D85" w14:paraId="53F22FED" w14:textId="77777777" w:rsidTr="00243EC6">
        <w:tc>
          <w:tcPr>
            <w:tcW w:w="2318" w:type="dxa"/>
            <w:hideMark/>
          </w:tcPr>
          <w:p w14:paraId="325C7033" w14:textId="77777777" w:rsidR="00462D85" w:rsidRDefault="00462D85" w:rsidP="009725C0">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أوروغواي</w:t>
            </w:r>
          </w:p>
        </w:tc>
        <w:tc>
          <w:tcPr>
            <w:tcW w:w="4531" w:type="dxa"/>
            <w:hideMark/>
          </w:tcPr>
          <w:p w14:paraId="1F4923E1"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1039</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14</w:t>
            </w:r>
            <w:r>
              <w:rPr>
                <w:rFonts w:eastAsia="SimSun"/>
                <w:b/>
                <w:bCs/>
                <w:sz w:val="20"/>
                <w:szCs w:val="26"/>
                <w:rtl/>
                <w:lang w:bidi="ar-EG"/>
              </w:rPr>
              <w:t>)</w:t>
            </w:r>
          </w:p>
        </w:tc>
      </w:tr>
      <w:tr w:rsidR="00462D85" w14:paraId="478533C8" w14:textId="77777777" w:rsidTr="00243EC6">
        <w:tc>
          <w:tcPr>
            <w:tcW w:w="2318" w:type="dxa"/>
            <w:hideMark/>
          </w:tcPr>
          <w:p w14:paraId="0D2571FD" w14:textId="77777777" w:rsidR="00462D85" w:rsidRDefault="00462D85" w:rsidP="009725C0">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هونغ كونغ، الصين</w:t>
            </w:r>
          </w:p>
        </w:tc>
        <w:tc>
          <w:tcPr>
            <w:tcW w:w="4531" w:type="dxa"/>
            <w:hideMark/>
          </w:tcPr>
          <w:p w14:paraId="7092B70C" w14:textId="77777777" w:rsidR="00462D85" w:rsidRDefault="00462D85" w:rsidP="009725C0">
            <w:pPr>
              <w:tabs>
                <w:tab w:val="left" w:pos="720"/>
              </w:tabs>
              <w:spacing w:before="60" w:after="60" w:line="260" w:lineRule="exact"/>
              <w:jc w:val="left"/>
              <w:rPr>
                <w:rFonts w:eastAsia="SimSun"/>
                <w:b/>
                <w:bCs/>
                <w:rtl/>
                <w:lang w:bidi="ar-EG"/>
              </w:rPr>
            </w:pPr>
            <w:r>
              <w:rPr>
                <w:rFonts w:eastAsia="SimSun"/>
                <w:b/>
                <w:bCs/>
                <w:sz w:val="20"/>
                <w:szCs w:val="26"/>
                <w:lang w:bidi="ar-EG"/>
              </w:rPr>
              <w:t>1068</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4</w:t>
            </w:r>
            <w:r>
              <w:rPr>
                <w:rFonts w:eastAsia="SimSun"/>
                <w:b/>
                <w:bCs/>
                <w:sz w:val="20"/>
                <w:szCs w:val="26"/>
                <w:rtl/>
                <w:lang w:bidi="ar-EG"/>
              </w:rPr>
              <w:t>)</w:t>
            </w:r>
          </w:p>
        </w:tc>
      </w:tr>
      <w:tr w:rsidR="00462D85" w14:paraId="1EF3D5C6" w14:textId="77777777" w:rsidTr="00243EC6">
        <w:tc>
          <w:tcPr>
            <w:tcW w:w="2318" w:type="dxa"/>
          </w:tcPr>
          <w:p w14:paraId="5C205333" w14:textId="77777777" w:rsidR="00462D85" w:rsidRDefault="00462D85" w:rsidP="009725C0">
            <w:pPr>
              <w:tabs>
                <w:tab w:val="left" w:pos="720"/>
              </w:tabs>
              <w:spacing w:before="60" w:after="60" w:line="260" w:lineRule="exact"/>
              <w:jc w:val="left"/>
              <w:rPr>
                <w:rFonts w:eastAsia="SimSun"/>
                <w:b/>
                <w:bCs/>
                <w:sz w:val="20"/>
                <w:szCs w:val="26"/>
                <w:rtl/>
                <w:lang w:bidi="ar-EG"/>
              </w:rPr>
            </w:pPr>
            <w:r w:rsidRPr="006A694A">
              <w:rPr>
                <w:rFonts w:eastAsia="SimSun" w:hint="eastAsia"/>
                <w:b/>
                <w:bCs/>
                <w:sz w:val="20"/>
                <w:szCs w:val="26"/>
                <w:rtl/>
                <w:lang w:bidi="ar-EG"/>
              </w:rPr>
              <w:t>أوكرانيا</w:t>
            </w:r>
          </w:p>
        </w:tc>
        <w:tc>
          <w:tcPr>
            <w:tcW w:w="4531" w:type="dxa"/>
          </w:tcPr>
          <w:p w14:paraId="5F24B9AC" w14:textId="77777777" w:rsidR="00462D85" w:rsidRDefault="00462D85" w:rsidP="009725C0">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1148</w:t>
            </w:r>
            <w:r>
              <w:rPr>
                <w:rFonts w:eastAsia="SimSun" w:hint="cs"/>
                <w:b/>
                <w:bCs/>
                <w:sz w:val="20"/>
                <w:szCs w:val="26"/>
                <w:rtl/>
                <w:lang w:bidi="ar-EG"/>
              </w:rPr>
              <w:t xml:space="preserve"> (الصفحة </w:t>
            </w:r>
            <w:r>
              <w:rPr>
                <w:rFonts w:eastAsia="SimSun"/>
                <w:b/>
                <w:bCs/>
                <w:sz w:val="20"/>
                <w:szCs w:val="26"/>
                <w:lang w:bidi="ar-EG"/>
              </w:rPr>
              <w:t>5</w:t>
            </w:r>
            <w:r>
              <w:rPr>
                <w:rFonts w:eastAsia="SimSun" w:hint="cs"/>
                <w:b/>
                <w:bCs/>
                <w:sz w:val="20"/>
                <w:szCs w:val="26"/>
                <w:rtl/>
                <w:lang w:bidi="ar-EG"/>
              </w:rPr>
              <w:t>)</w:t>
            </w:r>
          </w:p>
        </w:tc>
      </w:tr>
      <w:tr w:rsidR="00B670E6" w14:paraId="7BB9EC95" w14:textId="77777777" w:rsidTr="00243EC6">
        <w:tc>
          <w:tcPr>
            <w:tcW w:w="2318" w:type="dxa"/>
          </w:tcPr>
          <w:p w14:paraId="66BDFC61" w14:textId="34A2FCAD" w:rsidR="00B670E6" w:rsidRPr="006A694A" w:rsidRDefault="00B670E6" w:rsidP="00B670E6">
            <w:pPr>
              <w:tabs>
                <w:tab w:val="left" w:pos="720"/>
              </w:tabs>
              <w:spacing w:before="60" w:after="60" w:line="260" w:lineRule="exact"/>
              <w:jc w:val="left"/>
              <w:rPr>
                <w:rFonts w:eastAsia="SimSun"/>
                <w:b/>
                <w:bCs/>
                <w:sz w:val="20"/>
                <w:szCs w:val="26"/>
                <w:rtl/>
                <w:lang w:bidi="ar-EG"/>
              </w:rPr>
            </w:pPr>
            <w:r w:rsidRPr="007F7860">
              <w:rPr>
                <w:rFonts w:eastAsia="SimSun"/>
                <w:b/>
                <w:bCs/>
                <w:sz w:val="20"/>
                <w:szCs w:val="26"/>
                <w:rtl/>
                <w:lang w:bidi="ar-EG"/>
              </w:rPr>
              <w:t>تركيا</w:t>
            </w:r>
          </w:p>
        </w:tc>
        <w:tc>
          <w:tcPr>
            <w:tcW w:w="4531" w:type="dxa"/>
          </w:tcPr>
          <w:p w14:paraId="21880F26" w14:textId="6BC436BC" w:rsidR="00B670E6" w:rsidRDefault="00B670E6" w:rsidP="00B670E6">
            <w:pPr>
              <w:tabs>
                <w:tab w:val="left" w:pos="720"/>
              </w:tabs>
              <w:spacing w:before="60" w:after="60" w:line="260" w:lineRule="exact"/>
              <w:jc w:val="left"/>
              <w:rPr>
                <w:rFonts w:eastAsia="SimSun"/>
                <w:b/>
                <w:bCs/>
                <w:sz w:val="20"/>
                <w:szCs w:val="26"/>
                <w:lang w:bidi="ar-EG"/>
              </w:rPr>
            </w:pPr>
            <w:r>
              <w:rPr>
                <w:rFonts w:eastAsia="SimSun"/>
                <w:b/>
                <w:bCs/>
                <w:sz w:val="20"/>
                <w:szCs w:val="26"/>
                <w:lang w:bidi="ar-EG"/>
              </w:rPr>
              <w:t>1286</w:t>
            </w:r>
            <w:r>
              <w:rPr>
                <w:rFonts w:eastAsia="SimSun" w:hint="cs"/>
                <w:b/>
                <w:bCs/>
                <w:sz w:val="20"/>
                <w:szCs w:val="26"/>
                <w:rtl/>
                <w:lang w:bidi="ar-EG"/>
              </w:rPr>
              <w:t xml:space="preserve"> (الصفحة </w:t>
            </w:r>
            <w:r>
              <w:rPr>
                <w:rFonts w:eastAsia="SimSun"/>
                <w:b/>
                <w:bCs/>
                <w:sz w:val="20"/>
                <w:szCs w:val="26"/>
                <w:lang w:bidi="ar-EG"/>
              </w:rPr>
              <w:t>17</w:t>
            </w:r>
            <w:r>
              <w:rPr>
                <w:rFonts w:eastAsia="SimSun" w:hint="cs"/>
                <w:b/>
                <w:bCs/>
                <w:sz w:val="20"/>
                <w:szCs w:val="26"/>
                <w:rtl/>
                <w:lang w:bidi="ar-EG"/>
              </w:rPr>
              <w:t>)</w:t>
            </w:r>
          </w:p>
        </w:tc>
      </w:tr>
      <w:tr w:rsidR="00B670E6" w14:paraId="53BB3382" w14:textId="77777777" w:rsidTr="00243EC6">
        <w:tc>
          <w:tcPr>
            <w:tcW w:w="2318" w:type="dxa"/>
          </w:tcPr>
          <w:p w14:paraId="12EA7BD4" w14:textId="6174CBD9" w:rsidR="00B670E6" w:rsidRPr="006A694A" w:rsidRDefault="00B670E6" w:rsidP="00B670E6">
            <w:pPr>
              <w:tabs>
                <w:tab w:val="left" w:pos="720"/>
              </w:tabs>
              <w:spacing w:before="60" w:after="60" w:line="260" w:lineRule="exact"/>
              <w:jc w:val="left"/>
              <w:rPr>
                <w:rFonts w:eastAsia="SimSun"/>
                <w:b/>
                <w:bCs/>
                <w:sz w:val="20"/>
                <w:szCs w:val="26"/>
                <w:rtl/>
                <w:lang w:bidi="ar-EG"/>
              </w:rPr>
            </w:pPr>
            <w:r w:rsidRPr="007F7860">
              <w:rPr>
                <w:rFonts w:eastAsia="SimSun"/>
                <w:b/>
                <w:bCs/>
                <w:sz w:val="20"/>
                <w:szCs w:val="26"/>
                <w:rtl/>
                <w:lang w:bidi="ar-EG"/>
              </w:rPr>
              <w:t>بنغلاديش</w:t>
            </w:r>
          </w:p>
        </w:tc>
        <w:tc>
          <w:tcPr>
            <w:tcW w:w="4531" w:type="dxa"/>
          </w:tcPr>
          <w:p w14:paraId="489D405E" w14:textId="58BD1FEB" w:rsidR="00B670E6" w:rsidRDefault="00B670E6" w:rsidP="00B670E6">
            <w:pPr>
              <w:tabs>
                <w:tab w:val="left" w:pos="720"/>
              </w:tabs>
              <w:spacing w:before="60" w:after="60" w:line="260" w:lineRule="exact"/>
              <w:jc w:val="left"/>
              <w:rPr>
                <w:rFonts w:eastAsia="SimSun"/>
                <w:b/>
                <w:bCs/>
                <w:sz w:val="20"/>
                <w:szCs w:val="26"/>
                <w:lang w:bidi="ar-EG"/>
              </w:rPr>
            </w:pPr>
            <w:r>
              <w:rPr>
                <w:rFonts w:eastAsia="SimSun"/>
                <w:b/>
                <w:bCs/>
                <w:sz w:val="20"/>
                <w:szCs w:val="26"/>
                <w:lang w:bidi="ar-EG"/>
              </w:rPr>
              <w:t>1287</w:t>
            </w:r>
            <w:r>
              <w:rPr>
                <w:rFonts w:eastAsia="SimSun" w:hint="cs"/>
                <w:b/>
                <w:bCs/>
                <w:sz w:val="20"/>
                <w:szCs w:val="26"/>
                <w:rtl/>
                <w:lang w:bidi="ar-EG"/>
              </w:rPr>
              <w:t xml:space="preserve"> (الصفحة </w:t>
            </w:r>
            <w:r>
              <w:rPr>
                <w:rFonts w:eastAsia="SimSun"/>
                <w:b/>
                <w:bCs/>
                <w:sz w:val="20"/>
                <w:szCs w:val="26"/>
                <w:lang w:bidi="ar-EG"/>
              </w:rPr>
              <w:t>16</w:t>
            </w:r>
            <w:r>
              <w:rPr>
                <w:rFonts w:eastAsia="SimSun" w:hint="cs"/>
                <w:b/>
                <w:bCs/>
                <w:sz w:val="20"/>
                <w:szCs w:val="26"/>
                <w:rtl/>
                <w:lang w:bidi="ar-EG"/>
              </w:rPr>
              <w:t>)</w:t>
            </w:r>
          </w:p>
        </w:tc>
      </w:tr>
    </w:tbl>
    <w:p w14:paraId="0B5CE20D" w14:textId="77777777" w:rsidR="00462D85" w:rsidRDefault="00462D85" w:rsidP="00462D85">
      <w:pPr>
        <w:rPr>
          <w:rFonts w:eastAsia="SimSun"/>
          <w:rtl/>
        </w:rPr>
      </w:pPr>
    </w:p>
    <w:p w14:paraId="0558CD64" w14:textId="77777777" w:rsidR="00462D85" w:rsidRDefault="00462D85" w:rsidP="00462D85">
      <w:pPr>
        <w:rPr>
          <w:rFonts w:eastAsia="SimSun"/>
          <w:rtl/>
          <w:lang w:bidi="ar-EG"/>
        </w:rPr>
      </w:pPr>
    </w:p>
    <w:p w14:paraId="3ACC1F70" w14:textId="1E53D4B4" w:rsidR="00462D85" w:rsidRDefault="00462D85" w:rsidP="00462D85">
      <w:pPr>
        <w:pStyle w:val="Heading20"/>
        <w:rPr>
          <w:rtl/>
          <w:lang w:bidi="ar-EG"/>
        </w:rPr>
      </w:pPr>
      <w:bookmarkStart w:id="243" w:name="_Toc511733610"/>
      <w:bookmarkStart w:id="244" w:name="_Toc515018239"/>
      <w:bookmarkStart w:id="245" w:name="_Toc1726090"/>
      <w:bookmarkStart w:id="246" w:name="_Toc29470456"/>
      <w:bookmarkStart w:id="247" w:name="_Toc33093021"/>
      <w:bookmarkStart w:id="248" w:name="_Toc45706394"/>
      <w:bookmarkStart w:id="249" w:name="_Toc47692668"/>
      <w:bookmarkStart w:id="250" w:name="_Toc64533774"/>
      <w:bookmarkStart w:id="251" w:name="_Toc66179272"/>
      <w:bookmarkStart w:id="252" w:name="_Toc68875059"/>
      <w:bookmarkStart w:id="253" w:name="_Toc96091647"/>
      <w:bookmarkStart w:id="254" w:name="_Toc98747800"/>
      <w:bookmarkStart w:id="255" w:name="_Toc124254402"/>
      <w:bookmarkStart w:id="256" w:name="_Toc135225250"/>
      <w:bookmarkStart w:id="257" w:name="_Toc137478475"/>
      <w:bookmarkStart w:id="258" w:name="_Toc187135279"/>
      <w:bookmarkStart w:id="259" w:name="_Toc199853826"/>
      <w:r>
        <w:rPr>
          <w:rtl/>
        </w:rPr>
        <w:t>إجراءات معاودة النداء</w:t>
      </w:r>
      <w:r>
        <w:rPr>
          <w:rFonts w:hint="cs"/>
          <w:rtl/>
        </w:rPr>
        <w:t xml:space="preserve"> </w:t>
      </w:r>
      <w:r>
        <w:rPr>
          <w:rtl/>
        </w:rPr>
        <w:t>وإجراءات النداء البديلة</w:t>
      </w:r>
      <w:r>
        <w:rPr>
          <w:rtl/>
        </w:rPr>
        <w:br/>
        <w:t xml:space="preserve">(القرار </w:t>
      </w:r>
      <w:r>
        <w:t>21</w:t>
      </w:r>
      <w:r>
        <w:rPr>
          <w:rtl/>
        </w:rPr>
        <w:t xml:space="preserve"> المراجَع في مؤتمر المندوبين المفوضين لعام </w:t>
      </w:r>
      <w:r>
        <w:t>2006</w:t>
      </w:r>
      <w:r>
        <w:rPr>
          <w:rtl/>
        </w:rP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3DEE8AC" w14:textId="2A5D48E2" w:rsidR="00462D85" w:rsidRPr="00DF73C8" w:rsidRDefault="00462D85" w:rsidP="00071BC2">
      <w:pPr>
        <w:jc w:val="center"/>
        <w:rPr>
          <w:rFonts w:eastAsia="SimSun"/>
          <w:rtl/>
          <w:lang w:bidi="ar-EG"/>
        </w:rPr>
      </w:pPr>
      <w:r>
        <w:rPr>
          <w:rFonts w:eastAsia="SimSun"/>
          <w:rtl/>
          <w:lang w:bidi="ar-EG"/>
        </w:rPr>
        <w:t xml:space="preserve">انظر الموقع الإلكتروني: </w:t>
      </w:r>
      <w:r w:rsidR="00071BC2" w:rsidRPr="00071BC2">
        <w:t>www.itu.int/pub/T-SP-PP.RES.21-2011/</w:t>
      </w:r>
    </w:p>
    <w:p w14:paraId="5990F848" w14:textId="77777777" w:rsidR="00462D85" w:rsidRDefault="00462D85" w:rsidP="00462D85">
      <w:pPr>
        <w:rPr>
          <w:rFonts w:eastAsia="SimSun"/>
          <w:rtl/>
        </w:rPr>
      </w:pPr>
    </w:p>
    <w:p w14:paraId="2991CE48" w14:textId="77777777" w:rsidR="00462D85" w:rsidRDefault="00462D85" w:rsidP="00462D85">
      <w:pPr>
        <w:rPr>
          <w:rtl/>
        </w:rPr>
      </w:pPr>
      <w:r>
        <w:rPr>
          <w:rtl/>
        </w:rPr>
        <w:br w:type="page"/>
      </w:r>
    </w:p>
    <w:p w14:paraId="475D6E9D" w14:textId="77777777" w:rsidR="00462D85" w:rsidRPr="002F4267" w:rsidRDefault="00462D85" w:rsidP="00462D85">
      <w:pPr>
        <w:pStyle w:val="Heading10"/>
        <w:rPr>
          <w:rtl/>
        </w:rPr>
      </w:pPr>
      <w:bookmarkStart w:id="260" w:name="_Toc1726091"/>
      <w:bookmarkStart w:id="261" w:name="_Toc12890495"/>
      <w:bookmarkStart w:id="262" w:name="_Toc29470457"/>
      <w:bookmarkStart w:id="263" w:name="_Toc33093022"/>
      <w:bookmarkStart w:id="264" w:name="_Toc45706395"/>
      <w:bookmarkStart w:id="265" w:name="_Toc53732627"/>
      <w:bookmarkStart w:id="266" w:name="_Toc57017136"/>
      <w:bookmarkStart w:id="267" w:name="_Toc67324390"/>
      <w:bookmarkStart w:id="268" w:name="_Toc73716717"/>
      <w:bookmarkStart w:id="269" w:name="_Toc77327633"/>
      <w:bookmarkStart w:id="270" w:name="_Toc81484451"/>
      <w:bookmarkStart w:id="271" w:name="_Toc96091648"/>
      <w:bookmarkStart w:id="272" w:name="_Toc98747801"/>
      <w:bookmarkStart w:id="273" w:name="_Toc124254403"/>
      <w:bookmarkStart w:id="274" w:name="_Toc128657231"/>
      <w:bookmarkStart w:id="275" w:name="_Toc133935873"/>
      <w:bookmarkStart w:id="276" w:name="_Toc135225251"/>
      <w:bookmarkStart w:id="277" w:name="_Toc136524957"/>
      <w:bookmarkStart w:id="278" w:name="_Toc137478476"/>
      <w:bookmarkStart w:id="279" w:name="_Toc138343266"/>
      <w:bookmarkStart w:id="280" w:name="_Toc187135280"/>
      <w:bookmarkStart w:id="281" w:name="_Toc199853827"/>
      <w:r w:rsidRPr="002F4267">
        <w:rPr>
          <w:rFonts w:hint="cs"/>
          <w:rtl/>
        </w:rPr>
        <w:lastRenderedPageBreak/>
        <w:t>تعديلات على منشورات الخدمة</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6694CC2" w14:textId="0BF39D42" w:rsidR="00462D85" w:rsidRPr="002F4267" w:rsidRDefault="00462D85" w:rsidP="00462D85">
      <w:pPr>
        <w:keepNext/>
        <w:tabs>
          <w:tab w:val="left" w:pos="3892"/>
          <w:tab w:val="center" w:pos="4819"/>
        </w:tabs>
        <w:jc w:val="center"/>
        <w:rPr>
          <w:rFonts w:eastAsia="SimSun"/>
        </w:rPr>
      </w:pPr>
      <w:r w:rsidRPr="002F4267">
        <w:rPr>
          <w:rFonts w:eastAsia="SimSun" w:hint="cs"/>
          <w:rtl/>
          <w:lang w:bidi="ar-EG"/>
        </w:rPr>
        <w:t>المختصرات المستخدمة</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
        <w:gridCol w:w="1560"/>
        <w:gridCol w:w="1020"/>
        <w:gridCol w:w="822"/>
        <w:gridCol w:w="993"/>
      </w:tblGrid>
      <w:tr w:rsidR="00462D85" w:rsidRPr="002F4267" w14:paraId="03BF8F7F" w14:textId="77777777" w:rsidTr="009725C0">
        <w:trPr>
          <w:trHeight w:val="41"/>
          <w:jc w:val="center"/>
        </w:trPr>
        <w:tc>
          <w:tcPr>
            <w:tcW w:w="878" w:type="dxa"/>
          </w:tcPr>
          <w:p w14:paraId="70B29281" w14:textId="77777777" w:rsidR="00462D85" w:rsidRPr="002F4267" w:rsidRDefault="00462D85" w:rsidP="009725C0">
            <w:pPr>
              <w:tabs>
                <w:tab w:val="left" w:pos="850"/>
              </w:tabs>
              <w:spacing w:before="40" w:after="40" w:line="260" w:lineRule="exact"/>
              <w:rPr>
                <w:rFonts w:eastAsia="SimSun"/>
                <w:b/>
                <w:bCs/>
                <w:position w:val="4"/>
                <w:sz w:val="20"/>
                <w:szCs w:val="20"/>
                <w:lang w:bidi="ar-EG"/>
              </w:rPr>
            </w:pPr>
            <w:r w:rsidRPr="002F4267">
              <w:rPr>
                <w:rFonts w:eastAsia="SimSun"/>
                <w:b/>
                <w:bCs/>
                <w:position w:val="4"/>
                <w:sz w:val="20"/>
                <w:szCs w:val="20"/>
                <w:lang w:bidi="ar-EG"/>
              </w:rPr>
              <w:t>ADD</w:t>
            </w:r>
          </w:p>
        </w:tc>
        <w:tc>
          <w:tcPr>
            <w:tcW w:w="1560" w:type="dxa"/>
          </w:tcPr>
          <w:p w14:paraId="0DAB4B83" w14:textId="77777777" w:rsidR="00462D85" w:rsidRPr="002F4267" w:rsidRDefault="00462D85" w:rsidP="009725C0">
            <w:pPr>
              <w:tabs>
                <w:tab w:val="left" w:pos="850"/>
              </w:tabs>
              <w:spacing w:before="40" w:after="40" w:line="260" w:lineRule="exact"/>
              <w:rPr>
                <w:rFonts w:eastAsia="SimSun"/>
                <w:b/>
                <w:bCs/>
                <w:position w:val="4"/>
                <w:szCs w:val="26"/>
                <w:lang w:bidi="ar-EG"/>
              </w:rPr>
            </w:pPr>
            <w:r w:rsidRPr="002F4267">
              <w:rPr>
                <w:rFonts w:eastAsia="SimSun" w:hint="cs"/>
                <w:position w:val="4"/>
                <w:szCs w:val="26"/>
                <w:rtl/>
                <w:lang w:bidi="ar-EG"/>
              </w:rPr>
              <w:t>إدراج</w:t>
            </w:r>
          </w:p>
        </w:tc>
        <w:tc>
          <w:tcPr>
            <w:tcW w:w="1020" w:type="dxa"/>
          </w:tcPr>
          <w:p w14:paraId="7F7CA2BF" w14:textId="77777777" w:rsidR="00462D85" w:rsidRPr="002F4267" w:rsidRDefault="00462D85" w:rsidP="009725C0">
            <w:pPr>
              <w:tabs>
                <w:tab w:val="left" w:pos="850"/>
              </w:tabs>
              <w:spacing w:before="40" w:after="40" w:line="260" w:lineRule="exact"/>
              <w:rPr>
                <w:rFonts w:eastAsia="SimSun"/>
                <w:b/>
                <w:bCs/>
                <w:position w:val="4"/>
                <w:szCs w:val="26"/>
                <w:lang w:bidi="ar-EG"/>
              </w:rPr>
            </w:pPr>
          </w:p>
        </w:tc>
        <w:tc>
          <w:tcPr>
            <w:tcW w:w="822" w:type="dxa"/>
          </w:tcPr>
          <w:p w14:paraId="6B7C887F" w14:textId="77777777" w:rsidR="00462D85" w:rsidRPr="002F4267" w:rsidRDefault="00462D85" w:rsidP="009725C0">
            <w:pPr>
              <w:tabs>
                <w:tab w:val="left" w:pos="850"/>
              </w:tabs>
              <w:spacing w:before="40" w:after="40" w:line="260" w:lineRule="exact"/>
              <w:rPr>
                <w:rFonts w:eastAsia="SimSun"/>
                <w:i/>
                <w:iCs/>
                <w:position w:val="4"/>
                <w:sz w:val="20"/>
                <w:szCs w:val="20"/>
                <w:rtl/>
                <w:lang w:bidi="ar-EG"/>
              </w:rPr>
            </w:pPr>
            <w:r w:rsidRPr="002F4267">
              <w:rPr>
                <w:rFonts w:eastAsia="SimSun"/>
                <w:b/>
                <w:bCs/>
                <w:position w:val="4"/>
                <w:sz w:val="20"/>
                <w:szCs w:val="20"/>
                <w:lang w:bidi="ar-EG"/>
              </w:rPr>
              <w:t>PAR</w:t>
            </w:r>
          </w:p>
        </w:tc>
        <w:tc>
          <w:tcPr>
            <w:tcW w:w="993" w:type="dxa"/>
          </w:tcPr>
          <w:p w14:paraId="238D6DF2" w14:textId="77777777" w:rsidR="00462D85" w:rsidRPr="002F4267" w:rsidRDefault="00462D85" w:rsidP="009725C0">
            <w:pPr>
              <w:tabs>
                <w:tab w:val="left" w:pos="850"/>
              </w:tabs>
              <w:spacing w:before="40" w:after="40" w:line="260" w:lineRule="exact"/>
              <w:rPr>
                <w:rFonts w:eastAsia="SimSun"/>
                <w:i/>
                <w:iCs/>
                <w:position w:val="4"/>
                <w:szCs w:val="26"/>
                <w:rtl/>
                <w:lang w:bidi="ar-EG"/>
              </w:rPr>
            </w:pPr>
            <w:r w:rsidRPr="002F4267">
              <w:rPr>
                <w:rFonts w:eastAsia="SimSun" w:hint="cs"/>
                <w:position w:val="4"/>
                <w:szCs w:val="26"/>
                <w:rtl/>
                <w:lang w:bidi="ar-EG"/>
              </w:rPr>
              <w:t>فقرة</w:t>
            </w:r>
          </w:p>
        </w:tc>
      </w:tr>
      <w:tr w:rsidR="00462D85" w:rsidRPr="002F4267" w14:paraId="1DD46029" w14:textId="77777777" w:rsidTr="009725C0">
        <w:trPr>
          <w:trHeight w:val="39"/>
          <w:jc w:val="center"/>
        </w:trPr>
        <w:tc>
          <w:tcPr>
            <w:tcW w:w="878" w:type="dxa"/>
          </w:tcPr>
          <w:p w14:paraId="66F09F8D" w14:textId="77777777" w:rsidR="00462D85" w:rsidRPr="002F4267" w:rsidRDefault="00462D85" w:rsidP="009725C0">
            <w:pPr>
              <w:tabs>
                <w:tab w:val="left" w:pos="850"/>
              </w:tabs>
              <w:spacing w:before="40" w:after="40" w:line="260" w:lineRule="exact"/>
              <w:rPr>
                <w:rFonts w:eastAsia="SimSun"/>
                <w:b/>
                <w:bCs/>
                <w:position w:val="4"/>
                <w:sz w:val="20"/>
                <w:szCs w:val="20"/>
                <w:lang w:bidi="ar-EG"/>
              </w:rPr>
            </w:pPr>
            <w:r w:rsidRPr="002F4267">
              <w:rPr>
                <w:rFonts w:eastAsia="SimSun"/>
                <w:b/>
                <w:bCs/>
                <w:position w:val="4"/>
                <w:sz w:val="20"/>
                <w:szCs w:val="20"/>
                <w:lang w:bidi="ar-EG"/>
              </w:rPr>
              <w:t>COL</w:t>
            </w:r>
          </w:p>
        </w:tc>
        <w:tc>
          <w:tcPr>
            <w:tcW w:w="1560" w:type="dxa"/>
          </w:tcPr>
          <w:p w14:paraId="3825C8B4" w14:textId="77777777" w:rsidR="00462D85" w:rsidRPr="002F4267" w:rsidRDefault="00462D85" w:rsidP="009725C0">
            <w:pPr>
              <w:tabs>
                <w:tab w:val="left" w:pos="850"/>
              </w:tabs>
              <w:spacing w:before="40" w:after="40" w:line="260" w:lineRule="exact"/>
              <w:rPr>
                <w:rFonts w:eastAsia="SimSun"/>
                <w:b/>
                <w:bCs/>
                <w:position w:val="4"/>
                <w:szCs w:val="26"/>
                <w:rtl/>
                <w:lang w:bidi="ar-EG"/>
              </w:rPr>
            </w:pPr>
            <w:r w:rsidRPr="002F4267">
              <w:rPr>
                <w:rFonts w:eastAsia="SimSun" w:hint="cs"/>
                <w:position w:val="4"/>
                <w:szCs w:val="26"/>
                <w:rtl/>
                <w:lang w:bidi="ar-EG"/>
              </w:rPr>
              <w:t>عمود</w:t>
            </w:r>
          </w:p>
        </w:tc>
        <w:tc>
          <w:tcPr>
            <w:tcW w:w="1020" w:type="dxa"/>
          </w:tcPr>
          <w:p w14:paraId="1C916B1F" w14:textId="77777777" w:rsidR="00462D85" w:rsidRPr="002F4267" w:rsidRDefault="00462D85" w:rsidP="009725C0">
            <w:pPr>
              <w:tabs>
                <w:tab w:val="left" w:pos="850"/>
              </w:tabs>
              <w:spacing w:before="40" w:after="40" w:line="260" w:lineRule="exact"/>
              <w:rPr>
                <w:rFonts w:eastAsia="SimSun"/>
                <w:b/>
                <w:bCs/>
                <w:position w:val="4"/>
                <w:szCs w:val="26"/>
                <w:lang w:bidi="ar-EG"/>
              </w:rPr>
            </w:pPr>
          </w:p>
        </w:tc>
        <w:tc>
          <w:tcPr>
            <w:tcW w:w="822" w:type="dxa"/>
          </w:tcPr>
          <w:p w14:paraId="11C753EA" w14:textId="77777777" w:rsidR="00462D85" w:rsidRPr="002F4267" w:rsidRDefault="00462D85" w:rsidP="009725C0">
            <w:pPr>
              <w:tabs>
                <w:tab w:val="left" w:pos="850"/>
              </w:tabs>
              <w:spacing w:before="40" w:after="40" w:line="260" w:lineRule="exact"/>
              <w:rPr>
                <w:rFonts w:eastAsia="SimSun"/>
                <w:i/>
                <w:iCs/>
                <w:position w:val="4"/>
                <w:sz w:val="20"/>
                <w:szCs w:val="20"/>
                <w:rtl/>
                <w:lang w:bidi="ar-EG"/>
              </w:rPr>
            </w:pPr>
            <w:r w:rsidRPr="002F4267">
              <w:rPr>
                <w:rFonts w:eastAsia="SimSun"/>
                <w:b/>
                <w:bCs/>
                <w:position w:val="4"/>
                <w:sz w:val="20"/>
                <w:szCs w:val="20"/>
                <w:lang w:bidi="ar-EG"/>
              </w:rPr>
              <w:t>REP</w:t>
            </w:r>
          </w:p>
        </w:tc>
        <w:tc>
          <w:tcPr>
            <w:tcW w:w="993" w:type="dxa"/>
          </w:tcPr>
          <w:p w14:paraId="26EAEEB5" w14:textId="77777777" w:rsidR="00462D85" w:rsidRPr="002F4267" w:rsidRDefault="00462D85" w:rsidP="009725C0">
            <w:pPr>
              <w:tabs>
                <w:tab w:val="left" w:pos="850"/>
              </w:tabs>
              <w:spacing w:before="40" w:after="40" w:line="260" w:lineRule="exact"/>
              <w:rPr>
                <w:rFonts w:eastAsia="SimSun"/>
                <w:i/>
                <w:iCs/>
                <w:position w:val="4"/>
                <w:szCs w:val="26"/>
                <w:rtl/>
                <w:lang w:bidi="ar-EG"/>
              </w:rPr>
            </w:pPr>
            <w:r w:rsidRPr="002F4267">
              <w:rPr>
                <w:rFonts w:eastAsia="SimSun" w:hint="cs"/>
                <w:position w:val="4"/>
                <w:szCs w:val="26"/>
                <w:rtl/>
                <w:lang w:bidi="ar-EG"/>
              </w:rPr>
              <w:t>استبدال</w:t>
            </w:r>
          </w:p>
        </w:tc>
      </w:tr>
      <w:tr w:rsidR="00462D85" w:rsidRPr="002F4267" w14:paraId="42CF1E79" w14:textId="77777777" w:rsidTr="009725C0">
        <w:trPr>
          <w:trHeight w:val="39"/>
          <w:jc w:val="center"/>
        </w:trPr>
        <w:tc>
          <w:tcPr>
            <w:tcW w:w="878" w:type="dxa"/>
          </w:tcPr>
          <w:p w14:paraId="7779C687" w14:textId="77777777" w:rsidR="00462D85" w:rsidRPr="002F4267" w:rsidRDefault="00462D85" w:rsidP="009725C0">
            <w:pPr>
              <w:tabs>
                <w:tab w:val="left" w:pos="850"/>
              </w:tabs>
              <w:spacing w:before="40" w:after="40" w:line="260" w:lineRule="exact"/>
              <w:rPr>
                <w:rFonts w:eastAsia="SimSun"/>
                <w:b/>
                <w:bCs/>
                <w:position w:val="4"/>
                <w:sz w:val="20"/>
                <w:szCs w:val="20"/>
                <w:lang w:bidi="ar-EG"/>
              </w:rPr>
            </w:pPr>
            <w:r w:rsidRPr="002F4267">
              <w:rPr>
                <w:rFonts w:eastAsia="SimSun"/>
                <w:b/>
                <w:bCs/>
                <w:position w:val="4"/>
                <w:sz w:val="20"/>
                <w:szCs w:val="20"/>
                <w:lang w:bidi="ar-EG"/>
              </w:rPr>
              <w:t>LIR</w:t>
            </w:r>
          </w:p>
        </w:tc>
        <w:tc>
          <w:tcPr>
            <w:tcW w:w="1560" w:type="dxa"/>
          </w:tcPr>
          <w:p w14:paraId="15C22DBE" w14:textId="77777777" w:rsidR="00462D85" w:rsidRPr="002F4267" w:rsidRDefault="00462D85" w:rsidP="009725C0">
            <w:pPr>
              <w:tabs>
                <w:tab w:val="left" w:pos="850"/>
              </w:tabs>
              <w:spacing w:before="40" w:after="40" w:line="260" w:lineRule="exact"/>
              <w:rPr>
                <w:rFonts w:eastAsia="SimSun"/>
                <w:b/>
                <w:bCs/>
                <w:position w:val="4"/>
                <w:szCs w:val="26"/>
                <w:lang w:bidi="ar-EG"/>
              </w:rPr>
            </w:pPr>
            <w:r w:rsidRPr="002F4267">
              <w:rPr>
                <w:rFonts w:eastAsia="SimSun" w:hint="cs"/>
                <w:position w:val="4"/>
                <w:szCs w:val="26"/>
                <w:rtl/>
                <w:lang w:bidi="ar-EG"/>
              </w:rPr>
              <w:t>قراءة</w:t>
            </w:r>
          </w:p>
        </w:tc>
        <w:tc>
          <w:tcPr>
            <w:tcW w:w="1020" w:type="dxa"/>
          </w:tcPr>
          <w:p w14:paraId="55619FDF" w14:textId="77777777" w:rsidR="00462D85" w:rsidRPr="002F4267" w:rsidRDefault="00462D85" w:rsidP="009725C0">
            <w:pPr>
              <w:tabs>
                <w:tab w:val="left" w:pos="850"/>
              </w:tabs>
              <w:spacing w:before="40" w:after="40" w:line="260" w:lineRule="exact"/>
              <w:rPr>
                <w:rFonts w:eastAsia="SimSun"/>
                <w:b/>
                <w:bCs/>
                <w:position w:val="4"/>
                <w:szCs w:val="26"/>
                <w:lang w:bidi="ar-EG"/>
              </w:rPr>
            </w:pPr>
          </w:p>
        </w:tc>
        <w:tc>
          <w:tcPr>
            <w:tcW w:w="822" w:type="dxa"/>
          </w:tcPr>
          <w:p w14:paraId="1D3F23A7" w14:textId="77777777" w:rsidR="00462D85" w:rsidRPr="002F4267" w:rsidRDefault="00462D85" w:rsidP="009725C0">
            <w:pPr>
              <w:tabs>
                <w:tab w:val="left" w:pos="850"/>
              </w:tabs>
              <w:spacing w:before="40" w:after="40" w:line="260" w:lineRule="exact"/>
              <w:rPr>
                <w:rFonts w:eastAsia="SimSun"/>
                <w:i/>
                <w:iCs/>
                <w:position w:val="4"/>
                <w:sz w:val="20"/>
                <w:szCs w:val="20"/>
                <w:rtl/>
                <w:lang w:bidi="ar-EG"/>
              </w:rPr>
            </w:pPr>
            <w:r w:rsidRPr="002F4267">
              <w:rPr>
                <w:rFonts w:eastAsia="SimSun"/>
                <w:b/>
                <w:bCs/>
                <w:position w:val="4"/>
                <w:sz w:val="20"/>
                <w:szCs w:val="20"/>
                <w:lang w:bidi="ar-EG"/>
              </w:rPr>
              <w:t>SUP</w:t>
            </w:r>
          </w:p>
        </w:tc>
        <w:tc>
          <w:tcPr>
            <w:tcW w:w="993" w:type="dxa"/>
          </w:tcPr>
          <w:p w14:paraId="1A4777E4" w14:textId="77777777" w:rsidR="00462D85" w:rsidRPr="002F4267" w:rsidRDefault="00462D85" w:rsidP="009725C0">
            <w:pPr>
              <w:tabs>
                <w:tab w:val="left" w:pos="850"/>
              </w:tabs>
              <w:spacing w:before="40" w:after="40" w:line="260" w:lineRule="exact"/>
              <w:rPr>
                <w:rFonts w:eastAsia="SimSun"/>
                <w:i/>
                <w:iCs/>
                <w:position w:val="4"/>
                <w:szCs w:val="26"/>
                <w:rtl/>
                <w:lang w:bidi="ar-EG"/>
              </w:rPr>
            </w:pPr>
            <w:r w:rsidRPr="002F4267">
              <w:rPr>
                <w:rFonts w:eastAsia="SimSun" w:hint="cs"/>
                <w:position w:val="4"/>
                <w:szCs w:val="26"/>
                <w:rtl/>
                <w:lang w:bidi="ar-EG"/>
              </w:rPr>
              <w:t>إلغاء</w:t>
            </w:r>
          </w:p>
        </w:tc>
      </w:tr>
      <w:tr w:rsidR="00462D85" w:rsidRPr="002F4267" w14:paraId="70B9AB85" w14:textId="77777777" w:rsidTr="009725C0">
        <w:trPr>
          <w:trHeight w:val="39"/>
          <w:jc w:val="center"/>
        </w:trPr>
        <w:tc>
          <w:tcPr>
            <w:tcW w:w="878" w:type="dxa"/>
          </w:tcPr>
          <w:p w14:paraId="1ED0EE16" w14:textId="77777777" w:rsidR="00462D85" w:rsidRPr="002F4267" w:rsidRDefault="00462D85" w:rsidP="009725C0">
            <w:pPr>
              <w:tabs>
                <w:tab w:val="left" w:pos="850"/>
              </w:tabs>
              <w:spacing w:before="40" w:after="40" w:line="260" w:lineRule="exact"/>
              <w:rPr>
                <w:rFonts w:eastAsia="SimSun"/>
                <w:b/>
                <w:bCs/>
                <w:position w:val="4"/>
                <w:sz w:val="20"/>
                <w:szCs w:val="20"/>
                <w:lang w:bidi="ar-EG"/>
              </w:rPr>
            </w:pPr>
            <w:r w:rsidRPr="002F4267">
              <w:rPr>
                <w:rFonts w:eastAsia="SimSun"/>
                <w:b/>
                <w:bCs/>
                <w:position w:val="4"/>
                <w:sz w:val="20"/>
                <w:szCs w:val="20"/>
                <w:lang w:bidi="ar-EG"/>
              </w:rPr>
              <w:t>P</w:t>
            </w:r>
          </w:p>
        </w:tc>
        <w:tc>
          <w:tcPr>
            <w:tcW w:w="1560" w:type="dxa"/>
          </w:tcPr>
          <w:p w14:paraId="504A8B92" w14:textId="77777777" w:rsidR="00462D85" w:rsidRPr="002F4267" w:rsidRDefault="00462D85" w:rsidP="009725C0">
            <w:pPr>
              <w:tabs>
                <w:tab w:val="left" w:pos="850"/>
              </w:tabs>
              <w:spacing w:before="40" w:after="40" w:line="260" w:lineRule="exact"/>
              <w:rPr>
                <w:rFonts w:eastAsia="SimSun"/>
                <w:b/>
                <w:bCs/>
                <w:position w:val="4"/>
                <w:szCs w:val="26"/>
                <w:lang w:bidi="ar-EG"/>
              </w:rPr>
            </w:pPr>
            <w:r w:rsidRPr="002F4267">
              <w:rPr>
                <w:rFonts w:eastAsia="SimSun" w:hint="cs"/>
                <w:position w:val="4"/>
                <w:szCs w:val="26"/>
                <w:rtl/>
                <w:lang w:bidi="ar-EG"/>
              </w:rPr>
              <w:t>صفحة (صفحات)</w:t>
            </w:r>
          </w:p>
        </w:tc>
        <w:tc>
          <w:tcPr>
            <w:tcW w:w="1020" w:type="dxa"/>
          </w:tcPr>
          <w:p w14:paraId="56D9481D" w14:textId="77777777" w:rsidR="00462D85" w:rsidRPr="002F4267" w:rsidRDefault="00462D85" w:rsidP="009725C0">
            <w:pPr>
              <w:tabs>
                <w:tab w:val="left" w:pos="850"/>
              </w:tabs>
              <w:spacing w:before="40" w:after="40" w:line="260" w:lineRule="exact"/>
              <w:rPr>
                <w:rFonts w:eastAsia="SimSun"/>
                <w:i/>
                <w:iCs/>
                <w:position w:val="4"/>
                <w:szCs w:val="26"/>
                <w:rtl/>
                <w:lang w:bidi="ar-EG"/>
              </w:rPr>
            </w:pPr>
          </w:p>
        </w:tc>
        <w:tc>
          <w:tcPr>
            <w:tcW w:w="822" w:type="dxa"/>
          </w:tcPr>
          <w:p w14:paraId="68B065D6" w14:textId="77777777" w:rsidR="00462D85" w:rsidRPr="002F4267" w:rsidRDefault="00462D85" w:rsidP="009725C0">
            <w:pPr>
              <w:tabs>
                <w:tab w:val="left" w:pos="850"/>
              </w:tabs>
              <w:spacing w:before="40" w:after="40" w:line="260" w:lineRule="exact"/>
              <w:rPr>
                <w:rFonts w:eastAsia="SimSun"/>
                <w:i/>
                <w:iCs/>
                <w:position w:val="4"/>
                <w:szCs w:val="26"/>
                <w:rtl/>
                <w:lang w:bidi="ar-EG"/>
              </w:rPr>
            </w:pPr>
          </w:p>
        </w:tc>
        <w:tc>
          <w:tcPr>
            <w:tcW w:w="993" w:type="dxa"/>
          </w:tcPr>
          <w:p w14:paraId="523FB2C2" w14:textId="77777777" w:rsidR="00462D85" w:rsidRPr="002F4267" w:rsidRDefault="00462D85" w:rsidP="009725C0">
            <w:pPr>
              <w:tabs>
                <w:tab w:val="left" w:pos="850"/>
              </w:tabs>
              <w:spacing w:before="40" w:after="40" w:line="260" w:lineRule="exact"/>
              <w:rPr>
                <w:rFonts w:eastAsia="SimSun"/>
                <w:i/>
                <w:iCs/>
                <w:position w:val="4"/>
                <w:szCs w:val="26"/>
                <w:rtl/>
                <w:lang w:bidi="ar-EG"/>
              </w:rPr>
            </w:pPr>
          </w:p>
        </w:tc>
      </w:tr>
    </w:tbl>
    <w:p w14:paraId="1DF5EE80" w14:textId="1D0113A1" w:rsidR="00462D85" w:rsidRDefault="00462D85" w:rsidP="00462D85">
      <w:pPr>
        <w:rPr>
          <w:rFonts w:eastAsia="SimSun"/>
          <w:spacing w:val="-8"/>
          <w:rtl/>
          <w:lang w:val="fr-CH" w:bidi="ar-EG"/>
        </w:rPr>
      </w:pPr>
    </w:p>
    <w:p w14:paraId="2A727957" w14:textId="0EA60ABD" w:rsidR="0033677A" w:rsidRPr="002341B4" w:rsidRDefault="0022467A" w:rsidP="00C44CC7">
      <w:pPr>
        <w:pStyle w:val="Heading20"/>
        <w:spacing w:line="380" w:lineRule="exact"/>
        <w:rPr>
          <w:rtl/>
          <w:lang w:bidi="ar-EG"/>
        </w:rPr>
      </w:pPr>
      <w:bookmarkStart w:id="282" w:name="_Toc120829320"/>
      <w:bookmarkStart w:id="283" w:name="_Toc152326719"/>
      <w:bookmarkStart w:id="284" w:name="_Toc164438078"/>
      <w:bookmarkStart w:id="285" w:name="_Toc174460608"/>
      <w:bookmarkStart w:id="286" w:name="_Toc178595394"/>
      <w:bookmarkStart w:id="287" w:name="_Toc178595915"/>
      <w:bookmarkStart w:id="288" w:name="_Toc187135281"/>
      <w:bookmarkStart w:id="289" w:name="_Toc199853828"/>
      <w:r w:rsidRPr="0022467A">
        <w:rPr>
          <w:rFonts w:hint="cs"/>
          <w:rtl/>
        </w:rPr>
        <w:t>قائمة بأرقام تعرّف جهة الإصدار</w:t>
      </w:r>
      <w:r w:rsidRPr="0022467A">
        <w:rPr>
          <w:lang w:bidi="ar-EG"/>
        </w:rPr>
        <w:br/>
      </w:r>
      <w:r w:rsidRPr="0022467A">
        <w:rPr>
          <w:rFonts w:hint="cs"/>
          <w:rtl/>
        </w:rPr>
        <w:t xml:space="preserve">(وفقاً للتوصية </w:t>
      </w:r>
      <w:r w:rsidRPr="0022467A">
        <w:rPr>
          <w:lang w:bidi="ar-EG"/>
        </w:rPr>
        <w:t>ITU-T E.118</w:t>
      </w:r>
      <w:r w:rsidRPr="0022467A">
        <w:rPr>
          <w:rFonts w:hint="cs"/>
          <w:rtl/>
        </w:rPr>
        <w:t xml:space="preserve"> </w:t>
      </w:r>
      <w:r w:rsidRPr="0022467A">
        <w:rPr>
          <w:lang w:bidi="ar-EG"/>
        </w:rPr>
        <w:t>(2006/05)</w:t>
      </w:r>
      <w:r w:rsidRPr="0022467A">
        <w:rPr>
          <w:rFonts w:hint="cs"/>
          <w:rtl/>
        </w:rPr>
        <w:t>)</w:t>
      </w:r>
      <w:r w:rsidRPr="0022467A">
        <w:rPr>
          <w:rtl/>
        </w:rPr>
        <w:br/>
      </w:r>
      <w:r w:rsidRPr="0022467A">
        <w:rPr>
          <w:rFonts w:hint="cs"/>
          <w:rtl/>
        </w:rPr>
        <w:t xml:space="preserve">(الوضع في </w:t>
      </w:r>
      <w:r w:rsidRPr="0022467A">
        <w:rPr>
          <w:lang w:bidi="ar-EG"/>
        </w:rPr>
        <w:t>31</w:t>
      </w:r>
      <w:r w:rsidRPr="0022467A">
        <w:rPr>
          <w:rFonts w:hint="cs"/>
          <w:rtl/>
        </w:rPr>
        <w:t xml:space="preserve"> ديسمبر </w:t>
      </w:r>
      <w:r w:rsidRPr="0022467A">
        <w:rPr>
          <w:lang w:bidi="ar-EG"/>
        </w:rPr>
        <w:t>2023</w:t>
      </w:r>
      <w:r w:rsidRPr="0022467A">
        <w:rPr>
          <w:rFonts w:hint="cs"/>
          <w:rtl/>
        </w:rPr>
        <w:t>)</w:t>
      </w:r>
      <w:bookmarkEnd w:id="282"/>
      <w:bookmarkEnd w:id="283"/>
      <w:bookmarkEnd w:id="284"/>
      <w:bookmarkEnd w:id="285"/>
      <w:bookmarkEnd w:id="286"/>
      <w:bookmarkEnd w:id="287"/>
      <w:bookmarkEnd w:id="288"/>
      <w:bookmarkEnd w:id="289"/>
    </w:p>
    <w:p w14:paraId="04A5D54D" w14:textId="0B762AAA" w:rsidR="0033677A" w:rsidRPr="00EE4594" w:rsidRDefault="0033677A" w:rsidP="0033677A">
      <w:pPr>
        <w:tabs>
          <w:tab w:val="center" w:pos="4819"/>
          <w:tab w:val="left" w:pos="8224"/>
        </w:tabs>
        <w:jc w:val="center"/>
        <w:rPr>
          <w:rFonts w:eastAsia="SimSun"/>
          <w:rtl/>
          <w:lang w:bidi="ar-EG"/>
        </w:rPr>
      </w:pPr>
      <w:r w:rsidRPr="00EE4594">
        <w:rPr>
          <w:rFonts w:eastAsia="SimSun" w:hint="cs"/>
          <w:rtl/>
          <w:lang w:bidi="ar-EG"/>
        </w:rPr>
        <w:t xml:space="preserve">(ملحق بالنشرة التشغيلية للاتحاد رقم </w:t>
      </w:r>
      <w:r>
        <w:rPr>
          <w:rFonts w:eastAsia="SimSun"/>
          <w:lang w:bidi="ar-EG"/>
        </w:rPr>
        <w:t>1</w:t>
      </w:r>
      <w:r w:rsidR="0022467A">
        <w:rPr>
          <w:rFonts w:eastAsia="SimSun"/>
          <w:lang w:bidi="ar-EG"/>
        </w:rPr>
        <w:t>283</w:t>
      </w:r>
      <w:r w:rsidRPr="00EE4594">
        <w:rPr>
          <w:rFonts w:eastAsia="SimSun" w:hint="cs"/>
          <w:rtl/>
          <w:lang w:bidi="ar-EG"/>
        </w:rPr>
        <w:t xml:space="preserve"> - </w:t>
      </w:r>
      <w:r>
        <w:rPr>
          <w:rFonts w:eastAsia="SimSun"/>
          <w:lang w:bidi="ar-EG"/>
        </w:rPr>
        <w:t>20</w:t>
      </w:r>
      <w:r w:rsidR="0022467A">
        <w:rPr>
          <w:rFonts w:eastAsia="SimSun"/>
          <w:lang w:bidi="ar-EG"/>
        </w:rPr>
        <w:t>24</w:t>
      </w:r>
      <w:r>
        <w:rPr>
          <w:rFonts w:eastAsia="SimSun"/>
          <w:lang w:bidi="ar-EG"/>
        </w:rPr>
        <w:t>.I.1</w:t>
      </w:r>
      <w:r w:rsidRPr="00EE4594">
        <w:rPr>
          <w:rFonts w:eastAsia="SimSun" w:hint="cs"/>
          <w:rtl/>
          <w:lang w:bidi="ar-EG"/>
        </w:rPr>
        <w:t>)</w:t>
      </w:r>
      <w:r w:rsidRPr="00EE4594">
        <w:rPr>
          <w:rFonts w:eastAsia="SimSun"/>
          <w:rtl/>
          <w:lang w:bidi="ar-EG"/>
        </w:rPr>
        <w:br/>
      </w:r>
      <w:r w:rsidRPr="00EE4594">
        <w:rPr>
          <w:rFonts w:eastAsia="SimSun" w:hint="cs"/>
          <w:rtl/>
          <w:lang w:bidi="ar-EG"/>
        </w:rPr>
        <w:t xml:space="preserve">(التعديل رقم </w:t>
      </w:r>
      <w:r w:rsidR="000E4036">
        <w:rPr>
          <w:rFonts w:eastAsia="SimSun"/>
          <w:lang w:bidi="ar-EG"/>
        </w:rPr>
        <w:t>19</w:t>
      </w:r>
      <w:r w:rsidRPr="00EE4594">
        <w:rPr>
          <w:rFonts w:eastAsia="SimSun" w:hint="cs"/>
          <w:rtl/>
          <w:lang w:bidi="ar-EG"/>
        </w:rPr>
        <w:t>)</w:t>
      </w:r>
    </w:p>
    <w:p w14:paraId="68F4A484" w14:textId="37ED4020" w:rsidR="0033677A" w:rsidRDefault="000E4036" w:rsidP="0033677A">
      <w:pPr>
        <w:keepNext/>
        <w:tabs>
          <w:tab w:val="left" w:pos="1701"/>
          <w:tab w:val="left" w:pos="4140"/>
          <w:tab w:val="left" w:pos="4230"/>
        </w:tabs>
        <w:spacing w:after="60"/>
        <w:jc w:val="left"/>
        <w:rPr>
          <w:rFonts w:ascii="Calibri Bold" w:eastAsia="SimSun" w:hAnsi="Calibri Bold" w:hint="eastAsia"/>
          <w:b/>
          <w:bCs/>
          <w:rtl/>
        </w:rPr>
      </w:pPr>
      <w:r>
        <w:rPr>
          <w:rFonts w:ascii="Calibri Bold" w:eastAsia="SimSun" w:hAnsi="Calibri Bold" w:hint="cs"/>
          <w:b/>
          <w:bCs/>
          <w:rtl/>
        </w:rPr>
        <w:t>سيراليون</w:t>
      </w:r>
      <w:r w:rsidR="0033677A" w:rsidRPr="00117861">
        <w:rPr>
          <w:rFonts w:ascii="Calibri Bold" w:eastAsia="SimSun" w:hAnsi="Calibri Bold"/>
          <w:b/>
          <w:bCs/>
          <w:lang w:bidi="ar-EG"/>
        </w:rPr>
        <w:tab/>
      </w:r>
      <w:r w:rsidR="0033677A" w:rsidRPr="00C3180F">
        <w:rPr>
          <w:rFonts w:ascii="Calibri Bold" w:eastAsia="SimSun" w:hAnsi="Calibri Bold"/>
          <w:b/>
          <w:bCs/>
          <w:lang w:val="en-GB" w:bidi="ar-EG"/>
        </w:rPr>
        <w:t>ADD</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271"/>
        <w:gridCol w:w="2739"/>
        <w:gridCol w:w="1275"/>
        <w:gridCol w:w="3231"/>
        <w:gridCol w:w="1113"/>
      </w:tblGrid>
      <w:tr w:rsidR="0033677A" w:rsidRPr="00311F3B" w14:paraId="13C3BDFD" w14:textId="77777777" w:rsidTr="0033677A">
        <w:tc>
          <w:tcPr>
            <w:tcW w:w="1271" w:type="dxa"/>
            <w:shd w:val="clear" w:color="auto" w:fill="FFFFFF"/>
            <w:tcMar>
              <w:top w:w="0" w:type="dxa"/>
              <w:left w:w="108" w:type="dxa"/>
              <w:bottom w:w="0" w:type="dxa"/>
              <w:right w:w="108" w:type="dxa"/>
            </w:tcMar>
            <w:vAlign w:val="center"/>
            <w:hideMark/>
          </w:tcPr>
          <w:p w14:paraId="0C5848FA" w14:textId="77777777" w:rsidR="0033677A" w:rsidRPr="00311F3B" w:rsidRDefault="0033677A" w:rsidP="00C44CC7">
            <w:pPr>
              <w:widowControl w:val="0"/>
              <w:spacing w:before="40" w:after="40" w:line="240" w:lineRule="exact"/>
              <w:jc w:val="center"/>
              <w:rPr>
                <w:i/>
                <w:iCs/>
                <w:sz w:val="20"/>
                <w:szCs w:val="26"/>
              </w:rPr>
            </w:pPr>
            <w:r w:rsidRPr="00311F3B">
              <w:rPr>
                <w:rFonts w:eastAsia="SimSun" w:hint="cs"/>
                <w:i/>
                <w:iCs/>
                <w:spacing w:val="-4"/>
                <w:position w:val="4"/>
                <w:sz w:val="20"/>
                <w:szCs w:val="26"/>
                <w:rtl/>
                <w:lang w:val="fr-FR" w:bidi="ar-EG"/>
              </w:rPr>
              <w:t>البلد/المنطقة الجغرافية</w:t>
            </w:r>
          </w:p>
        </w:tc>
        <w:tc>
          <w:tcPr>
            <w:tcW w:w="2739" w:type="dxa"/>
            <w:shd w:val="clear" w:color="auto" w:fill="FFFFFF"/>
            <w:tcMar>
              <w:top w:w="0" w:type="dxa"/>
              <w:left w:w="108" w:type="dxa"/>
              <w:bottom w:w="0" w:type="dxa"/>
              <w:right w:w="108" w:type="dxa"/>
            </w:tcMar>
            <w:hideMark/>
          </w:tcPr>
          <w:p w14:paraId="31F45D50" w14:textId="77777777" w:rsidR="0033677A" w:rsidRPr="00311F3B" w:rsidRDefault="0033677A" w:rsidP="00C44CC7">
            <w:pPr>
              <w:widowControl w:val="0"/>
              <w:spacing w:before="40" w:after="40" w:line="240" w:lineRule="exact"/>
              <w:rPr>
                <w:i/>
                <w:iCs/>
                <w:color w:val="000000"/>
                <w:sz w:val="20"/>
                <w:szCs w:val="26"/>
              </w:rPr>
            </w:pPr>
            <w:r w:rsidRPr="00311F3B">
              <w:rPr>
                <w:rFonts w:eastAsia="SimSun" w:hint="cs"/>
                <w:i/>
                <w:iCs/>
                <w:position w:val="4"/>
                <w:sz w:val="20"/>
                <w:szCs w:val="26"/>
                <w:rtl/>
                <w:lang w:val="fr-FR"/>
              </w:rPr>
              <w:t>اسم/عنوان الشركة</w:t>
            </w:r>
          </w:p>
        </w:tc>
        <w:tc>
          <w:tcPr>
            <w:tcW w:w="1275" w:type="dxa"/>
            <w:shd w:val="clear" w:color="auto" w:fill="FFFFFF"/>
            <w:tcMar>
              <w:top w:w="0" w:type="dxa"/>
              <w:left w:w="108" w:type="dxa"/>
              <w:bottom w:w="0" w:type="dxa"/>
              <w:right w:w="108" w:type="dxa"/>
            </w:tcMar>
            <w:hideMark/>
          </w:tcPr>
          <w:p w14:paraId="06AC8C46" w14:textId="77777777" w:rsidR="0033677A" w:rsidRPr="00311F3B" w:rsidRDefault="0033677A" w:rsidP="00C44CC7">
            <w:pPr>
              <w:widowControl w:val="0"/>
              <w:spacing w:before="40" w:after="40" w:line="240" w:lineRule="exact"/>
              <w:jc w:val="center"/>
              <w:rPr>
                <w:i/>
                <w:iCs/>
                <w:color w:val="000000"/>
                <w:sz w:val="20"/>
                <w:szCs w:val="26"/>
              </w:rPr>
            </w:pPr>
            <w:r w:rsidRPr="00311F3B">
              <w:rPr>
                <w:rFonts w:eastAsia="SimSun" w:hint="cs"/>
                <w:i/>
                <w:iCs/>
                <w:position w:val="4"/>
                <w:sz w:val="20"/>
                <w:szCs w:val="26"/>
                <w:rtl/>
                <w:lang w:val="fr-FR"/>
              </w:rPr>
              <w:t>رقم تعرّف</w:t>
            </w:r>
            <w:r w:rsidRPr="00311F3B">
              <w:rPr>
                <w:rFonts w:eastAsia="SimSun"/>
                <w:i/>
                <w:iCs/>
                <w:position w:val="4"/>
                <w:sz w:val="20"/>
                <w:szCs w:val="26"/>
                <w:rtl/>
                <w:lang w:val="fr-FR"/>
              </w:rPr>
              <w:br/>
            </w:r>
            <w:r w:rsidRPr="00311F3B">
              <w:rPr>
                <w:rFonts w:eastAsia="SimSun" w:hint="cs"/>
                <w:i/>
                <w:iCs/>
                <w:position w:val="4"/>
                <w:sz w:val="20"/>
                <w:szCs w:val="26"/>
                <w:rtl/>
                <w:lang w:val="fr-FR"/>
              </w:rPr>
              <w:t>جهة الإصدار</w:t>
            </w:r>
          </w:p>
        </w:tc>
        <w:tc>
          <w:tcPr>
            <w:tcW w:w="3231" w:type="dxa"/>
            <w:shd w:val="clear" w:color="auto" w:fill="FFFFFF"/>
            <w:tcMar>
              <w:top w:w="0" w:type="dxa"/>
              <w:left w:w="108" w:type="dxa"/>
              <w:bottom w:w="0" w:type="dxa"/>
              <w:right w:w="108" w:type="dxa"/>
            </w:tcMar>
            <w:hideMark/>
          </w:tcPr>
          <w:p w14:paraId="248E147A" w14:textId="77777777" w:rsidR="0033677A" w:rsidRPr="00311F3B" w:rsidRDefault="0033677A" w:rsidP="00C44CC7">
            <w:pPr>
              <w:widowControl w:val="0"/>
              <w:tabs>
                <w:tab w:val="center" w:pos="1679"/>
              </w:tabs>
              <w:spacing w:before="40" w:after="40" w:line="240" w:lineRule="exact"/>
              <w:rPr>
                <w:i/>
                <w:iCs/>
                <w:color w:val="000000"/>
                <w:sz w:val="20"/>
                <w:szCs w:val="26"/>
              </w:rPr>
            </w:pPr>
            <w:r w:rsidRPr="00311F3B">
              <w:rPr>
                <w:rFonts w:eastAsia="SimSun" w:hint="cs"/>
                <w:i/>
                <w:iCs/>
                <w:position w:val="4"/>
                <w:sz w:val="20"/>
                <w:szCs w:val="26"/>
                <w:rtl/>
                <w:lang w:val="fr-FR"/>
              </w:rPr>
              <w:t>الاتصال</w:t>
            </w:r>
          </w:p>
        </w:tc>
        <w:tc>
          <w:tcPr>
            <w:tcW w:w="1113" w:type="dxa"/>
            <w:shd w:val="clear" w:color="auto" w:fill="FFFFFF"/>
            <w:hideMark/>
          </w:tcPr>
          <w:p w14:paraId="79B444E3" w14:textId="77777777" w:rsidR="0033677A" w:rsidRPr="00311F3B" w:rsidRDefault="0033677A" w:rsidP="00C44CC7">
            <w:pPr>
              <w:widowControl w:val="0"/>
              <w:tabs>
                <w:tab w:val="center" w:pos="1679"/>
              </w:tabs>
              <w:spacing w:before="40" w:after="40" w:line="240" w:lineRule="exact"/>
              <w:jc w:val="center"/>
              <w:rPr>
                <w:i/>
                <w:iCs/>
                <w:sz w:val="20"/>
                <w:szCs w:val="26"/>
              </w:rPr>
            </w:pPr>
            <w:r w:rsidRPr="00311F3B">
              <w:rPr>
                <w:color w:val="000000"/>
                <w:sz w:val="20"/>
                <w:szCs w:val="26"/>
                <w:rtl/>
              </w:rPr>
              <w:t>التاريخ الفعلي للاستعمال</w:t>
            </w:r>
          </w:p>
        </w:tc>
      </w:tr>
      <w:tr w:rsidR="0033677A" w:rsidRPr="00311F3B" w14:paraId="58EE7E26" w14:textId="77777777" w:rsidTr="0033677A">
        <w:tc>
          <w:tcPr>
            <w:tcW w:w="1271" w:type="dxa"/>
            <w:shd w:val="clear" w:color="auto" w:fill="FFFFFF"/>
            <w:tcMar>
              <w:top w:w="0" w:type="dxa"/>
              <w:left w:w="108" w:type="dxa"/>
              <w:bottom w:w="0" w:type="dxa"/>
              <w:right w:w="108" w:type="dxa"/>
            </w:tcMar>
            <w:hideMark/>
          </w:tcPr>
          <w:p w14:paraId="575C60C2" w14:textId="51071840" w:rsidR="0033677A" w:rsidRPr="000E4036" w:rsidRDefault="000E4036" w:rsidP="00C44CC7">
            <w:pPr>
              <w:tabs>
                <w:tab w:val="left" w:pos="720"/>
              </w:tabs>
              <w:spacing w:before="40" w:after="40" w:line="240" w:lineRule="exact"/>
              <w:rPr>
                <w:color w:val="000000" w:themeColor="text1"/>
                <w:sz w:val="20"/>
                <w:szCs w:val="26"/>
                <w:rtl/>
              </w:rPr>
            </w:pPr>
            <w:r w:rsidRPr="000E4036">
              <w:rPr>
                <w:rFonts w:hint="cs"/>
                <w:color w:val="000000" w:themeColor="text1"/>
                <w:sz w:val="20"/>
                <w:szCs w:val="26"/>
                <w:rtl/>
              </w:rPr>
              <w:t>سيراليون</w:t>
            </w:r>
          </w:p>
        </w:tc>
        <w:tc>
          <w:tcPr>
            <w:tcW w:w="2739" w:type="dxa"/>
            <w:shd w:val="clear" w:color="auto" w:fill="FFFFFF"/>
            <w:tcMar>
              <w:top w:w="0" w:type="dxa"/>
              <w:left w:w="108" w:type="dxa"/>
              <w:bottom w:w="0" w:type="dxa"/>
              <w:right w:w="108" w:type="dxa"/>
            </w:tcMar>
            <w:hideMark/>
          </w:tcPr>
          <w:p w14:paraId="5C89CCA8" w14:textId="77777777" w:rsidR="000E4036" w:rsidRPr="000E4036" w:rsidRDefault="000E4036" w:rsidP="00C44CC7">
            <w:pPr>
              <w:spacing w:before="40" w:after="40" w:line="240" w:lineRule="exact"/>
              <w:rPr>
                <w:rFonts w:cs="verdana MS"/>
                <w:color w:val="000000"/>
                <w:sz w:val="19"/>
                <w:szCs w:val="19"/>
                <w:lang w:val="en-GB"/>
              </w:rPr>
            </w:pPr>
            <w:r w:rsidRPr="000E4036">
              <w:rPr>
                <w:rFonts w:cs="verdana MS"/>
                <w:color w:val="000000"/>
                <w:sz w:val="19"/>
                <w:szCs w:val="19"/>
                <w:lang w:val="en-GB"/>
              </w:rPr>
              <w:t>Smart Telecom Limited</w:t>
            </w:r>
          </w:p>
          <w:p w14:paraId="2D7D2CEA" w14:textId="77777777" w:rsidR="000E4036" w:rsidRPr="000E4036" w:rsidRDefault="000E4036" w:rsidP="00C44CC7">
            <w:pPr>
              <w:spacing w:before="40" w:after="40" w:line="240" w:lineRule="exact"/>
              <w:rPr>
                <w:rFonts w:cs="verdana MS"/>
                <w:color w:val="000000"/>
                <w:sz w:val="19"/>
                <w:szCs w:val="19"/>
                <w:lang w:val="en-GB"/>
              </w:rPr>
            </w:pPr>
            <w:r w:rsidRPr="000E4036">
              <w:rPr>
                <w:rFonts w:cs="verdana MS"/>
                <w:color w:val="000000"/>
                <w:sz w:val="19"/>
                <w:szCs w:val="19"/>
                <w:lang w:val="en-GB"/>
              </w:rPr>
              <w:t>37a Wilkinson Road</w:t>
            </w:r>
          </w:p>
          <w:p w14:paraId="527F3AE8" w14:textId="3630C55B" w:rsidR="0033677A" w:rsidRPr="00B27E77" w:rsidRDefault="000E4036" w:rsidP="00C44CC7">
            <w:pPr>
              <w:tabs>
                <w:tab w:val="left" w:pos="794"/>
                <w:tab w:val="left" w:pos="1191"/>
                <w:tab w:val="left" w:pos="1588"/>
                <w:tab w:val="left" w:pos="1985"/>
              </w:tabs>
              <w:spacing w:before="40" w:after="40" w:line="240" w:lineRule="exact"/>
              <w:rPr>
                <w:bCs/>
                <w:color w:val="000000" w:themeColor="text1"/>
                <w:sz w:val="20"/>
                <w:szCs w:val="26"/>
                <w:lang w:val="pt-PT"/>
              </w:rPr>
            </w:pPr>
            <w:r w:rsidRPr="000E4036">
              <w:rPr>
                <w:rFonts w:cs="verdana MS"/>
                <w:color w:val="000000"/>
                <w:sz w:val="19"/>
                <w:szCs w:val="19"/>
                <w:lang w:val="en-GB"/>
              </w:rPr>
              <w:t>FREETOWN</w:t>
            </w:r>
          </w:p>
        </w:tc>
        <w:tc>
          <w:tcPr>
            <w:tcW w:w="1275" w:type="dxa"/>
            <w:shd w:val="clear" w:color="auto" w:fill="FFFFFF"/>
            <w:tcMar>
              <w:top w:w="0" w:type="dxa"/>
              <w:left w:w="108" w:type="dxa"/>
              <w:bottom w:w="0" w:type="dxa"/>
              <w:right w:w="108" w:type="dxa"/>
            </w:tcMar>
            <w:hideMark/>
          </w:tcPr>
          <w:p w14:paraId="7603BC68" w14:textId="05B47805" w:rsidR="0033677A" w:rsidRPr="000E4036" w:rsidRDefault="00F009E1" w:rsidP="00C44CC7">
            <w:pPr>
              <w:tabs>
                <w:tab w:val="left" w:pos="720"/>
              </w:tabs>
              <w:spacing w:before="40" w:after="40" w:line="240" w:lineRule="exact"/>
              <w:jc w:val="center"/>
              <w:rPr>
                <w:b/>
                <w:color w:val="000000" w:themeColor="text1"/>
                <w:sz w:val="20"/>
                <w:szCs w:val="26"/>
              </w:rPr>
            </w:pPr>
            <w:r w:rsidRPr="00F009E1">
              <w:rPr>
                <w:b/>
                <w:color w:val="000000" w:themeColor="text1"/>
                <w:sz w:val="20"/>
                <w:szCs w:val="26"/>
              </w:rPr>
              <w:t>89 232 44</w:t>
            </w:r>
          </w:p>
        </w:tc>
        <w:tc>
          <w:tcPr>
            <w:tcW w:w="3231" w:type="dxa"/>
            <w:shd w:val="clear" w:color="auto" w:fill="FFFFFF"/>
            <w:tcMar>
              <w:top w:w="0" w:type="dxa"/>
              <w:left w:w="108" w:type="dxa"/>
              <w:bottom w:w="0" w:type="dxa"/>
              <w:right w:w="108" w:type="dxa"/>
            </w:tcMar>
            <w:hideMark/>
          </w:tcPr>
          <w:p w14:paraId="42074032" w14:textId="77777777" w:rsidR="000E4036" w:rsidRPr="000E4036" w:rsidRDefault="000E4036" w:rsidP="00C44CC7">
            <w:pPr>
              <w:spacing w:before="40" w:after="40" w:line="240" w:lineRule="exact"/>
              <w:rPr>
                <w:rFonts w:cs="verdana MS"/>
                <w:color w:val="000000"/>
                <w:sz w:val="19"/>
                <w:szCs w:val="19"/>
                <w:lang w:val="en-GB"/>
              </w:rPr>
            </w:pPr>
            <w:r w:rsidRPr="000E4036">
              <w:rPr>
                <w:rFonts w:cs="verdana MS"/>
                <w:color w:val="000000"/>
                <w:sz w:val="19"/>
                <w:szCs w:val="19"/>
                <w:lang w:val="en-GB"/>
              </w:rPr>
              <w:t>Raymond Geno</w:t>
            </w:r>
          </w:p>
          <w:p w14:paraId="2B369708" w14:textId="77777777" w:rsidR="000E4036" w:rsidRPr="000E4036" w:rsidRDefault="000E4036" w:rsidP="00C44CC7">
            <w:pPr>
              <w:spacing w:before="40" w:after="40" w:line="240" w:lineRule="exact"/>
              <w:rPr>
                <w:rFonts w:cs="verdana MS"/>
                <w:color w:val="000000"/>
                <w:sz w:val="19"/>
                <w:szCs w:val="19"/>
                <w:lang w:val="en-GB"/>
              </w:rPr>
            </w:pPr>
            <w:r w:rsidRPr="000E4036">
              <w:rPr>
                <w:rFonts w:cs="verdana MS"/>
                <w:color w:val="000000"/>
                <w:sz w:val="19"/>
                <w:szCs w:val="19"/>
                <w:lang w:val="en-GB"/>
              </w:rPr>
              <w:t>37a Wilkinson Road</w:t>
            </w:r>
          </w:p>
          <w:p w14:paraId="404E0533" w14:textId="684CD1B7" w:rsidR="0033677A" w:rsidRPr="00311F3B" w:rsidRDefault="000E4036" w:rsidP="00C44CC7">
            <w:pPr>
              <w:tabs>
                <w:tab w:val="left" w:pos="794"/>
                <w:tab w:val="left" w:pos="1191"/>
                <w:tab w:val="left" w:pos="1588"/>
                <w:tab w:val="left" w:pos="1985"/>
              </w:tabs>
              <w:spacing w:before="40" w:after="40" w:line="240" w:lineRule="exact"/>
              <w:jc w:val="left"/>
              <w:rPr>
                <w:color w:val="000000" w:themeColor="text1"/>
                <w:sz w:val="20"/>
                <w:szCs w:val="26"/>
                <w:rtl/>
                <w:lang w:val="en-GB"/>
              </w:rPr>
            </w:pPr>
            <w:r w:rsidRPr="000E4036">
              <w:rPr>
                <w:rFonts w:cs="verdana MS"/>
                <w:color w:val="000000"/>
                <w:sz w:val="19"/>
                <w:szCs w:val="19"/>
                <w:lang w:val="en-GB"/>
              </w:rPr>
              <w:t>FREETOWN</w:t>
            </w:r>
          </w:p>
          <w:p w14:paraId="0C2A5D4E" w14:textId="7C756A85" w:rsidR="0033677A" w:rsidRPr="00311F3B" w:rsidRDefault="0033677A" w:rsidP="00C44CC7">
            <w:pPr>
              <w:tabs>
                <w:tab w:val="left" w:pos="794"/>
                <w:tab w:val="left" w:pos="1191"/>
                <w:tab w:val="left" w:pos="1588"/>
                <w:tab w:val="left" w:pos="1985"/>
              </w:tabs>
              <w:spacing w:before="40" w:after="40" w:line="240" w:lineRule="exact"/>
              <w:jc w:val="left"/>
              <w:rPr>
                <w:b/>
                <w:color w:val="000000" w:themeColor="text1"/>
                <w:sz w:val="20"/>
                <w:szCs w:val="26"/>
                <w:rtl/>
                <w:lang w:val="fr-CH"/>
              </w:rPr>
            </w:pPr>
            <w:r w:rsidRPr="00311F3B">
              <w:rPr>
                <w:rFonts w:hint="cs"/>
                <w:b/>
                <w:color w:val="000000" w:themeColor="text1"/>
                <w:sz w:val="20"/>
                <w:szCs w:val="26"/>
                <w:rtl/>
                <w:lang w:val="fr-CH"/>
              </w:rPr>
              <w:t xml:space="preserve">الهاتف: </w:t>
            </w:r>
            <w:r w:rsidR="000E4036" w:rsidRPr="000E4036">
              <w:rPr>
                <w:color w:val="000000" w:themeColor="text1"/>
                <w:sz w:val="20"/>
                <w:szCs w:val="26"/>
                <w:lang w:val="fr-FR"/>
              </w:rPr>
              <w:t>+232 78 759173</w:t>
            </w:r>
          </w:p>
          <w:p w14:paraId="504A42C4" w14:textId="466CF16C" w:rsidR="0033677A" w:rsidRPr="00311F3B" w:rsidRDefault="0033677A" w:rsidP="00C44CC7">
            <w:pPr>
              <w:spacing w:before="40" w:after="40" w:line="240" w:lineRule="exact"/>
              <w:jc w:val="left"/>
              <w:rPr>
                <w:color w:val="000000" w:themeColor="text1"/>
                <w:sz w:val="20"/>
                <w:szCs w:val="26"/>
                <w:lang w:val="fr-CH"/>
              </w:rPr>
            </w:pPr>
            <w:r w:rsidRPr="00311F3B">
              <w:rPr>
                <w:rFonts w:hint="cs"/>
                <w:b/>
                <w:color w:val="000000" w:themeColor="text1"/>
                <w:sz w:val="20"/>
                <w:szCs w:val="26"/>
                <w:rtl/>
                <w:lang w:val="fr-CH"/>
              </w:rPr>
              <w:t>البريد الالكتروني:</w:t>
            </w:r>
            <w:r w:rsidR="00597054">
              <w:rPr>
                <w:rFonts w:hint="cs"/>
                <w:color w:val="000000" w:themeColor="text1"/>
                <w:sz w:val="20"/>
                <w:szCs w:val="26"/>
                <w:rtl/>
                <w:lang w:val="fr-CH"/>
              </w:rPr>
              <w:t xml:space="preserve"> </w:t>
            </w:r>
            <w:r w:rsidR="000E4036" w:rsidRPr="000E4036">
              <w:rPr>
                <w:color w:val="000000" w:themeColor="text1"/>
                <w:sz w:val="20"/>
                <w:szCs w:val="26"/>
                <w:lang w:val="fr-FR" w:eastAsia="zh-CN"/>
              </w:rPr>
              <w:t>raymond@rasab.io</w:t>
            </w:r>
          </w:p>
        </w:tc>
        <w:tc>
          <w:tcPr>
            <w:tcW w:w="1113" w:type="dxa"/>
            <w:shd w:val="clear" w:color="auto" w:fill="FFFFFF"/>
            <w:hideMark/>
          </w:tcPr>
          <w:p w14:paraId="4BF03357" w14:textId="43DC84B2" w:rsidR="0033677A" w:rsidRPr="00311F3B" w:rsidRDefault="000E4036" w:rsidP="00C44CC7">
            <w:pPr>
              <w:spacing w:before="40" w:after="40" w:line="240" w:lineRule="exact"/>
              <w:jc w:val="center"/>
              <w:rPr>
                <w:color w:val="000000" w:themeColor="text1"/>
                <w:sz w:val="20"/>
                <w:szCs w:val="26"/>
                <w:rtl/>
                <w:lang w:val="en-GB" w:bidi="ar-EG"/>
              </w:rPr>
            </w:pPr>
            <w:r>
              <w:rPr>
                <w:color w:val="000000" w:themeColor="text1"/>
                <w:sz w:val="20"/>
                <w:szCs w:val="26"/>
                <w:lang w:val="en-GB"/>
              </w:rPr>
              <w:t>2025.V.22</w:t>
            </w:r>
          </w:p>
        </w:tc>
      </w:tr>
    </w:tbl>
    <w:p w14:paraId="46D06606" w14:textId="01FE9168" w:rsidR="000E4036" w:rsidRDefault="000E4036" w:rsidP="0049054D">
      <w:pPr>
        <w:rPr>
          <w:rtl/>
        </w:rPr>
      </w:pPr>
      <w:bookmarkStart w:id="290" w:name="_Toc124254406"/>
      <w:bookmarkStart w:id="291" w:name="_Toc127459855"/>
      <w:bookmarkStart w:id="292" w:name="_Toc132098390"/>
      <w:bookmarkStart w:id="293" w:name="_Toc135225255"/>
      <w:bookmarkStart w:id="294" w:name="_Toc137478479"/>
      <w:bookmarkStart w:id="295" w:name="_Toc187135282"/>
      <w:bookmarkStart w:id="296" w:name="_Toc527554085"/>
      <w:bookmarkStart w:id="297" w:name="_Toc530491491"/>
      <w:bookmarkStart w:id="298" w:name="_Toc1726093"/>
      <w:bookmarkStart w:id="299" w:name="_Toc4596186"/>
      <w:bookmarkStart w:id="300" w:name="_Toc4596542"/>
      <w:bookmarkStart w:id="301" w:name="_Toc96091651"/>
      <w:bookmarkStart w:id="302" w:name="_Toc98747802"/>
      <w:bookmarkStart w:id="303" w:name="_Toc124254404"/>
    </w:p>
    <w:p w14:paraId="6B1AC956" w14:textId="43E6DB35" w:rsidR="0023559A" w:rsidRPr="005860BA" w:rsidRDefault="0023559A" w:rsidP="00C44CC7">
      <w:pPr>
        <w:pStyle w:val="Heading20"/>
        <w:spacing w:line="380" w:lineRule="exact"/>
        <w:rPr>
          <w:position w:val="2"/>
          <w:rtl/>
        </w:rPr>
      </w:pPr>
      <w:bookmarkStart w:id="304" w:name="_Toc199853829"/>
      <w:r w:rsidRPr="005860BA">
        <w:rPr>
          <w:rFonts w:hint="cs"/>
          <w:position w:val="2"/>
          <w:rtl/>
        </w:rPr>
        <w:t>الرموز الدليلية</w:t>
      </w:r>
      <w:r w:rsidRPr="005860BA">
        <w:rPr>
          <w:position w:val="2"/>
          <w:rtl/>
        </w:rPr>
        <w:t xml:space="preserve"> للشبكة المتنقلة </w:t>
      </w:r>
      <w:r w:rsidRPr="005860BA">
        <w:rPr>
          <w:position w:val="2"/>
        </w:rPr>
        <w:t>(MNC)</w:t>
      </w:r>
      <w:r w:rsidRPr="005860BA">
        <w:rPr>
          <w:position w:val="2"/>
          <w:rtl/>
        </w:rPr>
        <w:t xml:space="preserve"> فيما</w:t>
      </w:r>
      <w:r w:rsidRPr="005860BA">
        <w:rPr>
          <w:rFonts w:hint="cs"/>
          <w:position w:val="2"/>
          <w:rtl/>
        </w:rPr>
        <w:t xml:space="preserve"> يتعلق بالخطة الدولية</w:t>
      </w:r>
      <w:r w:rsidRPr="005860BA">
        <w:rPr>
          <w:position w:val="2"/>
          <w:rtl/>
        </w:rPr>
        <w:br/>
      </w:r>
      <w:r w:rsidRPr="005860BA">
        <w:rPr>
          <w:rFonts w:hint="cs"/>
          <w:position w:val="2"/>
          <w:rtl/>
        </w:rPr>
        <w:t>لتعرف هوية الشبكات العمومية والاشتراكات</w:t>
      </w:r>
      <w:r w:rsidRPr="005860BA">
        <w:rPr>
          <w:position w:val="2"/>
          <w:rtl/>
        </w:rPr>
        <w:br/>
      </w:r>
      <w:r w:rsidRPr="005860BA">
        <w:rPr>
          <w:rFonts w:hint="cs"/>
          <w:position w:val="2"/>
          <w:rtl/>
        </w:rPr>
        <w:t>(وفقاً ل</w:t>
      </w:r>
      <w:r>
        <w:rPr>
          <w:rFonts w:hint="cs"/>
          <w:position w:val="2"/>
          <w:rtl/>
        </w:rPr>
        <w:t>ل</w:t>
      </w:r>
      <w:r w:rsidRPr="005860BA">
        <w:rPr>
          <w:rFonts w:hint="cs"/>
          <w:position w:val="2"/>
          <w:rtl/>
        </w:rPr>
        <w:t xml:space="preserve">توصية </w:t>
      </w:r>
      <w:r w:rsidRPr="005860BA">
        <w:rPr>
          <w:position w:val="2"/>
        </w:rPr>
        <w:t>ITU-T E.212</w:t>
      </w:r>
      <w:r w:rsidRPr="005860BA">
        <w:rPr>
          <w:rFonts w:hint="cs"/>
          <w:position w:val="2"/>
          <w:rtl/>
        </w:rPr>
        <w:t> </w:t>
      </w:r>
      <w:r w:rsidRPr="005860BA">
        <w:rPr>
          <w:position w:val="2"/>
        </w:rPr>
        <w:t>(2016/09)</w:t>
      </w:r>
      <w:r w:rsidRPr="005860BA">
        <w:rPr>
          <w:rFonts w:hint="cs"/>
          <w:position w:val="2"/>
          <w:rtl/>
          <w:lang w:bidi="ar-EG"/>
        </w:rPr>
        <w:t>)</w:t>
      </w:r>
      <w:r w:rsidRPr="005860BA">
        <w:rPr>
          <w:position w:val="2"/>
          <w:rtl/>
        </w:rPr>
        <w:br/>
      </w:r>
      <w:r w:rsidRPr="005860BA">
        <w:rPr>
          <w:rFonts w:hint="cs"/>
          <w:position w:val="2"/>
          <w:rtl/>
        </w:rPr>
        <w:t xml:space="preserve">(الوضع في </w:t>
      </w:r>
      <w:r w:rsidRPr="005860BA">
        <w:rPr>
          <w:position w:val="2"/>
        </w:rPr>
        <w:t>15</w:t>
      </w:r>
      <w:r w:rsidRPr="005860BA">
        <w:rPr>
          <w:rFonts w:hint="cs"/>
          <w:position w:val="2"/>
          <w:rtl/>
          <w:lang w:bidi="ar-EG"/>
        </w:rPr>
        <w:t xml:space="preserve"> </w:t>
      </w:r>
      <w:r w:rsidR="00607819">
        <w:rPr>
          <w:rFonts w:hint="cs"/>
          <w:position w:val="2"/>
          <w:rtl/>
          <w:lang w:bidi="ar-EG"/>
        </w:rPr>
        <w:t>نوفمبر</w:t>
      </w:r>
      <w:r w:rsidRPr="005860BA">
        <w:rPr>
          <w:rFonts w:hint="cs"/>
          <w:position w:val="2"/>
          <w:rtl/>
          <w:lang w:bidi="ar-EG"/>
        </w:rPr>
        <w:t xml:space="preserve"> </w:t>
      </w:r>
      <w:r w:rsidR="00607819">
        <w:rPr>
          <w:position w:val="2"/>
          <w:lang w:bidi="ar-EG"/>
        </w:rPr>
        <w:t>2023</w:t>
      </w:r>
      <w:r w:rsidRPr="005860BA">
        <w:rPr>
          <w:rFonts w:hint="cs"/>
          <w:position w:val="2"/>
          <w:rtl/>
        </w:rPr>
        <w:t>)</w:t>
      </w:r>
      <w:bookmarkEnd w:id="290"/>
      <w:bookmarkEnd w:id="291"/>
      <w:bookmarkEnd w:id="292"/>
      <w:bookmarkEnd w:id="293"/>
      <w:bookmarkEnd w:id="294"/>
      <w:bookmarkEnd w:id="295"/>
      <w:bookmarkEnd w:id="304"/>
    </w:p>
    <w:p w14:paraId="7DAACBF8" w14:textId="30AF6895" w:rsidR="0023559A" w:rsidRDefault="0023559A" w:rsidP="00607819">
      <w:pPr>
        <w:tabs>
          <w:tab w:val="center" w:pos="4819"/>
          <w:tab w:val="left" w:pos="8224"/>
        </w:tabs>
        <w:spacing w:before="240" w:after="240"/>
        <w:jc w:val="center"/>
        <w:rPr>
          <w:rFonts w:eastAsia="SimSun"/>
          <w:lang w:bidi="ar-EG"/>
        </w:rPr>
      </w:pPr>
      <w:r w:rsidRPr="005860BA">
        <w:rPr>
          <w:rFonts w:eastAsia="SimSun" w:hint="cs"/>
          <w:rtl/>
          <w:lang w:bidi="ar-EG"/>
        </w:rPr>
        <w:t>(</w:t>
      </w:r>
      <w:r w:rsidR="00607819" w:rsidRPr="00607819">
        <w:rPr>
          <w:rFonts w:eastAsia="SimSun" w:hint="cs"/>
          <w:rtl/>
          <w:lang w:bidi="ar-EG"/>
        </w:rPr>
        <w:t xml:space="preserve">ملحق بالنشرة التشغيلية للاتحاد رقم </w:t>
      </w:r>
      <w:r w:rsidR="00607819" w:rsidRPr="00607819">
        <w:rPr>
          <w:rFonts w:eastAsia="SimSun"/>
          <w:lang w:bidi="ar-EG"/>
        </w:rPr>
        <w:t>1280</w:t>
      </w:r>
      <w:r w:rsidR="00607819" w:rsidRPr="00607819">
        <w:rPr>
          <w:rFonts w:eastAsia="SimSun" w:hint="cs"/>
          <w:rtl/>
          <w:lang w:bidi="ar-EG"/>
        </w:rPr>
        <w:t xml:space="preserve"> - </w:t>
      </w:r>
      <w:r w:rsidR="00607819" w:rsidRPr="00607819">
        <w:rPr>
          <w:rFonts w:eastAsia="SimSun"/>
          <w:lang w:bidi="ar-EG"/>
        </w:rPr>
        <w:t>2023.XI.15</w:t>
      </w:r>
      <w:r w:rsidRPr="005860BA">
        <w:rPr>
          <w:rFonts w:eastAsia="SimSun" w:hint="cs"/>
          <w:rtl/>
          <w:lang w:bidi="ar-EG"/>
        </w:rPr>
        <w:t>)</w:t>
      </w:r>
      <w:r w:rsidRPr="005860BA">
        <w:rPr>
          <w:rFonts w:eastAsia="SimSun"/>
          <w:rtl/>
          <w:lang w:bidi="ar-EG"/>
        </w:rPr>
        <w:br/>
      </w:r>
      <w:r w:rsidRPr="005860BA">
        <w:rPr>
          <w:rFonts w:eastAsia="SimSun" w:hint="cs"/>
          <w:rtl/>
          <w:lang w:bidi="ar-EG"/>
        </w:rPr>
        <w:t xml:space="preserve">(التعديل رقم </w:t>
      </w:r>
      <w:r w:rsidR="000E4036">
        <w:rPr>
          <w:rFonts w:eastAsia="SimSun"/>
          <w:lang w:bidi="ar-EG"/>
        </w:rPr>
        <w:t>34</w:t>
      </w:r>
      <w:r w:rsidRPr="005860BA">
        <w:rPr>
          <w:rFonts w:eastAsia="SimSun" w:hint="cs"/>
          <w:rtl/>
          <w:lang w:bidi="ar-EG"/>
        </w:rPr>
        <w:t>)</w:t>
      </w:r>
    </w:p>
    <w:tbl>
      <w:tblPr>
        <w:bidiVisual/>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0" w:type="dxa"/>
        </w:tblCellMar>
        <w:tblLook w:val="0000" w:firstRow="0" w:lastRow="0" w:firstColumn="0" w:lastColumn="0" w:noHBand="0" w:noVBand="0"/>
      </w:tblPr>
      <w:tblGrid>
        <w:gridCol w:w="3043"/>
        <w:gridCol w:w="1683"/>
        <w:gridCol w:w="4903"/>
      </w:tblGrid>
      <w:tr w:rsidR="006817D5" w:rsidRPr="00CA3E08" w14:paraId="0B6C1071" w14:textId="77777777" w:rsidTr="00C44CC7">
        <w:trPr>
          <w:tblHeader/>
          <w:jc w:val="center"/>
        </w:trPr>
        <w:tc>
          <w:tcPr>
            <w:tcW w:w="1580" w:type="pct"/>
            <w:tcMar>
              <w:top w:w="39" w:type="dxa"/>
              <w:left w:w="39" w:type="dxa"/>
              <w:bottom w:w="39" w:type="dxa"/>
              <w:right w:w="39" w:type="dxa"/>
            </w:tcMar>
            <w:vAlign w:val="center"/>
          </w:tcPr>
          <w:p w14:paraId="4196F190" w14:textId="77777777" w:rsidR="006817D5" w:rsidRPr="00CA3E08" w:rsidRDefault="006817D5" w:rsidP="00C44CC7">
            <w:pPr>
              <w:spacing w:before="20" w:after="20" w:line="240" w:lineRule="exact"/>
              <w:rPr>
                <w:sz w:val="20"/>
                <w:szCs w:val="26"/>
              </w:rPr>
            </w:pPr>
            <w:r w:rsidRPr="00CA3E08">
              <w:rPr>
                <w:rFonts w:eastAsia="SimSun" w:hint="cs"/>
                <w:b/>
                <w:bCs/>
                <w:i/>
                <w:iCs/>
                <w:position w:val="2"/>
                <w:sz w:val="20"/>
                <w:szCs w:val="26"/>
                <w:rtl/>
                <w:lang w:bidi="ar-EG"/>
              </w:rPr>
              <w:t>البلد/المنطقة الجغرافية</w:t>
            </w:r>
          </w:p>
        </w:tc>
        <w:tc>
          <w:tcPr>
            <w:tcW w:w="874" w:type="pct"/>
            <w:tcMar>
              <w:top w:w="39" w:type="dxa"/>
              <w:left w:w="39" w:type="dxa"/>
              <w:bottom w:w="39" w:type="dxa"/>
              <w:right w:w="39" w:type="dxa"/>
            </w:tcMar>
            <w:vAlign w:val="center"/>
          </w:tcPr>
          <w:p w14:paraId="56BE06D7" w14:textId="77777777" w:rsidR="006817D5" w:rsidRPr="00CA3E08" w:rsidRDefault="006817D5" w:rsidP="00C44CC7">
            <w:pPr>
              <w:spacing w:before="20" w:after="20" w:line="240" w:lineRule="exact"/>
              <w:rPr>
                <w:sz w:val="20"/>
                <w:szCs w:val="26"/>
                <w:rtl/>
              </w:rPr>
            </w:pPr>
            <w:r w:rsidRPr="00CA3E08">
              <w:rPr>
                <w:rFonts w:eastAsia="SimSun"/>
                <w:b/>
                <w:i/>
                <w:color w:val="000000"/>
                <w:position w:val="2"/>
                <w:sz w:val="20"/>
                <w:szCs w:val="26"/>
              </w:rPr>
              <w:t>MCC + MNC</w:t>
            </w:r>
          </w:p>
        </w:tc>
        <w:tc>
          <w:tcPr>
            <w:tcW w:w="2546" w:type="pct"/>
            <w:tcMar>
              <w:top w:w="39" w:type="dxa"/>
              <w:left w:w="39" w:type="dxa"/>
              <w:bottom w:w="39" w:type="dxa"/>
              <w:right w:w="39" w:type="dxa"/>
            </w:tcMar>
            <w:vAlign w:val="center"/>
          </w:tcPr>
          <w:p w14:paraId="531944AA" w14:textId="77777777" w:rsidR="006817D5" w:rsidRPr="00CA3E08" w:rsidRDefault="006817D5" w:rsidP="00C44CC7">
            <w:pPr>
              <w:spacing w:before="20" w:after="20" w:line="240" w:lineRule="exact"/>
              <w:rPr>
                <w:sz w:val="20"/>
                <w:szCs w:val="26"/>
              </w:rPr>
            </w:pPr>
            <w:r w:rsidRPr="00CA3E08">
              <w:rPr>
                <w:rFonts w:eastAsia="SimSun" w:hint="cs"/>
                <w:b/>
                <w:bCs/>
                <w:i/>
                <w:iCs/>
                <w:position w:val="2"/>
                <w:sz w:val="20"/>
                <w:szCs w:val="26"/>
                <w:rtl/>
                <w:lang w:bidi="ar-EG"/>
              </w:rPr>
              <w:t>المشغل/الشبكة</w:t>
            </w:r>
          </w:p>
        </w:tc>
      </w:tr>
      <w:tr w:rsidR="006817D5" w:rsidRPr="00CA3E08" w14:paraId="10585727" w14:textId="77777777" w:rsidTr="00C44CC7">
        <w:trPr>
          <w:jc w:val="center"/>
        </w:trPr>
        <w:tc>
          <w:tcPr>
            <w:tcW w:w="1580" w:type="pct"/>
            <w:vMerge w:val="restart"/>
            <w:tcMar>
              <w:top w:w="39" w:type="dxa"/>
              <w:left w:w="39" w:type="dxa"/>
              <w:bottom w:w="39" w:type="dxa"/>
              <w:right w:w="39" w:type="dxa"/>
            </w:tcMar>
          </w:tcPr>
          <w:p w14:paraId="4BBF7AFE" w14:textId="0E7B9E77" w:rsidR="006817D5" w:rsidRPr="00CA3E08" w:rsidRDefault="00CA3E08" w:rsidP="00C44CC7">
            <w:pPr>
              <w:spacing w:before="20" w:after="20" w:line="240" w:lineRule="exact"/>
              <w:rPr>
                <w:sz w:val="20"/>
                <w:szCs w:val="26"/>
                <w:rtl/>
                <w:lang w:bidi="ar-EG"/>
              </w:rPr>
            </w:pPr>
            <w:r w:rsidRPr="00CA3E08">
              <w:rPr>
                <w:rFonts w:eastAsia="Calibri"/>
                <w:b/>
                <w:bCs/>
                <w:color w:val="000000"/>
                <w:sz w:val="20"/>
                <w:szCs w:val="26"/>
                <w:rtl/>
              </w:rPr>
              <w:t>جزر كوك</w:t>
            </w:r>
            <w:r w:rsidR="003C678C" w:rsidRPr="00CA3E08">
              <w:rPr>
                <w:rFonts w:eastAsia="Calibri"/>
                <w:b/>
                <w:bCs/>
                <w:color w:val="000000"/>
                <w:sz w:val="20"/>
                <w:szCs w:val="26"/>
                <w:rtl/>
              </w:rPr>
              <w:tab/>
            </w:r>
            <w:r w:rsidR="006817D5" w:rsidRPr="00CA3E08">
              <w:rPr>
                <w:rFonts w:eastAsia="Calibri"/>
                <w:b/>
                <w:bCs/>
                <w:color w:val="000000"/>
                <w:sz w:val="20"/>
                <w:szCs w:val="26"/>
                <w:rtl/>
                <w:lang w:bidi="ar-EG"/>
              </w:rPr>
              <w:tab/>
            </w:r>
            <w:r w:rsidRPr="00CA3E08">
              <w:rPr>
                <w:rFonts w:eastAsia="Calibri"/>
                <w:b/>
                <w:bCs/>
                <w:color w:val="000000"/>
                <w:sz w:val="20"/>
                <w:szCs w:val="26"/>
              </w:rPr>
              <w:t>ADD</w:t>
            </w:r>
          </w:p>
        </w:tc>
        <w:tc>
          <w:tcPr>
            <w:tcW w:w="874" w:type="pct"/>
            <w:tcMar>
              <w:top w:w="39" w:type="dxa"/>
              <w:left w:w="39" w:type="dxa"/>
              <w:bottom w:w="39" w:type="dxa"/>
              <w:right w:w="39" w:type="dxa"/>
            </w:tcMar>
            <w:vAlign w:val="center"/>
          </w:tcPr>
          <w:p w14:paraId="0BDE481B" w14:textId="77777777" w:rsidR="006817D5" w:rsidRPr="00CA3E08" w:rsidRDefault="006817D5" w:rsidP="00C44CC7">
            <w:pPr>
              <w:spacing w:before="20" w:after="20" w:line="240" w:lineRule="exact"/>
              <w:rPr>
                <w:sz w:val="20"/>
                <w:szCs w:val="26"/>
              </w:rPr>
            </w:pPr>
          </w:p>
        </w:tc>
        <w:tc>
          <w:tcPr>
            <w:tcW w:w="2546" w:type="pct"/>
            <w:tcMar>
              <w:top w:w="39" w:type="dxa"/>
              <w:left w:w="39" w:type="dxa"/>
              <w:bottom w:w="39" w:type="dxa"/>
              <w:right w:w="39" w:type="dxa"/>
            </w:tcMar>
            <w:vAlign w:val="center"/>
          </w:tcPr>
          <w:p w14:paraId="6980E183" w14:textId="77777777" w:rsidR="006817D5" w:rsidRPr="00CA3E08" w:rsidRDefault="006817D5" w:rsidP="00C44CC7">
            <w:pPr>
              <w:spacing w:before="20" w:after="20" w:line="240" w:lineRule="exact"/>
              <w:rPr>
                <w:sz w:val="20"/>
                <w:szCs w:val="26"/>
              </w:rPr>
            </w:pPr>
          </w:p>
        </w:tc>
      </w:tr>
      <w:tr w:rsidR="000E4036" w:rsidRPr="00CA3E08" w14:paraId="29678FCB" w14:textId="77777777" w:rsidTr="00C44CC7">
        <w:trPr>
          <w:jc w:val="center"/>
        </w:trPr>
        <w:tc>
          <w:tcPr>
            <w:tcW w:w="1580" w:type="pct"/>
            <w:vMerge/>
            <w:tcMar>
              <w:top w:w="39" w:type="dxa"/>
              <w:left w:w="39" w:type="dxa"/>
              <w:bottom w:w="39" w:type="dxa"/>
              <w:right w:w="39" w:type="dxa"/>
            </w:tcMar>
          </w:tcPr>
          <w:p w14:paraId="2814309C" w14:textId="77777777" w:rsidR="000E4036" w:rsidRPr="00CA3E08" w:rsidRDefault="000E4036" w:rsidP="00C44CC7">
            <w:pPr>
              <w:spacing w:before="20" w:after="20" w:line="240" w:lineRule="exact"/>
              <w:rPr>
                <w:sz w:val="20"/>
                <w:szCs w:val="26"/>
              </w:rPr>
            </w:pPr>
          </w:p>
        </w:tc>
        <w:tc>
          <w:tcPr>
            <w:tcW w:w="874" w:type="pct"/>
            <w:tcMar>
              <w:top w:w="39" w:type="dxa"/>
              <w:left w:w="39" w:type="dxa"/>
              <w:bottom w:w="39" w:type="dxa"/>
              <w:right w:w="39" w:type="dxa"/>
            </w:tcMar>
            <w:vAlign w:val="center"/>
          </w:tcPr>
          <w:p w14:paraId="2999A86A" w14:textId="747586BC" w:rsidR="000E4036" w:rsidRPr="00CA3E08" w:rsidRDefault="000E4036" w:rsidP="00C44CC7">
            <w:pPr>
              <w:spacing w:before="20" w:after="20" w:line="240" w:lineRule="exact"/>
              <w:jc w:val="center"/>
              <w:rPr>
                <w:rFonts w:eastAsia="Calibri"/>
                <w:color w:val="000000"/>
                <w:sz w:val="20"/>
                <w:szCs w:val="26"/>
              </w:rPr>
            </w:pPr>
            <w:r w:rsidRPr="00CA3E08">
              <w:rPr>
                <w:rFonts w:eastAsia="Calibri"/>
                <w:color w:val="000000"/>
                <w:sz w:val="20"/>
                <w:szCs w:val="26"/>
              </w:rPr>
              <w:t>548 02</w:t>
            </w:r>
          </w:p>
        </w:tc>
        <w:tc>
          <w:tcPr>
            <w:tcW w:w="2546" w:type="pct"/>
            <w:tcMar>
              <w:top w:w="39" w:type="dxa"/>
              <w:left w:w="39" w:type="dxa"/>
              <w:bottom w:w="39" w:type="dxa"/>
              <w:right w:w="39" w:type="dxa"/>
            </w:tcMar>
          </w:tcPr>
          <w:p w14:paraId="06DEB8E3" w14:textId="3F9E229D" w:rsidR="000E4036" w:rsidRPr="00CA3E08" w:rsidRDefault="000E4036" w:rsidP="00C44CC7">
            <w:pPr>
              <w:spacing w:before="20" w:after="20" w:line="240" w:lineRule="exact"/>
              <w:rPr>
                <w:rFonts w:eastAsia="Calibri"/>
                <w:color w:val="000000"/>
                <w:sz w:val="20"/>
                <w:szCs w:val="26"/>
              </w:rPr>
            </w:pPr>
            <w:proofErr w:type="spellStart"/>
            <w:r w:rsidRPr="00CA3E08">
              <w:rPr>
                <w:rFonts w:eastAsia="Calibri"/>
                <w:color w:val="000000"/>
                <w:sz w:val="20"/>
                <w:szCs w:val="26"/>
              </w:rPr>
              <w:t>VakaNET</w:t>
            </w:r>
            <w:proofErr w:type="spellEnd"/>
            <w:r w:rsidRPr="00CA3E08">
              <w:rPr>
                <w:rFonts w:eastAsia="Calibri"/>
                <w:color w:val="000000"/>
                <w:sz w:val="20"/>
                <w:szCs w:val="26"/>
              </w:rPr>
              <w:t xml:space="preserve"> Limited</w:t>
            </w:r>
          </w:p>
        </w:tc>
      </w:tr>
      <w:tr w:rsidR="000E4036" w:rsidRPr="00CA3E08" w14:paraId="3E954306" w14:textId="77777777" w:rsidTr="00C44CC7">
        <w:trPr>
          <w:jc w:val="center"/>
        </w:trPr>
        <w:tc>
          <w:tcPr>
            <w:tcW w:w="1580" w:type="pct"/>
            <w:vMerge w:val="restart"/>
            <w:tcMar>
              <w:top w:w="39" w:type="dxa"/>
              <w:left w:w="39" w:type="dxa"/>
              <w:bottom w:w="39" w:type="dxa"/>
              <w:right w:w="39" w:type="dxa"/>
            </w:tcMar>
          </w:tcPr>
          <w:p w14:paraId="4F3CB503" w14:textId="7D4B9ABF" w:rsidR="000E4036" w:rsidRPr="00CA3E08" w:rsidRDefault="00CA3E08" w:rsidP="00C44CC7">
            <w:pPr>
              <w:spacing w:before="20" w:after="20" w:line="240" w:lineRule="exact"/>
              <w:rPr>
                <w:b/>
                <w:bCs/>
                <w:sz w:val="20"/>
                <w:szCs w:val="26"/>
                <w:rtl/>
                <w:lang w:bidi="ar-EG"/>
              </w:rPr>
            </w:pPr>
            <w:r w:rsidRPr="00CA3E08">
              <w:rPr>
                <w:rFonts w:hint="cs"/>
                <w:b/>
                <w:bCs/>
                <w:sz w:val="20"/>
                <w:szCs w:val="26"/>
                <w:rtl/>
              </w:rPr>
              <w:t>سويسرا</w:t>
            </w:r>
            <w:r w:rsidRPr="00CA3E08">
              <w:rPr>
                <w:b/>
                <w:bCs/>
                <w:sz w:val="20"/>
                <w:szCs w:val="26"/>
                <w:rtl/>
              </w:rPr>
              <w:tab/>
            </w:r>
            <w:r w:rsidRPr="00CA3E08">
              <w:rPr>
                <w:b/>
                <w:bCs/>
                <w:sz w:val="20"/>
                <w:szCs w:val="26"/>
              </w:rPr>
              <w:t>SUP</w:t>
            </w:r>
          </w:p>
        </w:tc>
        <w:tc>
          <w:tcPr>
            <w:tcW w:w="874" w:type="pct"/>
            <w:tcMar>
              <w:top w:w="39" w:type="dxa"/>
              <w:left w:w="39" w:type="dxa"/>
              <w:bottom w:w="39" w:type="dxa"/>
              <w:right w:w="39" w:type="dxa"/>
            </w:tcMar>
            <w:vAlign w:val="center"/>
          </w:tcPr>
          <w:p w14:paraId="66F91079" w14:textId="77777777" w:rsidR="000E4036" w:rsidRPr="00CA3E08" w:rsidRDefault="000E4036" w:rsidP="00C44CC7">
            <w:pPr>
              <w:spacing w:before="20" w:after="20" w:line="240" w:lineRule="exact"/>
              <w:jc w:val="center"/>
              <w:rPr>
                <w:rFonts w:eastAsia="Calibri"/>
                <w:color w:val="000000"/>
                <w:sz w:val="20"/>
                <w:szCs w:val="26"/>
              </w:rPr>
            </w:pPr>
          </w:p>
        </w:tc>
        <w:tc>
          <w:tcPr>
            <w:tcW w:w="2546" w:type="pct"/>
            <w:tcMar>
              <w:top w:w="39" w:type="dxa"/>
              <w:left w:w="39" w:type="dxa"/>
              <w:bottom w:w="39" w:type="dxa"/>
              <w:right w:w="39" w:type="dxa"/>
            </w:tcMar>
          </w:tcPr>
          <w:p w14:paraId="7BF9F0BB" w14:textId="77777777" w:rsidR="000E4036" w:rsidRPr="00CA3E08" w:rsidRDefault="000E4036" w:rsidP="00C44CC7">
            <w:pPr>
              <w:spacing w:before="20" w:after="20" w:line="240" w:lineRule="exact"/>
              <w:rPr>
                <w:rFonts w:eastAsia="Calibri"/>
                <w:color w:val="000000"/>
                <w:sz w:val="20"/>
                <w:szCs w:val="26"/>
              </w:rPr>
            </w:pPr>
          </w:p>
        </w:tc>
      </w:tr>
      <w:tr w:rsidR="00CA3E08" w:rsidRPr="00CA3E08" w14:paraId="2B4108F2" w14:textId="77777777" w:rsidTr="00C44CC7">
        <w:trPr>
          <w:jc w:val="center"/>
        </w:trPr>
        <w:tc>
          <w:tcPr>
            <w:tcW w:w="1580" w:type="pct"/>
            <w:vMerge/>
            <w:tcMar>
              <w:top w:w="39" w:type="dxa"/>
              <w:left w:w="39" w:type="dxa"/>
              <w:bottom w:w="39" w:type="dxa"/>
              <w:right w:w="39" w:type="dxa"/>
            </w:tcMar>
          </w:tcPr>
          <w:p w14:paraId="563059AF" w14:textId="77777777" w:rsidR="00CA3E08" w:rsidRPr="00CA3E08" w:rsidRDefault="00CA3E08" w:rsidP="00C44CC7">
            <w:pPr>
              <w:spacing w:before="20" w:after="20" w:line="240" w:lineRule="exact"/>
              <w:rPr>
                <w:sz w:val="20"/>
                <w:szCs w:val="26"/>
              </w:rPr>
            </w:pPr>
          </w:p>
        </w:tc>
        <w:tc>
          <w:tcPr>
            <w:tcW w:w="874" w:type="pct"/>
            <w:tcMar>
              <w:top w:w="39" w:type="dxa"/>
              <w:left w:w="39" w:type="dxa"/>
              <w:bottom w:w="39" w:type="dxa"/>
              <w:right w:w="39" w:type="dxa"/>
            </w:tcMar>
            <w:vAlign w:val="center"/>
          </w:tcPr>
          <w:p w14:paraId="17ED6678" w14:textId="38EEE800" w:rsidR="00CA3E08" w:rsidRPr="00CA3E08" w:rsidRDefault="00CA3E08" w:rsidP="00C44CC7">
            <w:pPr>
              <w:spacing w:before="20" w:after="20" w:line="240" w:lineRule="exact"/>
              <w:jc w:val="center"/>
              <w:rPr>
                <w:rFonts w:eastAsia="Calibri"/>
                <w:color w:val="000000"/>
                <w:sz w:val="20"/>
                <w:szCs w:val="26"/>
              </w:rPr>
            </w:pPr>
            <w:r w:rsidRPr="00CA3E08">
              <w:rPr>
                <w:rFonts w:eastAsia="Calibri"/>
                <w:color w:val="000000"/>
                <w:sz w:val="20"/>
                <w:szCs w:val="26"/>
              </w:rPr>
              <w:t>228 66</w:t>
            </w:r>
          </w:p>
        </w:tc>
        <w:tc>
          <w:tcPr>
            <w:tcW w:w="2546" w:type="pct"/>
            <w:tcMar>
              <w:top w:w="39" w:type="dxa"/>
              <w:left w:w="39" w:type="dxa"/>
              <w:bottom w:w="39" w:type="dxa"/>
              <w:right w:w="39" w:type="dxa"/>
            </w:tcMar>
          </w:tcPr>
          <w:p w14:paraId="0980BF8C" w14:textId="40470B10" w:rsidR="00CA3E08" w:rsidRPr="00CA3E08" w:rsidRDefault="00CA3E08" w:rsidP="00C44CC7">
            <w:pPr>
              <w:spacing w:before="20" w:after="20" w:line="240" w:lineRule="exact"/>
              <w:rPr>
                <w:rFonts w:eastAsia="Calibri"/>
                <w:color w:val="000000"/>
                <w:sz w:val="20"/>
                <w:szCs w:val="26"/>
              </w:rPr>
            </w:pPr>
            <w:proofErr w:type="spellStart"/>
            <w:r w:rsidRPr="00CA3E08">
              <w:rPr>
                <w:rFonts w:eastAsia="Calibri"/>
                <w:color w:val="000000"/>
                <w:sz w:val="20"/>
                <w:szCs w:val="26"/>
              </w:rPr>
              <w:t>Inovia</w:t>
            </w:r>
            <w:proofErr w:type="spellEnd"/>
            <w:r w:rsidRPr="00CA3E08">
              <w:rPr>
                <w:rFonts w:eastAsia="Calibri"/>
                <w:color w:val="000000"/>
                <w:sz w:val="20"/>
                <w:szCs w:val="26"/>
              </w:rPr>
              <w:t xml:space="preserve"> Services SA</w:t>
            </w:r>
          </w:p>
        </w:tc>
      </w:tr>
    </w:tbl>
    <w:p w14:paraId="6809D50A" w14:textId="4E84B1D3" w:rsidR="0023559A" w:rsidRPr="005860BA" w:rsidRDefault="0023559A" w:rsidP="0023559A">
      <w:pPr>
        <w:spacing w:before="360"/>
        <w:rPr>
          <w:rFonts w:eastAsia="SimSun"/>
          <w:rtl/>
          <w:lang w:bidi="ar-EG"/>
        </w:rPr>
      </w:pPr>
      <w:r w:rsidRPr="005860BA">
        <w:rPr>
          <w:rFonts w:eastAsia="SimSun" w:hint="cs"/>
          <w:rtl/>
          <w:lang w:bidi="ar-EG"/>
        </w:rPr>
        <w:t>_________</w:t>
      </w:r>
    </w:p>
    <w:p w14:paraId="5C3EC0B1" w14:textId="77777777" w:rsidR="0023559A" w:rsidRPr="00094E92" w:rsidRDefault="0023559A" w:rsidP="0023559A">
      <w:pPr>
        <w:tabs>
          <w:tab w:val="left" w:pos="283"/>
          <w:tab w:val="left" w:pos="850"/>
        </w:tabs>
        <w:spacing w:before="60"/>
        <w:jc w:val="left"/>
        <w:rPr>
          <w:rFonts w:eastAsia="SimSun"/>
          <w:sz w:val="18"/>
          <w:szCs w:val="24"/>
          <w:lang w:bidi="ar-EG"/>
        </w:rPr>
      </w:pPr>
      <w:r w:rsidRPr="005860BA">
        <w:rPr>
          <w:rFonts w:eastAsia="SimSun" w:hint="cs"/>
          <w:sz w:val="18"/>
          <w:szCs w:val="24"/>
          <w:rtl/>
          <w:lang w:bidi="ar-EG"/>
        </w:rPr>
        <w:tab/>
      </w:r>
      <w:r w:rsidRPr="00094E92">
        <w:rPr>
          <w:rFonts w:eastAsia="SimSun"/>
          <w:sz w:val="18"/>
          <w:szCs w:val="24"/>
          <w:lang w:bidi="ar-EG"/>
        </w:rPr>
        <w:t>MCC</w:t>
      </w:r>
      <w:r w:rsidRPr="005860BA">
        <w:rPr>
          <w:rFonts w:eastAsia="SimSun" w:hint="cs"/>
          <w:sz w:val="18"/>
          <w:szCs w:val="24"/>
          <w:rtl/>
          <w:lang w:bidi="ar-EG"/>
        </w:rPr>
        <w:t>:</w:t>
      </w:r>
      <w:r w:rsidRPr="005860BA">
        <w:rPr>
          <w:rFonts w:eastAsia="SimSun" w:hint="cs"/>
          <w:sz w:val="18"/>
          <w:szCs w:val="24"/>
          <w:rtl/>
          <w:lang w:bidi="ar-EG"/>
        </w:rPr>
        <w:tab/>
        <w:t xml:space="preserve">الرمز الدليلي القُطري للاتصالات المتنقلة </w:t>
      </w:r>
      <w:r w:rsidRPr="00094E92">
        <w:rPr>
          <w:rFonts w:eastAsia="SimSun"/>
          <w:sz w:val="18"/>
          <w:szCs w:val="24"/>
          <w:lang w:bidi="ar-EG"/>
        </w:rPr>
        <w:t>/</w:t>
      </w:r>
      <w:r w:rsidRPr="005860BA">
        <w:rPr>
          <w:rFonts w:eastAsia="SimSun" w:hint="cs"/>
          <w:sz w:val="18"/>
          <w:szCs w:val="24"/>
          <w:rtl/>
          <w:lang w:bidi="ar-EG"/>
        </w:rPr>
        <w:t xml:space="preserve"> </w:t>
      </w:r>
      <w:r w:rsidRPr="00094E92">
        <w:rPr>
          <w:rFonts w:eastAsia="SimSun"/>
          <w:sz w:val="18"/>
          <w:szCs w:val="24"/>
          <w:lang w:bidi="ar-EG"/>
        </w:rPr>
        <w:t xml:space="preserve">Mobile Country Code / </w:t>
      </w:r>
      <w:proofErr w:type="spellStart"/>
      <w:r w:rsidRPr="00094E92">
        <w:rPr>
          <w:rFonts w:eastAsia="SimSun"/>
          <w:sz w:val="18"/>
          <w:szCs w:val="24"/>
          <w:lang w:bidi="ar-EG"/>
        </w:rPr>
        <w:t>Indicatif</w:t>
      </w:r>
      <w:proofErr w:type="spellEnd"/>
      <w:r w:rsidRPr="00094E92">
        <w:rPr>
          <w:rFonts w:eastAsia="SimSun"/>
          <w:sz w:val="18"/>
          <w:szCs w:val="24"/>
          <w:lang w:bidi="ar-EG"/>
        </w:rPr>
        <w:t xml:space="preserve"> de pays du mobile</w:t>
      </w:r>
    </w:p>
    <w:p w14:paraId="6E731AE4" w14:textId="77777777" w:rsidR="0023559A" w:rsidRDefault="0023559A" w:rsidP="0023559A">
      <w:pPr>
        <w:tabs>
          <w:tab w:val="left" w:pos="283"/>
          <w:tab w:val="left" w:pos="850"/>
        </w:tabs>
        <w:spacing w:before="0"/>
        <w:jc w:val="left"/>
        <w:rPr>
          <w:rFonts w:eastAsia="SimSun"/>
          <w:sz w:val="18"/>
          <w:szCs w:val="24"/>
          <w:rtl/>
          <w:lang w:val="fr-CH" w:bidi="ar-EG"/>
        </w:rPr>
      </w:pPr>
      <w:r w:rsidRPr="005860BA">
        <w:rPr>
          <w:rFonts w:eastAsia="SimSun" w:hint="cs"/>
          <w:sz w:val="18"/>
          <w:szCs w:val="24"/>
          <w:rtl/>
          <w:lang w:bidi="ar-EG"/>
        </w:rPr>
        <w:tab/>
      </w:r>
      <w:r w:rsidRPr="00094E92">
        <w:rPr>
          <w:rFonts w:eastAsia="SimSun"/>
          <w:sz w:val="18"/>
          <w:szCs w:val="24"/>
          <w:lang w:bidi="ar-EG"/>
        </w:rPr>
        <w:t>MNC</w:t>
      </w:r>
      <w:r w:rsidRPr="005860BA">
        <w:rPr>
          <w:rFonts w:eastAsia="SimSun" w:hint="cs"/>
          <w:sz w:val="18"/>
          <w:szCs w:val="24"/>
          <w:rtl/>
          <w:lang w:bidi="ar-EG"/>
        </w:rPr>
        <w:t>:</w:t>
      </w:r>
      <w:r w:rsidRPr="005860BA">
        <w:rPr>
          <w:rFonts w:eastAsia="SimSun" w:hint="cs"/>
          <w:sz w:val="18"/>
          <w:szCs w:val="24"/>
          <w:rtl/>
          <w:lang w:bidi="ar-EG"/>
        </w:rPr>
        <w:tab/>
        <w:t xml:space="preserve">الرمز الدليلي للشبكة المتنقلة </w:t>
      </w:r>
      <w:r w:rsidRPr="00094E92">
        <w:rPr>
          <w:rFonts w:eastAsia="SimSun"/>
          <w:sz w:val="18"/>
          <w:szCs w:val="24"/>
          <w:lang w:bidi="ar-EG"/>
        </w:rPr>
        <w:t>/</w:t>
      </w:r>
      <w:r w:rsidRPr="005860BA">
        <w:rPr>
          <w:rFonts w:eastAsia="SimSun" w:hint="cs"/>
          <w:sz w:val="18"/>
          <w:szCs w:val="24"/>
          <w:rtl/>
          <w:lang w:bidi="ar-EG"/>
        </w:rPr>
        <w:t xml:space="preserve"> </w:t>
      </w:r>
      <w:r w:rsidRPr="00094E92">
        <w:rPr>
          <w:rFonts w:eastAsia="SimSun"/>
          <w:sz w:val="18"/>
          <w:szCs w:val="24"/>
          <w:lang w:bidi="ar-EG"/>
        </w:rPr>
        <w:t>Mobile Network Code / Code de réseau mobile</w:t>
      </w:r>
    </w:p>
    <w:p w14:paraId="645BC379" w14:textId="77777777" w:rsidR="00CA3E08" w:rsidRPr="00130C53" w:rsidRDefault="00CA3E08" w:rsidP="006E0255">
      <w:pPr>
        <w:pStyle w:val="Heading20"/>
        <w:spacing w:line="380" w:lineRule="exact"/>
        <w:rPr>
          <w:rtl/>
        </w:rPr>
      </w:pPr>
      <w:bookmarkStart w:id="305" w:name="_Hlk60734615"/>
      <w:bookmarkStart w:id="306" w:name="_Toc84491875"/>
      <w:bookmarkStart w:id="307" w:name="_Toc199853830"/>
      <w:r w:rsidRPr="00130C53">
        <w:rPr>
          <w:rFonts w:hint="cs"/>
          <w:rtl/>
        </w:rPr>
        <w:lastRenderedPageBreak/>
        <w:t>قائمة برموز شركات التشغيل الصادرة عن الاتحاد</w:t>
      </w:r>
      <w:bookmarkEnd w:id="305"/>
      <w:r w:rsidRPr="00130C53">
        <w:rPr>
          <w:rtl/>
        </w:rPr>
        <w:br/>
      </w:r>
      <w:r w:rsidRPr="00130C53">
        <w:rPr>
          <w:rFonts w:hint="cs"/>
          <w:rtl/>
        </w:rPr>
        <w:t xml:space="preserve">(وفقاً للتوصية </w:t>
      </w:r>
      <w:r w:rsidRPr="00130C53">
        <w:t>ITU</w:t>
      </w:r>
      <w:r w:rsidRPr="00130C53">
        <w:noBreakHyphen/>
        <w:t>T M.1400</w:t>
      </w:r>
      <w:r w:rsidRPr="00130C53">
        <w:rPr>
          <w:rFonts w:hint="cs"/>
          <w:rtl/>
        </w:rPr>
        <w:t xml:space="preserve"> </w:t>
      </w:r>
      <w:r w:rsidRPr="00130C53">
        <w:t>(2013/03)</w:t>
      </w:r>
      <w:r w:rsidRPr="00130C53">
        <w:rPr>
          <w:rFonts w:hint="cs"/>
          <w:rtl/>
        </w:rPr>
        <w:t>)</w:t>
      </w:r>
      <w:r w:rsidRPr="00130C53">
        <w:rPr>
          <w:rtl/>
        </w:rPr>
        <w:br/>
      </w:r>
      <w:r w:rsidRPr="00130C53">
        <w:rPr>
          <w:rFonts w:hint="cs"/>
          <w:rtl/>
        </w:rPr>
        <w:t xml:space="preserve">(الوضع في </w:t>
      </w:r>
      <w:r w:rsidRPr="00130C53">
        <w:t>15</w:t>
      </w:r>
      <w:r w:rsidRPr="00130C53">
        <w:rPr>
          <w:rFonts w:hint="cs"/>
          <w:rtl/>
        </w:rPr>
        <w:t xml:space="preserve"> سبتمبر </w:t>
      </w:r>
      <w:r w:rsidRPr="00130C53">
        <w:t>2014</w:t>
      </w:r>
      <w:r w:rsidRPr="00130C53">
        <w:rPr>
          <w:rFonts w:hint="cs"/>
          <w:rtl/>
        </w:rPr>
        <w:t>)</w:t>
      </w:r>
      <w:bookmarkEnd w:id="306"/>
      <w:bookmarkEnd w:id="307"/>
    </w:p>
    <w:p w14:paraId="2F66DAE4" w14:textId="069C8975" w:rsidR="00CA3E08" w:rsidRPr="00130C53" w:rsidRDefault="00CA3E08" w:rsidP="00CA3E08">
      <w:pPr>
        <w:jc w:val="center"/>
        <w:rPr>
          <w:rFonts w:eastAsia="SimSun"/>
          <w:rtl/>
          <w:lang w:bidi="ar-SY"/>
        </w:rPr>
      </w:pPr>
      <w:r w:rsidRPr="00130C53">
        <w:rPr>
          <w:rFonts w:eastAsia="SimSun" w:hint="cs"/>
          <w:rtl/>
          <w:lang w:val="es-ES" w:bidi="ar-SY"/>
        </w:rPr>
        <w:t xml:space="preserve">(ملحق بالنشرة التشغيلية للاتحاد رقم </w:t>
      </w:r>
      <w:r w:rsidRPr="00130C53">
        <w:rPr>
          <w:rFonts w:eastAsia="SimSun"/>
          <w:lang w:bidi="ar-SY"/>
        </w:rPr>
        <w:t>1060</w:t>
      </w:r>
      <w:r w:rsidRPr="00130C53">
        <w:rPr>
          <w:rFonts w:eastAsia="SimSun" w:hint="cs"/>
          <w:rtl/>
          <w:lang w:bidi="ar-SY"/>
        </w:rPr>
        <w:t xml:space="preserve"> - </w:t>
      </w:r>
      <w:r w:rsidRPr="00130C53">
        <w:rPr>
          <w:rFonts w:eastAsia="SimSun"/>
          <w:lang w:bidi="ar-SY"/>
        </w:rPr>
        <w:t>2014.IX.15</w:t>
      </w:r>
      <w:r w:rsidRPr="00130C53">
        <w:rPr>
          <w:rFonts w:eastAsia="SimSun" w:hint="cs"/>
          <w:rtl/>
          <w:lang w:bidi="ar-SY"/>
        </w:rPr>
        <w:t>)</w:t>
      </w:r>
      <w:r w:rsidRPr="00130C53">
        <w:rPr>
          <w:rFonts w:eastAsia="SimSun"/>
          <w:rtl/>
          <w:lang w:bidi="ar-SY"/>
        </w:rPr>
        <w:br/>
      </w:r>
      <w:r w:rsidRPr="00130C53">
        <w:rPr>
          <w:rFonts w:eastAsia="SimSun" w:hint="cs"/>
          <w:rtl/>
          <w:lang w:bidi="ar-SY"/>
        </w:rPr>
        <w:t xml:space="preserve">(التعديل رقم </w:t>
      </w:r>
      <w:r>
        <w:rPr>
          <w:rFonts w:eastAsia="SimSun"/>
          <w:lang w:bidi="ar-SY"/>
        </w:rPr>
        <w:t>189</w:t>
      </w:r>
      <w:r w:rsidRPr="00130C53">
        <w:rPr>
          <w:rFonts w:eastAsia="SimSun" w:hint="cs"/>
          <w:rtl/>
          <w:lang w:bidi="ar-SY"/>
        </w:rPr>
        <w:t>)</w:t>
      </w:r>
    </w:p>
    <w:p w14:paraId="17E81FD1" w14:textId="77777777" w:rsidR="00CA3E08" w:rsidRPr="00130C53" w:rsidRDefault="00CA3E08" w:rsidP="00CA3E08">
      <w:pPr>
        <w:tabs>
          <w:tab w:val="left" w:pos="567"/>
          <w:tab w:val="left" w:pos="1276"/>
          <w:tab w:val="left" w:pos="1843"/>
          <w:tab w:val="left" w:pos="5387"/>
          <w:tab w:val="left" w:pos="5954"/>
        </w:tabs>
        <w:overflowPunct w:val="0"/>
        <w:autoSpaceDE w:val="0"/>
        <w:autoSpaceDN w:val="0"/>
        <w:adjustRightInd w:val="0"/>
        <w:spacing w:before="0" w:line="240" w:lineRule="exact"/>
        <w:textAlignment w:val="baseline"/>
        <w:rPr>
          <w:rFonts w:eastAsia="SimSun"/>
          <w:sz w:val="14"/>
          <w:szCs w:val="20"/>
          <w:lang w:val="en-GB"/>
        </w:rPr>
      </w:pPr>
    </w:p>
    <w:tbl>
      <w:tblPr>
        <w:bidiVisual/>
        <w:tblW w:w="9639" w:type="dxa"/>
        <w:jc w:val="center"/>
        <w:tblLook w:val="04A0" w:firstRow="1" w:lastRow="0" w:firstColumn="1" w:lastColumn="0" w:noHBand="0" w:noVBand="1"/>
      </w:tblPr>
      <w:tblGrid>
        <w:gridCol w:w="3684"/>
        <w:gridCol w:w="1560"/>
        <w:gridCol w:w="4395"/>
      </w:tblGrid>
      <w:tr w:rsidR="00CA3E08" w:rsidRPr="00130C53" w14:paraId="602725C2" w14:textId="77777777" w:rsidTr="00CA3E08">
        <w:trPr>
          <w:cantSplit/>
          <w:tblHeader/>
          <w:jc w:val="center"/>
        </w:trPr>
        <w:tc>
          <w:tcPr>
            <w:tcW w:w="1911" w:type="pct"/>
            <w:hideMark/>
          </w:tcPr>
          <w:p w14:paraId="3F19573D" w14:textId="77777777" w:rsidR="00CA3E08" w:rsidRPr="00130C53" w:rsidRDefault="00CA3E08" w:rsidP="008C22D6">
            <w:pPr>
              <w:widowControl w:val="0"/>
              <w:tabs>
                <w:tab w:val="left" w:pos="567"/>
                <w:tab w:val="left" w:pos="1276"/>
                <w:tab w:val="left" w:pos="1843"/>
                <w:tab w:val="left" w:pos="5387"/>
                <w:tab w:val="left" w:pos="5954"/>
              </w:tabs>
              <w:overflowPunct w:val="0"/>
              <w:autoSpaceDE w:val="0"/>
              <w:autoSpaceDN w:val="0"/>
              <w:adjustRightInd w:val="0"/>
              <w:spacing w:before="40" w:after="40" w:line="240" w:lineRule="exact"/>
              <w:textAlignment w:val="baseline"/>
              <w:rPr>
                <w:rFonts w:eastAsia="SimSun"/>
                <w:b/>
                <w:bCs/>
                <w:i/>
                <w:iCs/>
                <w:color w:val="000000"/>
                <w:sz w:val="20"/>
                <w:szCs w:val="26"/>
                <w:rtl/>
                <w:lang w:bidi="ar-SY"/>
              </w:rPr>
            </w:pPr>
            <w:r w:rsidRPr="00130C53">
              <w:rPr>
                <w:rFonts w:eastAsia="SimSun" w:hint="cs"/>
                <w:b/>
                <w:bCs/>
                <w:i/>
                <w:iCs/>
                <w:color w:val="000000"/>
                <w:sz w:val="20"/>
                <w:szCs w:val="26"/>
                <w:rtl/>
                <w:lang w:val="en-GB"/>
              </w:rPr>
              <w:t xml:space="preserve">البلد أو المنطقة/رمز </w:t>
            </w:r>
            <w:r w:rsidRPr="00130C53">
              <w:rPr>
                <w:rFonts w:eastAsia="SimSun"/>
                <w:b/>
                <w:bCs/>
                <w:i/>
                <w:iCs/>
                <w:color w:val="000000"/>
                <w:sz w:val="20"/>
                <w:szCs w:val="26"/>
              </w:rPr>
              <w:t>ISO</w:t>
            </w:r>
          </w:p>
        </w:tc>
        <w:tc>
          <w:tcPr>
            <w:tcW w:w="809" w:type="pct"/>
            <w:hideMark/>
          </w:tcPr>
          <w:p w14:paraId="4A348F7C" w14:textId="77777777" w:rsidR="00CA3E08" w:rsidRPr="00130C53" w:rsidRDefault="00CA3E08" w:rsidP="008C22D6">
            <w:pPr>
              <w:widowControl w:val="0"/>
              <w:tabs>
                <w:tab w:val="left" w:pos="567"/>
                <w:tab w:val="left" w:pos="1276"/>
                <w:tab w:val="left" w:pos="1843"/>
                <w:tab w:val="left" w:pos="5387"/>
                <w:tab w:val="left" w:pos="5954"/>
              </w:tabs>
              <w:overflowPunct w:val="0"/>
              <w:autoSpaceDE w:val="0"/>
              <w:autoSpaceDN w:val="0"/>
              <w:adjustRightInd w:val="0"/>
              <w:spacing w:before="40" w:after="40" w:line="240" w:lineRule="exact"/>
              <w:jc w:val="center"/>
              <w:textAlignment w:val="baseline"/>
              <w:rPr>
                <w:rFonts w:eastAsia="SimSun"/>
                <w:b/>
                <w:bCs/>
                <w:i/>
                <w:iCs/>
                <w:color w:val="000000"/>
                <w:sz w:val="20"/>
                <w:szCs w:val="26"/>
                <w:lang w:val="en-GB"/>
              </w:rPr>
            </w:pPr>
            <w:r w:rsidRPr="00130C53">
              <w:rPr>
                <w:rFonts w:eastAsia="SimSun" w:hint="cs"/>
                <w:b/>
                <w:bCs/>
                <w:i/>
                <w:iCs/>
                <w:color w:val="000000"/>
                <w:sz w:val="20"/>
                <w:szCs w:val="26"/>
                <w:rtl/>
                <w:lang w:val="en-GB"/>
              </w:rPr>
              <w:t>رمز الشركة</w:t>
            </w:r>
          </w:p>
        </w:tc>
        <w:tc>
          <w:tcPr>
            <w:tcW w:w="2280" w:type="pct"/>
            <w:hideMark/>
          </w:tcPr>
          <w:p w14:paraId="5D715718" w14:textId="77777777" w:rsidR="00CA3E08" w:rsidRPr="00130C53" w:rsidRDefault="00CA3E08" w:rsidP="008C22D6">
            <w:pPr>
              <w:widowControl w:val="0"/>
              <w:tabs>
                <w:tab w:val="left" w:pos="567"/>
                <w:tab w:val="left" w:pos="1276"/>
                <w:tab w:val="left" w:pos="1843"/>
                <w:tab w:val="left" w:pos="5387"/>
                <w:tab w:val="left" w:pos="5954"/>
              </w:tabs>
              <w:overflowPunct w:val="0"/>
              <w:autoSpaceDE w:val="0"/>
              <w:autoSpaceDN w:val="0"/>
              <w:adjustRightInd w:val="0"/>
              <w:spacing w:before="40" w:after="40" w:line="240" w:lineRule="exact"/>
              <w:textAlignment w:val="baseline"/>
              <w:rPr>
                <w:rFonts w:eastAsia="SimSun"/>
                <w:b/>
                <w:bCs/>
                <w:i/>
                <w:iCs/>
                <w:color w:val="000000"/>
                <w:sz w:val="20"/>
                <w:szCs w:val="26"/>
                <w:lang w:val="en-GB"/>
              </w:rPr>
            </w:pPr>
            <w:r w:rsidRPr="00130C53">
              <w:rPr>
                <w:rFonts w:eastAsia="SimSun" w:hint="cs"/>
                <w:b/>
                <w:bCs/>
                <w:i/>
                <w:iCs/>
                <w:color w:val="000000"/>
                <w:sz w:val="20"/>
                <w:szCs w:val="26"/>
                <w:rtl/>
                <w:lang w:val="en-GB"/>
              </w:rPr>
              <w:t>الاتصال</w:t>
            </w:r>
          </w:p>
        </w:tc>
      </w:tr>
      <w:tr w:rsidR="00CA3E08" w:rsidRPr="00130C53" w14:paraId="14FAA5A2" w14:textId="77777777" w:rsidTr="00CA3E08">
        <w:trPr>
          <w:cantSplit/>
          <w:tblHeader/>
          <w:jc w:val="center"/>
        </w:trPr>
        <w:tc>
          <w:tcPr>
            <w:tcW w:w="1911" w:type="pct"/>
            <w:tcBorders>
              <w:top w:val="nil"/>
              <w:left w:val="nil"/>
              <w:bottom w:val="single" w:sz="4" w:space="0" w:color="auto"/>
              <w:right w:val="nil"/>
            </w:tcBorders>
            <w:hideMark/>
          </w:tcPr>
          <w:p w14:paraId="58E06ED9" w14:textId="77777777" w:rsidR="00CA3E08" w:rsidRPr="00130C53" w:rsidRDefault="00CA3E08" w:rsidP="008C22D6">
            <w:pPr>
              <w:widowControl w:val="0"/>
              <w:tabs>
                <w:tab w:val="left" w:pos="567"/>
                <w:tab w:val="left" w:pos="1276"/>
                <w:tab w:val="left" w:pos="1843"/>
                <w:tab w:val="left" w:pos="5387"/>
                <w:tab w:val="left" w:pos="5954"/>
              </w:tabs>
              <w:overflowPunct w:val="0"/>
              <w:autoSpaceDE w:val="0"/>
              <w:autoSpaceDN w:val="0"/>
              <w:adjustRightInd w:val="0"/>
              <w:spacing w:before="40" w:after="40" w:line="240" w:lineRule="exact"/>
              <w:textAlignment w:val="baseline"/>
              <w:rPr>
                <w:rFonts w:eastAsia="SimSun"/>
                <w:b/>
                <w:bCs/>
                <w:i/>
                <w:iCs/>
                <w:color w:val="000000"/>
                <w:sz w:val="20"/>
                <w:szCs w:val="26"/>
                <w:lang w:val="en-GB"/>
              </w:rPr>
            </w:pPr>
            <w:r w:rsidRPr="00130C53">
              <w:rPr>
                <w:rFonts w:eastAsia="SimSun" w:hint="cs"/>
                <w:b/>
                <w:bCs/>
                <w:i/>
                <w:iCs/>
                <w:color w:val="000000"/>
                <w:sz w:val="20"/>
                <w:szCs w:val="26"/>
                <w:rtl/>
                <w:lang w:val="en-GB"/>
              </w:rPr>
              <w:t>اسم/عنوان الشركة</w:t>
            </w:r>
          </w:p>
        </w:tc>
        <w:tc>
          <w:tcPr>
            <w:tcW w:w="809" w:type="pct"/>
            <w:tcBorders>
              <w:top w:val="nil"/>
              <w:left w:val="nil"/>
              <w:bottom w:val="single" w:sz="4" w:space="0" w:color="auto"/>
              <w:right w:val="nil"/>
            </w:tcBorders>
            <w:hideMark/>
          </w:tcPr>
          <w:p w14:paraId="35095FD6" w14:textId="77777777" w:rsidR="00CA3E08" w:rsidRPr="00130C53" w:rsidRDefault="00CA3E08" w:rsidP="008C22D6">
            <w:pPr>
              <w:widowControl w:val="0"/>
              <w:tabs>
                <w:tab w:val="left" w:pos="567"/>
                <w:tab w:val="left" w:pos="1276"/>
                <w:tab w:val="left" w:pos="1843"/>
                <w:tab w:val="left" w:pos="5387"/>
                <w:tab w:val="left" w:pos="5954"/>
              </w:tabs>
              <w:overflowPunct w:val="0"/>
              <w:autoSpaceDE w:val="0"/>
              <w:autoSpaceDN w:val="0"/>
              <w:adjustRightInd w:val="0"/>
              <w:spacing w:before="40" w:after="40" w:line="240" w:lineRule="exact"/>
              <w:jc w:val="center"/>
              <w:textAlignment w:val="baseline"/>
              <w:rPr>
                <w:rFonts w:eastAsia="SimSun"/>
                <w:b/>
                <w:bCs/>
                <w:i/>
                <w:iCs/>
                <w:color w:val="000000"/>
                <w:sz w:val="20"/>
                <w:szCs w:val="26"/>
                <w:lang w:val="en-GB"/>
              </w:rPr>
            </w:pPr>
            <w:r w:rsidRPr="00130C53">
              <w:rPr>
                <w:rFonts w:eastAsia="SimSun" w:hint="cs"/>
                <w:b/>
                <w:bCs/>
                <w:i/>
                <w:iCs/>
                <w:color w:val="000000"/>
                <w:sz w:val="20"/>
                <w:szCs w:val="26"/>
                <w:rtl/>
                <w:lang w:val="en-GB"/>
              </w:rPr>
              <w:t>(رمز المشغل)</w:t>
            </w:r>
          </w:p>
        </w:tc>
        <w:tc>
          <w:tcPr>
            <w:tcW w:w="2280" w:type="pct"/>
            <w:tcBorders>
              <w:top w:val="nil"/>
              <w:left w:val="nil"/>
              <w:bottom w:val="single" w:sz="4" w:space="0" w:color="auto"/>
              <w:right w:val="nil"/>
            </w:tcBorders>
          </w:tcPr>
          <w:p w14:paraId="43AE68E3" w14:textId="77777777" w:rsidR="00CA3E08" w:rsidRPr="00130C53" w:rsidRDefault="00CA3E08" w:rsidP="008C22D6">
            <w:pPr>
              <w:widowControl w:val="0"/>
              <w:tabs>
                <w:tab w:val="left" w:pos="567"/>
                <w:tab w:val="left" w:pos="1276"/>
                <w:tab w:val="left" w:pos="1843"/>
                <w:tab w:val="left" w:pos="5387"/>
                <w:tab w:val="left" w:pos="5954"/>
              </w:tabs>
              <w:overflowPunct w:val="0"/>
              <w:autoSpaceDE w:val="0"/>
              <w:autoSpaceDN w:val="0"/>
              <w:adjustRightInd w:val="0"/>
              <w:spacing w:before="40" w:after="40" w:line="240" w:lineRule="exact"/>
              <w:textAlignment w:val="baseline"/>
              <w:rPr>
                <w:rFonts w:eastAsia="SimSun"/>
                <w:b/>
                <w:bCs/>
                <w:i/>
                <w:iCs/>
                <w:color w:val="000000"/>
                <w:sz w:val="20"/>
                <w:szCs w:val="26"/>
                <w:lang w:val="en-GB"/>
              </w:rPr>
            </w:pPr>
          </w:p>
        </w:tc>
      </w:tr>
    </w:tbl>
    <w:p w14:paraId="6EB0F12B" w14:textId="77777777" w:rsidR="00CA3E08" w:rsidRPr="00130C53" w:rsidRDefault="00CA3E08" w:rsidP="00CA3E08">
      <w:pPr>
        <w:rPr>
          <w:rFonts w:eastAsia="SimSun"/>
          <w:color w:val="000000"/>
          <w:sz w:val="10"/>
          <w:szCs w:val="18"/>
        </w:rPr>
      </w:pPr>
    </w:p>
    <w:p w14:paraId="1520FD1A" w14:textId="77777777" w:rsidR="00CA3E08" w:rsidRPr="00130C53" w:rsidRDefault="00CA3E08" w:rsidP="00CA3E08">
      <w:pPr>
        <w:spacing w:before="0"/>
        <w:rPr>
          <w:rFonts w:eastAsia="SimSun"/>
          <w:b/>
          <w:bCs/>
          <w:i/>
          <w:iCs/>
          <w:rtl/>
          <w:lang w:bidi="ar-EG"/>
        </w:rPr>
      </w:pPr>
      <w:r>
        <w:rPr>
          <w:rFonts w:eastAsia="SimSun" w:hint="cs"/>
          <w:b/>
          <w:bCs/>
          <w:i/>
          <w:iCs/>
          <w:rtl/>
          <w:lang w:bidi="ar-EG"/>
        </w:rPr>
        <w:t>جمهورية ألمانيا الاتحادية</w:t>
      </w:r>
      <w:r>
        <w:rPr>
          <w:rFonts w:eastAsia="SimSun"/>
          <w:b/>
          <w:bCs/>
          <w:i/>
          <w:iCs/>
          <w:lang w:bidi="ar-EG"/>
        </w:rPr>
        <w:t>DEU/</w:t>
      </w:r>
      <w:r>
        <w:rPr>
          <w:rFonts w:eastAsia="SimSun"/>
          <w:b/>
          <w:bCs/>
          <w:i/>
          <w:iCs/>
          <w:rtl/>
          <w:lang w:bidi="ar-EG"/>
        </w:rPr>
        <w:tab/>
      </w:r>
      <w:r>
        <w:rPr>
          <w:rFonts w:eastAsia="SimSun"/>
          <w:b/>
          <w:bCs/>
          <w:i/>
          <w:iCs/>
          <w:lang w:bidi="ar-EG"/>
        </w:rPr>
        <w:t>ADD</w:t>
      </w:r>
    </w:p>
    <w:tbl>
      <w:tblPr>
        <w:bidiVisual/>
        <w:tblW w:w="5000" w:type="pct"/>
        <w:jc w:val="center"/>
        <w:tblLayout w:type="fixed"/>
        <w:tblCellMar>
          <w:top w:w="85" w:type="dxa"/>
          <w:bottom w:w="85" w:type="dxa"/>
        </w:tblCellMar>
        <w:tblLook w:val="05A0" w:firstRow="1" w:lastRow="0" w:firstColumn="1" w:lastColumn="1" w:noHBand="0" w:noVBand="1"/>
      </w:tblPr>
      <w:tblGrid>
        <w:gridCol w:w="3654"/>
        <w:gridCol w:w="1589"/>
        <w:gridCol w:w="4396"/>
      </w:tblGrid>
      <w:tr w:rsidR="00CA3E08" w:rsidRPr="00CA3E08" w14:paraId="366ECF48" w14:textId="77777777" w:rsidTr="00CA3E08">
        <w:trPr>
          <w:trHeight w:val="779"/>
          <w:jc w:val="center"/>
        </w:trPr>
        <w:tc>
          <w:tcPr>
            <w:tcW w:w="3654" w:type="dxa"/>
          </w:tcPr>
          <w:p w14:paraId="14005817" w14:textId="77777777" w:rsidR="00CA3E08" w:rsidRPr="00CA3E08" w:rsidRDefault="00CA3E08" w:rsidP="00CA3E08">
            <w:pPr>
              <w:tabs>
                <w:tab w:val="left" w:pos="426"/>
                <w:tab w:val="left" w:pos="4140"/>
                <w:tab w:val="left" w:pos="4230"/>
              </w:tabs>
              <w:spacing w:before="60" w:after="60" w:line="260" w:lineRule="exact"/>
              <w:rPr>
                <w:sz w:val="20"/>
                <w:szCs w:val="26"/>
                <w:lang w:val="de-CH"/>
              </w:rPr>
            </w:pPr>
            <w:r w:rsidRPr="00CA3E08">
              <w:rPr>
                <w:sz w:val="20"/>
                <w:szCs w:val="26"/>
                <w:lang w:val="de-CH"/>
              </w:rPr>
              <w:t>In(n) Energie GmbH</w:t>
            </w:r>
            <w:r w:rsidRPr="00CA3E08">
              <w:rPr>
                <w:sz w:val="20"/>
                <w:szCs w:val="26"/>
                <w:lang w:val="de-CH"/>
              </w:rPr>
              <w:cr/>
              <w:t>Bayernwerkstraße 13</w:t>
            </w:r>
          </w:p>
          <w:p w14:paraId="6C4022ED" w14:textId="77777777" w:rsidR="00CA3E08" w:rsidRPr="00CA3E08" w:rsidRDefault="00CA3E08" w:rsidP="00CA3E08">
            <w:pPr>
              <w:tabs>
                <w:tab w:val="left" w:pos="426"/>
                <w:tab w:val="left" w:pos="4140"/>
                <w:tab w:val="left" w:pos="4230"/>
              </w:tabs>
              <w:spacing w:before="60" w:after="60" w:line="260" w:lineRule="exact"/>
              <w:rPr>
                <w:sz w:val="20"/>
                <w:szCs w:val="26"/>
                <w:highlight w:val="yellow"/>
                <w:lang w:val="de-CH"/>
              </w:rPr>
            </w:pPr>
            <w:r w:rsidRPr="00CA3E08">
              <w:rPr>
                <w:sz w:val="20"/>
                <w:szCs w:val="26"/>
                <w:lang w:val="de-CH"/>
              </w:rPr>
              <w:t>D-84359 SIMBACH AM INN</w:t>
            </w:r>
          </w:p>
        </w:tc>
        <w:tc>
          <w:tcPr>
            <w:tcW w:w="1589" w:type="dxa"/>
          </w:tcPr>
          <w:p w14:paraId="7388BD41" w14:textId="77777777" w:rsidR="00CA3E08" w:rsidRPr="00CA3E08" w:rsidRDefault="00CA3E08" w:rsidP="00CA3E08">
            <w:pPr>
              <w:widowControl w:val="0"/>
              <w:spacing w:before="60" w:after="60" w:line="260" w:lineRule="exact"/>
              <w:jc w:val="center"/>
              <w:rPr>
                <w:rFonts w:eastAsia="SimSun"/>
                <w:b/>
                <w:bCs/>
                <w:color w:val="000000"/>
                <w:sz w:val="20"/>
                <w:szCs w:val="26"/>
                <w:highlight w:val="yellow"/>
                <w:rtl/>
                <w:lang w:bidi="ar-EG"/>
              </w:rPr>
            </w:pPr>
            <w:r w:rsidRPr="00CA3E08">
              <w:rPr>
                <w:rFonts w:eastAsia="SimSun"/>
                <w:b/>
                <w:bCs/>
                <w:color w:val="000000"/>
                <w:sz w:val="20"/>
                <w:szCs w:val="26"/>
                <w:lang w:val="en-GB"/>
              </w:rPr>
              <w:t>INNEN</w:t>
            </w:r>
          </w:p>
        </w:tc>
        <w:tc>
          <w:tcPr>
            <w:tcW w:w="4396" w:type="dxa"/>
          </w:tcPr>
          <w:p w14:paraId="5FD15AD3" w14:textId="77777777" w:rsidR="00CA3E08" w:rsidRPr="00CA3E08" w:rsidRDefault="00CA3E08" w:rsidP="00CA3E08">
            <w:pPr>
              <w:widowControl w:val="0"/>
              <w:spacing w:before="60" w:after="60" w:line="260" w:lineRule="exact"/>
              <w:rPr>
                <w:rFonts w:eastAsia="SimSun"/>
                <w:color w:val="000000"/>
                <w:sz w:val="20"/>
                <w:szCs w:val="26"/>
              </w:rPr>
            </w:pPr>
            <w:r w:rsidRPr="00CA3E08">
              <w:rPr>
                <w:rFonts w:eastAsia="SimSun"/>
                <w:color w:val="000000"/>
                <w:sz w:val="20"/>
                <w:szCs w:val="26"/>
              </w:rPr>
              <w:t xml:space="preserve">Mr Wolfgang </w:t>
            </w:r>
            <w:proofErr w:type="spellStart"/>
            <w:r w:rsidRPr="00CA3E08">
              <w:rPr>
                <w:rFonts w:eastAsia="SimSun"/>
                <w:color w:val="000000"/>
                <w:sz w:val="20"/>
                <w:szCs w:val="26"/>
              </w:rPr>
              <w:t>Schlichtner</w:t>
            </w:r>
            <w:proofErr w:type="spellEnd"/>
          </w:p>
          <w:p w14:paraId="7D96465C" w14:textId="5B620F5F" w:rsidR="00CA3E08" w:rsidRPr="00CA3E08" w:rsidRDefault="00CA3E08" w:rsidP="00CA3E08">
            <w:pPr>
              <w:widowControl w:val="0"/>
              <w:spacing w:before="60" w:after="60" w:line="260" w:lineRule="exact"/>
              <w:rPr>
                <w:rFonts w:eastAsia="SimSun"/>
                <w:color w:val="000000"/>
                <w:sz w:val="20"/>
                <w:szCs w:val="26"/>
              </w:rPr>
            </w:pPr>
            <w:r>
              <w:rPr>
                <w:rFonts w:eastAsia="SimSun"/>
                <w:color w:val="000000"/>
                <w:sz w:val="20"/>
                <w:szCs w:val="26"/>
                <w:rtl/>
              </w:rPr>
              <w:t xml:space="preserve">الهاتف: </w:t>
            </w:r>
            <w:r w:rsidRPr="00CA3E08">
              <w:rPr>
                <w:rFonts w:eastAsia="SimSun"/>
                <w:color w:val="000000"/>
                <w:sz w:val="20"/>
                <w:szCs w:val="26"/>
              </w:rPr>
              <w:t>+49 857 1911257</w:t>
            </w:r>
          </w:p>
          <w:p w14:paraId="09164557" w14:textId="18D95938" w:rsidR="00CA3E08" w:rsidRPr="00CA3E08" w:rsidRDefault="00CA3E08" w:rsidP="00CA3E08">
            <w:pPr>
              <w:widowControl w:val="0"/>
              <w:spacing w:before="60" w:after="60" w:line="260" w:lineRule="exact"/>
              <w:rPr>
                <w:rFonts w:eastAsia="SimSun"/>
                <w:color w:val="000000"/>
                <w:sz w:val="20"/>
                <w:szCs w:val="26"/>
                <w:highlight w:val="yellow"/>
              </w:rPr>
            </w:pPr>
            <w:r>
              <w:rPr>
                <w:rFonts w:eastAsia="SimSun"/>
                <w:color w:val="000000"/>
                <w:sz w:val="20"/>
                <w:szCs w:val="26"/>
                <w:rtl/>
              </w:rPr>
              <w:t xml:space="preserve">البريد الإلكتروني: </w:t>
            </w:r>
            <w:r w:rsidRPr="00CA3E08">
              <w:rPr>
                <w:rFonts w:eastAsia="SimSun"/>
                <w:color w:val="000000"/>
                <w:sz w:val="20"/>
                <w:szCs w:val="26"/>
              </w:rPr>
              <w:t>techrole@hellmannsberger.de</w:t>
            </w:r>
          </w:p>
        </w:tc>
      </w:tr>
      <w:tr w:rsidR="00CA3E08" w:rsidRPr="00CA3E08" w14:paraId="1B1A5EE7" w14:textId="77777777" w:rsidTr="00CA3E08">
        <w:trPr>
          <w:trHeight w:val="779"/>
          <w:jc w:val="center"/>
        </w:trPr>
        <w:tc>
          <w:tcPr>
            <w:tcW w:w="3654" w:type="dxa"/>
          </w:tcPr>
          <w:p w14:paraId="5412CB3B" w14:textId="77777777" w:rsidR="00CA3E08" w:rsidRPr="00CA3E08" w:rsidRDefault="00CA3E08" w:rsidP="00CA3E08">
            <w:pPr>
              <w:tabs>
                <w:tab w:val="left" w:pos="426"/>
                <w:tab w:val="left" w:pos="4140"/>
                <w:tab w:val="left" w:pos="4230"/>
              </w:tabs>
              <w:spacing w:before="60" w:after="60" w:line="260" w:lineRule="exact"/>
              <w:rPr>
                <w:sz w:val="20"/>
                <w:szCs w:val="26"/>
                <w:lang w:val="de-CH"/>
              </w:rPr>
            </w:pPr>
            <w:r w:rsidRPr="00CA3E08">
              <w:rPr>
                <w:sz w:val="20"/>
                <w:szCs w:val="26"/>
                <w:lang w:val="de-CH"/>
              </w:rPr>
              <w:t>Morsdorf.IT UG (haftungsbeschränkt)</w:t>
            </w:r>
            <w:r w:rsidRPr="00CA3E08">
              <w:rPr>
                <w:sz w:val="20"/>
                <w:szCs w:val="26"/>
                <w:lang w:val="de-CH"/>
              </w:rPr>
              <w:cr/>
              <w:t>Planckstraße 13</w:t>
            </w:r>
          </w:p>
          <w:p w14:paraId="700B7A9C" w14:textId="77777777" w:rsidR="00CA3E08" w:rsidRPr="00CA3E08" w:rsidRDefault="00CA3E08" w:rsidP="00CA3E08">
            <w:pPr>
              <w:tabs>
                <w:tab w:val="left" w:pos="426"/>
                <w:tab w:val="left" w:pos="4140"/>
                <w:tab w:val="left" w:pos="4230"/>
              </w:tabs>
              <w:spacing w:before="60" w:after="60" w:line="260" w:lineRule="exact"/>
              <w:rPr>
                <w:sz w:val="20"/>
                <w:szCs w:val="26"/>
                <w:lang w:val="de-CH"/>
              </w:rPr>
            </w:pPr>
            <w:r w:rsidRPr="00CA3E08">
              <w:rPr>
                <w:sz w:val="20"/>
                <w:szCs w:val="26"/>
                <w:lang w:val="de-CH"/>
              </w:rPr>
              <w:t>D-22765 HAMBURG</w:t>
            </w:r>
          </w:p>
        </w:tc>
        <w:tc>
          <w:tcPr>
            <w:tcW w:w="1589" w:type="dxa"/>
          </w:tcPr>
          <w:p w14:paraId="036BAD42" w14:textId="77777777" w:rsidR="00CA3E08" w:rsidRPr="00CA3E08" w:rsidRDefault="00CA3E08" w:rsidP="00CA3E08">
            <w:pPr>
              <w:widowControl w:val="0"/>
              <w:spacing w:before="60" w:after="60" w:line="260" w:lineRule="exact"/>
              <w:jc w:val="center"/>
              <w:rPr>
                <w:rFonts w:eastAsia="SimSun"/>
                <w:b/>
                <w:bCs/>
                <w:color w:val="000000"/>
                <w:sz w:val="20"/>
                <w:szCs w:val="26"/>
                <w:lang w:val="en-GB"/>
              </w:rPr>
            </w:pPr>
            <w:r w:rsidRPr="00CA3E08">
              <w:rPr>
                <w:rFonts w:eastAsia="SimSun"/>
                <w:b/>
                <w:bCs/>
                <w:color w:val="000000"/>
                <w:sz w:val="20"/>
                <w:szCs w:val="26"/>
                <w:lang w:val="en-GB"/>
              </w:rPr>
              <w:t>MORSIT</w:t>
            </w:r>
          </w:p>
        </w:tc>
        <w:tc>
          <w:tcPr>
            <w:tcW w:w="4396" w:type="dxa"/>
          </w:tcPr>
          <w:p w14:paraId="54E276BF" w14:textId="77777777" w:rsidR="00CA3E08" w:rsidRPr="00CA3E08" w:rsidRDefault="00CA3E08" w:rsidP="00CA3E08">
            <w:pPr>
              <w:widowControl w:val="0"/>
              <w:spacing w:before="60" w:after="60" w:line="260" w:lineRule="exact"/>
              <w:rPr>
                <w:rFonts w:eastAsia="SimSun"/>
                <w:color w:val="000000"/>
                <w:sz w:val="20"/>
                <w:szCs w:val="26"/>
              </w:rPr>
            </w:pPr>
            <w:r w:rsidRPr="00CA3E08">
              <w:rPr>
                <w:rFonts w:eastAsia="SimSun"/>
                <w:color w:val="000000"/>
                <w:sz w:val="20"/>
                <w:szCs w:val="26"/>
              </w:rPr>
              <w:t xml:space="preserve">Mr Marcel </w:t>
            </w:r>
            <w:proofErr w:type="spellStart"/>
            <w:r w:rsidRPr="00CA3E08">
              <w:rPr>
                <w:rFonts w:eastAsia="SimSun"/>
                <w:color w:val="000000"/>
                <w:sz w:val="20"/>
                <w:szCs w:val="26"/>
              </w:rPr>
              <w:t>Morsdorf</w:t>
            </w:r>
            <w:proofErr w:type="spellEnd"/>
          </w:p>
          <w:p w14:paraId="0EF258F4" w14:textId="52C12B46" w:rsidR="00CA3E08" w:rsidRPr="00CA3E08" w:rsidRDefault="00CA3E08" w:rsidP="00CA3E08">
            <w:pPr>
              <w:widowControl w:val="0"/>
              <w:spacing w:before="60" w:after="60" w:line="260" w:lineRule="exact"/>
              <w:rPr>
                <w:rFonts w:eastAsia="SimSun"/>
                <w:color w:val="000000"/>
                <w:sz w:val="20"/>
                <w:szCs w:val="26"/>
              </w:rPr>
            </w:pPr>
            <w:r>
              <w:rPr>
                <w:rFonts w:eastAsia="SimSun"/>
                <w:color w:val="000000"/>
                <w:sz w:val="20"/>
                <w:szCs w:val="26"/>
                <w:rtl/>
              </w:rPr>
              <w:t xml:space="preserve">الهاتف: </w:t>
            </w:r>
            <w:r w:rsidRPr="00CA3E08">
              <w:rPr>
                <w:rFonts w:eastAsia="SimSun"/>
                <w:color w:val="000000"/>
                <w:sz w:val="20"/>
                <w:szCs w:val="26"/>
              </w:rPr>
              <w:t>+49 40 668950100</w:t>
            </w:r>
          </w:p>
          <w:p w14:paraId="024B3AC6" w14:textId="749E3A52" w:rsidR="00CA3E08" w:rsidRPr="00CA3E08" w:rsidRDefault="00CA3E08" w:rsidP="00CA3E08">
            <w:pPr>
              <w:widowControl w:val="0"/>
              <w:spacing w:before="60" w:after="60" w:line="260" w:lineRule="exact"/>
              <w:rPr>
                <w:rFonts w:eastAsia="SimSun"/>
                <w:color w:val="000000"/>
                <w:sz w:val="20"/>
                <w:szCs w:val="26"/>
              </w:rPr>
            </w:pPr>
            <w:r>
              <w:rPr>
                <w:rFonts w:eastAsia="SimSun"/>
                <w:color w:val="000000"/>
                <w:sz w:val="20"/>
                <w:szCs w:val="26"/>
                <w:rtl/>
              </w:rPr>
              <w:t xml:space="preserve">البريد الإلكتروني: </w:t>
            </w:r>
            <w:r w:rsidRPr="00CA3E08">
              <w:rPr>
                <w:rFonts w:eastAsia="SimSun"/>
                <w:color w:val="000000"/>
                <w:sz w:val="20"/>
                <w:szCs w:val="26"/>
              </w:rPr>
              <w:t>marcel.morsdorf@morsdorf-it.de</w:t>
            </w:r>
          </w:p>
        </w:tc>
      </w:tr>
    </w:tbl>
    <w:p w14:paraId="49768D53" w14:textId="297436B6" w:rsidR="00CA3E08" w:rsidRDefault="00CA3E08" w:rsidP="00CA3E08">
      <w:pPr>
        <w:rPr>
          <w:rFonts w:eastAsia="SimSun"/>
          <w:rtl/>
        </w:rPr>
      </w:pPr>
    </w:p>
    <w:p w14:paraId="3AB0EE68" w14:textId="4CB42BF8" w:rsidR="0023559A" w:rsidRPr="00130C53" w:rsidRDefault="00CD0974" w:rsidP="006E0255">
      <w:pPr>
        <w:pStyle w:val="Heading20"/>
        <w:spacing w:line="380" w:lineRule="exact"/>
        <w:rPr>
          <w:rtl/>
        </w:rPr>
      </w:pPr>
      <w:bookmarkStart w:id="308" w:name="_Toc512954809"/>
      <w:bookmarkStart w:id="309" w:name="_Toc64533780"/>
      <w:bookmarkStart w:id="310" w:name="_Toc66179277"/>
      <w:bookmarkStart w:id="311" w:name="_Toc68875063"/>
      <w:bookmarkStart w:id="312" w:name="_Toc71538510"/>
      <w:bookmarkStart w:id="313" w:name="_Toc106372252"/>
      <w:bookmarkStart w:id="314" w:name="_Toc135225256"/>
      <w:bookmarkStart w:id="315" w:name="_Toc137478480"/>
      <w:bookmarkStart w:id="316" w:name="_Toc187135283"/>
      <w:bookmarkStart w:id="317" w:name="_Toc199853831"/>
      <w:r w:rsidRPr="00CD0974">
        <w:rPr>
          <w:rFonts w:hint="cs"/>
          <w:rtl/>
        </w:rPr>
        <w:t xml:space="preserve">قائمة برموز نقاط التشوير الدولية </w:t>
      </w:r>
      <w:r w:rsidRPr="00CD0974">
        <w:t>(ISPC)</w:t>
      </w:r>
      <w:r w:rsidR="0023559A" w:rsidRPr="00743A02">
        <w:rPr>
          <w:rtl/>
        </w:rPr>
        <w:br/>
      </w:r>
      <w:bookmarkEnd w:id="308"/>
      <w:bookmarkEnd w:id="309"/>
      <w:bookmarkEnd w:id="310"/>
      <w:bookmarkEnd w:id="311"/>
      <w:bookmarkEnd w:id="312"/>
      <w:bookmarkEnd w:id="313"/>
      <w:bookmarkEnd w:id="314"/>
      <w:bookmarkEnd w:id="315"/>
      <w:r w:rsidR="00A32F04" w:rsidRPr="00A32F04">
        <w:rPr>
          <w:rFonts w:hint="cs"/>
          <w:rtl/>
        </w:rPr>
        <w:t xml:space="preserve">(وفقاً للتوصية </w:t>
      </w:r>
      <w:r w:rsidR="00A32F04" w:rsidRPr="00A32F04">
        <w:t>ITU.T Q.708</w:t>
      </w:r>
      <w:r w:rsidR="00A32F04" w:rsidRPr="00A32F04">
        <w:rPr>
          <w:rFonts w:hint="cs"/>
          <w:rtl/>
        </w:rPr>
        <w:t xml:space="preserve"> </w:t>
      </w:r>
      <w:r w:rsidR="00A32F04" w:rsidRPr="00A32F04">
        <w:t>(1999/03)</w:t>
      </w:r>
      <w:r w:rsidR="00A32F04" w:rsidRPr="00A32F04">
        <w:rPr>
          <w:rFonts w:hint="cs"/>
          <w:rtl/>
        </w:rPr>
        <w:t>)</w:t>
      </w:r>
      <w:r w:rsidR="00A32F04" w:rsidRPr="00A32F04">
        <w:rPr>
          <w:rtl/>
        </w:rPr>
        <w:br/>
      </w:r>
      <w:r w:rsidR="00A32F04" w:rsidRPr="00A32F04">
        <w:rPr>
          <w:rFonts w:hint="cs"/>
          <w:rtl/>
        </w:rPr>
        <w:t xml:space="preserve">(الوضع في </w:t>
      </w:r>
      <w:r w:rsidR="00A32F04" w:rsidRPr="00A32F04">
        <w:t>1</w:t>
      </w:r>
      <w:r w:rsidR="00A32F04" w:rsidRPr="00A32F04">
        <w:rPr>
          <w:rFonts w:hint="cs"/>
          <w:rtl/>
        </w:rPr>
        <w:t xml:space="preserve"> يوليو </w:t>
      </w:r>
      <w:r w:rsidR="00A32F04" w:rsidRPr="00A32F04">
        <w:t>2024</w:t>
      </w:r>
      <w:r w:rsidR="00A32F04" w:rsidRPr="00A32F04">
        <w:rPr>
          <w:rFonts w:hint="cs"/>
          <w:rtl/>
        </w:rPr>
        <w:t>)</w:t>
      </w:r>
      <w:bookmarkEnd w:id="316"/>
      <w:bookmarkEnd w:id="317"/>
    </w:p>
    <w:p w14:paraId="30B6EEB0" w14:textId="3BE47E9E" w:rsidR="0023559A" w:rsidRPr="00130C53" w:rsidRDefault="0023559A" w:rsidP="00A32F04">
      <w:pPr>
        <w:spacing w:before="60"/>
        <w:jc w:val="center"/>
        <w:rPr>
          <w:rFonts w:eastAsia="SimSun"/>
          <w:rtl/>
          <w:lang w:bidi="ar-SY"/>
        </w:rPr>
      </w:pPr>
      <w:r w:rsidRPr="00130C53">
        <w:rPr>
          <w:rFonts w:eastAsia="SimSun" w:hint="cs"/>
          <w:rtl/>
          <w:lang w:val="es-ES" w:bidi="ar-SY"/>
        </w:rPr>
        <w:t>(</w:t>
      </w:r>
      <w:r w:rsidR="00A32F04" w:rsidRPr="00A32F04">
        <w:rPr>
          <w:rFonts w:eastAsia="SimSun" w:hint="cs"/>
          <w:rtl/>
          <w:lang w:val="es-ES" w:bidi="ar-EG"/>
        </w:rPr>
        <w:t xml:space="preserve">ملحق بالنشرة التشغيلية للاتحاد رقم </w:t>
      </w:r>
      <w:r w:rsidR="00A32F04" w:rsidRPr="00A32F04">
        <w:rPr>
          <w:rFonts w:eastAsia="SimSun"/>
          <w:lang w:bidi="ar-SY"/>
        </w:rPr>
        <w:t>1295</w:t>
      </w:r>
      <w:r w:rsidR="00A32F04" w:rsidRPr="00A32F04">
        <w:rPr>
          <w:rFonts w:eastAsia="SimSun" w:hint="cs"/>
          <w:rtl/>
          <w:lang w:val="es-ES" w:bidi="ar-EG"/>
        </w:rPr>
        <w:t xml:space="preserve"> - </w:t>
      </w:r>
      <w:r w:rsidR="00A32F04" w:rsidRPr="00A32F04">
        <w:rPr>
          <w:rFonts w:eastAsia="SimSun"/>
          <w:lang w:bidi="ar-SY"/>
        </w:rPr>
        <w:t>2024.VII.1</w:t>
      </w:r>
      <w:r w:rsidRPr="00130C53">
        <w:rPr>
          <w:rFonts w:eastAsia="SimSun" w:hint="cs"/>
          <w:rtl/>
          <w:lang w:bidi="ar-SY"/>
        </w:rPr>
        <w:t>)</w:t>
      </w:r>
      <w:r w:rsidRPr="00130C53">
        <w:rPr>
          <w:rFonts w:eastAsia="SimSun"/>
          <w:rtl/>
          <w:lang w:bidi="ar-SY"/>
        </w:rPr>
        <w:br/>
      </w:r>
      <w:r w:rsidRPr="00130C53">
        <w:rPr>
          <w:rFonts w:eastAsia="SimSun" w:hint="cs"/>
          <w:rtl/>
          <w:lang w:bidi="ar-SY"/>
        </w:rPr>
        <w:t xml:space="preserve">(التعديل رقم </w:t>
      </w:r>
      <w:r w:rsidR="00CA3E08">
        <w:rPr>
          <w:rFonts w:eastAsia="SimSun"/>
          <w:lang w:bidi="ar-SY"/>
        </w:rPr>
        <w:t>17</w:t>
      </w:r>
      <w:r w:rsidRPr="00130C53">
        <w:rPr>
          <w:rFonts w:eastAsia="SimSun" w:hint="cs"/>
          <w:rtl/>
          <w:lang w:bidi="ar-SY"/>
        </w:rPr>
        <w:t>)</w:t>
      </w:r>
    </w:p>
    <w:p w14:paraId="113C4FD5" w14:textId="2F71BC4C" w:rsidR="0023559A" w:rsidRDefault="0023559A" w:rsidP="002E302B">
      <w:pPr>
        <w:rPr>
          <w:rFonts w:eastAsia="SimSun"/>
          <w:rtl/>
          <w:lang w:bidi="ar-SY"/>
        </w:rPr>
      </w:pPr>
    </w:p>
    <w:tbl>
      <w:tblPr>
        <w:tblStyle w:val="TableGrid50"/>
        <w:bidiVisual/>
        <w:tblW w:w="5000" w:type="pct"/>
        <w:jc w:val="center"/>
        <w:tblBorders>
          <w:top w:val="none" w:sz="0" w:space="0" w:color="auto"/>
          <w:left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43"/>
        <w:gridCol w:w="943"/>
        <w:gridCol w:w="3220"/>
        <w:gridCol w:w="4533"/>
      </w:tblGrid>
      <w:tr w:rsidR="0023559A" w:rsidRPr="00FA05AA" w14:paraId="1D55BC4A" w14:textId="77777777" w:rsidTr="00FA05AA">
        <w:trPr>
          <w:cantSplit/>
          <w:trHeight w:val="227"/>
          <w:jc w:val="center"/>
        </w:trPr>
        <w:tc>
          <w:tcPr>
            <w:tcW w:w="1886" w:type="dxa"/>
            <w:gridSpan w:val="2"/>
            <w:tcBorders>
              <w:top w:val="nil"/>
              <w:left w:val="nil"/>
              <w:bottom w:val="nil"/>
              <w:right w:val="nil"/>
            </w:tcBorders>
          </w:tcPr>
          <w:p w14:paraId="51CF578C" w14:textId="77777777" w:rsidR="0023559A" w:rsidRPr="00FA05AA" w:rsidRDefault="0023559A" w:rsidP="00DF5E08">
            <w:pPr>
              <w:keepNext/>
              <w:spacing w:before="40" w:after="40" w:line="240" w:lineRule="exact"/>
              <w:jc w:val="left"/>
              <w:rPr>
                <w:i/>
                <w:sz w:val="20"/>
                <w:szCs w:val="26"/>
                <w:highlight w:val="yellow"/>
                <w:lang w:val="fr-FR" w:eastAsia="zh-CN"/>
              </w:rPr>
            </w:pPr>
            <w:r w:rsidRPr="00FA05AA">
              <w:rPr>
                <w:rFonts w:hint="cs"/>
                <w:i/>
                <w:iCs/>
                <w:position w:val="2"/>
                <w:sz w:val="20"/>
                <w:szCs w:val="26"/>
                <w:rtl/>
                <w:lang w:val="fr-FR"/>
              </w:rPr>
              <w:t>البلد/المنطقة الجغرافية</w:t>
            </w:r>
          </w:p>
        </w:tc>
        <w:tc>
          <w:tcPr>
            <w:tcW w:w="3220" w:type="dxa"/>
            <w:vMerge w:val="restart"/>
            <w:tcBorders>
              <w:top w:val="nil"/>
              <w:left w:val="nil"/>
              <w:bottom w:val="nil"/>
              <w:right w:val="nil"/>
            </w:tcBorders>
            <w:shd w:val="clear" w:color="auto" w:fill="auto"/>
            <w:vAlign w:val="bottom"/>
          </w:tcPr>
          <w:p w14:paraId="1A5E8667" w14:textId="6037BF1C" w:rsidR="0023559A" w:rsidRPr="00FA05AA" w:rsidRDefault="0023559A" w:rsidP="00DF5E08">
            <w:pPr>
              <w:keepNext/>
              <w:spacing w:before="40" w:after="40" w:line="240" w:lineRule="exact"/>
              <w:jc w:val="left"/>
              <w:rPr>
                <w:i/>
                <w:sz w:val="20"/>
                <w:szCs w:val="26"/>
                <w:highlight w:val="yellow"/>
                <w:lang w:val="en-GB" w:eastAsia="zh-CN"/>
              </w:rPr>
            </w:pPr>
            <w:r w:rsidRPr="00FA05AA">
              <w:rPr>
                <w:rFonts w:hint="cs"/>
                <w:i/>
                <w:iCs/>
                <w:position w:val="2"/>
                <w:sz w:val="20"/>
                <w:szCs w:val="26"/>
                <w:rtl/>
                <w:lang w:val="fr-FR"/>
              </w:rPr>
              <w:t>الاسم</w:t>
            </w:r>
            <w:r w:rsidR="0041696E">
              <w:rPr>
                <w:rFonts w:hint="cs"/>
                <w:i/>
                <w:iCs/>
                <w:position w:val="2"/>
                <w:sz w:val="20"/>
                <w:szCs w:val="26"/>
                <w:rtl/>
                <w:lang w:val="fr-FR"/>
              </w:rPr>
              <w:t xml:space="preserve"> الفريد</w:t>
            </w:r>
            <w:r w:rsidRPr="00FA05AA">
              <w:rPr>
                <w:rFonts w:hint="cs"/>
                <w:i/>
                <w:iCs/>
                <w:position w:val="2"/>
                <w:sz w:val="20"/>
                <w:szCs w:val="26"/>
                <w:rtl/>
                <w:lang w:val="fr-FR"/>
              </w:rPr>
              <w:t xml:space="preserve"> لنقطة التشوير</w:t>
            </w:r>
          </w:p>
        </w:tc>
        <w:tc>
          <w:tcPr>
            <w:tcW w:w="4533" w:type="dxa"/>
            <w:vMerge w:val="restart"/>
            <w:tcBorders>
              <w:top w:val="nil"/>
              <w:left w:val="nil"/>
              <w:bottom w:val="nil"/>
              <w:right w:val="nil"/>
            </w:tcBorders>
            <w:shd w:val="clear" w:color="auto" w:fill="auto"/>
            <w:vAlign w:val="bottom"/>
          </w:tcPr>
          <w:p w14:paraId="3756F084" w14:textId="77777777" w:rsidR="0023559A" w:rsidRPr="00FA05AA" w:rsidRDefault="0023559A" w:rsidP="00DF5E08">
            <w:pPr>
              <w:keepNext/>
              <w:spacing w:before="40" w:after="40" w:line="240" w:lineRule="exact"/>
              <w:jc w:val="left"/>
              <w:rPr>
                <w:i/>
                <w:sz w:val="20"/>
                <w:szCs w:val="26"/>
                <w:highlight w:val="yellow"/>
                <w:lang w:val="en-GB" w:eastAsia="zh-CN"/>
              </w:rPr>
            </w:pPr>
            <w:r w:rsidRPr="00FA05AA">
              <w:rPr>
                <w:rFonts w:hint="cs"/>
                <w:i/>
                <w:iCs/>
                <w:position w:val="2"/>
                <w:sz w:val="20"/>
                <w:szCs w:val="26"/>
                <w:rtl/>
                <w:lang w:val="fr-FR"/>
              </w:rPr>
              <w:t>اسم مشغل نقطة التشوير</w:t>
            </w:r>
          </w:p>
        </w:tc>
      </w:tr>
      <w:tr w:rsidR="0023559A" w:rsidRPr="00FA05AA" w14:paraId="60C21392" w14:textId="77777777" w:rsidTr="00FA05AA">
        <w:trPr>
          <w:cantSplit/>
          <w:trHeight w:val="227"/>
          <w:jc w:val="center"/>
        </w:trPr>
        <w:tc>
          <w:tcPr>
            <w:tcW w:w="943" w:type="dxa"/>
            <w:tcBorders>
              <w:top w:val="nil"/>
              <w:left w:val="nil"/>
              <w:bottom w:val="nil"/>
              <w:right w:val="nil"/>
            </w:tcBorders>
          </w:tcPr>
          <w:p w14:paraId="7D252F88" w14:textId="77777777" w:rsidR="0023559A" w:rsidRPr="00FA05AA" w:rsidRDefault="0023559A" w:rsidP="00DF5E08">
            <w:pPr>
              <w:keepNext/>
              <w:spacing w:before="40" w:after="40" w:line="240" w:lineRule="exact"/>
              <w:jc w:val="left"/>
              <w:rPr>
                <w:i/>
                <w:sz w:val="20"/>
                <w:szCs w:val="26"/>
                <w:lang w:val="fr-FR" w:eastAsia="zh-CN"/>
              </w:rPr>
            </w:pPr>
            <w:r w:rsidRPr="00FA05AA">
              <w:rPr>
                <w:i/>
                <w:sz w:val="20"/>
                <w:szCs w:val="26"/>
                <w:lang w:val="fr-FR" w:eastAsia="zh-CN"/>
              </w:rPr>
              <w:t>ISPC</w:t>
            </w:r>
          </w:p>
        </w:tc>
        <w:tc>
          <w:tcPr>
            <w:tcW w:w="943" w:type="dxa"/>
            <w:tcBorders>
              <w:top w:val="nil"/>
              <w:left w:val="nil"/>
              <w:bottom w:val="nil"/>
              <w:right w:val="nil"/>
            </w:tcBorders>
            <w:shd w:val="clear" w:color="auto" w:fill="auto"/>
          </w:tcPr>
          <w:p w14:paraId="169D6DA5" w14:textId="77777777" w:rsidR="0023559A" w:rsidRPr="00FA05AA" w:rsidRDefault="0023559A" w:rsidP="00DF5E08">
            <w:pPr>
              <w:keepNext/>
              <w:spacing w:before="40" w:after="40" w:line="240" w:lineRule="exact"/>
              <w:jc w:val="left"/>
              <w:rPr>
                <w:i/>
                <w:sz w:val="20"/>
                <w:szCs w:val="26"/>
                <w:lang w:val="fr-FR" w:eastAsia="zh-CN"/>
              </w:rPr>
            </w:pPr>
            <w:r w:rsidRPr="00FA05AA">
              <w:rPr>
                <w:i/>
                <w:sz w:val="20"/>
                <w:szCs w:val="26"/>
                <w:lang w:val="fr-FR" w:eastAsia="zh-CN"/>
              </w:rPr>
              <w:t>DEC</w:t>
            </w:r>
          </w:p>
        </w:tc>
        <w:tc>
          <w:tcPr>
            <w:tcW w:w="3220" w:type="dxa"/>
            <w:vMerge/>
            <w:tcBorders>
              <w:top w:val="nil"/>
              <w:left w:val="nil"/>
              <w:bottom w:val="nil"/>
              <w:right w:val="nil"/>
            </w:tcBorders>
            <w:shd w:val="clear" w:color="auto" w:fill="auto"/>
          </w:tcPr>
          <w:p w14:paraId="30840286" w14:textId="77777777" w:rsidR="0023559A" w:rsidRPr="00FA05AA" w:rsidRDefault="0023559A" w:rsidP="00DF5E08">
            <w:pPr>
              <w:keepNext/>
              <w:spacing w:before="40" w:after="40" w:line="240" w:lineRule="exact"/>
              <w:jc w:val="left"/>
              <w:rPr>
                <w:i/>
                <w:sz w:val="20"/>
                <w:szCs w:val="26"/>
                <w:highlight w:val="yellow"/>
                <w:lang w:val="fr-FR" w:eastAsia="zh-CN"/>
              </w:rPr>
            </w:pPr>
          </w:p>
        </w:tc>
        <w:tc>
          <w:tcPr>
            <w:tcW w:w="4533" w:type="dxa"/>
            <w:vMerge/>
            <w:tcBorders>
              <w:top w:val="nil"/>
              <w:left w:val="nil"/>
              <w:bottom w:val="nil"/>
              <w:right w:val="nil"/>
            </w:tcBorders>
            <w:shd w:val="clear" w:color="auto" w:fill="auto"/>
          </w:tcPr>
          <w:p w14:paraId="53618F44" w14:textId="77777777" w:rsidR="0023559A" w:rsidRPr="00FA05AA" w:rsidRDefault="0023559A" w:rsidP="00DF5E08">
            <w:pPr>
              <w:keepNext/>
              <w:spacing w:before="40" w:after="40" w:line="240" w:lineRule="exact"/>
              <w:jc w:val="left"/>
              <w:rPr>
                <w:i/>
                <w:sz w:val="20"/>
                <w:szCs w:val="26"/>
                <w:highlight w:val="yellow"/>
                <w:lang w:val="fr-FR" w:eastAsia="zh-CN"/>
              </w:rPr>
            </w:pPr>
          </w:p>
        </w:tc>
      </w:tr>
    </w:tbl>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44"/>
        <w:gridCol w:w="943"/>
        <w:gridCol w:w="3219"/>
        <w:gridCol w:w="4533"/>
      </w:tblGrid>
      <w:tr w:rsidR="0023559A" w:rsidRPr="00FA05AA" w14:paraId="0CE6D9DE" w14:textId="77777777" w:rsidTr="0033677A">
        <w:trPr>
          <w:cantSplit/>
          <w:trHeight w:val="240"/>
        </w:trPr>
        <w:tc>
          <w:tcPr>
            <w:tcW w:w="9639" w:type="dxa"/>
            <w:gridSpan w:val="4"/>
            <w:tcBorders>
              <w:top w:val="single" w:sz="4" w:space="0" w:color="auto"/>
            </w:tcBorders>
            <w:shd w:val="clear" w:color="auto" w:fill="auto"/>
          </w:tcPr>
          <w:p w14:paraId="1075A926" w14:textId="0656C3B5" w:rsidR="0023559A" w:rsidRPr="00FA05AA" w:rsidRDefault="00CA3E08" w:rsidP="0033677A">
            <w:pPr>
              <w:pStyle w:val="Normalaftertitle0"/>
              <w:keepNext/>
              <w:tabs>
                <w:tab w:val="clear" w:pos="567"/>
                <w:tab w:val="clear" w:pos="1021"/>
                <w:tab w:val="clear" w:pos="1701"/>
                <w:tab w:val="clear" w:pos="2268"/>
                <w:tab w:val="right" w:pos="1734"/>
              </w:tabs>
              <w:bidi/>
              <w:spacing w:before="240" w:after="40" w:line="240" w:lineRule="exact"/>
              <w:rPr>
                <w:b/>
                <w:bCs/>
                <w:szCs w:val="26"/>
                <w:highlight w:val="green"/>
                <w:rtl/>
                <w:lang w:val="en-US" w:bidi="ar-EG"/>
              </w:rPr>
            </w:pPr>
            <w:r>
              <w:rPr>
                <w:rFonts w:ascii="Traditional Arabic" w:hAnsi="Traditional Arabic" w:cs="Traditional Arabic" w:hint="cs"/>
                <w:b/>
                <w:bCs/>
                <w:szCs w:val="26"/>
                <w:rtl/>
                <w:lang w:bidi="ar-EG"/>
              </w:rPr>
              <w:t>فرنسا</w:t>
            </w:r>
            <w:r w:rsidR="0023559A" w:rsidRPr="00FA05AA">
              <w:rPr>
                <w:b/>
                <w:bCs/>
                <w:szCs w:val="26"/>
                <w:rtl/>
                <w:lang w:val="en-US" w:bidi="ar-EG"/>
              </w:rPr>
              <w:tab/>
            </w:r>
            <w:r w:rsidR="0033677A" w:rsidRPr="00FA05AA">
              <w:rPr>
                <w:b/>
                <w:bCs/>
                <w:szCs w:val="26"/>
              </w:rPr>
              <w:t>ADD</w:t>
            </w:r>
          </w:p>
        </w:tc>
      </w:tr>
      <w:tr w:rsidR="00CA3E08" w:rsidRPr="00556347" w14:paraId="63987633" w14:textId="77777777" w:rsidTr="00FA05AA">
        <w:trPr>
          <w:cantSplit/>
          <w:trHeight w:val="240"/>
        </w:trPr>
        <w:tc>
          <w:tcPr>
            <w:tcW w:w="944" w:type="dxa"/>
            <w:shd w:val="clear" w:color="auto" w:fill="auto"/>
          </w:tcPr>
          <w:p w14:paraId="0F40E2EE" w14:textId="64871BE9" w:rsidR="00CA3E08" w:rsidRPr="00CA3E08" w:rsidRDefault="00CA3E08" w:rsidP="00CA3E08">
            <w:pPr>
              <w:pStyle w:val="StyleTabletextLeft"/>
              <w:bidi/>
              <w:spacing w:before="20" w:after="20" w:line="260" w:lineRule="exact"/>
              <w:rPr>
                <w:szCs w:val="24"/>
                <w:highlight w:val="green"/>
              </w:rPr>
            </w:pPr>
            <w:r w:rsidRPr="007C252E">
              <w:t>2-203-2</w:t>
            </w:r>
          </w:p>
        </w:tc>
        <w:tc>
          <w:tcPr>
            <w:tcW w:w="943" w:type="dxa"/>
            <w:shd w:val="clear" w:color="auto" w:fill="auto"/>
          </w:tcPr>
          <w:p w14:paraId="474E90AA" w14:textId="6A20CDD4" w:rsidR="00CA3E08" w:rsidRPr="00CA3E08" w:rsidRDefault="00CA3E08" w:rsidP="00CA3E08">
            <w:pPr>
              <w:pStyle w:val="StyleTabletextLeft"/>
              <w:bidi/>
              <w:spacing w:before="20" w:after="20" w:line="260" w:lineRule="exact"/>
              <w:rPr>
                <w:szCs w:val="24"/>
                <w:highlight w:val="green"/>
              </w:rPr>
            </w:pPr>
            <w:r w:rsidRPr="007C252E">
              <w:t>5722</w:t>
            </w:r>
          </w:p>
        </w:tc>
        <w:tc>
          <w:tcPr>
            <w:tcW w:w="3219" w:type="dxa"/>
            <w:shd w:val="clear" w:color="auto" w:fill="auto"/>
          </w:tcPr>
          <w:p w14:paraId="2C10992F" w14:textId="1D3DC131" w:rsidR="00CA3E08" w:rsidRPr="00CA3E08" w:rsidRDefault="00CA3E08" w:rsidP="00CA3E08">
            <w:pPr>
              <w:pStyle w:val="StyleTabletextLeft"/>
              <w:bidi/>
              <w:spacing w:before="20" w:after="20" w:line="260" w:lineRule="exact"/>
              <w:rPr>
                <w:szCs w:val="24"/>
                <w:highlight w:val="green"/>
              </w:rPr>
            </w:pPr>
            <w:proofErr w:type="spellStart"/>
            <w:r w:rsidRPr="007C252E">
              <w:t>Onoff</w:t>
            </w:r>
            <w:proofErr w:type="spellEnd"/>
            <w:r w:rsidRPr="007C252E">
              <w:t xml:space="preserve"> Telecom – Saint-Denis 1</w:t>
            </w:r>
          </w:p>
        </w:tc>
        <w:tc>
          <w:tcPr>
            <w:tcW w:w="4533" w:type="dxa"/>
          </w:tcPr>
          <w:p w14:paraId="13D1683C" w14:textId="789EAA95" w:rsidR="00CA3E08" w:rsidRPr="00CA3E08" w:rsidRDefault="00CA3E08" w:rsidP="00CA3E08">
            <w:pPr>
              <w:pStyle w:val="StyleTabletextLeft"/>
              <w:bidi/>
              <w:spacing w:before="20" w:after="20" w:line="260" w:lineRule="exact"/>
              <w:rPr>
                <w:szCs w:val="24"/>
                <w:highlight w:val="green"/>
                <w:lang w:val="es-ES"/>
              </w:rPr>
            </w:pPr>
            <w:proofErr w:type="spellStart"/>
            <w:r w:rsidRPr="007C252E">
              <w:t>Onoff</w:t>
            </w:r>
            <w:proofErr w:type="spellEnd"/>
            <w:r w:rsidRPr="007C252E">
              <w:t xml:space="preserve"> Telecom</w:t>
            </w:r>
          </w:p>
        </w:tc>
      </w:tr>
      <w:tr w:rsidR="00CA3E08" w:rsidRPr="00556347" w14:paraId="2CDFE515" w14:textId="77777777" w:rsidTr="00FA05AA">
        <w:trPr>
          <w:cantSplit/>
          <w:trHeight w:val="240"/>
        </w:trPr>
        <w:tc>
          <w:tcPr>
            <w:tcW w:w="944" w:type="dxa"/>
            <w:shd w:val="clear" w:color="auto" w:fill="auto"/>
          </w:tcPr>
          <w:p w14:paraId="5758B645" w14:textId="7A02FBA7" w:rsidR="00CA3E08" w:rsidRPr="00CA3E08" w:rsidRDefault="00CA3E08" w:rsidP="00CA3E08">
            <w:pPr>
              <w:pStyle w:val="StyleTabletextLeft"/>
              <w:bidi/>
              <w:spacing w:before="20" w:after="20" w:line="260" w:lineRule="exact"/>
              <w:rPr>
                <w:szCs w:val="24"/>
                <w:lang w:val="en-GB"/>
              </w:rPr>
            </w:pPr>
            <w:r w:rsidRPr="007C252E">
              <w:t>7-223-4</w:t>
            </w:r>
          </w:p>
        </w:tc>
        <w:tc>
          <w:tcPr>
            <w:tcW w:w="943" w:type="dxa"/>
            <w:shd w:val="clear" w:color="auto" w:fill="auto"/>
          </w:tcPr>
          <w:p w14:paraId="01555C06" w14:textId="5F7D3AAA" w:rsidR="00CA3E08" w:rsidRPr="00CA3E08" w:rsidRDefault="00CA3E08" w:rsidP="00CA3E08">
            <w:pPr>
              <w:pStyle w:val="StyleTabletextLeft"/>
              <w:bidi/>
              <w:spacing w:before="20" w:after="20" w:line="260" w:lineRule="exact"/>
              <w:rPr>
                <w:szCs w:val="24"/>
                <w:lang w:val="en-GB"/>
              </w:rPr>
            </w:pPr>
            <w:r w:rsidRPr="007C252E">
              <w:t>16124</w:t>
            </w:r>
          </w:p>
        </w:tc>
        <w:tc>
          <w:tcPr>
            <w:tcW w:w="3219" w:type="dxa"/>
            <w:shd w:val="clear" w:color="auto" w:fill="auto"/>
          </w:tcPr>
          <w:p w14:paraId="42B7F552" w14:textId="6240757B" w:rsidR="00CA3E08" w:rsidRPr="00CA3E08" w:rsidRDefault="00CA3E08" w:rsidP="00CA3E08">
            <w:pPr>
              <w:pStyle w:val="StyleTabletextLeft"/>
              <w:bidi/>
              <w:spacing w:before="20" w:after="20" w:line="260" w:lineRule="exact"/>
              <w:rPr>
                <w:szCs w:val="24"/>
                <w:lang w:val="en-GB"/>
              </w:rPr>
            </w:pPr>
            <w:proofErr w:type="spellStart"/>
            <w:r w:rsidRPr="007C252E">
              <w:t>Onoff</w:t>
            </w:r>
            <w:proofErr w:type="spellEnd"/>
            <w:r w:rsidRPr="007C252E">
              <w:t xml:space="preserve"> Telecom – Saint-Denis 2</w:t>
            </w:r>
          </w:p>
        </w:tc>
        <w:tc>
          <w:tcPr>
            <w:tcW w:w="4533" w:type="dxa"/>
          </w:tcPr>
          <w:p w14:paraId="264B2BE6" w14:textId="5DE7D4D6" w:rsidR="00CA3E08" w:rsidRPr="00CA3E08" w:rsidRDefault="00CA3E08" w:rsidP="00CA3E08">
            <w:pPr>
              <w:pStyle w:val="StyleTabletextLeft"/>
              <w:bidi/>
              <w:spacing w:before="20" w:after="20" w:line="260" w:lineRule="exact"/>
              <w:rPr>
                <w:szCs w:val="24"/>
                <w:lang w:val="es-ES"/>
              </w:rPr>
            </w:pPr>
            <w:proofErr w:type="spellStart"/>
            <w:r w:rsidRPr="007C252E">
              <w:t>Onoff</w:t>
            </w:r>
            <w:proofErr w:type="spellEnd"/>
            <w:r w:rsidRPr="007C252E">
              <w:t xml:space="preserve"> Telecom</w:t>
            </w:r>
          </w:p>
        </w:tc>
      </w:tr>
      <w:tr w:rsidR="00CA3E08" w:rsidRPr="00556347" w14:paraId="04A41236" w14:textId="77777777" w:rsidTr="006E0255">
        <w:trPr>
          <w:cantSplit/>
          <w:trHeight w:val="240"/>
        </w:trPr>
        <w:tc>
          <w:tcPr>
            <w:tcW w:w="944" w:type="dxa"/>
            <w:shd w:val="clear" w:color="auto" w:fill="auto"/>
          </w:tcPr>
          <w:p w14:paraId="328C37A3" w14:textId="21DCF7D3" w:rsidR="00CA3E08" w:rsidRPr="00CA3E08" w:rsidRDefault="00CA3E08" w:rsidP="00CA3E08">
            <w:pPr>
              <w:pStyle w:val="StyleTabletextLeft"/>
              <w:bidi/>
              <w:spacing w:before="20" w:after="20" w:line="260" w:lineRule="exact"/>
              <w:rPr>
                <w:szCs w:val="24"/>
                <w:lang w:val="en-GB"/>
              </w:rPr>
            </w:pPr>
            <w:r w:rsidRPr="007C252E">
              <w:t>7-223-5</w:t>
            </w:r>
          </w:p>
        </w:tc>
        <w:tc>
          <w:tcPr>
            <w:tcW w:w="943" w:type="dxa"/>
            <w:shd w:val="clear" w:color="auto" w:fill="auto"/>
          </w:tcPr>
          <w:p w14:paraId="483F3AC9" w14:textId="351C2A93" w:rsidR="00CA3E08" w:rsidRPr="00CA3E08" w:rsidRDefault="00CA3E08" w:rsidP="00CA3E08">
            <w:pPr>
              <w:pStyle w:val="StyleTabletextLeft"/>
              <w:bidi/>
              <w:spacing w:before="20" w:after="20" w:line="260" w:lineRule="exact"/>
              <w:rPr>
                <w:szCs w:val="24"/>
                <w:lang w:val="en-GB"/>
              </w:rPr>
            </w:pPr>
            <w:r w:rsidRPr="007C252E">
              <w:t>16125</w:t>
            </w:r>
          </w:p>
        </w:tc>
        <w:tc>
          <w:tcPr>
            <w:tcW w:w="3219" w:type="dxa"/>
            <w:shd w:val="clear" w:color="auto" w:fill="auto"/>
          </w:tcPr>
          <w:p w14:paraId="3CBF114E" w14:textId="149A29D7" w:rsidR="00CA3E08" w:rsidRPr="00CA3E08" w:rsidRDefault="00CA3E08" w:rsidP="00CA3E08">
            <w:pPr>
              <w:pStyle w:val="StyleTabletextLeft"/>
              <w:bidi/>
              <w:spacing w:before="20" w:after="20" w:line="260" w:lineRule="exact"/>
              <w:rPr>
                <w:szCs w:val="24"/>
                <w:lang w:val="en-GB"/>
              </w:rPr>
            </w:pPr>
            <w:proofErr w:type="spellStart"/>
            <w:r w:rsidRPr="007C252E">
              <w:t>Onoff</w:t>
            </w:r>
            <w:proofErr w:type="spellEnd"/>
            <w:r w:rsidRPr="007C252E">
              <w:t xml:space="preserve"> Telecom – Paris 1</w:t>
            </w:r>
          </w:p>
        </w:tc>
        <w:tc>
          <w:tcPr>
            <w:tcW w:w="4533" w:type="dxa"/>
          </w:tcPr>
          <w:p w14:paraId="0907A07A" w14:textId="7943C7D0" w:rsidR="00CA3E08" w:rsidRPr="00CA3E08" w:rsidRDefault="00CA3E08" w:rsidP="00CA3E08">
            <w:pPr>
              <w:pStyle w:val="StyleTabletextLeft"/>
              <w:bidi/>
              <w:spacing w:before="20" w:after="20" w:line="260" w:lineRule="exact"/>
              <w:rPr>
                <w:szCs w:val="24"/>
                <w:lang w:val="es-ES"/>
              </w:rPr>
            </w:pPr>
            <w:proofErr w:type="spellStart"/>
            <w:r w:rsidRPr="007C252E">
              <w:t>Onoff</w:t>
            </w:r>
            <w:proofErr w:type="spellEnd"/>
            <w:r w:rsidRPr="007C252E">
              <w:t xml:space="preserve"> Telecom</w:t>
            </w:r>
          </w:p>
        </w:tc>
      </w:tr>
      <w:tr w:rsidR="00CA3E08" w:rsidRPr="00556347" w14:paraId="724281AB" w14:textId="77777777" w:rsidTr="006E0255">
        <w:trPr>
          <w:cantSplit/>
          <w:trHeight w:val="240"/>
        </w:trPr>
        <w:tc>
          <w:tcPr>
            <w:tcW w:w="944" w:type="dxa"/>
            <w:shd w:val="clear" w:color="auto" w:fill="auto"/>
          </w:tcPr>
          <w:p w14:paraId="2B3A0CEB" w14:textId="385564EF" w:rsidR="00CA3E08" w:rsidRPr="00CA3E08" w:rsidRDefault="00CA3E08" w:rsidP="00CA3E08">
            <w:pPr>
              <w:pStyle w:val="StyleTabletextLeft"/>
              <w:bidi/>
              <w:spacing w:before="20" w:after="20" w:line="260" w:lineRule="exact"/>
              <w:rPr>
                <w:szCs w:val="24"/>
                <w:lang w:val="en-GB"/>
              </w:rPr>
            </w:pPr>
            <w:r w:rsidRPr="007C252E">
              <w:t>7-223-6</w:t>
            </w:r>
          </w:p>
        </w:tc>
        <w:tc>
          <w:tcPr>
            <w:tcW w:w="943" w:type="dxa"/>
            <w:shd w:val="clear" w:color="auto" w:fill="auto"/>
          </w:tcPr>
          <w:p w14:paraId="6D0E4B44" w14:textId="3F0DEDBB" w:rsidR="00CA3E08" w:rsidRPr="00CA3E08" w:rsidRDefault="00CA3E08" w:rsidP="00CA3E08">
            <w:pPr>
              <w:pStyle w:val="StyleTabletextLeft"/>
              <w:bidi/>
              <w:spacing w:before="20" w:after="20" w:line="260" w:lineRule="exact"/>
              <w:rPr>
                <w:szCs w:val="24"/>
                <w:lang w:val="en-GB"/>
              </w:rPr>
            </w:pPr>
            <w:r w:rsidRPr="007C252E">
              <w:t>16126</w:t>
            </w:r>
          </w:p>
        </w:tc>
        <w:tc>
          <w:tcPr>
            <w:tcW w:w="3219" w:type="dxa"/>
            <w:shd w:val="clear" w:color="auto" w:fill="auto"/>
          </w:tcPr>
          <w:p w14:paraId="586A5CDF" w14:textId="1465EEA9" w:rsidR="00CA3E08" w:rsidRPr="00CA3E08" w:rsidRDefault="00CA3E08" w:rsidP="00CA3E08">
            <w:pPr>
              <w:pStyle w:val="StyleTabletextLeft"/>
              <w:bidi/>
              <w:spacing w:before="20" w:after="20" w:line="260" w:lineRule="exact"/>
              <w:rPr>
                <w:szCs w:val="24"/>
                <w:lang w:val="en-GB"/>
              </w:rPr>
            </w:pPr>
            <w:proofErr w:type="spellStart"/>
            <w:r w:rsidRPr="007C252E">
              <w:t>Onoff</w:t>
            </w:r>
            <w:proofErr w:type="spellEnd"/>
            <w:r w:rsidRPr="007C252E">
              <w:t xml:space="preserve"> Telecom – Paris 2</w:t>
            </w:r>
          </w:p>
        </w:tc>
        <w:tc>
          <w:tcPr>
            <w:tcW w:w="4533" w:type="dxa"/>
          </w:tcPr>
          <w:p w14:paraId="0379C9E1" w14:textId="25818710" w:rsidR="00CA3E08" w:rsidRPr="00CA3E08" w:rsidRDefault="00CA3E08" w:rsidP="00CA3E08">
            <w:pPr>
              <w:pStyle w:val="StyleTabletextLeft"/>
              <w:bidi/>
              <w:spacing w:before="20" w:after="20" w:line="260" w:lineRule="exact"/>
              <w:rPr>
                <w:szCs w:val="24"/>
                <w:lang w:val="es-ES"/>
              </w:rPr>
            </w:pPr>
            <w:proofErr w:type="spellStart"/>
            <w:r w:rsidRPr="007C252E">
              <w:t>Onoff</w:t>
            </w:r>
            <w:proofErr w:type="spellEnd"/>
            <w:r w:rsidRPr="007C252E">
              <w:t xml:space="preserve"> Telecom</w:t>
            </w:r>
          </w:p>
        </w:tc>
      </w:tr>
      <w:tr w:rsidR="00CA3E08" w:rsidRPr="00FA05AA" w14:paraId="3DF6C0C9" w14:textId="77777777" w:rsidTr="006E0255">
        <w:trPr>
          <w:cantSplit/>
          <w:trHeight w:val="240"/>
        </w:trPr>
        <w:tc>
          <w:tcPr>
            <w:tcW w:w="9639" w:type="dxa"/>
            <w:gridSpan w:val="4"/>
            <w:shd w:val="clear" w:color="auto" w:fill="auto"/>
          </w:tcPr>
          <w:p w14:paraId="114FD04C" w14:textId="77A76E87" w:rsidR="00CA3E08" w:rsidRPr="00FA05AA" w:rsidRDefault="00CA3E08" w:rsidP="008C22D6">
            <w:pPr>
              <w:pStyle w:val="Normalaftertitle0"/>
              <w:keepNext/>
              <w:tabs>
                <w:tab w:val="clear" w:pos="567"/>
                <w:tab w:val="clear" w:pos="1021"/>
                <w:tab w:val="clear" w:pos="1701"/>
                <w:tab w:val="clear" w:pos="2268"/>
                <w:tab w:val="right" w:pos="1734"/>
              </w:tabs>
              <w:bidi/>
              <w:spacing w:before="240" w:after="40" w:line="240" w:lineRule="exact"/>
              <w:rPr>
                <w:b/>
                <w:bCs/>
                <w:szCs w:val="26"/>
                <w:highlight w:val="green"/>
                <w:rtl/>
                <w:lang w:val="en-US" w:bidi="ar-EG"/>
              </w:rPr>
            </w:pPr>
            <w:r>
              <w:rPr>
                <w:rFonts w:ascii="Traditional Arabic" w:hAnsi="Traditional Arabic" w:cs="Traditional Arabic" w:hint="cs"/>
                <w:b/>
                <w:bCs/>
                <w:szCs w:val="26"/>
                <w:rtl/>
                <w:lang w:bidi="ar-EG"/>
              </w:rPr>
              <w:t>اليابان</w:t>
            </w:r>
            <w:r w:rsidRPr="00FA05AA">
              <w:rPr>
                <w:b/>
                <w:bCs/>
                <w:szCs w:val="26"/>
                <w:rtl/>
                <w:lang w:val="en-US" w:bidi="ar-EG"/>
              </w:rPr>
              <w:tab/>
            </w:r>
            <w:r>
              <w:rPr>
                <w:b/>
                <w:bCs/>
                <w:szCs w:val="26"/>
              </w:rPr>
              <w:t>SUP</w:t>
            </w:r>
          </w:p>
        </w:tc>
      </w:tr>
      <w:tr w:rsidR="00CA3E08" w:rsidRPr="00556347" w14:paraId="05635128" w14:textId="77777777" w:rsidTr="008C22D6">
        <w:trPr>
          <w:cantSplit/>
          <w:trHeight w:val="240"/>
        </w:trPr>
        <w:tc>
          <w:tcPr>
            <w:tcW w:w="944" w:type="dxa"/>
            <w:shd w:val="clear" w:color="auto" w:fill="auto"/>
          </w:tcPr>
          <w:p w14:paraId="3E4EBC4E" w14:textId="4C91EE74" w:rsidR="00CA3E08" w:rsidRPr="00CA3E08" w:rsidRDefault="00CA3E08" w:rsidP="00CA3E08">
            <w:pPr>
              <w:pStyle w:val="StyleTabletextLeft"/>
              <w:bidi/>
              <w:spacing w:before="20" w:after="20" w:line="260" w:lineRule="exact"/>
              <w:rPr>
                <w:szCs w:val="24"/>
                <w:highlight w:val="green"/>
              </w:rPr>
            </w:pPr>
            <w:r w:rsidRPr="007C252E">
              <w:t>4-084-3</w:t>
            </w:r>
          </w:p>
        </w:tc>
        <w:tc>
          <w:tcPr>
            <w:tcW w:w="943" w:type="dxa"/>
            <w:shd w:val="clear" w:color="auto" w:fill="auto"/>
          </w:tcPr>
          <w:p w14:paraId="6D9ADBA4" w14:textId="60B24AE9" w:rsidR="00CA3E08" w:rsidRPr="00CA3E08" w:rsidRDefault="00CA3E08" w:rsidP="00CA3E08">
            <w:pPr>
              <w:pStyle w:val="StyleTabletextLeft"/>
              <w:bidi/>
              <w:spacing w:before="20" w:after="20" w:line="260" w:lineRule="exact"/>
              <w:rPr>
                <w:szCs w:val="24"/>
                <w:highlight w:val="green"/>
              </w:rPr>
            </w:pPr>
            <w:r w:rsidRPr="007C252E">
              <w:t>8867</w:t>
            </w:r>
          </w:p>
        </w:tc>
        <w:tc>
          <w:tcPr>
            <w:tcW w:w="3219" w:type="dxa"/>
            <w:shd w:val="clear" w:color="auto" w:fill="auto"/>
          </w:tcPr>
          <w:p w14:paraId="68E92494" w14:textId="5A73D810" w:rsidR="00CA3E08" w:rsidRPr="00CA3E08" w:rsidRDefault="00CA3E08" w:rsidP="00CA3E08">
            <w:pPr>
              <w:pStyle w:val="StyleTabletextLeft"/>
              <w:bidi/>
              <w:spacing w:before="20" w:after="20" w:line="260" w:lineRule="exact"/>
              <w:rPr>
                <w:szCs w:val="24"/>
                <w:highlight w:val="green"/>
              </w:rPr>
            </w:pPr>
            <w:r w:rsidRPr="007C252E">
              <w:t xml:space="preserve">Tokyo </w:t>
            </w:r>
            <w:proofErr w:type="spellStart"/>
            <w:r w:rsidRPr="007C252E">
              <w:t>Brastel</w:t>
            </w:r>
            <w:proofErr w:type="spellEnd"/>
            <w:r w:rsidRPr="007C252E">
              <w:t xml:space="preserve"> IGS-3</w:t>
            </w:r>
          </w:p>
        </w:tc>
        <w:tc>
          <w:tcPr>
            <w:tcW w:w="4533" w:type="dxa"/>
          </w:tcPr>
          <w:p w14:paraId="532D214C" w14:textId="69F44B1E" w:rsidR="00CA3E08" w:rsidRPr="00CA3E08" w:rsidRDefault="00CA3E08" w:rsidP="00CA3E08">
            <w:pPr>
              <w:pStyle w:val="StyleTabletextLeft"/>
              <w:bidi/>
              <w:spacing w:before="20" w:after="20" w:line="260" w:lineRule="exact"/>
              <w:rPr>
                <w:szCs w:val="24"/>
                <w:highlight w:val="green"/>
                <w:lang w:val="es-ES"/>
              </w:rPr>
            </w:pPr>
            <w:proofErr w:type="spellStart"/>
            <w:r w:rsidRPr="007C252E">
              <w:t>Brastel</w:t>
            </w:r>
            <w:proofErr w:type="spellEnd"/>
            <w:r w:rsidRPr="007C252E">
              <w:t xml:space="preserve"> </w:t>
            </w:r>
            <w:proofErr w:type="spellStart"/>
            <w:r w:rsidRPr="007C252E">
              <w:t>Company</w:t>
            </w:r>
            <w:proofErr w:type="spellEnd"/>
            <w:r w:rsidRPr="007C252E">
              <w:t xml:space="preserve"> Ltd.</w:t>
            </w:r>
          </w:p>
        </w:tc>
      </w:tr>
      <w:tr w:rsidR="00CA3E08" w:rsidRPr="00556347" w14:paraId="1270C7AE" w14:textId="77777777" w:rsidTr="008C22D6">
        <w:trPr>
          <w:cantSplit/>
          <w:trHeight w:val="240"/>
        </w:trPr>
        <w:tc>
          <w:tcPr>
            <w:tcW w:w="944" w:type="dxa"/>
            <w:shd w:val="clear" w:color="auto" w:fill="auto"/>
          </w:tcPr>
          <w:p w14:paraId="024DDB39" w14:textId="5BF2ADFD" w:rsidR="00CA3E08" w:rsidRPr="00CA3E08" w:rsidRDefault="00CA3E08" w:rsidP="00CA3E08">
            <w:pPr>
              <w:pStyle w:val="StyleTabletextLeft"/>
              <w:bidi/>
              <w:spacing w:before="20" w:after="20" w:line="260" w:lineRule="exact"/>
              <w:rPr>
                <w:szCs w:val="24"/>
                <w:lang w:val="en-GB"/>
              </w:rPr>
            </w:pPr>
            <w:r w:rsidRPr="007C252E">
              <w:t>4-084-4</w:t>
            </w:r>
          </w:p>
        </w:tc>
        <w:tc>
          <w:tcPr>
            <w:tcW w:w="943" w:type="dxa"/>
            <w:shd w:val="clear" w:color="auto" w:fill="auto"/>
          </w:tcPr>
          <w:p w14:paraId="7FDFB92C" w14:textId="0809B8ED" w:rsidR="00CA3E08" w:rsidRPr="00CA3E08" w:rsidRDefault="00CA3E08" w:rsidP="00CA3E08">
            <w:pPr>
              <w:pStyle w:val="StyleTabletextLeft"/>
              <w:bidi/>
              <w:spacing w:before="20" w:after="20" w:line="260" w:lineRule="exact"/>
              <w:rPr>
                <w:szCs w:val="24"/>
                <w:lang w:val="en-GB"/>
              </w:rPr>
            </w:pPr>
            <w:r w:rsidRPr="007C252E">
              <w:t>8868</w:t>
            </w:r>
          </w:p>
        </w:tc>
        <w:tc>
          <w:tcPr>
            <w:tcW w:w="3219" w:type="dxa"/>
            <w:shd w:val="clear" w:color="auto" w:fill="auto"/>
          </w:tcPr>
          <w:p w14:paraId="44CFD847" w14:textId="780812CB" w:rsidR="00CA3E08" w:rsidRPr="00CA3E08" w:rsidRDefault="00CA3E08" w:rsidP="00CA3E08">
            <w:pPr>
              <w:pStyle w:val="StyleTabletextLeft"/>
              <w:bidi/>
              <w:spacing w:before="20" w:after="20" w:line="260" w:lineRule="exact"/>
              <w:rPr>
                <w:szCs w:val="24"/>
                <w:lang w:val="en-GB"/>
              </w:rPr>
            </w:pPr>
            <w:r w:rsidRPr="007C252E">
              <w:t xml:space="preserve">Tokyo </w:t>
            </w:r>
            <w:proofErr w:type="spellStart"/>
            <w:r w:rsidRPr="007C252E">
              <w:t>Brastel</w:t>
            </w:r>
            <w:proofErr w:type="spellEnd"/>
            <w:r w:rsidRPr="007C252E">
              <w:t xml:space="preserve"> IGS-2</w:t>
            </w:r>
          </w:p>
        </w:tc>
        <w:tc>
          <w:tcPr>
            <w:tcW w:w="4533" w:type="dxa"/>
          </w:tcPr>
          <w:p w14:paraId="74A8FFF8" w14:textId="68C5E683" w:rsidR="00CA3E08" w:rsidRPr="00CA3E08" w:rsidRDefault="00CA3E08" w:rsidP="00CA3E08">
            <w:pPr>
              <w:pStyle w:val="StyleTabletextLeft"/>
              <w:bidi/>
              <w:spacing w:before="20" w:after="20" w:line="260" w:lineRule="exact"/>
              <w:rPr>
                <w:szCs w:val="24"/>
                <w:lang w:val="es-ES"/>
              </w:rPr>
            </w:pPr>
            <w:proofErr w:type="spellStart"/>
            <w:r w:rsidRPr="007C252E">
              <w:t>Brastel</w:t>
            </w:r>
            <w:proofErr w:type="spellEnd"/>
            <w:r w:rsidRPr="007C252E">
              <w:t xml:space="preserve"> </w:t>
            </w:r>
            <w:proofErr w:type="spellStart"/>
            <w:r w:rsidRPr="007C252E">
              <w:t>Company</w:t>
            </w:r>
            <w:proofErr w:type="spellEnd"/>
            <w:r w:rsidRPr="007C252E">
              <w:t xml:space="preserve"> Ltd.</w:t>
            </w:r>
          </w:p>
        </w:tc>
      </w:tr>
    </w:tbl>
    <w:p w14:paraId="1CCDEDF5" w14:textId="6BF20F9F" w:rsidR="0023559A" w:rsidRPr="00D4454E" w:rsidRDefault="0023559A" w:rsidP="0023559A">
      <w:pPr>
        <w:rPr>
          <w:rFonts w:eastAsia="SimSun"/>
          <w:rtl/>
          <w:lang w:bidi="ar-EG"/>
        </w:rPr>
      </w:pPr>
      <w:r w:rsidRPr="00D4454E">
        <w:rPr>
          <w:rFonts w:eastAsia="SimSun" w:hint="cs"/>
          <w:rtl/>
          <w:lang w:bidi="ar-EG"/>
        </w:rPr>
        <w:t>__________</w:t>
      </w:r>
    </w:p>
    <w:p w14:paraId="232E9B9C" w14:textId="19823AD7" w:rsidR="0023559A" w:rsidRDefault="0023559A" w:rsidP="0023559A">
      <w:pPr>
        <w:tabs>
          <w:tab w:val="left" w:pos="567"/>
        </w:tabs>
        <w:spacing w:before="60" w:line="260" w:lineRule="exact"/>
        <w:jc w:val="left"/>
        <w:rPr>
          <w:rFonts w:eastAsia="SimSun"/>
          <w:sz w:val="18"/>
          <w:szCs w:val="24"/>
          <w:rtl/>
          <w:lang w:val="fr-FR" w:bidi="ar-EG"/>
        </w:rPr>
      </w:pPr>
      <w:r w:rsidRPr="00D4454E">
        <w:rPr>
          <w:rFonts w:eastAsia="SimSun"/>
          <w:sz w:val="18"/>
          <w:szCs w:val="24"/>
          <w:lang w:bidi="ar-EG"/>
        </w:rPr>
        <w:t>ISPC</w:t>
      </w:r>
      <w:r w:rsidRPr="00D4454E">
        <w:rPr>
          <w:rFonts w:eastAsia="SimSun" w:hint="cs"/>
          <w:sz w:val="18"/>
          <w:szCs w:val="24"/>
          <w:rtl/>
          <w:lang w:bidi="ar-EG"/>
        </w:rPr>
        <w:t>:</w:t>
      </w:r>
      <w:r w:rsidRPr="00D4454E">
        <w:rPr>
          <w:rFonts w:eastAsia="SimSun" w:hint="cs"/>
          <w:sz w:val="18"/>
          <w:szCs w:val="24"/>
          <w:rtl/>
          <w:lang w:bidi="ar-EG"/>
        </w:rPr>
        <w:tab/>
      </w:r>
      <w:r w:rsidRPr="006C3971">
        <w:rPr>
          <w:rFonts w:eastAsia="SimSun" w:hint="cs"/>
          <w:sz w:val="18"/>
          <w:szCs w:val="24"/>
          <w:rtl/>
          <w:lang w:bidi="ar-EG"/>
        </w:rPr>
        <w:t>رموز نقاط التشوير الدولية.</w:t>
      </w:r>
      <w:r w:rsidRPr="006C3971">
        <w:rPr>
          <w:rFonts w:eastAsia="SimSun"/>
          <w:sz w:val="18"/>
          <w:szCs w:val="24"/>
          <w:lang w:bidi="ar-EG"/>
        </w:rPr>
        <w:br/>
      </w:r>
      <w:r w:rsidRPr="006C3971">
        <w:rPr>
          <w:rFonts w:eastAsia="SimSun"/>
          <w:sz w:val="18"/>
          <w:szCs w:val="24"/>
          <w:rtl/>
          <w:lang w:val="fr-FR" w:bidi="ar-EG"/>
        </w:rPr>
        <w:tab/>
      </w:r>
      <w:r w:rsidRPr="006C3971">
        <w:rPr>
          <w:rFonts w:eastAsia="SimSun"/>
          <w:sz w:val="18"/>
          <w:szCs w:val="24"/>
          <w:lang w:val="fr-FR" w:bidi="ar-EG"/>
        </w:rPr>
        <w:t xml:space="preserve"> International </w:t>
      </w:r>
      <w:proofErr w:type="spellStart"/>
      <w:r w:rsidRPr="006C3971">
        <w:rPr>
          <w:rFonts w:eastAsia="SimSun"/>
          <w:sz w:val="18"/>
          <w:szCs w:val="24"/>
          <w:lang w:val="fr-FR" w:bidi="ar-EG"/>
        </w:rPr>
        <w:t>Signalling</w:t>
      </w:r>
      <w:proofErr w:type="spellEnd"/>
      <w:r w:rsidRPr="006C3971">
        <w:rPr>
          <w:rFonts w:eastAsia="SimSun"/>
          <w:sz w:val="18"/>
          <w:szCs w:val="24"/>
          <w:lang w:val="fr-FR" w:bidi="ar-EG"/>
        </w:rPr>
        <w:t xml:space="preserve"> Point Codes</w:t>
      </w:r>
      <w:r w:rsidR="006C3971">
        <w:rPr>
          <w:rFonts w:eastAsia="SimSun"/>
          <w:sz w:val="18"/>
          <w:szCs w:val="24"/>
          <w:lang w:val="fr-FR" w:bidi="ar-EG"/>
        </w:rPr>
        <w:t>.</w:t>
      </w:r>
      <w:r w:rsidRPr="006C3971">
        <w:rPr>
          <w:rFonts w:eastAsia="SimSun"/>
          <w:sz w:val="18"/>
          <w:szCs w:val="24"/>
          <w:rtl/>
          <w:lang w:val="fr-FR" w:bidi="ar-EG"/>
        </w:rPr>
        <w:br/>
      </w:r>
      <w:r w:rsidRPr="006C3971">
        <w:rPr>
          <w:rFonts w:eastAsia="SimSun"/>
          <w:sz w:val="18"/>
          <w:szCs w:val="24"/>
          <w:lang w:val="fr-FR" w:bidi="ar-EG"/>
        </w:rPr>
        <w:tab/>
        <w:t>Codes de points sémaphores internationaux (CPSI)</w:t>
      </w:r>
      <w:r w:rsidR="006C3971">
        <w:rPr>
          <w:rFonts w:eastAsia="SimSun"/>
          <w:sz w:val="18"/>
          <w:szCs w:val="24"/>
          <w:lang w:val="fr-FR" w:bidi="ar-EG"/>
        </w:rPr>
        <w:t>.</w:t>
      </w:r>
    </w:p>
    <w:p w14:paraId="74B33180" w14:textId="77777777" w:rsidR="00735200" w:rsidRDefault="00735200" w:rsidP="00735200">
      <w:pPr>
        <w:pStyle w:val="Heading20"/>
        <w:rPr>
          <w:lang w:val="fr-FR"/>
        </w:rPr>
      </w:pPr>
      <w:bookmarkStart w:id="318" w:name="_Toc464575560"/>
      <w:bookmarkStart w:id="319" w:name="_Toc10221034"/>
      <w:bookmarkStart w:id="320" w:name="_Toc124254408"/>
      <w:bookmarkStart w:id="321" w:name="_Toc135225257"/>
      <w:bookmarkStart w:id="322" w:name="_Toc137478482"/>
      <w:bookmarkStart w:id="323" w:name="_Toc187135284"/>
      <w:bookmarkStart w:id="324" w:name="_Toc199853832"/>
      <w:bookmarkEnd w:id="296"/>
      <w:bookmarkEnd w:id="297"/>
      <w:bookmarkEnd w:id="298"/>
      <w:bookmarkEnd w:id="299"/>
      <w:bookmarkEnd w:id="300"/>
      <w:bookmarkEnd w:id="301"/>
      <w:bookmarkEnd w:id="302"/>
      <w:bookmarkEnd w:id="303"/>
      <w:bookmarkEnd w:id="154"/>
      <w:bookmarkEnd w:id="155"/>
      <w:bookmarkEnd w:id="226"/>
      <w:bookmarkEnd w:id="227"/>
      <w:bookmarkEnd w:id="228"/>
      <w:bookmarkEnd w:id="229"/>
      <w:bookmarkEnd w:id="230"/>
      <w:bookmarkEnd w:id="231"/>
      <w:bookmarkEnd w:id="232"/>
      <w:bookmarkEnd w:id="233"/>
      <w:r>
        <w:rPr>
          <w:rtl/>
        </w:rPr>
        <w:lastRenderedPageBreak/>
        <w:t>خطة الترقيم الوطنية</w:t>
      </w:r>
      <w:r>
        <w:rPr>
          <w:rtl/>
        </w:rPr>
        <w:br/>
        <w:t xml:space="preserve">(وفقاً للتوصية </w:t>
      </w:r>
      <w:r>
        <w:rPr>
          <w:lang w:val="fr-FR"/>
        </w:rPr>
        <w:t>ITU-T E.129</w:t>
      </w:r>
      <w:r>
        <w:rPr>
          <w:rtl/>
          <w:lang w:val="fr-FR"/>
        </w:rPr>
        <w:t xml:space="preserve"> </w:t>
      </w:r>
      <w:r>
        <w:rPr>
          <w:lang w:val="fr-FR"/>
        </w:rPr>
        <w:t>(2013/01)</w:t>
      </w:r>
      <w:r>
        <w:rPr>
          <w:rtl/>
        </w:rPr>
        <w:t>)</w:t>
      </w:r>
      <w:bookmarkStart w:id="325" w:name="TOC_15_A"/>
      <w:bookmarkEnd w:id="318"/>
      <w:bookmarkEnd w:id="319"/>
      <w:bookmarkEnd w:id="320"/>
      <w:bookmarkEnd w:id="321"/>
      <w:bookmarkEnd w:id="322"/>
      <w:bookmarkEnd w:id="323"/>
      <w:bookmarkEnd w:id="324"/>
    </w:p>
    <w:bookmarkEnd w:id="325"/>
    <w:p w14:paraId="197EF99B" w14:textId="1BAC16CF" w:rsidR="00735200" w:rsidRDefault="00735200" w:rsidP="00735200">
      <w:pPr>
        <w:jc w:val="center"/>
        <w:rPr>
          <w:rFonts w:eastAsia="SimSun"/>
          <w:lang w:bidi="ar-EG"/>
        </w:rPr>
      </w:pPr>
      <w:r>
        <w:rPr>
          <w:rFonts w:eastAsia="SimSun"/>
          <w:rtl/>
          <w:lang w:bidi="ar-EG"/>
        </w:rPr>
        <w:t xml:space="preserve">الموقع الإلكتروني: </w:t>
      </w:r>
      <w:r w:rsidRPr="00C45A98">
        <w:rPr>
          <w:rFonts w:eastAsia="SimSun"/>
          <w:lang w:val="fr-FR" w:bidi="ar-EG"/>
        </w:rPr>
        <w:t>www.itu.int/itu-t/inr/nnp/index.html</w:t>
      </w:r>
    </w:p>
    <w:p w14:paraId="373A7DC2" w14:textId="77777777" w:rsidR="00735200" w:rsidRDefault="00735200" w:rsidP="009073E6">
      <w:pPr>
        <w:spacing w:before="240"/>
        <w:rPr>
          <w:rFonts w:eastAsia="SimSun"/>
          <w:spacing w:val="-4"/>
          <w:rtl/>
          <w:lang w:bidi="ar-EG"/>
        </w:rPr>
      </w:pPr>
      <w:r>
        <w:rPr>
          <w:rFonts w:eastAsia="SimSun"/>
          <w:spacing w:val="-4"/>
          <w:rtl/>
          <w:lang w:bidi="ar-EG"/>
        </w:rPr>
        <w:t>يرجى من الإدارات أن تبلغ الاتحاد الدولي للاتصالات بالتغييرات التي تطرأ على خطة الترقيم الوطنية الخاصة بها أو أن تقدم تفسيراً في صفحتها الإلكترونية الخاصة بخطة الترقيم الوطنية فضلاً عن جهات الاتصال لديها بحيث يتسنى نشر المعلومات وإتاحتها مجاناً لجميع الإدارات/وكالات التشغيل المعترف بها ومقدمي الخدمات في الموقع الإلكتروني لقطاع تقييس الاتصالات التابع للاتحاد.</w:t>
      </w:r>
    </w:p>
    <w:p w14:paraId="59F75C22" w14:textId="65D9E400" w:rsidR="00735200" w:rsidRDefault="00735200" w:rsidP="00A07C5B">
      <w:pPr>
        <w:rPr>
          <w:rFonts w:eastAsia="SimSun"/>
          <w:rtl/>
          <w:lang w:bidi="ar-EG"/>
        </w:rPr>
      </w:pPr>
      <w:r>
        <w:rPr>
          <w:rFonts w:eastAsia="SimSun"/>
          <w:rtl/>
          <w:lang w:bidi="ar-EG"/>
        </w:rPr>
        <w:t xml:space="preserve">ويرجى من الإدارات أن تستعمل النسق المبين في التوصية </w:t>
      </w:r>
      <w:r>
        <w:rPr>
          <w:rFonts w:eastAsia="SimSun"/>
          <w:lang w:bidi="ar-EG"/>
        </w:rPr>
        <w:t>ITU</w:t>
      </w:r>
      <w:r>
        <w:rPr>
          <w:rFonts w:eastAsia="SimSun"/>
          <w:lang w:bidi="ar-EG"/>
        </w:rPr>
        <w:noBreakHyphen/>
        <w:t>T E.129</w:t>
      </w:r>
      <w:r>
        <w:rPr>
          <w:rFonts w:eastAsia="SimSun"/>
          <w:rtl/>
          <w:lang w:bidi="ar-EG"/>
        </w:rPr>
        <w:t xml:space="preserve"> بالنسبة إلى مواقعها الإلكترونية الخاصة بالترقيم أو عند إرسال معلوماتها إلى مكتب تقييس الاتصالات للاتحاد (البريد الإلكتروني: </w:t>
      </w:r>
      <w:r w:rsidRPr="00C45A98">
        <w:rPr>
          <w:rFonts w:eastAsia="SimSun"/>
        </w:rPr>
        <w:t>tsbtson@itu.int</w:t>
      </w:r>
      <w:r>
        <w:rPr>
          <w:rFonts w:eastAsia="SimSun"/>
          <w:rtl/>
          <w:lang w:bidi="ar-EG"/>
        </w:rPr>
        <w:t>)، ونذكّرها بأنها مسؤولة عن تحديث هذه المعلومات تباعاً.</w:t>
      </w:r>
    </w:p>
    <w:p w14:paraId="01966A55" w14:textId="464FAA7C" w:rsidR="00735200" w:rsidRDefault="00735200" w:rsidP="0023559A">
      <w:pPr>
        <w:rPr>
          <w:rFonts w:eastAsia="SimSun"/>
          <w:rtl/>
          <w:lang w:bidi="ar-EG"/>
        </w:rPr>
      </w:pPr>
      <w:r>
        <w:rPr>
          <w:rFonts w:eastAsia="SimSun"/>
          <w:rtl/>
          <w:lang w:bidi="ar-EG"/>
        </w:rPr>
        <w:t xml:space="preserve">اعتباراً من </w:t>
      </w:r>
      <w:r w:rsidR="00CA3E08">
        <w:rPr>
          <w:rFonts w:eastAsia="SimSun"/>
          <w:lang w:bidi="ar-EG"/>
        </w:rPr>
        <w:t>2025.V.1</w:t>
      </w:r>
      <w:r w:rsidR="00AE1DA1">
        <w:rPr>
          <w:rFonts w:eastAsia="SimSun" w:hint="cs"/>
          <w:rtl/>
          <w:lang w:bidi="ar-EG"/>
        </w:rPr>
        <w:t xml:space="preserve">، </w:t>
      </w:r>
      <w:r>
        <w:rPr>
          <w:rFonts w:eastAsia="SimSun"/>
          <w:rtl/>
          <w:lang w:bidi="ar-EG"/>
        </w:rPr>
        <w:t>قامت البلدان</w:t>
      </w:r>
      <w:r w:rsidR="006A3BE5">
        <w:rPr>
          <w:rFonts w:eastAsia="SimSun" w:hint="cs"/>
          <w:rtl/>
          <w:lang w:bidi="ar-EG"/>
        </w:rPr>
        <w:t>/المناطق الجغرافية</w:t>
      </w:r>
      <w:r>
        <w:rPr>
          <w:rFonts w:eastAsia="SimSun"/>
          <w:rtl/>
          <w:lang w:bidi="ar-EG"/>
        </w:rPr>
        <w:t xml:space="preserve"> التالية بتحديث خطة الترقيم الوطنية الخاصة بها في موقعنا الإلكتروني:</w:t>
      </w:r>
    </w:p>
    <w:tbl>
      <w:tblPr>
        <w:bidiVisual/>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17"/>
        <w:gridCol w:w="2916"/>
      </w:tblGrid>
      <w:tr w:rsidR="00735200" w:rsidRPr="00CA3E08" w14:paraId="161E5AA1" w14:textId="77777777" w:rsidTr="00735200">
        <w:trPr>
          <w:jc w:val="center"/>
        </w:trPr>
        <w:tc>
          <w:tcPr>
            <w:tcW w:w="3917" w:type="dxa"/>
            <w:tcBorders>
              <w:top w:val="single" w:sz="4" w:space="0" w:color="auto"/>
              <w:left w:val="single" w:sz="4" w:space="0" w:color="auto"/>
              <w:bottom w:val="single" w:sz="4" w:space="0" w:color="auto"/>
              <w:right w:val="single" w:sz="4" w:space="0" w:color="auto"/>
            </w:tcBorders>
            <w:hideMark/>
          </w:tcPr>
          <w:p w14:paraId="1C8CB0A3" w14:textId="01830264" w:rsidR="00735200" w:rsidRPr="00CA3E08" w:rsidRDefault="00121D13" w:rsidP="00C45A98">
            <w:pPr>
              <w:spacing w:before="60" w:after="60" w:line="280" w:lineRule="exact"/>
              <w:jc w:val="center"/>
              <w:rPr>
                <w:rFonts w:eastAsia="SimSun"/>
                <w:i/>
                <w:iCs/>
                <w:lang w:val="en-GB" w:bidi="ar-EG"/>
              </w:rPr>
            </w:pPr>
            <w:r w:rsidRPr="00CA3E08">
              <w:rPr>
                <w:rFonts w:eastAsia="SimSun" w:hint="cs"/>
                <w:i/>
                <w:iCs/>
                <w:rtl/>
              </w:rPr>
              <w:t>البلد/المنطقة الجغرافية</w:t>
            </w:r>
          </w:p>
        </w:tc>
        <w:tc>
          <w:tcPr>
            <w:tcW w:w="2916" w:type="dxa"/>
            <w:tcBorders>
              <w:top w:val="single" w:sz="4" w:space="0" w:color="auto"/>
              <w:left w:val="single" w:sz="4" w:space="0" w:color="auto"/>
              <w:bottom w:val="single" w:sz="4" w:space="0" w:color="auto"/>
              <w:right w:val="single" w:sz="4" w:space="0" w:color="auto"/>
            </w:tcBorders>
            <w:hideMark/>
          </w:tcPr>
          <w:p w14:paraId="5C6126E7" w14:textId="77777777" w:rsidR="00735200" w:rsidRPr="00CA3E08" w:rsidRDefault="00735200" w:rsidP="00C45A98">
            <w:pPr>
              <w:spacing w:before="60" w:after="60" w:line="280" w:lineRule="exact"/>
              <w:jc w:val="center"/>
              <w:rPr>
                <w:rFonts w:eastAsia="SimSun"/>
                <w:i/>
                <w:iCs/>
                <w:rtl/>
                <w:lang w:val="fr-CH"/>
              </w:rPr>
            </w:pPr>
            <w:r w:rsidRPr="00CA3E08">
              <w:rPr>
                <w:rFonts w:eastAsia="SimSun"/>
                <w:i/>
                <w:iCs/>
                <w:rtl/>
              </w:rPr>
              <w:t xml:space="preserve">الرمز الدليلي للبلد </w:t>
            </w:r>
            <w:r w:rsidRPr="00CA3E08">
              <w:rPr>
                <w:rFonts w:eastAsia="SimSun"/>
                <w:i/>
                <w:iCs/>
              </w:rPr>
              <w:t>(CC)</w:t>
            </w:r>
          </w:p>
        </w:tc>
      </w:tr>
      <w:tr w:rsidR="00F85B7C" w:rsidRPr="00CA3E08" w14:paraId="0B5166B0" w14:textId="77777777" w:rsidTr="00735200">
        <w:trPr>
          <w:jc w:val="center"/>
        </w:trPr>
        <w:tc>
          <w:tcPr>
            <w:tcW w:w="3917" w:type="dxa"/>
            <w:tcBorders>
              <w:top w:val="single" w:sz="4" w:space="0" w:color="auto"/>
              <w:left w:val="single" w:sz="4" w:space="0" w:color="auto"/>
              <w:bottom w:val="single" w:sz="4" w:space="0" w:color="auto"/>
              <w:right w:val="single" w:sz="4" w:space="0" w:color="auto"/>
            </w:tcBorders>
          </w:tcPr>
          <w:p w14:paraId="7C5492D1" w14:textId="0A95AAEA" w:rsidR="00F85B7C" w:rsidRPr="00CA3E08" w:rsidRDefault="00CA3E08" w:rsidP="00F85B7C">
            <w:pPr>
              <w:spacing w:before="60" w:after="60" w:line="280" w:lineRule="exact"/>
              <w:rPr>
                <w:rFonts w:eastAsia="SimSun"/>
                <w:rtl/>
                <w:lang w:val="en-GB" w:eastAsia="zh-CN" w:bidi="ar-EG"/>
              </w:rPr>
            </w:pPr>
            <w:r>
              <w:rPr>
                <w:rFonts w:eastAsia="SimSun" w:hint="cs"/>
                <w:rtl/>
                <w:lang w:val="en-GB" w:eastAsia="zh-CN"/>
              </w:rPr>
              <w:t>غُيانا</w:t>
            </w:r>
          </w:p>
        </w:tc>
        <w:tc>
          <w:tcPr>
            <w:tcW w:w="2916" w:type="dxa"/>
            <w:tcBorders>
              <w:top w:val="single" w:sz="4" w:space="0" w:color="auto"/>
              <w:left w:val="single" w:sz="4" w:space="0" w:color="auto"/>
              <w:bottom w:val="single" w:sz="4" w:space="0" w:color="auto"/>
              <w:right w:val="single" w:sz="4" w:space="0" w:color="auto"/>
            </w:tcBorders>
          </w:tcPr>
          <w:p w14:paraId="5391615F" w14:textId="7E820269" w:rsidR="00F85B7C" w:rsidRPr="00CA3E08" w:rsidRDefault="00CA3E08" w:rsidP="00F85B7C">
            <w:pPr>
              <w:spacing w:before="60" w:after="60" w:line="280" w:lineRule="exact"/>
              <w:jc w:val="center"/>
              <w:rPr>
                <w:rFonts w:eastAsia="SimSun"/>
                <w:rtl/>
                <w:lang w:eastAsia="zh-CN" w:bidi="ar-EG"/>
              </w:rPr>
            </w:pPr>
            <w:r>
              <w:t>+592</w:t>
            </w:r>
          </w:p>
        </w:tc>
      </w:tr>
      <w:tr w:rsidR="00CA3E08" w:rsidRPr="00CA3E08" w14:paraId="3A982B96" w14:textId="77777777" w:rsidTr="00735200">
        <w:trPr>
          <w:jc w:val="center"/>
        </w:trPr>
        <w:tc>
          <w:tcPr>
            <w:tcW w:w="3917" w:type="dxa"/>
            <w:tcBorders>
              <w:top w:val="single" w:sz="4" w:space="0" w:color="auto"/>
              <w:left w:val="single" w:sz="4" w:space="0" w:color="auto"/>
              <w:bottom w:val="single" w:sz="4" w:space="0" w:color="auto"/>
              <w:right w:val="single" w:sz="4" w:space="0" w:color="auto"/>
            </w:tcBorders>
          </w:tcPr>
          <w:p w14:paraId="5AC0EA32" w14:textId="07B73770" w:rsidR="00CA3E08" w:rsidRPr="00CA3E08" w:rsidRDefault="00CA3E08" w:rsidP="00F85B7C">
            <w:pPr>
              <w:spacing w:before="60" w:after="60" w:line="280" w:lineRule="exact"/>
              <w:rPr>
                <w:rFonts w:eastAsia="SimSun"/>
                <w:rtl/>
                <w:lang w:val="en-GB" w:eastAsia="zh-CN"/>
              </w:rPr>
            </w:pPr>
            <w:r>
              <w:rPr>
                <w:rFonts w:eastAsia="SimSun" w:hint="cs"/>
                <w:rtl/>
                <w:lang w:val="en-GB" w:eastAsia="zh-CN"/>
              </w:rPr>
              <w:t>السودان</w:t>
            </w:r>
          </w:p>
        </w:tc>
        <w:tc>
          <w:tcPr>
            <w:tcW w:w="2916" w:type="dxa"/>
            <w:tcBorders>
              <w:top w:val="single" w:sz="4" w:space="0" w:color="auto"/>
              <w:left w:val="single" w:sz="4" w:space="0" w:color="auto"/>
              <w:bottom w:val="single" w:sz="4" w:space="0" w:color="auto"/>
              <w:right w:val="single" w:sz="4" w:space="0" w:color="auto"/>
            </w:tcBorders>
          </w:tcPr>
          <w:p w14:paraId="35E5591B" w14:textId="065FB55C" w:rsidR="00CA3E08" w:rsidRPr="00CA3E08" w:rsidRDefault="00CA3E08" w:rsidP="00F85B7C">
            <w:pPr>
              <w:spacing w:before="60" w:after="60" w:line="280" w:lineRule="exact"/>
              <w:jc w:val="center"/>
              <w:rPr>
                <w:rtl/>
                <w:lang w:bidi="ar-EG"/>
              </w:rPr>
            </w:pPr>
            <w:r>
              <w:t>+249</w:t>
            </w:r>
          </w:p>
        </w:tc>
      </w:tr>
    </w:tbl>
    <w:p w14:paraId="45EA2094" w14:textId="5D1E7D84" w:rsidR="00AF0FBD" w:rsidRPr="007745B0" w:rsidRDefault="00AF0FBD" w:rsidP="00FD3E9A">
      <w:pPr>
        <w:rPr>
          <w:rFonts w:eastAsia="SimSun" w:hint="cs"/>
          <w:lang w:bidi="ar-EG"/>
        </w:rPr>
      </w:pPr>
    </w:p>
    <w:sectPr w:rsidR="00AF0FBD" w:rsidRPr="007745B0" w:rsidSect="00AA2DB9">
      <w:headerReference w:type="even" r:id="rId15"/>
      <w:headerReference w:type="default" r:id="rId16"/>
      <w:footerReference w:type="even" r:id="rId17"/>
      <w:footerReference w:type="default" r:id="rId18"/>
      <w:headerReference w:type="first" r:id="rId19"/>
      <w:footerReference w:type="first" r:id="rId20"/>
      <w:pgSz w:w="11907" w:h="16834" w:code="9"/>
      <w:pgMar w:top="1134" w:right="1134" w:bottom="1134" w:left="1134" w:header="567" w:footer="567" w:gutter="0"/>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99D7B" w14:textId="77777777" w:rsidR="00FF6372" w:rsidRDefault="00FF6372" w:rsidP="00AA4E2E">
      <w:r>
        <w:separator/>
      </w:r>
    </w:p>
    <w:p w14:paraId="464B5545" w14:textId="77777777" w:rsidR="00FF6372" w:rsidRDefault="00FF6372" w:rsidP="00AA4E2E"/>
    <w:p w14:paraId="53130CE2" w14:textId="77777777" w:rsidR="00FF6372" w:rsidRDefault="00FF6372" w:rsidP="00AA4E2E"/>
    <w:p w14:paraId="1CE22B9F" w14:textId="77777777" w:rsidR="00FF6372" w:rsidRDefault="00FF6372" w:rsidP="00AA4E2E"/>
    <w:p w14:paraId="2BB02D5B" w14:textId="77777777" w:rsidR="00FF6372" w:rsidRDefault="00FF6372" w:rsidP="00AA4E2E"/>
    <w:p w14:paraId="20C8D78C" w14:textId="77777777" w:rsidR="00FF6372" w:rsidRDefault="00FF6372"/>
    <w:p w14:paraId="5401E761" w14:textId="77777777" w:rsidR="00FF6372" w:rsidRDefault="00FF6372"/>
  </w:endnote>
  <w:endnote w:type="continuationSeparator" w:id="0">
    <w:p w14:paraId="3E55FD8E" w14:textId="77777777" w:rsidR="00FF6372" w:rsidRDefault="00FF6372" w:rsidP="00AA4E2E">
      <w:r>
        <w:continuationSeparator/>
      </w:r>
    </w:p>
    <w:p w14:paraId="03ECFB98" w14:textId="77777777" w:rsidR="00FF6372" w:rsidRDefault="00FF6372" w:rsidP="00AA4E2E"/>
    <w:p w14:paraId="357CA2E1" w14:textId="77777777" w:rsidR="00FF6372" w:rsidRDefault="00FF6372" w:rsidP="00AA4E2E"/>
    <w:p w14:paraId="09814F1C" w14:textId="77777777" w:rsidR="00FF6372" w:rsidRDefault="00FF6372" w:rsidP="00AA4E2E"/>
    <w:p w14:paraId="40C48F95" w14:textId="77777777" w:rsidR="00FF6372" w:rsidRDefault="00FF6372" w:rsidP="00AA4E2E"/>
    <w:p w14:paraId="4FC519A0" w14:textId="77777777" w:rsidR="00FF6372" w:rsidRDefault="00FF6372"/>
    <w:p w14:paraId="5774E870" w14:textId="77777777" w:rsidR="00FF6372" w:rsidRDefault="00FF63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Verdana Bold">
    <w:panose1 w:val="00000000000000000000"/>
    <w:charset w:val="00"/>
    <w:family w:val="roman"/>
    <w:notTrueType/>
    <w:pitch w:val="default"/>
  </w:font>
  <w:font w:name="Calibri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SimSun">
    <w:panose1 w:val="02010609030101010101"/>
    <w:charset w:val="86"/>
    <w:family w:val="modern"/>
    <w:pitch w:val="fixed"/>
    <w:sig w:usb0="00000203" w:usb1="288F0000" w:usb2="00000016" w:usb3="00000000" w:csb0="00040001" w:csb1="00000000"/>
  </w:font>
  <w:font w:name="Times New Roman italic">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Univers">
    <w:panose1 w:val="020B0703030502030204"/>
    <w:charset w:val="00"/>
    <w:family w:val="swiss"/>
    <w:pitch w:val="variable"/>
    <w:sig w:usb0="00000007" w:usb1="00000000" w:usb2="00000000" w:usb3="00000000" w:csb0="00000013" w:csb1="00000000"/>
  </w:font>
  <w:font w:name="FrugalSans">
    <w:altName w:val="Courier New"/>
    <w:charset w:val="00"/>
    <w:family w:val="auto"/>
    <w:pitch w:val="variable"/>
    <w:sig w:usb0="00000001"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News Gothic">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erdana MS">
    <w:altName w:val="Arial"/>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1" w:rightFromText="181" w:vertAnchor="text" w:tblpXSpec="center" w:tblpY="1"/>
      <w:tblOverlap w:val="never"/>
      <w:bidiVisual/>
      <w:tblW w:w="9639" w:type="dxa"/>
      <w:shd w:val="clear" w:color="auto" w:fill="0099FF"/>
      <w:tblCellMar>
        <w:left w:w="0" w:type="dxa"/>
        <w:right w:w="0" w:type="dxa"/>
      </w:tblCellMar>
      <w:tblLook w:val="0000" w:firstRow="0" w:lastRow="0" w:firstColumn="0" w:lastColumn="0" w:noHBand="0" w:noVBand="0"/>
    </w:tblPr>
    <w:tblGrid>
      <w:gridCol w:w="1532"/>
      <w:gridCol w:w="8107"/>
    </w:tblGrid>
    <w:tr w:rsidR="00AA2DB9" w:rsidRPr="001012C6" w14:paraId="6ABC9238" w14:textId="77777777" w:rsidTr="00430B39">
      <w:trPr>
        <w:cantSplit/>
      </w:trPr>
      <w:tc>
        <w:tcPr>
          <w:tcW w:w="1559" w:type="dxa"/>
          <w:shd w:val="clear" w:color="auto" w:fill="4C4C4C"/>
        </w:tcPr>
        <w:p w14:paraId="23F85F04" w14:textId="77777777" w:rsidR="00AA2DB9" w:rsidRPr="00082004" w:rsidRDefault="00AA2DB9" w:rsidP="00AA2DB9">
          <w:pPr>
            <w:overflowPunct w:val="0"/>
            <w:autoSpaceDE w:val="0"/>
            <w:autoSpaceDN w:val="0"/>
            <w:adjustRightInd w:val="0"/>
            <w:spacing w:before="40" w:after="40" w:line="300" w:lineRule="exact"/>
            <w:ind w:left="57" w:right="57"/>
            <w:jc w:val="left"/>
            <w:textAlignment w:val="baseline"/>
            <w:rPr>
              <w:color w:val="FFFFFF"/>
              <w:position w:val="4"/>
              <w:sz w:val="20"/>
              <w:szCs w:val="26"/>
              <w:rtl/>
              <w:lang w:bidi="ar-EG"/>
            </w:rPr>
          </w:pPr>
          <w:r w:rsidRPr="00082004">
            <w:rPr>
              <w:rFonts w:hint="cs"/>
              <w:color w:val="FFFFFF"/>
              <w:position w:val="4"/>
              <w:sz w:val="20"/>
              <w:szCs w:val="26"/>
              <w:rtl/>
              <w:lang w:val="fr-CH"/>
            </w:rPr>
            <w:t>رقم</w:t>
          </w:r>
          <w:r>
            <w:rPr>
              <w:rFonts w:hint="cs"/>
              <w:color w:val="FFFFFF"/>
              <w:position w:val="4"/>
              <w:sz w:val="20"/>
              <w:szCs w:val="26"/>
              <w:rtl/>
              <w:lang w:val="fr-CH"/>
            </w:rPr>
            <w:t xml:space="preserve"> </w:t>
          </w:r>
          <w:r>
            <w:rPr>
              <w:color w:val="FFFFFF"/>
              <w:position w:val="4"/>
              <w:sz w:val="20"/>
              <w:szCs w:val="26"/>
            </w:rPr>
            <w:t>1317</w:t>
          </w:r>
          <w:r>
            <w:rPr>
              <w:rFonts w:hint="cs"/>
              <w:color w:val="FFFFFF"/>
              <w:position w:val="4"/>
              <w:sz w:val="20"/>
              <w:szCs w:val="26"/>
              <w:rtl/>
            </w:rPr>
            <w:t xml:space="preserve"> </w:t>
          </w:r>
          <w:r w:rsidRPr="00082004">
            <w:rPr>
              <w:rFonts w:hint="cs"/>
              <w:color w:val="FFFFFF"/>
              <w:position w:val="4"/>
              <w:sz w:val="20"/>
              <w:szCs w:val="26"/>
              <w:rtl/>
              <w:lang w:bidi="ar-SY"/>
            </w:rPr>
            <w:t xml:space="preserve">- </w:t>
          </w:r>
          <w:r w:rsidRPr="00082004">
            <w:rPr>
              <w:color w:val="FFFFFF"/>
              <w:position w:val="4"/>
              <w:sz w:val="20"/>
              <w:szCs w:val="20"/>
              <w:lang w:bidi="ar-SY"/>
            </w:rPr>
            <w:fldChar w:fldCharType="begin"/>
          </w:r>
          <w:r w:rsidRPr="00082004">
            <w:rPr>
              <w:color w:val="FFFFFF"/>
              <w:position w:val="4"/>
              <w:sz w:val="20"/>
              <w:szCs w:val="20"/>
              <w:lang w:bidi="ar-SY"/>
            </w:rPr>
            <w:instrText>PAGE</w:instrText>
          </w:r>
          <w:r w:rsidRPr="00082004">
            <w:rPr>
              <w:color w:val="FFFFFF"/>
              <w:position w:val="4"/>
              <w:sz w:val="20"/>
              <w:szCs w:val="20"/>
              <w:lang w:bidi="ar-SY"/>
            </w:rPr>
            <w:fldChar w:fldCharType="separate"/>
          </w:r>
          <w:r>
            <w:rPr>
              <w:noProof/>
              <w:color w:val="FFFFFF"/>
              <w:position w:val="4"/>
              <w:sz w:val="20"/>
              <w:szCs w:val="20"/>
              <w:rtl/>
              <w:lang w:bidi="ar-SY"/>
            </w:rPr>
            <w:t>2</w:t>
          </w:r>
          <w:r w:rsidRPr="00082004">
            <w:rPr>
              <w:color w:val="FFFFFF"/>
              <w:position w:val="4"/>
              <w:sz w:val="20"/>
              <w:szCs w:val="20"/>
              <w:lang w:bidi="ar-SY"/>
            </w:rPr>
            <w:fldChar w:fldCharType="end"/>
          </w:r>
        </w:p>
      </w:tc>
      <w:tc>
        <w:tcPr>
          <w:tcW w:w="8302" w:type="dxa"/>
          <w:shd w:val="clear" w:color="auto" w:fill="A6A6A6"/>
        </w:tcPr>
        <w:p w14:paraId="0A61F339" w14:textId="77777777" w:rsidR="00AA2DB9" w:rsidRPr="00082004" w:rsidRDefault="00AA2DB9" w:rsidP="00AA2DB9">
          <w:pPr>
            <w:overflowPunct w:val="0"/>
            <w:autoSpaceDE w:val="0"/>
            <w:autoSpaceDN w:val="0"/>
            <w:adjustRightInd w:val="0"/>
            <w:spacing w:before="40" w:after="40" w:line="300" w:lineRule="exact"/>
            <w:ind w:left="57" w:right="57"/>
            <w:jc w:val="right"/>
            <w:textAlignment w:val="baseline"/>
            <w:rPr>
              <w:color w:val="FFFFFF"/>
              <w:position w:val="4"/>
              <w:sz w:val="20"/>
              <w:szCs w:val="26"/>
              <w:rtl/>
              <w:lang w:val="fr-CH"/>
            </w:rPr>
          </w:pPr>
          <w:r w:rsidRPr="00082004">
            <w:rPr>
              <w:rFonts w:hint="cs"/>
              <w:color w:val="FFFFFF"/>
              <w:position w:val="4"/>
              <w:sz w:val="20"/>
              <w:szCs w:val="26"/>
              <w:rtl/>
              <w:lang w:val="fr-CH"/>
            </w:rPr>
            <w:t>النشرة التشغيلية للاتحاد الدولي للاتصالات</w:t>
          </w:r>
        </w:p>
      </w:tc>
    </w:tr>
  </w:tbl>
  <w:p w14:paraId="0E6C1EA6" w14:textId="560F4C8B" w:rsidR="00AF0FBD" w:rsidRPr="00AA2DB9" w:rsidRDefault="00AF0FBD" w:rsidP="00AF0FBD">
    <w:pPr>
      <w:pStyle w:val="Footer"/>
      <w:tabs>
        <w:tab w:val="clear" w:pos="4680"/>
        <w:tab w:val="clear" w:pos="9360"/>
        <w:tab w:val="right" w:pos="5244"/>
        <w:tab w:val="right" w:pos="9639"/>
      </w:tabs>
      <w:rPr>
        <w:rFonts w:asciiTheme="minorHAnsi" w:hAnsiTheme="minorHAnsi" w:cstheme="minorHAnsi"/>
        <w:sz w:val="2"/>
        <w:szCs w:val="2"/>
        <w:rt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jc w:val="center"/>
      <w:shd w:val="clear" w:color="auto" w:fill="0099FF"/>
      <w:tblCellMar>
        <w:left w:w="0" w:type="dxa"/>
        <w:right w:w="0" w:type="dxa"/>
      </w:tblCellMar>
      <w:tblLook w:val="0000" w:firstRow="0" w:lastRow="0" w:firstColumn="0" w:lastColumn="0" w:noHBand="0" w:noVBand="0"/>
    </w:tblPr>
    <w:tblGrid>
      <w:gridCol w:w="1560"/>
      <w:gridCol w:w="8079"/>
    </w:tblGrid>
    <w:tr w:rsidR="00AA2DB9" w:rsidRPr="001012C6" w14:paraId="102A4E96" w14:textId="77777777" w:rsidTr="00430B39">
      <w:trPr>
        <w:cantSplit/>
        <w:jc w:val="center"/>
      </w:trPr>
      <w:tc>
        <w:tcPr>
          <w:tcW w:w="1560" w:type="dxa"/>
          <w:shd w:val="clear" w:color="auto" w:fill="4C4C4C"/>
        </w:tcPr>
        <w:p w14:paraId="1FC43A33" w14:textId="77777777" w:rsidR="00AA2DB9" w:rsidRPr="00082004" w:rsidRDefault="00AA2DB9" w:rsidP="00AA2DB9">
          <w:pPr>
            <w:overflowPunct w:val="0"/>
            <w:autoSpaceDE w:val="0"/>
            <w:autoSpaceDN w:val="0"/>
            <w:adjustRightInd w:val="0"/>
            <w:spacing w:before="40" w:after="40" w:line="300" w:lineRule="exact"/>
            <w:ind w:left="57" w:right="57"/>
            <w:jc w:val="right"/>
            <w:textAlignment w:val="baseline"/>
            <w:rPr>
              <w:color w:val="FFFFFF"/>
              <w:position w:val="4"/>
              <w:sz w:val="20"/>
              <w:szCs w:val="26"/>
              <w:rtl/>
              <w:lang w:bidi="ar-EG"/>
            </w:rPr>
          </w:pPr>
          <w:r w:rsidRPr="00082004">
            <w:rPr>
              <w:rFonts w:hint="cs"/>
              <w:color w:val="FFFFFF"/>
              <w:position w:val="4"/>
              <w:sz w:val="20"/>
              <w:szCs w:val="26"/>
              <w:rtl/>
              <w:lang w:val="fr-CH"/>
            </w:rPr>
            <w:t>رقم</w:t>
          </w:r>
          <w:r>
            <w:rPr>
              <w:rFonts w:hint="cs"/>
              <w:color w:val="FFFFFF"/>
              <w:position w:val="4"/>
              <w:sz w:val="20"/>
              <w:szCs w:val="26"/>
              <w:rtl/>
              <w:lang w:val="fr-CH"/>
            </w:rPr>
            <w:t xml:space="preserve"> </w:t>
          </w:r>
          <w:r>
            <w:rPr>
              <w:color w:val="FFFFFF"/>
              <w:position w:val="4"/>
              <w:sz w:val="20"/>
              <w:szCs w:val="26"/>
            </w:rPr>
            <w:t>1317</w:t>
          </w:r>
          <w:r>
            <w:rPr>
              <w:rFonts w:hint="cs"/>
              <w:color w:val="FFFFFF"/>
              <w:position w:val="4"/>
              <w:sz w:val="20"/>
              <w:szCs w:val="26"/>
              <w:rtl/>
            </w:rPr>
            <w:t xml:space="preserve"> </w:t>
          </w:r>
          <w:r w:rsidRPr="00082004">
            <w:rPr>
              <w:rFonts w:hint="cs"/>
              <w:color w:val="FFFFFF"/>
              <w:position w:val="4"/>
              <w:sz w:val="20"/>
              <w:szCs w:val="26"/>
              <w:rtl/>
              <w:lang w:bidi="ar-SY"/>
            </w:rPr>
            <w:t xml:space="preserve">- </w:t>
          </w:r>
          <w:r w:rsidRPr="00082004">
            <w:rPr>
              <w:color w:val="FFFFFF"/>
              <w:position w:val="4"/>
              <w:sz w:val="20"/>
              <w:szCs w:val="20"/>
              <w:lang w:bidi="ar-SY"/>
            </w:rPr>
            <w:fldChar w:fldCharType="begin"/>
          </w:r>
          <w:r w:rsidRPr="00082004">
            <w:rPr>
              <w:color w:val="FFFFFF"/>
              <w:position w:val="4"/>
              <w:sz w:val="20"/>
              <w:szCs w:val="20"/>
              <w:lang w:bidi="ar-SY"/>
            </w:rPr>
            <w:instrText>PAGE</w:instrText>
          </w:r>
          <w:r w:rsidRPr="00082004">
            <w:rPr>
              <w:color w:val="FFFFFF"/>
              <w:position w:val="4"/>
              <w:sz w:val="20"/>
              <w:szCs w:val="20"/>
              <w:lang w:bidi="ar-SY"/>
            </w:rPr>
            <w:fldChar w:fldCharType="separate"/>
          </w:r>
          <w:r>
            <w:rPr>
              <w:noProof/>
              <w:color w:val="FFFFFF"/>
              <w:position w:val="4"/>
              <w:sz w:val="20"/>
              <w:szCs w:val="20"/>
              <w:rtl/>
              <w:lang w:bidi="ar-SY"/>
            </w:rPr>
            <w:t>21</w:t>
          </w:r>
          <w:r w:rsidRPr="00082004">
            <w:rPr>
              <w:color w:val="FFFFFF"/>
              <w:position w:val="4"/>
              <w:sz w:val="20"/>
              <w:szCs w:val="20"/>
              <w:lang w:bidi="ar-SY"/>
            </w:rPr>
            <w:fldChar w:fldCharType="end"/>
          </w:r>
        </w:p>
      </w:tc>
      <w:tc>
        <w:tcPr>
          <w:tcW w:w="8079" w:type="dxa"/>
          <w:shd w:val="clear" w:color="auto" w:fill="A6A6A6"/>
        </w:tcPr>
        <w:p w14:paraId="45F9832E" w14:textId="77777777" w:rsidR="00AA2DB9" w:rsidRPr="00082004" w:rsidRDefault="00AA2DB9" w:rsidP="00AA2DB9">
          <w:pPr>
            <w:overflowPunct w:val="0"/>
            <w:autoSpaceDE w:val="0"/>
            <w:autoSpaceDN w:val="0"/>
            <w:adjustRightInd w:val="0"/>
            <w:spacing w:before="40" w:after="40" w:line="300" w:lineRule="exact"/>
            <w:ind w:left="57" w:right="57"/>
            <w:jc w:val="left"/>
            <w:textAlignment w:val="baseline"/>
            <w:rPr>
              <w:color w:val="FFFFFF"/>
              <w:position w:val="4"/>
              <w:sz w:val="20"/>
              <w:szCs w:val="26"/>
              <w:rtl/>
              <w:lang w:val="fr-CH"/>
            </w:rPr>
          </w:pPr>
          <w:r w:rsidRPr="00082004">
            <w:rPr>
              <w:rFonts w:hint="cs"/>
              <w:color w:val="FFFFFF"/>
              <w:position w:val="4"/>
              <w:sz w:val="20"/>
              <w:szCs w:val="26"/>
              <w:rtl/>
              <w:lang w:val="fr-CH"/>
            </w:rPr>
            <w:t>النشرة التشغيلية للاتحاد الدولي للاتصالات</w:t>
          </w:r>
        </w:p>
      </w:tc>
    </w:tr>
  </w:tbl>
  <w:p w14:paraId="020487EE" w14:textId="7FEC8BE7" w:rsidR="00AF0FBD" w:rsidRPr="00AA2DB9" w:rsidRDefault="00AF0FBD" w:rsidP="00AA2DB9">
    <w:pPr>
      <w:pStyle w:val="Footer"/>
      <w:rPr>
        <w:rFonts w:asciiTheme="minorHAnsi" w:hAnsiTheme="minorHAnsi" w:cstheme="minorHAnsi"/>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bidiVisual/>
      <w:tblW w:w="9639" w:type="dxa"/>
      <w:jc w:val="center"/>
      <w:tblLayout w:type="fixed"/>
      <w:tblCellMar>
        <w:left w:w="0" w:type="dxa"/>
        <w:right w:w="0" w:type="dxa"/>
      </w:tblCellMar>
      <w:tblLook w:val="0000" w:firstRow="0" w:lastRow="0" w:firstColumn="0" w:lastColumn="0" w:noHBand="0" w:noVBand="0"/>
    </w:tblPr>
    <w:tblGrid>
      <w:gridCol w:w="8606"/>
      <w:gridCol w:w="1033"/>
    </w:tblGrid>
    <w:tr w:rsidR="00AA2DB9" w:rsidRPr="00DA574F" w14:paraId="21A25502" w14:textId="77777777" w:rsidTr="00430B39">
      <w:trPr>
        <w:cantSplit/>
        <w:trHeight w:val="900"/>
        <w:jc w:val="center"/>
      </w:trPr>
      <w:tc>
        <w:tcPr>
          <w:tcW w:w="8606" w:type="dxa"/>
          <w:shd w:val="clear" w:color="auto" w:fill="FFFFFF"/>
          <w:vAlign w:val="center"/>
        </w:tcPr>
        <w:p w14:paraId="5C61A624" w14:textId="77777777" w:rsidR="00AA2DB9" w:rsidRPr="00DA574F" w:rsidRDefault="00AA2DB9" w:rsidP="00AA2DB9">
          <w:pPr>
            <w:keepNext/>
            <w:tabs>
              <w:tab w:val="left" w:pos="567"/>
              <w:tab w:val="left" w:pos="1276"/>
              <w:tab w:val="left" w:pos="1843"/>
              <w:tab w:val="left" w:pos="5387"/>
              <w:tab w:val="left" w:pos="5954"/>
            </w:tabs>
            <w:overflowPunct w:val="0"/>
            <w:autoSpaceDE w:val="0"/>
            <w:autoSpaceDN w:val="0"/>
            <w:bidi w:val="0"/>
            <w:adjustRightInd w:val="0"/>
            <w:spacing w:before="80" w:line="240" w:lineRule="auto"/>
            <w:ind w:left="170"/>
            <w:jc w:val="left"/>
            <w:textAlignment w:val="baseline"/>
            <w:outlineLvl w:val="0"/>
            <w:rPr>
              <w:rFonts w:ascii="Univers" w:hAnsi="Univers" w:cs="Times New Roman"/>
              <w:b/>
              <w:sz w:val="21"/>
              <w:szCs w:val="20"/>
            </w:rPr>
          </w:pPr>
          <w:r w:rsidRPr="00621ED7">
            <w:rPr>
              <w:rFonts w:ascii="Univers" w:hAnsi="Univers" w:cs="Times New Roman"/>
              <w:b/>
              <w:sz w:val="21"/>
              <w:szCs w:val="20"/>
            </w:rPr>
            <w:t>www.itu.int</w:t>
          </w:r>
        </w:p>
      </w:tc>
      <w:tc>
        <w:tcPr>
          <w:tcW w:w="1033" w:type="dxa"/>
          <w:shd w:val="clear" w:color="auto" w:fill="FFFFFF"/>
          <w:vAlign w:val="center"/>
        </w:tcPr>
        <w:p w14:paraId="292F9636" w14:textId="77777777" w:rsidR="00AA2DB9" w:rsidRPr="00DA574F" w:rsidRDefault="00AA2DB9" w:rsidP="00AA2DB9">
          <w:pPr>
            <w:keepNext/>
            <w:tabs>
              <w:tab w:val="left" w:pos="567"/>
              <w:tab w:val="left" w:pos="1276"/>
              <w:tab w:val="left" w:pos="1843"/>
              <w:tab w:val="left" w:pos="5387"/>
              <w:tab w:val="left" w:pos="5954"/>
            </w:tabs>
            <w:overflowPunct w:val="0"/>
            <w:autoSpaceDE w:val="0"/>
            <w:autoSpaceDN w:val="0"/>
            <w:bidi w:val="0"/>
            <w:adjustRightInd w:val="0"/>
            <w:spacing w:before="0" w:line="240" w:lineRule="auto"/>
            <w:ind w:left="142"/>
            <w:jc w:val="center"/>
            <w:textAlignment w:val="baseline"/>
            <w:outlineLvl w:val="0"/>
            <w:rPr>
              <w:rFonts w:cs="Times New Roman"/>
              <w:b/>
              <w:szCs w:val="22"/>
              <w:lang w:val="fr-FR"/>
            </w:rPr>
          </w:pPr>
          <w:r>
            <w:rPr>
              <w:noProof/>
              <w:szCs w:val="22"/>
              <w:lang w:val="fr-FR"/>
            </w:rPr>
            <w:drawing>
              <wp:inline distT="0" distB="0" distL="0" distR="0" wp14:anchorId="6BA3FAD3" wp14:editId="6969628F">
                <wp:extent cx="506095" cy="554990"/>
                <wp:effectExtent l="0" t="0" r="2540" b="0"/>
                <wp:docPr id="1"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and white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00162AA5" w14:textId="425F4833" w:rsidR="00856B67" w:rsidRPr="00AA2DB9" w:rsidRDefault="00856B67" w:rsidP="00AA2DB9">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577C5" w14:textId="77777777" w:rsidR="00FF6372" w:rsidRDefault="00FF6372" w:rsidP="00AA4E2E">
      <w:r>
        <w:t>___________________</w:t>
      </w:r>
    </w:p>
  </w:footnote>
  <w:footnote w:type="continuationSeparator" w:id="0">
    <w:p w14:paraId="5F13F604" w14:textId="77777777" w:rsidR="00FF6372" w:rsidRDefault="00FF6372" w:rsidP="00AA4E2E">
      <w:r>
        <w:continuationSeparator/>
      </w:r>
    </w:p>
    <w:p w14:paraId="1BD1E693" w14:textId="77777777" w:rsidR="00FF6372" w:rsidRDefault="00FF6372" w:rsidP="00AA4E2E"/>
    <w:p w14:paraId="5E875730" w14:textId="77777777" w:rsidR="00FF6372" w:rsidRDefault="00FF6372" w:rsidP="00AA4E2E"/>
    <w:p w14:paraId="0928B8B6" w14:textId="77777777" w:rsidR="00FF6372" w:rsidRDefault="00FF6372" w:rsidP="00AA4E2E"/>
    <w:p w14:paraId="7A42E3A6" w14:textId="77777777" w:rsidR="00FF6372" w:rsidRDefault="00FF6372" w:rsidP="00AA4E2E"/>
    <w:p w14:paraId="732446B8" w14:textId="77777777" w:rsidR="00FF6372" w:rsidRDefault="00FF6372"/>
    <w:p w14:paraId="51BA04F1" w14:textId="77777777" w:rsidR="00FF6372" w:rsidRDefault="00FF63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7FE21" w14:textId="77777777" w:rsidR="00AA2DB9" w:rsidRDefault="00AA2D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2CD00" w14:textId="77777777" w:rsidR="00AA2DB9" w:rsidRDefault="00AA2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CE63" w14:textId="77777777" w:rsidR="00856B67" w:rsidRDefault="00856B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68B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E65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E2D8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1070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12BA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529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5425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1CA9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1E6E8A"/>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1170934"/>
    <w:multiLevelType w:val="hybridMultilevel"/>
    <w:tmpl w:val="7122A502"/>
    <w:lvl w:ilvl="0" w:tplc="D9542E48">
      <w:start w:val="1"/>
      <w:numFmt w:val="upp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509593A"/>
    <w:multiLevelType w:val="hybridMultilevel"/>
    <w:tmpl w:val="57108FBC"/>
    <w:lvl w:ilvl="0" w:tplc="1409000F">
      <w:start w:val="1"/>
      <w:numFmt w:val="decimal"/>
      <w:lvlText w:val="%1."/>
      <w:lvlJc w:val="left"/>
      <w:pPr>
        <w:ind w:left="720" w:hanging="360"/>
      </w:pPr>
      <w:rPr>
        <w:rFonts w:hint="default"/>
      </w:rPr>
    </w:lvl>
    <w:lvl w:ilvl="1" w:tplc="B95A4980">
      <w:start w:val="1"/>
      <w:numFmt w:val="decimal"/>
      <w:lvlText w:val="(%2)"/>
      <w:lvlJc w:val="left"/>
      <w:pPr>
        <w:ind w:left="1440" w:hanging="36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1409001B">
      <w:start w:val="1"/>
      <w:numFmt w:val="lowerRoman"/>
      <w:lvlText w:val="%3."/>
      <w:lvlJc w:val="right"/>
      <w:pPr>
        <w:ind w:left="2160" w:hanging="180"/>
      </w:pPr>
    </w:lvl>
    <w:lvl w:ilvl="3" w:tplc="04090017">
      <w:start w:val="1"/>
      <w:numFmt w:val="lowerLetter"/>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09D7226B"/>
    <w:multiLevelType w:val="hybridMultilevel"/>
    <w:tmpl w:val="97AAC3B8"/>
    <w:lvl w:ilvl="0" w:tplc="28164B70">
      <w:start w:val="2"/>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C0847C4"/>
    <w:multiLevelType w:val="hybridMultilevel"/>
    <w:tmpl w:val="FD3C91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EA46CFB"/>
    <w:multiLevelType w:val="hybridMultilevel"/>
    <w:tmpl w:val="1ECA8734"/>
    <w:lvl w:ilvl="0" w:tplc="80E68428">
      <w:start w:val="1"/>
      <w:numFmt w:val="bullet"/>
      <w:pStyle w:val="Bulletpoints"/>
      <w:lvlText w:val=""/>
      <w:lvlJc w:val="left"/>
      <w:pPr>
        <w:ind w:left="340" w:hanging="340"/>
      </w:pPr>
      <w:rPr>
        <w:rFonts w:ascii="Symbol" w:hAnsi="Symbol" w:hint="default"/>
        <w:sz w:val="20"/>
      </w:rPr>
    </w:lvl>
    <w:lvl w:ilvl="1" w:tplc="21D670D4">
      <w:start w:val="1"/>
      <w:numFmt w:val="bullet"/>
      <w:pStyle w:val="Subbullets"/>
      <w:lvlText w:val="-"/>
      <w:lvlJc w:val="left"/>
      <w:pPr>
        <w:ind w:left="680" w:hanging="34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7" w15:restartNumberingAfterBreak="0">
    <w:nsid w:val="186B003C"/>
    <w:multiLevelType w:val="hybridMultilevel"/>
    <w:tmpl w:val="314E015C"/>
    <w:lvl w:ilvl="0" w:tplc="9E2471F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8CB4B12"/>
    <w:multiLevelType w:val="hybridMultilevel"/>
    <w:tmpl w:val="9FB21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9A2B2C"/>
    <w:multiLevelType w:val="hybridMultilevel"/>
    <w:tmpl w:val="D9A2C6B6"/>
    <w:lvl w:ilvl="0" w:tplc="F65849E8">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4F0420"/>
    <w:multiLevelType w:val="hybridMultilevel"/>
    <w:tmpl w:val="9E9417FA"/>
    <w:lvl w:ilvl="0" w:tplc="11AC5ADC">
      <w:start w:val="2"/>
      <w:numFmt w:val="upperLetter"/>
      <w:lvlText w:val="%1."/>
      <w:lvlJc w:val="left"/>
      <w:pPr>
        <w:tabs>
          <w:tab w:val="num" w:pos="1440"/>
        </w:tabs>
        <w:ind w:left="1440" w:hanging="720"/>
      </w:pPr>
      <w:rPr>
        <w:rFonts w:hint="default"/>
        <w:b/>
        <w:bCs/>
      </w:rPr>
    </w:lvl>
    <w:lvl w:ilvl="1" w:tplc="EA28B6EC">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2C851B77"/>
    <w:multiLevelType w:val="hybridMultilevel"/>
    <w:tmpl w:val="E0D4C9A4"/>
    <w:lvl w:ilvl="0" w:tplc="51D6E558">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B4600E"/>
    <w:multiLevelType w:val="hybridMultilevel"/>
    <w:tmpl w:val="4A8C5D22"/>
    <w:lvl w:ilvl="0" w:tplc="B5FCF98E">
      <w:start w:val="101"/>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09E1E28"/>
    <w:multiLevelType w:val="hybridMultilevel"/>
    <w:tmpl w:val="2CA051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4A561C6C"/>
    <w:multiLevelType w:val="hybridMultilevel"/>
    <w:tmpl w:val="3A149E50"/>
    <w:lvl w:ilvl="0" w:tplc="332EE87A">
      <w:start w:val="7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F8624D"/>
    <w:multiLevelType w:val="hybridMultilevel"/>
    <w:tmpl w:val="37C61BF6"/>
    <w:lvl w:ilvl="0" w:tplc="3B8A88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7005C"/>
    <w:multiLevelType w:val="hybridMultilevel"/>
    <w:tmpl w:val="F342C9BE"/>
    <w:lvl w:ilvl="0" w:tplc="1C24FE06">
      <w:start w:val="2"/>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90C04"/>
    <w:multiLevelType w:val="hybridMultilevel"/>
    <w:tmpl w:val="2D14CF12"/>
    <w:lvl w:ilvl="0" w:tplc="C8002366">
      <w:start w:val="1"/>
      <w:numFmt w:val="upperRoman"/>
      <w:lvlText w:val="%1."/>
      <w:lvlJc w:val="left"/>
      <w:pPr>
        <w:tabs>
          <w:tab w:val="num" w:pos="790"/>
        </w:tabs>
        <w:ind w:left="790" w:hanging="360"/>
      </w:pPr>
      <w:rPr>
        <w:rFonts w:hint="default"/>
      </w:rPr>
    </w:lvl>
    <w:lvl w:ilvl="1" w:tplc="AA1EC0E8">
      <w:start w:val="1"/>
      <w:numFmt w:val="bullet"/>
      <w:lvlText w:val=""/>
      <w:lvlJc w:val="left"/>
      <w:pPr>
        <w:tabs>
          <w:tab w:val="num" w:pos="1510"/>
        </w:tabs>
        <w:ind w:left="1510" w:hanging="360"/>
      </w:pPr>
      <w:rPr>
        <w:rFonts w:ascii="Symbol" w:hAnsi="Symbol" w:hint="default"/>
        <w:color w:val="auto"/>
      </w:r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30" w15:restartNumberingAfterBreak="0">
    <w:nsid w:val="62FA6CD8"/>
    <w:multiLevelType w:val="hybridMultilevel"/>
    <w:tmpl w:val="1A626EE4"/>
    <w:lvl w:ilvl="0" w:tplc="F6A4AA9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710978"/>
    <w:multiLevelType w:val="hybridMultilevel"/>
    <w:tmpl w:val="DC181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9444852">
    <w:abstractNumId w:val="27"/>
  </w:num>
  <w:num w:numId="2" w16cid:durableId="372969320">
    <w:abstractNumId w:val="16"/>
  </w:num>
  <w:num w:numId="3" w16cid:durableId="1440417704">
    <w:abstractNumId w:val="9"/>
    <w:lvlOverride w:ilvl="0">
      <w:lvl w:ilvl="0">
        <w:start w:val="1"/>
        <w:numFmt w:val="bullet"/>
        <w:lvlText w:val=""/>
        <w:legacy w:legacy="1" w:legacySpace="120" w:legacyIndent="360"/>
        <w:lvlJc w:val="left"/>
        <w:pPr>
          <w:ind w:left="1494" w:hanging="360"/>
        </w:pPr>
        <w:rPr>
          <w:rFonts w:ascii="Symbol" w:hAnsi="Symbol" w:hint="default"/>
        </w:rPr>
      </w:lvl>
    </w:lvlOverride>
  </w:num>
  <w:num w:numId="4" w16cid:durableId="450130992">
    <w:abstractNumId w:val="9"/>
    <w:lvlOverride w:ilvl="0">
      <w:lvl w:ilvl="0">
        <w:start w:val="1"/>
        <w:numFmt w:val="bullet"/>
        <w:lvlText w:val=""/>
        <w:legacy w:legacy="1" w:legacySpace="120" w:legacyIndent="360"/>
        <w:lvlJc w:val="left"/>
        <w:pPr>
          <w:ind w:left="3060" w:hanging="360"/>
        </w:pPr>
        <w:rPr>
          <w:rFonts w:ascii="Symbol" w:hAnsi="Symbol" w:hint="default"/>
        </w:rPr>
      </w:lvl>
    </w:lvlOverride>
  </w:num>
  <w:num w:numId="5" w16cid:durableId="305281048">
    <w:abstractNumId w:val="22"/>
  </w:num>
  <w:num w:numId="6" w16cid:durableId="497427927">
    <w:abstractNumId w:val="7"/>
  </w:num>
  <w:num w:numId="7" w16cid:durableId="1994606365">
    <w:abstractNumId w:val="6"/>
  </w:num>
  <w:num w:numId="8" w16cid:durableId="1444493634">
    <w:abstractNumId w:val="5"/>
  </w:num>
  <w:num w:numId="9" w16cid:durableId="1129782895">
    <w:abstractNumId w:val="4"/>
  </w:num>
  <w:num w:numId="10" w16cid:durableId="1425952399">
    <w:abstractNumId w:val="8"/>
  </w:num>
  <w:num w:numId="11" w16cid:durableId="1078091756">
    <w:abstractNumId w:val="3"/>
  </w:num>
  <w:num w:numId="12" w16cid:durableId="1325207282">
    <w:abstractNumId w:val="2"/>
  </w:num>
  <w:num w:numId="13" w16cid:durableId="159122538">
    <w:abstractNumId w:val="1"/>
  </w:num>
  <w:num w:numId="14" w16cid:durableId="520899431">
    <w:abstractNumId w:val="0"/>
  </w:num>
  <w:num w:numId="15" w16cid:durableId="1392967736">
    <w:abstractNumId w:val="31"/>
  </w:num>
  <w:num w:numId="16" w16cid:durableId="1476994134">
    <w:abstractNumId w:val="34"/>
  </w:num>
  <w:num w:numId="17" w16cid:durableId="1865360696">
    <w:abstractNumId w:val="13"/>
  </w:num>
  <w:num w:numId="18" w16cid:durableId="585843033">
    <w:abstractNumId w:val="9"/>
    <w:lvlOverride w:ilvl="0">
      <w:lvl w:ilvl="0">
        <w:start w:val="1"/>
        <w:numFmt w:val="bullet"/>
        <w:lvlText w:val=""/>
        <w:legacy w:legacy="1" w:legacySpace="120" w:legacyIndent="360"/>
        <w:lvlJc w:val="left"/>
        <w:pPr>
          <w:ind w:left="1352" w:hanging="360"/>
        </w:pPr>
        <w:rPr>
          <w:rFonts w:ascii="Symbol" w:hAnsi="Symbol" w:hint="default"/>
        </w:rPr>
      </w:lvl>
    </w:lvlOverride>
  </w:num>
  <w:num w:numId="19" w16cid:durableId="467818680">
    <w:abstractNumId w:val="9"/>
    <w:lvlOverride w:ilvl="0">
      <w:lvl w:ilvl="0">
        <w:start w:val="1"/>
        <w:numFmt w:val="bullet"/>
        <w:lvlText w:val=""/>
        <w:legacy w:legacy="1" w:legacySpace="120" w:legacyIndent="360"/>
        <w:lvlJc w:val="left"/>
        <w:pPr>
          <w:ind w:left="2486" w:hanging="360"/>
        </w:pPr>
        <w:rPr>
          <w:rFonts w:ascii="Symbol" w:hAnsi="Symbol" w:hint="default"/>
        </w:rPr>
      </w:lvl>
    </w:lvlOverride>
  </w:num>
  <w:num w:numId="20" w16cid:durableId="2016033646">
    <w:abstractNumId w:val="11"/>
  </w:num>
  <w:num w:numId="21" w16cid:durableId="1246260039">
    <w:abstractNumId w:val="18"/>
  </w:num>
  <w:num w:numId="22" w16cid:durableId="324364714">
    <w:abstractNumId w:val="23"/>
  </w:num>
  <w:num w:numId="23" w16cid:durableId="203174987">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24" w16cid:durableId="1402604943">
    <w:abstractNumId w:val="9"/>
    <w:lvlOverride w:ilvl="0">
      <w:lvl w:ilvl="0">
        <w:start w:val="1"/>
        <w:numFmt w:val="bullet"/>
        <w:lvlText w:val=""/>
        <w:legacy w:legacy="1" w:legacySpace="120" w:legacyIndent="360"/>
        <w:lvlJc w:val="left"/>
        <w:pPr>
          <w:ind w:left="720" w:hanging="360"/>
        </w:pPr>
        <w:rPr>
          <w:rFonts w:ascii="Symbol" w:hAnsi="Symbol" w:hint="default"/>
        </w:rPr>
      </w:lvl>
    </w:lvlOverride>
  </w:num>
  <w:num w:numId="25" w16cid:durableId="1943217745">
    <w:abstractNumId w:val="26"/>
  </w:num>
  <w:num w:numId="26" w16cid:durableId="828523901">
    <w:abstractNumId w:val="29"/>
  </w:num>
  <w:num w:numId="27" w16cid:durableId="2140222297">
    <w:abstractNumId w:val="25"/>
  </w:num>
  <w:num w:numId="28" w16cid:durableId="925266547">
    <w:abstractNumId w:val="35"/>
  </w:num>
  <w:num w:numId="29" w16cid:durableId="325209460">
    <w:abstractNumId w:val="20"/>
  </w:num>
  <w:num w:numId="30" w16cid:durableId="1523856216">
    <w:abstractNumId w:val="9"/>
    <w:lvlOverride w:ilvl="0">
      <w:lvl w:ilvl="0">
        <w:start w:val="1"/>
        <w:numFmt w:val="bullet"/>
        <w:lvlText w:val=""/>
        <w:legacy w:legacy="1" w:legacySpace="120" w:legacyIndent="360"/>
        <w:lvlJc w:val="left"/>
        <w:pPr>
          <w:ind w:left="7448" w:hanging="360"/>
        </w:pPr>
        <w:rPr>
          <w:rFonts w:ascii="Symbol" w:hAnsi="Symbol" w:hint="default"/>
        </w:rPr>
      </w:lvl>
    </w:lvlOverride>
  </w:num>
  <w:num w:numId="31" w16cid:durableId="958608924">
    <w:abstractNumId w:val="14"/>
  </w:num>
  <w:num w:numId="32" w16cid:durableId="210129624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0422662">
    <w:abstractNumId w:val="33"/>
  </w:num>
  <w:num w:numId="34" w16cid:durableId="999819164">
    <w:abstractNumId w:val="28"/>
  </w:num>
  <w:num w:numId="35" w16cid:durableId="1404255507">
    <w:abstractNumId w:val="9"/>
    <w:lvlOverride w:ilvl="0">
      <w:lvl w:ilvl="0">
        <w:start w:val="1"/>
        <w:numFmt w:val="bullet"/>
        <w:lvlText w:val=""/>
        <w:legacy w:legacy="1" w:legacySpace="120" w:legacyIndent="360"/>
        <w:lvlJc w:val="left"/>
        <w:pPr>
          <w:ind w:left="9857" w:hanging="360"/>
        </w:pPr>
        <w:rPr>
          <w:rFonts w:ascii="Symbol" w:hAnsi="Symbol" w:hint="default"/>
        </w:rPr>
      </w:lvl>
    </w:lvlOverride>
  </w:num>
  <w:num w:numId="36" w16cid:durableId="1875267289">
    <w:abstractNumId w:val="21"/>
  </w:num>
  <w:num w:numId="37" w16cid:durableId="1210384405">
    <w:abstractNumId w:val="12"/>
  </w:num>
  <w:num w:numId="38" w16cid:durableId="1125197026">
    <w:abstractNumId w:val="10"/>
  </w:num>
  <w:num w:numId="39" w16cid:durableId="360126492">
    <w:abstractNumId w:val="17"/>
  </w:num>
  <w:num w:numId="40" w16cid:durableId="422340788">
    <w:abstractNumId w:val="30"/>
  </w:num>
  <w:num w:numId="41" w16cid:durableId="1650674191">
    <w:abstractNumId w:val="15"/>
  </w:num>
  <w:num w:numId="42" w16cid:durableId="964775012">
    <w:abstractNumId w:val="19"/>
  </w:num>
  <w:num w:numId="43" w16cid:durableId="798105994">
    <w:abstractNumId w:val="24"/>
    <w:lvlOverride w:ilvl="0">
      <w:lvl w:ilvl="0" w:tplc="08090001">
        <w:start w:val="1"/>
        <w:numFmt w:val="bullet"/>
        <w:lvlText w:val=""/>
        <w:lvlJc w:val="left"/>
        <w:pPr>
          <w:ind w:left="360" w:hanging="360"/>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ar-SA" w:vendorID="64" w:dllVersion="6" w:nlCheck="1" w:checkStyle="0"/>
  <w:activeWritingStyle w:appName="MSWord" w:lang="en-US" w:vendorID="64" w:dllVersion="6" w:nlCheck="1" w:checkStyle="1"/>
  <w:activeWritingStyle w:appName="MSWord" w:lang="fr-FR" w:vendorID="64" w:dllVersion="6" w:nlCheck="1" w:checkStyle="0"/>
  <w:activeWritingStyle w:appName="MSWord" w:lang="ar-SY" w:vendorID="64" w:dllVersion="6" w:nlCheck="1" w:checkStyle="0"/>
  <w:activeWritingStyle w:appName="MSWord" w:lang="ar-EG"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es-ES" w:vendorID="64" w:dllVersion="6" w:nlCheck="1" w:checkStyle="0"/>
  <w:activeWritingStyle w:appName="MSWord" w:lang="ru-RU" w:vendorID="64" w:dllVersion="6" w:nlCheck="1" w:checkStyle="0"/>
  <w:activeWritingStyle w:appName="MSWord" w:lang="ar-SA" w:vendorID="64" w:dllVersion="0" w:nlCheck="1" w:checkStyle="0"/>
  <w:activeWritingStyle w:appName="MSWord" w:lang="en-GB" w:vendorID="64" w:dllVersion="0" w:nlCheck="1" w:checkStyle="0"/>
  <w:activeWritingStyle w:appName="MSWord" w:lang="en-US" w:vendorID="64" w:dllVersion="0" w:nlCheck="1" w:checkStyle="0"/>
  <w:activeWritingStyle w:appName="MSWord" w:lang="ar-EG" w:vendorID="64" w:dllVersion="0" w:nlCheck="1" w:checkStyle="0"/>
  <w:activeWritingStyle w:appName="MSWord" w:lang="fr-FR" w:vendorID="64" w:dllVersion="0" w:nlCheck="1" w:checkStyle="0"/>
  <w:activeWritingStyle w:appName="MSWord" w:lang="fr-CH" w:vendorID="64" w:dllVersion="0" w:nlCheck="1" w:checkStyle="0"/>
  <w:activeWritingStyle w:appName="MSWord" w:lang="ar-SY" w:vendorID="64" w:dllVersion="0" w:nlCheck="1" w:checkStyle="0"/>
  <w:activeWritingStyle w:appName="MSWord" w:lang="es-CO" w:vendorID="64" w:dllVersion="0" w:nlCheck="1" w:checkStyle="0"/>
  <w:activeWritingStyle w:appName="MSWord" w:lang="es-ES" w:vendorID="64" w:dllVersion="0" w:nlCheck="1" w:checkStyle="0"/>
  <w:activeWritingStyle w:appName="MSWord" w:lang="es-CO" w:vendorID="64" w:dllVersion="6" w:nlCheck="1" w:checkStyle="0"/>
  <w:activeWritingStyle w:appName="MSWord" w:lang="es-ES_tradnl" w:vendorID="64" w:dllVersion="0" w:nlCheck="1" w:checkStyle="0"/>
  <w:activeWritingStyle w:appName="MSWord" w:lang="ru-RU" w:vendorID="64" w:dllVersion="0" w:nlCheck="1" w:checkStyle="0"/>
  <w:activeWritingStyle w:appName="MSWord" w:lang="es-MX" w:vendorID="64" w:dllVersion="0" w:nlCheck="1" w:checkStyle="0"/>
  <w:activeWritingStyle w:appName="MSWord" w:lang="ar-SA" w:vendorID="4" w:dllVersion="512" w:checkStyle="0"/>
  <w:activeWritingStyle w:appName="MSWord" w:lang="ar-EG" w:vendorID="4" w:dllVersion="512" w:checkStyle="1"/>
  <w:activeWritingStyle w:appName="MSWord" w:lang="ar-SY" w:vendorID="4" w:dllVersion="512" w:checkStyle="1"/>
  <w:proofState w:spelling="clean" w:grammar="clean"/>
  <w:stylePaneFormatFilter w:val="B024" w:allStyles="0" w:customStyles="0" w:latentStyles="1" w:stylesInUse="0" w:headingStyles="1" w:numberingStyles="0" w:tableStyles="0" w:directFormattingOnRuns="0" w:directFormattingOnParagraphs="0" w:directFormattingOnNumbering="0" w:directFormattingOnTables="0" w:clearFormatting="1" w:top3HeadingStyles="1" w:visibleStyles="0" w:alternateStyleNames="1"/>
  <w:stylePaneSortMethod w:val="0000"/>
  <w:defaultTabStop w:val="397"/>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636"/>
    <w:rsid w:val="0000000A"/>
    <w:rsid w:val="000000A7"/>
    <w:rsid w:val="00000246"/>
    <w:rsid w:val="00000521"/>
    <w:rsid w:val="00000810"/>
    <w:rsid w:val="00000933"/>
    <w:rsid w:val="00001D83"/>
    <w:rsid w:val="00001F3C"/>
    <w:rsid w:val="000021AC"/>
    <w:rsid w:val="00002790"/>
    <w:rsid w:val="0000282C"/>
    <w:rsid w:val="00003796"/>
    <w:rsid w:val="000038C1"/>
    <w:rsid w:val="00003B34"/>
    <w:rsid w:val="000041E0"/>
    <w:rsid w:val="000048FE"/>
    <w:rsid w:val="000051FE"/>
    <w:rsid w:val="000056CB"/>
    <w:rsid w:val="00005920"/>
    <w:rsid w:val="0000595C"/>
    <w:rsid w:val="00006635"/>
    <w:rsid w:val="000068CD"/>
    <w:rsid w:val="00006CAF"/>
    <w:rsid w:val="00006E38"/>
    <w:rsid w:val="00007B28"/>
    <w:rsid w:val="00007E00"/>
    <w:rsid w:val="00007E68"/>
    <w:rsid w:val="00010C30"/>
    <w:rsid w:val="00010C4C"/>
    <w:rsid w:val="00011021"/>
    <w:rsid w:val="00011099"/>
    <w:rsid w:val="00011292"/>
    <w:rsid w:val="000112A8"/>
    <w:rsid w:val="0001132E"/>
    <w:rsid w:val="000114EC"/>
    <w:rsid w:val="00011786"/>
    <w:rsid w:val="000118E6"/>
    <w:rsid w:val="00011E7C"/>
    <w:rsid w:val="00011F19"/>
    <w:rsid w:val="00011F8C"/>
    <w:rsid w:val="00012065"/>
    <w:rsid w:val="000125E1"/>
    <w:rsid w:val="0001330C"/>
    <w:rsid w:val="000139B8"/>
    <w:rsid w:val="00013F3F"/>
    <w:rsid w:val="000149E2"/>
    <w:rsid w:val="00014BB6"/>
    <w:rsid w:val="000151E7"/>
    <w:rsid w:val="000153D4"/>
    <w:rsid w:val="00015B4D"/>
    <w:rsid w:val="00015B7B"/>
    <w:rsid w:val="00015C28"/>
    <w:rsid w:val="00015F71"/>
    <w:rsid w:val="00016557"/>
    <w:rsid w:val="00016813"/>
    <w:rsid w:val="00016F4D"/>
    <w:rsid w:val="000178DE"/>
    <w:rsid w:val="00017BC2"/>
    <w:rsid w:val="00017FD7"/>
    <w:rsid w:val="0002019F"/>
    <w:rsid w:val="0002024B"/>
    <w:rsid w:val="00020513"/>
    <w:rsid w:val="00020518"/>
    <w:rsid w:val="00021939"/>
    <w:rsid w:val="00021B72"/>
    <w:rsid w:val="00021C18"/>
    <w:rsid w:val="00022EAB"/>
    <w:rsid w:val="00023132"/>
    <w:rsid w:val="00023400"/>
    <w:rsid w:val="000240CE"/>
    <w:rsid w:val="000245CF"/>
    <w:rsid w:val="00024618"/>
    <w:rsid w:val="00024738"/>
    <w:rsid w:val="000247B8"/>
    <w:rsid w:val="00024812"/>
    <w:rsid w:val="00024900"/>
    <w:rsid w:val="00024C17"/>
    <w:rsid w:val="00025295"/>
    <w:rsid w:val="000257AA"/>
    <w:rsid w:val="00025B88"/>
    <w:rsid w:val="00025D4C"/>
    <w:rsid w:val="00025E27"/>
    <w:rsid w:val="00025ED9"/>
    <w:rsid w:val="00026FB7"/>
    <w:rsid w:val="0002727C"/>
    <w:rsid w:val="000272E9"/>
    <w:rsid w:val="0002741D"/>
    <w:rsid w:val="00027938"/>
    <w:rsid w:val="000279B8"/>
    <w:rsid w:val="00027DDB"/>
    <w:rsid w:val="00030750"/>
    <w:rsid w:val="000307F3"/>
    <w:rsid w:val="00030A1B"/>
    <w:rsid w:val="00030B8E"/>
    <w:rsid w:val="00030F43"/>
    <w:rsid w:val="0003147B"/>
    <w:rsid w:val="00031972"/>
    <w:rsid w:val="00031C48"/>
    <w:rsid w:val="00032336"/>
    <w:rsid w:val="00032647"/>
    <w:rsid w:val="00032F1D"/>
    <w:rsid w:val="0003352E"/>
    <w:rsid w:val="000335F0"/>
    <w:rsid w:val="00033DD3"/>
    <w:rsid w:val="00033EDE"/>
    <w:rsid w:val="00033FBD"/>
    <w:rsid w:val="00034354"/>
    <w:rsid w:val="00034EA7"/>
    <w:rsid w:val="00034FFD"/>
    <w:rsid w:val="0003514B"/>
    <w:rsid w:val="00035CC9"/>
    <w:rsid w:val="00036572"/>
    <w:rsid w:val="00036946"/>
    <w:rsid w:val="00036AB6"/>
    <w:rsid w:val="00036B7D"/>
    <w:rsid w:val="00036C5B"/>
    <w:rsid w:val="00037B19"/>
    <w:rsid w:val="00040B27"/>
    <w:rsid w:val="00040C94"/>
    <w:rsid w:val="00040E68"/>
    <w:rsid w:val="00040EF0"/>
    <w:rsid w:val="00041A96"/>
    <w:rsid w:val="00041C30"/>
    <w:rsid w:val="000422CA"/>
    <w:rsid w:val="000425FC"/>
    <w:rsid w:val="00042CD2"/>
    <w:rsid w:val="00043188"/>
    <w:rsid w:val="000438A7"/>
    <w:rsid w:val="00043E1C"/>
    <w:rsid w:val="00044070"/>
    <w:rsid w:val="00044296"/>
    <w:rsid w:val="00044A88"/>
    <w:rsid w:val="00044A9B"/>
    <w:rsid w:val="00044B59"/>
    <w:rsid w:val="00044BD4"/>
    <w:rsid w:val="00044D43"/>
    <w:rsid w:val="0004559B"/>
    <w:rsid w:val="000456CA"/>
    <w:rsid w:val="00045D8D"/>
    <w:rsid w:val="00045E7D"/>
    <w:rsid w:val="00045F89"/>
    <w:rsid w:val="000465DF"/>
    <w:rsid w:val="00046EBB"/>
    <w:rsid w:val="0004707A"/>
    <w:rsid w:val="000474D4"/>
    <w:rsid w:val="000476FF"/>
    <w:rsid w:val="000503C7"/>
    <w:rsid w:val="00051652"/>
    <w:rsid w:val="0005184C"/>
    <w:rsid w:val="00051907"/>
    <w:rsid w:val="00051B6B"/>
    <w:rsid w:val="00051CBD"/>
    <w:rsid w:val="00051CF6"/>
    <w:rsid w:val="00051E6D"/>
    <w:rsid w:val="00051E8E"/>
    <w:rsid w:val="00051E92"/>
    <w:rsid w:val="00052034"/>
    <w:rsid w:val="00052C21"/>
    <w:rsid w:val="00052DEF"/>
    <w:rsid w:val="00053074"/>
    <w:rsid w:val="000535CB"/>
    <w:rsid w:val="00053696"/>
    <w:rsid w:val="00053838"/>
    <w:rsid w:val="00053C8A"/>
    <w:rsid w:val="00053DF9"/>
    <w:rsid w:val="0005438D"/>
    <w:rsid w:val="000549D6"/>
    <w:rsid w:val="00054A2E"/>
    <w:rsid w:val="00054B08"/>
    <w:rsid w:val="00054CEA"/>
    <w:rsid w:val="000551C2"/>
    <w:rsid w:val="000556B1"/>
    <w:rsid w:val="00055986"/>
    <w:rsid w:val="00056115"/>
    <w:rsid w:val="0005611E"/>
    <w:rsid w:val="000566B4"/>
    <w:rsid w:val="000568FB"/>
    <w:rsid w:val="00056BA6"/>
    <w:rsid w:val="00057333"/>
    <w:rsid w:val="000576CE"/>
    <w:rsid w:val="000578F5"/>
    <w:rsid w:val="00060065"/>
    <w:rsid w:val="000602C5"/>
    <w:rsid w:val="0006052A"/>
    <w:rsid w:val="00060561"/>
    <w:rsid w:val="00060A35"/>
    <w:rsid w:val="00061529"/>
    <w:rsid w:val="00062320"/>
    <w:rsid w:val="0006259D"/>
    <w:rsid w:val="00062687"/>
    <w:rsid w:val="00062F21"/>
    <w:rsid w:val="00063428"/>
    <w:rsid w:val="00063A6E"/>
    <w:rsid w:val="0006446B"/>
    <w:rsid w:val="000644E5"/>
    <w:rsid w:val="000654D7"/>
    <w:rsid w:val="0006555E"/>
    <w:rsid w:val="0006566C"/>
    <w:rsid w:val="0006654D"/>
    <w:rsid w:val="00066682"/>
    <w:rsid w:val="00066830"/>
    <w:rsid w:val="000670D3"/>
    <w:rsid w:val="00067ED3"/>
    <w:rsid w:val="000700D0"/>
    <w:rsid w:val="00070862"/>
    <w:rsid w:val="000708F3"/>
    <w:rsid w:val="00070AB4"/>
    <w:rsid w:val="00070BA5"/>
    <w:rsid w:val="000711D7"/>
    <w:rsid w:val="00071BC2"/>
    <w:rsid w:val="00071C4B"/>
    <w:rsid w:val="00071EB9"/>
    <w:rsid w:val="00072067"/>
    <w:rsid w:val="000722B8"/>
    <w:rsid w:val="0007244B"/>
    <w:rsid w:val="000725C3"/>
    <w:rsid w:val="000732AA"/>
    <w:rsid w:val="000732F7"/>
    <w:rsid w:val="0007360A"/>
    <w:rsid w:val="000741DF"/>
    <w:rsid w:val="00074223"/>
    <w:rsid w:val="00074752"/>
    <w:rsid w:val="00074E36"/>
    <w:rsid w:val="00075196"/>
    <w:rsid w:val="000753FC"/>
    <w:rsid w:val="00075A12"/>
    <w:rsid w:val="00075A3F"/>
    <w:rsid w:val="00075EFF"/>
    <w:rsid w:val="000761C7"/>
    <w:rsid w:val="0007634C"/>
    <w:rsid w:val="00076F2A"/>
    <w:rsid w:val="00076F85"/>
    <w:rsid w:val="000773E0"/>
    <w:rsid w:val="00077AC8"/>
    <w:rsid w:val="00077B81"/>
    <w:rsid w:val="0008085D"/>
    <w:rsid w:val="0008121E"/>
    <w:rsid w:val="00081365"/>
    <w:rsid w:val="000815E4"/>
    <w:rsid w:val="0008168B"/>
    <w:rsid w:val="00081867"/>
    <w:rsid w:val="00081A8B"/>
    <w:rsid w:val="00081E9D"/>
    <w:rsid w:val="00082004"/>
    <w:rsid w:val="00082031"/>
    <w:rsid w:val="00082CED"/>
    <w:rsid w:val="000833A6"/>
    <w:rsid w:val="00083717"/>
    <w:rsid w:val="000840F3"/>
    <w:rsid w:val="00084168"/>
    <w:rsid w:val="00084ED9"/>
    <w:rsid w:val="0008545F"/>
    <w:rsid w:val="000854C1"/>
    <w:rsid w:val="000856C4"/>
    <w:rsid w:val="000860AC"/>
    <w:rsid w:val="00086307"/>
    <w:rsid w:val="00086C78"/>
    <w:rsid w:val="0008738C"/>
    <w:rsid w:val="0008739F"/>
    <w:rsid w:val="000878A5"/>
    <w:rsid w:val="00087BC4"/>
    <w:rsid w:val="00087E32"/>
    <w:rsid w:val="00090259"/>
    <w:rsid w:val="00091190"/>
    <w:rsid w:val="0009155D"/>
    <w:rsid w:val="000916CC"/>
    <w:rsid w:val="00091BD9"/>
    <w:rsid w:val="0009257E"/>
    <w:rsid w:val="000925F5"/>
    <w:rsid w:val="00092673"/>
    <w:rsid w:val="00092B28"/>
    <w:rsid w:val="00092B92"/>
    <w:rsid w:val="00093CB0"/>
    <w:rsid w:val="00093FC7"/>
    <w:rsid w:val="000943E2"/>
    <w:rsid w:val="00094488"/>
    <w:rsid w:val="00094B43"/>
    <w:rsid w:val="00094B5B"/>
    <w:rsid w:val="00094E92"/>
    <w:rsid w:val="00095466"/>
    <w:rsid w:val="000960F4"/>
    <w:rsid w:val="0009614F"/>
    <w:rsid w:val="00096275"/>
    <w:rsid w:val="00096518"/>
    <w:rsid w:val="00096F25"/>
    <w:rsid w:val="00097182"/>
    <w:rsid w:val="00097311"/>
    <w:rsid w:val="00097511"/>
    <w:rsid w:val="00097991"/>
    <w:rsid w:val="000979BC"/>
    <w:rsid w:val="000A000F"/>
    <w:rsid w:val="000A04DE"/>
    <w:rsid w:val="000A152D"/>
    <w:rsid w:val="000A1800"/>
    <w:rsid w:val="000A19AA"/>
    <w:rsid w:val="000A1B16"/>
    <w:rsid w:val="000A202B"/>
    <w:rsid w:val="000A27CB"/>
    <w:rsid w:val="000A2A35"/>
    <w:rsid w:val="000A365E"/>
    <w:rsid w:val="000A370E"/>
    <w:rsid w:val="000A3789"/>
    <w:rsid w:val="000A3B7E"/>
    <w:rsid w:val="000A403B"/>
    <w:rsid w:val="000A4382"/>
    <w:rsid w:val="000A47C1"/>
    <w:rsid w:val="000A527B"/>
    <w:rsid w:val="000A57E3"/>
    <w:rsid w:val="000A5A29"/>
    <w:rsid w:val="000A5B56"/>
    <w:rsid w:val="000A5C3B"/>
    <w:rsid w:val="000A6D28"/>
    <w:rsid w:val="000A6DC6"/>
    <w:rsid w:val="000A6EB6"/>
    <w:rsid w:val="000A7372"/>
    <w:rsid w:val="000A75DA"/>
    <w:rsid w:val="000A7B86"/>
    <w:rsid w:val="000A7BFD"/>
    <w:rsid w:val="000B052C"/>
    <w:rsid w:val="000B080B"/>
    <w:rsid w:val="000B09E3"/>
    <w:rsid w:val="000B0A13"/>
    <w:rsid w:val="000B1034"/>
    <w:rsid w:val="000B107A"/>
    <w:rsid w:val="000B1E68"/>
    <w:rsid w:val="000B1F2B"/>
    <w:rsid w:val="000B28E5"/>
    <w:rsid w:val="000B2911"/>
    <w:rsid w:val="000B2A3F"/>
    <w:rsid w:val="000B30F2"/>
    <w:rsid w:val="000B32EF"/>
    <w:rsid w:val="000B38E9"/>
    <w:rsid w:val="000B45F1"/>
    <w:rsid w:val="000B4C12"/>
    <w:rsid w:val="000B6575"/>
    <w:rsid w:val="000B67EE"/>
    <w:rsid w:val="000B70CA"/>
    <w:rsid w:val="000C0195"/>
    <w:rsid w:val="000C036B"/>
    <w:rsid w:val="000C1116"/>
    <w:rsid w:val="000C17EE"/>
    <w:rsid w:val="000C18CC"/>
    <w:rsid w:val="000C1B93"/>
    <w:rsid w:val="000C32F6"/>
    <w:rsid w:val="000C38A1"/>
    <w:rsid w:val="000C43E3"/>
    <w:rsid w:val="000C4793"/>
    <w:rsid w:val="000C503C"/>
    <w:rsid w:val="000C5636"/>
    <w:rsid w:val="000C5CC9"/>
    <w:rsid w:val="000C6234"/>
    <w:rsid w:val="000C69E6"/>
    <w:rsid w:val="000C6FB7"/>
    <w:rsid w:val="000C784C"/>
    <w:rsid w:val="000C7B9A"/>
    <w:rsid w:val="000C7C66"/>
    <w:rsid w:val="000D00F7"/>
    <w:rsid w:val="000D012D"/>
    <w:rsid w:val="000D0ADD"/>
    <w:rsid w:val="000D1145"/>
    <w:rsid w:val="000D12B0"/>
    <w:rsid w:val="000D1A77"/>
    <w:rsid w:val="000D20AC"/>
    <w:rsid w:val="000D2177"/>
    <w:rsid w:val="000D2255"/>
    <w:rsid w:val="000D380B"/>
    <w:rsid w:val="000D3B05"/>
    <w:rsid w:val="000D3DFE"/>
    <w:rsid w:val="000D40CC"/>
    <w:rsid w:val="000D42A7"/>
    <w:rsid w:val="000D4C5E"/>
    <w:rsid w:val="000D54FA"/>
    <w:rsid w:val="000D5790"/>
    <w:rsid w:val="000D5CF8"/>
    <w:rsid w:val="000D6706"/>
    <w:rsid w:val="000D6849"/>
    <w:rsid w:val="000D7341"/>
    <w:rsid w:val="000D7907"/>
    <w:rsid w:val="000D79FD"/>
    <w:rsid w:val="000D7B2E"/>
    <w:rsid w:val="000D7C13"/>
    <w:rsid w:val="000D7CC6"/>
    <w:rsid w:val="000D7F2B"/>
    <w:rsid w:val="000E1697"/>
    <w:rsid w:val="000E19F7"/>
    <w:rsid w:val="000E1E53"/>
    <w:rsid w:val="000E1EF5"/>
    <w:rsid w:val="000E26E2"/>
    <w:rsid w:val="000E2A27"/>
    <w:rsid w:val="000E2AFC"/>
    <w:rsid w:val="000E2B00"/>
    <w:rsid w:val="000E2F50"/>
    <w:rsid w:val="000E2F62"/>
    <w:rsid w:val="000E3302"/>
    <w:rsid w:val="000E3C4F"/>
    <w:rsid w:val="000E4036"/>
    <w:rsid w:val="000E40F0"/>
    <w:rsid w:val="000E454C"/>
    <w:rsid w:val="000E4C3B"/>
    <w:rsid w:val="000E4DB0"/>
    <w:rsid w:val="000E57C6"/>
    <w:rsid w:val="000E5915"/>
    <w:rsid w:val="000E5A67"/>
    <w:rsid w:val="000E5F2A"/>
    <w:rsid w:val="000E6BB1"/>
    <w:rsid w:val="000E6D00"/>
    <w:rsid w:val="000E6D30"/>
    <w:rsid w:val="000E72E2"/>
    <w:rsid w:val="000E7B16"/>
    <w:rsid w:val="000E7CB0"/>
    <w:rsid w:val="000E7D1B"/>
    <w:rsid w:val="000E7D5E"/>
    <w:rsid w:val="000F004B"/>
    <w:rsid w:val="000F03D8"/>
    <w:rsid w:val="000F05F5"/>
    <w:rsid w:val="000F069A"/>
    <w:rsid w:val="000F1330"/>
    <w:rsid w:val="000F1681"/>
    <w:rsid w:val="000F1B9C"/>
    <w:rsid w:val="000F2704"/>
    <w:rsid w:val="000F281D"/>
    <w:rsid w:val="000F289A"/>
    <w:rsid w:val="000F2A22"/>
    <w:rsid w:val="000F2B4F"/>
    <w:rsid w:val="000F2F02"/>
    <w:rsid w:val="000F3446"/>
    <w:rsid w:val="000F34BE"/>
    <w:rsid w:val="000F42EB"/>
    <w:rsid w:val="000F4326"/>
    <w:rsid w:val="000F4CFA"/>
    <w:rsid w:val="000F4D79"/>
    <w:rsid w:val="000F4F47"/>
    <w:rsid w:val="000F518F"/>
    <w:rsid w:val="000F6057"/>
    <w:rsid w:val="000F68EE"/>
    <w:rsid w:val="000F6CE0"/>
    <w:rsid w:val="000F788B"/>
    <w:rsid w:val="0010025D"/>
    <w:rsid w:val="00100816"/>
    <w:rsid w:val="0010081C"/>
    <w:rsid w:val="001012C6"/>
    <w:rsid w:val="00101333"/>
    <w:rsid w:val="001013E3"/>
    <w:rsid w:val="00101E3C"/>
    <w:rsid w:val="0010225F"/>
    <w:rsid w:val="001025B3"/>
    <w:rsid w:val="001028AE"/>
    <w:rsid w:val="00102AE2"/>
    <w:rsid w:val="00102F03"/>
    <w:rsid w:val="00104C7D"/>
    <w:rsid w:val="00104CC6"/>
    <w:rsid w:val="00104CC7"/>
    <w:rsid w:val="00104DBB"/>
    <w:rsid w:val="00104EB9"/>
    <w:rsid w:val="00104FE6"/>
    <w:rsid w:val="001055E1"/>
    <w:rsid w:val="00106265"/>
    <w:rsid w:val="001062ED"/>
    <w:rsid w:val="00106362"/>
    <w:rsid w:val="00106543"/>
    <w:rsid w:val="00106835"/>
    <w:rsid w:val="00106F84"/>
    <w:rsid w:val="0010700C"/>
    <w:rsid w:val="00107234"/>
    <w:rsid w:val="0010765C"/>
    <w:rsid w:val="0010778E"/>
    <w:rsid w:val="00107948"/>
    <w:rsid w:val="001103F5"/>
    <w:rsid w:val="001104D0"/>
    <w:rsid w:val="00110944"/>
    <w:rsid w:val="001111BB"/>
    <w:rsid w:val="001118B1"/>
    <w:rsid w:val="0011254E"/>
    <w:rsid w:val="0011291B"/>
    <w:rsid w:val="001135D8"/>
    <w:rsid w:val="00113974"/>
    <w:rsid w:val="001141E5"/>
    <w:rsid w:val="001143BD"/>
    <w:rsid w:val="0011441D"/>
    <w:rsid w:val="001154CC"/>
    <w:rsid w:val="001158DA"/>
    <w:rsid w:val="001163E6"/>
    <w:rsid w:val="00116583"/>
    <w:rsid w:val="00116D38"/>
    <w:rsid w:val="00117314"/>
    <w:rsid w:val="001178D4"/>
    <w:rsid w:val="0011795F"/>
    <w:rsid w:val="00117C98"/>
    <w:rsid w:val="00120371"/>
    <w:rsid w:val="001205C5"/>
    <w:rsid w:val="00120C23"/>
    <w:rsid w:val="00120F7A"/>
    <w:rsid w:val="00121004"/>
    <w:rsid w:val="00121C45"/>
    <w:rsid w:val="00121C89"/>
    <w:rsid w:val="00121D13"/>
    <w:rsid w:val="00121ED8"/>
    <w:rsid w:val="0012254F"/>
    <w:rsid w:val="001226A7"/>
    <w:rsid w:val="00122705"/>
    <w:rsid w:val="0012272B"/>
    <w:rsid w:val="00122C5A"/>
    <w:rsid w:val="00122D28"/>
    <w:rsid w:val="00122D53"/>
    <w:rsid w:val="00122DBD"/>
    <w:rsid w:val="00123493"/>
    <w:rsid w:val="00123676"/>
    <w:rsid w:val="001236F3"/>
    <w:rsid w:val="00123AE4"/>
    <w:rsid w:val="00123CBD"/>
    <w:rsid w:val="00124B37"/>
    <w:rsid w:val="0012557A"/>
    <w:rsid w:val="001257B5"/>
    <w:rsid w:val="0012647F"/>
    <w:rsid w:val="00126B4F"/>
    <w:rsid w:val="00126FD6"/>
    <w:rsid w:val="00127904"/>
    <w:rsid w:val="00127C62"/>
    <w:rsid w:val="00130016"/>
    <w:rsid w:val="00130089"/>
    <w:rsid w:val="00130F9A"/>
    <w:rsid w:val="00131112"/>
    <w:rsid w:val="001314DB"/>
    <w:rsid w:val="00131822"/>
    <w:rsid w:val="00131863"/>
    <w:rsid w:val="00131A08"/>
    <w:rsid w:val="00131A4E"/>
    <w:rsid w:val="00132097"/>
    <w:rsid w:val="001324A0"/>
    <w:rsid w:val="001325D6"/>
    <w:rsid w:val="001330D7"/>
    <w:rsid w:val="0013426C"/>
    <w:rsid w:val="00134BFC"/>
    <w:rsid w:val="00134CCF"/>
    <w:rsid w:val="0013523F"/>
    <w:rsid w:val="0013586A"/>
    <w:rsid w:val="001359F3"/>
    <w:rsid w:val="0013666C"/>
    <w:rsid w:val="0013696B"/>
    <w:rsid w:val="00136B48"/>
    <w:rsid w:val="00136C91"/>
    <w:rsid w:val="00137410"/>
    <w:rsid w:val="00137658"/>
    <w:rsid w:val="00137ACA"/>
    <w:rsid w:val="00137B39"/>
    <w:rsid w:val="00137E47"/>
    <w:rsid w:val="00140BEE"/>
    <w:rsid w:val="0014121D"/>
    <w:rsid w:val="001414D4"/>
    <w:rsid w:val="00141508"/>
    <w:rsid w:val="001417B9"/>
    <w:rsid w:val="001420D3"/>
    <w:rsid w:val="00142D0F"/>
    <w:rsid w:val="001431A3"/>
    <w:rsid w:val="00143510"/>
    <w:rsid w:val="00143ECE"/>
    <w:rsid w:val="00144350"/>
    <w:rsid w:val="00144360"/>
    <w:rsid w:val="0014573C"/>
    <w:rsid w:val="00145896"/>
    <w:rsid w:val="001459C3"/>
    <w:rsid w:val="001459C8"/>
    <w:rsid w:val="00145A5B"/>
    <w:rsid w:val="00145D6A"/>
    <w:rsid w:val="00145DAB"/>
    <w:rsid w:val="001462DB"/>
    <w:rsid w:val="001464F2"/>
    <w:rsid w:val="00146EE8"/>
    <w:rsid w:val="00146F64"/>
    <w:rsid w:val="00147062"/>
    <w:rsid w:val="0014718D"/>
    <w:rsid w:val="001472EE"/>
    <w:rsid w:val="00147C61"/>
    <w:rsid w:val="001503D7"/>
    <w:rsid w:val="001507C7"/>
    <w:rsid w:val="00151545"/>
    <w:rsid w:val="001520FD"/>
    <w:rsid w:val="00152497"/>
    <w:rsid w:val="001532C2"/>
    <w:rsid w:val="00153553"/>
    <w:rsid w:val="00153671"/>
    <w:rsid w:val="0015377A"/>
    <w:rsid w:val="00153CF5"/>
    <w:rsid w:val="00154DF6"/>
    <w:rsid w:val="00154EB7"/>
    <w:rsid w:val="001559F3"/>
    <w:rsid w:val="00156119"/>
    <w:rsid w:val="001564D4"/>
    <w:rsid w:val="00156E75"/>
    <w:rsid w:val="00157040"/>
    <w:rsid w:val="0015795C"/>
    <w:rsid w:val="00157CF1"/>
    <w:rsid w:val="00160DDF"/>
    <w:rsid w:val="00160F40"/>
    <w:rsid w:val="0016102D"/>
    <w:rsid w:val="001620E6"/>
    <w:rsid w:val="00162D94"/>
    <w:rsid w:val="001630AC"/>
    <w:rsid w:val="00163239"/>
    <w:rsid w:val="0016354D"/>
    <w:rsid w:val="00163672"/>
    <w:rsid w:val="00163736"/>
    <w:rsid w:val="00163F17"/>
    <w:rsid w:val="0016416D"/>
    <w:rsid w:val="00164AA0"/>
    <w:rsid w:val="00164EB1"/>
    <w:rsid w:val="00165634"/>
    <w:rsid w:val="00167358"/>
    <w:rsid w:val="00167364"/>
    <w:rsid w:val="001675D0"/>
    <w:rsid w:val="00167A28"/>
    <w:rsid w:val="00167FF8"/>
    <w:rsid w:val="001702E1"/>
    <w:rsid w:val="0017051D"/>
    <w:rsid w:val="00170789"/>
    <w:rsid w:val="001714C4"/>
    <w:rsid w:val="0017175B"/>
    <w:rsid w:val="00171D93"/>
    <w:rsid w:val="00171E2A"/>
    <w:rsid w:val="0017212D"/>
    <w:rsid w:val="00172287"/>
    <w:rsid w:val="00172340"/>
    <w:rsid w:val="00172A24"/>
    <w:rsid w:val="00172D5C"/>
    <w:rsid w:val="00173236"/>
    <w:rsid w:val="0017388D"/>
    <w:rsid w:val="00173F68"/>
    <w:rsid w:val="0017443D"/>
    <w:rsid w:val="0017479C"/>
    <w:rsid w:val="00174BCF"/>
    <w:rsid w:val="00174CB1"/>
    <w:rsid w:val="00174F66"/>
    <w:rsid w:val="0017542D"/>
    <w:rsid w:val="001757AD"/>
    <w:rsid w:val="00175830"/>
    <w:rsid w:val="00175ECD"/>
    <w:rsid w:val="001761EA"/>
    <w:rsid w:val="0017645F"/>
    <w:rsid w:val="00176C08"/>
    <w:rsid w:val="00176E64"/>
    <w:rsid w:val="00176FDA"/>
    <w:rsid w:val="00177336"/>
    <w:rsid w:val="00177572"/>
    <w:rsid w:val="00177582"/>
    <w:rsid w:val="00177663"/>
    <w:rsid w:val="00177961"/>
    <w:rsid w:val="00177ADB"/>
    <w:rsid w:val="00177B7F"/>
    <w:rsid w:val="00180109"/>
    <w:rsid w:val="00180AA0"/>
    <w:rsid w:val="00180B16"/>
    <w:rsid w:val="00180ED0"/>
    <w:rsid w:val="001811E8"/>
    <w:rsid w:val="00181D34"/>
    <w:rsid w:val="001822AD"/>
    <w:rsid w:val="0018282E"/>
    <w:rsid w:val="00182C41"/>
    <w:rsid w:val="0018394F"/>
    <w:rsid w:val="00183BB2"/>
    <w:rsid w:val="00183E29"/>
    <w:rsid w:val="001844A9"/>
    <w:rsid w:val="00184608"/>
    <w:rsid w:val="00185315"/>
    <w:rsid w:val="00185F42"/>
    <w:rsid w:val="001864B6"/>
    <w:rsid w:val="001865D5"/>
    <w:rsid w:val="00186AFB"/>
    <w:rsid w:val="00187C95"/>
    <w:rsid w:val="00187EA7"/>
    <w:rsid w:val="001903B2"/>
    <w:rsid w:val="00190DB6"/>
    <w:rsid w:val="00191348"/>
    <w:rsid w:val="00192150"/>
    <w:rsid w:val="00192182"/>
    <w:rsid w:val="0019244D"/>
    <w:rsid w:val="00193035"/>
    <w:rsid w:val="0019362C"/>
    <w:rsid w:val="001937AF"/>
    <w:rsid w:val="001937F7"/>
    <w:rsid w:val="001945DB"/>
    <w:rsid w:val="0019482B"/>
    <w:rsid w:val="0019508D"/>
    <w:rsid w:val="001955D0"/>
    <w:rsid w:val="001961EF"/>
    <w:rsid w:val="001962AF"/>
    <w:rsid w:val="00196469"/>
    <w:rsid w:val="00196538"/>
    <w:rsid w:val="00196578"/>
    <w:rsid w:val="001965CE"/>
    <w:rsid w:val="001972B9"/>
    <w:rsid w:val="0019763C"/>
    <w:rsid w:val="00197F07"/>
    <w:rsid w:val="001A08AF"/>
    <w:rsid w:val="001A0B96"/>
    <w:rsid w:val="001A0C7F"/>
    <w:rsid w:val="001A0F5B"/>
    <w:rsid w:val="001A173C"/>
    <w:rsid w:val="001A180E"/>
    <w:rsid w:val="001A21FB"/>
    <w:rsid w:val="001A2B01"/>
    <w:rsid w:val="001A2FDF"/>
    <w:rsid w:val="001A3A40"/>
    <w:rsid w:val="001A3E75"/>
    <w:rsid w:val="001A3E7A"/>
    <w:rsid w:val="001A3FD2"/>
    <w:rsid w:val="001A4269"/>
    <w:rsid w:val="001A4633"/>
    <w:rsid w:val="001A469F"/>
    <w:rsid w:val="001A4E2A"/>
    <w:rsid w:val="001A4F48"/>
    <w:rsid w:val="001A516D"/>
    <w:rsid w:val="001A53D7"/>
    <w:rsid w:val="001A5672"/>
    <w:rsid w:val="001A66CD"/>
    <w:rsid w:val="001A70E2"/>
    <w:rsid w:val="001A73C1"/>
    <w:rsid w:val="001A7A4F"/>
    <w:rsid w:val="001B0058"/>
    <w:rsid w:val="001B016A"/>
    <w:rsid w:val="001B04B1"/>
    <w:rsid w:val="001B0581"/>
    <w:rsid w:val="001B0BF9"/>
    <w:rsid w:val="001B1021"/>
    <w:rsid w:val="001B10DF"/>
    <w:rsid w:val="001B12E6"/>
    <w:rsid w:val="001B1586"/>
    <w:rsid w:val="001B18EB"/>
    <w:rsid w:val="001B1B91"/>
    <w:rsid w:val="001B20FA"/>
    <w:rsid w:val="001B2578"/>
    <w:rsid w:val="001B2B35"/>
    <w:rsid w:val="001B2C78"/>
    <w:rsid w:val="001B3246"/>
    <w:rsid w:val="001B37CC"/>
    <w:rsid w:val="001B3CBE"/>
    <w:rsid w:val="001B3E2D"/>
    <w:rsid w:val="001B3E65"/>
    <w:rsid w:val="001B4848"/>
    <w:rsid w:val="001B4D3F"/>
    <w:rsid w:val="001B5718"/>
    <w:rsid w:val="001B5A23"/>
    <w:rsid w:val="001B5B8D"/>
    <w:rsid w:val="001B6091"/>
    <w:rsid w:val="001B63EC"/>
    <w:rsid w:val="001B6662"/>
    <w:rsid w:val="001B6733"/>
    <w:rsid w:val="001B6B29"/>
    <w:rsid w:val="001B6DA0"/>
    <w:rsid w:val="001B7181"/>
    <w:rsid w:val="001B782D"/>
    <w:rsid w:val="001B7A28"/>
    <w:rsid w:val="001B7B06"/>
    <w:rsid w:val="001B7E87"/>
    <w:rsid w:val="001B7F90"/>
    <w:rsid w:val="001C08E9"/>
    <w:rsid w:val="001C0960"/>
    <w:rsid w:val="001C10EA"/>
    <w:rsid w:val="001C160B"/>
    <w:rsid w:val="001C173C"/>
    <w:rsid w:val="001C1935"/>
    <w:rsid w:val="001C1A64"/>
    <w:rsid w:val="001C1AA3"/>
    <w:rsid w:val="001C1E73"/>
    <w:rsid w:val="001C296F"/>
    <w:rsid w:val="001C2B73"/>
    <w:rsid w:val="001C33C5"/>
    <w:rsid w:val="001C3A26"/>
    <w:rsid w:val="001C3F9F"/>
    <w:rsid w:val="001C44BE"/>
    <w:rsid w:val="001C45AC"/>
    <w:rsid w:val="001C47FE"/>
    <w:rsid w:val="001C4C89"/>
    <w:rsid w:val="001C5A25"/>
    <w:rsid w:val="001C6018"/>
    <w:rsid w:val="001C688D"/>
    <w:rsid w:val="001C7151"/>
    <w:rsid w:val="001C7446"/>
    <w:rsid w:val="001C7469"/>
    <w:rsid w:val="001C750E"/>
    <w:rsid w:val="001C7E3E"/>
    <w:rsid w:val="001C7F10"/>
    <w:rsid w:val="001C7F2E"/>
    <w:rsid w:val="001D026D"/>
    <w:rsid w:val="001D0536"/>
    <w:rsid w:val="001D0B43"/>
    <w:rsid w:val="001D0E0F"/>
    <w:rsid w:val="001D1009"/>
    <w:rsid w:val="001D11AB"/>
    <w:rsid w:val="001D14A1"/>
    <w:rsid w:val="001D1F51"/>
    <w:rsid w:val="001D1F75"/>
    <w:rsid w:val="001D226E"/>
    <w:rsid w:val="001D2A3B"/>
    <w:rsid w:val="001D2B46"/>
    <w:rsid w:val="001D2BF6"/>
    <w:rsid w:val="001D2F0B"/>
    <w:rsid w:val="001D3A4E"/>
    <w:rsid w:val="001D3CD9"/>
    <w:rsid w:val="001D411F"/>
    <w:rsid w:val="001D4453"/>
    <w:rsid w:val="001D4518"/>
    <w:rsid w:val="001D47DD"/>
    <w:rsid w:val="001D4B60"/>
    <w:rsid w:val="001D53F7"/>
    <w:rsid w:val="001D5C50"/>
    <w:rsid w:val="001D62ED"/>
    <w:rsid w:val="001D6597"/>
    <w:rsid w:val="001D66F9"/>
    <w:rsid w:val="001D6D2D"/>
    <w:rsid w:val="001D6FF1"/>
    <w:rsid w:val="001E00B9"/>
    <w:rsid w:val="001E146B"/>
    <w:rsid w:val="001E169B"/>
    <w:rsid w:val="001E190C"/>
    <w:rsid w:val="001E1D2E"/>
    <w:rsid w:val="001E2453"/>
    <w:rsid w:val="001E2E7F"/>
    <w:rsid w:val="001E2EDE"/>
    <w:rsid w:val="001E31C7"/>
    <w:rsid w:val="001E37EB"/>
    <w:rsid w:val="001E3ACD"/>
    <w:rsid w:val="001E44C9"/>
    <w:rsid w:val="001E4836"/>
    <w:rsid w:val="001E4DCB"/>
    <w:rsid w:val="001E5457"/>
    <w:rsid w:val="001E54F6"/>
    <w:rsid w:val="001E5A8C"/>
    <w:rsid w:val="001E61ED"/>
    <w:rsid w:val="001E78EE"/>
    <w:rsid w:val="001E7CF3"/>
    <w:rsid w:val="001E7DDB"/>
    <w:rsid w:val="001E7DEC"/>
    <w:rsid w:val="001F09BA"/>
    <w:rsid w:val="001F0A4F"/>
    <w:rsid w:val="001F0D05"/>
    <w:rsid w:val="001F1743"/>
    <w:rsid w:val="001F1838"/>
    <w:rsid w:val="001F18B5"/>
    <w:rsid w:val="001F190C"/>
    <w:rsid w:val="001F1EAD"/>
    <w:rsid w:val="001F2879"/>
    <w:rsid w:val="001F2BAD"/>
    <w:rsid w:val="001F317B"/>
    <w:rsid w:val="001F32B5"/>
    <w:rsid w:val="001F336C"/>
    <w:rsid w:val="001F3766"/>
    <w:rsid w:val="001F3AC5"/>
    <w:rsid w:val="001F40BE"/>
    <w:rsid w:val="001F40E0"/>
    <w:rsid w:val="001F414C"/>
    <w:rsid w:val="001F4208"/>
    <w:rsid w:val="001F48B0"/>
    <w:rsid w:val="001F494E"/>
    <w:rsid w:val="001F500A"/>
    <w:rsid w:val="001F57BA"/>
    <w:rsid w:val="001F7033"/>
    <w:rsid w:val="001F7435"/>
    <w:rsid w:val="001F751E"/>
    <w:rsid w:val="001F7557"/>
    <w:rsid w:val="001F789C"/>
    <w:rsid w:val="001F7A9C"/>
    <w:rsid w:val="001F7B07"/>
    <w:rsid w:val="0020014F"/>
    <w:rsid w:val="00200283"/>
    <w:rsid w:val="002007B0"/>
    <w:rsid w:val="00200AF6"/>
    <w:rsid w:val="00200FB3"/>
    <w:rsid w:val="00201187"/>
    <w:rsid w:val="00201A0A"/>
    <w:rsid w:val="00201B4A"/>
    <w:rsid w:val="00201F37"/>
    <w:rsid w:val="00202C97"/>
    <w:rsid w:val="00202FC9"/>
    <w:rsid w:val="0020363F"/>
    <w:rsid w:val="0020386F"/>
    <w:rsid w:val="00203CFA"/>
    <w:rsid w:val="00204288"/>
    <w:rsid w:val="0020476F"/>
    <w:rsid w:val="002047C8"/>
    <w:rsid w:val="0020485C"/>
    <w:rsid w:val="00204CB4"/>
    <w:rsid w:val="00204F3E"/>
    <w:rsid w:val="002051DF"/>
    <w:rsid w:val="00205275"/>
    <w:rsid w:val="00205442"/>
    <w:rsid w:val="002055F0"/>
    <w:rsid w:val="00205BBD"/>
    <w:rsid w:val="00205CD1"/>
    <w:rsid w:val="00205E50"/>
    <w:rsid w:val="00205F2C"/>
    <w:rsid w:val="002063FF"/>
    <w:rsid w:val="002069A3"/>
    <w:rsid w:val="00206A35"/>
    <w:rsid w:val="00206C66"/>
    <w:rsid w:val="00206F79"/>
    <w:rsid w:val="002073D9"/>
    <w:rsid w:val="002075D4"/>
    <w:rsid w:val="002076C4"/>
    <w:rsid w:val="00207B53"/>
    <w:rsid w:val="00210B44"/>
    <w:rsid w:val="00210E8F"/>
    <w:rsid w:val="00211027"/>
    <w:rsid w:val="0021133A"/>
    <w:rsid w:val="00211450"/>
    <w:rsid w:val="002115C8"/>
    <w:rsid w:val="00211765"/>
    <w:rsid w:val="002117A9"/>
    <w:rsid w:val="00211836"/>
    <w:rsid w:val="00211B2A"/>
    <w:rsid w:val="00211CDB"/>
    <w:rsid w:val="00211D4C"/>
    <w:rsid w:val="00212405"/>
    <w:rsid w:val="00212443"/>
    <w:rsid w:val="002126EE"/>
    <w:rsid w:val="00212D2D"/>
    <w:rsid w:val="00213420"/>
    <w:rsid w:val="002136D5"/>
    <w:rsid w:val="00213A76"/>
    <w:rsid w:val="00213AC9"/>
    <w:rsid w:val="00213BC3"/>
    <w:rsid w:val="00213EE0"/>
    <w:rsid w:val="00213FAC"/>
    <w:rsid w:val="0021406D"/>
    <w:rsid w:val="0021463E"/>
    <w:rsid w:val="00215A5B"/>
    <w:rsid w:val="00215AD6"/>
    <w:rsid w:val="00215C89"/>
    <w:rsid w:val="00216AF5"/>
    <w:rsid w:val="002175A1"/>
    <w:rsid w:val="002175FF"/>
    <w:rsid w:val="00217F08"/>
    <w:rsid w:val="002202B4"/>
    <w:rsid w:val="0022065A"/>
    <w:rsid w:val="002210EC"/>
    <w:rsid w:val="002212E1"/>
    <w:rsid w:val="0022188F"/>
    <w:rsid w:val="00222493"/>
    <w:rsid w:val="002227E0"/>
    <w:rsid w:val="002228EF"/>
    <w:rsid w:val="002234B7"/>
    <w:rsid w:val="00223566"/>
    <w:rsid w:val="0022411C"/>
    <w:rsid w:val="00224411"/>
    <w:rsid w:val="00224481"/>
    <w:rsid w:val="0022462C"/>
    <w:rsid w:val="0022467A"/>
    <w:rsid w:val="00224C6B"/>
    <w:rsid w:val="002252A9"/>
    <w:rsid w:val="002254BA"/>
    <w:rsid w:val="00225AC3"/>
    <w:rsid w:val="00225B9D"/>
    <w:rsid w:val="00225C84"/>
    <w:rsid w:val="00227186"/>
    <w:rsid w:val="00227EF1"/>
    <w:rsid w:val="002307DE"/>
    <w:rsid w:val="00230B1A"/>
    <w:rsid w:val="002314AB"/>
    <w:rsid w:val="002314EF"/>
    <w:rsid w:val="00232739"/>
    <w:rsid w:val="00232AF4"/>
    <w:rsid w:val="00232C16"/>
    <w:rsid w:val="002333A0"/>
    <w:rsid w:val="002333B6"/>
    <w:rsid w:val="002337CD"/>
    <w:rsid w:val="002341CE"/>
    <w:rsid w:val="002343A6"/>
    <w:rsid w:val="00234402"/>
    <w:rsid w:val="00234AF5"/>
    <w:rsid w:val="00234FBA"/>
    <w:rsid w:val="002351B2"/>
    <w:rsid w:val="00235217"/>
    <w:rsid w:val="0023559A"/>
    <w:rsid w:val="00235752"/>
    <w:rsid w:val="00235DAC"/>
    <w:rsid w:val="00236159"/>
    <w:rsid w:val="00236260"/>
    <w:rsid w:val="002366A5"/>
    <w:rsid w:val="002367D0"/>
    <w:rsid w:val="00236B5F"/>
    <w:rsid w:val="00236D22"/>
    <w:rsid w:val="00236F40"/>
    <w:rsid w:val="00237506"/>
    <w:rsid w:val="00237A8C"/>
    <w:rsid w:val="00237C58"/>
    <w:rsid w:val="002405D5"/>
    <w:rsid w:val="00241099"/>
    <w:rsid w:val="002414F2"/>
    <w:rsid w:val="00241965"/>
    <w:rsid w:val="00242737"/>
    <w:rsid w:val="00242E3A"/>
    <w:rsid w:val="00243042"/>
    <w:rsid w:val="002432EC"/>
    <w:rsid w:val="00243EC6"/>
    <w:rsid w:val="00244224"/>
    <w:rsid w:val="00244BBE"/>
    <w:rsid w:val="002454B1"/>
    <w:rsid w:val="002456DA"/>
    <w:rsid w:val="002460B4"/>
    <w:rsid w:val="00246367"/>
    <w:rsid w:val="0024650E"/>
    <w:rsid w:val="00246EFF"/>
    <w:rsid w:val="00247D5F"/>
    <w:rsid w:val="00247DD1"/>
    <w:rsid w:val="00250819"/>
    <w:rsid w:val="00250BF2"/>
    <w:rsid w:val="002515F5"/>
    <w:rsid w:val="002517A0"/>
    <w:rsid w:val="00251882"/>
    <w:rsid w:val="00252243"/>
    <w:rsid w:val="0025250A"/>
    <w:rsid w:val="00252570"/>
    <w:rsid w:val="00252C4E"/>
    <w:rsid w:val="00252E82"/>
    <w:rsid w:val="002543C8"/>
    <w:rsid w:val="002543CF"/>
    <w:rsid w:val="002550F7"/>
    <w:rsid w:val="00255279"/>
    <w:rsid w:val="00255D94"/>
    <w:rsid w:val="00256038"/>
    <w:rsid w:val="002562C2"/>
    <w:rsid w:val="00256D96"/>
    <w:rsid w:val="00257178"/>
    <w:rsid w:val="00257BE5"/>
    <w:rsid w:val="0026062E"/>
    <w:rsid w:val="00261132"/>
    <w:rsid w:val="002617DC"/>
    <w:rsid w:val="00261C00"/>
    <w:rsid w:val="00261E7D"/>
    <w:rsid w:val="00261EF7"/>
    <w:rsid w:val="00261F56"/>
    <w:rsid w:val="00262068"/>
    <w:rsid w:val="00262110"/>
    <w:rsid w:val="00262707"/>
    <w:rsid w:val="002627E0"/>
    <w:rsid w:val="00263050"/>
    <w:rsid w:val="002639F3"/>
    <w:rsid w:val="00263AFB"/>
    <w:rsid w:val="002643B8"/>
    <w:rsid w:val="00264A06"/>
    <w:rsid w:val="00264F47"/>
    <w:rsid w:val="002652A5"/>
    <w:rsid w:val="00265512"/>
    <w:rsid w:val="002655B0"/>
    <w:rsid w:val="002656B6"/>
    <w:rsid w:val="002665B6"/>
    <w:rsid w:val="00266F15"/>
    <w:rsid w:val="002679D1"/>
    <w:rsid w:val="00267CEE"/>
    <w:rsid w:val="002700CF"/>
    <w:rsid w:val="0027069F"/>
    <w:rsid w:val="00270C2A"/>
    <w:rsid w:val="002716C1"/>
    <w:rsid w:val="00272875"/>
    <w:rsid w:val="0027288A"/>
    <w:rsid w:val="00272B2A"/>
    <w:rsid w:val="00272C5E"/>
    <w:rsid w:val="002733A1"/>
    <w:rsid w:val="002739D0"/>
    <w:rsid w:val="0027413D"/>
    <w:rsid w:val="00274637"/>
    <w:rsid w:val="002746D3"/>
    <w:rsid w:val="00274893"/>
    <w:rsid w:val="00274974"/>
    <w:rsid w:val="002766FF"/>
    <w:rsid w:val="002768A3"/>
    <w:rsid w:val="002777F1"/>
    <w:rsid w:val="002778CF"/>
    <w:rsid w:val="0028089F"/>
    <w:rsid w:val="00280C48"/>
    <w:rsid w:val="00280F4D"/>
    <w:rsid w:val="00281059"/>
    <w:rsid w:val="002814F4"/>
    <w:rsid w:val="00281A27"/>
    <w:rsid w:val="00281F31"/>
    <w:rsid w:val="00281F5F"/>
    <w:rsid w:val="0028219D"/>
    <w:rsid w:val="00283614"/>
    <w:rsid w:val="00283728"/>
    <w:rsid w:val="002843E4"/>
    <w:rsid w:val="002847C8"/>
    <w:rsid w:val="00284EA4"/>
    <w:rsid w:val="002853F8"/>
    <w:rsid w:val="00285B97"/>
    <w:rsid w:val="0028705B"/>
    <w:rsid w:val="002872DC"/>
    <w:rsid w:val="002876F5"/>
    <w:rsid w:val="00287F36"/>
    <w:rsid w:val="00290146"/>
    <w:rsid w:val="00290211"/>
    <w:rsid w:val="00290680"/>
    <w:rsid w:val="00290A8D"/>
    <w:rsid w:val="0029114C"/>
    <w:rsid w:val="002919E1"/>
    <w:rsid w:val="00291BFA"/>
    <w:rsid w:val="00291E5A"/>
    <w:rsid w:val="00291F5D"/>
    <w:rsid w:val="00292574"/>
    <w:rsid w:val="0029277A"/>
    <w:rsid w:val="00292784"/>
    <w:rsid w:val="0029291D"/>
    <w:rsid w:val="0029295A"/>
    <w:rsid w:val="00292E73"/>
    <w:rsid w:val="0029311B"/>
    <w:rsid w:val="00293485"/>
    <w:rsid w:val="002935C6"/>
    <w:rsid w:val="00293894"/>
    <w:rsid w:val="002938B6"/>
    <w:rsid w:val="00293960"/>
    <w:rsid w:val="002943F5"/>
    <w:rsid w:val="00294829"/>
    <w:rsid w:val="00294C89"/>
    <w:rsid w:val="00294D29"/>
    <w:rsid w:val="00294F4F"/>
    <w:rsid w:val="002951F9"/>
    <w:rsid w:val="002953C1"/>
    <w:rsid w:val="002953CB"/>
    <w:rsid w:val="00295917"/>
    <w:rsid w:val="00296071"/>
    <w:rsid w:val="00296133"/>
    <w:rsid w:val="0029701D"/>
    <w:rsid w:val="002970AB"/>
    <w:rsid w:val="002973D4"/>
    <w:rsid w:val="002973FE"/>
    <w:rsid w:val="00297A45"/>
    <w:rsid w:val="002A017F"/>
    <w:rsid w:val="002A0CFE"/>
    <w:rsid w:val="002A0D9D"/>
    <w:rsid w:val="002A0E6C"/>
    <w:rsid w:val="002A122C"/>
    <w:rsid w:val="002A12A8"/>
    <w:rsid w:val="002A18E5"/>
    <w:rsid w:val="002A1A33"/>
    <w:rsid w:val="002A1A6A"/>
    <w:rsid w:val="002A1D0D"/>
    <w:rsid w:val="002A1D88"/>
    <w:rsid w:val="002A223A"/>
    <w:rsid w:val="002A22BB"/>
    <w:rsid w:val="002A2CAD"/>
    <w:rsid w:val="002A3673"/>
    <w:rsid w:val="002A37DC"/>
    <w:rsid w:val="002A3F73"/>
    <w:rsid w:val="002A4312"/>
    <w:rsid w:val="002A4572"/>
    <w:rsid w:val="002A4C64"/>
    <w:rsid w:val="002A5246"/>
    <w:rsid w:val="002A5D56"/>
    <w:rsid w:val="002A6A56"/>
    <w:rsid w:val="002A6D10"/>
    <w:rsid w:val="002A703F"/>
    <w:rsid w:val="002A777A"/>
    <w:rsid w:val="002A7861"/>
    <w:rsid w:val="002A7E2E"/>
    <w:rsid w:val="002B05A7"/>
    <w:rsid w:val="002B08E9"/>
    <w:rsid w:val="002B0D66"/>
    <w:rsid w:val="002B16D8"/>
    <w:rsid w:val="002B2600"/>
    <w:rsid w:val="002B27EE"/>
    <w:rsid w:val="002B2BA1"/>
    <w:rsid w:val="002B2DFA"/>
    <w:rsid w:val="002B38B6"/>
    <w:rsid w:val="002B39A4"/>
    <w:rsid w:val="002B3C41"/>
    <w:rsid w:val="002B3D8F"/>
    <w:rsid w:val="002B400F"/>
    <w:rsid w:val="002B41BC"/>
    <w:rsid w:val="002B4364"/>
    <w:rsid w:val="002B44E6"/>
    <w:rsid w:val="002B4C25"/>
    <w:rsid w:val="002B5111"/>
    <w:rsid w:val="002B51B4"/>
    <w:rsid w:val="002B572F"/>
    <w:rsid w:val="002B5943"/>
    <w:rsid w:val="002B62BD"/>
    <w:rsid w:val="002B6BB6"/>
    <w:rsid w:val="002B775C"/>
    <w:rsid w:val="002B7E44"/>
    <w:rsid w:val="002C0301"/>
    <w:rsid w:val="002C0367"/>
    <w:rsid w:val="002C0619"/>
    <w:rsid w:val="002C0661"/>
    <w:rsid w:val="002C0CED"/>
    <w:rsid w:val="002C0D23"/>
    <w:rsid w:val="002C0FED"/>
    <w:rsid w:val="002C12A0"/>
    <w:rsid w:val="002C1D19"/>
    <w:rsid w:val="002C253E"/>
    <w:rsid w:val="002C28DC"/>
    <w:rsid w:val="002C2EA5"/>
    <w:rsid w:val="002C2F75"/>
    <w:rsid w:val="002C2FF1"/>
    <w:rsid w:val="002C3057"/>
    <w:rsid w:val="002C3092"/>
    <w:rsid w:val="002C4F57"/>
    <w:rsid w:val="002C5145"/>
    <w:rsid w:val="002C5490"/>
    <w:rsid w:val="002C5AAA"/>
    <w:rsid w:val="002C5B71"/>
    <w:rsid w:val="002C667B"/>
    <w:rsid w:val="002C6B58"/>
    <w:rsid w:val="002C6E92"/>
    <w:rsid w:val="002C719C"/>
    <w:rsid w:val="002C7694"/>
    <w:rsid w:val="002C7E74"/>
    <w:rsid w:val="002C7EEF"/>
    <w:rsid w:val="002D0624"/>
    <w:rsid w:val="002D06F7"/>
    <w:rsid w:val="002D0A38"/>
    <w:rsid w:val="002D18BD"/>
    <w:rsid w:val="002D27F9"/>
    <w:rsid w:val="002D2C30"/>
    <w:rsid w:val="002D36D3"/>
    <w:rsid w:val="002D401B"/>
    <w:rsid w:val="002D4364"/>
    <w:rsid w:val="002D4986"/>
    <w:rsid w:val="002D55AF"/>
    <w:rsid w:val="002D5E5C"/>
    <w:rsid w:val="002D5F64"/>
    <w:rsid w:val="002D63D2"/>
    <w:rsid w:val="002D65D5"/>
    <w:rsid w:val="002D6A91"/>
    <w:rsid w:val="002D6FBF"/>
    <w:rsid w:val="002D7B21"/>
    <w:rsid w:val="002D7B9E"/>
    <w:rsid w:val="002D7C7A"/>
    <w:rsid w:val="002D7F53"/>
    <w:rsid w:val="002E04DD"/>
    <w:rsid w:val="002E050F"/>
    <w:rsid w:val="002E0871"/>
    <w:rsid w:val="002E0953"/>
    <w:rsid w:val="002E0EF5"/>
    <w:rsid w:val="002E15EE"/>
    <w:rsid w:val="002E1670"/>
    <w:rsid w:val="002E1746"/>
    <w:rsid w:val="002E2364"/>
    <w:rsid w:val="002E302B"/>
    <w:rsid w:val="002E322F"/>
    <w:rsid w:val="002E3CAD"/>
    <w:rsid w:val="002E4781"/>
    <w:rsid w:val="002E48BF"/>
    <w:rsid w:val="002E4A77"/>
    <w:rsid w:val="002E4BA9"/>
    <w:rsid w:val="002E4DD2"/>
    <w:rsid w:val="002E4E1E"/>
    <w:rsid w:val="002E4E24"/>
    <w:rsid w:val="002E538B"/>
    <w:rsid w:val="002E61C2"/>
    <w:rsid w:val="002E62AE"/>
    <w:rsid w:val="002E6AA2"/>
    <w:rsid w:val="002E78DF"/>
    <w:rsid w:val="002E7A6B"/>
    <w:rsid w:val="002E7C42"/>
    <w:rsid w:val="002F0395"/>
    <w:rsid w:val="002F0760"/>
    <w:rsid w:val="002F0A2B"/>
    <w:rsid w:val="002F0FA1"/>
    <w:rsid w:val="002F1268"/>
    <w:rsid w:val="002F173D"/>
    <w:rsid w:val="002F191F"/>
    <w:rsid w:val="002F1955"/>
    <w:rsid w:val="002F1CED"/>
    <w:rsid w:val="002F1FFF"/>
    <w:rsid w:val="002F216D"/>
    <w:rsid w:val="002F259E"/>
    <w:rsid w:val="002F2DE7"/>
    <w:rsid w:val="002F3244"/>
    <w:rsid w:val="002F36FF"/>
    <w:rsid w:val="002F3760"/>
    <w:rsid w:val="002F438D"/>
    <w:rsid w:val="002F4416"/>
    <w:rsid w:val="002F4699"/>
    <w:rsid w:val="002F4713"/>
    <w:rsid w:val="002F48B5"/>
    <w:rsid w:val="002F490F"/>
    <w:rsid w:val="002F4BBB"/>
    <w:rsid w:val="002F51B5"/>
    <w:rsid w:val="002F51C1"/>
    <w:rsid w:val="002F51FB"/>
    <w:rsid w:val="002F5D89"/>
    <w:rsid w:val="002F6371"/>
    <w:rsid w:val="002F6683"/>
    <w:rsid w:val="002F67E3"/>
    <w:rsid w:val="002F6C4A"/>
    <w:rsid w:val="002F6EF2"/>
    <w:rsid w:val="002F7296"/>
    <w:rsid w:val="002F7A6C"/>
    <w:rsid w:val="00300121"/>
    <w:rsid w:val="003009FF"/>
    <w:rsid w:val="00300A73"/>
    <w:rsid w:val="00300B23"/>
    <w:rsid w:val="00300BBA"/>
    <w:rsid w:val="00300BD6"/>
    <w:rsid w:val="00301678"/>
    <w:rsid w:val="00301825"/>
    <w:rsid w:val="00301C6C"/>
    <w:rsid w:val="00301FE7"/>
    <w:rsid w:val="00302867"/>
    <w:rsid w:val="00302A0C"/>
    <w:rsid w:val="0030309F"/>
    <w:rsid w:val="003032F5"/>
    <w:rsid w:val="003041A8"/>
    <w:rsid w:val="0030468C"/>
    <w:rsid w:val="00304BBE"/>
    <w:rsid w:val="00305147"/>
    <w:rsid w:val="003054CA"/>
    <w:rsid w:val="00305CCD"/>
    <w:rsid w:val="00306297"/>
    <w:rsid w:val="0030662F"/>
    <w:rsid w:val="003068D8"/>
    <w:rsid w:val="00306FAD"/>
    <w:rsid w:val="00307453"/>
    <w:rsid w:val="003074B4"/>
    <w:rsid w:val="00307CD7"/>
    <w:rsid w:val="003100E0"/>
    <w:rsid w:val="00310172"/>
    <w:rsid w:val="00311931"/>
    <w:rsid w:val="00311F3B"/>
    <w:rsid w:val="003125C8"/>
    <w:rsid w:val="00313C82"/>
    <w:rsid w:val="00313E94"/>
    <w:rsid w:val="003144D4"/>
    <w:rsid w:val="0031481F"/>
    <w:rsid w:val="00314973"/>
    <w:rsid w:val="00315713"/>
    <w:rsid w:val="00315A41"/>
    <w:rsid w:val="003163B6"/>
    <w:rsid w:val="003163CB"/>
    <w:rsid w:val="00316CA7"/>
    <w:rsid w:val="00317158"/>
    <w:rsid w:val="003209CA"/>
    <w:rsid w:val="00320F52"/>
    <w:rsid w:val="00321061"/>
    <w:rsid w:val="003214AB"/>
    <w:rsid w:val="003215FA"/>
    <w:rsid w:val="00321B4D"/>
    <w:rsid w:val="00321E9C"/>
    <w:rsid w:val="003220A8"/>
    <w:rsid w:val="003225BF"/>
    <w:rsid w:val="003228FD"/>
    <w:rsid w:val="00322A3F"/>
    <w:rsid w:val="00322C64"/>
    <w:rsid w:val="00322D98"/>
    <w:rsid w:val="00322FB1"/>
    <w:rsid w:val="00323426"/>
    <w:rsid w:val="0032353F"/>
    <w:rsid w:val="0032392B"/>
    <w:rsid w:val="00323EB7"/>
    <w:rsid w:val="00324191"/>
    <w:rsid w:val="00324851"/>
    <w:rsid w:val="00324BE3"/>
    <w:rsid w:val="00324D6F"/>
    <w:rsid w:val="00324FD9"/>
    <w:rsid w:val="0032545A"/>
    <w:rsid w:val="0032685F"/>
    <w:rsid w:val="00326907"/>
    <w:rsid w:val="00327B0C"/>
    <w:rsid w:val="00327C8C"/>
    <w:rsid w:val="00327D7E"/>
    <w:rsid w:val="0033008E"/>
    <w:rsid w:val="00330560"/>
    <w:rsid w:val="003309FF"/>
    <w:rsid w:val="003312D8"/>
    <w:rsid w:val="00331736"/>
    <w:rsid w:val="00331CE0"/>
    <w:rsid w:val="00332304"/>
    <w:rsid w:val="00332894"/>
    <w:rsid w:val="003329E1"/>
    <w:rsid w:val="003334F4"/>
    <w:rsid w:val="00333E92"/>
    <w:rsid w:val="003348D6"/>
    <w:rsid w:val="00334E7D"/>
    <w:rsid w:val="003350E3"/>
    <w:rsid w:val="00335554"/>
    <w:rsid w:val="00335DFB"/>
    <w:rsid w:val="0033626F"/>
    <w:rsid w:val="0033677A"/>
    <w:rsid w:val="00337909"/>
    <w:rsid w:val="00340B6D"/>
    <w:rsid w:val="00340C3A"/>
    <w:rsid w:val="00341093"/>
    <w:rsid w:val="00341239"/>
    <w:rsid w:val="0034129B"/>
    <w:rsid w:val="00341A1C"/>
    <w:rsid w:val="00341E47"/>
    <w:rsid w:val="00341E60"/>
    <w:rsid w:val="00341F5D"/>
    <w:rsid w:val="00343631"/>
    <w:rsid w:val="00344667"/>
    <w:rsid w:val="003461B8"/>
    <w:rsid w:val="0034622E"/>
    <w:rsid w:val="00346670"/>
    <w:rsid w:val="00346990"/>
    <w:rsid w:val="00346CF7"/>
    <w:rsid w:val="00346F5A"/>
    <w:rsid w:val="00347B8E"/>
    <w:rsid w:val="00347D69"/>
    <w:rsid w:val="00347EA7"/>
    <w:rsid w:val="0035011F"/>
    <w:rsid w:val="003503EF"/>
    <w:rsid w:val="00350421"/>
    <w:rsid w:val="003505F9"/>
    <w:rsid w:val="00350889"/>
    <w:rsid w:val="003509D0"/>
    <w:rsid w:val="003509D2"/>
    <w:rsid w:val="00350A90"/>
    <w:rsid w:val="00351742"/>
    <w:rsid w:val="00351B7E"/>
    <w:rsid w:val="00351D69"/>
    <w:rsid w:val="00352055"/>
    <w:rsid w:val="0035208C"/>
    <w:rsid w:val="00352712"/>
    <w:rsid w:val="0035342D"/>
    <w:rsid w:val="003538AB"/>
    <w:rsid w:val="00353DE7"/>
    <w:rsid w:val="0035420C"/>
    <w:rsid w:val="00354572"/>
    <w:rsid w:val="003545A2"/>
    <w:rsid w:val="003550B7"/>
    <w:rsid w:val="0035523E"/>
    <w:rsid w:val="003552A1"/>
    <w:rsid w:val="00355919"/>
    <w:rsid w:val="00355D22"/>
    <w:rsid w:val="003569E1"/>
    <w:rsid w:val="00356D7E"/>
    <w:rsid w:val="00356EF6"/>
    <w:rsid w:val="00357760"/>
    <w:rsid w:val="00357812"/>
    <w:rsid w:val="003579FD"/>
    <w:rsid w:val="00357F3D"/>
    <w:rsid w:val="00357FEE"/>
    <w:rsid w:val="003606A3"/>
    <w:rsid w:val="0036087C"/>
    <w:rsid w:val="003615F0"/>
    <w:rsid w:val="0036199B"/>
    <w:rsid w:val="00361E2D"/>
    <w:rsid w:val="00361ECE"/>
    <w:rsid w:val="00362382"/>
    <w:rsid w:val="0036239A"/>
    <w:rsid w:val="003624EF"/>
    <w:rsid w:val="00363546"/>
    <w:rsid w:val="00363BD8"/>
    <w:rsid w:val="00364A26"/>
    <w:rsid w:val="00365283"/>
    <w:rsid w:val="00365690"/>
    <w:rsid w:val="00365A37"/>
    <w:rsid w:val="00365DF1"/>
    <w:rsid w:val="003660B2"/>
    <w:rsid w:val="00366458"/>
    <w:rsid w:val="00366A3B"/>
    <w:rsid w:val="00366AF4"/>
    <w:rsid w:val="00366F12"/>
    <w:rsid w:val="003673D6"/>
    <w:rsid w:val="00367558"/>
    <w:rsid w:val="00367872"/>
    <w:rsid w:val="00367CCA"/>
    <w:rsid w:val="00367CDC"/>
    <w:rsid w:val="00370178"/>
    <w:rsid w:val="00370BE0"/>
    <w:rsid w:val="0037141C"/>
    <w:rsid w:val="00371477"/>
    <w:rsid w:val="00371CA2"/>
    <w:rsid w:val="0037254E"/>
    <w:rsid w:val="0037297B"/>
    <w:rsid w:val="00372BC8"/>
    <w:rsid w:val="00372D0F"/>
    <w:rsid w:val="00372DBA"/>
    <w:rsid w:val="00373064"/>
    <w:rsid w:val="003730A5"/>
    <w:rsid w:val="0037343F"/>
    <w:rsid w:val="003734E4"/>
    <w:rsid w:val="003735A8"/>
    <w:rsid w:val="00373826"/>
    <w:rsid w:val="00374FA0"/>
    <w:rsid w:val="003751B7"/>
    <w:rsid w:val="003751F1"/>
    <w:rsid w:val="003754E9"/>
    <w:rsid w:val="003755C8"/>
    <w:rsid w:val="00375A44"/>
    <w:rsid w:val="00375E3B"/>
    <w:rsid w:val="00375F87"/>
    <w:rsid w:val="0037612A"/>
    <w:rsid w:val="00376243"/>
    <w:rsid w:val="003762FD"/>
    <w:rsid w:val="00376969"/>
    <w:rsid w:val="00376997"/>
    <w:rsid w:val="00376F4B"/>
    <w:rsid w:val="00377927"/>
    <w:rsid w:val="003779C9"/>
    <w:rsid w:val="00377C02"/>
    <w:rsid w:val="00380158"/>
    <w:rsid w:val="00380BE9"/>
    <w:rsid w:val="00380E47"/>
    <w:rsid w:val="003814CB"/>
    <w:rsid w:val="003815E2"/>
    <w:rsid w:val="00381FAD"/>
    <w:rsid w:val="0038289D"/>
    <w:rsid w:val="003832F8"/>
    <w:rsid w:val="003833A1"/>
    <w:rsid w:val="003835A3"/>
    <w:rsid w:val="003846A9"/>
    <w:rsid w:val="00385E7A"/>
    <w:rsid w:val="00385F7A"/>
    <w:rsid w:val="00386025"/>
    <w:rsid w:val="00387381"/>
    <w:rsid w:val="00387951"/>
    <w:rsid w:val="00387D2A"/>
    <w:rsid w:val="00387FBB"/>
    <w:rsid w:val="003906CB"/>
    <w:rsid w:val="0039074E"/>
    <w:rsid w:val="003908C9"/>
    <w:rsid w:val="00390964"/>
    <w:rsid w:val="00390E13"/>
    <w:rsid w:val="00390FE9"/>
    <w:rsid w:val="00391297"/>
    <w:rsid w:val="00391379"/>
    <w:rsid w:val="003918C3"/>
    <w:rsid w:val="00391985"/>
    <w:rsid w:val="0039203C"/>
    <w:rsid w:val="003923B1"/>
    <w:rsid w:val="003928C2"/>
    <w:rsid w:val="003931E4"/>
    <w:rsid w:val="00393494"/>
    <w:rsid w:val="003939AB"/>
    <w:rsid w:val="00393D91"/>
    <w:rsid w:val="00394498"/>
    <w:rsid w:val="00394723"/>
    <w:rsid w:val="0039479B"/>
    <w:rsid w:val="0039537C"/>
    <w:rsid w:val="003955BD"/>
    <w:rsid w:val="003957B4"/>
    <w:rsid w:val="00395DBC"/>
    <w:rsid w:val="00395E12"/>
    <w:rsid w:val="00395E65"/>
    <w:rsid w:val="00395EB3"/>
    <w:rsid w:val="003965FE"/>
    <w:rsid w:val="003970C6"/>
    <w:rsid w:val="0039729E"/>
    <w:rsid w:val="00397733"/>
    <w:rsid w:val="0039779B"/>
    <w:rsid w:val="0039783F"/>
    <w:rsid w:val="00397901"/>
    <w:rsid w:val="00397BFA"/>
    <w:rsid w:val="00397ED0"/>
    <w:rsid w:val="003A0C96"/>
    <w:rsid w:val="003A0F85"/>
    <w:rsid w:val="003A1257"/>
    <w:rsid w:val="003A1836"/>
    <w:rsid w:val="003A19AE"/>
    <w:rsid w:val="003A1AAB"/>
    <w:rsid w:val="003A2432"/>
    <w:rsid w:val="003A2611"/>
    <w:rsid w:val="003A35B2"/>
    <w:rsid w:val="003A414A"/>
    <w:rsid w:val="003A43F7"/>
    <w:rsid w:val="003A4EA4"/>
    <w:rsid w:val="003A5413"/>
    <w:rsid w:val="003A5550"/>
    <w:rsid w:val="003A55E2"/>
    <w:rsid w:val="003A598F"/>
    <w:rsid w:val="003A6053"/>
    <w:rsid w:val="003A60DE"/>
    <w:rsid w:val="003A65F2"/>
    <w:rsid w:val="003A678E"/>
    <w:rsid w:val="003A69EA"/>
    <w:rsid w:val="003A6F70"/>
    <w:rsid w:val="003A73E8"/>
    <w:rsid w:val="003A7571"/>
    <w:rsid w:val="003B05DC"/>
    <w:rsid w:val="003B05F4"/>
    <w:rsid w:val="003B0D44"/>
    <w:rsid w:val="003B0D79"/>
    <w:rsid w:val="003B1E1D"/>
    <w:rsid w:val="003B2162"/>
    <w:rsid w:val="003B27AD"/>
    <w:rsid w:val="003B27D4"/>
    <w:rsid w:val="003B2C96"/>
    <w:rsid w:val="003B2CBE"/>
    <w:rsid w:val="003B2EBF"/>
    <w:rsid w:val="003B3EE2"/>
    <w:rsid w:val="003B40AF"/>
    <w:rsid w:val="003B42EA"/>
    <w:rsid w:val="003B4E61"/>
    <w:rsid w:val="003B4F23"/>
    <w:rsid w:val="003B4F81"/>
    <w:rsid w:val="003B56F5"/>
    <w:rsid w:val="003B5950"/>
    <w:rsid w:val="003B598F"/>
    <w:rsid w:val="003B6017"/>
    <w:rsid w:val="003B67CA"/>
    <w:rsid w:val="003B6A70"/>
    <w:rsid w:val="003B77C3"/>
    <w:rsid w:val="003B7B83"/>
    <w:rsid w:val="003C0423"/>
    <w:rsid w:val="003C04DD"/>
    <w:rsid w:val="003C0615"/>
    <w:rsid w:val="003C0AD3"/>
    <w:rsid w:val="003C10BF"/>
    <w:rsid w:val="003C12F6"/>
    <w:rsid w:val="003C1DA1"/>
    <w:rsid w:val="003C1EA1"/>
    <w:rsid w:val="003C20C4"/>
    <w:rsid w:val="003C25CC"/>
    <w:rsid w:val="003C2CF7"/>
    <w:rsid w:val="003C3A13"/>
    <w:rsid w:val="003C3D39"/>
    <w:rsid w:val="003C433E"/>
    <w:rsid w:val="003C4A28"/>
    <w:rsid w:val="003C4AD1"/>
    <w:rsid w:val="003C4DAB"/>
    <w:rsid w:val="003C50A9"/>
    <w:rsid w:val="003C547F"/>
    <w:rsid w:val="003C5D54"/>
    <w:rsid w:val="003C5F33"/>
    <w:rsid w:val="003C678C"/>
    <w:rsid w:val="003C6C81"/>
    <w:rsid w:val="003C78F0"/>
    <w:rsid w:val="003C7C66"/>
    <w:rsid w:val="003C7D99"/>
    <w:rsid w:val="003C7DC3"/>
    <w:rsid w:val="003D0884"/>
    <w:rsid w:val="003D09A2"/>
    <w:rsid w:val="003D0F8E"/>
    <w:rsid w:val="003D1490"/>
    <w:rsid w:val="003D17AF"/>
    <w:rsid w:val="003D1B85"/>
    <w:rsid w:val="003D2AE1"/>
    <w:rsid w:val="003D2F3C"/>
    <w:rsid w:val="003D4172"/>
    <w:rsid w:val="003D4C0C"/>
    <w:rsid w:val="003D4EB6"/>
    <w:rsid w:val="003D522C"/>
    <w:rsid w:val="003D5491"/>
    <w:rsid w:val="003D5520"/>
    <w:rsid w:val="003D5CFB"/>
    <w:rsid w:val="003D7267"/>
    <w:rsid w:val="003D7397"/>
    <w:rsid w:val="003D7E06"/>
    <w:rsid w:val="003E02EF"/>
    <w:rsid w:val="003E0448"/>
    <w:rsid w:val="003E08C2"/>
    <w:rsid w:val="003E0F73"/>
    <w:rsid w:val="003E117F"/>
    <w:rsid w:val="003E1924"/>
    <w:rsid w:val="003E1CF9"/>
    <w:rsid w:val="003E1D90"/>
    <w:rsid w:val="003E1F58"/>
    <w:rsid w:val="003E272B"/>
    <w:rsid w:val="003E2980"/>
    <w:rsid w:val="003E2E45"/>
    <w:rsid w:val="003E3183"/>
    <w:rsid w:val="003E3564"/>
    <w:rsid w:val="003E378D"/>
    <w:rsid w:val="003E39C0"/>
    <w:rsid w:val="003E3B9F"/>
    <w:rsid w:val="003E4289"/>
    <w:rsid w:val="003E474F"/>
    <w:rsid w:val="003E4BF4"/>
    <w:rsid w:val="003E50B8"/>
    <w:rsid w:val="003E51F7"/>
    <w:rsid w:val="003E57D6"/>
    <w:rsid w:val="003E593E"/>
    <w:rsid w:val="003E5A03"/>
    <w:rsid w:val="003E63C6"/>
    <w:rsid w:val="003E6FD5"/>
    <w:rsid w:val="003F01BE"/>
    <w:rsid w:val="003F055E"/>
    <w:rsid w:val="003F0BAF"/>
    <w:rsid w:val="003F0E30"/>
    <w:rsid w:val="003F1C0B"/>
    <w:rsid w:val="003F1CCB"/>
    <w:rsid w:val="003F2E69"/>
    <w:rsid w:val="003F3501"/>
    <w:rsid w:val="003F38F4"/>
    <w:rsid w:val="003F3BCB"/>
    <w:rsid w:val="003F3C69"/>
    <w:rsid w:val="003F47ED"/>
    <w:rsid w:val="003F4DFC"/>
    <w:rsid w:val="003F53B7"/>
    <w:rsid w:val="003F589F"/>
    <w:rsid w:val="003F618F"/>
    <w:rsid w:val="003F62B6"/>
    <w:rsid w:val="003F6491"/>
    <w:rsid w:val="003F71F1"/>
    <w:rsid w:val="003F727C"/>
    <w:rsid w:val="003F7398"/>
    <w:rsid w:val="003F73D7"/>
    <w:rsid w:val="003F7DBF"/>
    <w:rsid w:val="003F7EC2"/>
    <w:rsid w:val="004001CC"/>
    <w:rsid w:val="0040024E"/>
    <w:rsid w:val="004004C1"/>
    <w:rsid w:val="004007C7"/>
    <w:rsid w:val="00400CD4"/>
    <w:rsid w:val="004018AB"/>
    <w:rsid w:val="0040195F"/>
    <w:rsid w:val="004020F8"/>
    <w:rsid w:val="004021F6"/>
    <w:rsid w:val="00402784"/>
    <w:rsid w:val="0040289B"/>
    <w:rsid w:val="004029BD"/>
    <w:rsid w:val="00402F8A"/>
    <w:rsid w:val="004036B8"/>
    <w:rsid w:val="00403B46"/>
    <w:rsid w:val="0040402D"/>
    <w:rsid w:val="0040482F"/>
    <w:rsid w:val="00404885"/>
    <w:rsid w:val="00404B47"/>
    <w:rsid w:val="00405258"/>
    <w:rsid w:val="004054CC"/>
    <w:rsid w:val="0040567B"/>
    <w:rsid w:val="00405A51"/>
    <w:rsid w:val="00405DB4"/>
    <w:rsid w:val="00405FDB"/>
    <w:rsid w:val="00406861"/>
    <w:rsid w:val="00406954"/>
    <w:rsid w:val="00406CC4"/>
    <w:rsid w:val="00406E87"/>
    <w:rsid w:val="00407158"/>
    <w:rsid w:val="004075C3"/>
    <w:rsid w:val="00410095"/>
    <w:rsid w:val="0041012C"/>
    <w:rsid w:val="0041029A"/>
    <w:rsid w:val="0041091F"/>
    <w:rsid w:val="00410B51"/>
    <w:rsid w:val="00410CD7"/>
    <w:rsid w:val="00410FE1"/>
    <w:rsid w:val="004119EA"/>
    <w:rsid w:val="004120BD"/>
    <w:rsid w:val="00412210"/>
    <w:rsid w:val="0041276F"/>
    <w:rsid w:val="00412770"/>
    <w:rsid w:val="004127C6"/>
    <w:rsid w:val="00412D88"/>
    <w:rsid w:val="00412EC0"/>
    <w:rsid w:val="00413103"/>
    <w:rsid w:val="00413116"/>
    <w:rsid w:val="00413869"/>
    <w:rsid w:val="00413C0F"/>
    <w:rsid w:val="00413C2C"/>
    <w:rsid w:val="00414081"/>
    <w:rsid w:val="004140A8"/>
    <w:rsid w:val="004142F4"/>
    <w:rsid w:val="004147B9"/>
    <w:rsid w:val="00414EE0"/>
    <w:rsid w:val="00414FF4"/>
    <w:rsid w:val="004155E1"/>
    <w:rsid w:val="004164A9"/>
    <w:rsid w:val="0041683D"/>
    <w:rsid w:val="0041696E"/>
    <w:rsid w:val="00417383"/>
    <w:rsid w:val="004174FA"/>
    <w:rsid w:val="00417F18"/>
    <w:rsid w:val="00417FBE"/>
    <w:rsid w:val="0042005D"/>
    <w:rsid w:val="00420D24"/>
    <w:rsid w:val="00420D57"/>
    <w:rsid w:val="00420FF1"/>
    <w:rsid w:val="00421219"/>
    <w:rsid w:val="00421365"/>
    <w:rsid w:val="004223F9"/>
    <w:rsid w:val="00422530"/>
    <w:rsid w:val="00422675"/>
    <w:rsid w:val="00422C04"/>
    <w:rsid w:val="004230D2"/>
    <w:rsid w:val="00423377"/>
    <w:rsid w:val="0042382C"/>
    <w:rsid w:val="004239C9"/>
    <w:rsid w:val="00424947"/>
    <w:rsid w:val="00424A0C"/>
    <w:rsid w:val="00424C1A"/>
    <w:rsid w:val="00424CAF"/>
    <w:rsid w:val="00424F50"/>
    <w:rsid w:val="00425024"/>
    <w:rsid w:val="00425076"/>
    <w:rsid w:val="0042587B"/>
    <w:rsid w:val="00425BE2"/>
    <w:rsid w:val="00426144"/>
    <w:rsid w:val="004268E1"/>
    <w:rsid w:val="00427862"/>
    <w:rsid w:val="0042789F"/>
    <w:rsid w:val="00427F79"/>
    <w:rsid w:val="00427FD8"/>
    <w:rsid w:val="0043181C"/>
    <w:rsid w:val="004323A3"/>
    <w:rsid w:val="004324AC"/>
    <w:rsid w:val="00432529"/>
    <w:rsid w:val="00432848"/>
    <w:rsid w:val="00432AFB"/>
    <w:rsid w:val="00432EA1"/>
    <w:rsid w:val="00433025"/>
    <w:rsid w:val="00433430"/>
    <w:rsid w:val="00433C49"/>
    <w:rsid w:val="00433FCE"/>
    <w:rsid w:val="004344B5"/>
    <w:rsid w:val="00434678"/>
    <w:rsid w:val="00434A43"/>
    <w:rsid w:val="00434E0C"/>
    <w:rsid w:val="00435A5D"/>
    <w:rsid w:val="00435BFC"/>
    <w:rsid w:val="00436279"/>
    <w:rsid w:val="00436DA2"/>
    <w:rsid w:val="00437201"/>
    <w:rsid w:val="0043740E"/>
    <w:rsid w:val="00437C21"/>
    <w:rsid w:val="00437EDE"/>
    <w:rsid w:val="00440309"/>
    <w:rsid w:val="004413E4"/>
    <w:rsid w:val="0044219F"/>
    <w:rsid w:val="00442297"/>
    <w:rsid w:val="00442F24"/>
    <w:rsid w:val="00443116"/>
    <w:rsid w:val="00444235"/>
    <w:rsid w:val="00444557"/>
    <w:rsid w:val="00444EA7"/>
    <w:rsid w:val="00445281"/>
    <w:rsid w:val="004454C2"/>
    <w:rsid w:val="00445C30"/>
    <w:rsid w:val="004465D2"/>
    <w:rsid w:val="0044674D"/>
    <w:rsid w:val="00446819"/>
    <w:rsid w:val="00446BE9"/>
    <w:rsid w:val="00447629"/>
    <w:rsid w:val="00447FFB"/>
    <w:rsid w:val="00450341"/>
    <w:rsid w:val="00450A6D"/>
    <w:rsid w:val="00450D1E"/>
    <w:rsid w:val="0045141A"/>
    <w:rsid w:val="004514C3"/>
    <w:rsid w:val="00451F77"/>
    <w:rsid w:val="00452D17"/>
    <w:rsid w:val="00453299"/>
    <w:rsid w:val="004538A9"/>
    <w:rsid w:val="004539D1"/>
    <w:rsid w:val="00453CB0"/>
    <w:rsid w:val="004543EE"/>
    <w:rsid w:val="00455E49"/>
    <w:rsid w:val="004560B5"/>
    <w:rsid w:val="00456213"/>
    <w:rsid w:val="004567FE"/>
    <w:rsid w:val="00456B5F"/>
    <w:rsid w:val="00456C91"/>
    <w:rsid w:val="00460617"/>
    <w:rsid w:val="00460967"/>
    <w:rsid w:val="00460B1F"/>
    <w:rsid w:val="00460E4A"/>
    <w:rsid w:val="0046123F"/>
    <w:rsid w:val="004618B6"/>
    <w:rsid w:val="00461970"/>
    <w:rsid w:val="00461BCE"/>
    <w:rsid w:val="00462082"/>
    <w:rsid w:val="00462376"/>
    <w:rsid w:val="00462404"/>
    <w:rsid w:val="00462750"/>
    <w:rsid w:val="00462C77"/>
    <w:rsid w:val="00462D85"/>
    <w:rsid w:val="00462DD2"/>
    <w:rsid w:val="00463581"/>
    <w:rsid w:val="00463896"/>
    <w:rsid w:val="004638E1"/>
    <w:rsid w:val="00463CE3"/>
    <w:rsid w:val="00464091"/>
    <w:rsid w:val="00464215"/>
    <w:rsid w:val="0046542B"/>
    <w:rsid w:val="0046545C"/>
    <w:rsid w:val="0046640D"/>
    <w:rsid w:val="00466780"/>
    <w:rsid w:val="004667F6"/>
    <w:rsid w:val="00466DAA"/>
    <w:rsid w:val="00467035"/>
    <w:rsid w:val="0046716D"/>
    <w:rsid w:val="00467488"/>
    <w:rsid w:val="00467D92"/>
    <w:rsid w:val="004704EC"/>
    <w:rsid w:val="00470561"/>
    <w:rsid w:val="00470A95"/>
    <w:rsid w:val="00470CBD"/>
    <w:rsid w:val="00470F40"/>
    <w:rsid w:val="00472913"/>
    <w:rsid w:val="0047291E"/>
    <w:rsid w:val="00472ACE"/>
    <w:rsid w:val="00472B04"/>
    <w:rsid w:val="00472C73"/>
    <w:rsid w:val="00472EBE"/>
    <w:rsid w:val="00473C3C"/>
    <w:rsid w:val="00474291"/>
    <w:rsid w:val="00474313"/>
    <w:rsid w:val="00474E46"/>
    <w:rsid w:val="0047558A"/>
    <w:rsid w:val="00475A1E"/>
    <w:rsid w:val="00475C60"/>
    <w:rsid w:val="0047602E"/>
    <w:rsid w:val="00476417"/>
    <w:rsid w:val="0047655B"/>
    <w:rsid w:val="0047682C"/>
    <w:rsid w:val="0047716F"/>
    <w:rsid w:val="0047783D"/>
    <w:rsid w:val="00477B7A"/>
    <w:rsid w:val="00480328"/>
    <w:rsid w:val="004803F5"/>
    <w:rsid w:val="0048064C"/>
    <w:rsid w:val="00480699"/>
    <w:rsid w:val="004809C8"/>
    <w:rsid w:val="00480A85"/>
    <w:rsid w:val="00480FEE"/>
    <w:rsid w:val="00481260"/>
    <w:rsid w:val="004814BC"/>
    <w:rsid w:val="0048156D"/>
    <w:rsid w:val="00481F10"/>
    <w:rsid w:val="00482111"/>
    <w:rsid w:val="00482126"/>
    <w:rsid w:val="00482317"/>
    <w:rsid w:val="004826BF"/>
    <w:rsid w:val="0048312D"/>
    <w:rsid w:val="0048353A"/>
    <w:rsid w:val="00483758"/>
    <w:rsid w:val="004839B7"/>
    <w:rsid w:val="00483B13"/>
    <w:rsid w:val="00483B83"/>
    <w:rsid w:val="00483FC8"/>
    <w:rsid w:val="00484019"/>
    <w:rsid w:val="00484068"/>
    <w:rsid w:val="004845A2"/>
    <w:rsid w:val="00484B24"/>
    <w:rsid w:val="00484D67"/>
    <w:rsid w:val="00484F40"/>
    <w:rsid w:val="00485117"/>
    <w:rsid w:val="004862D4"/>
    <w:rsid w:val="00486676"/>
    <w:rsid w:val="004866AB"/>
    <w:rsid w:val="00486A16"/>
    <w:rsid w:val="00486BE0"/>
    <w:rsid w:val="0048735B"/>
    <w:rsid w:val="004877AD"/>
    <w:rsid w:val="00487ADF"/>
    <w:rsid w:val="00487E0E"/>
    <w:rsid w:val="004900ED"/>
    <w:rsid w:val="00490255"/>
    <w:rsid w:val="00490257"/>
    <w:rsid w:val="0049026E"/>
    <w:rsid w:val="0049054D"/>
    <w:rsid w:val="00490715"/>
    <w:rsid w:val="004908C7"/>
    <w:rsid w:val="00490939"/>
    <w:rsid w:val="004909DD"/>
    <w:rsid w:val="00490B5D"/>
    <w:rsid w:val="00490C0F"/>
    <w:rsid w:val="00490CBD"/>
    <w:rsid w:val="00490ED8"/>
    <w:rsid w:val="00491174"/>
    <w:rsid w:val="004916E1"/>
    <w:rsid w:val="00492189"/>
    <w:rsid w:val="004931C2"/>
    <w:rsid w:val="004933BB"/>
    <w:rsid w:val="00493439"/>
    <w:rsid w:val="004937D8"/>
    <w:rsid w:val="00494A0F"/>
    <w:rsid w:val="00494AB8"/>
    <w:rsid w:val="00494C20"/>
    <w:rsid w:val="004951FE"/>
    <w:rsid w:val="004961F8"/>
    <w:rsid w:val="0049642E"/>
    <w:rsid w:val="004964B3"/>
    <w:rsid w:val="00497007"/>
    <w:rsid w:val="00497966"/>
    <w:rsid w:val="00497CFB"/>
    <w:rsid w:val="004A0176"/>
    <w:rsid w:val="004A020C"/>
    <w:rsid w:val="004A028E"/>
    <w:rsid w:val="004A02F1"/>
    <w:rsid w:val="004A05E6"/>
    <w:rsid w:val="004A0BEE"/>
    <w:rsid w:val="004A139E"/>
    <w:rsid w:val="004A1ECA"/>
    <w:rsid w:val="004A234A"/>
    <w:rsid w:val="004A24BF"/>
    <w:rsid w:val="004A2862"/>
    <w:rsid w:val="004A2CA4"/>
    <w:rsid w:val="004A310D"/>
    <w:rsid w:val="004A345D"/>
    <w:rsid w:val="004A34A9"/>
    <w:rsid w:val="004A37C4"/>
    <w:rsid w:val="004A4076"/>
    <w:rsid w:val="004A4648"/>
    <w:rsid w:val="004A4B5F"/>
    <w:rsid w:val="004A4C02"/>
    <w:rsid w:val="004A517B"/>
    <w:rsid w:val="004A51E4"/>
    <w:rsid w:val="004A523E"/>
    <w:rsid w:val="004A5886"/>
    <w:rsid w:val="004A58F9"/>
    <w:rsid w:val="004A5BB3"/>
    <w:rsid w:val="004A5C0E"/>
    <w:rsid w:val="004A5F6B"/>
    <w:rsid w:val="004A6083"/>
    <w:rsid w:val="004A67B7"/>
    <w:rsid w:val="004A6C66"/>
    <w:rsid w:val="004A79EF"/>
    <w:rsid w:val="004B02D2"/>
    <w:rsid w:val="004B0705"/>
    <w:rsid w:val="004B0BA2"/>
    <w:rsid w:val="004B10E2"/>
    <w:rsid w:val="004B1AD8"/>
    <w:rsid w:val="004B1C44"/>
    <w:rsid w:val="004B2D5C"/>
    <w:rsid w:val="004B2DEA"/>
    <w:rsid w:val="004B3337"/>
    <w:rsid w:val="004B35B7"/>
    <w:rsid w:val="004B3752"/>
    <w:rsid w:val="004B38A3"/>
    <w:rsid w:val="004B3B7C"/>
    <w:rsid w:val="004B43B0"/>
    <w:rsid w:val="004B4489"/>
    <w:rsid w:val="004B4822"/>
    <w:rsid w:val="004B4A2D"/>
    <w:rsid w:val="004B4C30"/>
    <w:rsid w:val="004B5181"/>
    <w:rsid w:val="004B5270"/>
    <w:rsid w:val="004B54F5"/>
    <w:rsid w:val="004B62D8"/>
    <w:rsid w:val="004B6467"/>
    <w:rsid w:val="004B6576"/>
    <w:rsid w:val="004B6FFD"/>
    <w:rsid w:val="004C016E"/>
    <w:rsid w:val="004C038D"/>
    <w:rsid w:val="004C057F"/>
    <w:rsid w:val="004C07ED"/>
    <w:rsid w:val="004C0BB2"/>
    <w:rsid w:val="004C11BC"/>
    <w:rsid w:val="004C1267"/>
    <w:rsid w:val="004C1527"/>
    <w:rsid w:val="004C1B58"/>
    <w:rsid w:val="004C27FD"/>
    <w:rsid w:val="004C2C21"/>
    <w:rsid w:val="004C33AD"/>
    <w:rsid w:val="004C425A"/>
    <w:rsid w:val="004C4FF4"/>
    <w:rsid w:val="004C53B5"/>
    <w:rsid w:val="004C791F"/>
    <w:rsid w:val="004D0939"/>
    <w:rsid w:val="004D0E65"/>
    <w:rsid w:val="004D119F"/>
    <w:rsid w:val="004D1247"/>
    <w:rsid w:val="004D15AD"/>
    <w:rsid w:val="004D180D"/>
    <w:rsid w:val="004D1D14"/>
    <w:rsid w:val="004D1DE9"/>
    <w:rsid w:val="004D2090"/>
    <w:rsid w:val="004D20B3"/>
    <w:rsid w:val="004D291B"/>
    <w:rsid w:val="004D29CA"/>
    <w:rsid w:val="004D2B8B"/>
    <w:rsid w:val="004D2D4E"/>
    <w:rsid w:val="004D30A4"/>
    <w:rsid w:val="004D4AE6"/>
    <w:rsid w:val="004D52EF"/>
    <w:rsid w:val="004D6133"/>
    <w:rsid w:val="004D6DA0"/>
    <w:rsid w:val="004D7628"/>
    <w:rsid w:val="004E0182"/>
    <w:rsid w:val="004E0414"/>
    <w:rsid w:val="004E07AD"/>
    <w:rsid w:val="004E1756"/>
    <w:rsid w:val="004E1852"/>
    <w:rsid w:val="004E279F"/>
    <w:rsid w:val="004E2BDB"/>
    <w:rsid w:val="004E2CFD"/>
    <w:rsid w:val="004E2F6F"/>
    <w:rsid w:val="004E3B81"/>
    <w:rsid w:val="004E47AC"/>
    <w:rsid w:val="004E4F0D"/>
    <w:rsid w:val="004E50AC"/>
    <w:rsid w:val="004E5239"/>
    <w:rsid w:val="004E56FB"/>
    <w:rsid w:val="004E578E"/>
    <w:rsid w:val="004E65D7"/>
    <w:rsid w:val="004E6A02"/>
    <w:rsid w:val="004E6FA0"/>
    <w:rsid w:val="004E72A0"/>
    <w:rsid w:val="004E72F1"/>
    <w:rsid w:val="004E75C9"/>
    <w:rsid w:val="004E7B84"/>
    <w:rsid w:val="004F007D"/>
    <w:rsid w:val="004F025C"/>
    <w:rsid w:val="004F0285"/>
    <w:rsid w:val="004F1FC6"/>
    <w:rsid w:val="004F2416"/>
    <w:rsid w:val="004F274C"/>
    <w:rsid w:val="004F2B90"/>
    <w:rsid w:val="004F2B9E"/>
    <w:rsid w:val="004F2BF1"/>
    <w:rsid w:val="004F34B6"/>
    <w:rsid w:val="004F4299"/>
    <w:rsid w:val="004F44B5"/>
    <w:rsid w:val="004F4968"/>
    <w:rsid w:val="004F563E"/>
    <w:rsid w:val="004F5D81"/>
    <w:rsid w:val="004F5F10"/>
    <w:rsid w:val="004F62A7"/>
    <w:rsid w:val="004F6337"/>
    <w:rsid w:val="004F6EA3"/>
    <w:rsid w:val="004F6FF3"/>
    <w:rsid w:val="004F71E3"/>
    <w:rsid w:val="004F72A1"/>
    <w:rsid w:val="004F77BB"/>
    <w:rsid w:val="0050018E"/>
    <w:rsid w:val="00500488"/>
    <w:rsid w:val="005005CB"/>
    <w:rsid w:val="00500FA2"/>
    <w:rsid w:val="00501152"/>
    <w:rsid w:val="0050175B"/>
    <w:rsid w:val="005023D1"/>
    <w:rsid w:val="00502CEB"/>
    <w:rsid w:val="00503787"/>
    <w:rsid w:val="00503A14"/>
    <w:rsid w:val="005040AA"/>
    <w:rsid w:val="005049C2"/>
    <w:rsid w:val="00505034"/>
    <w:rsid w:val="0050520D"/>
    <w:rsid w:val="0050536A"/>
    <w:rsid w:val="00505CCD"/>
    <w:rsid w:val="00505FCA"/>
    <w:rsid w:val="00506483"/>
    <w:rsid w:val="00506953"/>
    <w:rsid w:val="0050695B"/>
    <w:rsid w:val="00506B17"/>
    <w:rsid w:val="00506B46"/>
    <w:rsid w:val="00507B8B"/>
    <w:rsid w:val="00507D48"/>
    <w:rsid w:val="00507FD0"/>
    <w:rsid w:val="0051011A"/>
    <w:rsid w:val="00510422"/>
    <w:rsid w:val="005109BF"/>
    <w:rsid w:val="00510A14"/>
    <w:rsid w:val="00511ECE"/>
    <w:rsid w:val="00511F88"/>
    <w:rsid w:val="00512619"/>
    <w:rsid w:val="00512A98"/>
    <w:rsid w:val="00512D93"/>
    <w:rsid w:val="0051402A"/>
    <w:rsid w:val="00514A18"/>
    <w:rsid w:val="00515290"/>
    <w:rsid w:val="005156BF"/>
    <w:rsid w:val="00516332"/>
    <w:rsid w:val="005163D3"/>
    <w:rsid w:val="00516488"/>
    <w:rsid w:val="005169F4"/>
    <w:rsid w:val="00516FFD"/>
    <w:rsid w:val="0051719B"/>
    <w:rsid w:val="00517830"/>
    <w:rsid w:val="005179BB"/>
    <w:rsid w:val="005202B5"/>
    <w:rsid w:val="005203CF"/>
    <w:rsid w:val="00520545"/>
    <w:rsid w:val="00520BD8"/>
    <w:rsid w:val="00520F32"/>
    <w:rsid w:val="005210D1"/>
    <w:rsid w:val="0052121F"/>
    <w:rsid w:val="00522609"/>
    <w:rsid w:val="00522622"/>
    <w:rsid w:val="00523146"/>
    <w:rsid w:val="00523275"/>
    <w:rsid w:val="005234FB"/>
    <w:rsid w:val="005241A4"/>
    <w:rsid w:val="00524E9F"/>
    <w:rsid w:val="0052525B"/>
    <w:rsid w:val="00525B73"/>
    <w:rsid w:val="00525F9C"/>
    <w:rsid w:val="0052602E"/>
    <w:rsid w:val="00526268"/>
    <w:rsid w:val="0052697C"/>
    <w:rsid w:val="00526A42"/>
    <w:rsid w:val="00526C86"/>
    <w:rsid w:val="00526F73"/>
    <w:rsid w:val="0052739C"/>
    <w:rsid w:val="00527874"/>
    <w:rsid w:val="00527DA5"/>
    <w:rsid w:val="00530334"/>
    <w:rsid w:val="005306F7"/>
    <w:rsid w:val="00530F0B"/>
    <w:rsid w:val="0053150D"/>
    <w:rsid w:val="005318D3"/>
    <w:rsid w:val="005319E5"/>
    <w:rsid w:val="00531A09"/>
    <w:rsid w:val="00531B49"/>
    <w:rsid w:val="00532C8D"/>
    <w:rsid w:val="005342ED"/>
    <w:rsid w:val="0053431C"/>
    <w:rsid w:val="00534816"/>
    <w:rsid w:val="00534FD9"/>
    <w:rsid w:val="005350B0"/>
    <w:rsid w:val="0053534C"/>
    <w:rsid w:val="0053537C"/>
    <w:rsid w:val="0053542C"/>
    <w:rsid w:val="00535860"/>
    <w:rsid w:val="00535B2E"/>
    <w:rsid w:val="00535F7B"/>
    <w:rsid w:val="00536B4E"/>
    <w:rsid w:val="00536F07"/>
    <w:rsid w:val="0053717D"/>
    <w:rsid w:val="00537F66"/>
    <w:rsid w:val="00537FD6"/>
    <w:rsid w:val="0054055A"/>
    <w:rsid w:val="0054092F"/>
    <w:rsid w:val="00540DFB"/>
    <w:rsid w:val="00540FA0"/>
    <w:rsid w:val="0054103B"/>
    <w:rsid w:val="0054119F"/>
    <w:rsid w:val="005412E5"/>
    <w:rsid w:val="005419B3"/>
    <w:rsid w:val="00541BA5"/>
    <w:rsid w:val="00541E32"/>
    <w:rsid w:val="00541E33"/>
    <w:rsid w:val="00541E47"/>
    <w:rsid w:val="00541EE9"/>
    <w:rsid w:val="0054296C"/>
    <w:rsid w:val="00542AB2"/>
    <w:rsid w:val="00542D9D"/>
    <w:rsid w:val="005431FD"/>
    <w:rsid w:val="00543396"/>
    <w:rsid w:val="005448B3"/>
    <w:rsid w:val="005449C8"/>
    <w:rsid w:val="00545C7B"/>
    <w:rsid w:val="00545D7A"/>
    <w:rsid w:val="005460D1"/>
    <w:rsid w:val="005461CB"/>
    <w:rsid w:val="005466A1"/>
    <w:rsid w:val="0054673D"/>
    <w:rsid w:val="00546A99"/>
    <w:rsid w:val="00547345"/>
    <w:rsid w:val="0054773D"/>
    <w:rsid w:val="00547807"/>
    <w:rsid w:val="00547945"/>
    <w:rsid w:val="005500B8"/>
    <w:rsid w:val="005507C9"/>
    <w:rsid w:val="00550803"/>
    <w:rsid w:val="00550FF2"/>
    <w:rsid w:val="005514EE"/>
    <w:rsid w:val="005515B5"/>
    <w:rsid w:val="005518CA"/>
    <w:rsid w:val="00551FC0"/>
    <w:rsid w:val="005524E1"/>
    <w:rsid w:val="005529E9"/>
    <w:rsid w:val="00552A9B"/>
    <w:rsid w:val="00552AD1"/>
    <w:rsid w:val="00552B8A"/>
    <w:rsid w:val="00552BB5"/>
    <w:rsid w:val="00553411"/>
    <w:rsid w:val="00553597"/>
    <w:rsid w:val="005537DF"/>
    <w:rsid w:val="00553805"/>
    <w:rsid w:val="005539A3"/>
    <w:rsid w:val="00553CBE"/>
    <w:rsid w:val="0055481C"/>
    <w:rsid w:val="00554DD9"/>
    <w:rsid w:val="005553AE"/>
    <w:rsid w:val="00556071"/>
    <w:rsid w:val="00556347"/>
    <w:rsid w:val="00556A09"/>
    <w:rsid w:val="00556CF3"/>
    <w:rsid w:val="00556E74"/>
    <w:rsid w:val="00557917"/>
    <w:rsid w:val="00557C7A"/>
    <w:rsid w:val="00557E10"/>
    <w:rsid w:val="00560D34"/>
    <w:rsid w:val="005614A6"/>
    <w:rsid w:val="00561BC2"/>
    <w:rsid w:val="00561C5A"/>
    <w:rsid w:val="00561F0D"/>
    <w:rsid w:val="005623E3"/>
    <w:rsid w:val="00562441"/>
    <w:rsid w:val="00562618"/>
    <w:rsid w:val="00562A05"/>
    <w:rsid w:val="005633DE"/>
    <w:rsid w:val="00563582"/>
    <w:rsid w:val="00563A83"/>
    <w:rsid w:val="00563B7E"/>
    <w:rsid w:val="00563BD6"/>
    <w:rsid w:val="00563C76"/>
    <w:rsid w:val="0056411A"/>
    <w:rsid w:val="005642F9"/>
    <w:rsid w:val="00564748"/>
    <w:rsid w:val="0056512C"/>
    <w:rsid w:val="005672FB"/>
    <w:rsid w:val="00567D66"/>
    <w:rsid w:val="00567DD1"/>
    <w:rsid w:val="00567DFE"/>
    <w:rsid w:val="00570F6B"/>
    <w:rsid w:val="00571326"/>
    <w:rsid w:val="0057158E"/>
    <w:rsid w:val="00571A1D"/>
    <w:rsid w:val="00571A27"/>
    <w:rsid w:val="00571C17"/>
    <w:rsid w:val="0057281F"/>
    <w:rsid w:val="00572F1D"/>
    <w:rsid w:val="005733A1"/>
    <w:rsid w:val="005737FB"/>
    <w:rsid w:val="005738E6"/>
    <w:rsid w:val="00573945"/>
    <w:rsid w:val="00573BDC"/>
    <w:rsid w:val="00574993"/>
    <w:rsid w:val="00575739"/>
    <w:rsid w:val="0057578F"/>
    <w:rsid w:val="00576464"/>
    <w:rsid w:val="00576D0A"/>
    <w:rsid w:val="00576D5C"/>
    <w:rsid w:val="00576F00"/>
    <w:rsid w:val="005774B6"/>
    <w:rsid w:val="005774E3"/>
    <w:rsid w:val="00577F8C"/>
    <w:rsid w:val="00580242"/>
    <w:rsid w:val="005802DA"/>
    <w:rsid w:val="0058073A"/>
    <w:rsid w:val="00580A71"/>
    <w:rsid w:val="005814D0"/>
    <w:rsid w:val="00581709"/>
    <w:rsid w:val="00581BD5"/>
    <w:rsid w:val="00582345"/>
    <w:rsid w:val="00582FC7"/>
    <w:rsid w:val="005831BB"/>
    <w:rsid w:val="00583514"/>
    <w:rsid w:val="00583D2C"/>
    <w:rsid w:val="005841C8"/>
    <w:rsid w:val="00584333"/>
    <w:rsid w:val="005847CA"/>
    <w:rsid w:val="00584928"/>
    <w:rsid w:val="00584A12"/>
    <w:rsid w:val="00584F64"/>
    <w:rsid w:val="00584FCF"/>
    <w:rsid w:val="00584FD6"/>
    <w:rsid w:val="005854F2"/>
    <w:rsid w:val="0058592F"/>
    <w:rsid w:val="00585DF7"/>
    <w:rsid w:val="00586086"/>
    <w:rsid w:val="00586186"/>
    <w:rsid w:val="005862BF"/>
    <w:rsid w:val="00586F56"/>
    <w:rsid w:val="005876C0"/>
    <w:rsid w:val="00587926"/>
    <w:rsid w:val="00587C3C"/>
    <w:rsid w:val="005904C1"/>
    <w:rsid w:val="0059102E"/>
    <w:rsid w:val="00591053"/>
    <w:rsid w:val="00591353"/>
    <w:rsid w:val="005914D1"/>
    <w:rsid w:val="0059156D"/>
    <w:rsid w:val="00591E94"/>
    <w:rsid w:val="0059201D"/>
    <w:rsid w:val="0059229E"/>
    <w:rsid w:val="005922D9"/>
    <w:rsid w:val="00593EC7"/>
    <w:rsid w:val="00594073"/>
    <w:rsid w:val="005942E6"/>
    <w:rsid w:val="00594376"/>
    <w:rsid w:val="00594C5C"/>
    <w:rsid w:val="005953EC"/>
    <w:rsid w:val="005955BE"/>
    <w:rsid w:val="00595A8A"/>
    <w:rsid w:val="00596329"/>
    <w:rsid w:val="005963C8"/>
    <w:rsid w:val="005964E7"/>
    <w:rsid w:val="00597054"/>
    <w:rsid w:val="005972F6"/>
    <w:rsid w:val="00597366"/>
    <w:rsid w:val="005975FE"/>
    <w:rsid w:val="00597E02"/>
    <w:rsid w:val="00597ED4"/>
    <w:rsid w:val="005A0149"/>
    <w:rsid w:val="005A0996"/>
    <w:rsid w:val="005A15C0"/>
    <w:rsid w:val="005A16C1"/>
    <w:rsid w:val="005A1A15"/>
    <w:rsid w:val="005A1EDA"/>
    <w:rsid w:val="005A2069"/>
    <w:rsid w:val="005A2156"/>
    <w:rsid w:val="005A29DD"/>
    <w:rsid w:val="005A2CA2"/>
    <w:rsid w:val="005A367F"/>
    <w:rsid w:val="005A3A83"/>
    <w:rsid w:val="005A3DE2"/>
    <w:rsid w:val="005A43C7"/>
    <w:rsid w:val="005A4459"/>
    <w:rsid w:val="005A4AE5"/>
    <w:rsid w:val="005A5825"/>
    <w:rsid w:val="005A6089"/>
    <w:rsid w:val="005A64D0"/>
    <w:rsid w:val="005A6CE5"/>
    <w:rsid w:val="005A71D4"/>
    <w:rsid w:val="005B0052"/>
    <w:rsid w:val="005B00A1"/>
    <w:rsid w:val="005B00B4"/>
    <w:rsid w:val="005B0507"/>
    <w:rsid w:val="005B09B8"/>
    <w:rsid w:val="005B0CBF"/>
    <w:rsid w:val="005B0E44"/>
    <w:rsid w:val="005B105A"/>
    <w:rsid w:val="005B119C"/>
    <w:rsid w:val="005B13F1"/>
    <w:rsid w:val="005B1E16"/>
    <w:rsid w:val="005B1FDB"/>
    <w:rsid w:val="005B2674"/>
    <w:rsid w:val="005B28CA"/>
    <w:rsid w:val="005B2CFA"/>
    <w:rsid w:val="005B32C9"/>
    <w:rsid w:val="005B3F1C"/>
    <w:rsid w:val="005B4279"/>
    <w:rsid w:val="005B4486"/>
    <w:rsid w:val="005B4793"/>
    <w:rsid w:val="005B4BFF"/>
    <w:rsid w:val="005B5152"/>
    <w:rsid w:val="005B7E5B"/>
    <w:rsid w:val="005C0792"/>
    <w:rsid w:val="005C1141"/>
    <w:rsid w:val="005C1DE3"/>
    <w:rsid w:val="005C21AE"/>
    <w:rsid w:val="005C258A"/>
    <w:rsid w:val="005C27D5"/>
    <w:rsid w:val="005C29C8"/>
    <w:rsid w:val="005C2AC3"/>
    <w:rsid w:val="005C314C"/>
    <w:rsid w:val="005C3649"/>
    <w:rsid w:val="005C38C1"/>
    <w:rsid w:val="005C3CEB"/>
    <w:rsid w:val="005C4396"/>
    <w:rsid w:val="005C4431"/>
    <w:rsid w:val="005C4963"/>
    <w:rsid w:val="005C4C76"/>
    <w:rsid w:val="005C55E0"/>
    <w:rsid w:val="005C5783"/>
    <w:rsid w:val="005C5812"/>
    <w:rsid w:val="005C581E"/>
    <w:rsid w:val="005C5D25"/>
    <w:rsid w:val="005C69D2"/>
    <w:rsid w:val="005C6B0C"/>
    <w:rsid w:val="005C6B8E"/>
    <w:rsid w:val="005C6FF8"/>
    <w:rsid w:val="005C75F2"/>
    <w:rsid w:val="005C79E6"/>
    <w:rsid w:val="005C7C31"/>
    <w:rsid w:val="005C7D33"/>
    <w:rsid w:val="005D00A5"/>
    <w:rsid w:val="005D0250"/>
    <w:rsid w:val="005D0748"/>
    <w:rsid w:val="005D0942"/>
    <w:rsid w:val="005D0F25"/>
    <w:rsid w:val="005D1B6A"/>
    <w:rsid w:val="005D3464"/>
    <w:rsid w:val="005D36FC"/>
    <w:rsid w:val="005D3C31"/>
    <w:rsid w:val="005D40EF"/>
    <w:rsid w:val="005D450B"/>
    <w:rsid w:val="005D4A70"/>
    <w:rsid w:val="005D4AE8"/>
    <w:rsid w:val="005D5074"/>
    <w:rsid w:val="005D539F"/>
    <w:rsid w:val="005D5EB4"/>
    <w:rsid w:val="005D632B"/>
    <w:rsid w:val="005D6CD7"/>
    <w:rsid w:val="005D6E37"/>
    <w:rsid w:val="005D6FB1"/>
    <w:rsid w:val="005D72A4"/>
    <w:rsid w:val="005D74B0"/>
    <w:rsid w:val="005D7CE0"/>
    <w:rsid w:val="005E0F40"/>
    <w:rsid w:val="005E192D"/>
    <w:rsid w:val="005E1FF9"/>
    <w:rsid w:val="005E29FF"/>
    <w:rsid w:val="005E2A76"/>
    <w:rsid w:val="005E3189"/>
    <w:rsid w:val="005E3795"/>
    <w:rsid w:val="005E3904"/>
    <w:rsid w:val="005E3C25"/>
    <w:rsid w:val="005E3E59"/>
    <w:rsid w:val="005E406D"/>
    <w:rsid w:val="005E4384"/>
    <w:rsid w:val="005E4F15"/>
    <w:rsid w:val="005E580A"/>
    <w:rsid w:val="005E6AB5"/>
    <w:rsid w:val="005E6C46"/>
    <w:rsid w:val="005E7216"/>
    <w:rsid w:val="005E7458"/>
    <w:rsid w:val="005E757A"/>
    <w:rsid w:val="005F002C"/>
    <w:rsid w:val="005F09FC"/>
    <w:rsid w:val="005F0D9F"/>
    <w:rsid w:val="005F11E8"/>
    <w:rsid w:val="005F1B78"/>
    <w:rsid w:val="005F1B9F"/>
    <w:rsid w:val="005F2762"/>
    <w:rsid w:val="005F2B76"/>
    <w:rsid w:val="005F33EB"/>
    <w:rsid w:val="005F399D"/>
    <w:rsid w:val="005F3B35"/>
    <w:rsid w:val="005F451B"/>
    <w:rsid w:val="005F4892"/>
    <w:rsid w:val="005F531E"/>
    <w:rsid w:val="005F54FE"/>
    <w:rsid w:val="005F551C"/>
    <w:rsid w:val="005F5956"/>
    <w:rsid w:val="005F65DE"/>
    <w:rsid w:val="005F66F2"/>
    <w:rsid w:val="005F6901"/>
    <w:rsid w:val="005F7724"/>
    <w:rsid w:val="0060021E"/>
    <w:rsid w:val="00601B1E"/>
    <w:rsid w:val="00601C26"/>
    <w:rsid w:val="006026D8"/>
    <w:rsid w:val="00602C99"/>
    <w:rsid w:val="00602F89"/>
    <w:rsid w:val="006033BD"/>
    <w:rsid w:val="00603DEA"/>
    <w:rsid w:val="0060419F"/>
    <w:rsid w:val="0060421A"/>
    <w:rsid w:val="00604800"/>
    <w:rsid w:val="00604A14"/>
    <w:rsid w:val="006050FC"/>
    <w:rsid w:val="006054B0"/>
    <w:rsid w:val="0060572B"/>
    <w:rsid w:val="00605B44"/>
    <w:rsid w:val="00605CE0"/>
    <w:rsid w:val="00605D64"/>
    <w:rsid w:val="0060634D"/>
    <w:rsid w:val="00606495"/>
    <w:rsid w:val="00606DB7"/>
    <w:rsid w:val="00606F61"/>
    <w:rsid w:val="0060707C"/>
    <w:rsid w:val="0060736B"/>
    <w:rsid w:val="00607819"/>
    <w:rsid w:val="00607937"/>
    <w:rsid w:val="00607A25"/>
    <w:rsid w:val="00607D0D"/>
    <w:rsid w:val="00610095"/>
    <w:rsid w:val="00611EDA"/>
    <w:rsid w:val="0061338E"/>
    <w:rsid w:val="00613AC9"/>
    <w:rsid w:val="00613EF3"/>
    <w:rsid w:val="00613F89"/>
    <w:rsid w:val="00613FF2"/>
    <w:rsid w:val="0061555F"/>
    <w:rsid w:val="006165E4"/>
    <w:rsid w:val="00616BDE"/>
    <w:rsid w:val="00616ED7"/>
    <w:rsid w:val="006179DF"/>
    <w:rsid w:val="00617A29"/>
    <w:rsid w:val="00617E24"/>
    <w:rsid w:val="00620570"/>
    <w:rsid w:val="006206BE"/>
    <w:rsid w:val="006207F8"/>
    <w:rsid w:val="006209A0"/>
    <w:rsid w:val="00620ACA"/>
    <w:rsid w:val="0062190C"/>
    <w:rsid w:val="006219F2"/>
    <w:rsid w:val="00621D26"/>
    <w:rsid w:val="00621ED7"/>
    <w:rsid w:val="006226A6"/>
    <w:rsid w:val="00622731"/>
    <w:rsid w:val="00622A52"/>
    <w:rsid w:val="00622F31"/>
    <w:rsid w:val="006233EE"/>
    <w:rsid w:val="006234E3"/>
    <w:rsid w:val="00623761"/>
    <w:rsid w:val="006240F5"/>
    <w:rsid w:val="0062430F"/>
    <w:rsid w:val="0062495F"/>
    <w:rsid w:val="006249E9"/>
    <w:rsid w:val="006255F6"/>
    <w:rsid w:val="00625CFF"/>
    <w:rsid w:val="00626E66"/>
    <w:rsid w:val="00627826"/>
    <w:rsid w:val="00627CB1"/>
    <w:rsid w:val="00627CFD"/>
    <w:rsid w:val="00627E51"/>
    <w:rsid w:val="00630208"/>
    <w:rsid w:val="00630994"/>
    <w:rsid w:val="00631843"/>
    <w:rsid w:val="0063300E"/>
    <w:rsid w:val="006331C5"/>
    <w:rsid w:val="0063323A"/>
    <w:rsid w:val="0063419E"/>
    <w:rsid w:val="0063518A"/>
    <w:rsid w:val="0063655E"/>
    <w:rsid w:val="006365A8"/>
    <w:rsid w:val="00636614"/>
    <w:rsid w:val="00637019"/>
    <w:rsid w:val="00637057"/>
    <w:rsid w:val="00637E56"/>
    <w:rsid w:val="006407F6"/>
    <w:rsid w:val="00640AB8"/>
    <w:rsid w:val="00640F5C"/>
    <w:rsid w:val="00641349"/>
    <w:rsid w:val="006417DA"/>
    <w:rsid w:val="00641879"/>
    <w:rsid w:val="006421BB"/>
    <w:rsid w:val="006421CE"/>
    <w:rsid w:val="00642F01"/>
    <w:rsid w:val="006436BA"/>
    <w:rsid w:val="00643F4E"/>
    <w:rsid w:val="00643F89"/>
    <w:rsid w:val="00645A58"/>
    <w:rsid w:val="00645AAC"/>
    <w:rsid w:val="00645BA3"/>
    <w:rsid w:val="00646D5D"/>
    <w:rsid w:val="00647087"/>
    <w:rsid w:val="006473A3"/>
    <w:rsid w:val="0064784F"/>
    <w:rsid w:val="00647B78"/>
    <w:rsid w:val="00647E37"/>
    <w:rsid w:val="00650020"/>
    <w:rsid w:val="00650950"/>
    <w:rsid w:val="00650BEE"/>
    <w:rsid w:val="00650ED4"/>
    <w:rsid w:val="0065117C"/>
    <w:rsid w:val="00651400"/>
    <w:rsid w:val="00651A48"/>
    <w:rsid w:val="00651BA1"/>
    <w:rsid w:val="0065213A"/>
    <w:rsid w:val="00652C3E"/>
    <w:rsid w:val="00652EA7"/>
    <w:rsid w:val="00653C69"/>
    <w:rsid w:val="00654543"/>
    <w:rsid w:val="006545CF"/>
    <w:rsid w:val="00654CB5"/>
    <w:rsid w:val="00654E84"/>
    <w:rsid w:val="0065562F"/>
    <w:rsid w:val="00655784"/>
    <w:rsid w:val="00655AA7"/>
    <w:rsid w:val="0065627E"/>
    <w:rsid w:val="0065699D"/>
    <w:rsid w:val="00656DC2"/>
    <w:rsid w:val="006570B1"/>
    <w:rsid w:val="0065727D"/>
    <w:rsid w:val="00657537"/>
    <w:rsid w:val="00657660"/>
    <w:rsid w:val="00657D72"/>
    <w:rsid w:val="00660CFE"/>
    <w:rsid w:val="0066120E"/>
    <w:rsid w:val="00661A31"/>
    <w:rsid w:val="00661DAD"/>
    <w:rsid w:val="00662525"/>
    <w:rsid w:val="0066272B"/>
    <w:rsid w:val="006627A0"/>
    <w:rsid w:val="006628C4"/>
    <w:rsid w:val="006629F5"/>
    <w:rsid w:val="00662BD0"/>
    <w:rsid w:val="00662C17"/>
    <w:rsid w:val="00662F04"/>
    <w:rsid w:val="00663518"/>
    <w:rsid w:val="00663562"/>
    <w:rsid w:val="00663E2F"/>
    <w:rsid w:val="00663F75"/>
    <w:rsid w:val="00664425"/>
    <w:rsid w:val="0066480E"/>
    <w:rsid w:val="00664ED8"/>
    <w:rsid w:val="00664F37"/>
    <w:rsid w:val="006651B4"/>
    <w:rsid w:val="00665EB6"/>
    <w:rsid w:val="006666F9"/>
    <w:rsid w:val="006669B0"/>
    <w:rsid w:val="00666BE9"/>
    <w:rsid w:val="00666FB0"/>
    <w:rsid w:val="00667136"/>
    <w:rsid w:val="00667A2D"/>
    <w:rsid w:val="00667B4B"/>
    <w:rsid w:val="006706A5"/>
    <w:rsid w:val="00670AA9"/>
    <w:rsid w:val="00670E9D"/>
    <w:rsid w:val="00670F89"/>
    <w:rsid w:val="00670FA9"/>
    <w:rsid w:val="0067191D"/>
    <w:rsid w:val="00671CFD"/>
    <w:rsid w:val="00671DC5"/>
    <w:rsid w:val="006720C3"/>
    <w:rsid w:val="00672314"/>
    <w:rsid w:val="00672380"/>
    <w:rsid w:val="0067274A"/>
    <w:rsid w:val="00672C4F"/>
    <w:rsid w:val="00672EF6"/>
    <w:rsid w:val="006730EB"/>
    <w:rsid w:val="00673CC5"/>
    <w:rsid w:val="00674193"/>
    <w:rsid w:val="00674996"/>
    <w:rsid w:val="00674AE7"/>
    <w:rsid w:val="00674CD5"/>
    <w:rsid w:val="00674DB7"/>
    <w:rsid w:val="00675FAA"/>
    <w:rsid w:val="00676017"/>
    <w:rsid w:val="00676123"/>
    <w:rsid w:val="00676900"/>
    <w:rsid w:val="00676B5A"/>
    <w:rsid w:val="00676F14"/>
    <w:rsid w:val="00677106"/>
    <w:rsid w:val="00677454"/>
    <w:rsid w:val="006807A6"/>
    <w:rsid w:val="00680A66"/>
    <w:rsid w:val="00680F52"/>
    <w:rsid w:val="0068135C"/>
    <w:rsid w:val="00681391"/>
    <w:rsid w:val="006815CE"/>
    <w:rsid w:val="006817D5"/>
    <w:rsid w:val="006817D8"/>
    <w:rsid w:val="006818B4"/>
    <w:rsid w:val="00681967"/>
    <w:rsid w:val="00681DBA"/>
    <w:rsid w:val="006824EA"/>
    <w:rsid w:val="006828CD"/>
    <w:rsid w:val="00682BA2"/>
    <w:rsid w:val="00683A39"/>
    <w:rsid w:val="00683B0E"/>
    <w:rsid w:val="00684526"/>
    <w:rsid w:val="006845F5"/>
    <w:rsid w:val="00684BB1"/>
    <w:rsid w:val="00684C45"/>
    <w:rsid w:val="00684EFE"/>
    <w:rsid w:val="00685188"/>
    <w:rsid w:val="00685DB5"/>
    <w:rsid w:val="00686408"/>
    <w:rsid w:val="006865A7"/>
    <w:rsid w:val="00686FE7"/>
    <w:rsid w:val="0068799C"/>
    <w:rsid w:val="00690F4D"/>
    <w:rsid w:val="0069128E"/>
    <w:rsid w:val="00691955"/>
    <w:rsid w:val="00692077"/>
    <w:rsid w:val="00692472"/>
    <w:rsid w:val="00692A6C"/>
    <w:rsid w:val="006933BA"/>
    <w:rsid w:val="00693B4F"/>
    <w:rsid w:val="006941DC"/>
    <w:rsid w:val="006946A2"/>
    <w:rsid w:val="00695175"/>
    <w:rsid w:val="006951F2"/>
    <w:rsid w:val="00695506"/>
    <w:rsid w:val="00695828"/>
    <w:rsid w:val="00695BCC"/>
    <w:rsid w:val="00695BFF"/>
    <w:rsid w:val="006969B4"/>
    <w:rsid w:val="00696F6B"/>
    <w:rsid w:val="00697349"/>
    <w:rsid w:val="0069778C"/>
    <w:rsid w:val="00697ADE"/>
    <w:rsid w:val="00697B97"/>
    <w:rsid w:val="00697C45"/>
    <w:rsid w:val="006A023D"/>
    <w:rsid w:val="006A05E7"/>
    <w:rsid w:val="006A0CA2"/>
    <w:rsid w:val="006A0D6E"/>
    <w:rsid w:val="006A1076"/>
    <w:rsid w:val="006A12AC"/>
    <w:rsid w:val="006A14AB"/>
    <w:rsid w:val="006A1AF5"/>
    <w:rsid w:val="006A1DBE"/>
    <w:rsid w:val="006A1EEC"/>
    <w:rsid w:val="006A2162"/>
    <w:rsid w:val="006A3512"/>
    <w:rsid w:val="006A3BE5"/>
    <w:rsid w:val="006A3CB5"/>
    <w:rsid w:val="006A3DD7"/>
    <w:rsid w:val="006A422C"/>
    <w:rsid w:val="006A4357"/>
    <w:rsid w:val="006A44F3"/>
    <w:rsid w:val="006A49F7"/>
    <w:rsid w:val="006A4A94"/>
    <w:rsid w:val="006A5021"/>
    <w:rsid w:val="006A5F74"/>
    <w:rsid w:val="006A615A"/>
    <w:rsid w:val="006A63C4"/>
    <w:rsid w:val="006A694A"/>
    <w:rsid w:val="006A74D9"/>
    <w:rsid w:val="006A769D"/>
    <w:rsid w:val="006A7B18"/>
    <w:rsid w:val="006B054D"/>
    <w:rsid w:val="006B0764"/>
    <w:rsid w:val="006B0981"/>
    <w:rsid w:val="006B0B63"/>
    <w:rsid w:val="006B11F0"/>
    <w:rsid w:val="006B1C29"/>
    <w:rsid w:val="006B20AB"/>
    <w:rsid w:val="006B21A1"/>
    <w:rsid w:val="006B246F"/>
    <w:rsid w:val="006B2533"/>
    <w:rsid w:val="006B259C"/>
    <w:rsid w:val="006B2A49"/>
    <w:rsid w:val="006B2BBC"/>
    <w:rsid w:val="006B2E43"/>
    <w:rsid w:val="006B31DC"/>
    <w:rsid w:val="006B367D"/>
    <w:rsid w:val="006B380E"/>
    <w:rsid w:val="006B3AAB"/>
    <w:rsid w:val="006B439B"/>
    <w:rsid w:val="006B4B90"/>
    <w:rsid w:val="006B4DEB"/>
    <w:rsid w:val="006B52D2"/>
    <w:rsid w:val="006B56E1"/>
    <w:rsid w:val="006B5F82"/>
    <w:rsid w:val="006B6043"/>
    <w:rsid w:val="006B644C"/>
    <w:rsid w:val="006B708E"/>
    <w:rsid w:val="006B723B"/>
    <w:rsid w:val="006B7686"/>
    <w:rsid w:val="006B7896"/>
    <w:rsid w:val="006B7A84"/>
    <w:rsid w:val="006B7D46"/>
    <w:rsid w:val="006B7E66"/>
    <w:rsid w:val="006B7FA5"/>
    <w:rsid w:val="006C099D"/>
    <w:rsid w:val="006C0A14"/>
    <w:rsid w:val="006C0A18"/>
    <w:rsid w:val="006C13B0"/>
    <w:rsid w:val="006C1B49"/>
    <w:rsid w:val="006C1C16"/>
    <w:rsid w:val="006C1E67"/>
    <w:rsid w:val="006C2010"/>
    <w:rsid w:val="006C2B0D"/>
    <w:rsid w:val="006C2BB1"/>
    <w:rsid w:val="006C2FBA"/>
    <w:rsid w:val="006C3322"/>
    <w:rsid w:val="006C359E"/>
    <w:rsid w:val="006C35A0"/>
    <w:rsid w:val="006C3971"/>
    <w:rsid w:val="006C4272"/>
    <w:rsid w:val="006C44A3"/>
    <w:rsid w:val="006C44CD"/>
    <w:rsid w:val="006C4E3F"/>
    <w:rsid w:val="006C57BD"/>
    <w:rsid w:val="006C5A4A"/>
    <w:rsid w:val="006C5ADD"/>
    <w:rsid w:val="006C5F62"/>
    <w:rsid w:val="006C63B8"/>
    <w:rsid w:val="006C6D3F"/>
    <w:rsid w:val="006C76D9"/>
    <w:rsid w:val="006C7F78"/>
    <w:rsid w:val="006D00B3"/>
    <w:rsid w:val="006D0BC4"/>
    <w:rsid w:val="006D0E88"/>
    <w:rsid w:val="006D0FC7"/>
    <w:rsid w:val="006D1308"/>
    <w:rsid w:val="006D1A53"/>
    <w:rsid w:val="006D1B74"/>
    <w:rsid w:val="006D22CB"/>
    <w:rsid w:val="006D2674"/>
    <w:rsid w:val="006D275B"/>
    <w:rsid w:val="006D362F"/>
    <w:rsid w:val="006D377D"/>
    <w:rsid w:val="006D40A1"/>
    <w:rsid w:val="006D4188"/>
    <w:rsid w:val="006D4C52"/>
    <w:rsid w:val="006D5303"/>
    <w:rsid w:val="006D53AF"/>
    <w:rsid w:val="006D63E6"/>
    <w:rsid w:val="006D654A"/>
    <w:rsid w:val="006D6840"/>
    <w:rsid w:val="006D6BC7"/>
    <w:rsid w:val="006D740F"/>
    <w:rsid w:val="006E020D"/>
    <w:rsid w:val="006E0255"/>
    <w:rsid w:val="006E045A"/>
    <w:rsid w:val="006E0A5D"/>
    <w:rsid w:val="006E0AA8"/>
    <w:rsid w:val="006E13BB"/>
    <w:rsid w:val="006E1D2A"/>
    <w:rsid w:val="006E1D56"/>
    <w:rsid w:val="006E2187"/>
    <w:rsid w:val="006E21E9"/>
    <w:rsid w:val="006E2636"/>
    <w:rsid w:val="006E291F"/>
    <w:rsid w:val="006E35E8"/>
    <w:rsid w:val="006E3776"/>
    <w:rsid w:val="006E38D0"/>
    <w:rsid w:val="006E4194"/>
    <w:rsid w:val="006E420A"/>
    <w:rsid w:val="006E465B"/>
    <w:rsid w:val="006E4668"/>
    <w:rsid w:val="006E486A"/>
    <w:rsid w:val="006E50E4"/>
    <w:rsid w:val="006E5236"/>
    <w:rsid w:val="006E55C4"/>
    <w:rsid w:val="006E591B"/>
    <w:rsid w:val="006E5C90"/>
    <w:rsid w:val="006E5FBE"/>
    <w:rsid w:val="006E6AEA"/>
    <w:rsid w:val="006E6C9D"/>
    <w:rsid w:val="006E6CBE"/>
    <w:rsid w:val="006E72AE"/>
    <w:rsid w:val="006E72DB"/>
    <w:rsid w:val="006F08FB"/>
    <w:rsid w:val="006F14B1"/>
    <w:rsid w:val="006F25FB"/>
    <w:rsid w:val="006F25FE"/>
    <w:rsid w:val="006F2806"/>
    <w:rsid w:val="006F3124"/>
    <w:rsid w:val="006F3239"/>
    <w:rsid w:val="006F3551"/>
    <w:rsid w:val="006F3E34"/>
    <w:rsid w:val="006F44FF"/>
    <w:rsid w:val="006F4E72"/>
    <w:rsid w:val="006F5F56"/>
    <w:rsid w:val="006F6022"/>
    <w:rsid w:val="006F672E"/>
    <w:rsid w:val="006F6959"/>
    <w:rsid w:val="006F70BF"/>
    <w:rsid w:val="006F7271"/>
    <w:rsid w:val="00700135"/>
    <w:rsid w:val="007002C0"/>
    <w:rsid w:val="00700B40"/>
    <w:rsid w:val="00701042"/>
    <w:rsid w:val="007013EC"/>
    <w:rsid w:val="00701541"/>
    <w:rsid w:val="00701909"/>
    <w:rsid w:val="00701A81"/>
    <w:rsid w:val="0070271C"/>
    <w:rsid w:val="00702B4E"/>
    <w:rsid w:val="00702C51"/>
    <w:rsid w:val="00702ED9"/>
    <w:rsid w:val="0070475C"/>
    <w:rsid w:val="00704971"/>
    <w:rsid w:val="00704CA3"/>
    <w:rsid w:val="00704E1D"/>
    <w:rsid w:val="00704FCB"/>
    <w:rsid w:val="00705299"/>
    <w:rsid w:val="00705DDB"/>
    <w:rsid w:val="00705F37"/>
    <w:rsid w:val="007060E2"/>
    <w:rsid w:val="007061CB"/>
    <w:rsid w:val="00706462"/>
    <w:rsid w:val="00706786"/>
    <w:rsid w:val="00706B2E"/>
    <w:rsid w:val="00707020"/>
    <w:rsid w:val="0070742C"/>
    <w:rsid w:val="00707810"/>
    <w:rsid w:val="00710032"/>
    <w:rsid w:val="007109E8"/>
    <w:rsid w:val="00711199"/>
    <w:rsid w:val="007111B2"/>
    <w:rsid w:val="007111D0"/>
    <w:rsid w:val="00711AE6"/>
    <w:rsid w:val="00711D90"/>
    <w:rsid w:val="00712472"/>
    <w:rsid w:val="00712E2D"/>
    <w:rsid w:val="00713097"/>
    <w:rsid w:val="00713798"/>
    <w:rsid w:val="007139C2"/>
    <w:rsid w:val="00713B47"/>
    <w:rsid w:val="00714054"/>
    <w:rsid w:val="0071498C"/>
    <w:rsid w:val="00714B9D"/>
    <w:rsid w:val="007155D5"/>
    <w:rsid w:val="00715985"/>
    <w:rsid w:val="007165D3"/>
    <w:rsid w:val="00716B1D"/>
    <w:rsid w:val="00716CB0"/>
    <w:rsid w:val="00716F11"/>
    <w:rsid w:val="00716F88"/>
    <w:rsid w:val="0071744A"/>
    <w:rsid w:val="00717BA3"/>
    <w:rsid w:val="00720122"/>
    <w:rsid w:val="0072053A"/>
    <w:rsid w:val="007207D3"/>
    <w:rsid w:val="00721144"/>
    <w:rsid w:val="00721672"/>
    <w:rsid w:val="00721A68"/>
    <w:rsid w:val="00722057"/>
    <w:rsid w:val="007222FE"/>
    <w:rsid w:val="0072233B"/>
    <w:rsid w:val="00722461"/>
    <w:rsid w:val="007224BB"/>
    <w:rsid w:val="00722679"/>
    <w:rsid w:val="00722C4E"/>
    <w:rsid w:val="007230D4"/>
    <w:rsid w:val="0072318A"/>
    <w:rsid w:val="007231FA"/>
    <w:rsid w:val="00723324"/>
    <w:rsid w:val="007234FA"/>
    <w:rsid w:val="007245FF"/>
    <w:rsid w:val="007248EC"/>
    <w:rsid w:val="00724BC3"/>
    <w:rsid w:val="0072551D"/>
    <w:rsid w:val="00725B26"/>
    <w:rsid w:val="00725C11"/>
    <w:rsid w:val="00725E30"/>
    <w:rsid w:val="007261F3"/>
    <w:rsid w:val="0072703F"/>
    <w:rsid w:val="00727A7B"/>
    <w:rsid w:val="00730204"/>
    <w:rsid w:val="0073021D"/>
    <w:rsid w:val="007307DC"/>
    <w:rsid w:val="00730AC9"/>
    <w:rsid w:val="00731150"/>
    <w:rsid w:val="00732200"/>
    <w:rsid w:val="00732EA1"/>
    <w:rsid w:val="00732EC5"/>
    <w:rsid w:val="00732F46"/>
    <w:rsid w:val="007331AF"/>
    <w:rsid w:val="007336D9"/>
    <w:rsid w:val="00733DA5"/>
    <w:rsid w:val="007340D5"/>
    <w:rsid w:val="00734152"/>
    <w:rsid w:val="007343CA"/>
    <w:rsid w:val="00734C46"/>
    <w:rsid w:val="007350FB"/>
    <w:rsid w:val="00735200"/>
    <w:rsid w:val="00735683"/>
    <w:rsid w:val="00736058"/>
    <w:rsid w:val="007360D9"/>
    <w:rsid w:val="00736541"/>
    <w:rsid w:val="0073654D"/>
    <w:rsid w:val="00736682"/>
    <w:rsid w:val="00736AB5"/>
    <w:rsid w:val="00736DCC"/>
    <w:rsid w:val="00740473"/>
    <w:rsid w:val="0074048B"/>
    <w:rsid w:val="007405F6"/>
    <w:rsid w:val="0074088C"/>
    <w:rsid w:val="00740F7D"/>
    <w:rsid w:val="007411CC"/>
    <w:rsid w:val="007412F5"/>
    <w:rsid w:val="00741855"/>
    <w:rsid w:val="0074217B"/>
    <w:rsid w:val="007422DE"/>
    <w:rsid w:val="00742B73"/>
    <w:rsid w:val="00742B76"/>
    <w:rsid w:val="0074357E"/>
    <w:rsid w:val="007439E4"/>
    <w:rsid w:val="00743A02"/>
    <w:rsid w:val="00743DEE"/>
    <w:rsid w:val="00744032"/>
    <w:rsid w:val="007441E5"/>
    <w:rsid w:val="00744314"/>
    <w:rsid w:val="007447E7"/>
    <w:rsid w:val="0074504C"/>
    <w:rsid w:val="00745285"/>
    <w:rsid w:val="00745B87"/>
    <w:rsid w:val="00745CCA"/>
    <w:rsid w:val="00745D41"/>
    <w:rsid w:val="00746093"/>
    <w:rsid w:val="0074655D"/>
    <w:rsid w:val="00746958"/>
    <w:rsid w:val="00746C0D"/>
    <w:rsid w:val="00746F9A"/>
    <w:rsid w:val="007475D4"/>
    <w:rsid w:val="00747882"/>
    <w:rsid w:val="00747C4A"/>
    <w:rsid w:val="00747DEA"/>
    <w:rsid w:val="00750271"/>
    <w:rsid w:val="00750898"/>
    <w:rsid w:val="00750941"/>
    <w:rsid w:val="00750F26"/>
    <w:rsid w:val="0075116B"/>
    <w:rsid w:val="00751251"/>
    <w:rsid w:val="00751567"/>
    <w:rsid w:val="007522BC"/>
    <w:rsid w:val="00752458"/>
    <w:rsid w:val="007526B7"/>
    <w:rsid w:val="00752EB2"/>
    <w:rsid w:val="007531E7"/>
    <w:rsid w:val="00753CB4"/>
    <w:rsid w:val="00754331"/>
    <w:rsid w:val="007543FE"/>
    <w:rsid w:val="0075464D"/>
    <w:rsid w:val="007547BA"/>
    <w:rsid w:val="00754964"/>
    <w:rsid w:val="0075499A"/>
    <w:rsid w:val="007553A8"/>
    <w:rsid w:val="0075546B"/>
    <w:rsid w:val="00755758"/>
    <w:rsid w:val="00755DAC"/>
    <w:rsid w:val="007561E6"/>
    <w:rsid w:val="007564B4"/>
    <w:rsid w:val="00756FA9"/>
    <w:rsid w:val="007570E2"/>
    <w:rsid w:val="007572E4"/>
    <w:rsid w:val="00757FDA"/>
    <w:rsid w:val="0076081C"/>
    <w:rsid w:val="00761112"/>
    <w:rsid w:val="007619B3"/>
    <w:rsid w:val="00761AE1"/>
    <w:rsid w:val="00761D4B"/>
    <w:rsid w:val="007623ED"/>
    <w:rsid w:val="00762632"/>
    <w:rsid w:val="00762D6C"/>
    <w:rsid w:val="00762E19"/>
    <w:rsid w:val="007632D1"/>
    <w:rsid w:val="0076344A"/>
    <w:rsid w:val="0076505F"/>
    <w:rsid w:val="00765472"/>
    <w:rsid w:val="00765820"/>
    <w:rsid w:val="00765842"/>
    <w:rsid w:val="00765904"/>
    <w:rsid w:val="00765913"/>
    <w:rsid w:val="00765A03"/>
    <w:rsid w:val="007665EF"/>
    <w:rsid w:val="00766600"/>
    <w:rsid w:val="00767166"/>
    <w:rsid w:val="0076741C"/>
    <w:rsid w:val="0076766F"/>
    <w:rsid w:val="00767F38"/>
    <w:rsid w:val="00770664"/>
    <w:rsid w:val="007707AE"/>
    <w:rsid w:val="007708DA"/>
    <w:rsid w:val="00770D35"/>
    <w:rsid w:val="00771411"/>
    <w:rsid w:val="0077158A"/>
    <w:rsid w:val="00771AAB"/>
    <w:rsid w:val="00771F7E"/>
    <w:rsid w:val="007720AF"/>
    <w:rsid w:val="007723A7"/>
    <w:rsid w:val="007726B6"/>
    <w:rsid w:val="0077286A"/>
    <w:rsid w:val="00772EE0"/>
    <w:rsid w:val="00773357"/>
    <w:rsid w:val="00773A3A"/>
    <w:rsid w:val="00773E9C"/>
    <w:rsid w:val="007740B1"/>
    <w:rsid w:val="00774433"/>
    <w:rsid w:val="007745B0"/>
    <w:rsid w:val="00774968"/>
    <w:rsid w:val="00774CF8"/>
    <w:rsid w:val="00774D21"/>
    <w:rsid w:val="0077505A"/>
    <w:rsid w:val="00775F5C"/>
    <w:rsid w:val="00776442"/>
    <w:rsid w:val="00776F6B"/>
    <w:rsid w:val="0077743E"/>
    <w:rsid w:val="00777694"/>
    <w:rsid w:val="007776C6"/>
    <w:rsid w:val="007807B1"/>
    <w:rsid w:val="0078139C"/>
    <w:rsid w:val="00781601"/>
    <w:rsid w:val="007816DF"/>
    <w:rsid w:val="00781853"/>
    <w:rsid w:val="0078213E"/>
    <w:rsid w:val="00782331"/>
    <w:rsid w:val="00782412"/>
    <w:rsid w:val="00782D24"/>
    <w:rsid w:val="00782D38"/>
    <w:rsid w:val="00782D73"/>
    <w:rsid w:val="00782E35"/>
    <w:rsid w:val="00783866"/>
    <w:rsid w:val="00783AB1"/>
    <w:rsid w:val="0078418C"/>
    <w:rsid w:val="0078445F"/>
    <w:rsid w:val="00785183"/>
    <w:rsid w:val="00785363"/>
    <w:rsid w:val="00785424"/>
    <w:rsid w:val="00785C9D"/>
    <w:rsid w:val="00785D96"/>
    <w:rsid w:val="00786771"/>
    <w:rsid w:val="007868EF"/>
    <w:rsid w:val="00786A7E"/>
    <w:rsid w:val="007873C9"/>
    <w:rsid w:val="00787D27"/>
    <w:rsid w:val="00790060"/>
    <w:rsid w:val="0079022A"/>
    <w:rsid w:val="007906A9"/>
    <w:rsid w:val="00791393"/>
    <w:rsid w:val="00791638"/>
    <w:rsid w:val="0079184D"/>
    <w:rsid w:val="00791B4A"/>
    <w:rsid w:val="00791BCA"/>
    <w:rsid w:val="00792AD6"/>
    <w:rsid w:val="00792AE7"/>
    <w:rsid w:val="00792DFC"/>
    <w:rsid w:val="00793691"/>
    <w:rsid w:val="0079383F"/>
    <w:rsid w:val="00793ABB"/>
    <w:rsid w:val="00794BFA"/>
    <w:rsid w:val="00794CC0"/>
    <w:rsid w:val="00794E20"/>
    <w:rsid w:val="007956A3"/>
    <w:rsid w:val="00795A39"/>
    <w:rsid w:val="00795FBF"/>
    <w:rsid w:val="00796356"/>
    <w:rsid w:val="007963DE"/>
    <w:rsid w:val="00796520"/>
    <w:rsid w:val="00797002"/>
    <w:rsid w:val="00797103"/>
    <w:rsid w:val="0079712C"/>
    <w:rsid w:val="0079776B"/>
    <w:rsid w:val="007A021D"/>
    <w:rsid w:val="007A0802"/>
    <w:rsid w:val="007A0A16"/>
    <w:rsid w:val="007A0BFE"/>
    <w:rsid w:val="007A0C45"/>
    <w:rsid w:val="007A1A5B"/>
    <w:rsid w:val="007A2F48"/>
    <w:rsid w:val="007A33FA"/>
    <w:rsid w:val="007A35E5"/>
    <w:rsid w:val="007A36EF"/>
    <w:rsid w:val="007A38F2"/>
    <w:rsid w:val="007A3ABA"/>
    <w:rsid w:val="007A3BCA"/>
    <w:rsid w:val="007A4034"/>
    <w:rsid w:val="007A4F6A"/>
    <w:rsid w:val="007A5314"/>
    <w:rsid w:val="007A53A2"/>
    <w:rsid w:val="007A5605"/>
    <w:rsid w:val="007A5633"/>
    <w:rsid w:val="007A5D3A"/>
    <w:rsid w:val="007A63DD"/>
    <w:rsid w:val="007A6463"/>
    <w:rsid w:val="007A79A5"/>
    <w:rsid w:val="007A79AA"/>
    <w:rsid w:val="007A7B3D"/>
    <w:rsid w:val="007A7F96"/>
    <w:rsid w:val="007B06C8"/>
    <w:rsid w:val="007B12A3"/>
    <w:rsid w:val="007B16A4"/>
    <w:rsid w:val="007B1754"/>
    <w:rsid w:val="007B1AB9"/>
    <w:rsid w:val="007B1D53"/>
    <w:rsid w:val="007B1F53"/>
    <w:rsid w:val="007B1FCA"/>
    <w:rsid w:val="007B37F1"/>
    <w:rsid w:val="007B3DB2"/>
    <w:rsid w:val="007B3E51"/>
    <w:rsid w:val="007B5945"/>
    <w:rsid w:val="007B5AE3"/>
    <w:rsid w:val="007B5B9B"/>
    <w:rsid w:val="007B61A8"/>
    <w:rsid w:val="007B67BD"/>
    <w:rsid w:val="007B68F4"/>
    <w:rsid w:val="007B70DB"/>
    <w:rsid w:val="007B7601"/>
    <w:rsid w:val="007B78AA"/>
    <w:rsid w:val="007B78D4"/>
    <w:rsid w:val="007B7DA4"/>
    <w:rsid w:val="007C0B05"/>
    <w:rsid w:val="007C0B44"/>
    <w:rsid w:val="007C0D7C"/>
    <w:rsid w:val="007C10C7"/>
    <w:rsid w:val="007C2A84"/>
    <w:rsid w:val="007C2C12"/>
    <w:rsid w:val="007C3945"/>
    <w:rsid w:val="007C39E0"/>
    <w:rsid w:val="007C3CFA"/>
    <w:rsid w:val="007C4121"/>
    <w:rsid w:val="007C425E"/>
    <w:rsid w:val="007C471C"/>
    <w:rsid w:val="007C4CBC"/>
    <w:rsid w:val="007C4EBC"/>
    <w:rsid w:val="007C5027"/>
    <w:rsid w:val="007C502A"/>
    <w:rsid w:val="007C560D"/>
    <w:rsid w:val="007C5930"/>
    <w:rsid w:val="007C6232"/>
    <w:rsid w:val="007C681A"/>
    <w:rsid w:val="007C6DC1"/>
    <w:rsid w:val="007C7347"/>
    <w:rsid w:val="007C7459"/>
    <w:rsid w:val="007C765A"/>
    <w:rsid w:val="007C7885"/>
    <w:rsid w:val="007D0B2A"/>
    <w:rsid w:val="007D0F54"/>
    <w:rsid w:val="007D138F"/>
    <w:rsid w:val="007D13DB"/>
    <w:rsid w:val="007D1A89"/>
    <w:rsid w:val="007D229C"/>
    <w:rsid w:val="007D22F7"/>
    <w:rsid w:val="007D2509"/>
    <w:rsid w:val="007D2E48"/>
    <w:rsid w:val="007D31AE"/>
    <w:rsid w:val="007D38FB"/>
    <w:rsid w:val="007D3C53"/>
    <w:rsid w:val="007D3E7B"/>
    <w:rsid w:val="007D4C56"/>
    <w:rsid w:val="007D4DEF"/>
    <w:rsid w:val="007D5F67"/>
    <w:rsid w:val="007D652D"/>
    <w:rsid w:val="007D6874"/>
    <w:rsid w:val="007D68B4"/>
    <w:rsid w:val="007D6F98"/>
    <w:rsid w:val="007D78C4"/>
    <w:rsid w:val="007D7ADB"/>
    <w:rsid w:val="007D7DB1"/>
    <w:rsid w:val="007E002D"/>
    <w:rsid w:val="007E004C"/>
    <w:rsid w:val="007E020E"/>
    <w:rsid w:val="007E08C0"/>
    <w:rsid w:val="007E0C17"/>
    <w:rsid w:val="007E0E8B"/>
    <w:rsid w:val="007E1847"/>
    <w:rsid w:val="007E19AC"/>
    <w:rsid w:val="007E22C0"/>
    <w:rsid w:val="007E22CB"/>
    <w:rsid w:val="007E2468"/>
    <w:rsid w:val="007E277A"/>
    <w:rsid w:val="007E327E"/>
    <w:rsid w:val="007E387B"/>
    <w:rsid w:val="007E4675"/>
    <w:rsid w:val="007E5784"/>
    <w:rsid w:val="007E5B98"/>
    <w:rsid w:val="007E6013"/>
    <w:rsid w:val="007E6698"/>
    <w:rsid w:val="007E68E0"/>
    <w:rsid w:val="007E6CF5"/>
    <w:rsid w:val="007E6D3A"/>
    <w:rsid w:val="007E6D65"/>
    <w:rsid w:val="007E7572"/>
    <w:rsid w:val="007E7B97"/>
    <w:rsid w:val="007E7FBF"/>
    <w:rsid w:val="007F038F"/>
    <w:rsid w:val="007F03C5"/>
    <w:rsid w:val="007F08CA"/>
    <w:rsid w:val="007F0D01"/>
    <w:rsid w:val="007F0D21"/>
    <w:rsid w:val="007F1171"/>
    <w:rsid w:val="007F118F"/>
    <w:rsid w:val="007F129E"/>
    <w:rsid w:val="007F14B8"/>
    <w:rsid w:val="007F1579"/>
    <w:rsid w:val="007F1D02"/>
    <w:rsid w:val="007F1F69"/>
    <w:rsid w:val="007F2081"/>
    <w:rsid w:val="007F2709"/>
    <w:rsid w:val="007F2E4E"/>
    <w:rsid w:val="007F30DF"/>
    <w:rsid w:val="007F3BED"/>
    <w:rsid w:val="007F3CDF"/>
    <w:rsid w:val="007F3D8A"/>
    <w:rsid w:val="007F4629"/>
    <w:rsid w:val="007F4D67"/>
    <w:rsid w:val="007F5132"/>
    <w:rsid w:val="007F5D27"/>
    <w:rsid w:val="007F6877"/>
    <w:rsid w:val="007F6AC1"/>
    <w:rsid w:val="007F6F59"/>
    <w:rsid w:val="007F73D8"/>
    <w:rsid w:val="007F76CB"/>
    <w:rsid w:val="007F7B3E"/>
    <w:rsid w:val="007F7FC3"/>
    <w:rsid w:val="0080047A"/>
    <w:rsid w:val="0080109B"/>
    <w:rsid w:val="00801542"/>
    <w:rsid w:val="008016DC"/>
    <w:rsid w:val="0080173A"/>
    <w:rsid w:val="00801A9F"/>
    <w:rsid w:val="00801F09"/>
    <w:rsid w:val="0080240B"/>
    <w:rsid w:val="00803554"/>
    <w:rsid w:val="008037DE"/>
    <w:rsid w:val="00803A68"/>
    <w:rsid w:val="00803C27"/>
    <w:rsid w:val="00803CB6"/>
    <w:rsid w:val="00803CD5"/>
    <w:rsid w:val="00804077"/>
    <w:rsid w:val="00804546"/>
    <w:rsid w:val="00804D56"/>
    <w:rsid w:val="00804EB0"/>
    <w:rsid w:val="00805003"/>
    <w:rsid w:val="00805A98"/>
    <w:rsid w:val="00805D17"/>
    <w:rsid w:val="008067AD"/>
    <w:rsid w:val="00806E2B"/>
    <w:rsid w:val="00806EE0"/>
    <w:rsid w:val="00806FA2"/>
    <w:rsid w:val="00807778"/>
    <w:rsid w:val="008078D3"/>
    <w:rsid w:val="00807C13"/>
    <w:rsid w:val="00807C7A"/>
    <w:rsid w:val="00807F1B"/>
    <w:rsid w:val="0081043C"/>
    <w:rsid w:val="00810482"/>
    <w:rsid w:val="00810A64"/>
    <w:rsid w:val="008111E1"/>
    <w:rsid w:val="00811F3C"/>
    <w:rsid w:val="00811FFA"/>
    <w:rsid w:val="008136C7"/>
    <w:rsid w:val="00813BD0"/>
    <w:rsid w:val="00813E45"/>
    <w:rsid w:val="0081419C"/>
    <w:rsid w:val="0081429C"/>
    <w:rsid w:val="00814962"/>
    <w:rsid w:val="00814C53"/>
    <w:rsid w:val="00814CBC"/>
    <w:rsid w:val="00815C18"/>
    <w:rsid w:val="00815CAC"/>
    <w:rsid w:val="00816349"/>
    <w:rsid w:val="00816589"/>
    <w:rsid w:val="0081680F"/>
    <w:rsid w:val="00817568"/>
    <w:rsid w:val="00817949"/>
    <w:rsid w:val="00817F41"/>
    <w:rsid w:val="0082015F"/>
    <w:rsid w:val="00820DA2"/>
    <w:rsid w:val="00821111"/>
    <w:rsid w:val="0082184E"/>
    <w:rsid w:val="00821C8D"/>
    <w:rsid w:val="00821F2D"/>
    <w:rsid w:val="0082230C"/>
    <w:rsid w:val="00822358"/>
    <w:rsid w:val="008227DB"/>
    <w:rsid w:val="00822FB0"/>
    <w:rsid w:val="008233F7"/>
    <w:rsid w:val="00823515"/>
    <w:rsid w:val="008236ED"/>
    <w:rsid w:val="00824B82"/>
    <w:rsid w:val="00824DBB"/>
    <w:rsid w:val="00824E37"/>
    <w:rsid w:val="00825189"/>
    <w:rsid w:val="0082563C"/>
    <w:rsid w:val="008259DB"/>
    <w:rsid w:val="008261C2"/>
    <w:rsid w:val="00827192"/>
    <w:rsid w:val="008276F0"/>
    <w:rsid w:val="00827BF2"/>
    <w:rsid w:val="00827C85"/>
    <w:rsid w:val="00830109"/>
    <w:rsid w:val="0083073E"/>
    <w:rsid w:val="00830761"/>
    <w:rsid w:val="00830B0F"/>
    <w:rsid w:val="00830BC5"/>
    <w:rsid w:val="008310BE"/>
    <w:rsid w:val="0083138C"/>
    <w:rsid w:val="00831541"/>
    <w:rsid w:val="008322B0"/>
    <w:rsid w:val="00832FCC"/>
    <w:rsid w:val="0083327B"/>
    <w:rsid w:val="00833622"/>
    <w:rsid w:val="00833885"/>
    <w:rsid w:val="00833C1F"/>
    <w:rsid w:val="00833C3B"/>
    <w:rsid w:val="00833CE5"/>
    <w:rsid w:val="00833D9A"/>
    <w:rsid w:val="00834395"/>
    <w:rsid w:val="00834C17"/>
    <w:rsid w:val="008352EE"/>
    <w:rsid w:val="008353E4"/>
    <w:rsid w:val="00836C13"/>
    <w:rsid w:val="00836D6A"/>
    <w:rsid w:val="00836E31"/>
    <w:rsid w:val="00836F50"/>
    <w:rsid w:val="00836FD9"/>
    <w:rsid w:val="008371E0"/>
    <w:rsid w:val="0083769E"/>
    <w:rsid w:val="00837D94"/>
    <w:rsid w:val="00840705"/>
    <w:rsid w:val="00840F10"/>
    <w:rsid w:val="008412EC"/>
    <w:rsid w:val="00841610"/>
    <w:rsid w:val="00841BC2"/>
    <w:rsid w:val="0084223A"/>
    <w:rsid w:val="00842B47"/>
    <w:rsid w:val="00842E9F"/>
    <w:rsid w:val="00843A1C"/>
    <w:rsid w:val="00843F64"/>
    <w:rsid w:val="008449A7"/>
    <w:rsid w:val="00844C46"/>
    <w:rsid w:val="00844ED2"/>
    <w:rsid w:val="00845806"/>
    <w:rsid w:val="00845F7D"/>
    <w:rsid w:val="00845FD0"/>
    <w:rsid w:val="0084605A"/>
    <w:rsid w:val="00846318"/>
    <w:rsid w:val="00846A04"/>
    <w:rsid w:val="00846ACE"/>
    <w:rsid w:val="0084726E"/>
    <w:rsid w:val="008475BC"/>
    <w:rsid w:val="00847FAB"/>
    <w:rsid w:val="008507DB"/>
    <w:rsid w:val="00850D43"/>
    <w:rsid w:val="00850DC4"/>
    <w:rsid w:val="00851A8D"/>
    <w:rsid w:val="00851C73"/>
    <w:rsid w:val="008523F6"/>
    <w:rsid w:val="00852BA7"/>
    <w:rsid w:val="008537B6"/>
    <w:rsid w:val="008540D7"/>
    <w:rsid w:val="0085431C"/>
    <w:rsid w:val="008543E8"/>
    <w:rsid w:val="008550C4"/>
    <w:rsid w:val="008555C8"/>
    <w:rsid w:val="0085569D"/>
    <w:rsid w:val="00855902"/>
    <w:rsid w:val="00855B59"/>
    <w:rsid w:val="00856B67"/>
    <w:rsid w:val="00856E85"/>
    <w:rsid w:val="00857801"/>
    <w:rsid w:val="00857C58"/>
    <w:rsid w:val="00857EB1"/>
    <w:rsid w:val="008602F2"/>
    <w:rsid w:val="00860A39"/>
    <w:rsid w:val="00860B6F"/>
    <w:rsid w:val="00860E54"/>
    <w:rsid w:val="00861184"/>
    <w:rsid w:val="00861904"/>
    <w:rsid w:val="00862731"/>
    <w:rsid w:val="00862AB2"/>
    <w:rsid w:val="00862C12"/>
    <w:rsid w:val="0086373A"/>
    <w:rsid w:val="00863916"/>
    <w:rsid w:val="00863A59"/>
    <w:rsid w:val="00864C6D"/>
    <w:rsid w:val="0086501A"/>
    <w:rsid w:val="00865276"/>
    <w:rsid w:val="008655F8"/>
    <w:rsid w:val="00865B3E"/>
    <w:rsid w:val="008665F1"/>
    <w:rsid w:val="00866C10"/>
    <w:rsid w:val="00866D4E"/>
    <w:rsid w:val="00866D61"/>
    <w:rsid w:val="00867309"/>
    <w:rsid w:val="00867432"/>
    <w:rsid w:val="0086749E"/>
    <w:rsid w:val="00867B2B"/>
    <w:rsid w:val="00867DDE"/>
    <w:rsid w:val="0087027D"/>
    <w:rsid w:val="00871213"/>
    <w:rsid w:val="0087169D"/>
    <w:rsid w:val="00871743"/>
    <w:rsid w:val="008717D7"/>
    <w:rsid w:val="00871912"/>
    <w:rsid w:val="00872E4B"/>
    <w:rsid w:val="008738A2"/>
    <w:rsid w:val="00873989"/>
    <w:rsid w:val="00873F04"/>
    <w:rsid w:val="008749FE"/>
    <w:rsid w:val="00874BFA"/>
    <w:rsid w:val="00874E66"/>
    <w:rsid w:val="0087546D"/>
    <w:rsid w:val="00875904"/>
    <w:rsid w:val="00875F3A"/>
    <w:rsid w:val="0087754C"/>
    <w:rsid w:val="008802F5"/>
    <w:rsid w:val="0088034C"/>
    <w:rsid w:val="00880482"/>
    <w:rsid w:val="008806CF"/>
    <w:rsid w:val="008808A0"/>
    <w:rsid w:val="00880A60"/>
    <w:rsid w:val="00881347"/>
    <w:rsid w:val="00881395"/>
    <w:rsid w:val="00881E33"/>
    <w:rsid w:val="00881E52"/>
    <w:rsid w:val="008820D7"/>
    <w:rsid w:val="00882518"/>
    <w:rsid w:val="008828F1"/>
    <w:rsid w:val="008831FD"/>
    <w:rsid w:val="0088384B"/>
    <w:rsid w:val="0088385E"/>
    <w:rsid w:val="00883881"/>
    <w:rsid w:val="00883FED"/>
    <w:rsid w:val="00884597"/>
    <w:rsid w:val="008846C3"/>
    <w:rsid w:val="008851A3"/>
    <w:rsid w:val="00885971"/>
    <w:rsid w:val="00885E69"/>
    <w:rsid w:val="008862D1"/>
    <w:rsid w:val="00886F16"/>
    <w:rsid w:val="00887212"/>
    <w:rsid w:val="00887525"/>
    <w:rsid w:val="0088760F"/>
    <w:rsid w:val="00887612"/>
    <w:rsid w:val="00887AB8"/>
    <w:rsid w:val="00890A27"/>
    <w:rsid w:val="00891169"/>
    <w:rsid w:val="00891DD0"/>
    <w:rsid w:val="00891F20"/>
    <w:rsid w:val="00892E50"/>
    <w:rsid w:val="00893443"/>
    <w:rsid w:val="008935B2"/>
    <w:rsid w:val="008937EA"/>
    <w:rsid w:val="00893E53"/>
    <w:rsid w:val="00893F0E"/>
    <w:rsid w:val="00894141"/>
    <w:rsid w:val="00894142"/>
    <w:rsid w:val="008944D5"/>
    <w:rsid w:val="008948D3"/>
    <w:rsid w:val="00894DBA"/>
    <w:rsid w:val="00895205"/>
    <w:rsid w:val="00895300"/>
    <w:rsid w:val="00895EB8"/>
    <w:rsid w:val="008965E3"/>
    <w:rsid w:val="0089691E"/>
    <w:rsid w:val="0089723A"/>
    <w:rsid w:val="00897C49"/>
    <w:rsid w:val="00897F42"/>
    <w:rsid w:val="008A005B"/>
    <w:rsid w:val="008A0473"/>
    <w:rsid w:val="008A0C06"/>
    <w:rsid w:val="008A1137"/>
    <w:rsid w:val="008A120C"/>
    <w:rsid w:val="008A1788"/>
    <w:rsid w:val="008A1A29"/>
    <w:rsid w:val="008A1B80"/>
    <w:rsid w:val="008A1FAC"/>
    <w:rsid w:val="008A20D2"/>
    <w:rsid w:val="008A2585"/>
    <w:rsid w:val="008A26B3"/>
    <w:rsid w:val="008A2940"/>
    <w:rsid w:val="008A2FE1"/>
    <w:rsid w:val="008A332B"/>
    <w:rsid w:val="008A372E"/>
    <w:rsid w:val="008A3B48"/>
    <w:rsid w:val="008A40BC"/>
    <w:rsid w:val="008A4185"/>
    <w:rsid w:val="008A4611"/>
    <w:rsid w:val="008A50A5"/>
    <w:rsid w:val="008A5A39"/>
    <w:rsid w:val="008A5C3C"/>
    <w:rsid w:val="008A60E5"/>
    <w:rsid w:val="008A6426"/>
    <w:rsid w:val="008A6552"/>
    <w:rsid w:val="008A6A53"/>
    <w:rsid w:val="008A73DE"/>
    <w:rsid w:val="008A7823"/>
    <w:rsid w:val="008A7BAB"/>
    <w:rsid w:val="008B024D"/>
    <w:rsid w:val="008B0B88"/>
    <w:rsid w:val="008B0FEB"/>
    <w:rsid w:val="008B12DB"/>
    <w:rsid w:val="008B1606"/>
    <w:rsid w:val="008B2296"/>
    <w:rsid w:val="008B274A"/>
    <w:rsid w:val="008B378C"/>
    <w:rsid w:val="008B4B84"/>
    <w:rsid w:val="008B4E93"/>
    <w:rsid w:val="008B4EFC"/>
    <w:rsid w:val="008B524D"/>
    <w:rsid w:val="008B58DE"/>
    <w:rsid w:val="008B5E78"/>
    <w:rsid w:val="008B61AE"/>
    <w:rsid w:val="008B6449"/>
    <w:rsid w:val="008B6A00"/>
    <w:rsid w:val="008B6AD7"/>
    <w:rsid w:val="008B6C46"/>
    <w:rsid w:val="008B7FB8"/>
    <w:rsid w:val="008C109B"/>
    <w:rsid w:val="008C1312"/>
    <w:rsid w:val="008C13D8"/>
    <w:rsid w:val="008C1586"/>
    <w:rsid w:val="008C1611"/>
    <w:rsid w:val="008C17EF"/>
    <w:rsid w:val="008C189A"/>
    <w:rsid w:val="008C1F7F"/>
    <w:rsid w:val="008C24C7"/>
    <w:rsid w:val="008C2C9D"/>
    <w:rsid w:val="008C3993"/>
    <w:rsid w:val="008C40B3"/>
    <w:rsid w:val="008C4236"/>
    <w:rsid w:val="008C4544"/>
    <w:rsid w:val="008C4605"/>
    <w:rsid w:val="008C50D4"/>
    <w:rsid w:val="008C5160"/>
    <w:rsid w:val="008C59CC"/>
    <w:rsid w:val="008C601B"/>
    <w:rsid w:val="008C67F5"/>
    <w:rsid w:val="008C6CBC"/>
    <w:rsid w:val="008C70CA"/>
    <w:rsid w:val="008C790D"/>
    <w:rsid w:val="008C7AEE"/>
    <w:rsid w:val="008C7B24"/>
    <w:rsid w:val="008C7C15"/>
    <w:rsid w:val="008D01FA"/>
    <w:rsid w:val="008D02E5"/>
    <w:rsid w:val="008D07D2"/>
    <w:rsid w:val="008D0B28"/>
    <w:rsid w:val="008D13E9"/>
    <w:rsid w:val="008D1C89"/>
    <w:rsid w:val="008D1CE8"/>
    <w:rsid w:val="008D1DC2"/>
    <w:rsid w:val="008D20B2"/>
    <w:rsid w:val="008D2854"/>
    <w:rsid w:val="008D2B72"/>
    <w:rsid w:val="008D3178"/>
    <w:rsid w:val="008D359D"/>
    <w:rsid w:val="008D3E7A"/>
    <w:rsid w:val="008D3FB4"/>
    <w:rsid w:val="008D4BFA"/>
    <w:rsid w:val="008D4DA1"/>
    <w:rsid w:val="008D4FD4"/>
    <w:rsid w:val="008D53CD"/>
    <w:rsid w:val="008D54E5"/>
    <w:rsid w:val="008D557A"/>
    <w:rsid w:val="008D5F5F"/>
    <w:rsid w:val="008D6918"/>
    <w:rsid w:val="008D6A5D"/>
    <w:rsid w:val="008D6FB6"/>
    <w:rsid w:val="008D7003"/>
    <w:rsid w:val="008D7080"/>
    <w:rsid w:val="008D77CD"/>
    <w:rsid w:val="008D7A05"/>
    <w:rsid w:val="008D7AF0"/>
    <w:rsid w:val="008D7D1B"/>
    <w:rsid w:val="008E0006"/>
    <w:rsid w:val="008E0467"/>
    <w:rsid w:val="008E0723"/>
    <w:rsid w:val="008E07D1"/>
    <w:rsid w:val="008E084F"/>
    <w:rsid w:val="008E0861"/>
    <w:rsid w:val="008E0CE1"/>
    <w:rsid w:val="008E121A"/>
    <w:rsid w:val="008E1AEF"/>
    <w:rsid w:val="008E1C81"/>
    <w:rsid w:val="008E238F"/>
    <w:rsid w:val="008E2675"/>
    <w:rsid w:val="008E27E8"/>
    <w:rsid w:val="008E3366"/>
    <w:rsid w:val="008E38BD"/>
    <w:rsid w:val="008E3B83"/>
    <w:rsid w:val="008E3BB0"/>
    <w:rsid w:val="008E3FFA"/>
    <w:rsid w:val="008E4117"/>
    <w:rsid w:val="008E4167"/>
    <w:rsid w:val="008E4877"/>
    <w:rsid w:val="008E4A4E"/>
    <w:rsid w:val="008E4AF6"/>
    <w:rsid w:val="008E4CA1"/>
    <w:rsid w:val="008E5005"/>
    <w:rsid w:val="008E5DF5"/>
    <w:rsid w:val="008E69D1"/>
    <w:rsid w:val="008E6A4B"/>
    <w:rsid w:val="008E6D37"/>
    <w:rsid w:val="008E6D6C"/>
    <w:rsid w:val="008E6E16"/>
    <w:rsid w:val="008E774C"/>
    <w:rsid w:val="008E7E38"/>
    <w:rsid w:val="008E7F10"/>
    <w:rsid w:val="008F2112"/>
    <w:rsid w:val="008F30B2"/>
    <w:rsid w:val="008F30D3"/>
    <w:rsid w:val="008F3109"/>
    <w:rsid w:val="008F31F8"/>
    <w:rsid w:val="008F3732"/>
    <w:rsid w:val="008F427E"/>
    <w:rsid w:val="008F4468"/>
    <w:rsid w:val="008F4606"/>
    <w:rsid w:val="008F460D"/>
    <w:rsid w:val="008F4626"/>
    <w:rsid w:val="008F5267"/>
    <w:rsid w:val="008F5404"/>
    <w:rsid w:val="008F54BA"/>
    <w:rsid w:val="008F5671"/>
    <w:rsid w:val="008F5CE2"/>
    <w:rsid w:val="008F5CEF"/>
    <w:rsid w:val="008F5D85"/>
    <w:rsid w:val="008F5DE8"/>
    <w:rsid w:val="008F5DF0"/>
    <w:rsid w:val="008F6816"/>
    <w:rsid w:val="008F7210"/>
    <w:rsid w:val="008F7419"/>
    <w:rsid w:val="008F7CE0"/>
    <w:rsid w:val="009001DC"/>
    <w:rsid w:val="0090028D"/>
    <w:rsid w:val="009002E7"/>
    <w:rsid w:val="009004DF"/>
    <w:rsid w:val="00901431"/>
    <w:rsid w:val="00901926"/>
    <w:rsid w:val="00901992"/>
    <w:rsid w:val="00901AD9"/>
    <w:rsid w:val="00902265"/>
    <w:rsid w:val="00902C42"/>
    <w:rsid w:val="00902CC3"/>
    <w:rsid w:val="00902DF6"/>
    <w:rsid w:val="00902F99"/>
    <w:rsid w:val="00903A0C"/>
    <w:rsid w:val="00903D4C"/>
    <w:rsid w:val="0090408A"/>
    <w:rsid w:val="00904534"/>
    <w:rsid w:val="009045F8"/>
    <w:rsid w:val="00904AA5"/>
    <w:rsid w:val="00904CB3"/>
    <w:rsid w:val="00904EBA"/>
    <w:rsid w:val="009051EC"/>
    <w:rsid w:val="009052A2"/>
    <w:rsid w:val="009052AA"/>
    <w:rsid w:val="009058C8"/>
    <w:rsid w:val="00905D0A"/>
    <w:rsid w:val="009062AC"/>
    <w:rsid w:val="009063EE"/>
    <w:rsid w:val="0090658B"/>
    <w:rsid w:val="00906CD6"/>
    <w:rsid w:val="00906FB6"/>
    <w:rsid w:val="009073E6"/>
    <w:rsid w:val="00907897"/>
    <w:rsid w:val="00907E58"/>
    <w:rsid w:val="00910338"/>
    <w:rsid w:val="009109EE"/>
    <w:rsid w:val="00910CED"/>
    <w:rsid w:val="00910F0D"/>
    <w:rsid w:val="009115C3"/>
    <w:rsid w:val="00913743"/>
    <w:rsid w:val="009137D6"/>
    <w:rsid w:val="00915C63"/>
    <w:rsid w:val="009164BA"/>
    <w:rsid w:val="009169EE"/>
    <w:rsid w:val="00916AE0"/>
    <w:rsid w:val="00917085"/>
    <w:rsid w:val="00917413"/>
    <w:rsid w:val="00917BF5"/>
    <w:rsid w:val="009208E3"/>
    <w:rsid w:val="00920BC9"/>
    <w:rsid w:val="00920E64"/>
    <w:rsid w:val="009214BE"/>
    <w:rsid w:val="0092179C"/>
    <w:rsid w:val="00921D96"/>
    <w:rsid w:val="009223B8"/>
    <w:rsid w:val="00922AF4"/>
    <w:rsid w:val="00923143"/>
    <w:rsid w:val="0092338D"/>
    <w:rsid w:val="009237FF"/>
    <w:rsid w:val="0092388C"/>
    <w:rsid w:val="00924067"/>
    <w:rsid w:val="00924488"/>
    <w:rsid w:val="00924CD9"/>
    <w:rsid w:val="009250CC"/>
    <w:rsid w:val="00925EAF"/>
    <w:rsid w:val="00925F90"/>
    <w:rsid w:val="009267CA"/>
    <w:rsid w:val="00926E75"/>
    <w:rsid w:val="00927BD5"/>
    <w:rsid w:val="009305E7"/>
    <w:rsid w:val="00930E39"/>
    <w:rsid w:val="00931025"/>
    <w:rsid w:val="009313F3"/>
    <w:rsid w:val="00931648"/>
    <w:rsid w:val="00931F89"/>
    <w:rsid w:val="009330FB"/>
    <w:rsid w:val="0093352B"/>
    <w:rsid w:val="009335A4"/>
    <w:rsid w:val="00933611"/>
    <w:rsid w:val="009336FA"/>
    <w:rsid w:val="009339F1"/>
    <w:rsid w:val="00933FEB"/>
    <w:rsid w:val="00934014"/>
    <w:rsid w:val="00934023"/>
    <w:rsid w:val="0093429E"/>
    <w:rsid w:val="00934E72"/>
    <w:rsid w:val="00934EF5"/>
    <w:rsid w:val="0093569B"/>
    <w:rsid w:val="009359FE"/>
    <w:rsid w:val="00935BC7"/>
    <w:rsid w:val="00935D35"/>
    <w:rsid w:val="00935F1C"/>
    <w:rsid w:val="009363A6"/>
    <w:rsid w:val="00936D2D"/>
    <w:rsid w:val="009371C5"/>
    <w:rsid w:val="00937A9F"/>
    <w:rsid w:val="00940452"/>
    <w:rsid w:val="009407BA"/>
    <w:rsid w:val="00940A28"/>
    <w:rsid w:val="00940E7F"/>
    <w:rsid w:val="00941352"/>
    <w:rsid w:val="00941CE2"/>
    <w:rsid w:val="00941FEF"/>
    <w:rsid w:val="009424C1"/>
    <w:rsid w:val="00942640"/>
    <w:rsid w:val="00942903"/>
    <w:rsid w:val="00942D43"/>
    <w:rsid w:val="00942DC3"/>
    <w:rsid w:val="009436FB"/>
    <w:rsid w:val="0094423E"/>
    <w:rsid w:val="00945C6C"/>
    <w:rsid w:val="00946317"/>
    <w:rsid w:val="00946747"/>
    <w:rsid w:val="00946F59"/>
    <w:rsid w:val="009473B2"/>
    <w:rsid w:val="00947617"/>
    <w:rsid w:val="009479C3"/>
    <w:rsid w:val="00947C33"/>
    <w:rsid w:val="00947CA3"/>
    <w:rsid w:val="00950866"/>
    <w:rsid w:val="009509E6"/>
    <w:rsid w:val="00950FAF"/>
    <w:rsid w:val="00950FE3"/>
    <w:rsid w:val="00951432"/>
    <w:rsid w:val="009514E1"/>
    <w:rsid w:val="00951718"/>
    <w:rsid w:val="0095191A"/>
    <w:rsid w:val="0095235C"/>
    <w:rsid w:val="00952891"/>
    <w:rsid w:val="009528A6"/>
    <w:rsid w:val="00952A9E"/>
    <w:rsid w:val="0095319E"/>
    <w:rsid w:val="00953918"/>
    <w:rsid w:val="00954B34"/>
    <w:rsid w:val="00954C60"/>
    <w:rsid w:val="009554A0"/>
    <w:rsid w:val="00956E2C"/>
    <w:rsid w:val="0095737C"/>
    <w:rsid w:val="00957A28"/>
    <w:rsid w:val="00957CE2"/>
    <w:rsid w:val="00957DB3"/>
    <w:rsid w:val="00960346"/>
    <w:rsid w:val="00960962"/>
    <w:rsid w:val="0096097E"/>
    <w:rsid w:val="00960FAA"/>
    <w:rsid w:val="0096199E"/>
    <w:rsid w:val="00962348"/>
    <w:rsid w:val="0096242A"/>
    <w:rsid w:val="0096264C"/>
    <w:rsid w:val="00962A0B"/>
    <w:rsid w:val="00962BC6"/>
    <w:rsid w:val="009634F4"/>
    <w:rsid w:val="00964002"/>
    <w:rsid w:val="00964247"/>
    <w:rsid w:val="00964444"/>
    <w:rsid w:val="00964CC5"/>
    <w:rsid w:val="009666D2"/>
    <w:rsid w:val="00966918"/>
    <w:rsid w:val="00966E19"/>
    <w:rsid w:val="0096703D"/>
    <w:rsid w:val="009678A4"/>
    <w:rsid w:val="00967A7F"/>
    <w:rsid w:val="00967B27"/>
    <w:rsid w:val="00967C00"/>
    <w:rsid w:val="00967EDC"/>
    <w:rsid w:val="0097006C"/>
    <w:rsid w:val="0097016F"/>
    <w:rsid w:val="009702AE"/>
    <w:rsid w:val="00970BF8"/>
    <w:rsid w:val="00970FA4"/>
    <w:rsid w:val="0097131A"/>
    <w:rsid w:val="009713EA"/>
    <w:rsid w:val="009717B9"/>
    <w:rsid w:val="00971819"/>
    <w:rsid w:val="00971AAC"/>
    <w:rsid w:val="00972173"/>
    <w:rsid w:val="0097218F"/>
    <w:rsid w:val="0097275C"/>
    <w:rsid w:val="00972848"/>
    <w:rsid w:val="00972CE0"/>
    <w:rsid w:val="00972DE1"/>
    <w:rsid w:val="00973EF2"/>
    <w:rsid w:val="00973F5B"/>
    <w:rsid w:val="00974651"/>
    <w:rsid w:val="0097494C"/>
    <w:rsid w:val="00974FCE"/>
    <w:rsid w:val="0097551A"/>
    <w:rsid w:val="00975537"/>
    <w:rsid w:val="00975A55"/>
    <w:rsid w:val="00975BED"/>
    <w:rsid w:val="00976325"/>
    <w:rsid w:val="0097647E"/>
    <w:rsid w:val="0097668E"/>
    <w:rsid w:val="00976923"/>
    <w:rsid w:val="00977611"/>
    <w:rsid w:val="0098043C"/>
    <w:rsid w:val="009804A5"/>
    <w:rsid w:val="00980685"/>
    <w:rsid w:val="00980EBA"/>
    <w:rsid w:val="00981D9E"/>
    <w:rsid w:val="00981FE1"/>
    <w:rsid w:val="00982051"/>
    <w:rsid w:val="00982158"/>
    <w:rsid w:val="0098234E"/>
    <w:rsid w:val="009826FF"/>
    <w:rsid w:val="00982C99"/>
    <w:rsid w:val="0098387B"/>
    <w:rsid w:val="00983BC8"/>
    <w:rsid w:val="00983DD7"/>
    <w:rsid w:val="00983FE8"/>
    <w:rsid w:val="00983FE9"/>
    <w:rsid w:val="009840BC"/>
    <w:rsid w:val="00984D8C"/>
    <w:rsid w:val="009853CD"/>
    <w:rsid w:val="00985485"/>
    <w:rsid w:val="00985718"/>
    <w:rsid w:val="00985A66"/>
    <w:rsid w:val="00985F41"/>
    <w:rsid w:val="00986D57"/>
    <w:rsid w:val="00986E7C"/>
    <w:rsid w:val="0098726A"/>
    <w:rsid w:val="00987671"/>
    <w:rsid w:val="00987A37"/>
    <w:rsid w:val="00990BEB"/>
    <w:rsid w:val="00990D1F"/>
    <w:rsid w:val="00991482"/>
    <w:rsid w:val="009919D6"/>
    <w:rsid w:val="00991B00"/>
    <w:rsid w:val="00991DC3"/>
    <w:rsid w:val="00991DC8"/>
    <w:rsid w:val="00992350"/>
    <w:rsid w:val="009933D6"/>
    <w:rsid w:val="0099355E"/>
    <w:rsid w:val="009938C4"/>
    <w:rsid w:val="00993AB7"/>
    <w:rsid w:val="00993FD4"/>
    <w:rsid w:val="0099404F"/>
    <w:rsid w:val="00994786"/>
    <w:rsid w:val="00994CE6"/>
    <w:rsid w:val="00994F43"/>
    <w:rsid w:val="0099547A"/>
    <w:rsid w:val="00995552"/>
    <w:rsid w:val="00995BA4"/>
    <w:rsid w:val="00996603"/>
    <w:rsid w:val="00996884"/>
    <w:rsid w:val="00996B2F"/>
    <w:rsid w:val="00996C96"/>
    <w:rsid w:val="00997074"/>
    <w:rsid w:val="0099731F"/>
    <w:rsid w:val="00997349"/>
    <w:rsid w:val="00997369"/>
    <w:rsid w:val="0099752B"/>
    <w:rsid w:val="009979ED"/>
    <w:rsid w:val="00997BB1"/>
    <w:rsid w:val="00997C53"/>
    <w:rsid w:val="00997F5C"/>
    <w:rsid w:val="009A0149"/>
    <w:rsid w:val="009A0623"/>
    <w:rsid w:val="009A0A14"/>
    <w:rsid w:val="009A11D2"/>
    <w:rsid w:val="009A17AD"/>
    <w:rsid w:val="009A17CE"/>
    <w:rsid w:val="009A19A3"/>
    <w:rsid w:val="009A1B08"/>
    <w:rsid w:val="009A2383"/>
    <w:rsid w:val="009A257C"/>
    <w:rsid w:val="009A266D"/>
    <w:rsid w:val="009A2B95"/>
    <w:rsid w:val="009A2C7A"/>
    <w:rsid w:val="009A2C8B"/>
    <w:rsid w:val="009A2E87"/>
    <w:rsid w:val="009A3398"/>
    <w:rsid w:val="009A3ABF"/>
    <w:rsid w:val="009A3B6F"/>
    <w:rsid w:val="009A3D30"/>
    <w:rsid w:val="009A4383"/>
    <w:rsid w:val="009A457B"/>
    <w:rsid w:val="009A473D"/>
    <w:rsid w:val="009A4AC5"/>
    <w:rsid w:val="009A4C91"/>
    <w:rsid w:val="009A4F3A"/>
    <w:rsid w:val="009A560A"/>
    <w:rsid w:val="009A56C6"/>
    <w:rsid w:val="009A58F4"/>
    <w:rsid w:val="009A5E7F"/>
    <w:rsid w:val="009A5F5E"/>
    <w:rsid w:val="009A67D3"/>
    <w:rsid w:val="009A6E04"/>
    <w:rsid w:val="009A70E1"/>
    <w:rsid w:val="009A7135"/>
    <w:rsid w:val="009A7136"/>
    <w:rsid w:val="009A74E4"/>
    <w:rsid w:val="009A7833"/>
    <w:rsid w:val="009A7B59"/>
    <w:rsid w:val="009B03FF"/>
    <w:rsid w:val="009B04D8"/>
    <w:rsid w:val="009B0B1B"/>
    <w:rsid w:val="009B11AA"/>
    <w:rsid w:val="009B160C"/>
    <w:rsid w:val="009B18CF"/>
    <w:rsid w:val="009B1F23"/>
    <w:rsid w:val="009B2060"/>
    <w:rsid w:val="009B2256"/>
    <w:rsid w:val="009B23FA"/>
    <w:rsid w:val="009B2478"/>
    <w:rsid w:val="009B2B49"/>
    <w:rsid w:val="009B2D9B"/>
    <w:rsid w:val="009B2EA9"/>
    <w:rsid w:val="009B3662"/>
    <w:rsid w:val="009B3745"/>
    <w:rsid w:val="009B3EBE"/>
    <w:rsid w:val="009B408F"/>
    <w:rsid w:val="009B5281"/>
    <w:rsid w:val="009B585B"/>
    <w:rsid w:val="009B5B6A"/>
    <w:rsid w:val="009B5DE2"/>
    <w:rsid w:val="009B5F54"/>
    <w:rsid w:val="009B6904"/>
    <w:rsid w:val="009B6A63"/>
    <w:rsid w:val="009B6C8E"/>
    <w:rsid w:val="009B6E7D"/>
    <w:rsid w:val="009B6FA4"/>
    <w:rsid w:val="009B701D"/>
    <w:rsid w:val="009B749F"/>
    <w:rsid w:val="009B781E"/>
    <w:rsid w:val="009C038F"/>
    <w:rsid w:val="009C06FC"/>
    <w:rsid w:val="009C16F7"/>
    <w:rsid w:val="009C1734"/>
    <w:rsid w:val="009C19F0"/>
    <w:rsid w:val="009C208A"/>
    <w:rsid w:val="009C3093"/>
    <w:rsid w:val="009C37FE"/>
    <w:rsid w:val="009C39CF"/>
    <w:rsid w:val="009C3CE8"/>
    <w:rsid w:val="009C3F54"/>
    <w:rsid w:val="009C4179"/>
    <w:rsid w:val="009C4656"/>
    <w:rsid w:val="009C4795"/>
    <w:rsid w:val="009C4A08"/>
    <w:rsid w:val="009C4BC6"/>
    <w:rsid w:val="009C6194"/>
    <w:rsid w:val="009C6272"/>
    <w:rsid w:val="009C64CC"/>
    <w:rsid w:val="009C7492"/>
    <w:rsid w:val="009C750A"/>
    <w:rsid w:val="009C76FA"/>
    <w:rsid w:val="009C7CF0"/>
    <w:rsid w:val="009C7DE2"/>
    <w:rsid w:val="009D00C4"/>
    <w:rsid w:val="009D03C3"/>
    <w:rsid w:val="009D08B0"/>
    <w:rsid w:val="009D0F8E"/>
    <w:rsid w:val="009D1294"/>
    <w:rsid w:val="009D137D"/>
    <w:rsid w:val="009D13BB"/>
    <w:rsid w:val="009D1605"/>
    <w:rsid w:val="009D18D9"/>
    <w:rsid w:val="009D20F9"/>
    <w:rsid w:val="009D212A"/>
    <w:rsid w:val="009D27CD"/>
    <w:rsid w:val="009D2E16"/>
    <w:rsid w:val="009D31BB"/>
    <w:rsid w:val="009D3302"/>
    <w:rsid w:val="009D34A1"/>
    <w:rsid w:val="009D3A31"/>
    <w:rsid w:val="009D3AA7"/>
    <w:rsid w:val="009D3D0B"/>
    <w:rsid w:val="009D3FF6"/>
    <w:rsid w:val="009D43EC"/>
    <w:rsid w:val="009D5119"/>
    <w:rsid w:val="009D5F5E"/>
    <w:rsid w:val="009D6348"/>
    <w:rsid w:val="009D6A53"/>
    <w:rsid w:val="009D6F63"/>
    <w:rsid w:val="009D71FA"/>
    <w:rsid w:val="009D723F"/>
    <w:rsid w:val="009D77B0"/>
    <w:rsid w:val="009D7911"/>
    <w:rsid w:val="009D792F"/>
    <w:rsid w:val="009D79E4"/>
    <w:rsid w:val="009D7C47"/>
    <w:rsid w:val="009E0D07"/>
    <w:rsid w:val="009E0DD8"/>
    <w:rsid w:val="009E0E71"/>
    <w:rsid w:val="009E1302"/>
    <w:rsid w:val="009E1933"/>
    <w:rsid w:val="009E1EA1"/>
    <w:rsid w:val="009E200C"/>
    <w:rsid w:val="009E216D"/>
    <w:rsid w:val="009E3AAA"/>
    <w:rsid w:val="009E4390"/>
    <w:rsid w:val="009E478C"/>
    <w:rsid w:val="009E4E8D"/>
    <w:rsid w:val="009E5587"/>
    <w:rsid w:val="009E55B7"/>
    <w:rsid w:val="009E5A95"/>
    <w:rsid w:val="009E613F"/>
    <w:rsid w:val="009E61A2"/>
    <w:rsid w:val="009E7390"/>
    <w:rsid w:val="009E748B"/>
    <w:rsid w:val="009E7C45"/>
    <w:rsid w:val="009E7E1E"/>
    <w:rsid w:val="009F042B"/>
    <w:rsid w:val="009F0462"/>
    <w:rsid w:val="009F0C8F"/>
    <w:rsid w:val="009F0E6D"/>
    <w:rsid w:val="009F1155"/>
    <w:rsid w:val="009F13AB"/>
    <w:rsid w:val="009F19B5"/>
    <w:rsid w:val="009F20B8"/>
    <w:rsid w:val="009F25F8"/>
    <w:rsid w:val="009F35B7"/>
    <w:rsid w:val="009F3750"/>
    <w:rsid w:val="009F38CE"/>
    <w:rsid w:val="009F3BA8"/>
    <w:rsid w:val="009F3D96"/>
    <w:rsid w:val="009F3DD6"/>
    <w:rsid w:val="009F3FD2"/>
    <w:rsid w:val="009F4005"/>
    <w:rsid w:val="009F4156"/>
    <w:rsid w:val="009F440F"/>
    <w:rsid w:val="009F4713"/>
    <w:rsid w:val="009F47F2"/>
    <w:rsid w:val="009F4B35"/>
    <w:rsid w:val="009F5683"/>
    <w:rsid w:val="009F5C18"/>
    <w:rsid w:val="009F6144"/>
    <w:rsid w:val="009F6632"/>
    <w:rsid w:val="009F6E23"/>
    <w:rsid w:val="009F6FDC"/>
    <w:rsid w:val="009F738A"/>
    <w:rsid w:val="009F79F1"/>
    <w:rsid w:val="00A00540"/>
    <w:rsid w:val="00A005E9"/>
    <w:rsid w:val="00A006A7"/>
    <w:rsid w:val="00A00F10"/>
    <w:rsid w:val="00A01116"/>
    <w:rsid w:val="00A0173E"/>
    <w:rsid w:val="00A022C1"/>
    <w:rsid w:val="00A02837"/>
    <w:rsid w:val="00A02A1B"/>
    <w:rsid w:val="00A02BB8"/>
    <w:rsid w:val="00A03000"/>
    <w:rsid w:val="00A031A4"/>
    <w:rsid w:val="00A0334C"/>
    <w:rsid w:val="00A03B25"/>
    <w:rsid w:val="00A03FD6"/>
    <w:rsid w:val="00A04963"/>
    <w:rsid w:val="00A05C4F"/>
    <w:rsid w:val="00A05E7E"/>
    <w:rsid w:val="00A06073"/>
    <w:rsid w:val="00A06642"/>
    <w:rsid w:val="00A066B0"/>
    <w:rsid w:val="00A067CA"/>
    <w:rsid w:val="00A0792B"/>
    <w:rsid w:val="00A07B10"/>
    <w:rsid w:val="00A07C5B"/>
    <w:rsid w:val="00A10579"/>
    <w:rsid w:val="00A10ECC"/>
    <w:rsid w:val="00A116A8"/>
    <w:rsid w:val="00A11AAD"/>
    <w:rsid w:val="00A11C58"/>
    <w:rsid w:val="00A12165"/>
    <w:rsid w:val="00A12182"/>
    <w:rsid w:val="00A1307C"/>
    <w:rsid w:val="00A132E2"/>
    <w:rsid w:val="00A135EB"/>
    <w:rsid w:val="00A13622"/>
    <w:rsid w:val="00A13DDE"/>
    <w:rsid w:val="00A142F7"/>
    <w:rsid w:val="00A143AB"/>
    <w:rsid w:val="00A1467F"/>
    <w:rsid w:val="00A14694"/>
    <w:rsid w:val="00A14878"/>
    <w:rsid w:val="00A14D5C"/>
    <w:rsid w:val="00A1518E"/>
    <w:rsid w:val="00A153C7"/>
    <w:rsid w:val="00A1581D"/>
    <w:rsid w:val="00A1584E"/>
    <w:rsid w:val="00A1683C"/>
    <w:rsid w:val="00A1709C"/>
    <w:rsid w:val="00A202AF"/>
    <w:rsid w:val="00A20C7E"/>
    <w:rsid w:val="00A21308"/>
    <w:rsid w:val="00A214D9"/>
    <w:rsid w:val="00A220F7"/>
    <w:rsid w:val="00A2260A"/>
    <w:rsid w:val="00A22696"/>
    <w:rsid w:val="00A22A2B"/>
    <w:rsid w:val="00A22AE9"/>
    <w:rsid w:val="00A22CC5"/>
    <w:rsid w:val="00A23272"/>
    <w:rsid w:val="00A23298"/>
    <w:rsid w:val="00A235FD"/>
    <w:rsid w:val="00A2406D"/>
    <w:rsid w:val="00A2408A"/>
    <w:rsid w:val="00A244DB"/>
    <w:rsid w:val="00A2586C"/>
    <w:rsid w:val="00A264CF"/>
    <w:rsid w:val="00A26A02"/>
    <w:rsid w:val="00A26D0E"/>
    <w:rsid w:val="00A27023"/>
    <w:rsid w:val="00A272EF"/>
    <w:rsid w:val="00A2762D"/>
    <w:rsid w:val="00A278E9"/>
    <w:rsid w:val="00A27B6D"/>
    <w:rsid w:val="00A27BE9"/>
    <w:rsid w:val="00A27CC3"/>
    <w:rsid w:val="00A27DA2"/>
    <w:rsid w:val="00A307B9"/>
    <w:rsid w:val="00A30F69"/>
    <w:rsid w:val="00A31338"/>
    <w:rsid w:val="00A31453"/>
    <w:rsid w:val="00A3150E"/>
    <w:rsid w:val="00A31651"/>
    <w:rsid w:val="00A3170D"/>
    <w:rsid w:val="00A3237C"/>
    <w:rsid w:val="00A3241C"/>
    <w:rsid w:val="00A32818"/>
    <w:rsid w:val="00A32B1D"/>
    <w:rsid w:val="00A32F04"/>
    <w:rsid w:val="00A3309C"/>
    <w:rsid w:val="00A338CF"/>
    <w:rsid w:val="00A34342"/>
    <w:rsid w:val="00A3451F"/>
    <w:rsid w:val="00A346F6"/>
    <w:rsid w:val="00A3541F"/>
    <w:rsid w:val="00A35532"/>
    <w:rsid w:val="00A35998"/>
    <w:rsid w:val="00A35A48"/>
    <w:rsid w:val="00A36006"/>
    <w:rsid w:val="00A36268"/>
    <w:rsid w:val="00A36525"/>
    <w:rsid w:val="00A3687D"/>
    <w:rsid w:val="00A36EDE"/>
    <w:rsid w:val="00A3744B"/>
    <w:rsid w:val="00A37CE0"/>
    <w:rsid w:val="00A40259"/>
    <w:rsid w:val="00A402F0"/>
    <w:rsid w:val="00A40307"/>
    <w:rsid w:val="00A4049A"/>
    <w:rsid w:val="00A40B2C"/>
    <w:rsid w:val="00A40BD5"/>
    <w:rsid w:val="00A40BDF"/>
    <w:rsid w:val="00A41EB2"/>
    <w:rsid w:val="00A42646"/>
    <w:rsid w:val="00A4273C"/>
    <w:rsid w:val="00A42751"/>
    <w:rsid w:val="00A42CB2"/>
    <w:rsid w:val="00A433C4"/>
    <w:rsid w:val="00A433FC"/>
    <w:rsid w:val="00A439BF"/>
    <w:rsid w:val="00A44477"/>
    <w:rsid w:val="00A44A07"/>
    <w:rsid w:val="00A44CF3"/>
    <w:rsid w:val="00A4555B"/>
    <w:rsid w:val="00A459BB"/>
    <w:rsid w:val="00A459D3"/>
    <w:rsid w:val="00A45E40"/>
    <w:rsid w:val="00A460EE"/>
    <w:rsid w:val="00A468A4"/>
    <w:rsid w:val="00A46E6C"/>
    <w:rsid w:val="00A46E9D"/>
    <w:rsid w:val="00A46EB3"/>
    <w:rsid w:val="00A471A0"/>
    <w:rsid w:val="00A47413"/>
    <w:rsid w:val="00A476BB"/>
    <w:rsid w:val="00A4775B"/>
    <w:rsid w:val="00A47EE1"/>
    <w:rsid w:val="00A47FCE"/>
    <w:rsid w:val="00A50023"/>
    <w:rsid w:val="00A5072E"/>
    <w:rsid w:val="00A507C6"/>
    <w:rsid w:val="00A50C6B"/>
    <w:rsid w:val="00A51BAF"/>
    <w:rsid w:val="00A51D86"/>
    <w:rsid w:val="00A5218E"/>
    <w:rsid w:val="00A52E65"/>
    <w:rsid w:val="00A531BD"/>
    <w:rsid w:val="00A53E6F"/>
    <w:rsid w:val="00A54125"/>
    <w:rsid w:val="00A54233"/>
    <w:rsid w:val="00A5449A"/>
    <w:rsid w:val="00A55222"/>
    <w:rsid w:val="00A5590C"/>
    <w:rsid w:val="00A55D80"/>
    <w:rsid w:val="00A56518"/>
    <w:rsid w:val="00A5682A"/>
    <w:rsid w:val="00A56A9D"/>
    <w:rsid w:val="00A56D07"/>
    <w:rsid w:val="00A56D5A"/>
    <w:rsid w:val="00A57438"/>
    <w:rsid w:val="00A57455"/>
    <w:rsid w:val="00A57BC4"/>
    <w:rsid w:val="00A57E13"/>
    <w:rsid w:val="00A601F2"/>
    <w:rsid w:val="00A60F11"/>
    <w:rsid w:val="00A6107F"/>
    <w:rsid w:val="00A617A5"/>
    <w:rsid w:val="00A61DC9"/>
    <w:rsid w:val="00A61DDF"/>
    <w:rsid w:val="00A62035"/>
    <w:rsid w:val="00A627AE"/>
    <w:rsid w:val="00A62826"/>
    <w:rsid w:val="00A62FF4"/>
    <w:rsid w:val="00A640B5"/>
    <w:rsid w:val="00A64268"/>
    <w:rsid w:val="00A643CE"/>
    <w:rsid w:val="00A647BA"/>
    <w:rsid w:val="00A647E6"/>
    <w:rsid w:val="00A64D94"/>
    <w:rsid w:val="00A64DA6"/>
    <w:rsid w:val="00A6540A"/>
    <w:rsid w:val="00A6620E"/>
    <w:rsid w:val="00A66C53"/>
    <w:rsid w:val="00A66CF6"/>
    <w:rsid w:val="00A66D2B"/>
    <w:rsid w:val="00A671DC"/>
    <w:rsid w:val="00A6736A"/>
    <w:rsid w:val="00A67B42"/>
    <w:rsid w:val="00A67CBE"/>
    <w:rsid w:val="00A70300"/>
    <w:rsid w:val="00A70368"/>
    <w:rsid w:val="00A704A9"/>
    <w:rsid w:val="00A7081A"/>
    <w:rsid w:val="00A708EA"/>
    <w:rsid w:val="00A70A0C"/>
    <w:rsid w:val="00A70E94"/>
    <w:rsid w:val="00A70F22"/>
    <w:rsid w:val="00A72081"/>
    <w:rsid w:val="00A72330"/>
    <w:rsid w:val="00A725CD"/>
    <w:rsid w:val="00A72BA7"/>
    <w:rsid w:val="00A72EC6"/>
    <w:rsid w:val="00A72F6D"/>
    <w:rsid w:val="00A73274"/>
    <w:rsid w:val="00A73C56"/>
    <w:rsid w:val="00A74058"/>
    <w:rsid w:val="00A7425C"/>
    <w:rsid w:val="00A74382"/>
    <w:rsid w:val="00A74919"/>
    <w:rsid w:val="00A74B8C"/>
    <w:rsid w:val="00A75DA2"/>
    <w:rsid w:val="00A764A4"/>
    <w:rsid w:val="00A76554"/>
    <w:rsid w:val="00A7687C"/>
    <w:rsid w:val="00A7714E"/>
    <w:rsid w:val="00A77702"/>
    <w:rsid w:val="00A77D05"/>
    <w:rsid w:val="00A8017E"/>
    <w:rsid w:val="00A80C39"/>
    <w:rsid w:val="00A80CBC"/>
    <w:rsid w:val="00A80FA5"/>
    <w:rsid w:val="00A81113"/>
    <w:rsid w:val="00A8150C"/>
    <w:rsid w:val="00A81891"/>
    <w:rsid w:val="00A818CD"/>
    <w:rsid w:val="00A82A02"/>
    <w:rsid w:val="00A82CC7"/>
    <w:rsid w:val="00A831FC"/>
    <w:rsid w:val="00A83B18"/>
    <w:rsid w:val="00A84017"/>
    <w:rsid w:val="00A841A5"/>
    <w:rsid w:val="00A84588"/>
    <w:rsid w:val="00A84D63"/>
    <w:rsid w:val="00A84E63"/>
    <w:rsid w:val="00A85171"/>
    <w:rsid w:val="00A85A95"/>
    <w:rsid w:val="00A85F9A"/>
    <w:rsid w:val="00A8605C"/>
    <w:rsid w:val="00A8618F"/>
    <w:rsid w:val="00A865F7"/>
    <w:rsid w:val="00A879B3"/>
    <w:rsid w:val="00A87A6F"/>
    <w:rsid w:val="00A90142"/>
    <w:rsid w:val="00A906FF"/>
    <w:rsid w:val="00A90DBE"/>
    <w:rsid w:val="00A90DE8"/>
    <w:rsid w:val="00A91493"/>
    <w:rsid w:val="00A9236D"/>
    <w:rsid w:val="00A92DA7"/>
    <w:rsid w:val="00A930C8"/>
    <w:rsid w:val="00A932FD"/>
    <w:rsid w:val="00A945BD"/>
    <w:rsid w:val="00A94B53"/>
    <w:rsid w:val="00A95960"/>
    <w:rsid w:val="00A95AE7"/>
    <w:rsid w:val="00A95D50"/>
    <w:rsid w:val="00A9645C"/>
    <w:rsid w:val="00A96839"/>
    <w:rsid w:val="00A96B61"/>
    <w:rsid w:val="00A96EC5"/>
    <w:rsid w:val="00A9711A"/>
    <w:rsid w:val="00A97CDA"/>
    <w:rsid w:val="00A97E9A"/>
    <w:rsid w:val="00A97FEF"/>
    <w:rsid w:val="00AA0044"/>
    <w:rsid w:val="00AA084F"/>
    <w:rsid w:val="00AA0E52"/>
    <w:rsid w:val="00AA0F5E"/>
    <w:rsid w:val="00AA1156"/>
    <w:rsid w:val="00AA14DA"/>
    <w:rsid w:val="00AA168E"/>
    <w:rsid w:val="00AA1920"/>
    <w:rsid w:val="00AA1D38"/>
    <w:rsid w:val="00AA1D5D"/>
    <w:rsid w:val="00AA1F22"/>
    <w:rsid w:val="00AA21A7"/>
    <w:rsid w:val="00AA264B"/>
    <w:rsid w:val="00AA2CC0"/>
    <w:rsid w:val="00AA2DB9"/>
    <w:rsid w:val="00AA3461"/>
    <w:rsid w:val="00AA3842"/>
    <w:rsid w:val="00AA3ECF"/>
    <w:rsid w:val="00AA4515"/>
    <w:rsid w:val="00AA4761"/>
    <w:rsid w:val="00AA4DD1"/>
    <w:rsid w:val="00AA4E1E"/>
    <w:rsid w:val="00AA4E2E"/>
    <w:rsid w:val="00AA4E5A"/>
    <w:rsid w:val="00AA5255"/>
    <w:rsid w:val="00AA52DB"/>
    <w:rsid w:val="00AA588B"/>
    <w:rsid w:val="00AA6279"/>
    <w:rsid w:val="00AA63AC"/>
    <w:rsid w:val="00AA7114"/>
    <w:rsid w:val="00AA7645"/>
    <w:rsid w:val="00AA7735"/>
    <w:rsid w:val="00AB00B4"/>
    <w:rsid w:val="00AB0AD3"/>
    <w:rsid w:val="00AB0AFE"/>
    <w:rsid w:val="00AB146C"/>
    <w:rsid w:val="00AB1669"/>
    <w:rsid w:val="00AB1937"/>
    <w:rsid w:val="00AB2B51"/>
    <w:rsid w:val="00AB2B59"/>
    <w:rsid w:val="00AB3366"/>
    <w:rsid w:val="00AB34E9"/>
    <w:rsid w:val="00AB3B85"/>
    <w:rsid w:val="00AB4226"/>
    <w:rsid w:val="00AB4735"/>
    <w:rsid w:val="00AB48CA"/>
    <w:rsid w:val="00AB5003"/>
    <w:rsid w:val="00AB5A77"/>
    <w:rsid w:val="00AB60B4"/>
    <w:rsid w:val="00AB60FC"/>
    <w:rsid w:val="00AB65C0"/>
    <w:rsid w:val="00AB6A5E"/>
    <w:rsid w:val="00AB6D07"/>
    <w:rsid w:val="00AB6E36"/>
    <w:rsid w:val="00AB7071"/>
    <w:rsid w:val="00AB7695"/>
    <w:rsid w:val="00AB7A75"/>
    <w:rsid w:val="00AB7AB4"/>
    <w:rsid w:val="00AC004F"/>
    <w:rsid w:val="00AC0176"/>
    <w:rsid w:val="00AC0252"/>
    <w:rsid w:val="00AC06EA"/>
    <w:rsid w:val="00AC1275"/>
    <w:rsid w:val="00AC1729"/>
    <w:rsid w:val="00AC1769"/>
    <w:rsid w:val="00AC1AEB"/>
    <w:rsid w:val="00AC1C51"/>
    <w:rsid w:val="00AC1D63"/>
    <w:rsid w:val="00AC2437"/>
    <w:rsid w:val="00AC2692"/>
    <w:rsid w:val="00AC2982"/>
    <w:rsid w:val="00AC321B"/>
    <w:rsid w:val="00AC3465"/>
    <w:rsid w:val="00AC3658"/>
    <w:rsid w:val="00AC3A05"/>
    <w:rsid w:val="00AC3D08"/>
    <w:rsid w:val="00AC3E98"/>
    <w:rsid w:val="00AC5A9C"/>
    <w:rsid w:val="00AC5AEB"/>
    <w:rsid w:val="00AC5F49"/>
    <w:rsid w:val="00AC6996"/>
    <w:rsid w:val="00AC6A06"/>
    <w:rsid w:val="00AC7421"/>
    <w:rsid w:val="00AC78B9"/>
    <w:rsid w:val="00AC7AEE"/>
    <w:rsid w:val="00AC7D94"/>
    <w:rsid w:val="00AD02ED"/>
    <w:rsid w:val="00AD04D4"/>
    <w:rsid w:val="00AD0534"/>
    <w:rsid w:val="00AD062E"/>
    <w:rsid w:val="00AD0848"/>
    <w:rsid w:val="00AD0850"/>
    <w:rsid w:val="00AD0CD1"/>
    <w:rsid w:val="00AD0E32"/>
    <w:rsid w:val="00AD17FE"/>
    <w:rsid w:val="00AD1823"/>
    <w:rsid w:val="00AD1A96"/>
    <w:rsid w:val="00AD1E7C"/>
    <w:rsid w:val="00AD1EE0"/>
    <w:rsid w:val="00AD2199"/>
    <w:rsid w:val="00AD251B"/>
    <w:rsid w:val="00AD25F5"/>
    <w:rsid w:val="00AD368D"/>
    <w:rsid w:val="00AD394F"/>
    <w:rsid w:val="00AD5C0B"/>
    <w:rsid w:val="00AD5D43"/>
    <w:rsid w:val="00AD6070"/>
    <w:rsid w:val="00AD6549"/>
    <w:rsid w:val="00AD690F"/>
    <w:rsid w:val="00AD694A"/>
    <w:rsid w:val="00AD69DD"/>
    <w:rsid w:val="00AD6AD9"/>
    <w:rsid w:val="00AD6BE7"/>
    <w:rsid w:val="00AD700C"/>
    <w:rsid w:val="00AD7072"/>
    <w:rsid w:val="00AD7241"/>
    <w:rsid w:val="00AD7479"/>
    <w:rsid w:val="00AD756E"/>
    <w:rsid w:val="00AD7602"/>
    <w:rsid w:val="00AD78CA"/>
    <w:rsid w:val="00AD79EE"/>
    <w:rsid w:val="00AD7C45"/>
    <w:rsid w:val="00AD7E14"/>
    <w:rsid w:val="00AE072A"/>
    <w:rsid w:val="00AE09CF"/>
    <w:rsid w:val="00AE09F6"/>
    <w:rsid w:val="00AE0C93"/>
    <w:rsid w:val="00AE100F"/>
    <w:rsid w:val="00AE15FB"/>
    <w:rsid w:val="00AE18CF"/>
    <w:rsid w:val="00AE1BB0"/>
    <w:rsid w:val="00AE1C46"/>
    <w:rsid w:val="00AE1D4C"/>
    <w:rsid w:val="00AE1DA1"/>
    <w:rsid w:val="00AE1FDC"/>
    <w:rsid w:val="00AE23F7"/>
    <w:rsid w:val="00AE2A2B"/>
    <w:rsid w:val="00AE3834"/>
    <w:rsid w:val="00AE3EE6"/>
    <w:rsid w:val="00AE3EFB"/>
    <w:rsid w:val="00AE49E8"/>
    <w:rsid w:val="00AE530A"/>
    <w:rsid w:val="00AE5754"/>
    <w:rsid w:val="00AE58C4"/>
    <w:rsid w:val="00AE596C"/>
    <w:rsid w:val="00AE5DE1"/>
    <w:rsid w:val="00AE68F4"/>
    <w:rsid w:val="00AE708A"/>
    <w:rsid w:val="00AE7D5E"/>
    <w:rsid w:val="00AF008C"/>
    <w:rsid w:val="00AF03DC"/>
    <w:rsid w:val="00AF072B"/>
    <w:rsid w:val="00AF0E0A"/>
    <w:rsid w:val="00AF0FBD"/>
    <w:rsid w:val="00AF1242"/>
    <w:rsid w:val="00AF1CBF"/>
    <w:rsid w:val="00AF1E0D"/>
    <w:rsid w:val="00AF2B01"/>
    <w:rsid w:val="00AF2BE5"/>
    <w:rsid w:val="00AF3974"/>
    <w:rsid w:val="00AF3983"/>
    <w:rsid w:val="00AF3A34"/>
    <w:rsid w:val="00AF3BA9"/>
    <w:rsid w:val="00AF3DEB"/>
    <w:rsid w:val="00AF41D1"/>
    <w:rsid w:val="00AF45D0"/>
    <w:rsid w:val="00AF4762"/>
    <w:rsid w:val="00AF551A"/>
    <w:rsid w:val="00AF563E"/>
    <w:rsid w:val="00AF5672"/>
    <w:rsid w:val="00AF58ED"/>
    <w:rsid w:val="00AF597B"/>
    <w:rsid w:val="00AF5B17"/>
    <w:rsid w:val="00AF5E03"/>
    <w:rsid w:val="00AF6A46"/>
    <w:rsid w:val="00AF6F02"/>
    <w:rsid w:val="00AF74EC"/>
    <w:rsid w:val="00B007DE"/>
    <w:rsid w:val="00B0106B"/>
    <w:rsid w:val="00B011CB"/>
    <w:rsid w:val="00B01623"/>
    <w:rsid w:val="00B01E0C"/>
    <w:rsid w:val="00B02111"/>
    <w:rsid w:val="00B023A3"/>
    <w:rsid w:val="00B02A15"/>
    <w:rsid w:val="00B02A6A"/>
    <w:rsid w:val="00B031CD"/>
    <w:rsid w:val="00B033DF"/>
    <w:rsid w:val="00B03476"/>
    <w:rsid w:val="00B03765"/>
    <w:rsid w:val="00B038AD"/>
    <w:rsid w:val="00B03D67"/>
    <w:rsid w:val="00B046EB"/>
    <w:rsid w:val="00B05C25"/>
    <w:rsid w:val="00B05D04"/>
    <w:rsid w:val="00B05D27"/>
    <w:rsid w:val="00B06667"/>
    <w:rsid w:val="00B07CEE"/>
    <w:rsid w:val="00B100B4"/>
    <w:rsid w:val="00B10885"/>
    <w:rsid w:val="00B10B27"/>
    <w:rsid w:val="00B10B65"/>
    <w:rsid w:val="00B10DD4"/>
    <w:rsid w:val="00B11053"/>
    <w:rsid w:val="00B119C7"/>
    <w:rsid w:val="00B121CA"/>
    <w:rsid w:val="00B12266"/>
    <w:rsid w:val="00B12661"/>
    <w:rsid w:val="00B128AD"/>
    <w:rsid w:val="00B12BC1"/>
    <w:rsid w:val="00B12D60"/>
    <w:rsid w:val="00B12F6D"/>
    <w:rsid w:val="00B13187"/>
    <w:rsid w:val="00B133E2"/>
    <w:rsid w:val="00B13458"/>
    <w:rsid w:val="00B13840"/>
    <w:rsid w:val="00B143A9"/>
    <w:rsid w:val="00B15C6D"/>
    <w:rsid w:val="00B167F7"/>
    <w:rsid w:val="00B16C61"/>
    <w:rsid w:val="00B16E2E"/>
    <w:rsid w:val="00B16FF7"/>
    <w:rsid w:val="00B17238"/>
    <w:rsid w:val="00B17421"/>
    <w:rsid w:val="00B17843"/>
    <w:rsid w:val="00B20550"/>
    <w:rsid w:val="00B209F2"/>
    <w:rsid w:val="00B20E22"/>
    <w:rsid w:val="00B2113A"/>
    <w:rsid w:val="00B21573"/>
    <w:rsid w:val="00B21D92"/>
    <w:rsid w:val="00B21E90"/>
    <w:rsid w:val="00B22134"/>
    <w:rsid w:val="00B224F4"/>
    <w:rsid w:val="00B22945"/>
    <w:rsid w:val="00B22ABF"/>
    <w:rsid w:val="00B234A4"/>
    <w:rsid w:val="00B23D3B"/>
    <w:rsid w:val="00B242A0"/>
    <w:rsid w:val="00B2464E"/>
    <w:rsid w:val="00B24B5A"/>
    <w:rsid w:val="00B253D2"/>
    <w:rsid w:val="00B25A6C"/>
    <w:rsid w:val="00B260AB"/>
    <w:rsid w:val="00B264B9"/>
    <w:rsid w:val="00B26619"/>
    <w:rsid w:val="00B278D1"/>
    <w:rsid w:val="00B2796D"/>
    <w:rsid w:val="00B27CE3"/>
    <w:rsid w:val="00B27D88"/>
    <w:rsid w:val="00B27E77"/>
    <w:rsid w:val="00B27F25"/>
    <w:rsid w:val="00B300D6"/>
    <w:rsid w:val="00B3093F"/>
    <w:rsid w:val="00B30BA4"/>
    <w:rsid w:val="00B3176F"/>
    <w:rsid w:val="00B31FA9"/>
    <w:rsid w:val="00B3272A"/>
    <w:rsid w:val="00B32BC1"/>
    <w:rsid w:val="00B32C55"/>
    <w:rsid w:val="00B32C91"/>
    <w:rsid w:val="00B33806"/>
    <w:rsid w:val="00B33C89"/>
    <w:rsid w:val="00B33D16"/>
    <w:rsid w:val="00B340ED"/>
    <w:rsid w:val="00B34232"/>
    <w:rsid w:val="00B34700"/>
    <w:rsid w:val="00B353BD"/>
    <w:rsid w:val="00B357E9"/>
    <w:rsid w:val="00B3596F"/>
    <w:rsid w:val="00B359CF"/>
    <w:rsid w:val="00B36015"/>
    <w:rsid w:val="00B361E0"/>
    <w:rsid w:val="00B367BE"/>
    <w:rsid w:val="00B36D74"/>
    <w:rsid w:val="00B37142"/>
    <w:rsid w:val="00B376B2"/>
    <w:rsid w:val="00B37D30"/>
    <w:rsid w:val="00B40BDB"/>
    <w:rsid w:val="00B40C03"/>
    <w:rsid w:val="00B41299"/>
    <w:rsid w:val="00B412EE"/>
    <w:rsid w:val="00B415F5"/>
    <w:rsid w:val="00B4164D"/>
    <w:rsid w:val="00B416FC"/>
    <w:rsid w:val="00B4172E"/>
    <w:rsid w:val="00B42017"/>
    <w:rsid w:val="00B424E5"/>
    <w:rsid w:val="00B42B0B"/>
    <w:rsid w:val="00B42C1E"/>
    <w:rsid w:val="00B430EC"/>
    <w:rsid w:val="00B4313F"/>
    <w:rsid w:val="00B4347B"/>
    <w:rsid w:val="00B439D6"/>
    <w:rsid w:val="00B4445D"/>
    <w:rsid w:val="00B44641"/>
    <w:rsid w:val="00B450E4"/>
    <w:rsid w:val="00B4519B"/>
    <w:rsid w:val="00B454A4"/>
    <w:rsid w:val="00B4571A"/>
    <w:rsid w:val="00B45721"/>
    <w:rsid w:val="00B45AF0"/>
    <w:rsid w:val="00B45C66"/>
    <w:rsid w:val="00B46D63"/>
    <w:rsid w:val="00B4750F"/>
    <w:rsid w:val="00B478AF"/>
    <w:rsid w:val="00B47D79"/>
    <w:rsid w:val="00B47F56"/>
    <w:rsid w:val="00B50212"/>
    <w:rsid w:val="00B50CD3"/>
    <w:rsid w:val="00B5105F"/>
    <w:rsid w:val="00B513D6"/>
    <w:rsid w:val="00B514D8"/>
    <w:rsid w:val="00B5181F"/>
    <w:rsid w:val="00B52A53"/>
    <w:rsid w:val="00B53492"/>
    <w:rsid w:val="00B53528"/>
    <w:rsid w:val="00B53535"/>
    <w:rsid w:val="00B5368A"/>
    <w:rsid w:val="00B54F43"/>
    <w:rsid w:val="00B55121"/>
    <w:rsid w:val="00B55397"/>
    <w:rsid w:val="00B5550C"/>
    <w:rsid w:val="00B55805"/>
    <w:rsid w:val="00B55C65"/>
    <w:rsid w:val="00B56539"/>
    <w:rsid w:val="00B56AE6"/>
    <w:rsid w:val="00B56E33"/>
    <w:rsid w:val="00B56F2F"/>
    <w:rsid w:val="00B57048"/>
    <w:rsid w:val="00B57EDE"/>
    <w:rsid w:val="00B606BA"/>
    <w:rsid w:val="00B61346"/>
    <w:rsid w:val="00B6149E"/>
    <w:rsid w:val="00B61869"/>
    <w:rsid w:val="00B62355"/>
    <w:rsid w:val="00B623AE"/>
    <w:rsid w:val="00B62F76"/>
    <w:rsid w:val="00B63318"/>
    <w:rsid w:val="00B640F7"/>
    <w:rsid w:val="00B64571"/>
    <w:rsid w:val="00B64729"/>
    <w:rsid w:val="00B64DE4"/>
    <w:rsid w:val="00B64E72"/>
    <w:rsid w:val="00B65046"/>
    <w:rsid w:val="00B65279"/>
    <w:rsid w:val="00B65753"/>
    <w:rsid w:val="00B65D3B"/>
    <w:rsid w:val="00B65F27"/>
    <w:rsid w:val="00B66410"/>
    <w:rsid w:val="00B66817"/>
    <w:rsid w:val="00B66DD0"/>
    <w:rsid w:val="00B670E6"/>
    <w:rsid w:val="00B67779"/>
    <w:rsid w:val="00B679A4"/>
    <w:rsid w:val="00B7027E"/>
    <w:rsid w:val="00B70498"/>
    <w:rsid w:val="00B7063A"/>
    <w:rsid w:val="00B70739"/>
    <w:rsid w:val="00B7088A"/>
    <w:rsid w:val="00B70942"/>
    <w:rsid w:val="00B70943"/>
    <w:rsid w:val="00B70EC0"/>
    <w:rsid w:val="00B71062"/>
    <w:rsid w:val="00B713FF"/>
    <w:rsid w:val="00B71A9E"/>
    <w:rsid w:val="00B71E3B"/>
    <w:rsid w:val="00B721D5"/>
    <w:rsid w:val="00B72ABA"/>
    <w:rsid w:val="00B72FBD"/>
    <w:rsid w:val="00B736A1"/>
    <w:rsid w:val="00B73A86"/>
    <w:rsid w:val="00B74483"/>
    <w:rsid w:val="00B74E9F"/>
    <w:rsid w:val="00B752DA"/>
    <w:rsid w:val="00B75C11"/>
    <w:rsid w:val="00B75CD2"/>
    <w:rsid w:val="00B762D0"/>
    <w:rsid w:val="00B763DC"/>
    <w:rsid w:val="00B766CB"/>
    <w:rsid w:val="00B76D4F"/>
    <w:rsid w:val="00B7715F"/>
    <w:rsid w:val="00B77312"/>
    <w:rsid w:val="00B773B3"/>
    <w:rsid w:val="00B80137"/>
    <w:rsid w:val="00B80E6D"/>
    <w:rsid w:val="00B810A6"/>
    <w:rsid w:val="00B812C8"/>
    <w:rsid w:val="00B8135C"/>
    <w:rsid w:val="00B81513"/>
    <w:rsid w:val="00B815BF"/>
    <w:rsid w:val="00B8181E"/>
    <w:rsid w:val="00B81CB5"/>
    <w:rsid w:val="00B824EB"/>
    <w:rsid w:val="00B82954"/>
    <w:rsid w:val="00B82EB8"/>
    <w:rsid w:val="00B83099"/>
    <w:rsid w:val="00B8351F"/>
    <w:rsid w:val="00B8384D"/>
    <w:rsid w:val="00B83F59"/>
    <w:rsid w:val="00B8401E"/>
    <w:rsid w:val="00B84039"/>
    <w:rsid w:val="00B84492"/>
    <w:rsid w:val="00B84997"/>
    <w:rsid w:val="00B84D99"/>
    <w:rsid w:val="00B84E18"/>
    <w:rsid w:val="00B8559E"/>
    <w:rsid w:val="00B85856"/>
    <w:rsid w:val="00B859D7"/>
    <w:rsid w:val="00B85CE1"/>
    <w:rsid w:val="00B85E49"/>
    <w:rsid w:val="00B86132"/>
    <w:rsid w:val="00B861FC"/>
    <w:rsid w:val="00B863A4"/>
    <w:rsid w:val="00B8647D"/>
    <w:rsid w:val="00B86C44"/>
    <w:rsid w:val="00B86F8B"/>
    <w:rsid w:val="00B87092"/>
    <w:rsid w:val="00B8760B"/>
    <w:rsid w:val="00B8763C"/>
    <w:rsid w:val="00B877AE"/>
    <w:rsid w:val="00B902D0"/>
    <w:rsid w:val="00B9050C"/>
    <w:rsid w:val="00B9079E"/>
    <w:rsid w:val="00B9198B"/>
    <w:rsid w:val="00B91F68"/>
    <w:rsid w:val="00B92113"/>
    <w:rsid w:val="00B9255B"/>
    <w:rsid w:val="00B9261B"/>
    <w:rsid w:val="00B9283D"/>
    <w:rsid w:val="00B92CE3"/>
    <w:rsid w:val="00B93E69"/>
    <w:rsid w:val="00B943E2"/>
    <w:rsid w:val="00B945A0"/>
    <w:rsid w:val="00B94BF0"/>
    <w:rsid w:val="00B95482"/>
    <w:rsid w:val="00B9585D"/>
    <w:rsid w:val="00B95C06"/>
    <w:rsid w:val="00B961F2"/>
    <w:rsid w:val="00B96722"/>
    <w:rsid w:val="00B96B95"/>
    <w:rsid w:val="00B97117"/>
    <w:rsid w:val="00B97A9B"/>
    <w:rsid w:val="00BA029B"/>
    <w:rsid w:val="00BA06D0"/>
    <w:rsid w:val="00BA0808"/>
    <w:rsid w:val="00BA0A33"/>
    <w:rsid w:val="00BA0E6F"/>
    <w:rsid w:val="00BA1000"/>
    <w:rsid w:val="00BA1118"/>
    <w:rsid w:val="00BA1302"/>
    <w:rsid w:val="00BA1549"/>
    <w:rsid w:val="00BA196D"/>
    <w:rsid w:val="00BA19DE"/>
    <w:rsid w:val="00BA21AA"/>
    <w:rsid w:val="00BA25FA"/>
    <w:rsid w:val="00BA3026"/>
    <w:rsid w:val="00BA30BD"/>
    <w:rsid w:val="00BA341C"/>
    <w:rsid w:val="00BA3653"/>
    <w:rsid w:val="00BA36BC"/>
    <w:rsid w:val="00BA387A"/>
    <w:rsid w:val="00BA3895"/>
    <w:rsid w:val="00BA3906"/>
    <w:rsid w:val="00BA3971"/>
    <w:rsid w:val="00BA3B4E"/>
    <w:rsid w:val="00BA3D06"/>
    <w:rsid w:val="00BA3E33"/>
    <w:rsid w:val="00BA459D"/>
    <w:rsid w:val="00BA5011"/>
    <w:rsid w:val="00BA520B"/>
    <w:rsid w:val="00BA5465"/>
    <w:rsid w:val="00BA550F"/>
    <w:rsid w:val="00BA5685"/>
    <w:rsid w:val="00BA596B"/>
    <w:rsid w:val="00BA5981"/>
    <w:rsid w:val="00BA604B"/>
    <w:rsid w:val="00BA6452"/>
    <w:rsid w:val="00BA6AF4"/>
    <w:rsid w:val="00BA72EB"/>
    <w:rsid w:val="00BA7383"/>
    <w:rsid w:val="00BA7D44"/>
    <w:rsid w:val="00BA7E12"/>
    <w:rsid w:val="00BB00E8"/>
    <w:rsid w:val="00BB0556"/>
    <w:rsid w:val="00BB05B1"/>
    <w:rsid w:val="00BB0A2A"/>
    <w:rsid w:val="00BB0A48"/>
    <w:rsid w:val="00BB0AA0"/>
    <w:rsid w:val="00BB0E71"/>
    <w:rsid w:val="00BB10A5"/>
    <w:rsid w:val="00BB10A6"/>
    <w:rsid w:val="00BB19A9"/>
    <w:rsid w:val="00BB1AD1"/>
    <w:rsid w:val="00BB1C00"/>
    <w:rsid w:val="00BB1FDA"/>
    <w:rsid w:val="00BB204E"/>
    <w:rsid w:val="00BB27F8"/>
    <w:rsid w:val="00BB28DE"/>
    <w:rsid w:val="00BB2B0A"/>
    <w:rsid w:val="00BB3842"/>
    <w:rsid w:val="00BB58C3"/>
    <w:rsid w:val="00BB58E5"/>
    <w:rsid w:val="00BB5A82"/>
    <w:rsid w:val="00BB5BAE"/>
    <w:rsid w:val="00BB5C7E"/>
    <w:rsid w:val="00BB5D0E"/>
    <w:rsid w:val="00BB63CB"/>
    <w:rsid w:val="00BB6610"/>
    <w:rsid w:val="00BB6674"/>
    <w:rsid w:val="00BB6781"/>
    <w:rsid w:val="00BB6990"/>
    <w:rsid w:val="00BB6AFE"/>
    <w:rsid w:val="00BB7030"/>
    <w:rsid w:val="00BB7173"/>
    <w:rsid w:val="00BB727C"/>
    <w:rsid w:val="00BB76D2"/>
    <w:rsid w:val="00BB7789"/>
    <w:rsid w:val="00BB78F6"/>
    <w:rsid w:val="00BC0CFE"/>
    <w:rsid w:val="00BC0F12"/>
    <w:rsid w:val="00BC10DE"/>
    <w:rsid w:val="00BC11DB"/>
    <w:rsid w:val="00BC153D"/>
    <w:rsid w:val="00BC1B92"/>
    <w:rsid w:val="00BC2193"/>
    <w:rsid w:val="00BC220D"/>
    <w:rsid w:val="00BC28D3"/>
    <w:rsid w:val="00BC2B66"/>
    <w:rsid w:val="00BC2D84"/>
    <w:rsid w:val="00BC416E"/>
    <w:rsid w:val="00BC44FA"/>
    <w:rsid w:val="00BC4A58"/>
    <w:rsid w:val="00BC4D10"/>
    <w:rsid w:val="00BC4E76"/>
    <w:rsid w:val="00BC4F3A"/>
    <w:rsid w:val="00BC625D"/>
    <w:rsid w:val="00BC64DE"/>
    <w:rsid w:val="00BC6920"/>
    <w:rsid w:val="00BC7160"/>
    <w:rsid w:val="00BC7218"/>
    <w:rsid w:val="00BC7A8B"/>
    <w:rsid w:val="00BC7C56"/>
    <w:rsid w:val="00BC7D31"/>
    <w:rsid w:val="00BD0369"/>
    <w:rsid w:val="00BD0D52"/>
    <w:rsid w:val="00BD0FC6"/>
    <w:rsid w:val="00BD20C1"/>
    <w:rsid w:val="00BD24A4"/>
    <w:rsid w:val="00BD25C6"/>
    <w:rsid w:val="00BD2ABA"/>
    <w:rsid w:val="00BD2D40"/>
    <w:rsid w:val="00BD3332"/>
    <w:rsid w:val="00BD46D6"/>
    <w:rsid w:val="00BD47A0"/>
    <w:rsid w:val="00BD5607"/>
    <w:rsid w:val="00BD569F"/>
    <w:rsid w:val="00BD5D02"/>
    <w:rsid w:val="00BD60D6"/>
    <w:rsid w:val="00BD6EF3"/>
    <w:rsid w:val="00BD73E4"/>
    <w:rsid w:val="00BD7F2F"/>
    <w:rsid w:val="00BE02E0"/>
    <w:rsid w:val="00BE02ED"/>
    <w:rsid w:val="00BE04CA"/>
    <w:rsid w:val="00BE058F"/>
    <w:rsid w:val="00BE07A3"/>
    <w:rsid w:val="00BE0FD4"/>
    <w:rsid w:val="00BE146E"/>
    <w:rsid w:val="00BE18D4"/>
    <w:rsid w:val="00BE247A"/>
    <w:rsid w:val="00BE2607"/>
    <w:rsid w:val="00BE265B"/>
    <w:rsid w:val="00BE290B"/>
    <w:rsid w:val="00BE29F3"/>
    <w:rsid w:val="00BE2CA0"/>
    <w:rsid w:val="00BE362B"/>
    <w:rsid w:val="00BE3A6B"/>
    <w:rsid w:val="00BE412B"/>
    <w:rsid w:val="00BE458C"/>
    <w:rsid w:val="00BE5019"/>
    <w:rsid w:val="00BE5A14"/>
    <w:rsid w:val="00BE5F4A"/>
    <w:rsid w:val="00BE61CD"/>
    <w:rsid w:val="00BE6350"/>
    <w:rsid w:val="00BE69C3"/>
    <w:rsid w:val="00BE6EAB"/>
    <w:rsid w:val="00BE6FF9"/>
    <w:rsid w:val="00BE70A0"/>
    <w:rsid w:val="00BE72B8"/>
    <w:rsid w:val="00BE7D45"/>
    <w:rsid w:val="00BE7F8A"/>
    <w:rsid w:val="00BF0C70"/>
    <w:rsid w:val="00BF161C"/>
    <w:rsid w:val="00BF1749"/>
    <w:rsid w:val="00BF1848"/>
    <w:rsid w:val="00BF2002"/>
    <w:rsid w:val="00BF2B92"/>
    <w:rsid w:val="00BF2DB5"/>
    <w:rsid w:val="00BF30A0"/>
    <w:rsid w:val="00BF35A0"/>
    <w:rsid w:val="00BF3ABA"/>
    <w:rsid w:val="00BF3B68"/>
    <w:rsid w:val="00BF3E44"/>
    <w:rsid w:val="00BF4808"/>
    <w:rsid w:val="00BF484A"/>
    <w:rsid w:val="00BF4865"/>
    <w:rsid w:val="00BF4C55"/>
    <w:rsid w:val="00BF4DF0"/>
    <w:rsid w:val="00BF519E"/>
    <w:rsid w:val="00BF5D61"/>
    <w:rsid w:val="00BF6931"/>
    <w:rsid w:val="00BF7620"/>
    <w:rsid w:val="00C001DB"/>
    <w:rsid w:val="00C0079D"/>
    <w:rsid w:val="00C00A8D"/>
    <w:rsid w:val="00C00D21"/>
    <w:rsid w:val="00C0142C"/>
    <w:rsid w:val="00C0148B"/>
    <w:rsid w:val="00C0160B"/>
    <w:rsid w:val="00C01D46"/>
    <w:rsid w:val="00C02195"/>
    <w:rsid w:val="00C02D1D"/>
    <w:rsid w:val="00C03567"/>
    <w:rsid w:val="00C037A9"/>
    <w:rsid w:val="00C03B4F"/>
    <w:rsid w:val="00C03D39"/>
    <w:rsid w:val="00C03DC2"/>
    <w:rsid w:val="00C04996"/>
    <w:rsid w:val="00C04A89"/>
    <w:rsid w:val="00C04C69"/>
    <w:rsid w:val="00C05C7F"/>
    <w:rsid w:val="00C05DC3"/>
    <w:rsid w:val="00C064FE"/>
    <w:rsid w:val="00C06A7D"/>
    <w:rsid w:val="00C07A4D"/>
    <w:rsid w:val="00C07D1D"/>
    <w:rsid w:val="00C07F22"/>
    <w:rsid w:val="00C10845"/>
    <w:rsid w:val="00C10992"/>
    <w:rsid w:val="00C10B0C"/>
    <w:rsid w:val="00C10D22"/>
    <w:rsid w:val="00C11091"/>
    <w:rsid w:val="00C1165E"/>
    <w:rsid w:val="00C122A9"/>
    <w:rsid w:val="00C122C4"/>
    <w:rsid w:val="00C12B95"/>
    <w:rsid w:val="00C131AF"/>
    <w:rsid w:val="00C132A7"/>
    <w:rsid w:val="00C134A8"/>
    <w:rsid w:val="00C1378A"/>
    <w:rsid w:val="00C1394E"/>
    <w:rsid w:val="00C13C57"/>
    <w:rsid w:val="00C13F88"/>
    <w:rsid w:val="00C14630"/>
    <w:rsid w:val="00C14B21"/>
    <w:rsid w:val="00C14C70"/>
    <w:rsid w:val="00C152A3"/>
    <w:rsid w:val="00C152AA"/>
    <w:rsid w:val="00C15361"/>
    <w:rsid w:val="00C1548E"/>
    <w:rsid w:val="00C154E3"/>
    <w:rsid w:val="00C15537"/>
    <w:rsid w:val="00C15627"/>
    <w:rsid w:val="00C156E6"/>
    <w:rsid w:val="00C157BF"/>
    <w:rsid w:val="00C1587B"/>
    <w:rsid w:val="00C16966"/>
    <w:rsid w:val="00C16A79"/>
    <w:rsid w:val="00C16D6E"/>
    <w:rsid w:val="00C1719F"/>
    <w:rsid w:val="00C17444"/>
    <w:rsid w:val="00C177B0"/>
    <w:rsid w:val="00C2002B"/>
    <w:rsid w:val="00C20699"/>
    <w:rsid w:val="00C20B10"/>
    <w:rsid w:val="00C20C9B"/>
    <w:rsid w:val="00C20D98"/>
    <w:rsid w:val="00C21395"/>
    <w:rsid w:val="00C21885"/>
    <w:rsid w:val="00C21B75"/>
    <w:rsid w:val="00C2270A"/>
    <w:rsid w:val="00C229A0"/>
    <w:rsid w:val="00C22A22"/>
    <w:rsid w:val="00C22C5E"/>
    <w:rsid w:val="00C2305E"/>
    <w:rsid w:val="00C23204"/>
    <w:rsid w:val="00C239F3"/>
    <w:rsid w:val="00C23BED"/>
    <w:rsid w:val="00C23E28"/>
    <w:rsid w:val="00C242C5"/>
    <w:rsid w:val="00C247B4"/>
    <w:rsid w:val="00C24B1C"/>
    <w:rsid w:val="00C252C7"/>
    <w:rsid w:val="00C253FA"/>
    <w:rsid w:val="00C26048"/>
    <w:rsid w:val="00C26140"/>
    <w:rsid w:val="00C2705D"/>
    <w:rsid w:val="00C274B0"/>
    <w:rsid w:val="00C30152"/>
    <w:rsid w:val="00C301CD"/>
    <w:rsid w:val="00C3138E"/>
    <w:rsid w:val="00C3194B"/>
    <w:rsid w:val="00C31988"/>
    <w:rsid w:val="00C31A61"/>
    <w:rsid w:val="00C31A69"/>
    <w:rsid w:val="00C31CD4"/>
    <w:rsid w:val="00C31E9E"/>
    <w:rsid w:val="00C326A1"/>
    <w:rsid w:val="00C331B1"/>
    <w:rsid w:val="00C33228"/>
    <w:rsid w:val="00C33448"/>
    <w:rsid w:val="00C3364C"/>
    <w:rsid w:val="00C33C41"/>
    <w:rsid w:val="00C33C96"/>
    <w:rsid w:val="00C342AA"/>
    <w:rsid w:val="00C35B96"/>
    <w:rsid w:val="00C35EB2"/>
    <w:rsid w:val="00C36352"/>
    <w:rsid w:val="00C36737"/>
    <w:rsid w:val="00C3693C"/>
    <w:rsid w:val="00C36B41"/>
    <w:rsid w:val="00C36C19"/>
    <w:rsid w:val="00C36D4B"/>
    <w:rsid w:val="00C36EB9"/>
    <w:rsid w:val="00C37E40"/>
    <w:rsid w:val="00C37F45"/>
    <w:rsid w:val="00C405B1"/>
    <w:rsid w:val="00C4066E"/>
    <w:rsid w:val="00C40761"/>
    <w:rsid w:val="00C40B48"/>
    <w:rsid w:val="00C40B7D"/>
    <w:rsid w:val="00C4171F"/>
    <w:rsid w:val="00C4179D"/>
    <w:rsid w:val="00C418A1"/>
    <w:rsid w:val="00C41B45"/>
    <w:rsid w:val="00C41C63"/>
    <w:rsid w:val="00C42EB3"/>
    <w:rsid w:val="00C43493"/>
    <w:rsid w:val="00C43DC4"/>
    <w:rsid w:val="00C44CC7"/>
    <w:rsid w:val="00C4508B"/>
    <w:rsid w:val="00C450C1"/>
    <w:rsid w:val="00C455B7"/>
    <w:rsid w:val="00C45629"/>
    <w:rsid w:val="00C45724"/>
    <w:rsid w:val="00C45866"/>
    <w:rsid w:val="00C45937"/>
    <w:rsid w:val="00C45A98"/>
    <w:rsid w:val="00C46890"/>
    <w:rsid w:val="00C46A62"/>
    <w:rsid w:val="00C47071"/>
    <w:rsid w:val="00C473B8"/>
    <w:rsid w:val="00C475FC"/>
    <w:rsid w:val="00C47662"/>
    <w:rsid w:val="00C477DE"/>
    <w:rsid w:val="00C50D7F"/>
    <w:rsid w:val="00C5108F"/>
    <w:rsid w:val="00C5111D"/>
    <w:rsid w:val="00C51364"/>
    <w:rsid w:val="00C519BC"/>
    <w:rsid w:val="00C524C4"/>
    <w:rsid w:val="00C52A22"/>
    <w:rsid w:val="00C52C9B"/>
    <w:rsid w:val="00C52E86"/>
    <w:rsid w:val="00C53235"/>
    <w:rsid w:val="00C53486"/>
    <w:rsid w:val="00C5364A"/>
    <w:rsid w:val="00C53776"/>
    <w:rsid w:val="00C538DD"/>
    <w:rsid w:val="00C53F6F"/>
    <w:rsid w:val="00C54F2D"/>
    <w:rsid w:val="00C5508F"/>
    <w:rsid w:val="00C5510C"/>
    <w:rsid w:val="00C55238"/>
    <w:rsid w:val="00C55752"/>
    <w:rsid w:val="00C55B18"/>
    <w:rsid w:val="00C568AD"/>
    <w:rsid w:val="00C5698F"/>
    <w:rsid w:val="00C56B3A"/>
    <w:rsid w:val="00C5765B"/>
    <w:rsid w:val="00C5789D"/>
    <w:rsid w:val="00C57960"/>
    <w:rsid w:val="00C57FC8"/>
    <w:rsid w:val="00C60B4F"/>
    <w:rsid w:val="00C60DCC"/>
    <w:rsid w:val="00C61825"/>
    <w:rsid w:val="00C61C1E"/>
    <w:rsid w:val="00C621CA"/>
    <w:rsid w:val="00C62504"/>
    <w:rsid w:val="00C62523"/>
    <w:rsid w:val="00C62A44"/>
    <w:rsid w:val="00C62B6D"/>
    <w:rsid w:val="00C62C5D"/>
    <w:rsid w:val="00C62CBA"/>
    <w:rsid w:val="00C62CBB"/>
    <w:rsid w:val="00C63CB1"/>
    <w:rsid w:val="00C63EA1"/>
    <w:rsid w:val="00C6415E"/>
    <w:rsid w:val="00C6484F"/>
    <w:rsid w:val="00C649AD"/>
    <w:rsid w:val="00C64FE1"/>
    <w:rsid w:val="00C65705"/>
    <w:rsid w:val="00C657F1"/>
    <w:rsid w:val="00C65943"/>
    <w:rsid w:val="00C65E0D"/>
    <w:rsid w:val="00C6654A"/>
    <w:rsid w:val="00C675CE"/>
    <w:rsid w:val="00C676AC"/>
    <w:rsid w:val="00C677F0"/>
    <w:rsid w:val="00C71469"/>
    <w:rsid w:val="00C71759"/>
    <w:rsid w:val="00C71EF1"/>
    <w:rsid w:val="00C723E8"/>
    <w:rsid w:val="00C72640"/>
    <w:rsid w:val="00C733DC"/>
    <w:rsid w:val="00C73EE5"/>
    <w:rsid w:val="00C7488A"/>
    <w:rsid w:val="00C74A70"/>
    <w:rsid w:val="00C74B40"/>
    <w:rsid w:val="00C74CE7"/>
    <w:rsid w:val="00C751E3"/>
    <w:rsid w:val="00C752E7"/>
    <w:rsid w:val="00C75730"/>
    <w:rsid w:val="00C75828"/>
    <w:rsid w:val="00C759A1"/>
    <w:rsid w:val="00C75C9C"/>
    <w:rsid w:val="00C75E47"/>
    <w:rsid w:val="00C76444"/>
    <w:rsid w:val="00C76977"/>
    <w:rsid w:val="00C7758A"/>
    <w:rsid w:val="00C77E28"/>
    <w:rsid w:val="00C80DCA"/>
    <w:rsid w:val="00C811BC"/>
    <w:rsid w:val="00C81906"/>
    <w:rsid w:val="00C8199C"/>
    <w:rsid w:val="00C81C4C"/>
    <w:rsid w:val="00C821C5"/>
    <w:rsid w:val="00C824CA"/>
    <w:rsid w:val="00C828C3"/>
    <w:rsid w:val="00C8294C"/>
    <w:rsid w:val="00C82B57"/>
    <w:rsid w:val="00C82BC8"/>
    <w:rsid w:val="00C82E53"/>
    <w:rsid w:val="00C82FAC"/>
    <w:rsid w:val="00C835C7"/>
    <w:rsid w:val="00C84112"/>
    <w:rsid w:val="00C841EB"/>
    <w:rsid w:val="00C84682"/>
    <w:rsid w:val="00C84765"/>
    <w:rsid w:val="00C847E3"/>
    <w:rsid w:val="00C84BEE"/>
    <w:rsid w:val="00C84D98"/>
    <w:rsid w:val="00C85F1C"/>
    <w:rsid w:val="00C8665F"/>
    <w:rsid w:val="00C868B5"/>
    <w:rsid w:val="00C868FE"/>
    <w:rsid w:val="00C87459"/>
    <w:rsid w:val="00C8749A"/>
    <w:rsid w:val="00C877C1"/>
    <w:rsid w:val="00C87B95"/>
    <w:rsid w:val="00C87D2F"/>
    <w:rsid w:val="00C90632"/>
    <w:rsid w:val="00C90E21"/>
    <w:rsid w:val="00C917B5"/>
    <w:rsid w:val="00C917BB"/>
    <w:rsid w:val="00C9183E"/>
    <w:rsid w:val="00C91AD4"/>
    <w:rsid w:val="00C91E7C"/>
    <w:rsid w:val="00C9266A"/>
    <w:rsid w:val="00C93058"/>
    <w:rsid w:val="00C93A39"/>
    <w:rsid w:val="00C93D90"/>
    <w:rsid w:val="00C93EE9"/>
    <w:rsid w:val="00C94DFA"/>
    <w:rsid w:val="00C95247"/>
    <w:rsid w:val="00C95580"/>
    <w:rsid w:val="00C959AA"/>
    <w:rsid w:val="00C95CAC"/>
    <w:rsid w:val="00C96048"/>
    <w:rsid w:val="00C9608B"/>
    <w:rsid w:val="00C961D5"/>
    <w:rsid w:val="00C9691C"/>
    <w:rsid w:val="00C9709A"/>
    <w:rsid w:val="00C9788F"/>
    <w:rsid w:val="00C97B54"/>
    <w:rsid w:val="00C97C68"/>
    <w:rsid w:val="00CA0069"/>
    <w:rsid w:val="00CA0899"/>
    <w:rsid w:val="00CA19E5"/>
    <w:rsid w:val="00CA1BC2"/>
    <w:rsid w:val="00CA253F"/>
    <w:rsid w:val="00CA2765"/>
    <w:rsid w:val="00CA28C9"/>
    <w:rsid w:val="00CA298C"/>
    <w:rsid w:val="00CA3176"/>
    <w:rsid w:val="00CA352E"/>
    <w:rsid w:val="00CA3A2E"/>
    <w:rsid w:val="00CA3E08"/>
    <w:rsid w:val="00CA400F"/>
    <w:rsid w:val="00CA41FF"/>
    <w:rsid w:val="00CA45F7"/>
    <w:rsid w:val="00CA49AD"/>
    <w:rsid w:val="00CA58D4"/>
    <w:rsid w:val="00CA5AC5"/>
    <w:rsid w:val="00CA5D28"/>
    <w:rsid w:val="00CA68A1"/>
    <w:rsid w:val="00CA6A09"/>
    <w:rsid w:val="00CA703B"/>
    <w:rsid w:val="00CA7B1D"/>
    <w:rsid w:val="00CA7F23"/>
    <w:rsid w:val="00CB021C"/>
    <w:rsid w:val="00CB0302"/>
    <w:rsid w:val="00CB0309"/>
    <w:rsid w:val="00CB052D"/>
    <w:rsid w:val="00CB0C0A"/>
    <w:rsid w:val="00CB134D"/>
    <w:rsid w:val="00CB15AC"/>
    <w:rsid w:val="00CB1672"/>
    <w:rsid w:val="00CB21CF"/>
    <w:rsid w:val="00CB24A8"/>
    <w:rsid w:val="00CB2655"/>
    <w:rsid w:val="00CB2843"/>
    <w:rsid w:val="00CB2BF9"/>
    <w:rsid w:val="00CB2DC1"/>
    <w:rsid w:val="00CB2EF6"/>
    <w:rsid w:val="00CB34A7"/>
    <w:rsid w:val="00CB3B0A"/>
    <w:rsid w:val="00CB3C56"/>
    <w:rsid w:val="00CB4300"/>
    <w:rsid w:val="00CB455D"/>
    <w:rsid w:val="00CB458B"/>
    <w:rsid w:val="00CB4657"/>
    <w:rsid w:val="00CB4836"/>
    <w:rsid w:val="00CB4AF8"/>
    <w:rsid w:val="00CB4F52"/>
    <w:rsid w:val="00CB5297"/>
    <w:rsid w:val="00CB5331"/>
    <w:rsid w:val="00CB5598"/>
    <w:rsid w:val="00CB57A5"/>
    <w:rsid w:val="00CB5941"/>
    <w:rsid w:val="00CB5985"/>
    <w:rsid w:val="00CB5C8B"/>
    <w:rsid w:val="00CB5DC7"/>
    <w:rsid w:val="00CB5EF6"/>
    <w:rsid w:val="00CB5F06"/>
    <w:rsid w:val="00CB6BFC"/>
    <w:rsid w:val="00CB709E"/>
    <w:rsid w:val="00CB7406"/>
    <w:rsid w:val="00CC030E"/>
    <w:rsid w:val="00CC033E"/>
    <w:rsid w:val="00CC05A0"/>
    <w:rsid w:val="00CC0ACE"/>
    <w:rsid w:val="00CC0FD0"/>
    <w:rsid w:val="00CC127F"/>
    <w:rsid w:val="00CC167F"/>
    <w:rsid w:val="00CC17D6"/>
    <w:rsid w:val="00CC1840"/>
    <w:rsid w:val="00CC2EEB"/>
    <w:rsid w:val="00CC3361"/>
    <w:rsid w:val="00CC3442"/>
    <w:rsid w:val="00CC363D"/>
    <w:rsid w:val="00CC3B12"/>
    <w:rsid w:val="00CC3BE0"/>
    <w:rsid w:val="00CC3E35"/>
    <w:rsid w:val="00CC46C1"/>
    <w:rsid w:val="00CC48CE"/>
    <w:rsid w:val="00CC4921"/>
    <w:rsid w:val="00CC4E73"/>
    <w:rsid w:val="00CC507B"/>
    <w:rsid w:val="00CC5137"/>
    <w:rsid w:val="00CC5142"/>
    <w:rsid w:val="00CC5E50"/>
    <w:rsid w:val="00CC62B0"/>
    <w:rsid w:val="00CC6860"/>
    <w:rsid w:val="00CC68C4"/>
    <w:rsid w:val="00CC777B"/>
    <w:rsid w:val="00CC79A4"/>
    <w:rsid w:val="00CC7BF4"/>
    <w:rsid w:val="00CC7DF9"/>
    <w:rsid w:val="00CC7EB2"/>
    <w:rsid w:val="00CD01D1"/>
    <w:rsid w:val="00CD03D0"/>
    <w:rsid w:val="00CD0482"/>
    <w:rsid w:val="00CD0974"/>
    <w:rsid w:val="00CD0C08"/>
    <w:rsid w:val="00CD0E74"/>
    <w:rsid w:val="00CD0E78"/>
    <w:rsid w:val="00CD0FDE"/>
    <w:rsid w:val="00CD1139"/>
    <w:rsid w:val="00CD199B"/>
    <w:rsid w:val="00CD2231"/>
    <w:rsid w:val="00CD2555"/>
    <w:rsid w:val="00CD3491"/>
    <w:rsid w:val="00CD3654"/>
    <w:rsid w:val="00CD3CDB"/>
    <w:rsid w:val="00CD4CEE"/>
    <w:rsid w:val="00CD5E72"/>
    <w:rsid w:val="00CD6111"/>
    <w:rsid w:val="00CD694C"/>
    <w:rsid w:val="00CD70DB"/>
    <w:rsid w:val="00CD7185"/>
    <w:rsid w:val="00CD7480"/>
    <w:rsid w:val="00CD7943"/>
    <w:rsid w:val="00CD7CF3"/>
    <w:rsid w:val="00CE018B"/>
    <w:rsid w:val="00CE028D"/>
    <w:rsid w:val="00CE0905"/>
    <w:rsid w:val="00CE0C7D"/>
    <w:rsid w:val="00CE0E68"/>
    <w:rsid w:val="00CE117A"/>
    <w:rsid w:val="00CE1B40"/>
    <w:rsid w:val="00CE1CAF"/>
    <w:rsid w:val="00CE1CE2"/>
    <w:rsid w:val="00CE1DB1"/>
    <w:rsid w:val="00CE21AB"/>
    <w:rsid w:val="00CE2218"/>
    <w:rsid w:val="00CE27DE"/>
    <w:rsid w:val="00CE295A"/>
    <w:rsid w:val="00CE3B15"/>
    <w:rsid w:val="00CE3C32"/>
    <w:rsid w:val="00CE3C70"/>
    <w:rsid w:val="00CE3D59"/>
    <w:rsid w:val="00CE4139"/>
    <w:rsid w:val="00CE446D"/>
    <w:rsid w:val="00CE4893"/>
    <w:rsid w:val="00CE4F36"/>
    <w:rsid w:val="00CE504F"/>
    <w:rsid w:val="00CE5327"/>
    <w:rsid w:val="00CE5BA4"/>
    <w:rsid w:val="00CE606A"/>
    <w:rsid w:val="00CE6174"/>
    <w:rsid w:val="00CE61C9"/>
    <w:rsid w:val="00CE64B4"/>
    <w:rsid w:val="00CE714E"/>
    <w:rsid w:val="00CE7401"/>
    <w:rsid w:val="00CE7651"/>
    <w:rsid w:val="00CE7971"/>
    <w:rsid w:val="00CF092D"/>
    <w:rsid w:val="00CF0FDF"/>
    <w:rsid w:val="00CF1023"/>
    <w:rsid w:val="00CF13AB"/>
    <w:rsid w:val="00CF169A"/>
    <w:rsid w:val="00CF179D"/>
    <w:rsid w:val="00CF17D3"/>
    <w:rsid w:val="00CF1814"/>
    <w:rsid w:val="00CF196E"/>
    <w:rsid w:val="00CF1A85"/>
    <w:rsid w:val="00CF1D6A"/>
    <w:rsid w:val="00CF24EF"/>
    <w:rsid w:val="00CF264D"/>
    <w:rsid w:val="00CF28C9"/>
    <w:rsid w:val="00CF2921"/>
    <w:rsid w:val="00CF3194"/>
    <w:rsid w:val="00CF3276"/>
    <w:rsid w:val="00CF4223"/>
    <w:rsid w:val="00CF4A37"/>
    <w:rsid w:val="00CF4A41"/>
    <w:rsid w:val="00CF4C2D"/>
    <w:rsid w:val="00CF4EEA"/>
    <w:rsid w:val="00CF5174"/>
    <w:rsid w:val="00CF5289"/>
    <w:rsid w:val="00CF52B3"/>
    <w:rsid w:val="00CF590A"/>
    <w:rsid w:val="00CF60C0"/>
    <w:rsid w:val="00CF60E4"/>
    <w:rsid w:val="00CF6875"/>
    <w:rsid w:val="00CF6BEA"/>
    <w:rsid w:val="00CF752E"/>
    <w:rsid w:val="00CF7BF4"/>
    <w:rsid w:val="00CF7DE4"/>
    <w:rsid w:val="00CF7EEF"/>
    <w:rsid w:val="00D000FC"/>
    <w:rsid w:val="00D005B9"/>
    <w:rsid w:val="00D014FF"/>
    <w:rsid w:val="00D0160A"/>
    <w:rsid w:val="00D01790"/>
    <w:rsid w:val="00D01C67"/>
    <w:rsid w:val="00D01D0D"/>
    <w:rsid w:val="00D02D1C"/>
    <w:rsid w:val="00D04932"/>
    <w:rsid w:val="00D049A8"/>
    <w:rsid w:val="00D04BA1"/>
    <w:rsid w:val="00D055D9"/>
    <w:rsid w:val="00D05DAE"/>
    <w:rsid w:val="00D06361"/>
    <w:rsid w:val="00D06891"/>
    <w:rsid w:val="00D06C76"/>
    <w:rsid w:val="00D06F1C"/>
    <w:rsid w:val="00D07099"/>
    <w:rsid w:val="00D072B7"/>
    <w:rsid w:val="00D07415"/>
    <w:rsid w:val="00D076B5"/>
    <w:rsid w:val="00D07F5B"/>
    <w:rsid w:val="00D10C12"/>
    <w:rsid w:val="00D10E4B"/>
    <w:rsid w:val="00D11055"/>
    <w:rsid w:val="00D113E9"/>
    <w:rsid w:val="00D113F1"/>
    <w:rsid w:val="00D11432"/>
    <w:rsid w:val="00D1161F"/>
    <w:rsid w:val="00D1163E"/>
    <w:rsid w:val="00D116E2"/>
    <w:rsid w:val="00D11DC3"/>
    <w:rsid w:val="00D122D2"/>
    <w:rsid w:val="00D12CAD"/>
    <w:rsid w:val="00D12E75"/>
    <w:rsid w:val="00D12EF8"/>
    <w:rsid w:val="00D12FF5"/>
    <w:rsid w:val="00D1363A"/>
    <w:rsid w:val="00D14271"/>
    <w:rsid w:val="00D142D9"/>
    <w:rsid w:val="00D14421"/>
    <w:rsid w:val="00D14FC7"/>
    <w:rsid w:val="00D14FE5"/>
    <w:rsid w:val="00D15521"/>
    <w:rsid w:val="00D158D9"/>
    <w:rsid w:val="00D16040"/>
    <w:rsid w:val="00D164DC"/>
    <w:rsid w:val="00D166CA"/>
    <w:rsid w:val="00D2012E"/>
    <w:rsid w:val="00D2029D"/>
    <w:rsid w:val="00D202EC"/>
    <w:rsid w:val="00D206AF"/>
    <w:rsid w:val="00D2136E"/>
    <w:rsid w:val="00D21A79"/>
    <w:rsid w:val="00D226F6"/>
    <w:rsid w:val="00D22EF2"/>
    <w:rsid w:val="00D234CF"/>
    <w:rsid w:val="00D23612"/>
    <w:rsid w:val="00D23867"/>
    <w:rsid w:val="00D2390D"/>
    <w:rsid w:val="00D244B4"/>
    <w:rsid w:val="00D24688"/>
    <w:rsid w:val="00D24781"/>
    <w:rsid w:val="00D24A4B"/>
    <w:rsid w:val="00D24DDD"/>
    <w:rsid w:val="00D25120"/>
    <w:rsid w:val="00D25A0D"/>
    <w:rsid w:val="00D25A39"/>
    <w:rsid w:val="00D25B98"/>
    <w:rsid w:val="00D268DA"/>
    <w:rsid w:val="00D27757"/>
    <w:rsid w:val="00D279D1"/>
    <w:rsid w:val="00D301CF"/>
    <w:rsid w:val="00D31A68"/>
    <w:rsid w:val="00D32945"/>
    <w:rsid w:val="00D32A77"/>
    <w:rsid w:val="00D3399C"/>
    <w:rsid w:val="00D33DA8"/>
    <w:rsid w:val="00D33F74"/>
    <w:rsid w:val="00D341EF"/>
    <w:rsid w:val="00D34419"/>
    <w:rsid w:val="00D344E2"/>
    <w:rsid w:val="00D346C3"/>
    <w:rsid w:val="00D34B95"/>
    <w:rsid w:val="00D34C3D"/>
    <w:rsid w:val="00D35403"/>
    <w:rsid w:val="00D3542D"/>
    <w:rsid w:val="00D35556"/>
    <w:rsid w:val="00D35F4E"/>
    <w:rsid w:val="00D368C6"/>
    <w:rsid w:val="00D372FE"/>
    <w:rsid w:val="00D373C3"/>
    <w:rsid w:val="00D37400"/>
    <w:rsid w:val="00D374F6"/>
    <w:rsid w:val="00D37BD9"/>
    <w:rsid w:val="00D37D22"/>
    <w:rsid w:val="00D40495"/>
    <w:rsid w:val="00D40D43"/>
    <w:rsid w:val="00D41110"/>
    <w:rsid w:val="00D414C1"/>
    <w:rsid w:val="00D415E2"/>
    <w:rsid w:val="00D4174A"/>
    <w:rsid w:val="00D4190C"/>
    <w:rsid w:val="00D419CB"/>
    <w:rsid w:val="00D4234F"/>
    <w:rsid w:val="00D4267E"/>
    <w:rsid w:val="00D429C3"/>
    <w:rsid w:val="00D43129"/>
    <w:rsid w:val="00D432D8"/>
    <w:rsid w:val="00D43785"/>
    <w:rsid w:val="00D43E0C"/>
    <w:rsid w:val="00D442CD"/>
    <w:rsid w:val="00D44760"/>
    <w:rsid w:val="00D4477E"/>
    <w:rsid w:val="00D447B3"/>
    <w:rsid w:val="00D44C5A"/>
    <w:rsid w:val="00D44E3F"/>
    <w:rsid w:val="00D44F5C"/>
    <w:rsid w:val="00D45625"/>
    <w:rsid w:val="00D45C53"/>
    <w:rsid w:val="00D45CC1"/>
    <w:rsid w:val="00D45F02"/>
    <w:rsid w:val="00D46380"/>
    <w:rsid w:val="00D463DE"/>
    <w:rsid w:val="00D46472"/>
    <w:rsid w:val="00D464F8"/>
    <w:rsid w:val="00D470F5"/>
    <w:rsid w:val="00D50E5C"/>
    <w:rsid w:val="00D512E2"/>
    <w:rsid w:val="00D525F5"/>
    <w:rsid w:val="00D52B3D"/>
    <w:rsid w:val="00D532B1"/>
    <w:rsid w:val="00D533D7"/>
    <w:rsid w:val="00D535D0"/>
    <w:rsid w:val="00D53A92"/>
    <w:rsid w:val="00D53AD6"/>
    <w:rsid w:val="00D5409A"/>
    <w:rsid w:val="00D54206"/>
    <w:rsid w:val="00D549B7"/>
    <w:rsid w:val="00D54B6C"/>
    <w:rsid w:val="00D55207"/>
    <w:rsid w:val="00D55AAF"/>
    <w:rsid w:val="00D55C64"/>
    <w:rsid w:val="00D56221"/>
    <w:rsid w:val="00D56332"/>
    <w:rsid w:val="00D57369"/>
    <w:rsid w:val="00D57441"/>
    <w:rsid w:val="00D57677"/>
    <w:rsid w:val="00D576C8"/>
    <w:rsid w:val="00D579C4"/>
    <w:rsid w:val="00D57B27"/>
    <w:rsid w:val="00D57DB1"/>
    <w:rsid w:val="00D6079B"/>
    <w:rsid w:val="00D60A57"/>
    <w:rsid w:val="00D60AC4"/>
    <w:rsid w:val="00D61510"/>
    <w:rsid w:val="00D616D1"/>
    <w:rsid w:val="00D619CE"/>
    <w:rsid w:val="00D61F7B"/>
    <w:rsid w:val="00D6230D"/>
    <w:rsid w:val="00D62CD0"/>
    <w:rsid w:val="00D64B9A"/>
    <w:rsid w:val="00D64EB3"/>
    <w:rsid w:val="00D65226"/>
    <w:rsid w:val="00D65C88"/>
    <w:rsid w:val="00D65ECC"/>
    <w:rsid w:val="00D66E2E"/>
    <w:rsid w:val="00D66E30"/>
    <w:rsid w:val="00D67A5C"/>
    <w:rsid w:val="00D70E60"/>
    <w:rsid w:val="00D70F32"/>
    <w:rsid w:val="00D714FB"/>
    <w:rsid w:val="00D7178A"/>
    <w:rsid w:val="00D71854"/>
    <w:rsid w:val="00D71F64"/>
    <w:rsid w:val="00D722CF"/>
    <w:rsid w:val="00D73A48"/>
    <w:rsid w:val="00D74382"/>
    <w:rsid w:val="00D7457E"/>
    <w:rsid w:val="00D74778"/>
    <w:rsid w:val="00D74810"/>
    <w:rsid w:val="00D74915"/>
    <w:rsid w:val="00D74A05"/>
    <w:rsid w:val="00D74EB1"/>
    <w:rsid w:val="00D758C3"/>
    <w:rsid w:val="00D75B11"/>
    <w:rsid w:val="00D75C73"/>
    <w:rsid w:val="00D7603E"/>
    <w:rsid w:val="00D760F9"/>
    <w:rsid w:val="00D762C5"/>
    <w:rsid w:val="00D76B48"/>
    <w:rsid w:val="00D76DC2"/>
    <w:rsid w:val="00D77477"/>
    <w:rsid w:val="00D8026B"/>
    <w:rsid w:val="00D80E09"/>
    <w:rsid w:val="00D80EB1"/>
    <w:rsid w:val="00D8143E"/>
    <w:rsid w:val="00D81703"/>
    <w:rsid w:val="00D81CE3"/>
    <w:rsid w:val="00D81EB8"/>
    <w:rsid w:val="00D8245A"/>
    <w:rsid w:val="00D82728"/>
    <w:rsid w:val="00D82929"/>
    <w:rsid w:val="00D82962"/>
    <w:rsid w:val="00D82F3B"/>
    <w:rsid w:val="00D82F50"/>
    <w:rsid w:val="00D8345B"/>
    <w:rsid w:val="00D8457A"/>
    <w:rsid w:val="00D84639"/>
    <w:rsid w:val="00D84AC9"/>
    <w:rsid w:val="00D84DA5"/>
    <w:rsid w:val="00D85FFB"/>
    <w:rsid w:val="00D860E5"/>
    <w:rsid w:val="00D86D7D"/>
    <w:rsid w:val="00D87EC6"/>
    <w:rsid w:val="00D90152"/>
    <w:rsid w:val="00D9036C"/>
    <w:rsid w:val="00D90DD3"/>
    <w:rsid w:val="00D910F0"/>
    <w:rsid w:val="00D919A1"/>
    <w:rsid w:val="00D91B15"/>
    <w:rsid w:val="00D91F08"/>
    <w:rsid w:val="00D91FAE"/>
    <w:rsid w:val="00D92743"/>
    <w:rsid w:val="00D9285D"/>
    <w:rsid w:val="00D92CEF"/>
    <w:rsid w:val="00D9390E"/>
    <w:rsid w:val="00D946E1"/>
    <w:rsid w:val="00D94A96"/>
    <w:rsid w:val="00D94ADD"/>
    <w:rsid w:val="00D94F10"/>
    <w:rsid w:val="00D954FD"/>
    <w:rsid w:val="00D9574F"/>
    <w:rsid w:val="00D95B46"/>
    <w:rsid w:val="00D960C3"/>
    <w:rsid w:val="00D96B9D"/>
    <w:rsid w:val="00D96F25"/>
    <w:rsid w:val="00D97050"/>
    <w:rsid w:val="00D972F3"/>
    <w:rsid w:val="00D975C3"/>
    <w:rsid w:val="00D97AF4"/>
    <w:rsid w:val="00DA013A"/>
    <w:rsid w:val="00DA0D6D"/>
    <w:rsid w:val="00DA0DAA"/>
    <w:rsid w:val="00DA101F"/>
    <w:rsid w:val="00DA1158"/>
    <w:rsid w:val="00DA1169"/>
    <w:rsid w:val="00DA147C"/>
    <w:rsid w:val="00DA176E"/>
    <w:rsid w:val="00DA1AB5"/>
    <w:rsid w:val="00DA1AE0"/>
    <w:rsid w:val="00DA24A0"/>
    <w:rsid w:val="00DA2613"/>
    <w:rsid w:val="00DA346D"/>
    <w:rsid w:val="00DA36FA"/>
    <w:rsid w:val="00DA383D"/>
    <w:rsid w:val="00DA3AF4"/>
    <w:rsid w:val="00DA47FE"/>
    <w:rsid w:val="00DA4DBD"/>
    <w:rsid w:val="00DA5167"/>
    <w:rsid w:val="00DA569C"/>
    <w:rsid w:val="00DA574F"/>
    <w:rsid w:val="00DA5BD8"/>
    <w:rsid w:val="00DA5D75"/>
    <w:rsid w:val="00DA6226"/>
    <w:rsid w:val="00DA62DB"/>
    <w:rsid w:val="00DA68FE"/>
    <w:rsid w:val="00DA6A9A"/>
    <w:rsid w:val="00DA71CB"/>
    <w:rsid w:val="00DA7545"/>
    <w:rsid w:val="00DA77D7"/>
    <w:rsid w:val="00DA7BEE"/>
    <w:rsid w:val="00DB0A38"/>
    <w:rsid w:val="00DB0F86"/>
    <w:rsid w:val="00DB12C2"/>
    <w:rsid w:val="00DB1747"/>
    <w:rsid w:val="00DB2073"/>
    <w:rsid w:val="00DB2BFD"/>
    <w:rsid w:val="00DB2CB7"/>
    <w:rsid w:val="00DB2D29"/>
    <w:rsid w:val="00DB499C"/>
    <w:rsid w:val="00DB51D8"/>
    <w:rsid w:val="00DB5581"/>
    <w:rsid w:val="00DB61C3"/>
    <w:rsid w:val="00DB6427"/>
    <w:rsid w:val="00DB649A"/>
    <w:rsid w:val="00DB6792"/>
    <w:rsid w:val="00DB6975"/>
    <w:rsid w:val="00DB69D2"/>
    <w:rsid w:val="00DB6BB5"/>
    <w:rsid w:val="00DB6FA4"/>
    <w:rsid w:val="00DB71F2"/>
    <w:rsid w:val="00DB7232"/>
    <w:rsid w:val="00DB746D"/>
    <w:rsid w:val="00DB7B70"/>
    <w:rsid w:val="00DC045E"/>
    <w:rsid w:val="00DC0716"/>
    <w:rsid w:val="00DC07D6"/>
    <w:rsid w:val="00DC29DD"/>
    <w:rsid w:val="00DC2E84"/>
    <w:rsid w:val="00DC2E8B"/>
    <w:rsid w:val="00DC309D"/>
    <w:rsid w:val="00DC3E89"/>
    <w:rsid w:val="00DC3EA4"/>
    <w:rsid w:val="00DC42E9"/>
    <w:rsid w:val="00DC4392"/>
    <w:rsid w:val="00DC5335"/>
    <w:rsid w:val="00DC577E"/>
    <w:rsid w:val="00DC6011"/>
    <w:rsid w:val="00DC64A3"/>
    <w:rsid w:val="00DC7C0E"/>
    <w:rsid w:val="00DC7F0E"/>
    <w:rsid w:val="00DD0F5F"/>
    <w:rsid w:val="00DD11DA"/>
    <w:rsid w:val="00DD1640"/>
    <w:rsid w:val="00DD1654"/>
    <w:rsid w:val="00DD173D"/>
    <w:rsid w:val="00DD1B3B"/>
    <w:rsid w:val="00DD1B3C"/>
    <w:rsid w:val="00DD1E24"/>
    <w:rsid w:val="00DD1F36"/>
    <w:rsid w:val="00DD200B"/>
    <w:rsid w:val="00DD2096"/>
    <w:rsid w:val="00DD2506"/>
    <w:rsid w:val="00DD2677"/>
    <w:rsid w:val="00DD2792"/>
    <w:rsid w:val="00DD2933"/>
    <w:rsid w:val="00DD3951"/>
    <w:rsid w:val="00DD3C3B"/>
    <w:rsid w:val="00DD540F"/>
    <w:rsid w:val="00DD559D"/>
    <w:rsid w:val="00DD56F6"/>
    <w:rsid w:val="00DD56F8"/>
    <w:rsid w:val="00DD5942"/>
    <w:rsid w:val="00DD5978"/>
    <w:rsid w:val="00DD5ACA"/>
    <w:rsid w:val="00DD5EFF"/>
    <w:rsid w:val="00DD6481"/>
    <w:rsid w:val="00DD6531"/>
    <w:rsid w:val="00DD6910"/>
    <w:rsid w:val="00DD77CD"/>
    <w:rsid w:val="00DD7AB0"/>
    <w:rsid w:val="00DD7EF3"/>
    <w:rsid w:val="00DD7FC4"/>
    <w:rsid w:val="00DE00E2"/>
    <w:rsid w:val="00DE040C"/>
    <w:rsid w:val="00DE12AD"/>
    <w:rsid w:val="00DE165F"/>
    <w:rsid w:val="00DE1979"/>
    <w:rsid w:val="00DE1E09"/>
    <w:rsid w:val="00DE2487"/>
    <w:rsid w:val="00DE2BAA"/>
    <w:rsid w:val="00DE2DBF"/>
    <w:rsid w:val="00DE3369"/>
    <w:rsid w:val="00DE4B53"/>
    <w:rsid w:val="00DE5557"/>
    <w:rsid w:val="00DE5622"/>
    <w:rsid w:val="00DE571D"/>
    <w:rsid w:val="00DE586E"/>
    <w:rsid w:val="00DE594E"/>
    <w:rsid w:val="00DE5A6A"/>
    <w:rsid w:val="00DE5A98"/>
    <w:rsid w:val="00DE6178"/>
    <w:rsid w:val="00DE6269"/>
    <w:rsid w:val="00DE63A6"/>
    <w:rsid w:val="00DE64F0"/>
    <w:rsid w:val="00DE6AA4"/>
    <w:rsid w:val="00DE77E0"/>
    <w:rsid w:val="00DF147A"/>
    <w:rsid w:val="00DF1618"/>
    <w:rsid w:val="00DF170C"/>
    <w:rsid w:val="00DF17AD"/>
    <w:rsid w:val="00DF1B40"/>
    <w:rsid w:val="00DF1C03"/>
    <w:rsid w:val="00DF229E"/>
    <w:rsid w:val="00DF230C"/>
    <w:rsid w:val="00DF272F"/>
    <w:rsid w:val="00DF283A"/>
    <w:rsid w:val="00DF296B"/>
    <w:rsid w:val="00DF2A6A"/>
    <w:rsid w:val="00DF2ACC"/>
    <w:rsid w:val="00DF2B1F"/>
    <w:rsid w:val="00DF2D57"/>
    <w:rsid w:val="00DF3201"/>
    <w:rsid w:val="00DF39CB"/>
    <w:rsid w:val="00DF3A90"/>
    <w:rsid w:val="00DF3AD1"/>
    <w:rsid w:val="00DF3B72"/>
    <w:rsid w:val="00DF41DB"/>
    <w:rsid w:val="00DF4862"/>
    <w:rsid w:val="00DF4D08"/>
    <w:rsid w:val="00DF52C4"/>
    <w:rsid w:val="00DF611F"/>
    <w:rsid w:val="00DF627F"/>
    <w:rsid w:val="00DF6B2E"/>
    <w:rsid w:val="00DF7128"/>
    <w:rsid w:val="00DF7D01"/>
    <w:rsid w:val="00E0116B"/>
    <w:rsid w:val="00E01355"/>
    <w:rsid w:val="00E014CD"/>
    <w:rsid w:val="00E01736"/>
    <w:rsid w:val="00E01C83"/>
    <w:rsid w:val="00E01F35"/>
    <w:rsid w:val="00E021AC"/>
    <w:rsid w:val="00E0248C"/>
    <w:rsid w:val="00E025C8"/>
    <w:rsid w:val="00E0266A"/>
    <w:rsid w:val="00E0283D"/>
    <w:rsid w:val="00E02846"/>
    <w:rsid w:val="00E029D5"/>
    <w:rsid w:val="00E031D4"/>
    <w:rsid w:val="00E03587"/>
    <w:rsid w:val="00E03828"/>
    <w:rsid w:val="00E0386B"/>
    <w:rsid w:val="00E03F39"/>
    <w:rsid w:val="00E046E9"/>
    <w:rsid w:val="00E04C6F"/>
    <w:rsid w:val="00E0586D"/>
    <w:rsid w:val="00E0640E"/>
    <w:rsid w:val="00E06491"/>
    <w:rsid w:val="00E0697B"/>
    <w:rsid w:val="00E06B44"/>
    <w:rsid w:val="00E06B4D"/>
    <w:rsid w:val="00E07A72"/>
    <w:rsid w:val="00E07B02"/>
    <w:rsid w:val="00E07B0A"/>
    <w:rsid w:val="00E10336"/>
    <w:rsid w:val="00E1039D"/>
    <w:rsid w:val="00E106A5"/>
    <w:rsid w:val="00E10754"/>
    <w:rsid w:val="00E10781"/>
    <w:rsid w:val="00E10854"/>
    <w:rsid w:val="00E114F9"/>
    <w:rsid w:val="00E11E01"/>
    <w:rsid w:val="00E124BA"/>
    <w:rsid w:val="00E1256D"/>
    <w:rsid w:val="00E125E8"/>
    <w:rsid w:val="00E1283D"/>
    <w:rsid w:val="00E129B1"/>
    <w:rsid w:val="00E13031"/>
    <w:rsid w:val="00E13821"/>
    <w:rsid w:val="00E13922"/>
    <w:rsid w:val="00E13923"/>
    <w:rsid w:val="00E13D3D"/>
    <w:rsid w:val="00E14CF9"/>
    <w:rsid w:val="00E15146"/>
    <w:rsid w:val="00E1517D"/>
    <w:rsid w:val="00E15B71"/>
    <w:rsid w:val="00E168A3"/>
    <w:rsid w:val="00E16A37"/>
    <w:rsid w:val="00E16F77"/>
    <w:rsid w:val="00E17142"/>
    <w:rsid w:val="00E175CB"/>
    <w:rsid w:val="00E17730"/>
    <w:rsid w:val="00E2050D"/>
    <w:rsid w:val="00E20E7C"/>
    <w:rsid w:val="00E21ABA"/>
    <w:rsid w:val="00E2241F"/>
    <w:rsid w:val="00E224C1"/>
    <w:rsid w:val="00E229F7"/>
    <w:rsid w:val="00E22B66"/>
    <w:rsid w:val="00E23325"/>
    <w:rsid w:val="00E2489D"/>
    <w:rsid w:val="00E249B8"/>
    <w:rsid w:val="00E24F2C"/>
    <w:rsid w:val="00E24FD0"/>
    <w:rsid w:val="00E258AF"/>
    <w:rsid w:val="00E25D19"/>
    <w:rsid w:val="00E261E5"/>
    <w:rsid w:val="00E26520"/>
    <w:rsid w:val="00E268BF"/>
    <w:rsid w:val="00E26959"/>
    <w:rsid w:val="00E26B81"/>
    <w:rsid w:val="00E272C8"/>
    <w:rsid w:val="00E27410"/>
    <w:rsid w:val="00E275B2"/>
    <w:rsid w:val="00E275ED"/>
    <w:rsid w:val="00E276BA"/>
    <w:rsid w:val="00E27F25"/>
    <w:rsid w:val="00E27FD3"/>
    <w:rsid w:val="00E30043"/>
    <w:rsid w:val="00E305D2"/>
    <w:rsid w:val="00E30E39"/>
    <w:rsid w:val="00E31226"/>
    <w:rsid w:val="00E315C9"/>
    <w:rsid w:val="00E318C6"/>
    <w:rsid w:val="00E31E41"/>
    <w:rsid w:val="00E320A4"/>
    <w:rsid w:val="00E3283A"/>
    <w:rsid w:val="00E328C5"/>
    <w:rsid w:val="00E333DD"/>
    <w:rsid w:val="00E33B24"/>
    <w:rsid w:val="00E343A3"/>
    <w:rsid w:val="00E344AD"/>
    <w:rsid w:val="00E34684"/>
    <w:rsid w:val="00E35D39"/>
    <w:rsid w:val="00E35DBF"/>
    <w:rsid w:val="00E36122"/>
    <w:rsid w:val="00E3631F"/>
    <w:rsid w:val="00E3668E"/>
    <w:rsid w:val="00E36F84"/>
    <w:rsid w:val="00E37296"/>
    <w:rsid w:val="00E373A5"/>
    <w:rsid w:val="00E37545"/>
    <w:rsid w:val="00E376F3"/>
    <w:rsid w:val="00E37B06"/>
    <w:rsid w:val="00E37CB8"/>
    <w:rsid w:val="00E40903"/>
    <w:rsid w:val="00E409DF"/>
    <w:rsid w:val="00E40C31"/>
    <w:rsid w:val="00E410B9"/>
    <w:rsid w:val="00E41393"/>
    <w:rsid w:val="00E4233E"/>
    <w:rsid w:val="00E42D05"/>
    <w:rsid w:val="00E42EF8"/>
    <w:rsid w:val="00E43852"/>
    <w:rsid w:val="00E43AC3"/>
    <w:rsid w:val="00E4442C"/>
    <w:rsid w:val="00E445FE"/>
    <w:rsid w:val="00E44D95"/>
    <w:rsid w:val="00E455D4"/>
    <w:rsid w:val="00E45C73"/>
    <w:rsid w:val="00E45D72"/>
    <w:rsid w:val="00E45DF9"/>
    <w:rsid w:val="00E46872"/>
    <w:rsid w:val="00E46FDD"/>
    <w:rsid w:val="00E477CE"/>
    <w:rsid w:val="00E477E8"/>
    <w:rsid w:val="00E47A12"/>
    <w:rsid w:val="00E47AE2"/>
    <w:rsid w:val="00E50369"/>
    <w:rsid w:val="00E50F30"/>
    <w:rsid w:val="00E51068"/>
    <w:rsid w:val="00E51BFA"/>
    <w:rsid w:val="00E51BFE"/>
    <w:rsid w:val="00E52008"/>
    <w:rsid w:val="00E5247E"/>
    <w:rsid w:val="00E5332F"/>
    <w:rsid w:val="00E53C77"/>
    <w:rsid w:val="00E54303"/>
    <w:rsid w:val="00E54970"/>
    <w:rsid w:val="00E5530D"/>
    <w:rsid w:val="00E55A29"/>
    <w:rsid w:val="00E56557"/>
    <w:rsid w:val="00E565F9"/>
    <w:rsid w:val="00E56E27"/>
    <w:rsid w:val="00E56FA9"/>
    <w:rsid w:val="00E57126"/>
    <w:rsid w:val="00E57D77"/>
    <w:rsid w:val="00E601EA"/>
    <w:rsid w:val="00E6036D"/>
    <w:rsid w:val="00E60763"/>
    <w:rsid w:val="00E6082C"/>
    <w:rsid w:val="00E60A1D"/>
    <w:rsid w:val="00E60A69"/>
    <w:rsid w:val="00E60C58"/>
    <w:rsid w:val="00E60C9C"/>
    <w:rsid w:val="00E610D8"/>
    <w:rsid w:val="00E61162"/>
    <w:rsid w:val="00E615F3"/>
    <w:rsid w:val="00E61650"/>
    <w:rsid w:val="00E6186C"/>
    <w:rsid w:val="00E61891"/>
    <w:rsid w:val="00E61E18"/>
    <w:rsid w:val="00E61F88"/>
    <w:rsid w:val="00E621A3"/>
    <w:rsid w:val="00E62271"/>
    <w:rsid w:val="00E62572"/>
    <w:rsid w:val="00E62664"/>
    <w:rsid w:val="00E63D7A"/>
    <w:rsid w:val="00E641E1"/>
    <w:rsid w:val="00E64839"/>
    <w:rsid w:val="00E65BD7"/>
    <w:rsid w:val="00E6606A"/>
    <w:rsid w:val="00E6609B"/>
    <w:rsid w:val="00E66479"/>
    <w:rsid w:val="00E668FC"/>
    <w:rsid w:val="00E669C9"/>
    <w:rsid w:val="00E6762D"/>
    <w:rsid w:val="00E679E9"/>
    <w:rsid w:val="00E67A4F"/>
    <w:rsid w:val="00E67D5C"/>
    <w:rsid w:val="00E67DEE"/>
    <w:rsid w:val="00E67EBB"/>
    <w:rsid w:val="00E70077"/>
    <w:rsid w:val="00E70196"/>
    <w:rsid w:val="00E70583"/>
    <w:rsid w:val="00E713D3"/>
    <w:rsid w:val="00E713F4"/>
    <w:rsid w:val="00E71809"/>
    <w:rsid w:val="00E718E9"/>
    <w:rsid w:val="00E71BEA"/>
    <w:rsid w:val="00E71F45"/>
    <w:rsid w:val="00E71FDC"/>
    <w:rsid w:val="00E720F1"/>
    <w:rsid w:val="00E7252B"/>
    <w:rsid w:val="00E72556"/>
    <w:rsid w:val="00E7345B"/>
    <w:rsid w:val="00E735AA"/>
    <w:rsid w:val="00E739FE"/>
    <w:rsid w:val="00E740FA"/>
    <w:rsid w:val="00E74CED"/>
    <w:rsid w:val="00E75182"/>
    <w:rsid w:val="00E75707"/>
    <w:rsid w:val="00E757BE"/>
    <w:rsid w:val="00E7641C"/>
    <w:rsid w:val="00E76598"/>
    <w:rsid w:val="00E76830"/>
    <w:rsid w:val="00E77601"/>
    <w:rsid w:val="00E77B81"/>
    <w:rsid w:val="00E77CF2"/>
    <w:rsid w:val="00E80A7C"/>
    <w:rsid w:val="00E80C4F"/>
    <w:rsid w:val="00E80EDE"/>
    <w:rsid w:val="00E811EC"/>
    <w:rsid w:val="00E81A63"/>
    <w:rsid w:val="00E81B8D"/>
    <w:rsid w:val="00E82538"/>
    <w:rsid w:val="00E82B44"/>
    <w:rsid w:val="00E82D9E"/>
    <w:rsid w:val="00E82E40"/>
    <w:rsid w:val="00E82EE7"/>
    <w:rsid w:val="00E833BC"/>
    <w:rsid w:val="00E83529"/>
    <w:rsid w:val="00E83760"/>
    <w:rsid w:val="00E8394B"/>
    <w:rsid w:val="00E83C99"/>
    <w:rsid w:val="00E84499"/>
    <w:rsid w:val="00E84F03"/>
    <w:rsid w:val="00E85086"/>
    <w:rsid w:val="00E85087"/>
    <w:rsid w:val="00E8580E"/>
    <w:rsid w:val="00E85AD3"/>
    <w:rsid w:val="00E85C6F"/>
    <w:rsid w:val="00E85CAE"/>
    <w:rsid w:val="00E86179"/>
    <w:rsid w:val="00E86A76"/>
    <w:rsid w:val="00E86DDD"/>
    <w:rsid w:val="00E87543"/>
    <w:rsid w:val="00E87904"/>
    <w:rsid w:val="00E87AB9"/>
    <w:rsid w:val="00E87B53"/>
    <w:rsid w:val="00E87C89"/>
    <w:rsid w:val="00E87DB3"/>
    <w:rsid w:val="00E87FA1"/>
    <w:rsid w:val="00E90818"/>
    <w:rsid w:val="00E91048"/>
    <w:rsid w:val="00E912D7"/>
    <w:rsid w:val="00E91F52"/>
    <w:rsid w:val="00E92256"/>
    <w:rsid w:val="00E928D6"/>
    <w:rsid w:val="00E931A6"/>
    <w:rsid w:val="00E933BD"/>
    <w:rsid w:val="00E9387E"/>
    <w:rsid w:val="00E94465"/>
    <w:rsid w:val="00E95136"/>
    <w:rsid w:val="00E9587B"/>
    <w:rsid w:val="00E959FF"/>
    <w:rsid w:val="00E96189"/>
    <w:rsid w:val="00E9688F"/>
    <w:rsid w:val="00E968AE"/>
    <w:rsid w:val="00E96CAE"/>
    <w:rsid w:val="00E96D29"/>
    <w:rsid w:val="00E96E2D"/>
    <w:rsid w:val="00E97217"/>
    <w:rsid w:val="00E97A2A"/>
    <w:rsid w:val="00E97ABE"/>
    <w:rsid w:val="00E97D66"/>
    <w:rsid w:val="00EA0E1D"/>
    <w:rsid w:val="00EA0E73"/>
    <w:rsid w:val="00EA1065"/>
    <w:rsid w:val="00EA1083"/>
    <w:rsid w:val="00EA12EB"/>
    <w:rsid w:val="00EA174E"/>
    <w:rsid w:val="00EA1A7C"/>
    <w:rsid w:val="00EA1B76"/>
    <w:rsid w:val="00EA1F89"/>
    <w:rsid w:val="00EA26AE"/>
    <w:rsid w:val="00EA26F0"/>
    <w:rsid w:val="00EA2CCB"/>
    <w:rsid w:val="00EA2E4E"/>
    <w:rsid w:val="00EA2F96"/>
    <w:rsid w:val="00EA33D7"/>
    <w:rsid w:val="00EA3991"/>
    <w:rsid w:val="00EA4629"/>
    <w:rsid w:val="00EA4738"/>
    <w:rsid w:val="00EA4C13"/>
    <w:rsid w:val="00EA504B"/>
    <w:rsid w:val="00EA5ED6"/>
    <w:rsid w:val="00EA5ED7"/>
    <w:rsid w:val="00EA5F8F"/>
    <w:rsid w:val="00EA5FC6"/>
    <w:rsid w:val="00EA6010"/>
    <w:rsid w:val="00EA63F7"/>
    <w:rsid w:val="00EA644E"/>
    <w:rsid w:val="00EA6F73"/>
    <w:rsid w:val="00EA7037"/>
    <w:rsid w:val="00EA712B"/>
    <w:rsid w:val="00EA7591"/>
    <w:rsid w:val="00EA7665"/>
    <w:rsid w:val="00EA77D7"/>
    <w:rsid w:val="00EA7872"/>
    <w:rsid w:val="00EA7956"/>
    <w:rsid w:val="00EA7E52"/>
    <w:rsid w:val="00EB009D"/>
    <w:rsid w:val="00EB064B"/>
    <w:rsid w:val="00EB0867"/>
    <w:rsid w:val="00EB0BD0"/>
    <w:rsid w:val="00EB0BF8"/>
    <w:rsid w:val="00EB1040"/>
    <w:rsid w:val="00EB1577"/>
    <w:rsid w:val="00EB208C"/>
    <w:rsid w:val="00EB2771"/>
    <w:rsid w:val="00EB2AC0"/>
    <w:rsid w:val="00EB2AEF"/>
    <w:rsid w:val="00EB2EA0"/>
    <w:rsid w:val="00EB3D1E"/>
    <w:rsid w:val="00EB3D65"/>
    <w:rsid w:val="00EB4933"/>
    <w:rsid w:val="00EB4CB5"/>
    <w:rsid w:val="00EB56F8"/>
    <w:rsid w:val="00EB61BE"/>
    <w:rsid w:val="00EB620A"/>
    <w:rsid w:val="00EB7027"/>
    <w:rsid w:val="00EB7145"/>
    <w:rsid w:val="00EB74B6"/>
    <w:rsid w:val="00EB7617"/>
    <w:rsid w:val="00EB7CE7"/>
    <w:rsid w:val="00EC0087"/>
    <w:rsid w:val="00EC054C"/>
    <w:rsid w:val="00EC089C"/>
    <w:rsid w:val="00EC09B9"/>
    <w:rsid w:val="00EC0F54"/>
    <w:rsid w:val="00EC13EE"/>
    <w:rsid w:val="00EC14B8"/>
    <w:rsid w:val="00EC1BD3"/>
    <w:rsid w:val="00EC23A8"/>
    <w:rsid w:val="00EC24B0"/>
    <w:rsid w:val="00EC302C"/>
    <w:rsid w:val="00EC356F"/>
    <w:rsid w:val="00EC3C80"/>
    <w:rsid w:val="00EC4773"/>
    <w:rsid w:val="00EC4EFE"/>
    <w:rsid w:val="00EC5D20"/>
    <w:rsid w:val="00EC5E5A"/>
    <w:rsid w:val="00EC5F54"/>
    <w:rsid w:val="00EC6197"/>
    <w:rsid w:val="00EC6525"/>
    <w:rsid w:val="00EC65F1"/>
    <w:rsid w:val="00EC6747"/>
    <w:rsid w:val="00EC6B2F"/>
    <w:rsid w:val="00EC70E6"/>
    <w:rsid w:val="00EC7338"/>
    <w:rsid w:val="00EC7A7F"/>
    <w:rsid w:val="00ED048C"/>
    <w:rsid w:val="00ED07A0"/>
    <w:rsid w:val="00ED0EC0"/>
    <w:rsid w:val="00ED1187"/>
    <w:rsid w:val="00ED1436"/>
    <w:rsid w:val="00ED1EFD"/>
    <w:rsid w:val="00ED20D7"/>
    <w:rsid w:val="00ED3149"/>
    <w:rsid w:val="00ED31B7"/>
    <w:rsid w:val="00ED36A4"/>
    <w:rsid w:val="00ED36CF"/>
    <w:rsid w:val="00ED483B"/>
    <w:rsid w:val="00ED489A"/>
    <w:rsid w:val="00ED4BC7"/>
    <w:rsid w:val="00ED51EA"/>
    <w:rsid w:val="00ED5743"/>
    <w:rsid w:val="00ED5870"/>
    <w:rsid w:val="00ED6835"/>
    <w:rsid w:val="00ED68F8"/>
    <w:rsid w:val="00ED6991"/>
    <w:rsid w:val="00ED7073"/>
    <w:rsid w:val="00ED7345"/>
    <w:rsid w:val="00ED7481"/>
    <w:rsid w:val="00ED76A8"/>
    <w:rsid w:val="00ED7704"/>
    <w:rsid w:val="00ED7AC2"/>
    <w:rsid w:val="00ED7DFE"/>
    <w:rsid w:val="00EE00F9"/>
    <w:rsid w:val="00EE010B"/>
    <w:rsid w:val="00EE0468"/>
    <w:rsid w:val="00EE122E"/>
    <w:rsid w:val="00EE1B52"/>
    <w:rsid w:val="00EE1D00"/>
    <w:rsid w:val="00EE2173"/>
    <w:rsid w:val="00EE2212"/>
    <w:rsid w:val="00EE2935"/>
    <w:rsid w:val="00EE2D84"/>
    <w:rsid w:val="00EE2EE6"/>
    <w:rsid w:val="00EE3DEB"/>
    <w:rsid w:val="00EE4054"/>
    <w:rsid w:val="00EE425C"/>
    <w:rsid w:val="00EE4940"/>
    <w:rsid w:val="00EE4B26"/>
    <w:rsid w:val="00EE4B45"/>
    <w:rsid w:val="00EE4E08"/>
    <w:rsid w:val="00EE5AC3"/>
    <w:rsid w:val="00EE5B0D"/>
    <w:rsid w:val="00EE6898"/>
    <w:rsid w:val="00EE6B40"/>
    <w:rsid w:val="00EE7562"/>
    <w:rsid w:val="00EE75A0"/>
    <w:rsid w:val="00EE78FA"/>
    <w:rsid w:val="00EF01B0"/>
    <w:rsid w:val="00EF0415"/>
    <w:rsid w:val="00EF0555"/>
    <w:rsid w:val="00EF1037"/>
    <w:rsid w:val="00EF105C"/>
    <w:rsid w:val="00EF108D"/>
    <w:rsid w:val="00EF27E9"/>
    <w:rsid w:val="00EF2899"/>
    <w:rsid w:val="00EF2C56"/>
    <w:rsid w:val="00EF310C"/>
    <w:rsid w:val="00EF3140"/>
    <w:rsid w:val="00EF3689"/>
    <w:rsid w:val="00EF38AF"/>
    <w:rsid w:val="00EF3D4F"/>
    <w:rsid w:val="00EF4475"/>
    <w:rsid w:val="00EF4DE1"/>
    <w:rsid w:val="00EF549C"/>
    <w:rsid w:val="00EF568C"/>
    <w:rsid w:val="00EF5721"/>
    <w:rsid w:val="00EF593A"/>
    <w:rsid w:val="00EF59F2"/>
    <w:rsid w:val="00EF6724"/>
    <w:rsid w:val="00EF6F9F"/>
    <w:rsid w:val="00EF795E"/>
    <w:rsid w:val="00EF79D9"/>
    <w:rsid w:val="00EF7AB6"/>
    <w:rsid w:val="00EF7ABD"/>
    <w:rsid w:val="00EF7C46"/>
    <w:rsid w:val="00F00355"/>
    <w:rsid w:val="00F009E1"/>
    <w:rsid w:val="00F0103B"/>
    <w:rsid w:val="00F010C7"/>
    <w:rsid w:val="00F016AB"/>
    <w:rsid w:val="00F01768"/>
    <w:rsid w:val="00F02444"/>
    <w:rsid w:val="00F02707"/>
    <w:rsid w:val="00F030C3"/>
    <w:rsid w:val="00F0326E"/>
    <w:rsid w:val="00F032EF"/>
    <w:rsid w:val="00F03E80"/>
    <w:rsid w:val="00F03FDE"/>
    <w:rsid w:val="00F04073"/>
    <w:rsid w:val="00F040FA"/>
    <w:rsid w:val="00F04268"/>
    <w:rsid w:val="00F042A2"/>
    <w:rsid w:val="00F04962"/>
    <w:rsid w:val="00F04CE4"/>
    <w:rsid w:val="00F055F8"/>
    <w:rsid w:val="00F057B1"/>
    <w:rsid w:val="00F05C19"/>
    <w:rsid w:val="00F05DAA"/>
    <w:rsid w:val="00F07F91"/>
    <w:rsid w:val="00F1061A"/>
    <w:rsid w:val="00F10817"/>
    <w:rsid w:val="00F10CB4"/>
    <w:rsid w:val="00F10D14"/>
    <w:rsid w:val="00F110CB"/>
    <w:rsid w:val="00F11676"/>
    <w:rsid w:val="00F11B3D"/>
    <w:rsid w:val="00F11C78"/>
    <w:rsid w:val="00F120FA"/>
    <w:rsid w:val="00F1375B"/>
    <w:rsid w:val="00F13DCA"/>
    <w:rsid w:val="00F14763"/>
    <w:rsid w:val="00F14B81"/>
    <w:rsid w:val="00F15105"/>
    <w:rsid w:val="00F153CF"/>
    <w:rsid w:val="00F15564"/>
    <w:rsid w:val="00F15941"/>
    <w:rsid w:val="00F16212"/>
    <w:rsid w:val="00F16241"/>
    <w:rsid w:val="00F16326"/>
    <w:rsid w:val="00F17B94"/>
    <w:rsid w:val="00F17E4F"/>
    <w:rsid w:val="00F20018"/>
    <w:rsid w:val="00F2093C"/>
    <w:rsid w:val="00F20ACA"/>
    <w:rsid w:val="00F220B0"/>
    <w:rsid w:val="00F2311E"/>
    <w:rsid w:val="00F24359"/>
    <w:rsid w:val="00F2514D"/>
    <w:rsid w:val="00F251A1"/>
    <w:rsid w:val="00F25402"/>
    <w:rsid w:val="00F25B80"/>
    <w:rsid w:val="00F26025"/>
    <w:rsid w:val="00F26488"/>
    <w:rsid w:val="00F267E0"/>
    <w:rsid w:val="00F2685F"/>
    <w:rsid w:val="00F26C7A"/>
    <w:rsid w:val="00F26EE5"/>
    <w:rsid w:val="00F2711D"/>
    <w:rsid w:val="00F2734D"/>
    <w:rsid w:val="00F27517"/>
    <w:rsid w:val="00F27591"/>
    <w:rsid w:val="00F278B9"/>
    <w:rsid w:val="00F279A7"/>
    <w:rsid w:val="00F30A14"/>
    <w:rsid w:val="00F3144D"/>
    <w:rsid w:val="00F31525"/>
    <w:rsid w:val="00F31661"/>
    <w:rsid w:val="00F31A0F"/>
    <w:rsid w:val="00F31A51"/>
    <w:rsid w:val="00F3202B"/>
    <w:rsid w:val="00F3221F"/>
    <w:rsid w:val="00F32291"/>
    <w:rsid w:val="00F325C1"/>
    <w:rsid w:val="00F32A8D"/>
    <w:rsid w:val="00F32AFC"/>
    <w:rsid w:val="00F345AE"/>
    <w:rsid w:val="00F34C6D"/>
    <w:rsid w:val="00F350C8"/>
    <w:rsid w:val="00F353EC"/>
    <w:rsid w:val="00F35973"/>
    <w:rsid w:val="00F35BA8"/>
    <w:rsid w:val="00F35DF3"/>
    <w:rsid w:val="00F36331"/>
    <w:rsid w:val="00F37512"/>
    <w:rsid w:val="00F37953"/>
    <w:rsid w:val="00F37FC8"/>
    <w:rsid w:val="00F4036F"/>
    <w:rsid w:val="00F40716"/>
    <w:rsid w:val="00F409D9"/>
    <w:rsid w:val="00F41172"/>
    <w:rsid w:val="00F414DD"/>
    <w:rsid w:val="00F415E7"/>
    <w:rsid w:val="00F41B92"/>
    <w:rsid w:val="00F42909"/>
    <w:rsid w:val="00F4290A"/>
    <w:rsid w:val="00F42CAD"/>
    <w:rsid w:val="00F4325A"/>
    <w:rsid w:val="00F43355"/>
    <w:rsid w:val="00F43714"/>
    <w:rsid w:val="00F43DED"/>
    <w:rsid w:val="00F44CE1"/>
    <w:rsid w:val="00F44FF7"/>
    <w:rsid w:val="00F45066"/>
    <w:rsid w:val="00F456D5"/>
    <w:rsid w:val="00F45A35"/>
    <w:rsid w:val="00F45D63"/>
    <w:rsid w:val="00F45E54"/>
    <w:rsid w:val="00F45EDB"/>
    <w:rsid w:val="00F45F5A"/>
    <w:rsid w:val="00F46138"/>
    <w:rsid w:val="00F46E31"/>
    <w:rsid w:val="00F4755C"/>
    <w:rsid w:val="00F475E3"/>
    <w:rsid w:val="00F5004D"/>
    <w:rsid w:val="00F50136"/>
    <w:rsid w:val="00F50478"/>
    <w:rsid w:val="00F507C4"/>
    <w:rsid w:val="00F5197E"/>
    <w:rsid w:val="00F51F6C"/>
    <w:rsid w:val="00F52315"/>
    <w:rsid w:val="00F52533"/>
    <w:rsid w:val="00F5282F"/>
    <w:rsid w:val="00F52D9F"/>
    <w:rsid w:val="00F54827"/>
    <w:rsid w:val="00F554AB"/>
    <w:rsid w:val="00F558D1"/>
    <w:rsid w:val="00F55D4D"/>
    <w:rsid w:val="00F564BA"/>
    <w:rsid w:val="00F5655A"/>
    <w:rsid w:val="00F5688C"/>
    <w:rsid w:val="00F5711D"/>
    <w:rsid w:val="00F5757A"/>
    <w:rsid w:val="00F57744"/>
    <w:rsid w:val="00F57748"/>
    <w:rsid w:val="00F579A3"/>
    <w:rsid w:val="00F60C73"/>
    <w:rsid w:val="00F60DEE"/>
    <w:rsid w:val="00F61449"/>
    <w:rsid w:val="00F61B66"/>
    <w:rsid w:val="00F61C94"/>
    <w:rsid w:val="00F61E41"/>
    <w:rsid w:val="00F620CE"/>
    <w:rsid w:val="00F622D8"/>
    <w:rsid w:val="00F62479"/>
    <w:rsid w:val="00F62AD1"/>
    <w:rsid w:val="00F62C62"/>
    <w:rsid w:val="00F62FE9"/>
    <w:rsid w:val="00F633AC"/>
    <w:rsid w:val="00F6347C"/>
    <w:rsid w:val="00F63EE3"/>
    <w:rsid w:val="00F64399"/>
    <w:rsid w:val="00F64717"/>
    <w:rsid w:val="00F64783"/>
    <w:rsid w:val="00F64DEB"/>
    <w:rsid w:val="00F6506C"/>
    <w:rsid w:val="00F651C3"/>
    <w:rsid w:val="00F651F3"/>
    <w:rsid w:val="00F652F6"/>
    <w:rsid w:val="00F6533E"/>
    <w:rsid w:val="00F65512"/>
    <w:rsid w:val="00F65CB3"/>
    <w:rsid w:val="00F660A7"/>
    <w:rsid w:val="00F6630B"/>
    <w:rsid w:val="00F66837"/>
    <w:rsid w:val="00F67301"/>
    <w:rsid w:val="00F67454"/>
    <w:rsid w:val="00F67E55"/>
    <w:rsid w:val="00F70136"/>
    <w:rsid w:val="00F706DA"/>
    <w:rsid w:val="00F7132D"/>
    <w:rsid w:val="00F713C3"/>
    <w:rsid w:val="00F716ED"/>
    <w:rsid w:val="00F719A8"/>
    <w:rsid w:val="00F72368"/>
    <w:rsid w:val="00F724CD"/>
    <w:rsid w:val="00F7295C"/>
    <w:rsid w:val="00F72A94"/>
    <w:rsid w:val="00F72E7E"/>
    <w:rsid w:val="00F7300A"/>
    <w:rsid w:val="00F736F0"/>
    <w:rsid w:val="00F73EF6"/>
    <w:rsid w:val="00F745E5"/>
    <w:rsid w:val="00F74629"/>
    <w:rsid w:val="00F752FC"/>
    <w:rsid w:val="00F755F5"/>
    <w:rsid w:val="00F757F0"/>
    <w:rsid w:val="00F765E1"/>
    <w:rsid w:val="00F76E1D"/>
    <w:rsid w:val="00F7716A"/>
    <w:rsid w:val="00F802C4"/>
    <w:rsid w:val="00F80439"/>
    <w:rsid w:val="00F80958"/>
    <w:rsid w:val="00F80A0E"/>
    <w:rsid w:val="00F80C13"/>
    <w:rsid w:val="00F80D5E"/>
    <w:rsid w:val="00F81300"/>
    <w:rsid w:val="00F81D2F"/>
    <w:rsid w:val="00F82134"/>
    <w:rsid w:val="00F8213E"/>
    <w:rsid w:val="00F8222E"/>
    <w:rsid w:val="00F8251E"/>
    <w:rsid w:val="00F82779"/>
    <w:rsid w:val="00F82A3B"/>
    <w:rsid w:val="00F82EAD"/>
    <w:rsid w:val="00F83294"/>
    <w:rsid w:val="00F836CB"/>
    <w:rsid w:val="00F83C2D"/>
    <w:rsid w:val="00F8418F"/>
    <w:rsid w:val="00F84384"/>
    <w:rsid w:val="00F84947"/>
    <w:rsid w:val="00F84EC5"/>
    <w:rsid w:val="00F85215"/>
    <w:rsid w:val="00F85B7C"/>
    <w:rsid w:val="00F85C13"/>
    <w:rsid w:val="00F85E87"/>
    <w:rsid w:val="00F861A3"/>
    <w:rsid w:val="00F8654D"/>
    <w:rsid w:val="00F8673D"/>
    <w:rsid w:val="00F86A1D"/>
    <w:rsid w:val="00F86EE1"/>
    <w:rsid w:val="00F87367"/>
    <w:rsid w:val="00F87A11"/>
    <w:rsid w:val="00F900C9"/>
    <w:rsid w:val="00F90147"/>
    <w:rsid w:val="00F90F6D"/>
    <w:rsid w:val="00F91011"/>
    <w:rsid w:val="00F9144D"/>
    <w:rsid w:val="00F915B7"/>
    <w:rsid w:val="00F91720"/>
    <w:rsid w:val="00F92677"/>
    <w:rsid w:val="00F9293E"/>
    <w:rsid w:val="00F92C96"/>
    <w:rsid w:val="00F92F76"/>
    <w:rsid w:val="00F9307A"/>
    <w:rsid w:val="00F930BF"/>
    <w:rsid w:val="00F93275"/>
    <w:rsid w:val="00F93902"/>
    <w:rsid w:val="00F93E94"/>
    <w:rsid w:val="00F941E2"/>
    <w:rsid w:val="00F94218"/>
    <w:rsid w:val="00F94483"/>
    <w:rsid w:val="00F94575"/>
    <w:rsid w:val="00F94647"/>
    <w:rsid w:val="00F94685"/>
    <w:rsid w:val="00F94A25"/>
    <w:rsid w:val="00F94DBE"/>
    <w:rsid w:val="00F950A2"/>
    <w:rsid w:val="00F9520E"/>
    <w:rsid w:val="00F9595A"/>
    <w:rsid w:val="00F95CA7"/>
    <w:rsid w:val="00F966ED"/>
    <w:rsid w:val="00F968D7"/>
    <w:rsid w:val="00F9746B"/>
    <w:rsid w:val="00F9752D"/>
    <w:rsid w:val="00F97618"/>
    <w:rsid w:val="00F9792A"/>
    <w:rsid w:val="00F97C4B"/>
    <w:rsid w:val="00F97F51"/>
    <w:rsid w:val="00FA0444"/>
    <w:rsid w:val="00FA05AA"/>
    <w:rsid w:val="00FA08BF"/>
    <w:rsid w:val="00FA0D4E"/>
    <w:rsid w:val="00FA1FF9"/>
    <w:rsid w:val="00FA21A6"/>
    <w:rsid w:val="00FA2217"/>
    <w:rsid w:val="00FA22B4"/>
    <w:rsid w:val="00FA2AC0"/>
    <w:rsid w:val="00FA3344"/>
    <w:rsid w:val="00FA39B5"/>
    <w:rsid w:val="00FA3A34"/>
    <w:rsid w:val="00FA3E5F"/>
    <w:rsid w:val="00FA41E7"/>
    <w:rsid w:val="00FA4354"/>
    <w:rsid w:val="00FA46C1"/>
    <w:rsid w:val="00FA4EB4"/>
    <w:rsid w:val="00FA51E9"/>
    <w:rsid w:val="00FA52C9"/>
    <w:rsid w:val="00FA53C3"/>
    <w:rsid w:val="00FA5B11"/>
    <w:rsid w:val="00FA5EF3"/>
    <w:rsid w:val="00FA6E96"/>
    <w:rsid w:val="00FA71FE"/>
    <w:rsid w:val="00FA771F"/>
    <w:rsid w:val="00FA7729"/>
    <w:rsid w:val="00FA7A21"/>
    <w:rsid w:val="00FB042E"/>
    <w:rsid w:val="00FB0753"/>
    <w:rsid w:val="00FB098F"/>
    <w:rsid w:val="00FB0EAB"/>
    <w:rsid w:val="00FB0FAB"/>
    <w:rsid w:val="00FB111A"/>
    <w:rsid w:val="00FB1A05"/>
    <w:rsid w:val="00FB1B4C"/>
    <w:rsid w:val="00FB31C1"/>
    <w:rsid w:val="00FB3AD6"/>
    <w:rsid w:val="00FB3D48"/>
    <w:rsid w:val="00FB4056"/>
    <w:rsid w:val="00FB467D"/>
    <w:rsid w:val="00FB4DE2"/>
    <w:rsid w:val="00FB4EB7"/>
    <w:rsid w:val="00FB55D4"/>
    <w:rsid w:val="00FB580F"/>
    <w:rsid w:val="00FB5CCC"/>
    <w:rsid w:val="00FB5F2D"/>
    <w:rsid w:val="00FB6331"/>
    <w:rsid w:val="00FB6951"/>
    <w:rsid w:val="00FB69F6"/>
    <w:rsid w:val="00FB6A85"/>
    <w:rsid w:val="00FB6AB4"/>
    <w:rsid w:val="00FB6CAA"/>
    <w:rsid w:val="00FB790F"/>
    <w:rsid w:val="00FB7A79"/>
    <w:rsid w:val="00FC0A31"/>
    <w:rsid w:val="00FC14DE"/>
    <w:rsid w:val="00FC173A"/>
    <w:rsid w:val="00FC1AFF"/>
    <w:rsid w:val="00FC1BD6"/>
    <w:rsid w:val="00FC2CD0"/>
    <w:rsid w:val="00FC33C3"/>
    <w:rsid w:val="00FC3776"/>
    <w:rsid w:val="00FC3ECA"/>
    <w:rsid w:val="00FC44D1"/>
    <w:rsid w:val="00FC4F38"/>
    <w:rsid w:val="00FC5070"/>
    <w:rsid w:val="00FC52E7"/>
    <w:rsid w:val="00FC550C"/>
    <w:rsid w:val="00FC565E"/>
    <w:rsid w:val="00FC57E6"/>
    <w:rsid w:val="00FC5A53"/>
    <w:rsid w:val="00FC6098"/>
    <w:rsid w:val="00FC6358"/>
    <w:rsid w:val="00FC6493"/>
    <w:rsid w:val="00FC67C3"/>
    <w:rsid w:val="00FC6830"/>
    <w:rsid w:val="00FC6AFF"/>
    <w:rsid w:val="00FC74BA"/>
    <w:rsid w:val="00FC761B"/>
    <w:rsid w:val="00FC7818"/>
    <w:rsid w:val="00FD0594"/>
    <w:rsid w:val="00FD0866"/>
    <w:rsid w:val="00FD140C"/>
    <w:rsid w:val="00FD18E5"/>
    <w:rsid w:val="00FD1928"/>
    <w:rsid w:val="00FD1BDB"/>
    <w:rsid w:val="00FD1EF5"/>
    <w:rsid w:val="00FD2709"/>
    <w:rsid w:val="00FD2951"/>
    <w:rsid w:val="00FD2B5C"/>
    <w:rsid w:val="00FD2C12"/>
    <w:rsid w:val="00FD3376"/>
    <w:rsid w:val="00FD3719"/>
    <w:rsid w:val="00FD38A6"/>
    <w:rsid w:val="00FD3CCE"/>
    <w:rsid w:val="00FD3E9A"/>
    <w:rsid w:val="00FD3EBF"/>
    <w:rsid w:val="00FD4178"/>
    <w:rsid w:val="00FD573B"/>
    <w:rsid w:val="00FD574E"/>
    <w:rsid w:val="00FD5D3B"/>
    <w:rsid w:val="00FD5F11"/>
    <w:rsid w:val="00FD60CD"/>
    <w:rsid w:val="00FD66A8"/>
    <w:rsid w:val="00FD6FB1"/>
    <w:rsid w:val="00FD71C6"/>
    <w:rsid w:val="00FD7BCE"/>
    <w:rsid w:val="00FE016C"/>
    <w:rsid w:val="00FE07D0"/>
    <w:rsid w:val="00FE14A1"/>
    <w:rsid w:val="00FE152B"/>
    <w:rsid w:val="00FE1761"/>
    <w:rsid w:val="00FE20F7"/>
    <w:rsid w:val="00FE2128"/>
    <w:rsid w:val="00FE272A"/>
    <w:rsid w:val="00FE2EA0"/>
    <w:rsid w:val="00FE39B4"/>
    <w:rsid w:val="00FE3C67"/>
    <w:rsid w:val="00FE46CE"/>
    <w:rsid w:val="00FE4DC9"/>
    <w:rsid w:val="00FE4ED0"/>
    <w:rsid w:val="00FE5095"/>
    <w:rsid w:val="00FE5265"/>
    <w:rsid w:val="00FE541D"/>
    <w:rsid w:val="00FE556D"/>
    <w:rsid w:val="00FE56FC"/>
    <w:rsid w:val="00FE5B39"/>
    <w:rsid w:val="00FE5C09"/>
    <w:rsid w:val="00FE5FA1"/>
    <w:rsid w:val="00FE6900"/>
    <w:rsid w:val="00FE7182"/>
    <w:rsid w:val="00FE720A"/>
    <w:rsid w:val="00FE7703"/>
    <w:rsid w:val="00FF0143"/>
    <w:rsid w:val="00FF050B"/>
    <w:rsid w:val="00FF079B"/>
    <w:rsid w:val="00FF08EF"/>
    <w:rsid w:val="00FF0918"/>
    <w:rsid w:val="00FF0C3A"/>
    <w:rsid w:val="00FF0FFD"/>
    <w:rsid w:val="00FF1397"/>
    <w:rsid w:val="00FF145E"/>
    <w:rsid w:val="00FF150F"/>
    <w:rsid w:val="00FF1D0E"/>
    <w:rsid w:val="00FF2378"/>
    <w:rsid w:val="00FF2666"/>
    <w:rsid w:val="00FF2688"/>
    <w:rsid w:val="00FF28E8"/>
    <w:rsid w:val="00FF2A42"/>
    <w:rsid w:val="00FF3A4A"/>
    <w:rsid w:val="00FF40E6"/>
    <w:rsid w:val="00FF473C"/>
    <w:rsid w:val="00FF4AF4"/>
    <w:rsid w:val="00FF4BE3"/>
    <w:rsid w:val="00FF4E66"/>
    <w:rsid w:val="00FF4FFF"/>
    <w:rsid w:val="00FF5226"/>
    <w:rsid w:val="00FF53DB"/>
    <w:rsid w:val="00FF5CDE"/>
    <w:rsid w:val="00FF5E76"/>
    <w:rsid w:val="00FF6372"/>
    <w:rsid w:val="00FF649E"/>
    <w:rsid w:val="00FF650D"/>
    <w:rsid w:val="00FF6701"/>
    <w:rsid w:val="00FF6901"/>
    <w:rsid w:val="00FF6CDB"/>
    <w:rsid w:val="00FF709F"/>
    <w:rsid w:val="00FF71D3"/>
    <w:rsid w:val="00FF78DA"/>
    <w:rsid w:val="00FF79E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21653A"/>
  <w15:docId w15:val="{08E61748-F52D-4BB0-976F-7E729D07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semiHidden="1" w:uiPriority="20" w:unhideWhenUsed="1"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DDD"/>
    <w:pPr>
      <w:bidi/>
      <w:spacing w:before="120" w:after="120" w:line="192" w:lineRule="auto"/>
      <w:jc w:val="both"/>
    </w:pPr>
    <w:rPr>
      <w:rFonts w:ascii="Calibri" w:hAnsi="Calibri" w:cs="Traditional Arabic"/>
      <w:sz w:val="22"/>
      <w:szCs w:val="30"/>
      <w:lang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1B04B1"/>
    <w:pPr>
      <w:keepNext/>
      <w:spacing w:before="240"/>
      <w:ind w:left="1134" w:hanging="1134"/>
      <w:jc w:val="center"/>
      <w:outlineLvl w:val="0"/>
    </w:pPr>
    <w:rPr>
      <w:rFonts w:ascii="Times New Roman Bold" w:hAnsi="Times New Roman Bold"/>
      <w:b/>
      <w:bCs/>
      <w:kern w:val="32"/>
      <w:sz w:val="28"/>
      <w:szCs w:val="40"/>
    </w:rPr>
  </w:style>
  <w:style w:type="paragraph" w:styleId="Heading2">
    <w:name w:val="heading 2"/>
    <w:aliases w:val="UNDERRUBRIK 1-2,H2-Heading 2,2,Header 2,l2,Header2,h2,22,heading2,list2,H2,Heading 2 + Indent: Left 0.25 in,21"/>
    <w:basedOn w:val="Heading1"/>
    <w:next w:val="Normal"/>
    <w:link w:val="Heading2Char"/>
    <w:uiPriority w:val="9"/>
    <w:qFormat/>
    <w:rsid w:val="00027DDB"/>
    <w:pPr>
      <w:spacing w:before="80" w:line="360" w:lineRule="exact"/>
      <w:ind w:left="0" w:firstLine="0"/>
      <w:outlineLvl w:val="1"/>
    </w:pPr>
    <w:rPr>
      <w:rFonts w:ascii="Calibri" w:hAnsi="Calibri"/>
      <w:kern w:val="14"/>
      <w:sz w:val="26"/>
      <w:szCs w:val="36"/>
    </w:rPr>
  </w:style>
  <w:style w:type="paragraph" w:styleId="Heading3">
    <w:name w:val="heading 3"/>
    <w:aliases w:val="título 3,H3,t?ulo 3"/>
    <w:basedOn w:val="Heading1"/>
    <w:next w:val="Normal"/>
    <w:link w:val="Heading3Char"/>
    <w:uiPriority w:val="9"/>
    <w:qFormat/>
    <w:rsid w:val="002543C8"/>
    <w:pPr>
      <w:spacing w:before="160"/>
      <w:outlineLvl w:val="2"/>
    </w:pPr>
    <w:rPr>
      <w:b w:val="0"/>
      <w:kern w:val="14"/>
      <w:sz w:val="22"/>
      <w:szCs w:val="30"/>
    </w:rPr>
  </w:style>
  <w:style w:type="paragraph" w:styleId="Heading4">
    <w:name w:val="heading 4"/>
    <w:basedOn w:val="Heading3"/>
    <w:next w:val="Normal"/>
    <w:link w:val="Heading4Char"/>
    <w:uiPriority w:val="9"/>
    <w:qFormat/>
    <w:rsid w:val="002543C8"/>
    <w:pPr>
      <w:spacing w:before="120"/>
      <w:outlineLvl w:val="3"/>
    </w:pPr>
  </w:style>
  <w:style w:type="paragraph" w:styleId="Heading5">
    <w:name w:val="heading 5"/>
    <w:aliases w:val="H5"/>
    <w:basedOn w:val="Heading4"/>
    <w:next w:val="Normal"/>
    <w:link w:val="Heading5Char"/>
    <w:uiPriority w:val="9"/>
    <w:qFormat/>
    <w:rsid w:val="002543C8"/>
    <w:pPr>
      <w:outlineLvl w:val="4"/>
    </w:pPr>
  </w:style>
  <w:style w:type="paragraph" w:styleId="Heading6">
    <w:name w:val="heading 6"/>
    <w:aliases w:val="H6"/>
    <w:basedOn w:val="Heading4"/>
    <w:next w:val="Normal"/>
    <w:link w:val="Heading6Char"/>
    <w:uiPriority w:val="9"/>
    <w:qFormat/>
    <w:rsid w:val="002543C8"/>
    <w:pPr>
      <w:outlineLvl w:val="5"/>
    </w:pPr>
  </w:style>
  <w:style w:type="paragraph" w:styleId="Heading7">
    <w:name w:val="heading 7"/>
    <w:aliases w:val="H7,8"/>
    <w:basedOn w:val="Heading6"/>
    <w:next w:val="Normal"/>
    <w:link w:val="Heading7Char"/>
    <w:uiPriority w:val="9"/>
    <w:qFormat/>
    <w:rsid w:val="002543C8"/>
    <w:pPr>
      <w:outlineLvl w:val="6"/>
    </w:pPr>
  </w:style>
  <w:style w:type="paragraph" w:styleId="Heading8">
    <w:name w:val="heading 8"/>
    <w:aliases w:val="Table Heading"/>
    <w:basedOn w:val="Heading6"/>
    <w:next w:val="Normal"/>
    <w:link w:val="Heading8Char"/>
    <w:uiPriority w:val="9"/>
    <w:qFormat/>
    <w:rsid w:val="002543C8"/>
    <w:pPr>
      <w:outlineLvl w:val="7"/>
    </w:pPr>
  </w:style>
  <w:style w:type="paragraph" w:styleId="Heading9">
    <w:name w:val="heading 9"/>
    <w:aliases w:val="Figure Heading,FH"/>
    <w:basedOn w:val="Heading6"/>
    <w:next w:val="Normal"/>
    <w:link w:val="Heading9Char"/>
    <w:uiPriority w:val="9"/>
    <w:qFormat/>
    <w:rsid w:val="002543C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1B04B1"/>
    <w:rPr>
      <w:rFonts w:ascii="Times New Roman Bold" w:hAnsi="Times New Roman Bold" w:cs="Traditional Arabic"/>
      <w:b/>
      <w:bCs/>
      <w:kern w:val="32"/>
      <w:sz w:val="28"/>
      <w:szCs w:val="40"/>
      <w:lang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9"/>
    <w:rsid w:val="00027DDB"/>
    <w:rPr>
      <w:rFonts w:ascii="Calibri" w:hAnsi="Calibri" w:cs="Traditional Arabic"/>
      <w:b/>
      <w:bCs/>
      <w:kern w:val="14"/>
      <w:sz w:val="26"/>
      <w:szCs w:val="36"/>
      <w:lang w:eastAsia="en-US"/>
    </w:rPr>
  </w:style>
  <w:style w:type="character" w:customStyle="1" w:styleId="Heading3Char">
    <w:name w:val="Heading 3 Char"/>
    <w:aliases w:val="título 3 Char,H3 Char,t?ulo 3 Char"/>
    <w:basedOn w:val="DefaultParagraphFont"/>
    <w:link w:val="Heading3"/>
    <w:uiPriority w:val="9"/>
    <w:rsid w:val="002543C8"/>
    <w:rPr>
      <w:rFonts w:ascii="Times New Roman Bold" w:hAnsi="Times New Roman Bold" w:cs="Traditional Arabic"/>
      <w:bCs/>
      <w:kern w:val="14"/>
      <w:sz w:val="22"/>
      <w:szCs w:val="30"/>
      <w:lang w:eastAsia="en-US" w:bidi="ar-EG"/>
    </w:rPr>
  </w:style>
  <w:style w:type="character" w:customStyle="1" w:styleId="Heading4Char">
    <w:name w:val="Heading 4 Char"/>
    <w:basedOn w:val="DefaultParagraphFont"/>
    <w:link w:val="Heading4"/>
    <w:uiPriority w:val="9"/>
    <w:rsid w:val="002543C8"/>
    <w:rPr>
      <w:rFonts w:ascii="Times New Roman Bold" w:hAnsi="Times New Roman Bold" w:cs="Traditional Arabic"/>
      <w:bCs/>
      <w:kern w:val="14"/>
      <w:sz w:val="22"/>
      <w:szCs w:val="30"/>
      <w:lang w:eastAsia="en-US" w:bidi="ar-EG"/>
    </w:rPr>
  </w:style>
  <w:style w:type="character" w:customStyle="1" w:styleId="Heading5Char">
    <w:name w:val="Heading 5 Char"/>
    <w:aliases w:val="H5 Char"/>
    <w:basedOn w:val="DefaultParagraphFont"/>
    <w:link w:val="Heading5"/>
    <w:uiPriority w:val="9"/>
    <w:rsid w:val="002543C8"/>
    <w:rPr>
      <w:rFonts w:ascii="Times New Roman Bold" w:hAnsi="Times New Roman Bold" w:cs="Traditional Arabic"/>
      <w:bCs/>
      <w:kern w:val="14"/>
      <w:sz w:val="22"/>
      <w:szCs w:val="30"/>
      <w:lang w:eastAsia="en-US" w:bidi="ar-EG"/>
    </w:rPr>
  </w:style>
  <w:style w:type="character" w:customStyle="1" w:styleId="Heading6Char">
    <w:name w:val="Heading 6 Char"/>
    <w:aliases w:val="H6 Char"/>
    <w:basedOn w:val="DefaultParagraphFont"/>
    <w:link w:val="Heading6"/>
    <w:uiPriority w:val="9"/>
    <w:rsid w:val="002543C8"/>
    <w:rPr>
      <w:rFonts w:ascii="Times New Roman Bold" w:hAnsi="Times New Roman Bold" w:cs="Traditional Arabic"/>
      <w:bCs/>
      <w:kern w:val="14"/>
      <w:sz w:val="22"/>
      <w:szCs w:val="30"/>
      <w:lang w:eastAsia="en-US" w:bidi="ar-EG"/>
    </w:rPr>
  </w:style>
  <w:style w:type="character" w:customStyle="1" w:styleId="Heading7Char">
    <w:name w:val="Heading 7 Char"/>
    <w:aliases w:val="H7 Char,8 Char"/>
    <w:basedOn w:val="DefaultParagraphFont"/>
    <w:link w:val="Heading7"/>
    <w:uiPriority w:val="9"/>
    <w:rsid w:val="002543C8"/>
    <w:rPr>
      <w:rFonts w:ascii="Times New Roman Bold" w:hAnsi="Times New Roman Bold" w:cs="Traditional Arabic"/>
      <w:bCs/>
      <w:kern w:val="14"/>
      <w:sz w:val="22"/>
      <w:szCs w:val="30"/>
      <w:lang w:eastAsia="en-US" w:bidi="ar-EG"/>
    </w:rPr>
  </w:style>
  <w:style w:type="character" w:customStyle="1" w:styleId="Heading8Char">
    <w:name w:val="Heading 8 Char"/>
    <w:aliases w:val="Table Heading Char"/>
    <w:basedOn w:val="DefaultParagraphFont"/>
    <w:link w:val="Heading8"/>
    <w:uiPriority w:val="9"/>
    <w:rsid w:val="002543C8"/>
    <w:rPr>
      <w:rFonts w:ascii="Times New Roman Bold" w:hAnsi="Times New Roman Bold" w:cs="Traditional Arabic"/>
      <w:bCs/>
      <w:kern w:val="14"/>
      <w:sz w:val="22"/>
      <w:szCs w:val="30"/>
      <w:lang w:eastAsia="en-US" w:bidi="ar-EG"/>
    </w:rPr>
  </w:style>
  <w:style w:type="character" w:customStyle="1" w:styleId="Heading9Char">
    <w:name w:val="Heading 9 Char"/>
    <w:aliases w:val="Figure Heading Char,FH Char"/>
    <w:basedOn w:val="DefaultParagraphFont"/>
    <w:link w:val="Heading9"/>
    <w:uiPriority w:val="9"/>
    <w:rsid w:val="002543C8"/>
    <w:rPr>
      <w:rFonts w:ascii="Times New Roman Bold" w:hAnsi="Times New Roman Bold" w:cs="Traditional Arabic"/>
      <w:bCs/>
      <w:kern w:val="14"/>
      <w:sz w:val="22"/>
      <w:szCs w:val="30"/>
      <w:lang w:eastAsia="en-US" w:bidi="ar-EG"/>
    </w:rPr>
  </w:style>
  <w:style w:type="paragraph" w:styleId="TOC8">
    <w:name w:val="toc 8"/>
    <w:basedOn w:val="TOC4"/>
    <w:rsid w:val="006F70BF"/>
    <w:pPr>
      <w:ind w:left="1400"/>
    </w:pPr>
  </w:style>
  <w:style w:type="paragraph" w:styleId="TOC4">
    <w:name w:val="toc 4"/>
    <w:basedOn w:val="TOC3"/>
    <w:rsid w:val="006F70BF"/>
    <w:pPr>
      <w:ind w:left="600"/>
    </w:pPr>
  </w:style>
  <w:style w:type="paragraph" w:styleId="TOC3">
    <w:name w:val="toc 3"/>
    <w:basedOn w:val="Normal"/>
    <w:next w:val="Normal"/>
    <w:uiPriority w:val="39"/>
    <w:rsid w:val="00741855"/>
    <w:pPr>
      <w:spacing w:before="0"/>
      <w:ind w:left="400"/>
      <w:jc w:val="left"/>
    </w:pPr>
    <w:rPr>
      <w:rFonts w:asciiTheme="minorHAnsi" w:hAnsiTheme="minorHAnsi" w:cs="Times New Roman"/>
      <w:szCs w:val="24"/>
    </w:rPr>
  </w:style>
  <w:style w:type="paragraph" w:styleId="TOC2">
    <w:name w:val="toc 2"/>
    <w:basedOn w:val="Normal"/>
    <w:autoRedefine/>
    <w:uiPriority w:val="39"/>
    <w:rsid w:val="00137410"/>
    <w:pPr>
      <w:tabs>
        <w:tab w:val="left" w:pos="1134"/>
        <w:tab w:val="left" w:leader="dot" w:pos="9072"/>
        <w:tab w:val="right" w:pos="9639"/>
      </w:tabs>
      <w:spacing w:before="80"/>
      <w:ind w:left="1134" w:right="567" w:hanging="567"/>
      <w:jc w:val="left"/>
    </w:pPr>
    <w:rPr>
      <w:noProof/>
      <w:lang w:bidi="ar-SY"/>
    </w:rPr>
  </w:style>
  <w:style w:type="paragraph" w:styleId="TOC1">
    <w:name w:val="toc 1"/>
    <w:basedOn w:val="Normal"/>
    <w:uiPriority w:val="39"/>
    <w:qFormat/>
    <w:rsid w:val="0081429C"/>
    <w:pPr>
      <w:tabs>
        <w:tab w:val="left" w:pos="567"/>
        <w:tab w:val="left" w:leader="dot" w:pos="9072"/>
        <w:tab w:val="right" w:pos="9639"/>
      </w:tabs>
      <w:ind w:left="567" w:right="567" w:hanging="567"/>
    </w:pPr>
  </w:style>
  <w:style w:type="paragraph" w:styleId="TOC7">
    <w:name w:val="toc 7"/>
    <w:basedOn w:val="TOC4"/>
    <w:rsid w:val="006F70BF"/>
    <w:pPr>
      <w:ind w:left="1200"/>
    </w:pPr>
  </w:style>
  <w:style w:type="paragraph" w:styleId="TOC6">
    <w:name w:val="toc 6"/>
    <w:basedOn w:val="TOC4"/>
    <w:rsid w:val="006F70BF"/>
    <w:pPr>
      <w:ind w:left="1000"/>
    </w:pPr>
  </w:style>
  <w:style w:type="paragraph" w:styleId="TOC5">
    <w:name w:val="toc 5"/>
    <w:basedOn w:val="TOC4"/>
    <w:rsid w:val="006F70BF"/>
    <w:pPr>
      <w:ind w:left="800"/>
    </w:pPr>
  </w:style>
  <w:style w:type="paragraph" w:styleId="Index7">
    <w:name w:val="index 7"/>
    <w:basedOn w:val="Normal"/>
    <w:next w:val="Normal"/>
    <w:semiHidden/>
    <w:rsid w:val="006F70BF"/>
    <w:pPr>
      <w:ind w:left="1698" w:right="1698"/>
    </w:pPr>
  </w:style>
  <w:style w:type="paragraph" w:styleId="Index6">
    <w:name w:val="index 6"/>
    <w:basedOn w:val="Normal"/>
    <w:next w:val="Normal"/>
    <w:semiHidden/>
    <w:rsid w:val="006F70BF"/>
    <w:pPr>
      <w:ind w:left="1415" w:right="1415"/>
    </w:pPr>
  </w:style>
  <w:style w:type="paragraph" w:styleId="Index5">
    <w:name w:val="index 5"/>
    <w:basedOn w:val="Normal"/>
    <w:next w:val="Normal"/>
    <w:semiHidden/>
    <w:rsid w:val="006F70BF"/>
    <w:pPr>
      <w:ind w:left="1132" w:right="1132"/>
    </w:pPr>
  </w:style>
  <w:style w:type="paragraph" w:styleId="Index4">
    <w:name w:val="index 4"/>
    <w:basedOn w:val="Normal"/>
    <w:next w:val="Normal"/>
    <w:semiHidden/>
    <w:rsid w:val="006F70BF"/>
    <w:pPr>
      <w:ind w:left="849" w:right="849"/>
    </w:pPr>
  </w:style>
  <w:style w:type="paragraph" w:styleId="Index3">
    <w:name w:val="index 3"/>
    <w:basedOn w:val="Normal"/>
    <w:next w:val="Normal"/>
    <w:rsid w:val="006F70BF"/>
    <w:pPr>
      <w:ind w:left="566" w:right="566"/>
    </w:pPr>
  </w:style>
  <w:style w:type="paragraph" w:styleId="Index2">
    <w:name w:val="index 2"/>
    <w:basedOn w:val="Normal"/>
    <w:next w:val="Normal"/>
    <w:rsid w:val="006F70BF"/>
    <w:pPr>
      <w:ind w:left="283" w:right="283"/>
    </w:pPr>
  </w:style>
  <w:style w:type="paragraph" w:styleId="Index1">
    <w:name w:val="index 1"/>
    <w:basedOn w:val="Normal"/>
    <w:next w:val="Normal"/>
    <w:rsid w:val="006F70BF"/>
  </w:style>
  <w:style w:type="paragraph" w:styleId="IndexHeading">
    <w:name w:val="index heading"/>
    <w:basedOn w:val="Normal"/>
    <w:next w:val="Index1"/>
    <w:rsid w:val="006F70BF"/>
  </w:style>
  <w:style w:type="character" w:styleId="FootnoteReference">
    <w:name w:val="footnote reference"/>
    <w:aliases w:val="Appel note de bas de p,Footnote Reference/"/>
    <w:basedOn w:val="DefaultParagraphFont"/>
    <w:uiPriority w:val="99"/>
    <w:qFormat/>
    <w:rsid w:val="001464F2"/>
    <w:rPr>
      <w:rFonts w:cs="Times New Roman"/>
      <w:position w:val="6"/>
      <w:sz w:val="18"/>
      <w:szCs w:val="18"/>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uiPriority w:val="99"/>
    <w:rsid w:val="008B4E93"/>
    <w:pPr>
      <w:keepLines/>
      <w:tabs>
        <w:tab w:val="left" w:pos="372"/>
      </w:tabs>
      <w:spacing w:before="60" w:line="180" w:lineRule="auto"/>
      <w:ind w:left="374" w:hanging="374"/>
    </w:pPr>
    <w:rPr>
      <w:szCs w:val="26"/>
      <w:lang w:bidi="ar-EG"/>
    </w:rPr>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uiPriority w:val="99"/>
    <w:rsid w:val="002919E1"/>
    <w:rPr>
      <w:rFonts w:ascii="Times New Roman" w:hAnsi="Times New Roman" w:cs="Traditional Arabic"/>
      <w:szCs w:val="26"/>
      <w:lang w:eastAsia="en-US" w:bidi="ar-EG"/>
    </w:rPr>
  </w:style>
  <w:style w:type="paragraph" w:customStyle="1" w:styleId="Normalaftertitle">
    <w:name w:val="Normal after title"/>
    <w:basedOn w:val="Normal"/>
    <w:next w:val="Normal"/>
    <w:link w:val="NormalaftertitleChar"/>
    <w:rsid w:val="002919E1"/>
    <w:pPr>
      <w:spacing w:before="280"/>
    </w:pPr>
  </w:style>
  <w:style w:type="character" w:customStyle="1" w:styleId="NormalaftertitleChar">
    <w:name w:val="Normal after title Char"/>
    <w:basedOn w:val="DefaultParagraphFont"/>
    <w:link w:val="Normalaftertitle"/>
    <w:rsid w:val="002919E1"/>
    <w:rPr>
      <w:rFonts w:ascii="Times New Roman" w:hAnsi="Times New Roman" w:cs="Traditional Arabic"/>
      <w:sz w:val="22"/>
      <w:szCs w:val="30"/>
      <w:lang w:eastAsia="en-US"/>
    </w:rPr>
  </w:style>
  <w:style w:type="paragraph" w:customStyle="1" w:styleId="Note">
    <w:name w:val="Note"/>
    <w:basedOn w:val="Normal"/>
    <w:link w:val="NoteChar"/>
    <w:qFormat/>
    <w:rsid w:val="002543C8"/>
    <w:pPr>
      <w:tabs>
        <w:tab w:val="left" w:pos="851"/>
      </w:tabs>
      <w:spacing w:before="80" w:line="180" w:lineRule="auto"/>
    </w:pPr>
    <w:rPr>
      <w:b/>
      <w:bCs/>
      <w:lang w:bidi="ar-EG"/>
    </w:rPr>
  </w:style>
  <w:style w:type="character" w:customStyle="1" w:styleId="NoteChar">
    <w:name w:val="Note Char"/>
    <w:basedOn w:val="DefaultParagraphFont"/>
    <w:link w:val="Note"/>
    <w:rsid w:val="002543C8"/>
    <w:rPr>
      <w:rFonts w:ascii="Times New Roman" w:hAnsi="Times New Roman" w:cs="Traditional Arabic"/>
      <w:b/>
      <w:bCs/>
      <w:sz w:val="22"/>
      <w:szCs w:val="30"/>
      <w:lang w:eastAsia="en-US" w:bidi="ar-EG"/>
    </w:rPr>
  </w:style>
  <w:style w:type="paragraph" w:styleId="TOC9">
    <w:name w:val="toc 9"/>
    <w:basedOn w:val="TOC4"/>
    <w:rsid w:val="006F70BF"/>
    <w:pPr>
      <w:ind w:left="1600"/>
    </w:pPr>
  </w:style>
  <w:style w:type="character" w:styleId="EndnoteReference">
    <w:name w:val="endnote reference"/>
    <w:basedOn w:val="DefaultParagraphFont"/>
    <w:uiPriority w:val="99"/>
    <w:rsid w:val="008B4E93"/>
    <w:rPr>
      <w:vertAlign w:val="superscript"/>
    </w:rPr>
  </w:style>
  <w:style w:type="character" w:styleId="PageNumber">
    <w:name w:val="page number"/>
    <w:basedOn w:val="DefaultParagraphFont"/>
    <w:rsid w:val="00AA4E2E"/>
    <w:rPr>
      <w:rFonts w:cs="Times New Roman"/>
      <w:sz w:val="20"/>
      <w:szCs w:val="20"/>
    </w:rPr>
  </w:style>
  <w:style w:type="paragraph" w:customStyle="1" w:styleId="Reftext">
    <w:name w:val="Ref_text"/>
    <w:basedOn w:val="Normal"/>
    <w:rsid w:val="00F16212"/>
    <w:pPr>
      <w:ind w:left="794" w:right="794" w:hanging="794"/>
    </w:pPr>
  </w:style>
  <w:style w:type="paragraph" w:customStyle="1" w:styleId="SpecialFooter">
    <w:name w:val="Special Footer"/>
    <w:basedOn w:val="Normal"/>
    <w:rsid w:val="0088384B"/>
    <w:pPr>
      <w:tabs>
        <w:tab w:val="left" w:pos="567"/>
        <w:tab w:val="left" w:pos="1701"/>
        <w:tab w:val="left" w:pos="2268"/>
        <w:tab w:val="left" w:pos="2835"/>
        <w:tab w:val="left" w:pos="5954"/>
        <w:tab w:val="right" w:pos="9639"/>
      </w:tabs>
      <w:bidi w:val="0"/>
      <w:spacing w:line="240" w:lineRule="auto"/>
    </w:pPr>
    <w:rPr>
      <w:rFonts w:cs="Times New Roman"/>
      <w:caps/>
      <w:sz w:val="16"/>
      <w:szCs w:val="16"/>
    </w:rPr>
  </w:style>
  <w:style w:type="paragraph" w:styleId="List5">
    <w:name w:val="List 5"/>
    <w:basedOn w:val="Normal"/>
    <w:semiHidden/>
    <w:rsid w:val="005350B0"/>
  </w:style>
  <w:style w:type="paragraph" w:customStyle="1" w:styleId="toc0">
    <w:name w:val="toc 0"/>
    <w:basedOn w:val="Normal"/>
    <w:next w:val="Normal"/>
    <w:rsid w:val="00741855"/>
    <w:pPr>
      <w:spacing w:line="240" w:lineRule="auto"/>
      <w:ind w:right="-142"/>
      <w:jc w:val="right"/>
    </w:pPr>
    <w:rPr>
      <w:rFonts w:ascii="Times New Roman Bold" w:hAnsi="Times New Roman Bold"/>
      <w:b/>
      <w:bCs/>
    </w:rPr>
  </w:style>
  <w:style w:type="paragraph" w:customStyle="1" w:styleId="Styletoc0LinespacingExactly14pt">
    <w:name w:val="Style toc 0 + Line spacing:  Exactly 14 pt"/>
    <w:basedOn w:val="Normal"/>
    <w:semiHidden/>
    <w:rsid w:val="006F70BF"/>
    <w:pPr>
      <w:spacing w:line="280" w:lineRule="exact"/>
    </w:pPr>
    <w:rPr>
      <w:rFonts w:ascii="Times New Roman Bold" w:hAnsi="Times New Roman Bold"/>
      <w:bCs/>
      <w:szCs w:val="32"/>
    </w:rPr>
  </w:style>
  <w:style w:type="paragraph" w:customStyle="1" w:styleId="Heading10">
    <w:name w:val="Heading_1"/>
    <w:basedOn w:val="Heading1"/>
    <w:next w:val="Normal"/>
    <w:qFormat/>
    <w:rsid w:val="00CE21AB"/>
    <w:pPr>
      <w:spacing w:before="120" w:after="0"/>
    </w:pPr>
    <w:rPr>
      <w:rFonts w:ascii="Calibri" w:eastAsia="SimSun" w:hAnsi="Calibri"/>
    </w:rPr>
  </w:style>
  <w:style w:type="paragraph" w:customStyle="1" w:styleId="Title2">
    <w:name w:val="Title 2"/>
    <w:basedOn w:val="Heading10"/>
    <w:next w:val="Normal"/>
    <w:rsid w:val="00E51BFA"/>
    <w:rPr>
      <w:w w:val="110"/>
    </w:rPr>
  </w:style>
  <w:style w:type="paragraph" w:customStyle="1" w:styleId="Title3">
    <w:name w:val="Title 3"/>
    <w:basedOn w:val="Title2"/>
    <w:next w:val="Normal"/>
    <w:qFormat/>
    <w:rsid w:val="004E07AD"/>
    <w:pPr>
      <w:spacing w:after="120" w:line="340" w:lineRule="exact"/>
    </w:pPr>
    <w:rPr>
      <w:b w:val="0"/>
      <w:bCs w:val="0"/>
      <w:sz w:val="26"/>
      <w:szCs w:val="36"/>
    </w:rPr>
  </w:style>
  <w:style w:type="paragraph" w:customStyle="1" w:styleId="Call">
    <w:name w:val="Call"/>
    <w:basedOn w:val="Normal"/>
    <w:next w:val="Normal"/>
    <w:link w:val="CallChar"/>
    <w:rsid w:val="001464F2"/>
    <w:pPr>
      <w:keepNext/>
      <w:keepLines/>
      <w:spacing w:before="180"/>
      <w:ind w:firstLine="1134"/>
    </w:pPr>
    <w:rPr>
      <w:i/>
      <w:iCs/>
    </w:rPr>
  </w:style>
  <w:style w:type="character" w:customStyle="1" w:styleId="CallChar">
    <w:name w:val="Call Char"/>
    <w:basedOn w:val="DefaultParagraphFont"/>
    <w:link w:val="Call"/>
    <w:locked/>
    <w:rsid w:val="001464F2"/>
    <w:rPr>
      <w:rFonts w:ascii="Times New Roman" w:hAnsi="Times New Roman" w:cs="Traditional Arabic"/>
      <w:i/>
      <w:iCs/>
      <w:sz w:val="22"/>
      <w:szCs w:val="30"/>
      <w:lang w:eastAsia="en-US"/>
    </w:rPr>
  </w:style>
  <w:style w:type="paragraph" w:customStyle="1" w:styleId="enumlev1">
    <w:name w:val="enumlev1"/>
    <w:basedOn w:val="Normal"/>
    <w:next w:val="Normal"/>
    <w:link w:val="enumlev1Char"/>
    <w:qFormat/>
    <w:rsid w:val="00C62CBA"/>
    <w:pPr>
      <w:spacing w:before="80"/>
      <w:ind w:left="851" w:hanging="851"/>
    </w:pPr>
  </w:style>
  <w:style w:type="character" w:customStyle="1" w:styleId="enumlev1Char">
    <w:name w:val="enumlev1 Char"/>
    <w:basedOn w:val="DefaultParagraphFont"/>
    <w:link w:val="enumlev1"/>
    <w:rsid w:val="00C62CBA"/>
    <w:rPr>
      <w:rFonts w:ascii="Times New Roman" w:hAnsi="Times New Roman" w:cs="Traditional Arabic"/>
      <w:sz w:val="22"/>
      <w:szCs w:val="30"/>
      <w:lang w:eastAsia="en-US"/>
    </w:rPr>
  </w:style>
  <w:style w:type="paragraph" w:customStyle="1" w:styleId="enumlev2">
    <w:name w:val="enumlev2"/>
    <w:basedOn w:val="enumlev1"/>
    <w:next w:val="Normal"/>
    <w:link w:val="enumlev2Char"/>
    <w:qFormat/>
    <w:rsid w:val="00AA4E2E"/>
    <w:pPr>
      <w:ind w:left="1814" w:hanging="680"/>
    </w:pPr>
  </w:style>
  <w:style w:type="character" w:customStyle="1" w:styleId="enumlev2Char">
    <w:name w:val="enumlev2 Char"/>
    <w:basedOn w:val="enumlev1Char"/>
    <w:link w:val="enumlev2"/>
    <w:rsid w:val="00AA4E2E"/>
    <w:rPr>
      <w:rFonts w:ascii="Times New Roman" w:hAnsi="Times New Roman" w:cs="Traditional Arabic"/>
      <w:sz w:val="22"/>
      <w:szCs w:val="30"/>
      <w:lang w:eastAsia="en-US"/>
    </w:rPr>
  </w:style>
  <w:style w:type="paragraph" w:customStyle="1" w:styleId="enumlev3">
    <w:name w:val="enumlev3"/>
    <w:basedOn w:val="enumlev2"/>
    <w:next w:val="Normal"/>
    <w:link w:val="enumlev3Char"/>
    <w:qFormat/>
    <w:rsid w:val="00AA4E2E"/>
    <w:pPr>
      <w:tabs>
        <w:tab w:val="left" w:pos="2500"/>
      </w:tabs>
      <w:ind w:left="2494"/>
    </w:pPr>
  </w:style>
  <w:style w:type="character" w:customStyle="1" w:styleId="enumlev3Char">
    <w:name w:val="enumlev3 Char"/>
    <w:basedOn w:val="enumlev2Char"/>
    <w:link w:val="enumlev3"/>
    <w:rsid w:val="00AA4E2E"/>
    <w:rPr>
      <w:rFonts w:ascii="Times New Roman" w:hAnsi="Times New Roman" w:cs="Traditional Arabic"/>
      <w:sz w:val="22"/>
      <w:szCs w:val="30"/>
      <w:lang w:eastAsia="en-US"/>
    </w:rPr>
  </w:style>
  <w:style w:type="paragraph" w:customStyle="1" w:styleId="Tablehead">
    <w:name w:val="Table_head"/>
    <w:basedOn w:val="Normal"/>
    <w:link w:val="TableheadChar"/>
    <w:qFormat/>
    <w:rsid w:val="00A31651"/>
    <w:pPr>
      <w:spacing w:before="60" w:after="60" w:line="260" w:lineRule="exact"/>
      <w:jc w:val="center"/>
    </w:pPr>
    <w:rPr>
      <w:b/>
      <w:bCs/>
      <w:sz w:val="18"/>
      <w:szCs w:val="24"/>
      <w:lang w:bidi="ar-EG"/>
    </w:rPr>
  </w:style>
  <w:style w:type="character" w:customStyle="1" w:styleId="TableheadChar">
    <w:name w:val="Table_head Char"/>
    <w:basedOn w:val="DefaultParagraphFont"/>
    <w:link w:val="Tablehead"/>
    <w:rsid w:val="00A31651"/>
    <w:rPr>
      <w:rFonts w:ascii="Calibri" w:hAnsi="Calibri" w:cs="Traditional Arabic"/>
      <w:b/>
      <w:bCs/>
      <w:sz w:val="18"/>
      <w:szCs w:val="24"/>
      <w:lang w:eastAsia="en-US" w:bidi="ar-EG"/>
    </w:rPr>
  </w:style>
  <w:style w:type="character" w:customStyle="1" w:styleId="Artref">
    <w:name w:val="Art_ref"/>
    <w:rsid w:val="008A4185"/>
    <w:rPr>
      <w:b/>
      <w:bCs/>
    </w:rPr>
  </w:style>
  <w:style w:type="paragraph" w:customStyle="1" w:styleId="Tabletitle">
    <w:name w:val="Table_title"/>
    <w:basedOn w:val="Normal"/>
    <w:next w:val="Normal"/>
    <w:qFormat/>
    <w:rsid w:val="005A5825"/>
    <w:pPr>
      <w:keepNext/>
      <w:tabs>
        <w:tab w:val="left" w:pos="2948"/>
        <w:tab w:val="left" w:pos="4082"/>
      </w:tabs>
      <w:overflowPunct w:val="0"/>
      <w:autoSpaceDE w:val="0"/>
      <w:autoSpaceDN w:val="0"/>
      <w:adjustRightInd w:val="0"/>
      <w:spacing w:before="0"/>
      <w:jc w:val="center"/>
      <w:textAlignment w:val="baseline"/>
    </w:pPr>
  </w:style>
  <w:style w:type="paragraph" w:customStyle="1" w:styleId="Source">
    <w:name w:val="Source"/>
    <w:basedOn w:val="Normal"/>
    <w:next w:val="Normal"/>
    <w:link w:val="SourceChar"/>
    <w:qFormat/>
    <w:rsid w:val="00E57D77"/>
    <w:pPr>
      <w:framePr w:hSpace="180" w:wrap="around" w:vAnchor="page" w:hAnchor="text" w:xAlign="right" w:y="721"/>
      <w:spacing w:before="840"/>
      <w:jc w:val="center"/>
    </w:pPr>
    <w:rPr>
      <w:rFonts w:ascii="Times New Roman Bold" w:hAnsi="Times New Roman Bold"/>
      <w:b/>
      <w:bCs/>
      <w:sz w:val="28"/>
      <w:szCs w:val="40"/>
    </w:rPr>
  </w:style>
  <w:style w:type="character" w:customStyle="1" w:styleId="SourceChar">
    <w:name w:val="Source Char"/>
    <w:basedOn w:val="DefaultParagraphFont"/>
    <w:link w:val="Source"/>
    <w:rsid w:val="00E57D77"/>
    <w:rPr>
      <w:rFonts w:ascii="Times New Roman Bold" w:hAnsi="Times New Roman Bold" w:cs="Traditional Arabic"/>
      <w:b/>
      <w:bCs/>
      <w:sz w:val="28"/>
      <w:szCs w:val="40"/>
      <w:lang w:eastAsia="en-US"/>
    </w:rPr>
  </w:style>
  <w:style w:type="paragraph" w:customStyle="1" w:styleId="NormalafterTitel">
    <w:name w:val="Normal after Titel"/>
    <w:basedOn w:val="Normal"/>
    <w:link w:val="NormalafterTitelChar"/>
    <w:rsid w:val="00A278E9"/>
    <w:pPr>
      <w:tabs>
        <w:tab w:val="left" w:pos="1928"/>
        <w:tab w:val="left" w:pos="2495"/>
      </w:tabs>
      <w:spacing w:before="360"/>
    </w:pPr>
    <w:rPr>
      <w:lang w:bidi="ar-EG"/>
    </w:rPr>
  </w:style>
  <w:style w:type="character" w:customStyle="1" w:styleId="NormalafterTitelChar">
    <w:name w:val="Normal after Titel Char"/>
    <w:link w:val="NormalafterTitel"/>
    <w:rsid w:val="00A278E9"/>
    <w:rPr>
      <w:rFonts w:ascii="Times New Roman" w:hAnsi="Times New Roman" w:cs="Traditional Arabic"/>
      <w:sz w:val="22"/>
      <w:szCs w:val="30"/>
      <w:lang w:eastAsia="en-US" w:bidi="ar-EG"/>
    </w:rPr>
  </w:style>
  <w:style w:type="character" w:customStyle="1" w:styleId="Artdef">
    <w:name w:val="Art_def"/>
    <w:rsid w:val="00A278E9"/>
    <w:rPr>
      <w:rFonts w:ascii="Times New Roman Bold" w:hAnsi="Times New Roman Bold" w:cs="Times New Roman Bold"/>
      <w:b/>
      <w:i w:val="0"/>
      <w:color w:val="auto"/>
      <w:sz w:val="22"/>
      <w:szCs w:val="22"/>
    </w:rPr>
  </w:style>
  <w:style w:type="paragraph" w:customStyle="1" w:styleId="Restitel">
    <w:name w:val="Res_titel"/>
    <w:basedOn w:val="Normal"/>
    <w:next w:val="Normal"/>
    <w:link w:val="RestitelChar"/>
    <w:rsid w:val="008B4E93"/>
    <w:pPr>
      <w:spacing w:before="240"/>
      <w:jc w:val="center"/>
    </w:pPr>
    <w:rPr>
      <w:rFonts w:ascii="Times New Roman Bold" w:hAnsi="Times New Roman Bold"/>
      <w:b/>
      <w:bCs/>
      <w:sz w:val="26"/>
      <w:szCs w:val="36"/>
    </w:rPr>
  </w:style>
  <w:style w:type="character" w:customStyle="1" w:styleId="RestitelChar">
    <w:name w:val="Res_titel Char"/>
    <w:basedOn w:val="DefaultParagraphFont"/>
    <w:link w:val="Restitel"/>
    <w:rsid w:val="00F350C8"/>
    <w:rPr>
      <w:rFonts w:ascii="Times New Roman Bold" w:hAnsi="Times New Roman Bold" w:cs="Traditional Arabic"/>
      <w:b/>
      <w:bCs/>
      <w:sz w:val="26"/>
      <w:szCs w:val="36"/>
      <w:lang w:val="en-US" w:eastAsia="en-US" w:bidi="ar-SA"/>
    </w:rPr>
  </w:style>
  <w:style w:type="paragraph" w:customStyle="1" w:styleId="table">
    <w:name w:val="table"/>
    <w:basedOn w:val="Normal"/>
    <w:rsid w:val="008A4185"/>
    <w:pPr>
      <w:keepNext/>
      <w:tabs>
        <w:tab w:val="left" w:pos="1416"/>
        <w:tab w:val="left" w:pos="1871"/>
        <w:tab w:val="left" w:pos="1928"/>
        <w:tab w:val="left" w:pos="2268"/>
        <w:tab w:val="left" w:pos="2495"/>
      </w:tabs>
      <w:spacing w:before="20" w:after="20" w:line="260" w:lineRule="exact"/>
      <w:ind w:left="208"/>
    </w:pPr>
    <w:rPr>
      <w:szCs w:val="26"/>
      <w:lang w:bidi="ar-EG"/>
    </w:rPr>
  </w:style>
  <w:style w:type="paragraph" w:customStyle="1" w:styleId="TableNote">
    <w:name w:val="TableNote"/>
    <w:basedOn w:val="Normal"/>
    <w:rsid w:val="008A4185"/>
    <w:pPr>
      <w:tabs>
        <w:tab w:val="left" w:pos="1928"/>
        <w:tab w:val="left" w:pos="2495"/>
      </w:tabs>
      <w:overflowPunct w:val="0"/>
      <w:autoSpaceDE w:val="0"/>
      <w:autoSpaceDN w:val="0"/>
      <w:adjustRightInd w:val="0"/>
      <w:spacing w:before="40" w:after="40" w:line="260" w:lineRule="exact"/>
      <w:ind w:left="678"/>
      <w:textAlignment w:val="baseline"/>
    </w:pPr>
    <w:rPr>
      <w:b/>
      <w:bCs/>
      <w:noProof/>
      <w:szCs w:val="26"/>
    </w:rPr>
  </w:style>
  <w:style w:type="paragraph" w:customStyle="1" w:styleId="Headingb">
    <w:name w:val="Heading_b"/>
    <w:basedOn w:val="Heading2"/>
    <w:next w:val="HeadingB0"/>
    <w:qFormat/>
    <w:rsid w:val="003334F4"/>
    <w:pPr>
      <w:spacing w:before="160" w:after="0" w:line="192" w:lineRule="auto"/>
      <w:jc w:val="left"/>
      <w:outlineLvl w:val="9"/>
    </w:pPr>
    <w:rPr>
      <w:rFonts w:eastAsia="SimSun"/>
      <w:sz w:val="22"/>
      <w:szCs w:val="30"/>
      <w:lang w:bidi="ar-EG"/>
    </w:rPr>
  </w:style>
  <w:style w:type="paragraph" w:customStyle="1" w:styleId="Proposal">
    <w:name w:val="Proposal"/>
    <w:basedOn w:val="Normal"/>
    <w:next w:val="Normal"/>
    <w:qFormat/>
    <w:rsid w:val="002543C8"/>
    <w:pPr>
      <w:keepNext/>
      <w:spacing w:before="240"/>
      <w:outlineLvl w:val="0"/>
    </w:pPr>
    <w:rPr>
      <w:rFonts w:ascii="Times New Roman Bold" w:hAnsi="Times New Roman Bold"/>
      <w:b/>
      <w:bCs/>
      <w:lang w:bidi="ar-EG"/>
    </w:rPr>
  </w:style>
  <w:style w:type="paragraph" w:customStyle="1" w:styleId="ResNo">
    <w:name w:val="Res_No"/>
    <w:basedOn w:val="Normal"/>
    <w:next w:val="Restitel"/>
    <w:link w:val="ResNoChar"/>
    <w:rsid w:val="00C3693C"/>
    <w:pPr>
      <w:keepNext/>
      <w:spacing w:before="480"/>
      <w:jc w:val="center"/>
    </w:pPr>
    <w:rPr>
      <w:sz w:val="28"/>
      <w:szCs w:val="40"/>
      <w:lang w:bidi="ar-EG"/>
    </w:rPr>
  </w:style>
  <w:style w:type="character" w:customStyle="1" w:styleId="ResNoChar">
    <w:name w:val="Res_No Char"/>
    <w:basedOn w:val="DefaultParagraphFont"/>
    <w:link w:val="ResNo"/>
    <w:rsid w:val="00C3693C"/>
    <w:rPr>
      <w:rFonts w:ascii="Times New Roman" w:hAnsi="Times New Roman" w:cs="Traditional Arabic"/>
      <w:sz w:val="28"/>
      <w:szCs w:val="40"/>
      <w:lang w:eastAsia="en-US" w:bidi="ar-EG"/>
    </w:rPr>
  </w:style>
  <w:style w:type="paragraph" w:customStyle="1" w:styleId="HeadingI">
    <w:name w:val="Heading_I"/>
    <w:basedOn w:val="Normal"/>
    <w:next w:val="Normal"/>
    <w:rsid w:val="008B4E93"/>
    <w:pPr>
      <w:keepNext/>
      <w:spacing w:before="180"/>
    </w:pPr>
    <w:rPr>
      <w:i/>
      <w:iCs/>
      <w:sz w:val="24"/>
      <w:szCs w:val="32"/>
    </w:rPr>
  </w:style>
  <w:style w:type="character" w:customStyle="1" w:styleId="Section1Char">
    <w:name w:val="Section_1 Char"/>
    <w:link w:val="Section1"/>
    <w:rsid w:val="002543C8"/>
    <w:rPr>
      <w:rFonts w:ascii="Times New Roman Bold" w:hAnsi="Times New Roman Bold" w:cs="Traditional Arabic"/>
      <w:b/>
      <w:bCs/>
      <w:sz w:val="24"/>
      <w:szCs w:val="32"/>
      <w:lang w:eastAsia="en-US" w:bidi="ar-EG"/>
    </w:rPr>
  </w:style>
  <w:style w:type="paragraph" w:customStyle="1" w:styleId="Section1">
    <w:name w:val="Section_1"/>
    <w:basedOn w:val="Reptitle"/>
    <w:link w:val="Section1Char"/>
    <w:qFormat/>
    <w:rsid w:val="002543C8"/>
    <w:rPr>
      <w:rFonts w:ascii="Times New Roman Bold" w:hAnsi="Times New Roman Bold"/>
      <w:b/>
      <w:sz w:val="24"/>
      <w:szCs w:val="32"/>
      <w:lang w:bidi="ar-EG"/>
    </w:rPr>
  </w:style>
  <w:style w:type="paragraph" w:customStyle="1" w:styleId="Reptitle">
    <w:name w:val="Rep_title"/>
    <w:basedOn w:val="Rectitle"/>
    <w:next w:val="Normal"/>
    <w:rsid w:val="001464F2"/>
    <w:rPr>
      <w:b w:val="0"/>
    </w:rPr>
  </w:style>
  <w:style w:type="paragraph" w:customStyle="1" w:styleId="Rectitle">
    <w:name w:val="Rec_title"/>
    <w:basedOn w:val="Annextitle"/>
    <w:link w:val="RectitleChar"/>
    <w:autoRedefine/>
    <w:qFormat/>
    <w:rsid w:val="002543C8"/>
  </w:style>
  <w:style w:type="paragraph" w:customStyle="1" w:styleId="Annextitle">
    <w:name w:val="Annex_title"/>
    <w:basedOn w:val="Normal"/>
    <w:next w:val="Normal"/>
    <w:link w:val="AnnextitleChar"/>
    <w:rsid w:val="001464F2"/>
    <w:pPr>
      <w:keepNext/>
      <w:tabs>
        <w:tab w:val="left" w:pos="567"/>
        <w:tab w:val="left" w:pos="1701"/>
        <w:tab w:val="left" w:pos="2268"/>
        <w:tab w:val="left" w:pos="2835"/>
      </w:tabs>
      <w:overflowPunct w:val="0"/>
      <w:autoSpaceDE w:val="0"/>
      <w:autoSpaceDN w:val="0"/>
      <w:adjustRightInd w:val="0"/>
      <w:spacing w:before="240"/>
      <w:jc w:val="center"/>
      <w:textAlignment w:val="baseline"/>
    </w:pPr>
    <w:rPr>
      <w:b/>
      <w:bCs/>
      <w:sz w:val="28"/>
      <w:szCs w:val="40"/>
    </w:rPr>
  </w:style>
  <w:style w:type="character" w:customStyle="1" w:styleId="AnnextitleChar">
    <w:name w:val="Annex_title Char"/>
    <w:basedOn w:val="DefaultParagraphFont"/>
    <w:link w:val="Annextitle"/>
    <w:rsid w:val="001464F2"/>
    <w:rPr>
      <w:rFonts w:ascii="Times New Roman" w:hAnsi="Times New Roman" w:cs="Traditional Arabic"/>
      <w:b/>
      <w:bCs/>
      <w:sz w:val="28"/>
      <w:szCs w:val="40"/>
      <w:lang w:eastAsia="en-US"/>
    </w:rPr>
  </w:style>
  <w:style w:type="character" w:customStyle="1" w:styleId="RectitleChar">
    <w:name w:val="Rec_title Char"/>
    <w:basedOn w:val="DefaultParagraphFont"/>
    <w:link w:val="Rectitle"/>
    <w:rsid w:val="002543C8"/>
    <w:rPr>
      <w:rFonts w:ascii="Times New Roman" w:hAnsi="Times New Roman" w:cs="Traditional Arabic"/>
      <w:b/>
      <w:bCs/>
      <w:sz w:val="28"/>
      <w:szCs w:val="40"/>
      <w:lang w:eastAsia="en-US"/>
    </w:rPr>
  </w:style>
  <w:style w:type="paragraph" w:customStyle="1" w:styleId="PartNo">
    <w:name w:val="Part_No"/>
    <w:basedOn w:val="Normal"/>
    <w:qFormat/>
    <w:rsid w:val="002543C8"/>
    <w:pPr>
      <w:keepNext/>
      <w:spacing w:before="240"/>
      <w:jc w:val="center"/>
    </w:pPr>
    <w:rPr>
      <w:sz w:val="28"/>
      <w:szCs w:val="40"/>
      <w:lang w:bidi="ar-EG"/>
    </w:rPr>
  </w:style>
  <w:style w:type="character" w:customStyle="1" w:styleId="Artref0">
    <w:name w:val="Art#_ref"/>
    <w:rsid w:val="00A03FD6"/>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ED51EA"/>
    <w:rPr>
      <w:lang w:bidi="ar-EG"/>
    </w:rPr>
  </w:style>
  <w:style w:type="character" w:customStyle="1" w:styleId="ReasonsChar">
    <w:name w:val="Reasons Char"/>
    <w:basedOn w:val="DefaultParagraphFont"/>
    <w:link w:val="Reasons"/>
    <w:rsid w:val="00ED51EA"/>
    <w:rPr>
      <w:rFonts w:ascii="Times New Roman" w:hAnsi="Times New Roman" w:cs="Traditional Arabic"/>
      <w:sz w:val="22"/>
      <w:szCs w:val="30"/>
      <w:lang w:eastAsia="en-US" w:bidi="ar-EG"/>
    </w:rPr>
  </w:style>
  <w:style w:type="paragraph" w:customStyle="1" w:styleId="TableNo">
    <w:name w:val="Table_No"/>
    <w:basedOn w:val="Normal"/>
    <w:next w:val="Normal"/>
    <w:link w:val="TableNoChar"/>
    <w:qFormat/>
    <w:rsid w:val="002543C8"/>
    <w:pPr>
      <w:keepNext/>
      <w:spacing w:before="240"/>
      <w:jc w:val="center"/>
    </w:pPr>
  </w:style>
  <w:style w:type="character" w:customStyle="1" w:styleId="TableNoChar">
    <w:name w:val="Table_No Char"/>
    <w:basedOn w:val="DefaultParagraphFont"/>
    <w:link w:val="TableNo"/>
    <w:locked/>
    <w:rsid w:val="002543C8"/>
    <w:rPr>
      <w:rFonts w:ascii="Times New Roman" w:hAnsi="Times New Roman" w:cs="Traditional Arabic"/>
      <w:sz w:val="22"/>
      <w:szCs w:val="30"/>
      <w:lang w:eastAsia="en-US"/>
    </w:rPr>
  </w:style>
  <w:style w:type="paragraph" w:customStyle="1" w:styleId="Title4">
    <w:name w:val="Title 4"/>
    <w:basedOn w:val="Title3"/>
    <w:next w:val="Heading1"/>
    <w:rsid w:val="00741855"/>
    <w:rPr>
      <w:rFonts w:ascii="Times New Roman Bold" w:hAnsi="Times New Roman Bold"/>
      <w:b/>
      <w:bCs/>
      <w:sz w:val="30"/>
      <w:szCs w:val="44"/>
    </w:rPr>
  </w:style>
  <w:style w:type="paragraph" w:customStyle="1" w:styleId="SectionNo">
    <w:name w:val="Section_No"/>
    <w:basedOn w:val="Normal"/>
    <w:next w:val="Normal"/>
    <w:rsid w:val="00C1165E"/>
    <w:pPr>
      <w:keepNext/>
      <w:keepLines/>
      <w:tabs>
        <w:tab w:val="left" w:pos="567"/>
        <w:tab w:val="left" w:pos="1701"/>
        <w:tab w:val="left" w:pos="2268"/>
        <w:tab w:val="left" w:pos="2835"/>
      </w:tabs>
      <w:overflowPunct w:val="0"/>
      <w:autoSpaceDE w:val="0"/>
      <w:autoSpaceDN w:val="0"/>
      <w:adjustRightInd w:val="0"/>
      <w:spacing w:before="480" w:after="80" w:line="320" w:lineRule="exact"/>
      <w:jc w:val="center"/>
      <w:textAlignment w:val="baseline"/>
    </w:pPr>
    <w:rPr>
      <w:position w:val="2"/>
      <w:sz w:val="28"/>
      <w:szCs w:val="40"/>
      <w:lang w:val="en-GB" w:bidi="ar-EG"/>
    </w:rPr>
  </w:style>
  <w:style w:type="character" w:customStyle="1" w:styleId="Tablefreq">
    <w:name w:val="Table_freq"/>
    <w:rsid w:val="00A03FD6"/>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
    <w:rsid w:val="00F350C8"/>
    <w:pPr>
      <w:spacing w:before="240"/>
      <w:jc w:val="center"/>
    </w:pPr>
    <w:rPr>
      <w:rFonts w:ascii="Times New Roman Bold" w:hAnsi="Times New Roman Bold"/>
      <w:b/>
      <w:bCs/>
      <w:sz w:val="26"/>
      <w:szCs w:val="36"/>
    </w:rPr>
  </w:style>
  <w:style w:type="paragraph" w:customStyle="1" w:styleId="RecNo">
    <w:name w:val="Rec_No"/>
    <w:basedOn w:val="Rectitel"/>
    <w:rsid w:val="001464F2"/>
    <w:pPr>
      <w:spacing w:after="0"/>
    </w:pPr>
    <w:rPr>
      <w:rFonts w:ascii="Times New Roman" w:hAnsi="Times New Roman"/>
      <w:b w:val="0"/>
      <w:bCs w:val="0"/>
      <w:sz w:val="28"/>
      <w:szCs w:val="40"/>
    </w:rPr>
  </w:style>
  <w:style w:type="table" w:styleId="TableGrid">
    <w:name w:val="Table Grid"/>
    <w:basedOn w:val="TableNormal"/>
    <w:rsid w:val="00F14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
    <w:name w:val="LOGO"/>
    <w:qFormat/>
    <w:rsid w:val="002543C8"/>
    <w:pPr>
      <w:framePr w:hSpace="180" w:wrap="around" w:hAnchor="text" w:xAlign="right" w:y="-394"/>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ED51EA"/>
    <w:pPr>
      <w:framePr w:hSpace="180" w:wrap="around" w:vAnchor="page" w:hAnchor="text" w:xAlign="right" w:y="721"/>
      <w:bidi/>
      <w:spacing w:before="20" w:line="168" w:lineRule="auto"/>
    </w:pPr>
    <w:rPr>
      <w:rFonts w:ascii="Verdana Bold" w:hAnsi="Verdana Bold" w:cs="Traditional Arabic"/>
      <w:b/>
      <w:bCs/>
      <w:sz w:val="19"/>
      <w:szCs w:val="30"/>
      <w:lang w:eastAsia="en-US" w:bidi="ar-EG"/>
    </w:rPr>
  </w:style>
  <w:style w:type="paragraph" w:customStyle="1" w:styleId="AnnexNo">
    <w:name w:val="Annex_No"/>
    <w:basedOn w:val="Normal"/>
    <w:link w:val="AnnexNoCar"/>
    <w:qFormat/>
    <w:rsid w:val="002543C8"/>
    <w:pPr>
      <w:keepNext/>
      <w:tabs>
        <w:tab w:val="left" w:pos="567"/>
        <w:tab w:val="left" w:pos="1701"/>
        <w:tab w:val="left" w:pos="2268"/>
        <w:tab w:val="left" w:pos="2835"/>
      </w:tabs>
      <w:overflowPunct w:val="0"/>
      <w:autoSpaceDE w:val="0"/>
      <w:autoSpaceDN w:val="0"/>
      <w:adjustRightInd w:val="0"/>
      <w:spacing w:before="480"/>
      <w:jc w:val="center"/>
      <w:textAlignment w:val="baseline"/>
    </w:pPr>
    <w:rPr>
      <w:sz w:val="28"/>
      <w:szCs w:val="40"/>
      <w:lang w:val="en-GB" w:bidi="ar-EG"/>
    </w:rPr>
  </w:style>
  <w:style w:type="character" w:customStyle="1" w:styleId="AnnexNoCar">
    <w:name w:val="Annex_No Car"/>
    <w:basedOn w:val="DefaultParagraphFont"/>
    <w:link w:val="AnnexNo"/>
    <w:locked/>
    <w:rsid w:val="002543C8"/>
    <w:rPr>
      <w:rFonts w:ascii="Times New Roman" w:hAnsi="Times New Roman" w:cs="Traditional Arabic"/>
      <w:sz w:val="28"/>
      <w:szCs w:val="40"/>
      <w:lang w:val="en-GB" w:eastAsia="en-US" w:bidi="ar-EG"/>
    </w:rPr>
  </w:style>
  <w:style w:type="paragraph" w:customStyle="1" w:styleId="Attachtitle">
    <w:name w:val="Attach_title"/>
    <w:basedOn w:val="Annextitle"/>
    <w:qFormat/>
    <w:rsid w:val="002543C8"/>
  </w:style>
  <w:style w:type="paragraph" w:customStyle="1" w:styleId="Appendixtitle">
    <w:name w:val="Appendix_title"/>
    <w:basedOn w:val="Annextitle"/>
    <w:next w:val="Normal"/>
    <w:rsid w:val="001464F2"/>
  </w:style>
  <w:style w:type="paragraph" w:customStyle="1" w:styleId="Restitle">
    <w:name w:val="Res_title"/>
    <w:basedOn w:val="Annextitle"/>
    <w:next w:val="Normal"/>
    <w:link w:val="RestitleChar"/>
    <w:rsid w:val="001464F2"/>
  </w:style>
  <w:style w:type="character" w:customStyle="1" w:styleId="RestitleChar">
    <w:name w:val="Res_title Char"/>
    <w:basedOn w:val="AnnextitleChar"/>
    <w:link w:val="Restitle"/>
    <w:rsid w:val="001464F2"/>
    <w:rPr>
      <w:rFonts w:ascii="Times New Roman" w:hAnsi="Times New Roman" w:cs="Traditional Arabic"/>
      <w:b/>
      <w:bCs/>
      <w:sz w:val="28"/>
      <w:szCs w:val="40"/>
      <w:lang w:eastAsia="en-US"/>
    </w:rPr>
  </w:style>
  <w:style w:type="paragraph" w:customStyle="1" w:styleId="Headingi0">
    <w:name w:val="Heading_i"/>
    <w:basedOn w:val="Heading3"/>
    <w:next w:val="Normal"/>
    <w:qFormat/>
    <w:rsid w:val="002543C8"/>
    <w:pPr>
      <w:keepLines/>
      <w:tabs>
        <w:tab w:val="left" w:pos="567"/>
        <w:tab w:val="left" w:pos="1701"/>
        <w:tab w:val="left" w:pos="2268"/>
        <w:tab w:val="left" w:pos="2835"/>
      </w:tabs>
      <w:overflowPunct w:val="0"/>
      <w:autoSpaceDE w:val="0"/>
      <w:autoSpaceDN w:val="0"/>
      <w:adjustRightInd w:val="0"/>
      <w:ind w:left="567" w:hanging="567"/>
      <w:textAlignment w:val="baseline"/>
      <w:outlineLvl w:val="0"/>
    </w:pPr>
    <w:rPr>
      <w:rFonts w:ascii="Calibri" w:hAnsi="Calibri"/>
      <w:i/>
      <w:kern w:val="0"/>
      <w:position w:val="2"/>
      <w:lang w:val="en-GB"/>
    </w:rPr>
  </w:style>
  <w:style w:type="paragraph" w:customStyle="1" w:styleId="RepNo">
    <w:name w:val="Rep_No"/>
    <w:basedOn w:val="RecNo"/>
    <w:next w:val="Normal"/>
    <w:qFormat/>
    <w:rsid w:val="002543C8"/>
    <w:pPr>
      <w:keepNext/>
      <w:tabs>
        <w:tab w:val="left" w:pos="567"/>
        <w:tab w:val="left" w:pos="1701"/>
        <w:tab w:val="left" w:pos="2268"/>
        <w:tab w:val="left" w:pos="2835"/>
      </w:tabs>
      <w:overflowPunct w:val="0"/>
      <w:autoSpaceDE w:val="0"/>
      <w:autoSpaceDN w:val="0"/>
      <w:adjustRightInd w:val="0"/>
      <w:spacing w:before="360"/>
      <w:textAlignment w:val="baseline"/>
    </w:pPr>
    <w:rPr>
      <w:lang w:val="en-GB" w:bidi="ar-EG"/>
    </w:rPr>
  </w:style>
  <w:style w:type="paragraph" w:customStyle="1" w:styleId="Parttitle">
    <w:name w:val="Part_title"/>
    <w:basedOn w:val="Normal"/>
    <w:qFormat/>
    <w:rsid w:val="002543C8"/>
    <w:pPr>
      <w:tabs>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Normalend">
    <w:name w:val="Normal_end"/>
    <w:basedOn w:val="Normal"/>
    <w:qFormat/>
    <w:rsid w:val="002543C8"/>
    <w:pPr>
      <w:spacing w:before="0" w:line="240" w:lineRule="auto"/>
    </w:pPr>
    <w:rPr>
      <w:lang w:bidi="ar-EG"/>
    </w:rPr>
  </w:style>
  <w:style w:type="paragraph" w:customStyle="1" w:styleId="FigureNo">
    <w:name w:val="Figure_No"/>
    <w:basedOn w:val="Normal"/>
    <w:qFormat/>
    <w:rsid w:val="002543C8"/>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style>
  <w:style w:type="paragraph" w:customStyle="1" w:styleId="AppendexNo">
    <w:name w:val="Appendex_No"/>
    <w:basedOn w:val="AnnexNo"/>
    <w:qFormat/>
    <w:rsid w:val="002543C8"/>
  </w:style>
  <w:style w:type="paragraph" w:customStyle="1" w:styleId="signe">
    <w:name w:val="signe"/>
    <w:qFormat/>
    <w:rsid w:val="002543C8"/>
    <w:pPr>
      <w:bidi/>
      <w:spacing w:before="1440" w:line="192" w:lineRule="auto"/>
      <w:ind w:left="4961"/>
      <w:jc w:val="center"/>
    </w:pPr>
    <w:rPr>
      <w:rFonts w:ascii="Times New Roman" w:hAnsi="Times New Roman" w:cs="Traditional Arabic"/>
      <w:sz w:val="22"/>
      <w:szCs w:val="30"/>
      <w:lang w:eastAsia="en-US" w:bidi="ar-SY"/>
    </w:rPr>
  </w:style>
  <w:style w:type="paragraph" w:customStyle="1" w:styleId="ResNoTitle">
    <w:name w:val="Res_No&amp;Title"/>
    <w:basedOn w:val="Restitle"/>
    <w:qFormat/>
    <w:rsid w:val="002543C8"/>
  </w:style>
  <w:style w:type="paragraph" w:customStyle="1" w:styleId="DecisionNoTitle">
    <w:name w:val="Decision_No&amp;Title"/>
    <w:basedOn w:val="ResNoTitle"/>
    <w:qFormat/>
    <w:rsid w:val="002543C8"/>
    <w:pPr>
      <w:keepNext w:val="0"/>
    </w:pPr>
  </w:style>
  <w:style w:type="paragraph" w:customStyle="1" w:styleId="RecNoTitle">
    <w:name w:val="Rec_No&amp;Title"/>
    <w:basedOn w:val="Rectitle"/>
    <w:qFormat/>
    <w:rsid w:val="002543C8"/>
  </w:style>
  <w:style w:type="paragraph" w:customStyle="1" w:styleId="DecisionNo">
    <w:name w:val="Decision_No"/>
    <w:basedOn w:val="Normal"/>
    <w:qFormat/>
    <w:rsid w:val="00E67A4F"/>
    <w:rPr>
      <w:lang w:bidi="ar-SY"/>
    </w:rPr>
  </w:style>
  <w:style w:type="paragraph" w:customStyle="1" w:styleId="Decisiontitle">
    <w:name w:val="Decision_title"/>
    <w:basedOn w:val="Attachtitle"/>
    <w:qFormat/>
    <w:rsid w:val="002543C8"/>
  </w:style>
  <w:style w:type="paragraph" w:customStyle="1" w:styleId="CountriesName">
    <w:name w:val="Countries _Name"/>
    <w:basedOn w:val="Normal"/>
    <w:qFormat/>
    <w:rsid w:val="006B1C29"/>
    <w:pPr>
      <w:keepNext/>
      <w:tabs>
        <w:tab w:val="left" w:pos="794"/>
      </w:tabs>
      <w:overflowPunct w:val="0"/>
      <w:autoSpaceDE w:val="0"/>
      <w:autoSpaceDN w:val="0"/>
      <w:adjustRightInd w:val="0"/>
      <w:spacing w:before="480" w:after="60"/>
      <w:jc w:val="left"/>
      <w:textAlignment w:val="baseline"/>
      <w:outlineLvl w:val="1"/>
    </w:pPr>
    <w:rPr>
      <w:rFonts w:ascii="Calibri Bold" w:eastAsia="SimSun" w:hAnsi="Calibri Bold"/>
      <w:b/>
      <w:bCs/>
      <w:kern w:val="14"/>
      <w:lang w:bidi="ar-SY"/>
    </w:rPr>
  </w:style>
  <w:style w:type="paragraph" w:customStyle="1" w:styleId="AnnexRef">
    <w:name w:val="Annex_Ref"/>
    <w:qFormat/>
    <w:rsid w:val="002543C8"/>
    <w:pPr>
      <w:bidi/>
      <w:spacing w:before="480" w:line="192" w:lineRule="auto"/>
    </w:pPr>
    <w:rPr>
      <w:rFonts w:ascii="Times New Roman" w:hAnsi="Times New Roman" w:cs="Traditional Arabic"/>
      <w:b/>
      <w:bCs/>
      <w:sz w:val="22"/>
      <w:szCs w:val="30"/>
      <w:lang w:eastAsia="en-US" w:bidi="ar-SY"/>
    </w:rPr>
  </w:style>
  <w:style w:type="paragraph" w:customStyle="1" w:styleId="Figuretitle">
    <w:name w:val="Figure_title"/>
    <w:link w:val="FiguretitleChar"/>
    <w:qFormat/>
    <w:rsid w:val="002543C8"/>
    <w:pPr>
      <w:keepNext/>
      <w:keepLines/>
      <w:bidi/>
      <w:jc w:val="center"/>
    </w:pPr>
    <w:rPr>
      <w:rFonts w:ascii="Times New Roman Bold" w:hAnsi="Times New Roman Bold" w:cs="Traditional Arabic"/>
      <w:b/>
      <w:bCs/>
      <w:sz w:val="22"/>
      <w:szCs w:val="30"/>
      <w:lang w:eastAsia="en-US" w:bidi="ar-EG"/>
    </w:rPr>
  </w:style>
  <w:style w:type="character" w:customStyle="1" w:styleId="FiguretitleChar">
    <w:name w:val="Figure_title Char"/>
    <w:basedOn w:val="DefaultParagraphFont"/>
    <w:link w:val="Figuretitle"/>
    <w:locked/>
    <w:rsid w:val="002543C8"/>
    <w:rPr>
      <w:rFonts w:ascii="Times New Roman Bold" w:hAnsi="Times New Roman Bold" w:cs="Traditional Arabic"/>
      <w:b/>
      <w:bCs/>
      <w:sz w:val="22"/>
      <w:szCs w:val="30"/>
      <w:lang w:eastAsia="en-US" w:bidi="ar-EG"/>
    </w:rPr>
  </w:style>
  <w:style w:type="paragraph" w:styleId="List">
    <w:name w:val="List"/>
    <w:basedOn w:val="Normal"/>
    <w:rsid w:val="00CB4300"/>
  </w:style>
  <w:style w:type="paragraph" w:styleId="List3">
    <w:name w:val="List 3"/>
    <w:basedOn w:val="Normal"/>
    <w:semiHidden/>
    <w:rsid w:val="00CB4300"/>
  </w:style>
  <w:style w:type="paragraph" w:styleId="ListContinue">
    <w:name w:val="List Continue"/>
    <w:basedOn w:val="Normal"/>
    <w:semiHidden/>
    <w:rsid w:val="00DC577E"/>
  </w:style>
  <w:style w:type="paragraph" w:styleId="ListNumber">
    <w:name w:val="List Number"/>
    <w:basedOn w:val="Normal"/>
    <w:rsid w:val="005350B0"/>
  </w:style>
  <w:style w:type="paragraph" w:styleId="ListNumber4">
    <w:name w:val="List Number 4"/>
    <w:basedOn w:val="Normal"/>
    <w:rsid w:val="005350B0"/>
    <w:pPr>
      <w:tabs>
        <w:tab w:val="num" w:pos="1209"/>
      </w:tabs>
      <w:ind w:left="1209" w:hanging="360"/>
      <w:contextualSpacing/>
    </w:pPr>
  </w:style>
  <w:style w:type="paragraph" w:customStyle="1" w:styleId="Logo-1">
    <w:name w:val="Logo-1"/>
    <w:basedOn w:val="LOGO"/>
    <w:qFormat/>
    <w:rsid w:val="002543C8"/>
    <w:pPr>
      <w:framePr w:wrap="around"/>
    </w:pPr>
  </w:style>
  <w:style w:type="paragraph" w:customStyle="1" w:styleId="Dash">
    <w:name w:val="Dash"/>
    <w:basedOn w:val="Normal"/>
    <w:qFormat/>
    <w:rsid w:val="00AA4E2E"/>
    <w:pPr>
      <w:spacing w:before="600"/>
      <w:jc w:val="center"/>
    </w:pPr>
    <w:rPr>
      <w:lang w:bidi="ar-SY"/>
    </w:rPr>
  </w:style>
  <w:style w:type="paragraph" w:customStyle="1" w:styleId="Agendaitem">
    <w:name w:val="Agenda_item"/>
    <w:qFormat/>
    <w:rsid w:val="002543C8"/>
    <w:pPr>
      <w:bidi/>
      <w:jc w:val="center"/>
    </w:pPr>
    <w:rPr>
      <w:rFonts w:ascii="Times New Roman" w:hAnsi="Times New Roman" w:cs="Traditional Arabic"/>
      <w:sz w:val="28"/>
      <w:szCs w:val="40"/>
      <w:lang w:val="en-GB" w:eastAsia="en-US" w:bidi="ar-EG"/>
    </w:rPr>
  </w:style>
  <w:style w:type="paragraph" w:customStyle="1" w:styleId="subsection1">
    <w:name w:val="subsection_1‎"/>
    <w:basedOn w:val="Section1"/>
    <w:qFormat/>
    <w:rsid w:val="002543C8"/>
  </w:style>
  <w:style w:type="paragraph" w:customStyle="1" w:styleId="ArtNo">
    <w:name w:val="Art_No"/>
    <w:link w:val="ArtNoChar"/>
    <w:qFormat/>
    <w:rsid w:val="002543C8"/>
    <w:pPr>
      <w:bidi/>
      <w:spacing w:before="480" w:line="192" w:lineRule="auto"/>
      <w:jc w:val="center"/>
    </w:pPr>
    <w:rPr>
      <w:rFonts w:ascii="Times New Roman" w:hAnsi="Times New Roman" w:cs="Traditional Arabic"/>
      <w:sz w:val="28"/>
      <w:szCs w:val="40"/>
      <w:lang w:eastAsia="en-US" w:bidi="ar-EG"/>
    </w:rPr>
  </w:style>
  <w:style w:type="character" w:customStyle="1" w:styleId="ArtNoChar">
    <w:name w:val="Art_No Char"/>
    <w:basedOn w:val="DefaultParagraphFont"/>
    <w:link w:val="ArtNo"/>
    <w:rsid w:val="002543C8"/>
    <w:rPr>
      <w:rFonts w:ascii="Times New Roman" w:hAnsi="Times New Roman" w:cs="Traditional Arabic"/>
      <w:sz w:val="28"/>
      <w:szCs w:val="40"/>
      <w:lang w:eastAsia="en-US" w:bidi="ar-EG"/>
    </w:rPr>
  </w:style>
  <w:style w:type="paragraph" w:customStyle="1" w:styleId="Tablelegend">
    <w:name w:val="Table_legend"/>
    <w:basedOn w:val="Normal"/>
    <w:link w:val="TablelegendChar"/>
    <w:rsid w:val="005831BB"/>
    <w:pPr>
      <w:tabs>
        <w:tab w:val="left" w:pos="283"/>
        <w:tab w:val="left" w:pos="2041"/>
      </w:tabs>
      <w:overflowPunct w:val="0"/>
      <w:autoSpaceDE w:val="0"/>
      <w:autoSpaceDN w:val="0"/>
      <w:adjustRightInd w:val="0"/>
      <w:ind w:left="284" w:hanging="284"/>
      <w:textAlignment w:val="baseline"/>
    </w:pPr>
    <w:rPr>
      <w:rFonts w:ascii="Times New Roman" w:hAnsi="Times New Roman"/>
      <w:sz w:val="20"/>
      <w:szCs w:val="26"/>
      <w:lang w:eastAsia="zh-CN" w:bidi="ar-EG"/>
    </w:rPr>
  </w:style>
  <w:style w:type="character" w:customStyle="1" w:styleId="TablelegendChar">
    <w:name w:val="Table_legend Char"/>
    <w:link w:val="Tablelegend"/>
    <w:rsid w:val="005831BB"/>
    <w:rPr>
      <w:rFonts w:ascii="Times New Roman" w:hAnsi="Times New Roman" w:cs="Traditional Arabic"/>
      <w:szCs w:val="26"/>
      <w:lang w:bidi="ar-EG"/>
    </w:rPr>
  </w:style>
  <w:style w:type="paragraph" w:customStyle="1" w:styleId="Section3">
    <w:name w:val="Section_3‎"/>
    <w:qFormat/>
    <w:rsid w:val="002543C8"/>
    <w:rPr>
      <w:rFonts w:ascii="Times New Roman" w:hAnsi="Times New Roman" w:cs="Traditional Arabic"/>
      <w:sz w:val="24"/>
      <w:szCs w:val="32"/>
      <w:lang w:eastAsia="en-US" w:bidi="ar-EG"/>
    </w:rPr>
  </w:style>
  <w:style w:type="paragraph" w:customStyle="1" w:styleId="Chapno">
    <w:name w:val="Chap_no"/>
    <w:basedOn w:val="Normal"/>
    <w:qFormat/>
    <w:rsid w:val="002543C8"/>
    <w:pPr>
      <w:overflowPunct w:val="0"/>
      <w:autoSpaceDE w:val="0"/>
      <w:autoSpaceDN w:val="0"/>
      <w:adjustRightInd w:val="0"/>
      <w:spacing w:before="480"/>
      <w:jc w:val="center"/>
      <w:textAlignment w:val="baseline"/>
    </w:pPr>
    <w:rPr>
      <w:sz w:val="28"/>
      <w:szCs w:val="40"/>
      <w:lang w:val="en-GB" w:bidi="ar-EG"/>
    </w:rPr>
  </w:style>
  <w:style w:type="paragraph" w:customStyle="1" w:styleId="Chaptitle">
    <w:name w:val="Chap_title"/>
    <w:basedOn w:val="Agendaitem"/>
    <w:link w:val="ChaptitleChar"/>
    <w:qFormat/>
    <w:rsid w:val="002543C8"/>
    <w:pPr>
      <w:spacing w:before="240" w:line="192" w:lineRule="auto"/>
    </w:pPr>
  </w:style>
  <w:style w:type="character" w:customStyle="1" w:styleId="ChaptitleChar">
    <w:name w:val="Chap_title Char"/>
    <w:basedOn w:val="DefaultParagraphFont"/>
    <w:link w:val="Chaptitle"/>
    <w:locked/>
    <w:rsid w:val="002543C8"/>
    <w:rPr>
      <w:rFonts w:ascii="Times New Roman" w:hAnsi="Times New Roman" w:cs="Traditional Arabic"/>
      <w:sz w:val="28"/>
      <w:szCs w:val="40"/>
      <w:lang w:val="en-GB" w:eastAsia="en-US" w:bidi="ar-EG"/>
    </w:rPr>
  </w:style>
  <w:style w:type="paragraph" w:customStyle="1" w:styleId="Arttitel">
    <w:name w:val="Art_titel"/>
    <w:basedOn w:val="Restitel"/>
    <w:next w:val="Normal"/>
    <w:link w:val="ArttitelChar"/>
    <w:qFormat/>
    <w:rsid w:val="002543C8"/>
    <w:pPr>
      <w:keepNext/>
    </w:pPr>
    <w:rPr>
      <w:lang w:val="fr-FR" w:bidi="ar-EG"/>
    </w:rPr>
  </w:style>
  <w:style w:type="character" w:customStyle="1" w:styleId="ArttitelChar">
    <w:name w:val="Art_titel Char"/>
    <w:basedOn w:val="RestitelChar"/>
    <w:link w:val="Arttitel"/>
    <w:rsid w:val="002543C8"/>
    <w:rPr>
      <w:rFonts w:ascii="Times New Roman Bold" w:hAnsi="Times New Roman Bold" w:cs="Traditional Arabic"/>
      <w:b/>
      <w:bCs/>
      <w:sz w:val="26"/>
      <w:szCs w:val="36"/>
      <w:lang w:val="fr-FR" w:eastAsia="en-US" w:bidi="ar-EG"/>
    </w:rPr>
  </w:style>
  <w:style w:type="paragraph" w:customStyle="1" w:styleId="PartTitle0">
    <w:name w:val="Part_Title"/>
    <w:basedOn w:val="Normal"/>
    <w:qFormat/>
    <w:rsid w:val="002543C8"/>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RecTitle0">
    <w:name w:val="Rec_Title"/>
    <w:basedOn w:val="RecNo"/>
    <w:uiPriority w:val="99"/>
    <w:qFormat/>
    <w:rsid w:val="002543C8"/>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bCs/>
      <w:lang w:val="fr-FR" w:bidi="ar-EG"/>
    </w:rPr>
  </w:style>
  <w:style w:type="paragraph" w:customStyle="1" w:styleId="TextBox">
    <w:name w:val="Text_Box"/>
    <w:basedOn w:val="Normal"/>
    <w:autoRedefine/>
    <w:qFormat/>
    <w:rsid w:val="002543C8"/>
    <w:pPr>
      <w:tabs>
        <w:tab w:val="left" w:pos="794"/>
        <w:tab w:val="left" w:pos="1191"/>
        <w:tab w:val="left" w:pos="1588"/>
        <w:tab w:val="left" w:pos="1985"/>
      </w:tabs>
      <w:overflowPunct w:val="0"/>
      <w:autoSpaceDE w:val="0"/>
      <w:autoSpaceDN w:val="0"/>
      <w:adjustRightInd w:val="0"/>
      <w:spacing w:before="40" w:after="40" w:line="144" w:lineRule="auto"/>
      <w:jc w:val="center"/>
      <w:textAlignment w:val="baseline"/>
    </w:pPr>
    <w:rPr>
      <w:sz w:val="16"/>
      <w:szCs w:val="22"/>
      <w:lang w:val="en-GB" w:bidi="ar-EG"/>
    </w:rPr>
  </w:style>
  <w:style w:type="paragraph" w:customStyle="1" w:styleId="FigNo">
    <w:name w:val="Fig._No"/>
    <w:basedOn w:val="Normal"/>
    <w:qFormat/>
    <w:rsid w:val="002543C8"/>
    <w:pPr>
      <w:tabs>
        <w:tab w:val="left" w:pos="794"/>
        <w:tab w:val="left" w:pos="1191"/>
        <w:tab w:val="left" w:pos="1588"/>
        <w:tab w:val="left" w:pos="1985"/>
      </w:tabs>
      <w:overflowPunct w:val="0"/>
      <w:autoSpaceDE w:val="0"/>
      <w:autoSpaceDN w:val="0"/>
      <w:adjustRightInd w:val="0"/>
      <w:jc w:val="center"/>
      <w:textAlignment w:val="baseline"/>
    </w:pPr>
    <w:rPr>
      <w:lang w:val="fr-FR" w:bidi="ar-EG"/>
    </w:rPr>
  </w:style>
  <w:style w:type="paragraph" w:customStyle="1" w:styleId="FigTitle">
    <w:name w:val="Fig._Title"/>
    <w:basedOn w:val="FigNo"/>
    <w:autoRedefine/>
    <w:qFormat/>
    <w:rsid w:val="002543C8"/>
    <w:rPr>
      <w:rFonts w:ascii="Times New Roman Bold" w:hAnsi="Times New Roman Bold"/>
      <w:b/>
      <w:bCs/>
    </w:rPr>
  </w:style>
  <w:style w:type="paragraph" w:customStyle="1" w:styleId="Style1">
    <w:name w:val="Style1"/>
    <w:basedOn w:val="Normal"/>
    <w:qFormat/>
    <w:rsid w:val="002543C8"/>
    <w:pPr>
      <w:tabs>
        <w:tab w:val="left" w:pos="794"/>
        <w:tab w:val="left" w:pos="1191"/>
        <w:tab w:val="left" w:pos="1588"/>
        <w:tab w:val="left" w:pos="1985"/>
      </w:tabs>
      <w:overflowPunct w:val="0"/>
      <w:autoSpaceDE w:val="0"/>
      <w:autoSpaceDN w:val="0"/>
      <w:adjustRightInd w:val="0"/>
      <w:textAlignment w:val="baseline"/>
    </w:pPr>
    <w:rPr>
      <w:lang w:val="en-GB" w:bidi="ar-EG"/>
    </w:rPr>
  </w:style>
  <w:style w:type="paragraph" w:customStyle="1" w:styleId="AnnexNo0">
    <w:name w:val="AnnexNo"/>
    <w:basedOn w:val="ArtNo"/>
    <w:qFormat/>
    <w:rsid w:val="002543C8"/>
  </w:style>
  <w:style w:type="paragraph" w:customStyle="1" w:styleId="ListOfFigure">
    <w:name w:val="ListOfFigure"/>
    <w:basedOn w:val="Normal"/>
    <w:autoRedefine/>
    <w:qFormat/>
    <w:rsid w:val="002543C8"/>
    <w:pPr>
      <w:overflowPunct w:val="0"/>
      <w:autoSpaceDE w:val="0"/>
      <w:autoSpaceDN w:val="0"/>
      <w:adjustRightInd w:val="0"/>
      <w:spacing w:line="240" w:lineRule="auto"/>
      <w:ind w:right="113"/>
      <w:textAlignment w:val="baseline"/>
    </w:pPr>
    <w:rPr>
      <w:rFonts w:ascii="Verdana" w:hAnsi="Verdana"/>
      <w:b/>
      <w:bCs/>
      <w:sz w:val="17"/>
      <w:szCs w:val="26"/>
      <w:lang w:val="fr-FR" w:bidi="ar-EG"/>
    </w:rPr>
  </w:style>
  <w:style w:type="paragraph" w:customStyle="1" w:styleId="ListOfBox">
    <w:name w:val="ListOfBox"/>
    <w:basedOn w:val="Normal"/>
    <w:autoRedefine/>
    <w:qFormat/>
    <w:rsid w:val="002543C8"/>
    <w:pPr>
      <w:overflowPunct w:val="0"/>
      <w:autoSpaceDE w:val="0"/>
      <w:autoSpaceDN w:val="0"/>
      <w:adjustRightInd w:val="0"/>
      <w:spacing w:before="80"/>
      <w:ind w:right="113"/>
      <w:textAlignment w:val="baseline"/>
    </w:pPr>
    <w:rPr>
      <w:rFonts w:ascii="Verdana" w:hAnsi="Verdana"/>
      <w:b/>
      <w:bCs/>
      <w:sz w:val="17"/>
      <w:szCs w:val="26"/>
      <w:lang w:val="fr-FR" w:bidi="ar-EG"/>
    </w:rPr>
  </w:style>
  <w:style w:type="paragraph" w:customStyle="1" w:styleId="ListOfTable">
    <w:name w:val="ListOfTable"/>
    <w:basedOn w:val="Tabletitle0"/>
    <w:autoRedefine/>
    <w:qFormat/>
    <w:rsid w:val="002543C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2543C8"/>
    <w:pPr>
      <w:overflowPunct w:val="0"/>
      <w:autoSpaceDE w:val="0"/>
      <w:autoSpaceDN w:val="0"/>
      <w:adjustRightInd w:val="0"/>
      <w:ind w:right="113"/>
      <w:jc w:val="center"/>
      <w:textAlignment w:val="baseline"/>
    </w:pPr>
    <w:rPr>
      <w:rFonts w:ascii="Verdana" w:hAnsi="Verdana"/>
      <w:b/>
      <w:bCs/>
      <w:sz w:val="17"/>
      <w:szCs w:val="26"/>
      <w:lang w:val="fr-FR" w:bidi="ar-EG"/>
    </w:rPr>
  </w:style>
  <w:style w:type="paragraph" w:customStyle="1" w:styleId="Tabletext">
    <w:name w:val="Table text"/>
    <w:basedOn w:val="Normal"/>
    <w:qFormat/>
    <w:rsid w:val="003B0D79"/>
    <w:pPr>
      <w:spacing w:before="40" w:after="40" w:line="260" w:lineRule="exact"/>
      <w:jc w:val="left"/>
    </w:pPr>
    <w:rPr>
      <w:rFonts w:eastAsia="SimSun"/>
      <w:spacing w:val="-6"/>
      <w:szCs w:val="26"/>
      <w:lang w:val="fr-FR" w:bidi="ar-EG"/>
    </w:rPr>
  </w:style>
  <w:style w:type="paragraph" w:customStyle="1" w:styleId="FootnoteText0">
    <w:name w:val="Footnote_Text"/>
    <w:basedOn w:val="Normal"/>
    <w:qFormat/>
    <w:rsid w:val="002543C8"/>
    <w:pPr>
      <w:overflowPunct w:val="0"/>
      <w:autoSpaceDE w:val="0"/>
      <w:autoSpaceDN w:val="0"/>
      <w:adjustRightInd w:val="0"/>
      <w:spacing w:before="40" w:after="40" w:line="144" w:lineRule="auto"/>
      <w:textAlignment w:val="baseline"/>
    </w:pPr>
    <w:rPr>
      <w:sz w:val="16"/>
      <w:szCs w:val="22"/>
      <w:lang w:val="fr-FR" w:bidi="ar-EG"/>
    </w:rPr>
  </w:style>
  <w:style w:type="paragraph" w:customStyle="1" w:styleId="ChapNo1">
    <w:name w:val="Chap_No1"/>
    <w:basedOn w:val="Normal"/>
    <w:qFormat/>
    <w:rsid w:val="002543C8"/>
    <w:pPr>
      <w:keepNext/>
      <w:overflowPunct w:val="0"/>
      <w:autoSpaceDE w:val="0"/>
      <w:autoSpaceDN w:val="0"/>
      <w:adjustRightInd w:val="0"/>
      <w:spacing w:before="600" w:after="60" w:line="320" w:lineRule="exact"/>
      <w:jc w:val="center"/>
      <w:textAlignment w:val="baseline"/>
    </w:pPr>
    <w:rPr>
      <w:sz w:val="26"/>
      <w:szCs w:val="36"/>
      <w:lang w:val="fr-FR" w:bidi="ar-EG"/>
    </w:rPr>
  </w:style>
  <w:style w:type="paragraph" w:customStyle="1" w:styleId="Chaptitle1">
    <w:name w:val="Chap_title1"/>
    <w:basedOn w:val="Chaptitle"/>
    <w:qFormat/>
    <w:rsid w:val="002543C8"/>
    <w:pPr>
      <w:keepNext/>
      <w:overflowPunct w:val="0"/>
      <w:autoSpaceDE w:val="0"/>
      <w:autoSpaceDN w:val="0"/>
      <w:adjustRightInd w:val="0"/>
      <w:spacing w:before="540" w:after="60" w:line="320" w:lineRule="exact"/>
      <w:textAlignment w:val="baseline"/>
    </w:pPr>
    <w:rPr>
      <w:rFonts w:ascii="Times New Roman Bold" w:hAnsi="Times New Roman Bold"/>
      <w:b/>
      <w:bCs/>
      <w:position w:val="2"/>
      <w:sz w:val="26"/>
      <w:szCs w:val="36"/>
      <w:lang w:val="fr-FR"/>
    </w:rPr>
  </w:style>
  <w:style w:type="paragraph" w:customStyle="1" w:styleId="ChaptitleS1">
    <w:name w:val="Chap_title_S1"/>
    <w:basedOn w:val="Chaptitle"/>
    <w:qFormat/>
    <w:rsid w:val="002543C8"/>
    <w:pPr>
      <w:keepNext/>
      <w:overflowPunct w:val="0"/>
      <w:autoSpaceDE w:val="0"/>
      <w:autoSpaceDN w:val="0"/>
      <w:adjustRightInd w:val="0"/>
      <w:spacing w:before="540" w:after="60"/>
      <w:textAlignment w:val="baseline"/>
    </w:pPr>
    <w:rPr>
      <w:rFonts w:ascii="Times New Roman Bold" w:hAnsi="Times New Roman Bold"/>
      <w:b/>
      <w:bCs/>
      <w:position w:val="2"/>
      <w:sz w:val="26"/>
      <w:szCs w:val="36"/>
      <w:lang w:val="fr-FR"/>
    </w:rPr>
  </w:style>
  <w:style w:type="paragraph" w:customStyle="1" w:styleId="ChapNoS1">
    <w:name w:val="Chap_No_S1"/>
    <w:basedOn w:val="Normal"/>
    <w:qFormat/>
    <w:rsid w:val="002543C8"/>
    <w:pPr>
      <w:keepNext/>
      <w:overflowPunct w:val="0"/>
      <w:autoSpaceDE w:val="0"/>
      <w:autoSpaceDN w:val="0"/>
      <w:adjustRightInd w:val="0"/>
      <w:spacing w:before="600"/>
      <w:jc w:val="center"/>
      <w:textAlignment w:val="baseline"/>
    </w:pPr>
    <w:rPr>
      <w:sz w:val="26"/>
      <w:szCs w:val="36"/>
      <w:lang w:val="fr-FR" w:bidi="ar-EG"/>
    </w:rPr>
  </w:style>
  <w:style w:type="paragraph" w:customStyle="1" w:styleId="HeadingB0">
    <w:name w:val="Heading_B"/>
    <w:basedOn w:val="Normal"/>
    <w:qFormat/>
    <w:rsid w:val="002543C8"/>
    <w:rPr>
      <w:rFonts w:ascii="Times New Roman Bold" w:hAnsi="Times New Roman Bold"/>
      <w:b/>
      <w:bCs/>
      <w:noProof/>
      <w:spacing w:val="-2"/>
      <w:sz w:val="24"/>
      <w:szCs w:val="32"/>
      <w:lang w:val="fr-FR" w:eastAsia="zh-CN" w:bidi="ar-SY"/>
    </w:rPr>
  </w:style>
  <w:style w:type="paragraph" w:customStyle="1" w:styleId="ItaliqueQuickStyle">
    <w:name w:val="Italique_QuickStyle"/>
    <w:basedOn w:val="Normalaftertitle"/>
    <w:link w:val="ItaliqueQuickStyleChar"/>
    <w:qFormat/>
    <w:rsid w:val="002543C8"/>
    <w:rPr>
      <w:i/>
      <w:iCs/>
      <w:lang w:val="fr-FR" w:bidi="ar-EG"/>
    </w:rPr>
  </w:style>
  <w:style w:type="character" w:customStyle="1" w:styleId="ItaliqueQuickStyleChar">
    <w:name w:val="Italique_QuickStyle Char"/>
    <w:basedOn w:val="NormalaftertitleChar"/>
    <w:link w:val="ItaliqueQuickStyle"/>
    <w:rsid w:val="002543C8"/>
    <w:rPr>
      <w:rFonts w:ascii="Times New Roman" w:hAnsi="Times New Roman" w:cs="Traditional Arabic"/>
      <w:i/>
      <w:iCs/>
      <w:sz w:val="22"/>
      <w:szCs w:val="30"/>
      <w:lang w:val="fr-FR" w:eastAsia="en-US" w:bidi="ar-EG"/>
    </w:rPr>
  </w:style>
  <w:style w:type="paragraph" w:customStyle="1" w:styleId="AttachNO">
    <w:name w:val="Attach_NO"/>
    <w:basedOn w:val="Normal"/>
    <w:qFormat/>
    <w:rsid w:val="002543C8"/>
    <w:pPr>
      <w:keepNext/>
      <w:tabs>
        <w:tab w:val="left" w:pos="567"/>
        <w:tab w:val="left" w:pos="1701"/>
        <w:tab w:val="left" w:pos="2268"/>
        <w:tab w:val="left" w:pos="2835"/>
      </w:tabs>
      <w:overflowPunct w:val="0"/>
      <w:autoSpaceDE w:val="0"/>
      <w:autoSpaceDN w:val="0"/>
      <w:adjustRightInd w:val="0"/>
      <w:spacing w:before="360"/>
      <w:jc w:val="center"/>
      <w:textAlignment w:val="baseline"/>
    </w:pPr>
    <w:rPr>
      <w:sz w:val="28"/>
      <w:szCs w:val="40"/>
      <w:lang w:val="en-GB" w:bidi="ar-EG"/>
    </w:rPr>
  </w:style>
  <w:style w:type="paragraph" w:customStyle="1" w:styleId="dnum1">
    <w:name w:val="dnum1"/>
    <w:basedOn w:val="Normal"/>
    <w:qFormat/>
    <w:rsid w:val="002543C8"/>
    <w:pPr>
      <w:framePr w:hSpace="180" w:wrap="around" w:hAnchor="text" w:y="-394"/>
      <w:shd w:val="solid" w:color="FFFFFF" w:fill="FFFFFF"/>
      <w:tabs>
        <w:tab w:val="left" w:pos="1871"/>
        <w:tab w:val="left" w:pos="2268"/>
      </w:tabs>
      <w:jc w:val="left"/>
    </w:pPr>
    <w:rPr>
      <w:rFonts w:ascii="Verdana" w:eastAsia="NSimSun" w:hAnsi="Verdana"/>
      <w:b/>
      <w:bCs/>
      <w:sz w:val="28"/>
      <w:szCs w:val="34"/>
      <w:lang w:bidi="ar-EG"/>
    </w:rPr>
  </w:style>
  <w:style w:type="paragraph" w:customStyle="1" w:styleId="dnum2">
    <w:name w:val="dnum2"/>
    <w:basedOn w:val="Normal"/>
    <w:qFormat/>
    <w:rsid w:val="002543C8"/>
    <w:pPr>
      <w:framePr w:hSpace="180" w:wrap="around" w:hAnchor="text" w:y="-394"/>
      <w:shd w:val="solid" w:color="FFFFFF" w:fill="FFFFFF"/>
      <w:tabs>
        <w:tab w:val="left" w:pos="1871"/>
        <w:tab w:val="left" w:pos="2268"/>
      </w:tabs>
      <w:jc w:val="left"/>
    </w:pPr>
    <w:rPr>
      <w:rFonts w:ascii="Verdana Bold" w:eastAsia="NSimSun" w:hAnsi="Verdana Bold"/>
      <w:b/>
      <w:bCs/>
      <w:sz w:val="18"/>
      <w:lang w:val="fr-FR" w:bidi="ar-EG"/>
    </w:rPr>
  </w:style>
  <w:style w:type="paragraph" w:customStyle="1" w:styleId="ARTNO0">
    <w:name w:val="ART_NO"/>
    <w:basedOn w:val="Normal"/>
    <w:autoRedefine/>
    <w:qFormat/>
    <w:rsid w:val="002543C8"/>
    <w:pPr>
      <w:tabs>
        <w:tab w:val="left" w:pos="567"/>
      </w:tabs>
      <w:spacing w:after="360"/>
      <w:jc w:val="center"/>
    </w:pPr>
    <w:rPr>
      <w:sz w:val="28"/>
      <w:szCs w:val="40"/>
    </w:rPr>
  </w:style>
  <w:style w:type="paragraph" w:customStyle="1" w:styleId="ArtNo1">
    <w:name w:val="Art No"/>
    <w:basedOn w:val="Arttitel"/>
    <w:link w:val="ArtNoChar0"/>
    <w:qFormat/>
    <w:rsid w:val="002543C8"/>
    <w:rPr>
      <w:rFonts w:ascii="Times New Roman" w:hAnsi="Times New Roman"/>
      <w:b w:val="0"/>
      <w:bCs w:val="0"/>
      <w:sz w:val="28"/>
      <w:szCs w:val="40"/>
    </w:rPr>
  </w:style>
  <w:style w:type="character" w:customStyle="1" w:styleId="ArtNoChar0">
    <w:name w:val="Art No Char"/>
    <w:basedOn w:val="ArttitelChar"/>
    <w:link w:val="ArtNo1"/>
    <w:rsid w:val="002543C8"/>
    <w:rPr>
      <w:rFonts w:ascii="Times New Roman" w:hAnsi="Times New Roman" w:cs="Traditional Arabic"/>
      <w:b w:val="0"/>
      <w:bCs w:val="0"/>
      <w:sz w:val="28"/>
      <w:szCs w:val="40"/>
      <w:lang w:val="fr-FR" w:eastAsia="en-US" w:bidi="ar-EG"/>
    </w:rPr>
  </w:style>
  <w:style w:type="paragraph" w:customStyle="1" w:styleId="StyleTablehead">
    <w:name w:val="Style Table_head +"/>
    <w:basedOn w:val="Tablehead"/>
    <w:qFormat/>
    <w:rsid w:val="002543C8"/>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80" w:line="280" w:lineRule="exact"/>
      <w:textAlignment w:val="baseline"/>
    </w:pPr>
    <w:rPr>
      <w:lang w:val="en-GB" w:bidi="ar-SA"/>
    </w:rPr>
  </w:style>
  <w:style w:type="paragraph" w:customStyle="1" w:styleId="StyleTabletextComplex15pt">
    <w:name w:val="Style Table_text + (Complex) 15 pt"/>
    <w:basedOn w:val="Normal"/>
    <w:qFormat/>
    <w:rsid w:val="00DC577E"/>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60" w:after="80" w:line="280" w:lineRule="exact"/>
      <w:jc w:val="right"/>
      <w:textAlignment w:val="baseline"/>
    </w:pPr>
    <w:rPr>
      <w:rFonts w:ascii="Verdana" w:hAnsi="Verdana"/>
      <w:spacing w:val="-6"/>
      <w:szCs w:val="26"/>
      <w:lang w:val="en-GB"/>
    </w:rPr>
  </w:style>
  <w:style w:type="paragraph" w:customStyle="1" w:styleId="StyleStyleTabletextComplex15pt">
    <w:name w:val="Style Style Table_text + (Complex) 15 pt +"/>
    <w:basedOn w:val="StyleTabletextComplex15pt"/>
    <w:qFormat/>
    <w:rsid w:val="002543C8"/>
    <w:pPr>
      <w:bidi/>
      <w:jc w:val="both"/>
    </w:pPr>
    <w:rPr>
      <w:rFonts w:ascii="Times New Roman" w:hAnsi="Times New Roman"/>
    </w:rPr>
  </w:style>
  <w:style w:type="paragraph" w:styleId="Caption">
    <w:name w:val="caption"/>
    <w:basedOn w:val="Normal"/>
    <w:next w:val="Normal"/>
    <w:qFormat/>
    <w:rsid w:val="002543C8"/>
    <w:pPr>
      <w:spacing w:after="600"/>
      <w:jc w:val="center"/>
    </w:pPr>
    <w:rPr>
      <w:b/>
      <w:bCs/>
      <w:sz w:val="34"/>
      <w:szCs w:val="32"/>
      <w:lang w:val="fr-FR" w:bidi="ar-EG"/>
    </w:rPr>
  </w:style>
  <w:style w:type="paragraph" w:styleId="Title">
    <w:name w:val="Title"/>
    <w:basedOn w:val="Heading10"/>
    <w:next w:val="Normal"/>
    <w:link w:val="TitleChar"/>
    <w:uiPriority w:val="10"/>
    <w:qFormat/>
    <w:rsid w:val="00AA4E2E"/>
    <w:pPr>
      <w:keepNext w:val="0"/>
      <w:overflowPunct w:val="0"/>
      <w:autoSpaceDE w:val="0"/>
      <w:autoSpaceDN w:val="0"/>
      <w:adjustRightInd w:val="0"/>
      <w:spacing w:before="240"/>
      <w:textAlignment w:val="baseline"/>
    </w:pPr>
    <w:rPr>
      <w:rFonts w:ascii="Times New Roman Bold" w:hAnsi="Times New Roman Bold"/>
      <w:b w:val="0"/>
      <w:bCs w:val="0"/>
      <w:lang w:val="en-GB"/>
    </w:rPr>
  </w:style>
  <w:style w:type="character" w:customStyle="1" w:styleId="TitleChar">
    <w:name w:val="Title Char"/>
    <w:basedOn w:val="DefaultParagraphFont"/>
    <w:link w:val="Title"/>
    <w:uiPriority w:val="10"/>
    <w:rsid w:val="00AA4E2E"/>
    <w:rPr>
      <w:rFonts w:ascii="Times New Roman Bold" w:hAnsi="Times New Roman Bold" w:cs="Traditional Arabic"/>
      <w:b/>
      <w:bCs/>
      <w:sz w:val="28"/>
      <w:szCs w:val="40"/>
      <w:lang w:val="en-GB" w:eastAsia="en-US" w:bidi="ar-EG"/>
    </w:rPr>
  </w:style>
  <w:style w:type="paragraph" w:styleId="Subtitle">
    <w:name w:val="Subtitle"/>
    <w:basedOn w:val="Normal"/>
    <w:link w:val="SubtitleChar"/>
    <w:uiPriority w:val="11"/>
    <w:qFormat/>
    <w:rsid w:val="002543C8"/>
    <w:pPr>
      <w:tabs>
        <w:tab w:val="left" w:pos="794"/>
        <w:tab w:val="left" w:pos="1191"/>
        <w:tab w:val="left" w:pos="1588"/>
        <w:tab w:val="left" w:pos="1985"/>
      </w:tabs>
      <w:overflowPunct w:val="0"/>
      <w:autoSpaceDE w:val="0"/>
      <w:autoSpaceDN w:val="0"/>
      <w:adjustRightInd w:val="0"/>
      <w:spacing w:after="60"/>
      <w:jc w:val="center"/>
      <w:textAlignment w:val="baseline"/>
      <w:outlineLvl w:val="1"/>
    </w:pPr>
    <w:rPr>
      <w:rFonts w:ascii="Verdana" w:hAnsi="Verdana" w:cs="Arial"/>
      <w:sz w:val="19"/>
      <w:szCs w:val="24"/>
      <w:lang w:val="en-GB" w:bidi="ar-EG"/>
    </w:rPr>
  </w:style>
  <w:style w:type="character" w:customStyle="1" w:styleId="SubtitleChar">
    <w:name w:val="Subtitle Char"/>
    <w:basedOn w:val="DefaultParagraphFont"/>
    <w:link w:val="Subtitle"/>
    <w:uiPriority w:val="11"/>
    <w:rsid w:val="002543C8"/>
    <w:rPr>
      <w:rFonts w:ascii="Verdana" w:hAnsi="Verdana" w:cs="Arial"/>
      <w:sz w:val="19"/>
      <w:szCs w:val="24"/>
      <w:lang w:val="en-GB" w:eastAsia="en-US" w:bidi="ar-EG"/>
    </w:rPr>
  </w:style>
  <w:style w:type="character" w:styleId="Strong">
    <w:name w:val="Strong"/>
    <w:basedOn w:val="DefaultParagraphFont"/>
    <w:qFormat/>
    <w:rsid w:val="002543C8"/>
    <w:rPr>
      <w:rFonts w:cs="Times New Roman"/>
      <w:b/>
      <w:bCs/>
    </w:rPr>
  </w:style>
  <w:style w:type="character" w:styleId="Emphasis">
    <w:name w:val="Emphasis"/>
    <w:basedOn w:val="DefaultParagraphFont"/>
    <w:uiPriority w:val="20"/>
    <w:qFormat/>
    <w:rsid w:val="002543C8"/>
    <w:rPr>
      <w:i/>
      <w:iCs/>
    </w:rPr>
  </w:style>
  <w:style w:type="character" w:styleId="Hyperlink">
    <w:name w:val="Hyperlink"/>
    <w:basedOn w:val="DefaultParagraphFont"/>
    <w:uiPriority w:val="99"/>
    <w:rsid w:val="00E57D77"/>
    <w:rPr>
      <w:color w:val="0000FF" w:themeColor="hyperlink"/>
      <w:u w:val="single"/>
    </w:rPr>
  </w:style>
  <w:style w:type="paragraph" w:customStyle="1" w:styleId="Headingb1">
    <w:name w:val="Heading b"/>
    <w:basedOn w:val="Heading1"/>
    <w:qFormat/>
    <w:rsid w:val="00E57D77"/>
    <w:pPr>
      <w:ind w:left="0" w:firstLine="0"/>
    </w:pPr>
    <w:rPr>
      <w:sz w:val="24"/>
      <w:szCs w:val="32"/>
    </w:rPr>
  </w:style>
  <w:style w:type="paragraph" w:customStyle="1" w:styleId="tablefooter">
    <w:name w:val="table_footer"/>
    <w:basedOn w:val="Normal"/>
    <w:qFormat/>
    <w:rsid w:val="00E67A4F"/>
    <w:pPr>
      <w:spacing w:before="80" w:line="168" w:lineRule="auto"/>
    </w:pPr>
    <w:rPr>
      <w:szCs w:val="26"/>
      <w:lang w:val="en-GB"/>
    </w:rPr>
  </w:style>
  <w:style w:type="paragraph" w:styleId="Footer">
    <w:name w:val="footer"/>
    <w:aliases w:val="pie de página,footer odd"/>
    <w:basedOn w:val="Normal"/>
    <w:link w:val="FooterChar"/>
    <w:uiPriority w:val="99"/>
    <w:qFormat/>
    <w:rsid w:val="00637057"/>
    <w:pPr>
      <w:tabs>
        <w:tab w:val="center" w:pos="4680"/>
        <w:tab w:val="right" w:pos="9360"/>
      </w:tabs>
      <w:spacing w:before="0" w:line="240" w:lineRule="auto"/>
    </w:pPr>
  </w:style>
  <w:style w:type="character" w:customStyle="1" w:styleId="FooterChar">
    <w:name w:val="Footer Char"/>
    <w:aliases w:val="pie de página Char,footer odd Char"/>
    <w:basedOn w:val="DefaultParagraphFont"/>
    <w:link w:val="Footer"/>
    <w:uiPriority w:val="99"/>
    <w:rsid w:val="00637057"/>
    <w:rPr>
      <w:rFonts w:ascii="Times New Roman" w:hAnsi="Times New Roman" w:cs="Traditional Arabic"/>
      <w:sz w:val="22"/>
      <w:szCs w:val="30"/>
      <w:lang w:eastAsia="en-US"/>
    </w:rPr>
  </w:style>
  <w:style w:type="paragraph" w:styleId="Header">
    <w:name w:val="header"/>
    <w:aliases w:val="APEK-4"/>
    <w:basedOn w:val="Normal"/>
    <w:link w:val="HeaderChar"/>
    <w:uiPriority w:val="99"/>
    <w:qFormat/>
    <w:rsid w:val="00637057"/>
    <w:pPr>
      <w:tabs>
        <w:tab w:val="center" w:pos="4680"/>
        <w:tab w:val="right" w:pos="9360"/>
      </w:tabs>
      <w:spacing w:before="0" w:line="240" w:lineRule="auto"/>
    </w:pPr>
  </w:style>
  <w:style w:type="character" w:customStyle="1" w:styleId="HeaderChar">
    <w:name w:val="Header Char"/>
    <w:aliases w:val="APEK-4 Char"/>
    <w:basedOn w:val="DefaultParagraphFont"/>
    <w:link w:val="Header"/>
    <w:uiPriority w:val="99"/>
    <w:rsid w:val="00637057"/>
    <w:rPr>
      <w:rFonts w:ascii="Times New Roman" w:hAnsi="Times New Roman" w:cs="Traditional Arabic"/>
      <w:sz w:val="22"/>
      <w:szCs w:val="30"/>
      <w:lang w:eastAsia="en-US"/>
    </w:rPr>
  </w:style>
  <w:style w:type="paragraph" w:customStyle="1" w:styleId="QuestionNo">
    <w:name w:val="Question_No"/>
    <w:basedOn w:val="Normal"/>
    <w:qFormat/>
    <w:rsid w:val="00CC5E50"/>
    <w:pPr>
      <w:spacing w:before="480"/>
      <w:jc w:val="center"/>
    </w:pPr>
    <w:rPr>
      <w:rFonts w:hAnsi="Times New Roman Bold"/>
      <w:sz w:val="28"/>
      <w:szCs w:val="40"/>
    </w:rPr>
  </w:style>
  <w:style w:type="paragraph" w:customStyle="1" w:styleId="Questiontitle">
    <w:name w:val="Question_title"/>
    <w:basedOn w:val="Normal"/>
    <w:qFormat/>
    <w:rsid w:val="00CC5E50"/>
    <w:pPr>
      <w:spacing w:before="240"/>
      <w:jc w:val="center"/>
    </w:pPr>
    <w:rPr>
      <w:rFonts w:ascii="Times New Roman Bold" w:hAnsi="Times New Roman Bold"/>
      <w:b/>
      <w:bCs/>
      <w:sz w:val="28"/>
      <w:szCs w:val="40"/>
    </w:rPr>
  </w:style>
  <w:style w:type="paragraph" w:customStyle="1" w:styleId="OpinionNo">
    <w:name w:val="Opinion_No"/>
    <w:next w:val="Normal"/>
    <w:qFormat/>
    <w:rsid w:val="003E272B"/>
    <w:pPr>
      <w:bidi/>
      <w:spacing w:before="240"/>
      <w:jc w:val="center"/>
    </w:pPr>
    <w:rPr>
      <w:rFonts w:ascii="Times New Roman" w:hAnsi="Times New Roman" w:cs="Traditional Arabic"/>
      <w:sz w:val="28"/>
      <w:szCs w:val="40"/>
      <w:lang w:eastAsia="en-US"/>
    </w:rPr>
  </w:style>
  <w:style w:type="paragraph" w:customStyle="1" w:styleId="Opiniontitle">
    <w:name w:val="Opinion_title"/>
    <w:next w:val="Normal"/>
    <w:qFormat/>
    <w:rsid w:val="003E272B"/>
    <w:pPr>
      <w:bidi/>
      <w:jc w:val="center"/>
    </w:pPr>
    <w:rPr>
      <w:rFonts w:ascii="Times New Roman Bold" w:hAnsi="Times New Roman Bold" w:cs="Traditional Arabic"/>
      <w:b/>
      <w:bCs/>
      <w:sz w:val="28"/>
      <w:szCs w:val="40"/>
      <w:lang w:val="fr-FR" w:eastAsia="en-US" w:bidi="ar-EG"/>
    </w:rPr>
  </w:style>
  <w:style w:type="paragraph" w:customStyle="1" w:styleId="Opinionref">
    <w:name w:val="Opinion_ref"/>
    <w:basedOn w:val="Normal"/>
    <w:qFormat/>
    <w:rsid w:val="00CE0C7D"/>
    <w:rPr>
      <w:rFonts w:ascii="Times New Roman italic" w:hAnsi="Times New Roman italic"/>
      <w:i/>
      <w:iCs/>
      <w:lang w:bidi="ar-EG"/>
    </w:rPr>
  </w:style>
  <w:style w:type="paragraph" w:customStyle="1" w:styleId="TableText0">
    <w:name w:val="Table_Text"/>
    <w:basedOn w:val="Normal"/>
    <w:rsid w:val="00A31651"/>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40" w:after="40" w:line="240" w:lineRule="exact"/>
      <w:jc w:val="left"/>
      <w:textAlignment w:val="baseline"/>
    </w:pPr>
    <w:rPr>
      <w:sz w:val="18"/>
      <w:szCs w:val="24"/>
      <w:lang w:val="en-GB"/>
    </w:rPr>
  </w:style>
  <w:style w:type="paragraph" w:styleId="BalloonText">
    <w:name w:val="Balloon Text"/>
    <w:basedOn w:val="Normal"/>
    <w:link w:val="BalloonTextChar"/>
    <w:uiPriority w:val="99"/>
    <w:rsid w:val="00C62CBA"/>
    <w:rPr>
      <w:rFonts w:ascii="Tahoma" w:hAnsi="Tahoma" w:cs="Tahoma"/>
      <w:sz w:val="16"/>
      <w:szCs w:val="16"/>
    </w:rPr>
  </w:style>
  <w:style w:type="character" w:customStyle="1" w:styleId="BalloonTextChar">
    <w:name w:val="Balloon Text Char"/>
    <w:basedOn w:val="DefaultParagraphFont"/>
    <w:link w:val="BalloonText"/>
    <w:uiPriority w:val="99"/>
    <w:rsid w:val="00C62CBA"/>
    <w:rPr>
      <w:rFonts w:ascii="Tahoma" w:hAnsi="Tahoma" w:cs="Tahoma"/>
      <w:sz w:val="16"/>
      <w:szCs w:val="16"/>
      <w:lang w:eastAsia="en-US"/>
    </w:rPr>
  </w:style>
  <w:style w:type="character" w:customStyle="1" w:styleId="AnnexNotitleChar">
    <w:name w:val="Annex_No &amp; title Char"/>
    <w:link w:val="AnnexNotitle"/>
    <w:locked/>
    <w:rsid w:val="00E86DDD"/>
    <w:rPr>
      <w:rFonts w:ascii="Calibri Bold" w:eastAsia="Batang" w:hAnsi="Calibri Bold" w:cs="Traditional Arabic"/>
      <w:b/>
      <w:bCs/>
      <w:sz w:val="26"/>
      <w:szCs w:val="36"/>
      <w:lang w:val="en-GB" w:eastAsia="en-US"/>
    </w:rPr>
  </w:style>
  <w:style w:type="paragraph" w:customStyle="1" w:styleId="LetterStart">
    <w:name w:val="Letter_Start"/>
    <w:basedOn w:val="Normal"/>
    <w:rsid w:val="00C62CBA"/>
    <w:pPr>
      <w:tabs>
        <w:tab w:val="left" w:pos="1361"/>
        <w:tab w:val="left" w:pos="1758"/>
        <w:tab w:val="left" w:pos="2155"/>
        <w:tab w:val="left" w:pos="2552"/>
      </w:tabs>
      <w:bidi w:val="0"/>
      <w:spacing w:before="284" w:line="240" w:lineRule="auto"/>
      <w:ind w:left="567"/>
      <w:jc w:val="left"/>
    </w:pPr>
    <w:rPr>
      <w:rFonts w:cs="Times New Roman"/>
      <w:sz w:val="24"/>
      <w:szCs w:val="20"/>
      <w:lang w:val="en-GB"/>
    </w:rPr>
  </w:style>
  <w:style w:type="paragraph" w:customStyle="1" w:styleId="itu">
    <w:name w:val="itu"/>
    <w:basedOn w:val="Normal"/>
    <w:rsid w:val="00C62CBA"/>
    <w:pPr>
      <w:tabs>
        <w:tab w:val="left" w:pos="709"/>
      </w:tabs>
      <w:bidi w:val="0"/>
      <w:spacing w:before="0" w:line="240" w:lineRule="auto"/>
      <w:jc w:val="left"/>
    </w:pPr>
    <w:rPr>
      <w:rFonts w:ascii="Futura Lt BT" w:hAnsi="Futura Lt BT" w:cs="Times New Roman"/>
      <w:sz w:val="18"/>
      <w:szCs w:val="20"/>
      <w:lang w:val="en-GB"/>
    </w:rPr>
  </w:style>
  <w:style w:type="paragraph" w:customStyle="1" w:styleId="FigureLegend">
    <w:name w:val="Figure_Legend"/>
    <w:basedOn w:val="Normal"/>
    <w:rsid w:val="00C62CBA"/>
    <w:pPr>
      <w:keepNext/>
      <w:keepLines/>
      <w:bidi w:val="0"/>
      <w:spacing w:before="20" w:after="20" w:line="240" w:lineRule="auto"/>
      <w:jc w:val="left"/>
    </w:pPr>
    <w:rPr>
      <w:rFonts w:cs="Times New Roman"/>
      <w:sz w:val="18"/>
      <w:szCs w:val="20"/>
      <w:lang w:val="en-GB"/>
    </w:rPr>
  </w:style>
  <w:style w:type="paragraph" w:customStyle="1" w:styleId="Annex">
    <w:name w:val="Annex_#"/>
    <w:basedOn w:val="Normal"/>
    <w:next w:val="Normal"/>
    <w:rsid w:val="00C62CBA"/>
    <w:pPr>
      <w:keepNext/>
      <w:keepLines/>
      <w:tabs>
        <w:tab w:val="left" w:pos="794"/>
        <w:tab w:val="left" w:pos="1191"/>
        <w:tab w:val="left" w:pos="1588"/>
        <w:tab w:val="left" w:pos="1985"/>
      </w:tabs>
      <w:bidi w:val="0"/>
      <w:spacing w:before="480" w:after="80" w:line="240" w:lineRule="auto"/>
      <w:jc w:val="center"/>
    </w:pPr>
    <w:rPr>
      <w:rFonts w:cs="Times New Roman"/>
      <w:caps/>
      <w:sz w:val="24"/>
      <w:szCs w:val="20"/>
      <w:lang w:val="en-GB"/>
    </w:rPr>
  </w:style>
  <w:style w:type="paragraph" w:customStyle="1" w:styleId="ITUintr">
    <w:name w:val="ITU_intr"/>
    <w:basedOn w:val="Normal"/>
    <w:next w:val="Normal"/>
    <w:rsid w:val="00C62CBA"/>
    <w:pPr>
      <w:tabs>
        <w:tab w:val="left" w:pos="737"/>
      </w:tabs>
      <w:bidi w:val="0"/>
      <w:spacing w:before="567" w:after="57" w:line="240" w:lineRule="auto"/>
      <w:jc w:val="left"/>
    </w:pPr>
    <w:rPr>
      <w:rFonts w:cs="Times New Roman"/>
      <w:szCs w:val="20"/>
      <w:lang w:val="en-GB"/>
    </w:rPr>
  </w:style>
  <w:style w:type="paragraph" w:styleId="BodyText">
    <w:name w:val="Body Text"/>
    <w:basedOn w:val="Normal"/>
    <w:link w:val="BodyTextChar"/>
    <w:qFormat/>
    <w:rsid w:val="00C62CBA"/>
    <w:pPr>
      <w:bidi w:val="0"/>
      <w:spacing w:before="240" w:line="240" w:lineRule="auto"/>
      <w:jc w:val="left"/>
    </w:pPr>
    <w:rPr>
      <w:rFonts w:cs="Times New Roman"/>
      <w:i/>
      <w:iCs/>
      <w:sz w:val="24"/>
      <w:szCs w:val="24"/>
    </w:rPr>
  </w:style>
  <w:style w:type="character" w:customStyle="1" w:styleId="BodyTextChar">
    <w:name w:val="Body Text Char"/>
    <w:basedOn w:val="DefaultParagraphFont"/>
    <w:link w:val="BodyText"/>
    <w:rsid w:val="00C62CBA"/>
    <w:rPr>
      <w:rFonts w:ascii="Times New Roman" w:hAnsi="Times New Roman"/>
      <w:i/>
      <w:iCs/>
      <w:sz w:val="24"/>
      <w:szCs w:val="24"/>
      <w:lang w:eastAsia="en-US"/>
    </w:rPr>
  </w:style>
  <w:style w:type="paragraph" w:styleId="BodyText2">
    <w:name w:val="Body Text 2"/>
    <w:basedOn w:val="Normal"/>
    <w:link w:val="BodyText2Char"/>
    <w:rsid w:val="00C62CBA"/>
    <w:pPr>
      <w:tabs>
        <w:tab w:val="left" w:pos="794"/>
        <w:tab w:val="left" w:pos="1191"/>
        <w:tab w:val="left" w:pos="1418"/>
        <w:tab w:val="left" w:pos="1588"/>
        <w:tab w:val="left" w:pos="1702"/>
        <w:tab w:val="left" w:pos="1985"/>
        <w:tab w:val="left" w:pos="2160"/>
      </w:tabs>
      <w:bidi w:val="0"/>
      <w:spacing w:line="240" w:lineRule="auto"/>
      <w:ind w:right="92"/>
      <w:jc w:val="left"/>
    </w:pPr>
    <w:rPr>
      <w:rFonts w:cs="Times New Roman"/>
      <w:sz w:val="24"/>
      <w:szCs w:val="20"/>
      <w:lang w:val="en-GB"/>
    </w:rPr>
  </w:style>
  <w:style w:type="character" w:customStyle="1" w:styleId="BodyText2Char">
    <w:name w:val="Body Text 2 Char"/>
    <w:basedOn w:val="DefaultParagraphFont"/>
    <w:link w:val="BodyText2"/>
    <w:rsid w:val="00C62CBA"/>
    <w:rPr>
      <w:rFonts w:ascii="Times New Roman" w:hAnsi="Times New Roman"/>
      <w:sz w:val="24"/>
      <w:lang w:val="en-GB" w:eastAsia="en-US"/>
    </w:rPr>
  </w:style>
  <w:style w:type="paragraph" w:styleId="NormalWeb">
    <w:name w:val="Normal (Web)"/>
    <w:basedOn w:val="Normal"/>
    <w:uiPriority w:val="99"/>
    <w:rsid w:val="00C62CBA"/>
    <w:pPr>
      <w:bidi w:val="0"/>
      <w:spacing w:before="100" w:after="100" w:line="240" w:lineRule="atLeast"/>
      <w:jc w:val="left"/>
    </w:pPr>
    <w:rPr>
      <w:rFonts w:ascii="Verdana" w:eastAsia="SimSun" w:hAnsi="Verdana" w:cs="Times New Roman"/>
      <w:sz w:val="18"/>
      <w:szCs w:val="18"/>
      <w:lang w:eastAsia="zh-CN"/>
    </w:rPr>
  </w:style>
  <w:style w:type="paragraph" w:styleId="ListParagraph">
    <w:name w:val="List Paragraph"/>
    <w:basedOn w:val="Normal"/>
    <w:uiPriority w:val="34"/>
    <w:qFormat/>
    <w:rsid w:val="00C62CBA"/>
    <w:pPr>
      <w:bidi w:val="0"/>
      <w:spacing w:before="0" w:after="200" w:line="276" w:lineRule="auto"/>
      <w:ind w:left="720"/>
      <w:contextualSpacing/>
      <w:jc w:val="left"/>
    </w:pPr>
    <w:rPr>
      <w:rFonts w:eastAsia="SimSun" w:cs="Arial"/>
      <w:szCs w:val="22"/>
      <w:lang w:val="pt-BR" w:eastAsia="pt-BR"/>
    </w:rPr>
  </w:style>
  <w:style w:type="paragraph" w:customStyle="1" w:styleId="Item">
    <w:name w:val="Item"/>
    <w:basedOn w:val="Normal"/>
    <w:rsid w:val="00C62CBA"/>
    <w:pPr>
      <w:bidi w:val="0"/>
      <w:spacing w:before="0" w:line="240" w:lineRule="auto"/>
      <w:jc w:val="left"/>
    </w:pPr>
    <w:rPr>
      <w:rFonts w:ascii="Futura Lt BT" w:eastAsia="Calibri" w:hAnsi="Futura Lt BT" w:cs="Times New Roman"/>
      <w:b/>
      <w:szCs w:val="20"/>
      <w:lang w:bidi="he-IL"/>
    </w:rPr>
  </w:style>
  <w:style w:type="character" w:customStyle="1" w:styleId="hps">
    <w:name w:val="hps"/>
    <w:basedOn w:val="DefaultParagraphFont"/>
    <w:rsid w:val="00C62CBA"/>
  </w:style>
  <w:style w:type="character" w:customStyle="1" w:styleId="longtext">
    <w:name w:val="long_text"/>
    <w:basedOn w:val="DefaultParagraphFont"/>
    <w:rsid w:val="00C62CBA"/>
  </w:style>
  <w:style w:type="character" w:styleId="FollowedHyperlink">
    <w:name w:val="FollowedHyperlink"/>
    <w:uiPriority w:val="99"/>
    <w:rsid w:val="00C62CBA"/>
    <w:rPr>
      <w:color w:val="800080"/>
      <w:u w:val="single"/>
    </w:rPr>
  </w:style>
  <w:style w:type="paragraph" w:customStyle="1" w:styleId="FirstFooter">
    <w:name w:val="FirstFooter"/>
    <w:basedOn w:val="Normal"/>
    <w:rsid w:val="00C62CBA"/>
    <w:pPr>
      <w:bidi w:val="0"/>
      <w:spacing w:before="40" w:line="280" w:lineRule="exact"/>
      <w:jc w:val="left"/>
    </w:pPr>
    <w:rPr>
      <w:rFonts w:cs="Calibri"/>
      <w:sz w:val="16"/>
      <w:szCs w:val="22"/>
    </w:rPr>
  </w:style>
  <w:style w:type="paragraph" w:customStyle="1" w:styleId="Firstfooter0">
    <w:name w:val="Firstfooter"/>
    <w:basedOn w:val="Heading1"/>
    <w:rsid w:val="00C62CBA"/>
    <w:pPr>
      <w:tabs>
        <w:tab w:val="left" w:pos="567"/>
        <w:tab w:val="left" w:pos="1276"/>
        <w:tab w:val="left" w:pos="1843"/>
        <w:tab w:val="left" w:pos="5387"/>
        <w:tab w:val="left" w:pos="5954"/>
      </w:tabs>
      <w:overflowPunct w:val="0"/>
      <w:autoSpaceDE w:val="0"/>
      <w:autoSpaceDN w:val="0"/>
      <w:bidi w:val="0"/>
      <w:adjustRightInd w:val="0"/>
      <w:spacing w:before="120" w:after="0" w:line="240" w:lineRule="auto"/>
      <w:ind w:left="0" w:firstLine="0"/>
      <w:jc w:val="left"/>
      <w:textAlignment w:val="baseline"/>
    </w:pPr>
    <w:rPr>
      <w:rFonts w:ascii="Univers" w:hAnsi="Univers" w:cs="Times New Roman"/>
      <w:bCs w:val="0"/>
      <w:kern w:val="0"/>
      <w:sz w:val="21"/>
      <w:szCs w:val="20"/>
      <w:lang w:val="en-GB"/>
    </w:rPr>
  </w:style>
  <w:style w:type="paragraph" w:customStyle="1" w:styleId="TableHead0">
    <w:name w:val="Table_Head"/>
    <w:basedOn w:val="Normal"/>
    <w:rsid w:val="00C62CBA"/>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80" w:line="240" w:lineRule="auto"/>
      <w:jc w:val="center"/>
      <w:textAlignment w:val="baseline"/>
    </w:pPr>
    <w:rPr>
      <w:rFonts w:asciiTheme="minorHAnsi" w:hAnsiTheme="minorHAnsi" w:cs="Times New Roman"/>
      <w:i/>
      <w:sz w:val="18"/>
      <w:szCs w:val="20"/>
      <w:lang w:val="en-GB"/>
    </w:rPr>
  </w:style>
  <w:style w:type="paragraph" w:customStyle="1" w:styleId="CouvRec">
    <w:name w:val="Couv Rec #"/>
    <w:basedOn w:val="Normal"/>
    <w:rsid w:val="00C62CBA"/>
    <w:pPr>
      <w:keepLines/>
      <w:overflowPunct w:val="0"/>
      <w:autoSpaceDE w:val="0"/>
      <w:autoSpaceDN w:val="0"/>
      <w:adjustRightInd w:val="0"/>
      <w:spacing w:before="0" w:after="240" w:line="180" w:lineRule="auto"/>
      <w:ind w:left="1894" w:right="142"/>
      <w:jc w:val="left"/>
      <w:textAlignment w:val="baseline"/>
    </w:pPr>
    <w:rPr>
      <w:rFonts w:ascii="Arial" w:hAnsi="Arial"/>
      <w:caps/>
      <w:noProof/>
      <w:sz w:val="40"/>
      <w:szCs w:val="70"/>
      <w:lang w:bidi="ar-EG"/>
    </w:rPr>
  </w:style>
  <w:style w:type="paragraph" w:customStyle="1" w:styleId="Tabletext1">
    <w:name w:val="Table_text"/>
    <w:basedOn w:val="Normal"/>
    <w:link w:val="TabletextChar"/>
    <w:rsid w:val="00C62CBA"/>
    <w:pPr>
      <w:tabs>
        <w:tab w:val="left" w:pos="1276"/>
        <w:tab w:val="left" w:pos="1843"/>
      </w:tabs>
      <w:overflowPunct w:val="0"/>
      <w:autoSpaceDE w:val="0"/>
      <w:autoSpaceDN w:val="0"/>
      <w:bidi w:val="0"/>
      <w:adjustRightInd w:val="0"/>
      <w:spacing w:before="40" w:after="40" w:line="240" w:lineRule="auto"/>
      <w:jc w:val="left"/>
      <w:textAlignment w:val="baseline"/>
    </w:pPr>
    <w:rPr>
      <w:rFonts w:cs="Times New Roman"/>
      <w:b/>
      <w:sz w:val="18"/>
      <w:szCs w:val="22"/>
      <w:lang w:val="fr-FR"/>
    </w:rPr>
  </w:style>
  <w:style w:type="character" w:customStyle="1" w:styleId="TabletextChar">
    <w:name w:val="Table_text Char"/>
    <w:basedOn w:val="DefaultParagraphFont"/>
    <w:link w:val="Tabletext1"/>
    <w:rsid w:val="00C62CBA"/>
    <w:rPr>
      <w:rFonts w:ascii="Calibri" w:hAnsi="Calibri"/>
      <w:b/>
      <w:sz w:val="18"/>
      <w:szCs w:val="22"/>
      <w:lang w:val="fr-FR" w:eastAsia="en-US"/>
    </w:rPr>
  </w:style>
  <w:style w:type="table" w:customStyle="1" w:styleId="TableGrid1">
    <w:name w:val="Table Grid1"/>
    <w:basedOn w:val="TableNormal"/>
    <w:next w:val="TableGrid"/>
    <w:uiPriority w:val="59"/>
    <w:rsid w:val="00C62CB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C62CBA"/>
    <w:pPr>
      <w:bidi w:val="0"/>
      <w:spacing w:before="0" w:line="240" w:lineRule="auto"/>
      <w:jc w:val="left"/>
    </w:pPr>
    <w:rPr>
      <w:rFonts w:ascii="Courier New" w:hAnsi="Courier New" w:cs="Courier New"/>
      <w:szCs w:val="20"/>
      <w:lang w:val="fr-FR" w:eastAsia="fr-FR"/>
    </w:rPr>
  </w:style>
  <w:style w:type="character" w:customStyle="1" w:styleId="PlainTextChar">
    <w:name w:val="Plain Text Char"/>
    <w:basedOn w:val="DefaultParagraphFont"/>
    <w:link w:val="PlainText"/>
    <w:uiPriority w:val="99"/>
    <w:rsid w:val="00C62CBA"/>
    <w:rPr>
      <w:rFonts w:ascii="Courier New" w:hAnsi="Courier New" w:cs="Courier New"/>
      <w:lang w:val="fr-FR" w:eastAsia="fr-FR"/>
    </w:rPr>
  </w:style>
  <w:style w:type="table" w:customStyle="1" w:styleId="TableGrid2">
    <w:name w:val="Table Grid2"/>
    <w:basedOn w:val="TableNormal"/>
    <w:next w:val="TableGrid"/>
    <w:uiPriority w:val="59"/>
    <w:rsid w:val="00424F5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
    <w:name w:val="Police par défaut"/>
    <w:rsid w:val="003228FD"/>
  </w:style>
  <w:style w:type="paragraph" w:customStyle="1" w:styleId="tabletext2">
    <w:name w:val="tabletext"/>
    <w:basedOn w:val="Normal"/>
    <w:uiPriority w:val="99"/>
    <w:rsid w:val="005D3C31"/>
    <w:pPr>
      <w:overflowPunct w:val="0"/>
      <w:autoSpaceDE w:val="0"/>
      <w:autoSpaceDN w:val="0"/>
      <w:bidi w:val="0"/>
      <w:spacing w:before="40" w:after="40" w:line="240" w:lineRule="auto"/>
      <w:jc w:val="left"/>
    </w:pPr>
    <w:rPr>
      <w:rFonts w:ascii="FrugalSans" w:hAnsi="FrugalSans" w:cs="Times New Roman"/>
      <w:b/>
      <w:bCs/>
      <w:sz w:val="18"/>
      <w:szCs w:val="18"/>
      <w:lang w:val="en-029"/>
    </w:rPr>
  </w:style>
  <w:style w:type="paragraph" w:customStyle="1" w:styleId="tablehead1">
    <w:name w:val="tablehead"/>
    <w:basedOn w:val="Normal"/>
    <w:uiPriority w:val="99"/>
    <w:rsid w:val="005D3C31"/>
    <w:pPr>
      <w:bidi w:val="0"/>
      <w:spacing w:before="100" w:beforeAutospacing="1" w:after="100" w:afterAutospacing="1" w:line="240" w:lineRule="auto"/>
      <w:jc w:val="left"/>
    </w:pPr>
    <w:rPr>
      <w:rFonts w:cs="Times New Roman"/>
      <w:sz w:val="24"/>
      <w:szCs w:val="24"/>
    </w:rPr>
  </w:style>
  <w:style w:type="table" w:customStyle="1" w:styleId="TableGrid3">
    <w:name w:val="Table Grid3"/>
    <w:basedOn w:val="TableNormal"/>
    <w:next w:val="TableGrid"/>
    <w:uiPriority w:val="39"/>
    <w:rsid w:val="0003075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2">
    <w:name w:val="Table head"/>
    <w:basedOn w:val="Tablehead"/>
    <w:rsid w:val="00BC6920"/>
    <w:pPr>
      <w:keepNext/>
      <w:tabs>
        <w:tab w:val="left" w:pos="1276"/>
        <w:tab w:val="left" w:pos="1843"/>
      </w:tabs>
      <w:overflowPunct w:val="0"/>
      <w:autoSpaceDE w:val="0"/>
      <w:autoSpaceDN w:val="0"/>
      <w:bidi w:val="0"/>
      <w:adjustRightInd w:val="0"/>
      <w:spacing w:line="240" w:lineRule="auto"/>
      <w:textAlignment w:val="baseline"/>
    </w:pPr>
    <w:rPr>
      <w:rFonts w:cs="Times New Roman"/>
      <w:b w:val="0"/>
      <w:bCs w:val="0"/>
      <w:i/>
      <w:szCs w:val="20"/>
      <w:lang w:val="fr-FR" w:bidi="ar-SA"/>
    </w:rPr>
  </w:style>
  <w:style w:type="paragraph" w:customStyle="1" w:styleId="Sectiontitle">
    <w:name w:val="Section_title"/>
    <w:basedOn w:val="Normal"/>
    <w:next w:val="Normal"/>
    <w:rsid w:val="00996884"/>
    <w:pPr>
      <w:keepNext/>
      <w:keepLines/>
      <w:tabs>
        <w:tab w:val="left" w:pos="907"/>
        <w:tab w:val="left" w:pos="1191"/>
        <w:tab w:val="left" w:pos="1588"/>
        <w:tab w:val="left" w:pos="1985"/>
      </w:tabs>
      <w:overflowPunct w:val="0"/>
      <w:autoSpaceDE w:val="0"/>
      <w:autoSpaceDN w:val="0"/>
      <w:adjustRightInd w:val="0"/>
      <w:spacing w:before="480" w:after="280"/>
      <w:jc w:val="center"/>
      <w:textAlignment w:val="baseline"/>
    </w:pPr>
    <w:rPr>
      <w:rFonts w:ascii="Times New Roman Bold" w:hAnsi="Times New Roman Bold"/>
      <w:b/>
      <w:sz w:val="28"/>
      <w:szCs w:val="40"/>
      <w:lang w:val="en-GB" w:bidi="ar-EG"/>
    </w:rPr>
  </w:style>
  <w:style w:type="paragraph" w:customStyle="1" w:styleId="Heading20">
    <w:name w:val="Heading_2"/>
    <w:basedOn w:val="Heading2"/>
    <w:next w:val="Normal"/>
    <w:qFormat/>
    <w:rsid w:val="00CE21AB"/>
    <w:pPr>
      <w:pBdr>
        <w:bottom w:val="single" w:sz="18" w:space="1" w:color="D9D9D9"/>
      </w:pBdr>
      <w:shd w:val="clear" w:color="auto" w:fill="D9D9D9"/>
      <w:spacing w:after="60" w:line="420" w:lineRule="exact"/>
    </w:pPr>
    <w:rPr>
      <w:rFonts w:eastAsia="SimSun"/>
      <w:position w:val="4"/>
    </w:rPr>
  </w:style>
  <w:style w:type="paragraph" w:customStyle="1" w:styleId="ContactA1">
    <w:name w:val="Contact‎_A1"/>
    <w:basedOn w:val="Normal"/>
    <w:autoRedefine/>
    <w:qFormat/>
    <w:rsid w:val="005514EE"/>
    <w:pPr>
      <w:keepNext/>
      <w:keepLines/>
      <w:tabs>
        <w:tab w:val="left" w:pos="1984"/>
      </w:tabs>
      <w:spacing w:line="240" w:lineRule="auto"/>
      <w:ind w:left="567"/>
      <w:jc w:val="left"/>
    </w:pPr>
    <w:rPr>
      <w:rFonts w:eastAsia="SimSun"/>
    </w:rPr>
  </w:style>
  <w:style w:type="character" w:customStyle="1" w:styleId="WW8Num180z0">
    <w:name w:val="WW8Num180z0"/>
    <w:rsid w:val="001D4518"/>
    <w:rPr>
      <w:b/>
    </w:rPr>
  </w:style>
  <w:style w:type="table" w:customStyle="1" w:styleId="TableGrid19">
    <w:name w:val="Table Grid19"/>
    <w:basedOn w:val="TableNormal"/>
    <w:next w:val="TableGrid"/>
    <w:uiPriority w:val="39"/>
    <w:rsid w:val="00A8017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A1AA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A">
    <w:name w:val="Contact‎_A"/>
    <w:basedOn w:val="Normal"/>
    <w:qFormat/>
    <w:rsid w:val="00937A9F"/>
    <w:pPr>
      <w:keepNext/>
      <w:spacing w:before="240"/>
    </w:pPr>
    <w:rPr>
      <w:rFonts w:eastAsia="SimSun"/>
      <w:lang w:eastAsia="zh-CN" w:bidi="ar-EG"/>
    </w:rPr>
  </w:style>
  <w:style w:type="paragraph" w:customStyle="1" w:styleId="Title1">
    <w:name w:val="Title 1"/>
    <w:basedOn w:val="Normal"/>
    <w:next w:val="Normal"/>
    <w:qFormat/>
    <w:rsid w:val="00595A8A"/>
    <w:pPr>
      <w:keepNext/>
      <w:tabs>
        <w:tab w:val="left" w:pos="567"/>
        <w:tab w:val="left" w:pos="1701"/>
        <w:tab w:val="left" w:pos="2268"/>
        <w:tab w:val="left" w:pos="2835"/>
      </w:tabs>
      <w:spacing w:before="480"/>
      <w:jc w:val="center"/>
    </w:pPr>
    <w:rPr>
      <w:rFonts w:ascii="Times New Roman" w:hAnsi="Times New Roman"/>
      <w:w w:val="120"/>
      <w:sz w:val="28"/>
      <w:szCs w:val="40"/>
      <w:lang w:bidi="ar-EG"/>
    </w:rPr>
  </w:style>
  <w:style w:type="table" w:customStyle="1" w:styleId="TableGrid5">
    <w:name w:val="Table Grid5"/>
    <w:basedOn w:val="TableNormal"/>
    <w:next w:val="TableGrid"/>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
    <w:name w:val="Foot"/>
    <w:basedOn w:val="DefaultParagraphFont"/>
    <w:rsid w:val="00595A8A"/>
    <w:rPr>
      <w:rFonts w:ascii="FrugalSans" w:hAnsi="FrugalSans"/>
    </w:rPr>
  </w:style>
  <w:style w:type="table" w:customStyle="1" w:styleId="TableGrid7">
    <w:name w:val="Table Grid7"/>
    <w:basedOn w:val="TableNormal"/>
    <w:next w:val="TableGrid"/>
    <w:uiPriority w:val="5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00">
    <w:name w:val="TOC 0"/>
    <w:basedOn w:val="TOC1"/>
    <w:next w:val="TOC1"/>
    <w:rsid w:val="00595A8A"/>
    <w:pPr>
      <w:tabs>
        <w:tab w:val="right" w:leader="dot" w:pos="9072"/>
      </w:tabs>
      <w:overflowPunct w:val="0"/>
      <w:autoSpaceDE w:val="0"/>
      <w:autoSpaceDN w:val="0"/>
      <w:bidi w:val="0"/>
      <w:adjustRightInd w:val="0"/>
      <w:spacing w:after="40" w:line="240" w:lineRule="auto"/>
      <w:ind w:hanging="284"/>
      <w:jc w:val="right"/>
      <w:textAlignment w:val="baseline"/>
    </w:pPr>
    <w:rPr>
      <w:rFonts w:cs="Times New Roman"/>
      <w:noProof/>
      <w:szCs w:val="32"/>
      <w:lang w:val="fr-FR"/>
    </w:rPr>
  </w:style>
  <w:style w:type="paragraph" w:customStyle="1" w:styleId="Normalaftertitle0">
    <w:name w:val="Normal_after_title"/>
    <w:link w:val="NormalaftertitleChar0"/>
    <w:rsid w:val="00595A8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hAnsi="Calibri"/>
      <w:lang w:val="en-GB" w:eastAsia="en-US"/>
    </w:rPr>
  </w:style>
  <w:style w:type="character" w:customStyle="1" w:styleId="NormalaftertitleChar0">
    <w:name w:val="Normal_after_title Char"/>
    <w:basedOn w:val="DefaultParagraphFont"/>
    <w:link w:val="Normalaftertitle0"/>
    <w:rsid w:val="00595A8A"/>
    <w:rPr>
      <w:rFonts w:ascii="Calibri" w:hAnsi="Calibri"/>
      <w:lang w:val="en-GB" w:eastAsia="en-US"/>
    </w:rPr>
  </w:style>
  <w:style w:type="paragraph" w:customStyle="1" w:styleId="Heading2Before0pt">
    <w:name w:val="Heading 2 + Before:  0 pt"/>
    <w:aliases w:val="Pattern: Clear (Pale Blue)"/>
    <w:basedOn w:val="Heading2"/>
    <w:semiHidden/>
    <w:rsid w:val="00595A8A"/>
    <w:pPr>
      <w:shd w:val="clear" w:color="auto" w:fill="99CCFF"/>
      <w:tabs>
        <w:tab w:val="left" w:pos="567"/>
        <w:tab w:val="left" w:pos="1276"/>
        <w:tab w:val="left" w:pos="1843"/>
        <w:tab w:val="left" w:pos="5387"/>
        <w:tab w:val="left" w:pos="5954"/>
      </w:tabs>
      <w:overflowPunct w:val="0"/>
      <w:autoSpaceDE w:val="0"/>
      <w:autoSpaceDN w:val="0"/>
      <w:bidi w:val="0"/>
      <w:adjustRightInd w:val="0"/>
      <w:spacing w:before="0" w:after="60" w:line="240" w:lineRule="auto"/>
      <w:textAlignment w:val="baseline"/>
    </w:pPr>
    <w:rPr>
      <w:rFonts w:ascii="Arial" w:hAnsi="Arial" w:cs="Arial"/>
      <w:color w:val="FFFFFF"/>
      <w:kern w:val="0"/>
      <w:sz w:val="28"/>
      <w:szCs w:val="28"/>
      <w:lang w:val="fr-FR"/>
    </w:rPr>
  </w:style>
  <w:style w:type="paragraph" w:customStyle="1" w:styleId="Amendmenttet">
    <w:name w:val="Amendment_tet"/>
    <w:basedOn w:val="Normal"/>
    <w:rsid w:val="00595A8A"/>
    <w:pPr>
      <w:tabs>
        <w:tab w:val="left" w:pos="1276"/>
        <w:tab w:val="left" w:pos="1843"/>
        <w:tab w:val="left" w:pos="2098"/>
        <w:tab w:val="left" w:pos="5330"/>
        <w:tab w:val="left" w:pos="5897"/>
      </w:tabs>
      <w:overflowPunct w:val="0"/>
      <w:autoSpaceDE w:val="0"/>
      <w:autoSpaceDN w:val="0"/>
      <w:bidi w:val="0"/>
      <w:adjustRightInd w:val="0"/>
      <w:spacing w:line="240" w:lineRule="auto"/>
      <w:ind w:left="1531"/>
      <w:jc w:val="left"/>
      <w:textAlignment w:val="baseline"/>
    </w:pPr>
    <w:rPr>
      <w:rFonts w:cs="Times New Roman"/>
      <w:szCs w:val="20"/>
      <w:lang w:val="en-GB"/>
    </w:rPr>
  </w:style>
  <w:style w:type="paragraph" w:customStyle="1" w:styleId="Footnotesepar">
    <w:name w:val="Footnote separ"/>
    <w:basedOn w:val="FootnoteText"/>
    <w:link w:val="FootnoteseparChar"/>
    <w:rsid w:val="00595A8A"/>
    <w:pPr>
      <w:keepLines w:val="0"/>
      <w:tabs>
        <w:tab w:val="clear" w:pos="372"/>
        <w:tab w:val="left" w:pos="284"/>
        <w:tab w:val="left" w:pos="1276"/>
        <w:tab w:val="left" w:pos="1843"/>
      </w:tabs>
      <w:overflowPunct w:val="0"/>
      <w:autoSpaceDE w:val="0"/>
      <w:autoSpaceDN w:val="0"/>
      <w:bidi w:val="0"/>
      <w:adjustRightInd w:val="0"/>
      <w:spacing w:before="136" w:line="240" w:lineRule="auto"/>
      <w:ind w:left="0" w:firstLine="0"/>
      <w:textAlignment w:val="baseline"/>
    </w:pPr>
    <w:rPr>
      <w:rFonts w:cs="Times New Roman"/>
      <w:position w:val="6"/>
      <w:sz w:val="16"/>
      <w:szCs w:val="16"/>
      <w:lang w:val="en-GB" w:bidi="ar-SA"/>
    </w:rPr>
  </w:style>
  <w:style w:type="character" w:customStyle="1" w:styleId="FootnoteseparChar">
    <w:name w:val="Footnote separ Char"/>
    <w:basedOn w:val="DefaultParagraphFont"/>
    <w:link w:val="Footnotesepar"/>
    <w:rsid w:val="00595A8A"/>
    <w:rPr>
      <w:rFonts w:ascii="Calibri" w:hAnsi="Calibri"/>
      <w:position w:val="6"/>
      <w:sz w:val="16"/>
      <w:szCs w:val="16"/>
      <w:lang w:val="en-GB" w:eastAsia="en-US"/>
    </w:rPr>
  </w:style>
  <w:style w:type="paragraph" w:customStyle="1" w:styleId="StyleHeading2Before0pt">
    <w:name w:val="Style Heading 2 + Before:  0 pt"/>
    <w:aliases w:val="Pattern: Clear (Pale Blue) + White"/>
    <w:basedOn w:val="Heading2Before0pt"/>
    <w:rsid w:val="00595A8A"/>
    <w:pPr>
      <w:shd w:val="clear" w:color="auto" w:fill="D9D9D9"/>
    </w:pPr>
  </w:style>
  <w:style w:type="paragraph" w:customStyle="1" w:styleId="Tablenote0">
    <w:name w:val="Table note"/>
    <w:basedOn w:val="Tabletext1"/>
    <w:semiHidden/>
    <w:rsid w:val="00595A8A"/>
    <w:pPr>
      <w:spacing w:before="0" w:after="0"/>
    </w:pPr>
    <w:rPr>
      <w:b w:val="0"/>
      <w:sz w:val="16"/>
      <w:szCs w:val="16"/>
      <w:lang w:val="en-US"/>
    </w:rPr>
  </w:style>
  <w:style w:type="paragraph" w:customStyle="1" w:styleId="Styleenumlev1">
    <w:name w:val="Style enumlev1"/>
    <w:basedOn w:val="enumlev1"/>
    <w:rsid w:val="00595A8A"/>
    <w:pPr>
      <w:tabs>
        <w:tab w:val="left" w:pos="992"/>
        <w:tab w:val="right" w:pos="5670"/>
      </w:tabs>
      <w:overflowPunct w:val="0"/>
      <w:autoSpaceDE w:val="0"/>
      <w:autoSpaceDN w:val="0"/>
      <w:bidi w:val="0"/>
      <w:adjustRightInd w:val="0"/>
      <w:spacing w:line="240" w:lineRule="auto"/>
      <w:ind w:left="992" w:hanging="425"/>
      <w:textAlignment w:val="baseline"/>
    </w:pPr>
    <w:rPr>
      <w:rFonts w:cs="Times New Roman"/>
      <w:szCs w:val="20"/>
      <w:lang w:val="en-GB"/>
    </w:rPr>
  </w:style>
  <w:style w:type="paragraph" w:customStyle="1" w:styleId="Bureaufaxtet">
    <w:name w:val="Bureaufax_tet"/>
    <w:basedOn w:val="Normal"/>
    <w:rsid w:val="00595A8A"/>
    <w:pPr>
      <w:tabs>
        <w:tab w:val="left" w:pos="2127"/>
        <w:tab w:val="left" w:pos="5387"/>
        <w:tab w:val="left" w:pos="5954"/>
      </w:tabs>
      <w:overflowPunct w:val="0"/>
      <w:autoSpaceDE w:val="0"/>
      <w:autoSpaceDN w:val="0"/>
      <w:bidi w:val="0"/>
      <w:adjustRightInd w:val="0"/>
      <w:spacing w:before="80" w:after="240" w:line="240" w:lineRule="auto"/>
      <w:ind w:left="1559"/>
      <w:textAlignment w:val="baseline"/>
    </w:pPr>
    <w:rPr>
      <w:rFonts w:ascii="FrugalSans" w:hAnsi="FrugalSans" w:cs="Times New Roman"/>
      <w:b/>
      <w:szCs w:val="20"/>
    </w:rPr>
  </w:style>
  <w:style w:type="paragraph" w:styleId="ListBullet">
    <w:name w:val="List Bullet"/>
    <w:basedOn w:val="Normal"/>
    <w:rsid w:val="00595A8A"/>
    <w:pPr>
      <w:tabs>
        <w:tab w:val="num" w:pos="360"/>
        <w:tab w:val="left" w:pos="567"/>
        <w:tab w:val="left" w:pos="1276"/>
        <w:tab w:val="left" w:pos="1843"/>
        <w:tab w:val="left" w:pos="5387"/>
        <w:tab w:val="left" w:pos="5954"/>
      </w:tabs>
      <w:overflowPunct w:val="0"/>
      <w:autoSpaceDE w:val="0"/>
      <w:autoSpaceDN w:val="0"/>
      <w:bidi w:val="0"/>
      <w:adjustRightInd w:val="0"/>
      <w:spacing w:line="240" w:lineRule="auto"/>
      <w:ind w:left="360" w:hanging="360"/>
      <w:textAlignment w:val="baseline"/>
    </w:pPr>
    <w:rPr>
      <w:rFonts w:cs="Times New Roman"/>
      <w:szCs w:val="20"/>
      <w:lang w:val="en-GB"/>
    </w:rPr>
  </w:style>
  <w:style w:type="paragraph" w:customStyle="1" w:styleId="ISPCtext1">
    <w:name w:val="ISPC_text1"/>
    <w:basedOn w:val="Normal"/>
    <w:link w:val="ISPCtext1Char"/>
    <w:rsid w:val="00595A8A"/>
    <w:pPr>
      <w:tabs>
        <w:tab w:val="left" w:pos="1985"/>
        <w:tab w:val="left" w:pos="5387"/>
        <w:tab w:val="left" w:pos="5954"/>
      </w:tabs>
      <w:overflowPunct w:val="0"/>
      <w:autoSpaceDE w:val="0"/>
      <w:autoSpaceDN w:val="0"/>
      <w:bidi w:val="0"/>
      <w:adjustRightInd w:val="0"/>
      <w:spacing w:before="80" w:line="240" w:lineRule="auto"/>
      <w:ind w:left="567"/>
      <w:jc w:val="left"/>
      <w:textAlignment w:val="baseline"/>
    </w:pPr>
    <w:rPr>
      <w:rFonts w:ascii="FrugalSans" w:hAnsi="FrugalSans" w:cs="Times New Roman"/>
      <w:szCs w:val="20"/>
      <w:lang w:val="en-GB"/>
    </w:rPr>
  </w:style>
  <w:style w:type="character" w:customStyle="1" w:styleId="ISPCtext1Char">
    <w:name w:val="ISPC_text1 Char"/>
    <w:basedOn w:val="DefaultParagraphFont"/>
    <w:link w:val="ISPCtext1"/>
    <w:rsid w:val="00595A8A"/>
    <w:rPr>
      <w:rFonts w:ascii="FrugalSans" w:hAnsi="FrugalSans"/>
      <w:lang w:val="en-GB" w:eastAsia="en-US"/>
    </w:rPr>
  </w:style>
  <w:style w:type="paragraph" w:customStyle="1" w:styleId="ISPCtet2">
    <w:name w:val="ISPC_tet2"/>
    <w:basedOn w:val="Normal"/>
    <w:rsid w:val="00595A8A"/>
    <w:pPr>
      <w:keepNext/>
      <w:keepLines/>
      <w:tabs>
        <w:tab w:val="left" w:pos="3686"/>
        <w:tab w:val="left" w:pos="4395"/>
      </w:tabs>
      <w:overflowPunct w:val="0"/>
      <w:autoSpaceDE w:val="0"/>
      <w:autoSpaceDN w:val="0"/>
      <w:bidi w:val="0"/>
      <w:adjustRightInd w:val="0"/>
      <w:spacing w:before="720" w:line="240" w:lineRule="auto"/>
      <w:ind w:left="567"/>
      <w:jc w:val="left"/>
      <w:textAlignment w:val="baseline"/>
    </w:pPr>
    <w:rPr>
      <w:rFonts w:ascii="FrugalSans" w:hAnsi="FrugalSans" w:cs="Times New Roman"/>
      <w:b/>
      <w:szCs w:val="20"/>
    </w:rPr>
  </w:style>
  <w:style w:type="paragraph" w:customStyle="1" w:styleId="M400text">
    <w:name w:val="M400_text"/>
    <w:basedOn w:val="Normal"/>
    <w:rsid w:val="00595A8A"/>
    <w:pPr>
      <w:tabs>
        <w:tab w:val="left" w:pos="3969"/>
        <w:tab w:val="left" w:pos="5528"/>
        <w:tab w:val="left" w:pos="6095"/>
      </w:tabs>
      <w:overflowPunct w:val="0"/>
      <w:autoSpaceDE w:val="0"/>
      <w:autoSpaceDN w:val="0"/>
      <w:bidi w:val="0"/>
      <w:adjustRightInd w:val="0"/>
      <w:spacing w:before="80" w:line="240" w:lineRule="auto"/>
      <w:jc w:val="left"/>
      <w:textAlignment w:val="baseline"/>
    </w:pPr>
    <w:rPr>
      <w:rFonts w:ascii="FrugalSans" w:hAnsi="FrugalSans" w:cs="Times New Roman"/>
      <w:szCs w:val="20"/>
      <w:lang w:val="en-GB"/>
    </w:rPr>
  </w:style>
  <w:style w:type="paragraph" w:customStyle="1" w:styleId="Logo0">
    <w:name w:val="Logo"/>
    <w:basedOn w:val="Normal"/>
    <w:rsid w:val="00595A8A"/>
    <w:pPr>
      <w:keepNext/>
      <w:keepLines/>
      <w:tabs>
        <w:tab w:val="left" w:pos="567"/>
        <w:tab w:val="left" w:pos="1560"/>
        <w:tab w:val="left" w:pos="2127"/>
        <w:tab w:val="left" w:pos="5387"/>
        <w:tab w:val="left" w:pos="5954"/>
      </w:tabs>
      <w:overflowPunct w:val="0"/>
      <w:autoSpaceDE w:val="0"/>
      <w:autoSpaceDN w:val="0"/>
      <w:bidi w:val="0"/>
      <w:adjustRightInd w:val="0"/>
      <w:spacing w:before="0" w:line="240" w:lineRule="auto"/>
      <w:jc w:val="center"/>
      <w:textAlignment w:val="baseline"/>
    </w:pPr>
    <w:rPr>
      <w:rFonts w:ascii="FrugalSans" w:hAnsi="FrugalSans" w:cs="Times New Roman"/>
      <w:b/>
      <w:bCs/>
      <w:szCs w:val="20"/>
      <w:lang w:val="en-GB"/>
    </w:rPr>
  </w:style>
  <w:style w:type="paragraph" w:customStyle="1" w:styleId="Normalleft">
    <w:name w:val="Normal_left"/>
    <w:basedOn w:val="Normal"/>
    <w:rsid w:val="00595A8A"/>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szCs w:val="20"/>
      <w:lang w:val="en-GB"/>
    </w:rPr>
  </w:style>
  <w:style w:type="paragraph" w:customStyle="1" w:styleId="StyleTabletextLeft">
    <w:name w:val="Style Table text + Left"/>
    <w:basedOn w:val="Tabletext"/>
    <w:rsid w:val="006A3512"/>
    <w:pPr>
      <w:tabs>
        <w:tab w:val="right" w:pos="454"/>
      </w:tabs>
      <w:overflowPunct w:val="0"/>
      <w:autoSpaceDE w:val="0"/>
      <w:autoSpaceDN w:val="0"/>
      <w:bidi w:val="0"/>
      <w:adjustRightInd w:val="0"/>
      <w:spacing w:line="240" w:lineRule="auto"/>
      <w:textAlignment w:val="baseline"/>
    </w:pPr>
    <w:rPr>
      <w:rFonts w:eastAsia="Times New Roman"/>
      <w:spacing w:val="0"/>
      <w:sz w:val="18"/>
      <w:lang w:bidi="ar-SA"/>
    </w:rPr>
  </w:style>
  <w:style w:type="paragraph" w:customStyle="1" w:styleId="blanc">
    <w:name w:val="blanc"/>
    <w:basedOn w:val="Normal"/>
    <w:link w:val="blancChar"/>
    <w:rsid w:val="00595A8A"/>
    <w:pPr>
      <w:tabs>
        <w:tab w:val="left" w:pos="567"/>
        <w:tab w:val="left" w:pos="1276"/>
        <w:tab w:val="left" w:pos="1843"/>
        <w:tab w:val="left" w:pos="5387"/>
        <w:tab w:val="left" w:pos="5954"/>
      </w:tabs>
      <w:overflowPunct w:val="0"/>
      <w:autoSpaceDE w:val="0"/>
      <w:autoSpaceDN w:val="0"/>
      <w:bidi w:val="0"/>
      <w:adjustRightInd w:val="0"/>
      <w:spacing w:before="0" w:line="240" w:lineRule="auto"/>
      <w:textAlignment w:val="baseline"/>
    </w:pPr>
    <w:rPr>
      <w:rFonts w:cs="Times New Roman"/>
      <w:sz w:val="12"/>
      <w:szCs w:val="20"/>
      <w:lang w:val="en-GB"/>
    </w:rPr>
  </w:style>
  <w:style w:type="character" w:customStyle="1" w:styleId="blancChar">
    <w:name w:val="blanc Char"/>
    <w:basedOn w:val="DefaultParagraphFont"/>
    <w:link w:val="blanc"/>
    <w:rsid w:val="00595A8A"/>
    <w:rPr>
      <w:rFonts w:ascii="Calibri" w:hAnsi="Calibri"/>
      <w:sz w:val="12"/>
      <w:lang w:val="en-GB" w:eastAsia="en-US"/>
    </w:rPr>
  </w:style>
  <w:style w:type="paragraph" w:customStyle="1" w:styleId="Heading70">
    <w:name w:val="Heading_7"/>
    <w:basedOn w:val="Normalaftertitle0"/>
    <w:rsid w:val="00595A8A"/>
    <w:pPr>
      <w:jc w:val="center"/>
    </w:pPr>
  </w:style>
  <w:style w:type="paragraph" w:customStyle="1" w:styleId="NormalItalic">
    <w:name w:val="Normal + Italic"/>
    <w:basedOn w:val="Normal"/>
    <w:semiHidden/>
    <w:rsid w:val="00595A8A"/>
    <w:pPr>
      <w:tabs>
        <w:tab w:val="left" w:pos="567"/>
        <w:tab w:val="left" w:pos="1276"/>
        <w:tab w:val="left" w:pos="1843"/>
        <w:tab w:val="left" w:pos="5387"/>
        <w:tab w:val="left" w:pos="5954"/>
      </w:tabs>
      <w:overflowPunct w:val="0"/>
      <w:autoSpaceDE w:val="0"/>
      <w:autoSpaceDN w:val="0"/>
      <w:bidi w:val="0"/>
      <w:adjustRightInd w:val="0"/>
      <w:spacing w:line="240" w:lineRule="auto"/>
      <w:textAlignment w:val="baseline"/>
    </w:pPr>
    <w:rPr>
      <w:rFonts w:cs="Times New Roman"/>
      <w:i/>
      <w:iCs/>
      <w:szCs w:val="20"/>
    </w:rPr>
  </w:style>
  <w:style w:type="paragraph" w:customStyle="1" w:styleId="Styleenumlev1CalibriBefore0pt">
    <w:name w:val="Style enumlev1 + Calibri Before:  0 pt"/>
    <w:basedOn w:val="enumlev1"/>
    <w:rsid w:val="00595A8A"/>
    <w:pPr>
      <w:tabs>
        <w:tab w:val="left" w:pos="992"/>
        <w:tab w:val="left" w:pos="1276"/>
        <w:tab w:val="left" w:pos="1418"/>
        <w:tab w:val="left" w:pos="1843"/>
        <w:tab w:val="left" w:pos="2268"/>
      </w:tabs>
      <w:overflowPunct w:val="0"/>
      <w:autoSpaceDE w:val="0"/>
      <w:autoSpaceDN w:val="0"/>
      <w:bidi w:val="0"/>
      <w:adjustRightInd w:val="0"/>
      <w:spacing w:before="0" w:line="240" w:lineRule="auto"/>
      <w:ind w:left="992" w:hanging="425"/>
      <w:textAlignment w:val="baseline"/>
    </w:pPr>
    <w:rPr>
      <w:rFonts w:cs="Times New Roman"/>
      <w:szCs w:val="20"/>
      <w:lang w:val="en-GB"/>
    </w:rPr>
  </w:style>
  <w:style w:type="paragraph" w:customStyle="1" w:styleId="ITULLogoE">
    <w:name w:val="ITULLogo_E"/>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Tablefin">
    <w:name w:val="Table_fin"/>
    <w:basedOn w:val="Tabletext1"/>
    <w:next w:val="Normal"/>
    <w:link w:val="TablefinChar"/>
    <w:rsid w:val="00595A8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595A8A"/>
    <w:rPr>
      <w:rFonts w:ascii="FrugalSans" w:eastAsia="SimSun" w:hAnsi="FrugalSans"/>
      <w:b/>
      <w:sz w:val="12"/>
      <w:szCs w:val="22"/>
      <w:lang w:val="fr-FR" w:eastAsia="en-US"/>
    </w:rPr>
  </w:style>
  <w:style w:type="paragraph" w:customStyle="1" w:styleId="Adresse">
    <w:name w:val="Adresse"/>
    <w:basedOn w:val="Normal"/>
    <w:next w:val="Heading4"/>
    <w:link w:val="AdresseChar"/>
    <w:rsid w:val="00595A8A"/>
    <w:pPr>
      <w:tabs>
        <w:tab w:val="left" w:pos="1814"/>
      </w:tabs>
      <w:overflowPunct w:val="0"/>
      <w:autoSpaceDE w:val="0"/>
      <w:autoSpaceDN w:val="0"/>
      <w:bidi w:val="0"/>
      <w:adjustRightInd w:val="0"/>
      <w:spacing w:line="240" w:lineRule="auto"/>
      <w:ind w:left="1134"/>
      <w:jc w:val="left"/>
      <w:textAlignment w:val="baseline"/>
    </w:pPr>
    <w:rPr>
      <w:rFonts w:ascii="FrugalSans" w:eastAsia="SimSun" w:hAnsi="FrugalSans" w:cs="Times New Roman"/>
      <w:szCs w:val="20"/>
      <w:lang w:val="en-GB"/>
    </w:rPr>
  </w:style>
  <w:style w:type="character" w:customStyle="1" w:styleId="AdresseChar">
    <w:name w:val="Adresse Char"/>
    <w:basedOn w:val="DefaultParagraphFont"/>
    <w:link w:val="Adresse"/>
    <w:rsid w:val="00595A8A"/>
    <w:rPr>
      <w:rFonts w:ascii="FrugalSans" w:eastAsia="SimSun" w:hAnsi="FrugalSans"/>
      <w:lang w:val="en-GB" w:eastAsia="en-US"/>
    </w:rPr>
  </w:style>
  <w:style w:type="paragraph" w:styleId="BodyTextIndent">
    <w:name w:val="Body Text Indent"/>
    <w:basedOn w:val="Normal"/>
    <w:link w:val="BodyTextIndentChar"/>
    <w:rsid w:val="00595A8A"/>
    <w:pPr>
      <w:tabs>
        <w:tab w:val="left" w:pos="720"/>
      </w:tabs>
      <w:overflowPunct w:val="0"/>
      <w:autoSpaceDE w:val="0"/>
      <w:autoSpaceDN w:val="0"/>
      <w:bidi w:val="0"/>
      <w:adjustRightInd w:val="0"/>
      <w:spacing w:before="30" w:line="240" w:lineRule="auto"/>
      <w:ind w:left="720"/>
      <w:jc w:val="left"/>
      <w:textAlignment w:val="baseline"/>
    </w:pPr>
    <w:rPr>
      <w:rFonts w:ascii="Arial" w:hAnsi="Arial" w:cs="Times New Roman"/>
      <w:szCs w:val="20"/>
      <w:lang w:val="en-GB"/>
    </w:rPr>
  </w:style>
  <w:style w:type="character" w:customStyle="1" w:styleId="BodyTextIndentChar">
    <w:name w:val="Body Text Indent Char"/>
    <w:basedOn w:val="DefaultParagraphFont"/>
    <w:link w:val="BodyTextIndent"/>
    <w:rsid w:val="00595A8A"/>
    <w:rPr>
      <w:rFonts w:ascii="Arial" w:hAnsi="Arial"/>
      <w:lang w:val="en-GB" w:eastAsia="en-US"/>
    </w:rPr>
  </w:style>
  <w:style w:type="paragraph" w:styleId="BodyTextIndent2">
    <w:name w:val="Body Text Indent 2"/>
    <w:basedOn w:val="Normal"/>
    <w:link w:val="BodyTextIndent2Char"/>
    <w:rsid w:val="00595A8A"/>
    <w:pPr>
      <w:overflowPunct w:val="0"/>
      <w:autoSpaceDE w:val="0"/>
      <w:autoSpaceDN w:val="0"/>
      <w:bidi w:val="0"/>
      <w:adjustRightInd w:val="0"/>
      <w:spacing w:before="0" w:line="480" w:lineRule="auto"/>
      <w:ind w:left="283"/>
      <w:jc w:val="left"/>
      <w:textAlignment w:val="baseline"/>
    </w:pPr>
    <w:rPr>
      <w:rFonts w:ascii="Arial" w:hAnsi="Arial" w:cs="Times New Roman"/>
      <w:szCs w:val="20"/>
      <w:lang w:val="en-GB"/>
    </w:rPr>
  </w:style>
  <w:style w:type="character" w:customStyle="1" w:styleId="BodyTextIndent2Char">
    <w:name w:val="Body Text Indent 2 Char"/>
    <w:basedOn w:val="DefaultParagraphFont"/>
    <w:link w:val="BodyTextIndent2"/>
    <w:rsid w:val="00595A8A"/>
    <w:rPr>
      <w:rFonts w:ascii="Arial" w:hAnsi="Arial"/>
      <w:sz w:val="22"/>
      <w:lang w:val="en-GB" w:eastAsia="en-US"/>
    </w:rPr>
  </w:style>
  <w:style w:type="paragraph" w:customStyle="1" w:styleId="Data">
    <w:name w:val="Data"/>
    <w:basedOn w:val="Normal"/>
    <w:rsid w:val="00595A8A"/>
    <w:pPr>
      <w:overflowPunct w:val="0"/>
      <w:autoSpaceDE w:val="0"/>
      <w:autoSpaceDN w:val="0"/>
      <w:bidi w:val="0"/>
      <w:adjustRightInd w:val="0"/>
      <w:spacing w:before="0" w:line="240" w:lineRule="auto"/>
      <w:jc w:val="left"/>
      <w:textAlignment w:val="baseline"/>
    </w:pPr>
    <w:rPr>
      <w:rFonts w:ascii="Univers" w:hAnsi="Univers" w:cs="Times New Roman"/>
      <w:sz w:val="18"/>
      <w:szCs w:val="20"/>
      <w:lang w:val="en-GB"/>
    </w:rPr>
  </w:style>
  <w:style w:type="paragraph" w:customStyle="1" w:styleId="NoteLevel1">
    <w:name w:val="Note Level 1"/>
    <w:basedOn w:val="Normal"/>
    <w:rsid w:val="00595A8A"/>
    <w:pPr>
      <w:keepNext/>
      <w:tabs>
        <w:tab w:val="left" w:pos="0"/>
      </w:tabs>
      <w:overflowPunct w:val="0"/>
      <w:autoSpaceDE w:val="0"/>
      <w:autoSpaceDN w:val="0"/>
      <w:bidi w:val="0"/>
      <w:adjustRightInd w:val="0"/>
      <w:spacing w:before="0" w:line="240" w:lineRule="auto"/>
      <w:jc w:val="left"/>
      <w:textAlignment w:val="baseline"/>
    </w:pPr>
    <w:rPr>
      <w:rFonts w:ascii="Verdana" w:hAnsi="Verdana" w:cs="Times New Roman"/>
      <w:sz w:val="24"/>
      <w:szCs w:val="20"/>
      <w:lang w:val="en-GB"/>
    </w:rPr>
  </w:style>
  <w:style w:type="paragraph" w:styleId="BodyText3">
    <w:name w:val="Body Text 3"/>
    <w:basedOn w:val="Normal"/>
    <w:link w:val="BodyText3Char"/>
    <w:rsid w:val="00595A8A"/>
    <w:pPr>
      <w:overflowPunct w:val="0"/>
      <w:autoSpaceDE w:val="0"/>
      <w:autoSpaceDN w:val="0"/>
      <w:bidi w:val="0"/>
      <w:adjustRightInd w:val="0"/>
      <w:spacing w:before="0" w:line="240" w:lineRule="auto"/>
      <w:jc w:val="left"/>
      <w:textAlignment w:val="baseline"/>
    </w:pPr>
    <w:rPr>
      <w:rFonts w:ascii="Arial" w:hAnsi="Arial" w:cs="Times New Roman"/>
      <w:sz w:val="16"/>
      <w:szCs w:val="16"/>
      <w:lang w:val="en-GB"/>
    </w:rPr>
  </w:style>
  <w:style w:type="character" w:customStyle="1" w:styleId="BodyText3Char">
    <w:name w:val="Body Text 3 Char"/>
    <w:basedOn w:val="DefaultParagraphFont"/>
    <w:link w:val="BodyText3"/>
    <w:rsid w:val="00595A8A"/>
    <w:rPr>
      <w:rFonts w:ascii="Arial" w:hAnsi="Arial"/>
      <w:sz w:val="16"/>
      <w:szCs w:val="16"/>
      <w:lang w:val="en-GB" w:eastAsia="en-US"/>
    </w:rPr>
  </w:style>
  <w:style w:type="paragraph" w:customStyle="1" w:styleId="Fillin">
    <w:name w:val="Fillin"/>
    <w:basedOn w:val="Normal"/>
    <w:rsid w:val="00595A8A"/>
    <w:pPr>
      <w:tabs>
        <w:tab w:val="left" w:pos="1350"/>
      </w:tabs>
      <w:overflowPunct w:val="0"/>
      <w:autoSpaceDE w:val="0"/>
      <w:autoSpaceDN w:val="0"/>
      <w:bidi w:val="0"/>
      <w:adjustRightInd w:val="0"/>
      <w:spacing w:line="240" w:lineRule="auto"/>
      <w:jc w:val="left"/>
      <w:textAlignment w:val="baseline"/>
    </w:pPr>
    <w:rPr>
      <w:rFonts w:ascii="Helvetica" w:hAnsi="Helvetica" w:cs="Times New Roman"/>
      <w:szCs w:val="20"/>
    </w:rPr>
  </w:style>
  <w:style w:type="paragraph" w:styleId="BodyTextIndent3">
    <w:name w:val="Body Text Indent 3"/>
    <w:basedOn w:val="Normal"/>
    <w:link w:val="BodyTextIndent3Char"/>
    <w:uiPriority w:val="99"/>
    <w:rsid w:val="00595A8A"/>
    <w:pPr>
      <w:overflowPunct w:val="0"/>
      <w:autoSpaceDE w:val="0"/>
      <w:autoSpaceDN w:val="0"/>
      <w:bidi w:val="0"/>
      <w:adjustRightInd w:val="0"/>
      <w:spacing w:before="0" w:line="240" w:lineRule="auto"/>
      <w:ind w:left="283"/>
      <w:jc w:val="left"/>
      <w:textAlignment w:val="baseline"/>
    </w:pPr>
    <w:rPr>
      <w:rFonts w:ascii="Arial" w:hAnsi="Arial" w:cs="Times New Roman"/>
      <w:sz w:val="16"/>
      <w:szCs w:val="16"/>
    </w:rPr>
  </w:style>
  <w:style w:type="character" w:customStyle="1" w:styleId="BodyTextIndent3Char">
    <w:name w:val="Body Text Indent 3 Char"/>
    <w:basedOn w:val="DefaultParagraphFont"/>
    <w:link w:val="BodyTextIndent3"/>
    <w:uiPriority w:val="99"/>
    <w:rsid w:val="00595A8A"/>
    <w:rPr>
      <w:rFonts w:ascii="Arial" w:hAnsi="Arial"/>
      <w:sz w:val="16"/>
      <w:szCs w:val="16"/>
      <w:lang w:eastAsia="en-US"/>
    </w:rPr>
  </w:style>
  <w:style w:type="paragraph" w:customStyle="1" w:styleId="footnotesepar0">
    <w:name w:val="footnote separ"/>
    <w:basedOn w:val="FootnoteText"/>
    <w:rsid w:val="00595A8A"/>
    <w:pPr>
      <w:keepLines w:val="0"/>
      <w:tabs>
        <w:tab w:val="clear" w:pos="372"/>
        <w:tab w:val="left" w:pos="284"/>
      </w:tabs>
      <w:overflowPunct w:val="0"/>
      <w:autoSpaceDE w:val="0"/>
      <w:autoSpaceDN w:val="0"/>
      <w:bidi w:val="0"/>
      <w:adjustRightInd w:val="0"/>
      <w:spacing w:before="136" w:line="240" w:lineRule="auto"/>
      <w:ind w:left="284" w:hanging="284"/>
      <w:textAlignment w:val="baseline"/>
    </w:pPr>
    <w:rPr>
      <w:rFonts w:ascii="FrugalSans" w:hAnsi="FrugalSans" w:cs="Times New Roman"/>
      <w:position w:val="6"/>
      <w:sz w:val="16"/>
      <w:szCs w:val="16"/>
      <w:lang w:val="en-GB" w:bidi="ar-SA"/>
    </w:rPr>
  </w:style>
  <w:style w:type="character" w:customStyle="1" w:styleId="txtazul2">
    <w:name w:val="txtazul2"/>
    <w:basedOn w:val="DefaultParagraphFont"/>
    <w:rsid w:val="00595A8A"/>
  </w:style>
  <w:style w:type="paragraph" w:customStyle="1" w:styleId="tablefin0">
    <w:name w:val="tablefin"/>
    <w:basedOn w:val="Normal"/>
    <w:rsid w:val="00595A8A"/>
    <w:pPr>
      <w:overflowPunct w:val="0"/>
      <w:autoSpaceDE w:val="0"/>
      <w:autoSpaceDN w:val="0"/>
      <w:bidi w:val="0"/>
      <w:spacing w:before="0" w:line="240" w:lineRule="auto"/>
      <w:jc w:val="left"/>
    </w:pPr>
    <w:rPr>
      <w:rFonts w:ascii="FrugalSans" w:hAnsi="FrugalSans" w:cs="Times New Roman"/>
      <w:b/>
      <w:bCs/>
      <w:sz w:val="12"/>
      <w:szCs w:val="12"/>
      <w:lang w:val="en-029"/>
    </w:rPr>
  </w:style>
  <w:style w:type="paragraph" w:customStyle="1" w:styleId="Message">
    <w:name w:val="Message"/>
    <w:rsid w:val="00595A8A"/>
    <w:pPr>
      <w:overflowPunct w:val="0"/>
      <w:autoSpaceDE w:val="0"/>
      <w:autoSpaceDN w:val="0"/>
      <w:adjustRightInd w:val="0"/>
      <w:spacing w:before="240" w:line="300" w:lineRule="exact"/>
      <w:textAlignment w:val="baseline"/>
    </w:pPr>
    <w:rPr>
      <w:rFonts w:ascii="Arial" w:hAnsi="Arial"/>
      <w:sz w:val="22"/>
      <w:lang w:eastAsia="en-US"/>
    </w:rPr>
  </w:style>
  <w:style w:type="paragraph" w:customStyle="1" w:styleId="Message1">
    <w:name w:val="Message1"/>
    <w:rsid w:val="00595A8A"/>
    <w:pPr>
      <w:overflowPunct w:val="0"/>
      <w:autoSpaceDE w:val="0"/>
      <w:autoSpaceDN w:val="0"/>
      <w:adjustRightInd w:val="0"/>
      <w:textAlignment w:val="baseline"/>
    </w:pPr>
    <w:rPr>
      <w:rFonts w:ascii="Arial" w:hAnsi="Arial"/>
      <w:sz w:val="22"/>
      <w:lang w:eastAsia="en-US"/>
    </w:rPr>
  </w:style>
  <w:style w:type="paragraph" w:customStyle="1" w:styleId="ITULogoE">
    <w:name w:val="ITULogo_E"/>
    <w:rsid w:val="00595A8A"/>
    <w:pPr>
      <w:overflowPunct w:val="0"/>
      <w:autoSpaceDE w:val="0"/>
      <w:autoSpaceDN w:val="0"/>
      <w:adjustRightInd w:val="0"/>
      <w:textAlignment w:val="baseline"/>
    </w:pPr>
    <w:rPr>
      <w:rFonts w:ascii="Arial" w:hAnsi="Arial"/>
      <w:sz w:val="254"/>
      <w:lang w:val="en-GB" w:eastAsia="en-US"/>
    </w:rPr>
  </w:style>
  <w:style w:type="paragraph" w:customStyle="1" w:styleId="ITULogoF">
    <w:name w:val="ITULogo_F"/>
    <w:rsid w:val="00595A8A"/>
    <w:pPr>
      <w:overflowPunct w:val="0"/>
      <w:autoSpaceDE w:val="0"/>
      <w:autoSpaceDN w:val="0"/>
      <w:adjustRightInd w:val="0"/>
      <w:textAlignment w:val="baseline"/>
    </w:pPr>
    <w:rPr>
      <w:rFonts w:ascii="Arial" w:hAnsi="Arial"/>
      <w:sz w:val="254"/>
      <w:lang w:val="en-GB" w:eastAsia="en-US"/>
    </w:rPr>
  </w:style>
  <w:style w:type="paragraph" w:customStyle="1" w:styleId="ITULogoS">
    <w:name w:val="ITULogo_S"/>
    <w:rsid w:val="00595A8A"/>
    <w:pPr>
      <w:overflowPunct w:val="0"/>
      <w:autoSpaceDE w:val="0"/>
      <w:autoSpaceDN w:val="0"/>
      <w:adjustRightInd w:val="0"/>
      <w:textAlignment w:val="baseline"/>
    </w:pPr>
    <w:rPr>
      <w:rFonts w:ascii="Arial" w:hAnsi="Arial"/>
      <w:sz w:val="254"/>
      <w:lang w:val="en-GB" w:eastAsia="en-US"/>
    </w:rPr>
  </w:style>
  <w:style w:type="paragraph" w:customStyle="1" w:styleId="ITULLogoF">
    <w:name w:val="ITULLogo_F"/>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ITULLogoS">
    <w:name w:val="ITULLogo_S"/>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Adresse1">
    <w:name w:val="Adresse1"/>
    <w:rsid w:val="00595A8A"/>
    <w:pPr>
      <w:overflowPunct w:val="0"/>
      <w:autoSpaceDE w:val="0"/>
      <w:autoSpaceDN w:val="0"/>
      <w:adjustRightInd w:val="0"/>
      <w:textAlignment w:val="baseline"/>
    </w:pPr>
    <w:rPr>
      <w:rFonts w:ascii="Arial" w:hAnsi="Arial"/>
      <w:sz w:val="254"/>
      <w:lang w:val="en-GB" w:eastAsia="en-US"/>
    </w:rPr>
  </w:style>
  <w:style w:type="paragraph" w:customStyle="1" w:styleId="Adresse2">
    <w:name w:val="Adresse2"/>
    <w:rsid w:val="00595A8A"/>
    <w:pPr>
      <w:overflowPunct w:val="0"/>
      <w:autoSpaceDE w:val="0"/>
      <w:autoSpaceDN w:val="0"/>
      <w:adjustRightInd w:val="0"/>
      <w:textAlignment w:val="baseline"/>
    </w:pPr>
    <w:rPr>
      <w:rFonts w:ascii="Arial" w:hAnsi="Arial"/>
      <w:sz w:val="254"/>
      <w:lang w:val="en-GB" w:eastAsia="en-US"/>
    </w:rPr>
  </w:style>
  <w:style w:type="paragraph" w:customStyle="1" w:styleId="heading0">
    <w:name w:val="heading 0"/>
    <w:basedOn w:val="Heading1"/>
    <w:next w:val="Normal"/>
    <w:rsid w:val="00595A8A"/>
    <w:pPr>
      <w:keepLines/>
      <w:tabs>
        <w:tab w:val="left" w:pos="794"/>
        <w:tab w:val="left" w:pos="2127"/>
        <w:tab w:val="left" w:pos="2410"/>
        <w:tab w:val="left" w:pos="2921"/>
        <w:tab w:val="left" w:pos="3261"/>
      </w:tabs>
      <w:overflowPunct w:val="0"/>
      <w:autoSpaceDE w:val="0"/>
      <w:autoSpaceDN w:val="0"/>
      <w:bidi w:val="0"/>
      <w:adjustRightInd w:val="0"/>
      <w:spacing w:after="0" w:line="240" w:lineRule="auto"/>
      <w:ind w:left="794" w:hanging="794"/>
      <w:jc w:val="left"/>
      <w:textAlignment w:val="baseline"/>
      <w:outlineLvl w:val="9"/>
    </w:pPr>
    <w:rPr>
      <w:rFonts w:ascii="Times New Roman" w:hAnsi="Times New Roman" w:cs="Times New Roman"/>
      <w:bCs w:val="0"/>
      <w:kern w:val="0"/>
      <w:sz w:val="24"/>
      <w:szCs w:val="20"/>
      <w:lang w:val="fr-FR"/>
    </w:rPr>
  </w:style>
  <w:style w:type="paragraph" w:customStyle="1" w:styleId="normalF">
    <w:name w:val="normalF"/>
    <w:basedOn w:val="Normal"/>
    <w:rsid w:val="00595A8A"/>
    <w:pPr>
      <w:overflowPunct w:val="0"/>
      <w:autoSpaceDE w:val="0"/>
      <w:autoSpaceDN w:val="0"/>
      <w:bidi w:val="0"/>
      <w:adjustRightInd w:val="0"/>
      <w:spacing w:before="0" w:line="480" w:lineRule="auto"/>
      <w:jc w:val="left"/>
      <w:textAlignment w:val="baseline"/>
    </w:pPr>
    <w:rPr>
      <w:rFonts w:ascii="Times New Roman" w:hAnsi="Times New Roman" w:cs="Times New Roman"/>
      <w:sz w:val="24"/>
      <w:szCs w:val="20"/>
      <w:lang w:val="fr-FR"/>
    </w:rPr>
  </w:style>
  <w:style w:type="paragraph" w:customStyle="1" w:styleId="footerheading">
    <w:name w:val="footer heading"/>
    <w:basedOn w:val="Footer"/>
    <w:rsid w:val="00595A8A"/>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b/>
      <w:sz w:val="16"/>
      <w:szCs w:val="20"/>
      <w:lang w:val="fr-CA"/>
    </w:rPr>
  </w:style>
  <w:style w:type="paragraph" w:customStyle="1" w:styleId="footeraddresstele">
    <w:name w:val="footer address+tele"/>
    <w:basedOn w:val="Footer"/>
    <w:rsid w:val="00595A8A"/>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sz w:val="16"/>
      <w:szCs w:val="20"/>
      <w:lang w:val="fr-CA"/>
    </w:rPr>
  </w:style>
  <w:style w:type="paragraph" w:styleId="DocumentMap">
    <w:name w:val="Document Map"/>
    <w:basedOn w:val="Normal"/>
    <w:link w:val="DocumentMapChar"/>
    <w:uiPriority w:val="99"/>
    <w:rsid w:val="00595A8A"/>
    <w:pPr>
      <w:shd w:val="clear" w:color="auto" w:fill="000080"/>
      <w:overflowPunct w:val="0"/>
      <w:autoSpaceDE w:val="0"/>
      <w:autoSpaceDN w:val="0"/>
      <w:bidi w:val="0"/>
      <w:adjustRightInd w:val="0"/>
      <w:spacing w:before="0" w:line="240" w:lineRule="auto"/>
      <w:jc w:val="left"/>
      <w:textAlignment w:val="baseline"/>
    </w:pPr>
    <w:rPr>
      <w:rFonts w:ascii="Tahoma" w:hAnsi="Tahoma" w:cs="Tahoma"/>
      <w:szCs w:val="20"/>
      <w:lang w:val="en-GB"/>
    </w:rPr>
  </w:style>
  <w:style w:type="character" w:customStyle="1" w:styleId="DocumentMapChar">
    <w:name w:val="Document Map Char"/>
    <w:basedOn w:val="DefaultParagraphFont"/>
    <w:link w:val="DocumentMap"/>
    <w:uiPriority w:val="99"/>
    <w:rsid w:val="00595A8A"/>
    <w:rPr>
      <w:rFonts w:ascii="Tahoma" w:hAnsi="Tahoma" w:cs="Tahoma"/>
      <w:shd w:val="clear" w:color="auto" w:fill="000080"/>
      <w:lang w:val="en-GB" w:eastAsia="en-US"/>
    </w:rPr>
  </w:style>
  <w:style w:type="paragraph" w:customStyle="1" w:styleId="FromRef">
    <w:name w:val="FromRef"/>
    <w:basedOn w:val="Normal"/>
    <w:rsid w:val="00595A8A"/>
    <w:pPr>
      <w:overflowPunct w:val="0"/>
      <w:autoSpaceDE w:val="0"/>
      <w:autoSpaceDN w:val="0"/>
      <w:bidi w:val="0"/>
      <w:adjustRightInd w:val="0"/>
      <w:spacing w:before="30" w:line="240" w:lineRule="auto"/>
      <w:jc w:val="left"/>
      <w:textAlignment w:val="baseline"/>
    </w:pPr>
    <w:rPr>
      <w:rFonts w:ascii="Arial" w:hAnsi="Arial" w:cs="Times New Roman"/>
      <w:szCs w:val="20"/>
    </w:rPr>
  </w:style>
  <w:style w:type="paragraph" w:styleId="HTMLPreformatted">
    <w:name w:val="HTML Preformatted"/>
    <w:basedOn w:val="Normal"/>
    <w:link w:val="HTMLPreformattedChar"/>
    <w:rsid w:val="00595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bidi w:val="0"/>
      <w:adjustRightInd w:val="0"/>
      <w:spacing w:before="0" w:line="240" w:lineRule="auto"/>
      <w:jc w:val="left"/>
      <w:textAlignment w:val="baseline"/>
    </w:pPr>
    <w:rPr>
      <w:rFonts w:ascii="Arial Unicode MS" w:eastAsia="Arial Unicode MS" w:hAnsi="Arial" w:cs="Times New Roman"/>
      <w:szCs w:val="20"/>
    </w:rPr>
  </w:style>
  <w:style w:type="character" w:customStyle="1" w:styleId="HTMLPreformattedChar">
    <w:name w:val="HTML Preformatted Char"/>
    <w:basedOn w:val="DefaultParagraphFont"/>
    <w:link w:val="HTMLPreformatted"/>
    <w:rsid w:val="00595A8A"/>
    <w:rPr>
      <w:rFonts w:ascii="Arial Unicode MS" w:eastAsia="Arial Unicode MS" w:hAnsi="Arial"/>
      <w:lang w:eastAsia="en-US"/>
    </w:rPr>
  </w:style>
  <w:style w:type="paragraph" w:customStyle="1" w:styleId="heading100">
    <w:name w:val="heading 10"/>
    <w:basedOn w:val="Heading3"/>
    <w:rsid w:val="00595A8A"/>
    <w:pPr>
      <w:keepNext w:val="0"/>
      <w:tabs>
        <w:tab w:val="left" w:pos="567"/>
        <w:tab w:val="left" w:pos="1560"/>
        <w:tab w:val="left" w:pos="2127"/>
        <w:tab w:val="left" w:pos="5387"/>
        <w:tab w:val="left" w:pos="5954"/>
      </w:tabs>
      <w:overflowPunct w:val="0"/>
      <w:autoSpaceDE w:val="0"/>
      <w:autoSpaceDN w:val="0"/>
      <w:bidi w:val="0"/>
      <w:adjustRightInd w:val="0"/>
      <w:spacing w:before="97" w:after="0" w:line="240" w:lineRule="auto"/>
      <w:ind w:left="0" w:firstLine="0"/>
      <w:textAlignment w:val="baseline"/>
      <w:outlineLvl w:val="9"/>
    </w:pPr>
    <w:rPr>
      <w:rFonts w:ascii="FrugalSans" w:hAnsi="FrugalSans" w:cs="Times New Roman"/>
      <w:bCs w:val="0"/>
      <w:kern w:val="0"/>
      <w:sz w:val="20"/>
      <w:szCs w:val="20"/>
      <w:lang w:val="en-GB"/>
    </w:rPr>
  </w:style>
  <w:style w:type="paragraph" w:styleId="NormalIndent">
    <w:name w:val="Normal Indent"/>
    <w:basedOn w:val="Normal"/>
    <w:link w:val="NormalIndentChar"/>
    <w:rsid w:val="00595A8A"/>
    <w:pPr>
      <w:overflowPunct w:val="0"/>
      <w:autoSpaceDE w:val="0"/>
      <w:autoSpaceDN w:val="0"/>
      <w:bidi w:val="0"/>
      <w:adjustRightInd w:val="0"/>
      <w:spacing w:before="0" w:line="240" w:lineRule="auto"/>
      <w:ind w:left="567"/>
      <w:jc w:val="left"/>
      <w:textAlignment w:val="baseline"/>
    </w:pPr>
    <w:rPr>
      <w:rFonts w:ascii="Arial" w:hAnsi="Arial" w:cs="Times New Roman"/>
      <w:szCs w:val="20"/>
    </w:rPr>
  </w:style>
  <w:style w:type="paragraph" w:customStyle="1" w:styleId="xl24">
    <w:name w:val="xl24"/>
    <w:basedOn w:val="Normal"/>
    <w:rsid w:val="00595A8A"/>
    <w:pPr>
      <w:overflowPunct w:val="0"/>
      <w:autoSpaceDE w:val="0"/>
      <w:autoSpaceDN w:val="0"/>
      <w:bidi w:val="0"/>
      <w:adjustRightInd w:val="0"/>
      <w:spacing w:before="100" w:after="100" w:line="240" w:lineRule="auto"/>
      <w:jc w:val="center"/>
      <w:textAlignment w:val="baseline"/>
    </w:pPr>
    <w:rPr>
      <w:rFonts w:ascii="Arial" w:hAnsi="Arial" w:cs="Times New Roman"/>
      <w:sz w:val="24"/>
      <w:szCs w:val="20"/>
    </w:rPr>
  </w:style>
  <w:style w:type="paragraph" w:customStyle="1" w:styleId="footnoteseparator">
    <w:name w:val="footnote separator"/>
    <w:basedOn w:val="Normal"/>
    <w:rsid w:val="00595A8A"/>
    <w:pPr>
      <w:tabs>
        <w:tab w:val="left" w:pos="284"/>
      </w:tabs>
      <w:overflowPunct w:val="0"/>
      <w:autoSpaceDE w:val="0"/>
      <w:autoSpaceDN w:val="0"/>
      <w:bidi w:val="0"/>
      <w:adjustRightInd w:val="0"/>
      <w:spacing w:before="113" w:after="2" w:line="240" w:lineRule="auto"/>
      <w:jc w:val="left"/>
      <w:textAlignment w:val="baseline"/>
    </w:pPr>
    <w:rPr>
      <w:rFonts w:ascii="CG Times" w:hAnsi="CG Times" w:cs="Times New Roman"/>
      <w:b/>
      <w:sz w:val="18"/>
      <w:szCs w:val="20"/>
    </w:rPr>
  </w:style>
  <w:style w:type="paragraph" w:customStyle="1" w:styleId="S">
    <w:name w:val="S"/>
    <w:basedOn w:val="Data"/>
    <w:rsid w:val="00595A8A"/>
    <w:rPr>
      <w:rFonts w:ascii="Helvetica" w:hAnsi="Helvetica"/>
      <w:lang w:val="en-US"/>
    </w:rPr>
  </w:style>
  <w:style w:type="paragraph" w:customStyle="1" w:styleId="SP">
    <w:name w:val="SP"/>
    <w:basedOn w:val="Data"/>
    <w:rsid w:val="00595A8A"/>
    <w:rPr>
      <w:rFonts w:ascii="Helvetica" w:hAnsi="Helvetica"/>
      <w:lang w:val="en-US"/>
    </w:rPr>
  </w:style>
  <w:style w:type="paragraph" w:customStyle="1" w:styleId="ITULOGO">
    <w:name w:val="ITULOGO"/>
    <w:basedOn w:val="Normal"/>
    <w:rsid w:val="00595A8A"/>
    <w:pPr>
      <w:overflowPunct w:val="0"/>
      <w:autoSpaceDE w:val="0"/>
      <w:autoSpaceDN w:val="0"/>
      <w:bidi w:val="0"/>
      <w:adjustRightInd w:val="0"/>
      <w:spacing w:line="240" w:lineRule="auto"/>
      <w:jc w:val="left"/>
      <w:textAlignment w:val="baseline"/>
    </w:pPr>
    <w:rPr>
      <w:rFonts w:ascii="Univers" w:hAnsi="Univers" w:cs="Times New Roman"/>
      <w:sz w:val="36"/>
      <w:szCs w:val="20"/>
    </w:rPr>
  </w:style>
  <w:style w:type="paragraph" w:customStyle="1" w:styleId="TableNoTitle">
    <w:name w:val="Table_NoTitle"/>
    <w:basedOn w:val="Normal"/>
    <w:next w:val="Tablehead"/>
    <w:rsid w:val="00595A8A"/>
    <w:pPr>
      <w:keepNext/>
      <w:keepLines/>
      <w:tabs>
        <w:tab w:val="left" w:pos="794"/>
        <w:tab w:val="left" w:pos="1191"/>
        <w:tab w:val="left" w:pos="1588"/>
        <w:tab w:val="left" w:pos="1985"/>
      </w:tabs>
      <w:overflowPunct w:val="0"/>
      <w:autoSpaceDE w:val="0"/>
      <w:autoSpaceDN w:val="0"/>
      <w:bidi w:val="0"/>
      <w:adjustRightInd w:val="0"/>
      <w:spacing w:before="360" w:line="240" w:lineRule="auto"/>
      <w:jc w:val="center"/>
      <w:textAlignment w:val="baseline"/>
    </w:pPr>
    <w:rPr>
      <w:rFonts w:ascii="Times New Roman" w:eastAsia="MS Mincho" w:hAnsi="Times New Roman" w:cs="Times New Roman"/>
      <w:b/>
      <w:sz w:val="24"/>
      <w:szCs w:val="20"/>
      <w:lang w:val="en-GB"/>
    </w:rPr>
  </w:style>
  <w:style w:type="character" w:customStyle="1" w:styleId="WW8Num4z0">
    <w:name w:val="WW8Num4z0"/>
    <w:rsid w:val="00595A8A"/>
    <w:rPr>
      <w:rFonts w:ascii="Symbol" w:hAnsi="Symbol"/>
    </w:rPr>
  </w:style>
  <w:style w:type="character" w:customStyle="1" w:styleId="WW8Num6z0">
    <w:name w:val="WW8Num6z0"/>
    <w:rsid w:val="00595A8A"/>
    <w:rPr>
      <w:u w:val="none"/>
    </w:rPr>
  </w:style>
  <w:style w:type="character" w:customStyle="1" w:styleId="WW8Num14z0">
    <w:name w:val="WW8Num14z0"/>
    <w:rsid w:val="00595A8A"/>
    <w:rPr>
      <w:b/>
      <w:sz w:val="24"/>
    </w:rPr>
  </w:style>
  <w:style w:type="character" w:customStyle="1" w:styleId="WW8Num18z0">
    <w:name w:val="WW8Num18z0"/>
    <w:rsid w:val="00595A8A"/>
    <w:rPr>
      <w:b/>
      <w:i w:val="0"/>
    </w:rPr>
  </w:style>
  <w:style w:type="character" w:customStyle="1" w:styleId="WW8Num19z0">
    <w:name w:val="WW8Num19z0"/>
    <w:rsid w:val="00595A8A"/>
    <w:rPr>
      <w:rFonts w:ascii="Wingdings" w:hAnsi="Wingdings"/>
    </w:rPr>
  </w:style>
  <w:style w:type="character" w:customStyle="1" w:styleId="WW8Num19z1">
    <w:name w:val="WW8Num19z1"/>
    <w:rsid w:val="00595A8A"/>
    <w:rPr>
      <w:rFonts w:ascii="Courier New" w:hAnsi="Courier New"/>
    </w:rPr>
  </w:style>
  <w:style w:type="character" w:customStyle="1" w:styleId="WW8Num19z3">
    <w:name w:val="WW8Num19z3"/>
    <w:rsid w:val="00595A8A"/>
    <w:rPr>
      <w:rFonts w:ascii="Symbol" w:hAnsi="Symbol"/>
    </w:rPr>
  </w:style>
  <w:style w:type="character" w:customStyle="1" w:styleId="WW8Num20z0">
    <w:name w:val="WW8Num20z0"/>
    <w:rsid w:val="00595A8A"/>
    <w:rPr>
      <w:rFonts w:ascii="Times New Roman" w:hAnsi="Times New Roman"/>
      <w:b w:val="0"/>
      <w:i w:val="0"/>
      <w:sz w:val="24"/>
      <w:u w:val="none"/>
    </w:rPr>
  </w:style>
  <w:style w:type="character" w:customStyle="1" w:styleId="WW8Num23z0">
    <w:name w:val="WW8Num23z0"/>
    <w:rsid w:val="00595A8A"/>
    <w:rPr>
      <w:rFonts w:ascii="Times New Roman" w:hAnsi="Times New Roman"/>
      <w:b w:val="0"/>
      <w:i w:val="0"/>
      <w:sz w:val="24"/>
      <w:u w:val="none"/>
    </w:rPr>
  </w:style>
  <w:style w:type="character" w:customStyle="1" w:styleId="WW8Num26z0">
    <w:name w:val="WW8Num26z0"/>
    <w:rsid w:val="00595A8A"/>
    <w:rPr>
      <w:rFonts w:ascii="Symbol" w:hAnsi="Symbol"/>
    </w:rPr>
  </w:style>
  <w:style w:type="character" w:customStyle="1" w:styleId="WW8Num27z0">
    <w:name w:val="WW8Num27z0"/>
    <w:rsid w:val="00595A8A"/>
    <w:rPr>
      <w:b/>
    </w:rPr>
  </w:style>
  <w:style w:type="character" w:customStyle="1" w:styleId="WW8Num30z3">
    <w:name w:val="WW8Num30z3"/>
    <w:rsid w:val="00595A8A"/>
    <w:rPr>
      <w:b w:val="0"/>
      <w:i w:val="0"/>
    </w:rPr>
  </w:style>
  <w:style w:type="character" w:customStyle="1" w:styleId="WW8Num33z0">
    <w:name w:val="WW8Num33z0"/>
    <w:rsid w:val="00595A8A"/>
    <w:rPr>
      <w:rFonts w:ascii="Symbol" w:hAnsi="Symbol"/>
    </w:rPr>
  </w:style>
  <w:style w:type="character" w:customStyle="1" w:styleId="WW8Num34z0">
    <w:name w:val="WW8Num34z0"/>
    <w:rsid w:val="00595A8A"/>
    <w:rPr>
      <w:b/>
    </w:rPr>
  </w:style>
  <w:style w:type="character" w:customStyle="1" w:styleId="WW8Num35z0">
    <w:name w:val="WW8Num35z0"/>
    <w:rsid w:val="00595A8A"/>
    <w:rPr>
      <w:rFonts w:ascii="Times New Roman" w:hAnsi="Times New Roman"/>
      <w:b w:val="0"/>
      <w:i w:val="0"/>
      <w:sz w:val="24"/>
      <w:u w:val="none"/>
    </w:rPr>
  </w:style>
  <w:style w:type="character" w:customStyle="1" w:styleId="WW8Num37z0">
    <w:name w:val="WW8Num37z0"/>
    <w:rsid w:val="00595A8A"/>
    <w:rPr>
      <w:b/>
    </w:rPr>
  </w:style>
  <w:style w:type="character" w:customStyle="1" w:styleId="WW8Num38z1">
    <w:name w:val="WW8Num38z1"/>
    <w:rsid w:val="00595A8A"/>
    <w:rPr>
      <w:b/>
    </w:rPr>
  </w:style>
  <w:style w:type="character" w:customStyle="1" w:styleId="WW8Num43z0">
    <w:name w:val="WW8Num43z0"/>
    <w:rsid w:val="00595A8A"/>
    <w:rPr>
      <w:rFonts w:ascii="Wingdings" w:hAnsi="Wingdings"/>
    </w:rPr>
  </w:style>
  <w:style w:type="character" w:customStyle="1" w:styleId="WW8Num43z1">
    <w:name w:val="WW8Num43z1"/>
    <w:rsid w:val="00595A8A"/>
    <w:rPr>
      <w:rFonts w:ascii="Courier New" w:hAnsi="Courier New"/>
    </w:rPr>
  </w:style>
  <w:style w:type="character" w:customStyle="1" w:styleId="WW8Num43z3">
    <w:name w:val="WW8Num43z3"/>
    <w:rsid w:val="00595A8A"/>
    <w:rPr>
      <w:rFonts w:ascii="Symbol" w:hAnsi="Symbol"/>
    </w:rPr>
  </w:style>
  <w:style w:type="character" w:customStyle="1" w:styleId="WW8Num46z0">
    <w:name w:val="WW8Num46z0"/>
    <w:rsid w:val="00595A8A"/>
    <w:rPr>
      <w:b/>
    </w:rPr>
  </w:style>
  <w:style w:type="character" w:customStyle="1" w:styleId="WW8Num48z0">
    <w:name w:val="WW8Num48z0"/>
    <w:rsid w:val="00595A8A"/>
    <w:rPr>
      <w:rFonts w:ascii="Symbol" w:hAnsi="Symbol"/>
    </w:rPr>
  </w:style>
  <w:style w:type="character" w:customStyle="1" w:styleId="WW8Num50z0">
    <w:name w:val="WW8Num50z0"/>
    <w:rsid w:val="00595A8A"/>
    <w:rPr>
      <w:rFonts w:ascii="Symbol" w:hAnsi="Symbol"/>
    </w:rPr>
  </w:style>
  <w:style w:type="character" w:customStyle="1" w:styleId="WW8Num51z0">
    <w:name w:val="WW8Num51z0"/>
    <w:rsid w:val="00595A8A"/>
    <w:rPr>
      <w:b/>
      <w:i w:val="0"/>
    </w:rPr>
  </w:style>
  <w:style w:type="character" w:customStyle="1" w:styleId="WW8Num54z0">
    <w:name w:val="WW8Num54z0"/>
    <w:rsid w:val="00595A8A"/>
    <w:rPr>
      <w:b/>
    </w:rPr>
  </w:style>
  <w:style w:type="character" w:customStyle="1" w:styleId="WW8Num57z0">
    <w:name w:val="WW8Num57z0"/>
    <w:rsid w:val="00595A8A"/>
    <w:rPr>
      <w:rFonts w:ascii="Symbol" w:hAnsi="Symbol"/>
    </w:rPr>
  </w:style>
  <w:style w:type="character" w:customStyle="1" w:styleId="WW8Num58z0">
    <w:name w:val="WW8Num58z0"/>
    <w:rsid w:val="00595A8A"/>
    <w:rPr>
      <w:b/>
    </w:rPr>
  </w:style>
  <w:style w:type="character" w:customStyle="1" w:styleId="WW8Num62z1">
    <w:name w:val="WW8Num62z1"/>
    <w:rsid w:val="00595A8A"/>
    <w:rPr>
      <w:b/>
    </w:rPr>
  </w:style>
  <w:style w:type="character" w:customStyle="1" w:styleId="WW8Num63z0">
    <w:name w:val="WW8Num63z0"/>
    <w:rsid w:val="00595A8A"/>
    <w:rPr>
      <w:rFonts w:ascii="Symbol" w:hAnsi="Symbol"/>
    </w:rPr>
  </w:style>
  <w:style w:type="character" w:customStyle="1" w:styleId="WW8Num64z0">
    <w:name w:val="WW8Num64z0"/>
    <w:rsid w:val="00595A8A"/>
    <w:rPr>
      <w:b/>
    </w:rPr>
  </w:style>
  <w:style w:type="character" w:customStyle="1" w:styleId="WW8Num66z0">
    <w:name w:val="WW8Num66z0"/>
    <w:rsid w:val="00595A8A"/>
    <w:rPr>
      <w:rFonts w:ascii="Symbol" w:hAnsi="Symbol"/>
    </w:rPr>
  </w:style>
  <w:style w:type="character" w:customStyle="1" w:styleId="WW8Num72z0">
    <w:name w:val="WW8Num72z0"/>
    <w:rsid w:val="00595A8A"/>
    <w:rPr>
      <w:rFonts w:ascii="Symbol" w:hAnsi="Symbol"/>
    </w:rPr>
  </w:style>
  <w:style w:type="character" w:customStyle="1" w:styleId="WW8Num73z0">
    <w:name w:val="WW8Num73z0"/>
    <w:rsid w:val="00595A8A"/>
    <w:rPr>
      <w:rFonts w:ascii="Symbol" w:hAnsi="Symbol"/>
    </w:rPr>
  </w:style>
  <w:style w:type="character" w:customStyle="1" w:styleId="WW8Num74z0">
    <w:name w:val="WW8Num74z0"/>
    <w:rsid w:val="00595A8A"/>
    <w:rPr>
      <w:rFonts w:ascii="Symbol" w:hAnsi="Symbol"/>
    </w:rPr>
  </w:style>
  <w:style w:type="character" w:customStyle="1" w:styleId="WW8Num75z0">
    <w:name w:val="WW8Num75z0"/>
    <w:rsid w:val="00595A8A"/>
    <w:rPr>
      <w:rFonts w:ascii="Symbol" w:hAnsi="Symbol"/>
    </w:rPr>
  </w:style>
  <w:style w:type="character" w:customStyle="1" w:styleId="WW8Num76z0">
    <w:name w:val="WW8Num76z0"/>
    <w:rsid w:val="00595A8A"/>
    <w:rPr>
      <w:b/>
    </w:rPr>
  </w:style>
  <w:style w:type="character" w:customStyle="1" w:styleId="WW8Num79z0">
    <w:name w:val="WW8Num79z0"/>
    <w:rsid w:val="00595A8A"/>
    <w:rPr>
      <w:b/>
    </w:rPr>
  </w:style>
  <w:style w:type="character" w:customStyle="1" w:styleId="WW8Num84z0">
    <w:name w:val="WW8Num84z0"/>
    <w:rsid w:val="00595A8A"/>
    <w:rPr>
      <w:b/>
    </w:rPr>
  </w:style>
  <w:style w:type="character" w:customStyle="1" w:styleId="WW8Num88z0">
    <w:name w:val="WW8Num88z0"/>
    <w:rsid w:val="00595A8A"/>
    <w:rPr>
      <w:rFonts w:ascii="Symbol" w:hAnsi="Symbol"/>
    </w:rPr>
  </w:style>
  <w:style w:type="character" w:customStyle="1" w:styleId="WW8Num88z1">
    <w:name w:val="WW8Num88z1"/>
    <w:rsid w:val="00595A8A"/>
    <w:rPr>
      <w:rFonts w:ascii="Courier New" w:hAnsi="Courier New"/>
    </w:rPr>
  </w:style>
  <w:style w:type="character" w:customStyle="1" w:styleId="WW8Num88z2">
    <w:name w:val="WW8Num88z2"/>
    <w:rsid w:val="00595A8A"/>
    <w:rPr>
      <w:rFonts w:ascii="Wingdings" w:hAnsi="Wingdings"/>
    </w:rPr>
  </w:style>
  <w:style w:type="character" w:customStyle="1" w:styleId="WW8Num91z0">
    <w:name w:val="WW8Num91z0"/>
    <w:rsid w:val="00595A8A"/>
    <w:rPr>
      <w:rFonts w:ascii="Symbol" w:hAnsi="Symbol"/>
    </w:rPr>
  </w:style>
  <w:style w:type="character" w:customStyle="1" w:styleId="WW8Num92z0">
    <w:name w:val="WW8Num92z0"/>
    <w:rsid w:val="00595A8A"/>
    <w:rPr>
      <w:rFonts w:ascii="Symbol" w:hAnsi="Symbol"/>
    </w:rPr>
  </w:style>
  <w:style w:type="character" w:customStyle="1" w:styleId="WW8Num95z0">
    <w:name w:val="WW8Num95z0"/>
    <w:rsid w:val="00595A8A"/>
    <w:rPr>
      <w:b/>
    </w:rPr>
  </w:style>
  <w:style w:type="character" w:customStyle="1" w:styleId="WW8Num100z0">
    <w:name w:val="WW8Num100z0"/>
    <w:rsid w:val="00595A8A"/>
    <w:rPr>
      <w:rFonts w:ascii="Symbol" w:hAnsi="Symbol"/>
    </w:rPr>
  </w:style>
  <w:style w:type="character" w:customStyle="1" w:styleId="WW8Num101z0">
    <w:name w:val="WW8Num101z0"/>
    <w:rsid w:val="00595A8A"/>
    <w:rPr>
      <w:rFonts w:ascii="Symbol" w:hAnsi="Symbol"/>
    </w:rPr>
  </w:style>
  <w:style w:type="character" w:customStyle="1" w:styleId="WW8Num102z0">
    <w:name w:val="WW8Num102z0"/>
    <w:rsid w:val="00595A8A"/>
    <w:rPr>
      <w:b w:val="0"/>
    </w:rPr>
  </w:style>
  <w:style w:type="character" w:customStyle="1" w:styleId="WW8Num107z0">
    <w:name w:val="WW8Num107z0"/>
    <w:rsid w:val="00595A8A"/>
    <w:rPr>
      <w:b/>
    </w:rPr>
  </w:style>
  <w:style w:type="character" w:customStyle="1" w:styleId="WW8Num110z0">
    <w:name w:val="WW8Num110z0"/>
    <w:rsid w:val="00595A8A"/>
    <w:rPr>
      <w:rFonts w:ascii="Symbol" w:hAnsi="Symbol"/>
    </w:rPr>
  </w:style>
  <w:style w:type="character" w:customStyle="1" w:styleId="WW8Num111z0">
    <w:name w:val="WW8Num111z0"/>
    <w:rsid w:val="00595A8A"/>
    <w:rPr>
      <w:b/>
      <w:u w:val="none"/>
    </w:rPr>
  </w:style>
  <w:style w:type="character" w:customStyle="1" w:styleId="WW8Num114z0">
    <w:name w:val="WW8Num114z0"/>
    <w:rsid w:val="00595A8A"/>
    <w:rPr>
      <w:rFonts w:ascii="Times New Roman" w:hAnsi="Times New Roman"/>
      <w:b w:val="0"/>
      <w:i w:val="0"/>
      <w:sz w:val="24"/>
      <w:u w:val="none"/>
    </w:rPr>
  </w:style>
  <w:style w:type="character" w:customStyle="1" w:styleId="WW8Num121z0">
    <w:name w:val="WW8Num121z0"/>
    <w:rsid w:val="00595A8A"/>
    <w:rPr>
      <w:rFonts w:ascii="Symbol" w:hAnsi="Symbol"/>
    </w:rPr>
  </w:style>
  <w:style w:type="character" w:customStyle="1" w:styleId="WW8Num121z1">
    <w:name w:val="WW8Num121z1"/>
    <w:rsid w:val="00595A8A"/>
    <w:rPr>
      <w:rFonts w:ascii="Courier New" w:hAnsi="Courier New"/>
    </w:rPr>
  </w:style>
  <w:style w:type="character" w:customStyle="1" w:styleId="WW8Num121z2">
    <w:name w:val="WW8Num121z2"/>
    <w:rsid w:val="00595A8A"/>
    <w:rPr>
      <w:rFonts w:ascii="Wingdings" w:hAnsi="Wingdings"/>
    </w:rPr>
  </w:style>
  <w:style w:type="character" w:customStyle="1" w:styleId="WW8Num123z0">
    <w:name w:val="WW8Num123z0"/>
    <w:rsid w:val="00595A8A"/>
    <w:rPr>
      <w:b/>
      <w:u w:val="none"/>
    </w:rPr>
  </w:style>
  <w:style w:type="character" w:customStyle="1" w:styleId="WW8Num124z0">
    <w:name w:val="WW8Num124z0"/>
    <w:rsid w:val="00595A8A"/>
    <w:rPr>
      <w:b/>
      <w:i w:val="0"/>
    </w:rPr>
  </w:style>
  <w:style w:type="character" w:customStyle="1" w:styleId="WW8Num124z1">
    <w:name w:val="WW8Num124z1"/>
    <w:rsid w:val="00595A8A"/>
    <w:rPr>
      <w:rFonts w:ascii="Courier New" w:hAnsi="Courier New"/>
    </w:rPr>
  </w:style>
  <w:style w:type="character" w:customStyle="1" w:styleId="WW8Num124z2">
    <w:name w:val="WW8Num124z2"/>
    <w:rsid w:val="00595A8A"/>
    <w:rPr>
      <w:rFonts w:ascii="Wingdings" w:hAnsi="Wingdings"/>
    </w:rPr>
  </w:style>
  <w:style w:type="character" w:customStyle="1" w:styleId="WW8Num124z3">
    <w:name w:val="WW8Num124z3"/>
    <w:rsid w:val="00595A8A"/>
    <w:rPr>
      <w:rFonts w:ascii="Symbol" w:hAnsi="Symbol"/>
    </w:rPr>
  </w:style>
  <w:style w:type="character" w:customStyle="1" w:styleId="WW8Num129z0">
    <w:name w:val="WW8Num129z0"/>
    <w:rsid w:val="00595A8A"/>
    <w:rPr>
      <w:rFonts w:ascii="Symbol" w:hAnsi="Symbol"/>
    </w:rPr>
  </w:style>
  <w:style w:type="character" w:customStyle="1" w:styleId="WW8Num134z0">
    <w:name w:val="WW8Num134z0"/>
    <w:rsid w:val="00595A8A"/>
    <w:rPr>
      <w:rFonts w:ascii="Symbol" w:hAnsi="Symbol"/>
    </w:rPr>
  </w:style>
  <w:style w:type="character" w:customStyle="1" w:styleId="WW8Num137z0">
    <w:name w:val="WW8Num137z0"/>
    <w:rsid w:val="00595A8A"/>
    <w:rPr>
      <w:u w:val="none"/>
    </w:rPr>
  </w:style>
  <w:style w:type="character" w:customStyle="1" w:styleId="WW8Num142z0">
    <w:name w:val="WW8Num142z0"/>
    <w:rsid w:val="00595A8A"/>
    <w:rPr>
      <w:sz w:val="28"/>
    </w:rPr>
  </w:style>
  <w:style w:type="character" w:customStyle="1" w:styleId="WW8Num143z0">
    <w:name w:val="WW8Num143z0"/>
    <w:rsid w:val="00595A8A"/>
    <w:rPr>
      <w:b/>
    </w:rPr>
  </w:style>
  <w:style w:type="character" w:customStyle="1" w:styleId="WW8Num145z0">
    <w:name w:val="WW8Num145z0"/>
    <w:rsid w:val="00595A8A"/>
    <w:rPr>
      <w:rFonts w:ascii="Symbol" w:hAnsi="Symbol"/>
    </w:rPr>
  </w:style>
  <w:style w:type="character" w:customStyle="1" w:styleId="WW8Num149z0">
    <w:name w:val="WW8Num149z0"/>
    <w:rsid w:val="00595A8A"/>
    <w:rPr>
      <w:b/>
    </w:rPr>
  </w:style>
  <w:style w:type="character" w:customStyle="1" w:styleId="WW8Num154z1">
    <w:name w:val="WW8Num154z1"/>
    <w:rsid w:val="00595A8A"/>
    <w:rPr>
      <w:b/>
      <w:i w:val="0"/>
    </w:rPr>
  </w:style>
  <w:style w:type="character" w:customStyle="1" w:styleId="WW8Num155z0">
    <w:name w:val="WW8Num155z0"/>
    <w:rsid w:val="00595A8A"/>
    <w:rPr>
      <w:b/>
    </w:rPr>
  </w:style>
  <w:style w:type="character" w:customStyle="1" w:styleId="WW8Num156z0">
    <w:name w:val="WW8Num156z0"/>
    <w:rsid w:val="00595A8A"/>
    <w:rPr>
      <w:rFonts w:ascii="Wingdings" w:hAnsi="Wingdings"/>
    </w:rPr>
  </w:style>
  <w:style w:type="character" w:customStyle="1" w:styleId="WW8Num158z0">
    <w:name w:val="WW8Num158z0"/>
    <w:rsid w:val="00595A8A"/>
    <w:rPr>
      <w:b/>
      <w:u w:val="none"/>
    </w:rPr>
  </w:style>
  <w:style w:type="character" w:customStyle="1" w:styleId="WW8Num162z0">
    <w:name w:val="WW8Num162z0"/>
    <w:rsid w:val="00595A8A"/>
    <w:rPr>
      <w:rFonts w:ascii="Symbol" w:hAnsi="Symbol"/>
    </w:rPr>
  </w:style>
  <w:style w:type="character" w:customStyle="1" w:styleId="WW8Num163z0">
    <w:name w:val="WW8Num163z0"/>
    <w:rsid w:val="00595A8A"/>
    <w:rPr>
      <w:rFonts w:ascii="Symbol" w:hAnsi="Symbol"/>
      <w:color w:val="auto"/>
    </w:rPr>
  </w:style>
  <w:style w:type="character" w:customStyle="1" w:styleId="WW8Num163z1">
    <w:name w:val="WW8Num163z1"/>
    <w:rsid w:val="00595A8A"/>
    <w:rPr>
      <w:rFonts w:ascii="Courier New" w:hAnsi="Courier New"/>
    </w:rPr>
  </w:style>
  <w:style w:type="character" w:customStyle="1" w:styleId="WW8Num163z2">
    <w:name w:val="WW8Num163z2"/>
    <w:rsid w:val="00595A8A"/>
    <w:rPr>
      <w:rFonts w:ascii="Wingdings" w:hAnsi="Wingdings"/>
    </w:rPr>
  </w:style>
  <w:style w:type="character" w:customStyle="1" w:styleId="WW8Num163z3">
    <w:name w:val="WW8Num163z3"/>
    <w:rsid w:val="00595A8A"/>
    <w:rPr>
      <w:rFonts w:ascii="Symbol" w:hAnsi="Symbol"/>
    </w:rPr>
  </w:style>
  <w:style w:type="character" w:customStyle="1" w:styleId="WW8Num166z0">
    <w:name w:val="WW8Num166z0"/>
    <w:rsid w:val="00595A8A"/>
    <w:rPr>
      <w:rFonts w:ascii="Symbol" w:hAnsi="Symbol"/>
    </w:rPr>
  </w:style>
  <w:style w:type="character" w:customStyle="1" w:styleId="WW8Num166z1">
    <w:name w:val="WW8Num166z1"/>
    <w:rsid w:val="00595A8A"/>
    <w:rPr>
      <w:rFonts w:ascii="Courier New" w:hAnsi="Courier New"/>
    </w:rPr>
  </w:style>
  <w:style w:type="character" w:customStyle="1" w:styleId="WW8Num166z2">
    <w:name w:val="WW8Num166z2"/>
    <w:rsid w:val="00595A8A"/>
    <w:rPr>
      <w:rFonts w:ascii="Wingdings" w:hAnsi="Wingdings"/>
    </w:rPr>
  </w:style>
  <w:style w:type="character" w:customStyle="1" w:styleId="WW8Num168z1">
    <w:name w:val="WW8Num168z1"/>
    <w:rsid w:val="00595A8A"/>
    <w:rPr>
      <w:b/>
      <w:i w:val="0"/>
    </w:rPr>
  </w:style>
  <w:style w:type="character" w:customStyle="1" w:styleId="WW8Num169z0">
    <w:name w:val="WW8Num169z0"/>
    <w:rsid w:val="00595A8A"/>
    <w:rPr>
      <w:b/>
    </w:rPr>
  </w:style>
  <w:style w:type="character" w:customStyle="1" w:styleId="WW8Num170z0">
    <w:name w:val="WW8Num170z0"/>
    <w:rsid w:val="00595A8A"/>
    <w:rPr>
      <w:b/>
    </w:rPr>
  </w:style>
  <w:style w:type="character" w:customStyle="1" w:styleId="WW8Num172z0">
    <w:name w:val="WW8Num172z0"/>
    <w:rsid w:val="00595A8A"/>
    <w:rPr>
      <w:b/>
    </w:rPr>
  </w:style>
  <w:style w:type="character" w:customStyle="1" w:styleId="WW8Num173z0">
    <w:name w:val="WW8Num173z0"/>
    <w:rsid w:val="00595A8A"/>
    <w:rPr>
      <w:rFonts w:ascii="Wingdings" w:hAnsi="Wingdings"/>
    </w:rPr>
  </w:style>
  <w:style w:type="character" w:customStyle="1" w:styleId="WW8Num173z1">
    <w:name w:val="WW8Num173z1"/>
    <w:rsid w:val="00595A8A"/>
    <w:rPr>
      <w:rFonts w:ascii="Courier New" w:hAnsi="Courier New"/>
    </w:rPr>
  </w:style>
  <w:style w:type="character" w:customStyle="1" w:styleId="WW8Num173z3">
    <w:name w:val="WW8Num173z3"/>
    <w:rsid w:val="00595A8A"/>
    <w:rPr>
      <w:rFonts w:ascii="Symbol" w:hAnsi="Symbol"/>
    </w:rPr>
  </w:style>
  <w:style w:type="character" w:customStyle="1" w:styleId="WW8Num174z0">
    <w:name w:val="WW8Num174z0"/>
    <w:rsid w:val="00595A8A"/>
    <w:rPr>
      <w:rFonts w:ascii="Symbol" w:hAnsi="Symbol"/>
    </w:rPr>
  </w:style>
  <w:style w:type="character" w:customStyle="1" w:styleId="WW8Num175z0">
    <w:name w:val="WW8Num175z0"/>
    <w:rsid w:val="00595A8A"/>
    <w:rPr>
      <w:rFonts w:ascii="Symbol" w:hAnsi="Symbol"/>
    </w:rPr>
  </w:style>
  <w:style w:type="character" w:customStyle="1" w:styleId="WW8Num176z0">
    <w:name w:val="WW8Num176z0"/>
    <w:rsid w:val="00595A8A"/>
    <w:rPr>
      <w:rFonts w:ascii="Symbol" w:hAnsi="Symbol"/>
    </w:rPr>
  </w:style>
  <w:style w:type="character" w:customStyle="1" w:styleId="WW8Num181z0">
    <w:name w:val="WW8Num181z0"/>
    <w:rsid w:val="00595A8A"/>
    <w:rPr>
      <w:rFonts w:ascii="Times New Roman" w:hAnsi="Times New Roman"/>
      <w:b w:val="0"/>
      <w:i w:val="0"/>
      <w:sz w:val="24"/>
      <w:u w:val="none"/>
    </w:rPr>
  </w:style>
  <w:style w:type="character" w:customStyle="1" w:styleId="WW8Num182z0">
    <w:name w:val="WW8Num182z0"/>
    <w:rsid w:val="00595A8A"/>
    <w:rPr>
      <w:rFonts w:ascii="Symbol" w:hAnsi="Symbol"/>
    </w:rPr>
  </w:style>
  <w:style w:type="character" w:customStyle="1" w:styleId="WW8Num182z1">
    <w:name w:val="WW8Num182z1"/>
    <w:rsid w:val="00595A8A"/>
    <w:rPr>
      <w:rFonts w:ascii="Courier New" w:hAnsi="Courier New"/>
    </w:rPr>
  </w:style>
  <w:style w:type="character" w:customStyle="1" w:styleId="WW8Num182z2">
    <w:name w:val="WW8Num182z2"/>
    <w:rsid w:val="00595A8A"/>
    <w:rPr>
      <w:rFonts w:ascii="Wingdings" w:hAnsi="Wingdings"/>
    </w:rPr>
  </w:style>
  <w:style w:type="character" w:customStyle="1" w:styleId="WW8Num186z0">
    <w:name w:val="WW8Num186z0"/>
    <w:rsid w:val="00595A8A"/>
    <w:rPr>
      <w:rFonts w:ascii="Times New Roman" w:hAnsi="Times New Roman"/>
      <w:b w:val="0"/>
      <w:i w:val="0"/>
      <w:sz w:val="24"/>
      <w:u w:val="none"/>
    </w:rPr>
  </w:style>
  <w:style w:type="character" w:customStyle="1" w:styleId="WW8Num187z0">
    <w:name w:val="WW8Num187z0"/>
    <w:rsid w:val="00595A8A"/>
    <w:rPr>
      <w:b/>
      <w:sz w:val="24"/>
    </w:rPr>
  </w:style>
  <w:style w:type="character" w:customStyle="1" w:styleId="WW8Num188z0">
    <w:name w:val="WW8Num188z0"/>
    <w:rsid w:val="00595A8A"/>
    <w:rPr>
      <w:rFonts w:ascii="Symbol" w:hAnsi="Symbol"/>
    </w:rPr>
  </w:style>
  <w:style w:type="character" w:customStyle="1" w:styleId="WW8Num190z0">
    <w:name w:val="WW8Num190z0"/>
    <w:rsid w:val="00595A8A"/>
    <w:rPr>
      <w:b/>
    </w:rPr>
  </w:style>
  <w:style w:type="character" w:customStyle="1" w:styleId="WW8Num193z0">
    <w:name w:val="WW8Num193z0"/>
    <w:rsid w:val="00595A8A"/>
    <w:rPr>
      <w:b w:val="0"/>
    </w:rPr>
  </w:style>
  <w:style w:type="character" w:customStyle="1" w:styleId="WW8Num194z0">
    <w:name w:val="WW8Num194z0"/>
    <w:rsid w:val="00595A8A"/>
    <w:rPr>
      <w:b/>
    </w:rPr>
  </w:style>
  <w:style w:type="character" w:customStyle="1" w:styleId="WW8Num200z0">
    <w:name w:val="WW8Num200z0"/>
    <w:rsid w:val="00595A8A"/>
    <w:rPr>
      <w:b/>
    </w:rPr>
  </w:style>
  <w:style w:type="character" w:customStyle="1" w:styleId="WW8Num201z0">
    <w:name w:val="WW8Num201z0"/>
    <w:rsid w:val="00595A8A"/>
    <w:rPr>
      <w:b/>
      <w:i w:val="0"/>
    </w:rPr>
  </w:style>
  <w:style w:type="character" w:customStyle="1" w:styleId="WW8Num203z0">
    <w:name w:val="WW8Num203z0"/>
    <w:rsid w:val="00595A8A"/>
    <w:rPr>
      <w:rFonts w:ascii="Symbol" w:hAnsi="Symbol"/>
    </w:rPr>
  </w:style>
  <w:style w:type="character" w:customStyle="1" w:styleId="WW8Num203z1">
    <w:name w:val="WW8Num203z1"/>
    <w:rsid w:val="00595A8A"/>
    <w:rPr>
      <w:rFonts w:ascii="Courier New" w:hAnsi="Courier New"/>
    </w:rPr>
  </w:style>
  <w:style w:type="character" w:customStyle="1" w:styleId="WW8Num203z2">
    <w:name w:val="WW8Num203z2"/>
    <w:rsid w:val="00595A8A"/>
    <w:rPr>
      <w:rFonts w:ascii="Wingdings" w:hAnsi="Wingdings"/>
    </w:rPr>
  </w:style>
  <w:style w:type="character" w:customStyle="1" w:styleId="WW8Num204z0">
    <w:name w:val="WW8Num204z0"/>
    <w:rsid w:val="00595A8A"/>
    <w:rPr>
      <w:rFonts w:ascii="Wingdings" w:hAnsi="Wingdings"/>
    </w:rPr>
  </w:style>
  <w:style w:type="character" w:customStyle="1" w:styleId="WW8Num205z0">
    <w:name w:val="WW8Num205z0"/>
    <w:rsid w:val="00595A8A"/>
    <w:rPr>
      <w:rFonts w:ascii="Symbol" w:hAnsi="Symbol"/>
    </w:rPr>
  </w:style>
  <w:style w:type="character" w:customStyle="1" w:styleId="WW8Num205z1">
    <w:name w:val="WW8Num205z1"/>
    <w:rsid w:val="00595A8A"/>
    <w:rPr>
      <w:rFonts w:ascii="Courier New" w:hAnsi="Courier New"/>
    </w:rPr>
  </w:style>
  <w:style w:type="character" w:customStyle="1" w:styleId="WW8Num205z2">
    <w:name w:val="WW8Num205z2"/>
    <w:rsid w:val="00595A8A"/>
    <w:rPr>
      <w:rFonts w:ascii="Wingdings" w:hAnsi="Wingdings"/>
    </w:rPr>
  </w:style>
  <w:style w:type="character" w:customStyle="1" w:styleId="WW8Num208z0">
    <w:name w:val="WW8Num208z0"/>
    <w:rsid w:val="00595A8A"/>
    <w:rPr>
      <w:rFonts w:ascii="Symbol" w:hAnsi="Symbol"/>
    </w:rPr>
  </w:style>
  <w:style w:type="character" w:customStyle="1" w:styleId="WW8Num211z0">
    <w:name w:val="WW8Num211z0"/>
    <w:rsid w:val="00595A8A"/>
    <w:rPr>
      <w:b w:val="0"/>
    </w:rPr>
  </w:style>
  <w:style w:type="character" w:customStyle="1" w:styleId="WW8Num211z2">
    <w:name w:val="WW8Num211z2"/>
    <w:rsid w:val="00595A8A"/>
    <w:rPr>
      <w:b/>
    </w:rPr>
  </w:style>
  <w:style w:type="character" w:customStyle="1" w:styleId="WW8Num213z0">
    <w:name w:val="WW8Num213z0"/>
    <w:rsid w:val="00595A8A"/>
    <w:rPr>
      <w:rFonts w:ascii="Wingdings" w:hAnsi="Wingdings"/>
    </w:rPr>
  </w:style>
  <w:style w:type="character" w:customStyle="1" w:styleId="WW8Num213z1">
    <w:name w:val="WW8Num213z1"/>
    <w:rsid w:val="00595A8A"/>
    <w:rPr>
      <w:rFonts w:ascii="Courier New" w:hAnsi="Courier New"/>
    </w:rPr>
  </w:style>
  <w:style w:type="character" w:customStyle="1" w:styleId="WW8Num213z3">
    <w:name w:val="WW8Num213z3"/>
    <w:rsid w:val="00595A8A"/>
    <w:rPr>
      <w:rFonts w:ascii="Symbol" w:hAnsi="Symbol"/>
    </w:rPr>
  </w:style>
  <w:style w:type="character" w:customStyle="1" w:styleId="WW8Num215z0">
    <w:name w:val="WW8Num215z0"/>
    <w:rsid w:val="00595A8A"/>
    <w:rPr>
      <w:b w:val="0"/>
    </w:rPr>
  </w:style>
  <w:style w:type="character" w:customStyle="1" w:styleId="WW8Num217z1">
    <w:name w:val="WW8Num217z1"/>
    <w:rsid w:val="00595A8A"/>
    <w:rPr>
      <w:b/>
    </w:rPr>
  </w:style>
  <w:style w:type="character" w:customStyle="1" w:styleId="WW8Num222z0">
    <w:name w:val="WW8Num222z0"/>
    <w:rsid w:val="00595A8A"/>
    <w:rPr>
      <w:b/>
    </w:rPr>
  </w:style>
  <w:style w:type="character" w:customStyle="1" w:styleId="WW8Num226z0">
    <w:name w:val="WW8Num226z0"/>
    <w:rsid w:val="00595A8A"/>
    <w:rPr>
      <w:rFonts w:ascii="Symbol" w:hAnsi="Symbol"/>
    </w:rPr>
  </w:style>
  <w:style w:type="character" w:customStyle="1" w:styleId="WW8Num228z0">
    <w:name w:val="WW8Num228z0"/>
    <w:rsid w:val="00595A8A"/>
    <w:rPr>
      <w:b/>
    </w:rPr>
  </w:style>
  <w:style w:type="character" w:customStyle="1" w:styleId="WW8Num229z0">
    <w:name w:val="WW8Num229z0"/>
    <w:rsid w:val="00595A8A"/>
    <w:rPr>
      <w:b/>
      <w:i w:val="0"/>
    </w:rPr>
  </w:style>
  <w:style w:type="character" w:customStyle="1" w:styleId="WW8Num235z0">
    <w:name w:val="WW8Num235z0"/>
    <w:rsid w:val="00595A8A"/>
    <w:rPr>
      <w:rFonts w:ascii="Symbol" w:hAnsi="Symbol"/>
    </w:rPr>
  </w:style>
  <w:style w:type="character" w:customStyle="1" w:styleId="WW8Num235z1">
    <w:name w:val="WW8Num235z1"/>
    <w:rsid w:val="00595A8A"/>
    <w:rPr>
      <w:rFonts w:ascii="Courier New" w:hAnsi="Courier New"/>
    </w:rPr>
  </w:style>
  <w:style w:type="character" w:customStyle="1" w:styleId="WW8Num235z2">
    <w:name w:val="WW8Num235z2"/>
    <w:rsid w:val="00595A8A"/>
    <w:rPr>
      <w:rFonts w:ascii="Wingdings" w:hAnsi="Wingdings"/>
    </w:rPr>
  </w:style>
  <w:style w:type="character" w:customStyle="1" w:styleId="WW8Num236z0">
    <w:name w:val="WW8Num236z0"/>
    <w:rsid w:val="00595A8A"/>
    <w:rPr>
      <w:rFonts w:ascii="Symbol" w:hAnsi="Symbol"/>
    </w:rPr>
  </w:style>
  <w:style w:type="character" w:customStyle="1" w:styleId="WW8Num236z1">
    <w:name w:val="WW8Num236z1"/>
    <w:rsid w:val="00595A8A"/>
    <w:rPr>
      <w:rFonts w:ascii="Courier New" w:hAnsi="Courier New"/>
    </w:rPr>
  </w:style>
  <w:style w:type="character" w:customStyle="1" w:styleId="WW8Num236z2">
    <w:name w:val="WW8Num236z2"/>
    <w:rsid w:val="00595A8A"/>
    <w:rPr>
      <w:rFonts w:ascii="Wingdings" w:hAnsi="Wingdings"/>
    </w:rPr>
  </w:style>
  <w:style w:type="character" w:customStyle="1" w:styleId="WW8Num240z0">
    <w:name w:val="WW8Num240z0"/>
    <w:rsid w:val="00595A8A"/>
    <w:rPr>
      <w:b/>
    </w:rPr>
  </w:style>
  <w:style w:type="character" w:customStyle="1" w:styleId="WW8Num244z0">
    <w:name w:val="WW8Num244z0"/>
    <w:rsid w:val="00595A8A"/>
    <w:rPr>
      <w:rFonts w:ascii="Symbol" w:hAnsi="Symbol"/>
    </w:rPr>
  </w:style>
  <w:style w:type="character" w:customStyle="1" w:styleId="WW8Num245z0">
    <w:name w:val="WW8Num245z0"/>
    <w:rsid w:val="00595A8A"/>
    <w:rPr>
      <w:rFonts w:ascii="Symbol" w:hAnsi="Symbol"/>
    </w:rPr>
  </w:style>
  <w:style w:type="character" w:customStyle="1" w:styleId="WW8Num247z0">
    <w:name w:val="WW8Num247z0"/>
    <w:rsid w:val="00595A8A"/>
    <w:rPr>
      <w:rFonts w:ascii="Times New Roman" w:hAnsi="Times New Roman"/>
      <w:b w:val="0"/>
      <w:i w:val="0"/>
      <w:sz w:val="24"/>
      <w:u w:val="none"/>
    </w:rPr>
  </w:style>
  <w:style w:type="character" w:customStyle="1" w:styleId="WW8Num248z0">
    <w:name w:val="WW8Num248z0"/>
    <w:rsid w:val="00595A8A"/>
    <w:rPr>
      <w:rFonts w:ascii="Times New Roman" w:hAnsi="Times New Roman"/>
      <w:b w:val="0"/>
      <w:i w:val="0"/>
      <w:sz w:val="24"/>
      <w:u w:val="none"/>
    </w:rPr>
  </w:style>
  <w:style w:type="character" w:customStyle="1" w:styleId="WW8Num257z1">
    <w:name w:val="WW8Num257z1"/>
    <w:rsid w:val="00595A8A"/>
    <w:rPr>
      <w:b/>
    </w:rPr>
  </w:style>
  <w:style w:type="character" w:customStyle="1" w:styleId="WW8Num267z0">
    <w:name w:val="WW8Num267z0"/>
    <w:rsid w:val="00595A8A"/>
    <w:rPr>
      <w:rFonts w:ascii="Times New Roman" w:hAnsi="Times New Roman"/>
      <w:b w:val="0"/>
      <w:i w:val="0"/>
      <w:sz w:val="24"/>
      <w:u w:val="none"/>
    </w:rPr>
  </w:style>
  <w:style w:type="character" w:customStyle="1" w:styleId="WW8Num271z0">
    <w:name w:val="WW8Num271z0"/>
    <w:rsid w:val="00595A8A"/>
    <w:rPr>
      <w:rFonts w:ascii="Symbol" w:hAnsi="Symbol"/>
    </w:rPr>
  </w:style>
  <w:style w:type="character" w:customStyle="1" w:styleId="WW8Num271z1">
    <w:name w:val="WW8Num271z1"/>
    <w:rsid w:val="00595A8A"/>
    <w:rPr>
      <w:rFonts w:ascii="Courier New" w:hAnsi="Courier New"/>
    </w:rPr>
  </w:style>
  <w:style w:type="character" w:customStyle="1" w:styleId="WW8Num271z2">
    <w:name w:val="WW8Num271z2"/>
    <w:rsid w:val="00595A8A"/>
    <w:rPr>
      <w:rFonts w:ascii="Wingdings" w:hAnsi="Wingdings"/>
    </w:rPr>
  </w:style>
  <w:style w:type="character" w:customStyle="1" w:styleId="WW8Num272z0">
    <w:name w:val="WW8Num272z0"/>
    <w:rsid w:val="00595A8A"/>
    <w:rPr>
      <w:rFonts w:ascii="Symbol" w:hAnsi="Symbol"/>
    </w:rPr>
  </w:style>
  <w:style w:type="character" w:customStyle="1" w:styleId="WW8Num274z0">
    <w:name w:val="WW8Num274z0"/>
    <w:rsid w:val="00595A8A"/>
    <w:rPr>
      <w:rFonts w:ascii="Symbol" w:hAnsi="Symbol"/>
    </w:rPr>
  </w:style>
  <w:style w:type="character" w:customStyle="1" w:styleId="WW8Num277z0">
    <w:name w:val="WW8Num277z0"/>
    <w:rsid w:val="00595A8A"/>
    <w:rPr>
      <w:b/>
    </w:rPr>
  </w:style>
  <w:style w:type="character" w:customStyle="1" w:styleId="WW8Num282z0">
    <w:name w:val="WW8Num282z0"/>
    <w:rsid w:val="00595A8A"/>
    <w:rPr>
      <w:rFonts w:ascii="Times New Roman" w:hAnsi="Times New Roman"/>
      <w:b/>
      <w:i w:val="0"/>
      <w:caps/>
      <w:strike w:val="0"/>
      <w:dstrike w:val="0"/>
      <w:position w:val="0"/>
      <w:sz w:val="28"/>
      <w:szCs w:val="28"/>
      <w:vertAlign w:val="baseline"/>
    </w:rPr>
  </w:style>
  <w:style w:type="character" w:customStyle="1" w:styleId="WW8Num282z1">
    <w:name w:val="WW8Num282z1"/>
    <w:rsid w:val="00595A8A"/>
    <w:rPr>
      <w:rFonts w:ascii="Times New Roman" w:hAnsi="Times New Roman"/>
      <w:b w:val="0"/>
      <w:i w:val="0"/>
      <w:sz w:val="24"/>
      <w:szCs w:val="24"/>
    </w:rPr>
  </w:style>
  <w:style w:type="character" w:customStyle="1" w:styleId="WW8Num283z0">
    <w:name w:val="WW8Num283z0"/>
    <w:rsid w:val="00595A8A"/>
    <w:rPr>
      <w:b/>
    </w:rPr>
  </w:style>
  <w:style w:type="character" w:customStyle="1" w:styleId="WW8Num284z0">
    <w:name w:val="WW8Num284z0"/>
    <w:rsid w:val="00595A8A"/>
    <w:rPr>
      <w:rFonts w:ascii="Symbol" w:hAnsi="Symbol"/>
    </w:rPr>
  </w:style>
  <w:style w:type="character" w:customStyle="1" w:styleId="WW8Num288z0">
    <w:name w:val="WW8Num288z0"/>
    <w:rsid w:val="00595A8A"/>
    <w:rPr>
      <w:rFonts w:ascii="Symbol" w:hAnsi="Symbol"/>
    </w:rPr>
  </w:style>
  <w:style w:type="character" w:customStyle="1" w:styleId="WW8Num289z0">
    <w:name w:val="WW8Num289z0"/>
    <w:rsid w:val="00595A8A"/>
    <w:rPr>
      <w:b/>
    </w:rPr>
  </w:style>
  <w:style w:type="character" w:customStyle="1" w:styleId="WW8Num290z0">
    <w:name w:val="WW8Num290z0"/>
    <w:rsid w:val="00595A8A"/>
    <w:rPr>
      <w:b/>
    </w:rPr>
  </w:style>
  <w:style w:type="character" w:customStyle="1" w:styleId="WW8Num291z0">
    <w:name w:val="WW8Num291z0"/>
    <w:rsid w:val="00595A8A"/>
    <w:rPr>
      <w:rFonts w:ascii="Wingdings" w:hAnsi="Wingdings"/>
    </w:rPr>
  </w:style>
  <w:style w:type="character" w:customStyle="1" w:styleId="WW8Num291z1">
    <w:name w:val="WW8Num291z1"/>
    <w:rsid w:val="00595A8A"/>
    <w:rPr>
      <w:rFonts w:ascii="Courier New" w:hAnsi="Courier New"/>
    </w:rPr>
  </w:style>
  <w:style w:type="character" w:customStyle="1" w:styleId="WW8Num291z3">
    <w:name w:val="WW8Num291z3"/>
    <w:rsid w:val="00595A8A"/>
    <w:rPr>
      <w:rFonts w:ascii="Symbol" w:hAnsi="Symbol"/>
    </w:rPr>
  </w:style>
  <w:style w:type="character" w:customStyle="1" w:styleId="WW8Num294z0">
    <w:name w:val="WW8Num294z0"/>
    <w:rsid w:val="00595A8A"/>
    <w:rPr>
      <w:rFonts w:ascii="Wingdings" w:hAnsi="Wingdings"/>
    </w:rPr>
  </w:style>
  <w:style w:type="character" w:customStyle="1" w:styleId="WW8Num294z1">
    <w:name w:val="WW8Num294z1"/>
    <w:rsid w:val="00595A8A"/>
    <w:rPr>
      <w:rFonts w:ascii="Courier New" w:hAnsi="Courier New"/>
    </w:rPr>
  </w:style>
  <w:style w:type="character" w:customStyle="1" w:styleId="WW8Num294z3">
    <w:name w:val="WW8Num294z3"/>
    <w:rsid w:val="00595A8A"/>
    <w:rPr>
      <w:rFonts w:ascii="Symbol" w:hAnsi="Symbol"/>
    </w:rPr>
  </w:style>
  <w:style w:type="character" w:customStyle="1" w:styleId="WW8Num297z0">
    <w:name w:val="WW8Num297z0"/>
    <w:rsid w:val="00595A8A"/>
    <w:rPr>
      <w:rFonts w:ascii="Symbol" w:hAnsi="Symbol"/>
    </w:rPr>
  </w:style>
  <w:style w:type="character" w:customStyle="1" w:styleId="WW8Num297z1">
    <w:name w:val="WW8Num297z1"/>
    <w:rsid w:val="00595A8A"/>
    <w:rPr>
      <w:rFonts w:ascii="Courier New" w:hAnsi="Courier New"/>
    </w:rPr>
  </w:style>
  <w:style w:type="character" w:customStyle="1" w:styleId="WW8Num297z2">
    <w:name w:val="WW8Num297z2"/>
    <w:rsid w:val="00595A8A"/>
    <w:rPr>
      <w:rFonts w:ascii="Wingdings" w:hAnsi="Wingdings"/>
    </w:rPr>
  </w:style>
  <w:style w:type="character" w:customStyle="1" w:styleId="WW8Num302z0">
    <w:name w:val="WW8Num302z0"/>
    <w:rsid w:val="00595A8A"/>
    <w:rPr>
      <w:rFonts w:ascii="Symbol" w:hAnsi="Symbol"/>
    </w:rPr>
  </w:style>
  <w:style w:type="character" w:customStyle="1" w:styleId="WW8Num304z0">
    <w:name w:val="WW8Num304z0"/>
    <w:rsid w:val="00595A8A"/>
    <w:rPr>
      <w:rFonts w:ascii="Symbol" w:hAnsi="Symbol"/>
    </w:rPr>
  </w:style>
  <w:style w:type="character" w:customStyle="1" w:styleId="WW8Num304z1">
    <w:name w:val="WW8Num304z1"/>
    <w:rsid w:val="00595A8A"/>
    <w:rPr>
      <w:rFonts w:ascii="Courier New" w:hAnsi="Courier New"/>
    </w:rPr>
  </w:style>
  <w:style w:type="character" w:customStyle="1" w:styleId="WW8Num304z2">
    <w:name w:val="WW8Num304z2"/>
    <w:rsid w:val="00595A8A"/>
    <w:rPr>
      <w:rFonts w:ascii="Wingdings" w:hAnsi="Wingdings"/>
    </w:rPr>
  </w:style>
  <w:style w:type="character" w:customStyle="1" w:styleId="WW8Num305z0">
    <w:name w:val="WW8Num305z0"/>
    <w:rsid w:val="00595A8A"/>
    <w:rPr>
      <w:rFonts w:ascii="Symbol" w:hAnsi="Symbol"/>
    </w:rPr>
  </w:style>
  <w:style w:type="character" w:customStyle="1" w:styleId="WW8Num305z1">
    <w:name w:val="WW8Num305z1"/>
    <w:rsid w:val="00595A8A"/>
    <w:rPr>
      <w:rFonts w:ascii="Courier New" w:hAnsi="Courier New"/>
    </w:rPr>
  </w:style>
  <w:style w:type="character" w:customStyle="1" w:styleId="WW8Num305z2">
    <w:name w:val="WW8Num305z2"/>
    <w:rsid w:val="00595A8A"/>
    <w:rPr>
      <w:rFonts w:ascii="Wingdings" w:hAnsi="Wingdings"/>
    </w:rPr>
  </w:style>
  <w:style w:type="character" w:customStyle="1" w:styleId="WW8Num307z0">
    <w:name w:val="WW8Num307z0"/>
    <w:rsid w:val="00595A8A"/>
    <w:rPr>
      <w:b/>
      <w:i w:val="0"/>
    </w:rPr>
  </w:style>
  <w:style w:type="character" w:customStyle="1" w:styleId="WW8Num309z0">
    <w:name w:val="WW8Num309z0"/>
    <w:rsid w:val="00595A8A"/>
    <w:rPr>
      <w:b w:val="0"/>
    </w:rPr>
  </w:style>
  <w:style w:type="character" w:customStyle="1" w:styleId="WW8Num316z1">
    <w:name w:val="WW8Num316z1"/>
    <w:rsid w:val="00595A8A"/>
    <w:rPr>
      <w:b/>
    </w:rPr>
  </w:style>
  <w:style w:type="character" w:customStyle="1" w:styleId="WW8Num322z0">
    <w:name w:val="WW8Num322z0"/>
    <w:rsid w:val="00595A8A"/>
    <w:rPr>
      <w:rFonts w:ascii="Symbol" w:hAnsi="Symbol"/>
    </w:rPr>
  </w:style>
  <w:style w:type="character" w:customStyle="1" w:styleId="WW8Num327z0">
    <w:name w:val="WW8Num327z0"/>
    <w:rsid w:val="00595A8A"/>
    <w:rPr>
      <w:rFonts w:ascii="Times New Roman" w:hAnsi="Times New Roman"/>
      <w:b w:val="0"/>
      <w:i w:val="0"/>
      <w:sz w:val="24"/>
      <w:u w:val="none"/>
    </w:rPr>
  </w:style>
  <w:style w:type="character" w:customStyle="1" w:styleId="WW8Num333z0">
    <w:name w:val="WW8Num333z0"/>
    <w:rsid w:val="00595A8A"/>
    <w:rPr>
      <w:rFonts w:ascii="Symbol" w:hAnsi="Symbol"/>
    </w:rPr>
  </w:style>
  <w:style w:type="character" w:customStyle="1" w:styleId="WW8Num333z1">
    <w:name w:val="WW8Num333z1"/>
    <w:rsid w:val="00595A8A"/>
    <w:rPr>
      <w:rFonts w:ascii="Courier New" w:hAnsi="Courier New"/>
    </w:rPr>
  </w:style>
  <w:style w:type="character" w:customStyle="1" w:styleId="WW8Num333z2">
    <w:name w:val="WW8Num333z2"/>
    <w:rsid w:val="00595A8A"/>
    <w:rPr>
      <w:rFonts w:ascii="Wingdings" w:hAnsi="Wingdings"/>
    </w:rPr>
  </w:style>
  <w:style w:type="character" w:customStyle="1" w:styleId="WW8Num335z0">
    <w:name w:val="WW8Num335z0"/>
    <w:rsid w:val="00595A8A"/>
    <w:rPr>
      <w:rFonts w:ascii="Times New Roman" w:hAnsi="Times New Roman"/>
      <w:b w:val="0"/>
      <w:i w:val="0"/>
      <w:sz w:val="24"/>
      <w:u w:val="none"/>
    </w:rPr>
  </w:style>
  <w:style w:type="character" w:customStyle="1" w:styleId="WW8Num337z0">
    <w:name w:val="WW8Num337z0"/>
    <w:rsid w:val="00595A8A"/>
    <w:rPr>
      <w:rFonts w:ascii="Times New Roman" w:hAnsi="Times New Roman"/>
      <w:b w:val="0"/>
      <w:i w:val="0"/>
      <w:sz w:val="24"/>
      <w:u w:val="none"/>
    </w:rPr>
  </w:style>
  <w:style w:type="character" w:customStyle="1" w:styleId="WW8Num341z0">
    <w:name w:val="WW8Num341z0"/>
    <w:rsid w:val="00595A8A"/>
    <w:rPr>
      <w:rFonts w:ascii="Symbol" w:hAnsi="Symbol"/>
    </w:rPr>
  </w:style>
  <w:style w:type="character" w:customStyle="1" w:styleId="WW8Num348z1">
    <w:name w:val="WW8Num348z1"/>
    <w:rsid w:val="00595A8A"/>
    <w:rPr>
      <w:b/>
    </w:rPr>
  </w:style>
  <w:style w:type="character" w:customStyle="1" w:styleId="WW8Num349z0">
    <w:name w:val="WW8Num349z0"/>
    <w:rsid w:val="00595A8A"/>
    <w:rPr>
      <w:b/>
    </w:rPr>
  </w:style>
  <w:style w:type="character" w:customStyle="1" w:styleId="WW8Num350z0">
    <w:name w:val="WW8Num350z0"/>
    <w:rsid w:val="00595A8A"/>
    <w:rPr>
      <w:rFonts w:ascii="Symbol" w:hAnsi="Symbol"/>
    </w:rPr>
  </w:style>
  <w:style w:type="character" w:customStyle="1" w:styleId="WW8Num350z1">
    <w:name w:val="WW8Num350z1"/>
    <w:rsid w:val="00595A8A"/>
    <w:rPr>
      <w:rFonts w:ascii="Courier New" w:hAnsi="Courier New"/>
    </w:rPr>
  </w:style>
  <w:style w:type="character" w:customStyle="1" w:styleId="WW8Num350z2">
    <w:name w:val="WW8Num350z2"/>
    <w:rsid w:val="00595A8A"/>
    <w:rPr>
      <w:rFonts w:ascii="Wingdings" w:hAnsi="Wingdings"/>
    </w:rPr>
  </w:style>
  <w:style w:type="character" w:customStyle="1" w:styleId="WW8Num351z0">
    <w:name w:val="WW8Num351z0"/>
    <w:rsid w:val="00595A8A"/>
    <w:rPr>
      <w:rFonts w:ascii="Symbol" w:hAnsi="Symbol"/>
    </w:rPr>
  </w:style>
  <w:style w:type="character" w:customStyle="1" w:styleId="WW8Num351z1">
    <w:name w:val="WW8Num351z1"/>
    <w:rsid w:val="00595A8A"/>
    <w:rPr>
      <w:rFonts w:ascii="Courier New" w:hAnsi="Courier New"/>
    </w:rPr>
  </w:style>
  <w:style w:type="character" w:customStyle="1" w:styleId="WW8Num351z2">
    <w:name w:val="WW8Num351z2"/>
    <w:rsid w:val="00595A8A"/>
    <w:rPr>
      <w:rFonts w:ascii="Wingdings" w:hAnsi="Wingdings"/>
    </w:rPr>
  </w:style>
  <w:style w:type="character" w:customStyle="1" w:styleId="WW8NumSt196z0">
    <w:name w:val="WW8NumSt196z0"/>
    <w:rsid w:val="00595A8A"/>
    <w:rPr>
      <w:rFonts w:ascii="Symbol" w:hAnsi="Symbol"/>
    </w:rPr>
  </w:style>
  <w:style w:type="character" w:customStyle="1" w:styleId="WW-DefaultParagraphFont">
    <w:name w:val="WW-Default Paragraph Font"/>
    <w:rsid w:val="00595A8A"/>
  </w:style>
  <w:style w:type="paragraph" w:customStyle="1" w:styleId="Caption1">
    <w:name w:val="Caption1"/>
    <w:basedOn w:val="Normal"/>
    <w:next w:val="Normal"/>
    <w:rsid w:val="00595A8A"/>
    <w:pPr>
      <w:suppressAutoHyphens/>
      <w:bidi w:val="0"/>
      <w:spacing w:before="0" w:line="240" w:lineRule="auto"/>
      <w:jc w:val="center"/>
    </w:pPr>
    <w:rPr>
      <w:rFonts w:ascii="Arial" w:hAnsi="Arial" w:cs="Times New Roman"/>
      <w:b/>
      <w:sz w:val="24"/>
      <w:szCs w:val="20"/>
      <w:lang w:eastAsia="ar-SA"/>
    </w:rPr>
  </w:style>
  <w:style w:type="paragraph" w:customStyle="1" w:styleId="Index">
    <w:name w:val="Index"/>
    <w:basedOn w:val="Normal"/>
    <w:rsid w:val="00595A8A"/>
    <w:pPr>
      <w:suppressLineNumbers/>
      <w:suppressAutoHyphens/>
      <w:bidi w:val="0"/>
      <w:spacing w:before="0" w:line="240" w:lineRule="auto"/>
      <w:jc w:val="left"/>
    </w:pPr>
    <w:rPr>
      <w:rFonts w:ascii="Arial" w:hAnsi="Arial" w:cs="Tahoma"/>
      <w:sz w:val="24"/>
      <w:szCs w:val="24"/>
      <w:lang w:eastAsia="ar-SA"/>
    </w:rPr>
  </w:style>
  <w:style w:type="paragraph" w:customStyle="1" w:styleId="Heading">
    <w:name w:val="Heading"/>
    <w:basedOn w:val="Normal"/>
    <w:next w:val="BodyText"/>
    <w:rsid w:val="00595A8A"/>
    <w:pPr>
      <w:keepNext/>
      <w:suppressAutoHyphens/>
      <w:bidi w:val="0"/>
      <w:spacing w:before="240" w:line="240" w:lineRule="auto"/>
      <w:jc w:val="left"/>
    </w:pPr>
    <w:rPr>
      <w:rFonts w:ascii="Arial" w:eastAsia="MS Mincho" w:hAnsi="Arial" w:cs="Tahoma"/>
      <w:sz w:val="28"/>
      <w:lang w:eastAsia="ar-SA"/>
    </w:rPr>
  </w:style>
  <w:style w:type="paragraph" w:customStyle="1" w:styleId="PLN">
    <w:name w:val="PLN"/>
    <w:basedOn w:val="BodyText"/>
    <w:rsid w:val="00595A8A"/>
    <w:pPr>
      <w:widowControl w:val="0"/>
      <w:suppressAutoHyphens/>
      <w:autoSpaceDE w:val="0"/>
      <w:spacing w:before="0" w:after="240"/>
      <w:jc w:val="center"/>
    </w:pPr>
    <w:rPr>
      <w:rFonts w:ascii="Arial" w:hAnsi="Arial"/>
      <w:b/>
      <w:bCs/>
      <w:i w:val="0"/>
      <w:iCs w:val="0"/>
      <w:sz w:val="28"/>
      <w:szCs w:val="28"/>
      <w:lang w:eastAsia="ar-SA"/>
    </w:rPr>
  </w:style>
  <w:style w:type="paragraph" w:customStyle="1" w:styleId="WW-BodyText3">
    <w:name w:val="WW-Body Text 3"/>
    <w:basedOn w:val="Normal"/>
    <w:rsid w:val="00595A8A"/>
    <w:pPr>
      <w:suppressAutoHyphens/>
      <w:bidi w:val="0"/>
      <w:spacing w:before="0" w:line="240" w:lineRule="auto"/>
    </w:pPr>
    <w:rPr>
      <w:rFonts w:ascii="Arial" w:hAnsi="Arial" w:cs="Times New Roman"/>
      <w:sz w:val="24"/>
      <w:szCs w:val="20"/>
      <w:lang w:eastAsia="ar-SA"/>
    </w:rPr>
  </w:style>
  <w:style w:type="paragraph" w:customStyle="1" w:styleId="WW-BodyTextIndent3">
    <w:name w:val="WW-Body Text Indent 3"/>
    <w:basedOn w:val="Normal"/>
    <w:rsid w:val="00595A8A"/>
    <w:pPr>
      <w:suppressAutoHyphens/>
      <w:bidi w:val="0"/>
      <w:spacing w:before="0" w:line="240" w:lineRule="auto"/>
      <w:ind w:left="720"/>
    </w:pPr>
    <w:rPr>
      <w:rFonts w:ascii="Times New Roman" w:hAnsi="Times New Roman" w:cs="Times New Roman"/>
      <w:sz w:val="24"/>
      <w:szCs w:val="20"/>
      <w:lang w:eastAsia="ar-SA"/>
    </w:rPr>
  </w:style>
  <w:style w:type="paragraph" w:customStyle="1" w:styleId="WW-CommentText">
    <w:name w:val="WW-Comment Text"/>
    <w:basedOn w:val="Normal"/>
    <w:rsid w:val="00595A8A"/>
    <w:pPr>
      <w:tabs>
        <w:tab w:val="left" w:pos="794"/>
        <w:tab w:val="left" w:pos="1191"/>
        <w:tab w:val="left" w:pos="1588"/>
        <w:tab w:val="left" w:pos="1985"/>
      </w:tabs>
      <w:suppressAutoHyphens/>
      <w:bidi w:val="0"/>
      <w:spacing w:before="136" w:line="240" w:lineRule="auto"/>
    </w:pPr>
    <w:rPr>
      <w:rFonts w:ascii="Times New Roman" w:hAnsi="Times New Roman" w:cs="Times New Roman"/>
      <w:szCs w:val="24"/>
      <w:lang w:eastAsia="ar-SA"/>
    </w:rPr>
  </w:style>
  <w:style w:type="paragraph" w:customStyle="1" w:styleId="WW-BodyText2">
    <w:name w:val="WW-Body Text 2"/>
    <w:basedOn w:val="Normal"/>
    <w:rsid w:val="00595A8A"/>
    <w:pPr>
      <w:suppressAutoHyphens/>
      <w:bidi w:val="0"/>
      <w:spacing w:before="0" w:line="480" w:lineRule="auto"/>
      <w:jc w:val="left"/>
    </w:pPr>
    <w:rPr>
      <w:rFonts w:ascii="Arial" w:hAnsi="Arial" w:cs="Times New Roman"/>
      <w:sz w:val="24"/>
      <w:szCs w:val="24"/>
      <w:lang w:eastAsia="ar-SA"/>
    </w:rPr>
  </w:style>
  <w:style w:type="paragraph" w:customStyle="1" w:styleId="WW-BalloonText">
    <w:name w:val="WW-Balloon Text"/>
    <w:basedOn w:val="Normal"/>
    <w:rsid w:val="00595A8A"/>
    <w:pPr>
      <w:suppressAutoHyphens/>
      <w:bidi w:val="0"/>
      <w:spacing w:before="0" w:line="240" w:lineRule="auto"/>
      <w:jc w:val="left"/>
    </w:pPr>
    <w:rPr>
      <w:rFonts w:ascii="Tahoma" w:hAnsi="Tahoma" w:cs="Tahoma"/>
      <w:sz w:val="16"/>
      <w:szCs w:val="16"/>
      <w:lang w:eastAsia="ar-SA"/>
    </w:rPr>
  </w:style>
  <w:style w:type="paragraph" w:customStyle="1" w:styleId="WW-BodyTextIndent2">
    <w:name w:val="WW-Body Text Indent 2"/>
    <w:basedOn w:val="Normal"/>
    <w:rsid w:val="00595A8A"/>
    <w:pPr>
      <w:suppressAutoHyphens/>
      <w:bidi w:val="0"/>
      <w:spacing w:before="0" w:line="240" w:lineRule="auto"/>
      <w:ind w:left="748"/>
    </w:pPr>
    <w:rPr>
      <w:rFonts w:ascii="Arial" w:hAnsi="Arial" w:cs="Times New Roman"/>
      <w:sz w:val="24"/>
      <w:szCs w:val="24"/>
      <w:lang w:val="en-GB" w:eastAsia="ar-SA"/>
    </w:rPr>
  </w:style>
  <w:style w:type="paragraph" w:customStyle="1" w:styleId="TableContents">
    <w:name w:val="Table Contents"/>
    <w:basedOn w:val="BodyText"/>
    <w:rsid w:val="00595A8A"/>
    <w:pPr>
      <w:suppressLineNumbers/>
      <w:suppressAutoHyphens/>
      <w:spacing w:before="0"/>
    </w:pPr>
    <w:rPr>
      <w:rFonts w:ascii="Arial" w:hAnsi="Arial"/>
      <w:i w:val="0"/>
      <w:iCs w:val="0"/>
      <w:lang w:eastAsia="ar-SA"/>
    </w:rPr>
  </w:style>
  <w:style w:type="paragraph" w:customStyle="1" w:styleId="Framecontents">
    <w:name w:val="Frame contents"/>
    <w:basedOn w:val="BodyText"/>
    <w:rsid w:val="00595A8A"/>
    <w:pPr>
      <w:suppressAutoHyphens/>
      <w:spacing w:before="0"/>
    </w:pPr>
    <w:rPr>
      <w:rFonts w:ascii="Arial" w:hAnsi="Arial"/>
      <w:i w:val="0"/>
      <w:iCs w:val="0"/>
      <w:lang w:eastAsia="ar-SA"/>
    </w:rPr>
  </w:style>
  <w:style w:type="paragraph" w:customStyle="1" w:styleId="comregname">
    <w:name w:val="comregname"/>
    <w:basedOn w:val="Normal"/>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StyleCorpsdetexteJustifi">
    <w:name w:val="Style Corps de texte + Justifié"/>
    <w:basedOn w:val="BodyText"/>
    <w:rsid w:val="00595A8A"/>
    <w:pPr>
      <w:tabs>
        <w:tab w:val="left" w:pos="567"/>
        <w:tab w:val="left" w:pos="1134"/>
      </w:tabs>
      <w:spacing w:before="120"/>
      <w:jc w:val="both"/>
    </w:pPr>
    <w:rPr>
      <w:rFonts w:ascii="Arial" w:hAnsi="Arial"/>
      <w:i w:val="0"/>
      <w:iCs w:val="0"/>
      <w:lang w:val="fr-FR"/>
    </w:rPr>
  </w:style>
  <w:style w:type="paragraph" w:customStyle="1" w:styleId="StyleStyleCorpsdetexteJustifiGauche">
    <w:name w:val="Style Style Corps de texte + Justifié + Gauche"/>
    <w:basedOn w:val="StyleCorpsdetexteJustifi"/>
    <w:rsid w:val="00595A8A"/>
    <w:pPr>
      <w:spacing w:before="180" w:after="180" w:line="360" w:lineRule="auto"/>
    </w:pPr>
    <w:rPr>
      <w:szCs w:val="20"/>
    </w:rPr>
  </w:style>
  <w:style w:type="paragraph" w:customStyle="1" w:styleId="PlanStratgique">
    <w:name w:val="PlanStratégique"/>
    <w:basedOn w:val="Normal"/>
    <w:link w:val="PlanStratgiqueCar"/>
    <w:rsid w:val="00595A8A"/>
    <w:pPr>
      <w:bidi w:val="0"/>
      <w:spacing w:line="240" w:lineRule="auto"/>
    </w:pPr>
    <w:rPr>
      <w:rFonts w:ascii="Times New Roman" w:hAnsi="Times New Roman" w:cs="Times New Roman"/>
      <w:sz w:val="24"/>
      <w:szCs w:val="24"/>
      <w:lang w:val="fr-FR" w:eastAsia="fr-FR"/>
    </w:rPr>
  </w:style>
  <w:style w:type="character" w:customStyle="1" w:styleId="PlanStratgiqueCar">
    <w:name w:val="PlanStratégique Car"/>
    <w:basedOn w:val="DefaultParagraphFont"/>
    <w:link w:val="PlanStratgique"/>
    <w:rsid w:val="00595A8A"/>
    <w:rPr>
      <w:rFonts w:ascii="Times New Roman" w:hAnsi="Times New Roman"/>
      <w:sz w:val="24"/>
      <w:szCs w:val="24"/>
      <w:lang w:val="fr-FR" w:eastAsia="fr-FR"/>
    </w:rPr>
  </w:style>
  <w:style w:type="paragraph" w:customStyle="1" w:styleId="WfxKeyWord">
    <w:name w:val="WfxKeyWord"/>
    <w:basedOn w:val="Normal"/>
    <w:rsid w:val="00595A8A"/>
    <w:pPr>
      <w:overflowPunct w:val="0"/>
      <w:autoSpaceDE w:val="0"/>
      <w:autoSpaceDN w:val="0"/>
      <w:bidi w:val="0"/>
      <w:adjustRightInd w:val="0"/>
      <w:spacing w:before="30" w:line="240" w:lineRule="auto"/>
      <w:jc w:val="left"/>
      <w:textAlignment w:val="baseline"/>
    </w:pPr>
    <w:rPr>
      <w:rFonts w:ascii="Arial" w:hAnsi="Arial" w:cs="Times New Roman"/>
      <w:szCs w:val="20"/>
    </w:rPr>
  </w:style>
  <w:style w:type="paragraph" w:customStyle="1" w:styleId="Default">
    <w:name w:val="Default"/>
    <w:rsid w:val="00595A8A"/>
    <w:pPr>
      <w:autoSpaceDE w:val="0"/>
      <w:autoSpaceDN w:val="0"/>
      <w:adjustRightInd w:val="0"/>
    </w:pPr>
    <w:rPr>
      <w:rFonts w:ascii="Times New Roman" w:hAnsi="Times New Roman"/>
      <w:color w:val="000000"/>
      <w:sz w:val="24"/>
      <w:szCs w:val="24"/>
      <w:lang w:val="fr-FR" w:eastAsia="fr-FR"/>
    </w:rPr>
  </w:style>
  <w:style w:type="paragraph" w:styleId="CommentText">
    <w:name w:val="annotation text"/>
    <w:basedOn w:val="Normal"/>
    <w:link w:val="CommentTextChar"/>
    <w:uiPriority w:val="99"/>
    <w:rsid w:val="00595A8A"/>
    <w:pPr>
      <w:overflowPunct w:val="0"/>
      <w:autoSpaceDE w:val="0"/>
      <w:autoSpaceDN w:val="0"/>
      <w:bidi w:val="0"/>
      <w:adjustRightInd w:val="0"/>
      <w:spacing w:before="0" w:line="240" w:lineRule="auto"/>
      <w:jc w:val="left"/>
      <w:textAlignment w:val="baseline"/>
    </w:pPr>
    <w:rPr>
      <w:rFonts w:ascii="Arial" w:hAnsi="Arial" w:cs="Times New Roman"/>
      <w:szCs w:val="20"/>
      <w:lang w:val="en-GB"/>
    </w:rPr>
  </w:style>
  <w:style w:type="character" w:customStyle="1" w:styleId="CommentTextChar">
    <w:name w:val="Comment Text Char"/>
    <w:basedOn w:val="DefaultParagraphFont"/>
    <w:link w:val="CommentText"/>
    <w:uiPriority w:val="99"/>
    <w:rsid w:val="00595A8A"/>
    <w:rPr>
      <w:rFonts w:ascii="Arial" w:hAnsi="Arial"/>
      <w:lang w:val="en-GB" w:eastAsia="en-US"/>
    </w:rPr>
  </w:style>
  <w:style w:type="paragraph" w:styleId="CommentSubject">
    <w:name w:val="annotation subject"/>
    <w:basedOn w:val="CommentText"/>
    <w:next w:val="CommentText"/>
    <w:link w:val="CommentSubjectChar"/>
    <w:uiPriority w:val="99"/>
    <w:rsid w:val="00595A8A"/>
    <w:rPr>
      <w:rFonts w:ascii="Times New Roman" w:hAnsi="Times New Roman"/>
      <w:b/>
      <w:lang w:val="en-US"/>
    </w:rPr>
  </w:style>
  <w:style w:type="character" w:customStyle="1" w:styleId="CommentSubjectChar">
    <w:name w:val="Comment Subject Char"/>
    <w:basedOn w:val="CommentTextChar"/>
    <w:link w:val="CommentSubject"/>
    <w:uiPriority w:val="99"/>
    <w:rsid w:val="00595A8A"/>
    <w:rPr>
      <w:rFonts w:ascii="Times New Roman" w:hAnsi="Times New Roman"/>
      <w:b/>
      <w:lang w:val="en-GB" w:eastAsia="en-US"/>
    </w:rPr>
  </w:style>
  <w:style w:type="paragraph" w:customStyle="1" w:styleId="MEP">
    <w:name w:val="MEP"/>
    <w:basedOn w:val="Normal"/>
    <w:rsid w:val="00595A8A"/>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bCs/>
      <w:szCs w:val="20"/>
      <w:lang w:val="es-ES"/>
    </w:rPr>
  </w:style>
  <w:style w:type="paragraph" w:customStyle="1" w:styleId="tableentry">
    <w:name w:val="table entry"/>
    <w:basedOn w:val="Normal"/>
    <w:rsid w:val="00595A8A"/>
    <w:pPr>
      <w:bidi w:val="0"/>
      <w:spacing w:before="60" w:after="60" w:line="260" w:lineRule="atLeast"/>
      <w:jc w:val="left"/>
    </w:pPr>
    <w:rPr>
      <w:rFonts w:ascii="NewCenturySchlbk" w:hAnsi="NewCenturySchlbk" w:cs="Times New Roman"/>
      <w:szCs w:val="20"/>
    </w:rPr>
  </w:style>
  <w:style w:type="paragraph" w:styleId="BlockText">
    <w:name w:val="Block Text"/>
    <w:basedOn w:val="Normal"/>
    <w:rsid w:val="00595A8A"/>
    <w:pPr>
      <w:tabs>
        <w:tab w:val="left" w:pos="1440"/>
      </w:tabs>
      <w:bidi w:val="0"/>
      <w:spacing w:before="0" w:line="240" w:lineRule="auto"/>
      <w:ind w:left="567" w:right="567"/>
      <w:jc w:val="left"/>
    </w:pPr>
    <w:rPr>
      <w:rFonts w:ascii="Times New Roman" w:hAnsi="Times New Roman" w:cs="Times New Roman"/>
      <w:sz w:val="24"/>
      <w:szCs w:val="24"/>
      <w:lang w:val="en-GB"/>
    </w:rPr>
  </w:style>
  <w:style w:type="paragraph" w:customStyle="1" w:styleId="Betrifft">
    <w:name w:val="Betrifft"/>
    <w:basedOn w:val="StandardBrief"/>
    <w:next w:val="StandardBrief"/>
    <w:rsid w:val="00595A8A"/>
    <w:rPr>
      <w:b/>
    </w:rPr>
  </w:style>
  <w:style w:type="paragraph" w:customStyle="1" w:styleId="StandardBrief">
    <w:name w:val="Standard_Brief"/>
    <w:rsid w:val="00595A8A"/>
    <w:pPr>
      <w:tabs>
        <w:tab w:val="right" w:pos="9639"/>
      </w:tabs>
      <w:overflowPunct w:val="0"/>
      <w:autoSpaceDE w:val="0"/>
      <w:autoSpaceDN w:val="0"/>
      <w:adjustRightInd w:val="0"/>
      <w:spacing w:line="290" w:lineRule="atLeast"/>
      <w:textAlignment w:val="baseline"/>
    </w:pPr>
    <w:rPr>
      <w:rFonts w:ascii="Arial" w:hAnsi="Arial"/>
      <w:sz w:val="22"/>
      <w:lang w:val="de-DE" w:eastAsia="en-US"/>
    </w:rPr>
  </w:style>
  <w:style w:type="paragraph" w:customStyle="1" w:styleId="SB2">
    <w:name w:val="SB2"/>
    <w:basedOn w:val="Normal"/>
    <w:rsid w:val="00595A8A"/>
    <w:pPr>
      <w:tabs>
        <w:tab w:val="right" w:pos="9639"/>
      </w:tabs>
      <w:overflowPunct w:val="0"/>
      <w:autoSpaceDE w:val="0"/>
      <w:autoSpaceDN w:val="0"/>
      <w:bidi w:val="0"/>
      <w:adjustRightInd w:val="0"/>
      <w:spacing w:before="0" w:line="290" w:lineRule="atLeast"/>
      <w:jc w:val="right"/>
      <w:textAlignment w:val="baseline"/>
    </w:pPr>
    <w:rPr>
      <w:rFonts w:ascii="Arial" w:hAnsi="Arial" w:cs="Times New Roman"/>
      <w:szCs w:val="20"/>
      <w:lang w:val="de-DE"/>
    </w:rPr>
  </w:style>
  <w:style w:type="paragraph" w:customStyle="1" w:styleId="SB1">
    <w:name w:val="SB1"/>
    <w:basedOn w:val="Betrifft"/>
    <w:next w:val="SB2"/>
    <w:rsid w:val="00595A8A"/>
    <w:pPr>
      <w:jc w:val="right"/>
    </w:pPr>
  </w:style>
  <w:style w:type="paragraph" w:customStyle="1" w:styleId="PucesNiveau1">
    <w:name w:val="PucesNiveau1"/>
    <w:next w:val="Normal-retrait"/>
    <w:autoRedefine/>
    <w:rsid w:val="00595A8A"/>
    <w:pPr>
      <w:tabs>
        <w:tab w:val="left" w:pos="1418"/>
      </w:tabs>
      <w:ind w:left="1418" w:hanging="425"/>
      <w:jc w:val="both"/>
    </w:pPr>
    <w:rPr>
      <w:rFonts w:ascii="Arial" w:hAnsi="Arial"/>
      <w:sz w:val="22"/>
      <w:lang w:val="fr-FR" w:eastAsia="fr-FR"/>
    </w:rPr>
  </w:style>
  <w:style w:type="paragraph" w:customStyle="1" w:styleId="Normal-retrait">
    <w:name w:val="Normal-retrait"/>
    <w:rsid w:val="00595A8A"/>
    <w:pPr>
      <w:keepLines/>
      <w:ind w:left="993"/>
      <w:jc w:val="both"/>
    </w:pPr>
    <w:rPr>
      <w:rFonts w:ascii="Arial" w:hAnsi="Arial"/>
      <w:sz w:val="22"/>
      <w:lang w:val="fr-FR" w:eastAsia="fr-FR"/>
    </w:rPr>
  </w:style>
  <w:style w:type="paragraph" w:customStyle="1" w:styleId="AnnexNotitle">
    <w:name w:val="Annex_No &amp; title"/>
    <w:basedOn w:val="Normal"/>
    <w:next w:val="Normalaftertitle0"/>
    <w:link w:val="AnnexNotitleChar"/>
    <w:rsid w:val="00E86DDD"/>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Calibri Bold" w:eastAsia="Batang" w:hAnsi="Calibri Bold"/>
      <w:b/>
      <w:bCs/>
      <w:sz w:val="26"/>
      <w:szCs w:val="36"/>
      <w:lang w:val="en-GB"/>
    </w:rPr>
  </w:style>
  <w:style w:type="table" w:styleId="TableTheme">
    <w:name w:val="Table Theme"/>
    <w:basedOn w:val="TableNormal"/>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Term">
    <w:name w:val="Definition Term"/>
    <w:basedOn w:val="Normal"/>
    <w:next w:val="Normal"/>
    <w:rsid w:val="00595A8A"/>
    <w:pPr>
      <w:bidi w:val="0"/>
      <w:spacing w:before="0" w:line="240" w:lineRule="auto"/>
      <w:jc w:val="left"/>
    </w:pPr>
    <w:rPr>
      <w:rFonts w:ascii="Times New Roman" w:hAnsi="Times New Roman" w:cs="Times New Roman"/>
      <w:snapToGrid w:val="0"/>
      <w:sz w:val="24"/>
      <w:szCs w:val="20"/>
      <w:lang w:val="en-GB" w:eastAsia="en-GB"/>
    </w:rPr>
  </w:style>
  <w:style w:type="paragraph" w:customStyle="1" w:styleId="H4">
    <w:name w:val="H4"/>
    <w:basedOn w:val="Normal"/>
    <w:next w:val="Normal"/>
    <w:rsid w:val="00595A8A"/>
    <w:pPr>
      <w:keepNext/>
      <w:bidi w:val="0"/>
      <w:spacing w:before="100" w:after="100" w:line="240" w:lineRule="auto"/>
      <w:jc w:val="left"/>
      <w:outlineLvl w:val="4"/>
    </w:pPr>
    <w:rPr>
      <w:rFonts w:ascii="Times New Roman" w:hAnsi="Times New Roman" w:cs="Times New Roman"/>
      <w:b/>
      <w:snapToGrid w:val="0"/>
      <w:sz w:val="24"/>
      <w:szCs w:val="20"/>
      <w:lang w:val="en-GB" w:eastAsia="en-GB"/>
    </w:rPr>
  </w:style>
  <w:style w:type="paragraph" w:customStyle="1" w:styleId="adresse0">
    <w:name w:val="adresse"/>
    <w:basedOn w:val="Normal"/>
    <w:uiPriority w:val="99"/>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ListVtext">
    <w:name w:val="ListV_text"/>
    <w:basedOn w:val="Normal"/>
    <w:rsid w:val="00595A8A"/>
    <w:pPr>
      <w:tabs>
        <w:tab w:val="left" w:pos="567"/>
        <w:tab w:val="left" w:pos="1560"/>
      </w:tabs>
      <w:overflowPunct w:val="0"/>
      <w:autoSpaceDE w:val="0"/>
      <w:autoSpaceDN w:val="0"/>
      <w:bidi w:val="0"/>
      <w:adjustRightInd w:val="0"/>
      <w:spacing w:line="240" w:lineRule="auto"/>
      <w:ind w:left="1559" w:hanging="992"/>
      <w:jc w:val="left"/>
      <w:textAlignment w:val="baseline"/>
    </w:pPr>
    <w:rPr>
      <w:rFonts w:ascii="FrugalSans" w:hAnsi="FrugalSans" w:cs="Times New Roman"/>
      <w:b/>
      <w:szCs w:val="20"/>
      <w:lang w:val="en-GB"/>
    </w:rPr>
  </w:style>
  <w:style w:type="table" w:styleId="TableSimple1">
    <w:name w:val="Table Simple 1"/>
    <w:basedOn w:val="TableNormal"/>
    <w:rsid w:val="00595A8A"/>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styleId="List2">
    <w:name w:val="List 2"/>
    <w:basedOn w:val="Normal"/>
    <w:rsid w:val="00595A8A"/>
    <w:pPr>
      <w:overflowPunct w:val="0"/>
      <w:autoSpaceDE w:val="0"/>
      <w:autoSpaceDN w:val="0"/>
      <w:bidi w:val="0"/>
      <w:adjustRightInd w:val="0"/>
      <w:spacing w:before="0" w:line="240" w:lineRule="auto"/>
      <w:ind w:left="566" w:hanging="283"/>
      <w:jc w:val="left"/>
      <w:textAlignment w:val="baseline"/>
    </w:pPr>
    <w:rPr>
      <w:rFonts w:ascii="Arial" w:hAnsi="Arial" w:cs="Arial"/>
      <w:szCs w:val="22"/>
      <w:lang w:eastAsia="zh-CN"/>
    </w:rPr>
  </w:style>
  <w:style w:type="paragraph" w:customStyle="1" w:styleId="Char">
    <w:name w:val="Char"/>
    <w:basedOn w:val="Normal"/>
    <w:semiHidden/>
    <w:rsid w:val="00595A8A"/>
    <w:pPr>
      <w:bidi w:val="0"/>
      <w:spacing w:before="0" w:after="160" w:line="240" w:lineRule="exact"/>
      <w:jc w:val="left"/>
    </w:pPr>
    <w:rPr>
      <w:rFonts w:ascii="Arial" w:hAnsi="Arial" w:cs="Times New Roman"/>
      <w:szCs w:val="22"/>
    </w:rPr>
  </w:style>
  <w:style w:type="paragraph" w:customStyle="1" w:styleId="heading12">
    <w:name w:val="heading 12"/>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40" w:line="240" w:lineRule="auto"/>
      <w:jc w:val="left"/>
    </w:pPr>
    <w:rPr>
      <w:rFonts w:ascii="FrugalSans" w:hAnsi="FrugalSans" w:cs="Times New Roman"/>
      <w:sz w:val="18"/>
      <w:szCs w:val="18"/>
      <w:lang w:val="en-GB"/>
    </w:rPr>
  </w:style>
  <w:style w:type="character" w:customStyle="1" w:styleId="apple-style-span">
    <w:name w:val="apple-style-span"/>
    <w:basedOn w:val="DefaultParagraphFont"/>
    <w:rsid w:val="00595A8A"/>
  </w:style>
  <w:style w:type="table" w:styleId="TableList3">
    <w:name w:val="Table List 3"/>
    <w:basedOn w:val="TableNormal"/>
    <w:rsid w:val="00595A8A"/>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595A8A"/>
    <w:pPr>
      <w:bidi w:val="0"/>
      <w:spacing w:before="0" w:line="240" w:lineRule="auto"/>
      <w:jc w:val="left"/>
    </w:pPr>
    <w:rPr>
      <w:rFonts w:ascii="Times New Roman" w:hAnsi="Times New Roman" w:cs="Times New Roman"/>
      <w:sz w:val="24"/>
      <w:szCs w:val="24"/>
      <w:lang w:val="fr-FR" w:eastAsia="fr-FR"/>
    </w:rPr>
  </w:style>
  <w:style w:type="character" w:customStyle="1" w:styleId="E-mailSignatureChar">
    <w:name w:val="E-mail Signature Char"/>
    <w:basedOn w:val="DefaultParagraphFont"/>
    <w:link w:val="E-mailSignature"/>
    <w:uiPriority w:val="99"/>
    <w:rsid w:val="00595A8A"/>
    <w:rPr>
      <w:rFonts w:ascii="Times New Roman" w:hAnsi="Times New Roman"/>
      <w:sz w:val="24"/>
      <w:szCs w:val="24"/>
      <w:lang w:val="fr-FR" w:eastAsia="fr-FR"/>
    </w:rPr>
  </w:style>
  <w:style w:type="paragraph" w:customStyle="1" w:styleId="font5">
    <w:name w:val="font5"/>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szCs w:val="20"/>
    </w:rPr>
  </w:style>
  <w:style w:type="table" w:customStyle="1" w:styleId="TableStyle1">
    <w:name w:val="Table Style1"/>
    <w:basedOn w:val="TableNormal"/>
    <w:rsid w:val="00595A8A"/>
    <w:rPr>
      <w:rFonts w:ascii="Times" w:hAnsi="Times"/>
    </w:rPr>
    <w:tblPr/>
  </w:style>
  <w:style w:type="paragraph" w:customStyle="1" w:styleId="Char7">
    <w:name w:val="Char7"/>
    <w:basedOn w:val="Normal"/>
    <w:semiHidden/>
    <w:rsid w:val="00595A8A"/>
    <w:pPr>
      <w:bidi w:val="0"/>
      <w:spacing w:before="0" w:after="160" w:line="240" w:lineRule="exact"/>
      <w:jc w:val="left"/>
    </w:pPr>
    <w:rPr>
      <w:rFonts w:ascii="Arial" w:hAnsi="Arial" w:cs="Times New Roman"/>
      <w:szCs w:val="22"/>
    </w:rPr>
  </w:style>
  <w:style w:type="paragraph" w:customStyle="1" w:styleId="Blanc0">
    <w:name w:val="Blanc"/>
    <w:basedOn w:val="Normal"/>
    <w:next w:val="Normal"/>
    <w:rsid w:val="00595A8A"/>
    <w:pPr>
      <w:keepNext/>
      <w:overflowPunct w:val="0"/>
      <w:autoSpaceDE w:val="0"/>
      <w:autoSpaceDN w:val="0"/>
      <w:bidi w:val="0"/>
      <w:adjustRightInd w:val="0"/>
      <w:spacing w:before="113" w:line="240" w:lineRule="auto"/>
      <w:jc w:val="left"/>
      <w:textAlignment w:val="baseline"/>
    </w:pPr>
    <w:rPr>
      <w:rFonts w:ascii="Times New Roman" w:hAnsi="Times New Roman" w:cs="Times New Roman"/>
      <w:sz w:val="14"/>
      <w:szCs w:val="20"/>
    </w:rPr>
  </w:style>
  <w:style w:type="paragraph" w:customStyle="1" w:styleId="Tetiere2">
    <w:name w:val="Tetiere_2"/>
    <w:basedOn w:val="Normal"/>
    <w:rsid w:val="00595A8A"/>
    <w:pPr>
      <w:overflowPunct w:val="0"/>
      <w:autoSpaceDE w:val="0"/>
      <w:autoSpaceDN w:val="0"/>
      <w:bidi w:val="0"/>
      <w:adjustRightInd w:val="0"/>
      <w:spacing w:before="80" w:after="80" w:line="240" w:lineRule="auto"/>
      <w:jc w:val="center"/>
      <w:textAlignment w:val="baseline"/>
    </w:pPr>
    <w:rPr>
      <w:rFonts w:ascii="Times New Roman" w:hAnsi="Times New Roman" w:cs="Times New Roman"/>
      <w:sz w:val="18"/>
      <w:szCs w:val="20"/>
    </w:rPr>
  </w:style>
  <w:style w:type="paragraph" w:customStyle="1" w:styleId="Note1">
    <w:name w:val="Note_1"/>
    <w:basedOn w:val="Normal"/>
    <w:link w:val="Note1Char"/>
    <w:rsid w:val="00595A8A"/>
    <w:pPr>
      <w:tabs>
        <w:tab w:val="left" w:pos="284"/>
        <w:tab w:val="left" w:pos="567"/>
        <w:tab w:val="left" w:pos="851"/>
      </w:tabs>
      <w:overflowPunct w:val="0"/>
      <w:autoSpaceDE w:val="0"/>
      <w:autoSpaceDN w:val="0"/>
      <w:bidi w:val="0"/>
      <w:adjustRightInd w:val="0"/>
      <w:spacing w:before="60" w:line="199" w:lineRule="exact"/>
      <w:ind w:right="227"/>
      <w:textAlignment w:val="baseline"/>
    </w:pPr>
    <w:rPr>
      <w:rFonts w:ascii="Times New Roman" w:hAnsi="Times New Roman" w:cs="Times New Roman"/>
      <w:sz w:val="18"/>
      <w:szCs w:val="20"/>
    </w:rPr>
  </w:style>
  <w:style w:type="character" w:customStyle="1" w:styleId="Note1Char">
    <w:name w:val="Note_1 Char"/>
    <w:basedOn w:val="DefaultParagraphFont"/>
    <w:link w:val="Note1"/>
    <w:rsid w:val="00595A8A"/>
    <w:rPr>
      <w:rFonts w:ascii="Times New Roman" w:hAnsi="Times New Roman"/>
      <w:sz w:val="18"/>
      <w:lang w:eastAsia="en-US"/>
    </w:rPr>
  </w:style>
  <w:style w:type="paragraph" w:customStyle="1" w:styleId="Tableend">
    <w:name w:val="Table_end"/>
    <w:basedOn w:val="Header"/>
    <w:rsid w:val="00595A8A"/>
    <w:pPr>
      <w:tabs>
        <w:tab w:val="clear" w:pos="4680"/>
        <w:tab w:val="clear" w:pos="9360"/>
        <w:tab w:val="center" w:pos="4849"/>
        <w:tab w:val="right" w:pos="9730"/>
      </w:tabs>
      <w:bidi w:val="0"/>
      <w:jc w:val="left"/>
    </w:pPr>
    <w:rPr>
      <w:rFonts w:ascii="Times New Roman" w:hAnsi="Times New Roman" w:cs="Times New Roman"/>
      <w:sz w:val="8"/>
      <w:szCs w:val="20"/>
    </w:rPr>
  </w:style>
  <w:style w:type="paragraph" w:customStyle="1" w:styleId="Address">
    <w:name w:val="Address"/>
    <w:basedOn w:val="Normal"/>
    <w:link w:val="AddressChar"/>
    <w:rsid w:val="00595A8A"/>
    <w:pPr>
      <w:tabs>
        <w:tab w:val="left" w:pos="170"/>
      </w:tabs>
      <w:bidi w:val="0"/>
      <w:spacing w:before="60" w:after="60" w:line="240" w:lineRule="auto"/>
      <w:jc w:val="left"/>
    </w:pPr>
    <w:rPr>
      <w:rFonts w:ascii="Times New Roman" w:hAnsi="Times New Roman" w:cs="Times New Roman"/>
      <w:sz w:val="18"/>
      <w:szCs w:val="20"/>
      <w:lang w:val="fr-FR"/>
    </w:rPr>
  </w:style>
  <w:style w:type="character" w:customStyle="1" w:styleId="AddressChar">
    <w:name w:val="Address Char"/>
    <w:basedOn w:val="DefaultParagraphFont"/>
    <w:link w:val="Address"/>
    <w:rsid w:val="00595A8A"/>
    <w:rPr>
      <w:rFonts w:ascii="Times New Roman" w:hAnsi="Times New Roman"/>
      <w:sz w:val="18"/>
      <w:lang w:val="fr-FR" w:eastAsia="en-US"/>
    </w:rPr>
  </w:style>
  <w:style w:type="paragraph" w:customStyle="1" w:styleId="Fax">
    <w:name w:val="Fax"/>
    <w:basedOn w:val="Normal"/>
    <w:rsid w:val="00595A8A"/>
    <w:pPr>
      <w:tabs>
        <w:tab w:val="left" w:pos="170"/>
      </w:tabs>
      <w:bidi w:val="0"/>
      <w:spacing w:before="60" w:after="60" w:line="240" w:lineRule="auto"/>
      <w:jc w:val="left"/>
    </w:pPr>
    <w:rPr>
      <w:rFonts w:ascii="Times New Roman" w:hAnsi="Times New Roman" w:cs="Times New Roman"/>
      <w:sz w:val="18"/>
      <w:szCs w:val="20"/>
      <w:lang w:val="en-GB"/>
    </w:rPr>
  </w:style>
  <w:style w:type="paragraph" w:customStyle="1" w:styleId="Tel">
    <w:name w:val="Tel"/>
    <w:basedOn w:val="Normal"/>
    <w:rsid w:val="00595A8A"/>
    <w:pPr>
      <w:tabs>
        <w:tab w:val="left" w:pos="170"/>
      </w:tabs>
      <w:bidi w:val="0"/>
      <w:spacing w:before="60" w:after="60" w:line="240" w:lineRule="auto"/>
      <w:jc w:val="left"/>
    </w:pPr>
    <w:rPr>
      <w:rFonts w:ascii="Times New Roman" w:hAnsi="Times New Roman" w:cs="Times New Roman"/>
      <w:sz w:val="18"/>
      <w:szCs w:val="20"/>
    </w:rPr>
  </w:style>
  <w:style w:type="paragraph" w:customStyle="1" w:styleId="E-mail">
    <w:name w:val="E-mail"/>
    <w:basedOn w:val="Fax"/>
    <w:rsid w:val="00595A8A"/>
  </w:style>
  <w:style w:type="paragraph" w:customStyle="1" w:styleId="Office">
    <w:name w:val="Office"/>
    <w:basedOn w:val="Normal"/>
    <w:rsid w:val="00595A8A"/>
    <w:pPr>
      <w:tabs>
        <w:tab w:val="left" w:pos="170"/>
      </w:tabs>
      <w:bidi w:val="0"/>
      <w:spacing w:before="60" w:after="60" w:line="240" w:lineRule="auto"/>
      <w:jc w:val="left"/>
    </w:pPr>
    <w:rPr>
      <w:rFonts w:ascii="Times New Roman" w:hAnsi="Times New Roman" w:cs="Times New Roman"/>
      <w:sz w:val="18"/>
      <w:szCs w:val="20"/>
    </w:rPr>
  </w:style>
  <w:style w:type="paragraph" w:customStyle="1" w:styleId="PartIIPg">
    <w:name w:val="PartII_Pg"/>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PartIISect">
    <w:name w:val="PartII_Sect"/>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PartIII">
    <w:name w:val="PartIII"/>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Station">
    <w:name w:val="Station"/>
    <w:basedOn w:val="Normal"/>
    <w:rsid w:val="00595A8A"/>
    <w:pPr>
      <w:tabs>
        <w:tab w:val="left" w:pos="170"/>
      </w:tabs>
      <w:bidi w:val="0"/>
      <w:spacing w:before="60" w:after="60" w:line="240" w:lineRule="auto"/>
      <w:ind w:left="113" w:hanging="113"/>
      <w:jc w:val="left"/>
    </w:pPr>
    <w:rPr>
      <w:rFonts w:ascii="Times New Roman" w:hAnsi="Times New Roman" w:cs="Times New Roman"/>
      <w:sz w:val="18"/>
      <w:szCs w:val="20"/>
      <w:lang w:val="fr-FR"/>
    </w:rPr>
  </w:style>
  <w:style w:type="paragraph" w:customStyle="1" w:styleId="ColumnNo">
    <w:name w:val="Column_No"/>
    <w:basedOn w:val="Tablehead"/>
    <w:rsid w:val="00595A8A"/>
    <w:pPr>
      <w:keepNext/>
      <w:overflowPunct w:val="0"/>
      <w:autoSpaceDE w:val="0"/>
      <w:autoSpaceDN w:val="0"/>
      <w:bidi w:val="0"/>
      <w:adjustRightInd w:val="0"/>
      <w:spacing w:before="57" w:after="57" w:line="240" w:lineRule="auto"/>
      <w:textAlignment w:val="baseline"/>
    </w:pPr>
    <w:rPr>
      <w:rFonts w:ascii="Times New Roman" w:hAnsi="Times New Roman" w:cs="Times New Roman"/>
      <w:b w:val="0"/>
      <w:bCs w:val="0"/>
      <w:szCs w:val="18"/>
      <w:lang w:val="fr-FR" w:bidi="ar-SA"/>
    </w:rPr>
  </w:style>
  <w:style w:type="paragraph" w:customStyle="1" w:styleId="Section">
    <w:name w:val="Section"/>
    <w:basedOn w:val="Normal"/>
    <w:link w:val="SectionCar"/>
    <w:rsid w:val="00595A8A"/>
    <w:pPr>
      <w:keepLines/>
      <w:overflowPunct w:val="0"/>
      <w:autoSpaceDE w:val="0"/>
      <w:autoSpaceDN w:val="0"/>
      <w:bidi w:val="0"/>
      <w:adjustRightInd w:val="0"/>
      <w:spacing w:before="200" w:after="60" w:line="190" w:lineRule="exact"/>
      <w:textAlignment w:val="baseline"/>
      <w:outlineLvl w:val="3"/>
    </w:pPr>
    <w:rPr>
      <w:rFonts w:ascii="Times New Roman" w:hAnsi="Times New Roman" w:cs="Times New Roman"/>
      <w:b/>
      <w:szCs w:val="20"/>
      <w:lang w:val="fr-FR"/>
    </w:rPr>
  </w:style>
  <w:style w:type="character" w:customStyle="1" w:styleId="SectionCar">
    <w:name w:val="Section Car"/>
    <w:basedOn w:val="DefaultParagraphFont"/>
    <w:link w:val="Section"/>
    <w:rsid w:val="00595A8A"/>
    <w:rPr>
      <w:rFonts w:ascii="Times New Roman" w:hAnsi="Times New Roman"/>
      <w:b/>
      <w:lang w:val="fr-FR" w:eastAsia="en-US"/>
    </w:rPr>
  </w:style>
  <w:style w:type="paragraph" w:customStyle="1" w:styleId="Sectiontile">
    <w:name w:val="Section_tile"/>
    <w:basedOn w:val="Normal"/>
    <w:rsid w:val="00595A8A"/>
    <w:pPr>
      <w:overflowPunct w:val="0"/>
      <w:autoSpaceDE w:val="0"/>
      <w:autoSpaceDN w:val="0"/>
      <w:bidi w:val="0"/>
      <w:adjustRightInd w:val="0"/>
      <w:spacing w:before="0" w:after="20" w:line="190" w:lineRule="exact"/>
      <w:textAlignment w:val="baseline"/>
    </w:pPr>
    <w:rPr>
      <w:rFonts w:ascii="Times New Roman" w:hAnsi="Times New Roman" w:cs="Times New Roman"/>
      <w:sz w:val="18"/>
      <w:szCs w:val="18"/>
      <w:lang w:val="fr-FR"/>
    </w:rPr>
  </w:style>
  <w:style w:type="paragraph" w:customStyle="1" w:styleId="Column2">
    <w:name w:val="Column_2"/>
    <w:basedOn w:val="Normal"/>
    <w:link w:val="Column2Char"/>
    <w:rsid w:val="00595A8A"/>
    <w:pPr>
      <w:tabs>
        <w:tab w:val="right" w:pos="851"/>
        <w:tab w:val="left" w:pos="879"/>
      </w:tabs>
      <w:bidi w:val="0"/>
      <w:spacing w:before="57" w:after="57" w:line="190" w:lineRule="exact"/>
      <w:jc w:val="left"/>
    </w:pPr>
    <w:rPr>
      <w:rFonts w:ascii="Times New Roman" w:hAnsi="Times New Roman" w:cs="Times New Roman"/>
      <w:sz w:val="18"/>
      <w:szCs w:val="17"/>
      <w:lang w:val="en-GB"/>
    </w:rPr>
  </w:style>
  <w:style w:type="character" w:customStyle="1" w:styleId="Column2Char">
    <w:name w:val="Column_2 Char"/>
    <w:basedOn w:val="DefaultParagraphFont"/>
    <w:link w:val="Column2"/>
    <w:rsid w:val="00595A8A"/>
    <w:rPr>
      <w:rFonts w:ascii="Times New Roman" w:hAnsi="Times New Roman"/>
      <w:sz w:val="18"/>
      <w:szCs w:val="17"/>
      <w:lang w:val="en-GB" w:eastAsia="en-US"/>
    </w:rPr>
  </w:style>
  <w:style w:type="paragraph" w:customStyle="1" w:styleId="Column3">
    <w:name w:val="Column_3"/>
    <w:basedOn w:val="Column2"/>
    <w:link w:val="Column3Char"/>
    <w:rsid w:val="00595A8A"/>
    <w:pPr>
      <w:tabs>
        <w:tab w:val="left" w:pos="340"/>
      </w:tabs>
    </w:pPr>
  </w:style>
  <w:style w:type="character" w:customStyle="1" w:styleId="Column3Char">
    <w:name w:val="Column_3 Char"/>
    <w:basedOn w:val="Column2Char"/>
    <w:link w:val="Column3"/>
    <w:rsid w:val="00595A8A"/>
    <w:rPr>
      <w:rFonts w:ascii="Times New Roman" w:hAnsi="Times New Roman"/>
      <w:sz w:val="18"/>
      <w:szCs w:val="17"/>
      <w:lang w:val="en-GB" w:eastAsia="en-US"/>
    </w:rPr>
  </w:style>
  <w:style w:type="paragraph" w:customStyle="1" w:styleId="Column4">
    <w:name w:val="Column_4"/>
    <w:basedOn w:val="Column3"/>
    <w:link w:val="Column4Char"/>
    <w:rsid w:val="00595A8A"/>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595A8A"/>
    <w:rPr>
      <w:rFonts w:ascii="Times New Roman" w:hAnsi="Times New Roman"/>
      <w:sz w:val="18"/>
      <w:szCs w:val="17"/>
      <w:lang w:val="en-GB" w:eastAsia="en-US"/>
    </w:rPr>
  </w:style>
  <w:style w:type="paragraph" w:customStyle="1" w:styleId="Column6">
    <w:name w:val="Column_6"/>
    <w:basedOn w:val="Column4"/>
    <w:next w:val="Column5"/>
    <w:link w:val="Column6Char"/>
    <w:rsid w:val="00595A8A"/>
    <w:pPr>
      <w:tabs>
        <w:tab w:val="clear" w:pos="1361"/>
        <w:tab w:val="clear" w:pos="1418"/>
        <w:tab w:val="left" w:pos="284"/>
      </w:tabs>
    </w:pPr>
    <w:rPr>
      <w:szCs w:val="18"/>
    </w:rPr>
  </w:style>
  <w:style w:type="paragraph" w:customStyle="1" w:styleId="Column5">
    <w:name w:val="Column_5"/>
    <w:basedOn w:val="Column4"/>
    <w:rsid w:val="00595A8A"/>
    <w:pPr>
      <w:tabs>
        <w:tab w:val="clear" w:pos="1361"/>
        <w:tab w:val="clear" w:pos="1418"/>
        <w:tab w:val="left" w:pos="284"/>
      </w:tabs>
    </w:pPr>
    <w:rPr>
      <w:szCs w:val="18"/>
      <w:lang w:val="fr-FR"/>
    </w:rPr>
  </w:style>
  <w:style w:type="character" w:customStyle="1" w:styleId="Column6Char">
    <w:name w:val="Column_6 Char"/>
    <w:basedOn w:val="Column4Char"/>
    <w:link w:val="Column6"/>
    <w:rsid w:val="00595A8A"/>
    <w:rPr>
      <w:rFonts w:ascii="Times New Roman" w:hAnsi="Times New Roman"/>
      <w:sz w:val="18"/>
      <w:szCs w:val="18"/>
      <w:lang w:val="en-GB" w:eastAsia="en-US"/>
    </w:rPr>
  </w:style>
  <w:style w:type="paragraph" w:customStyle="1" w:styleId="Column7">
    <w:name w:val="Column_7"/>
    <w:basedOn w:val="Column6"/>
    <w:link w:val="Column7Char"/>
    <w:rsid w:val="00595A8A"/>
  </w:style>
  <w:style w:type="character" w:customStyle="1" w:styleId="Column7Char">
    <w:name w:val="Column_7 Char"/>
    <w:basedOn w:val="Column6Char"/>
    <w:link w:val="Column7"/>
    <w:rsid w:val="00595A8A"/>
    <w:rPr>
      <w:rFonts w:ascii="Times New Roman" w:hAnsi="Times New Roman"/>
      <w:sz w:val="18"/>
      <w:szCs w:val="18"/>
      <w:lang w:val="en-GB" w:eastAsia="en-US"/>
    </w:rPr>
  </w:style>
  <w:style w:type="character" w:customStyle="1" w:styleId="NoteNo">
    <w:name w:val="Note_No"/>
    <w:basedOn w:val="DefaultParagraphFont"/>
    <w:rsid w:val="00595A8A"/>
    <w:rPr>
      <w:position w:val="2"/>
      <w:sz w:val="12"/>
      <w:szCs w:val="12"/>
    </w:rPr>
  </w:style>
  <w:style w:type="paragraph" w:customStyle="1" w:styleId="ColumnIMS">
    <w:name w:val="Column_IMS"/>
    <w:basedOn w:val="Normal"/>
    <w:rsid w:val="00595A8A"/>
    <w:pPr>
      <w:tabs>
        <w:tab w:val="left" w:pos="85"/>
      </w:tabs>
      <w:bidi w:val="0"/>
      <w:spacing w:before="57" w:after="57" w:line="190" w:lineRule="exact"/>
      <w:ind w:left="85" w:hanging="85"/>
      <w:jc w:val="left"/>
    </w:pPr>
    <w:rPr>
      <w:rFonts w:ascii="Times New Roman" w:hAnsi="Times New Roman" w:cs="Times New Roman"/>
      <w:sz w:val="18"/>
      <w:szCs w:val="17"/>
      <w:lang w:val="en-GB"/>
    </w:rPr>
  </w:style>
  <w:style w:type="paragraph" w:customStyle="1" w:styleId="Pays">
    <w:name w:val="Pays"/>
    <w:basedOn w:val="Heading4"/>
    <w:link w:val="PaysChar"/>
    <w:rsid w:val="00595A8A"/>
    <w:pPr>
      <w:keepLines/>
      <w:tabs>
        <w:tab w:val="left" w:pos="765"/>
      </w:tabs>
      <w:overflowPunct w:val="0"/>
      <w:autoSpaceDE w:val="0"/>
      <w:autoSpaceDN w:val="0"/>
      <w:bidi w:val="0"/>
      <w:adjustRightInd w:val="0"/>
      <w:spacing w:before="240" w:after="0" w:line="240" w:lineRule="auto"/>
      <w:ind w:left="0" w:firstLine="0"/>
      <w:jc w:val="left"/>
      <w:textAlignment w:val="baseline"/>
    </w:pPr>
    <w:rPr>
      <w:rFonts w:ascii="FrugalSans" w:hAnsi="FrugalSans" w:cs="Times New Roman"/>
      <w:b/>
      <w:iCs/>
      <w:kern w:val="0"/>
      <w:sz w:val="20"/>
      <w:szCs w:val="20"/>
      <w:lang w:val="en-GB"/>
    </w:rPr>
  </w:style>
  <w:style w:type="character" w:customStyle="1" w:styleId="PaysChar">
    <w:name w:val="Pays Char"/>
    <w:basedOn w:val="DefaultParagraphFont"/>
    <w:link w:val="Pays"/>
    <w:rsid w:val="00595A8A"/>
    <w:rPr>
      <w:rFonts w:ascii="FrugalSans" w:hAnsi="FrugalSans"/>
      <w:b/>
      <w:bCs/>
      <w:iCs/>
      <w:lang w:val="en-GB" w:eastAsia="en-US"/>
    </w:rPr>
  </w:style>
  <w:style w:type="paragraph" w:customStyle="1" w:styleId="normalleft0">
    <w:name w:val="normalleft"/>
    <w:basedOn w:val="Normal"/>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Char6">
    <w:name w:val="Char6"/>
    <w:basedOn w:val="Normal"/>
    <w:semiHidden/>
    <w:rsid w:val="00595A8A"/>
    <w:pPr>
      <w:bidi w:val="0"/>
      <w:spacing w:before="0" w:after="160" w:line="240" w:lineRule="exact"/>
      <w:jc w:val="left"/>
    </w:pPr>
    <w:rPr>
      <w:rFonts w:ascii="Arial" w:hAnsi="Arial" w:cs="Times New Roman"/>
      <w:szCs w:val="22"/>
    </w:rPr>
  </w:style>
  <w:style w:type="paragraph" w:customStyle="1" w:styleId="EquationCaption">
    <w:name w:val="_Equation Caption"/>
    <w:next w:val="Normal"/>
    <w:rsid w:val="00595A8A"/>
    <w:pPr>
      <w:tabs>
        <w:tab w:val="left" w:pos="567"/>
      </w:tabs>
      <w:overflowPunct w:val="0"/>
      <w:autoSpaceDE w:val="0"/>
      <w:autoSpaceDN w:val="0"/>
      <w:adjustRightInd w:val="0"/>
      <w:textAlignment w:val="baseline"/>
    </w:pPr>
    <w:rPr>
      <w:rFonts w:ascii="Times New Roman" w:hAnsi="Times New Roman"/>
      <w:sz w:val="24"/>
      <w:szCs w:val="24"/>
      <w:lang w:val="fr-FR" w:eastAsia="en-US"/>
    </w:rPr>
  </w:style>
  <w:style w:type="paragraph" w:customStyle="1" w:styleId="Testonormale1">
    <w:name w:val="Testo normale1"/>
    <w:basedOn w:val="Normal"/>
    <w:rsid w:val="00595A8A"/>
    <w:pPr>
      <w:suppressAutoHyphens/>
      <w:bidi w:val="0"/>
      <w:spacing w:before="280" w:after="280" w:line="240" w:lineRule="auto"/>
      <w:jc w:val="left"/>
    </w:pPr>
    <w:rPr>
      <w:rFonts w:ascii="Times New Roman" w:hAnsi="Times New Roman" w:cs="Times New Roman"/>
      <w:sz w:val="24"/>
      <w:szCs w:val="24"/>
      <w:lang w:val="it-IT" w:eastAsia="ar-SA"/>
    </w:rPr>
  </w:style>
  <w:style w:type="paragraph" w:customStyle="1" w:styleId="CM18">
    <w:name w:val="CM18"/>
    <w:basedOn w:val="Default"/>
    <w:next w:val="Default"/>
    <w:uiPriority w:val="99"/>
    <w:rsid w:val="00595A8A"/>
    <w:pPr>
      <w:widowControl w:val="0"/>
      <w:spacing w:after="538"/>
    </w:pPr>
    <w:rPr>
      <w:color w:val="auto"/>
      <w:lang w:val="es-ES" w:eastAsia="es-ES"/>
    </w:rPr>
  </w:style>
  <w:style w:type="paragraph" w:customStyle="1" w:styleId="CM1">
    <w:name w:val="CM1"/>
    <w:basedOn w:val="Default"/>
    <w:next w:val="Default"/>
    <w:uiPriority w:val="99"/>
    <w:rsid w:val="00595A8A"/>
    <w:pPr>
      <w:widowControl w:val="0"/>
      <w:spacing w:line="278" w:lineRule="atLeast"/>
    </w:pPr>
    <w:rPr>
      <w:color w:val="auto"/>
      <w:lang w:val="es-ES" w:eastAsia="es-ES"/>
    </w:rPr>
  </w:style>
  <w:style w:type="paragraph" w:customStyle="1" w:styleId="CM19">
    <w:name w:val="CM19"/>
    <w:basedOn w:val="Default"/>
    <w:next w:val="Default"/>
    <w:uiPriority w:val="99"/>
    <w:rsid w:val="00595A8A"/>
    <w:pPr>
      <w:widowControl w:val="0"/>
      <w:spacing w:after="278"/>
    </w:pPr>
    <w:rPr>
      <w:color w:val="auto"/>
      <w:lang w:val="es-ES" w:eastAsia="es-ES"/>
    </w:rPr>
  </w:style>
  <w:style w:type="paragraph" w:customStyle="1" w:styleId="CM2">
    <w:name w:val="CM2"/>
    <w:basedOn w:val="Default"/>
    <w:next w:val="Default"/>
    <w:uiPriority w:val="99"/>
    <w:rsid w:val="00595A8A"/>
    <w:pPr>
      <w:widowControl w:val="0"/>
    </w:pPr>
    <w:rPr>
      <w:color w:val="auto"/>
      <w:lang w:val="es-ES" w:eastAsia="es-ES"/>
    </w:rPr>
  </w:style>
  <w:style w:type="paragraph" w:customStyle="1" w:styleId="CM3">
    <w:name w:val="CM3"/>
    <w:basedOn w:val="Default"/>
    <w:next w:val="Default"/>
    <w:uiPriority w:val="99"/>
    <w:rsid w:val="00595A8A"/>
    <w:pPr>
      <w:widowControl w:val="0"/>
      <w:spacing w:line="278" w:lineRule="atLeast"/>
    </w:pPr>
    <w:rPr>
      <w:color w:val="auto"/>
      <w:lang w:val="es-ES" w:eastAsia="es-ES"/>
    </w:rPr>
  </w:style>
  <w:style w:type="paragraph" w:customStyle="1" w:styleId="CM20">
    <w:name w:val="CM20"/>
    <w:basedOn w:val="Default"/>
    <w:next w:val="Default"/>
    <w:uiPriority w:val="99"/>
    <w:rsid w:val="00595A8A"/>
    <w:pPr>
      <w:widowControl w:val="0"/>
      <w:spacing w:after="373"/>
    </w:pPr>
    <w:rPr>
      <w:color w:val="auto"/>
      <w:lang w:val="es-ES" w:eastAsia="es-ES"/>
    </w:rPr>
  </w:style>
  <w:style w:type="paragraph" w:customStyle="1" w:styleId="CM4">
    <w:name w:val="CM4"/>
    <w:basedOn w:val="Default"/>
    <w:next w:val="Default"/>
    <w:uiPriority w:val="99"/>
    <w:rsid w:val="00595A8A"/>
    <w:pPr>
      <w:widowControl w:val="0"/>
      <w:spacing w:line="280" w:lineRule="atLeast"/>
    </w:pPr>
    <w:rPr>
      <w:color w:val="auto"/>
      <w:lang w:val="es-ES" w:eastAsia="es-ES"/>
    </w:rPr>
  </w:style>
  <w:style w:type="paragraph" w:customStyle="1" w:styleId="CM5">
    <w:name w:val="CM5"/>
    <w:basedOn w:val="Default"/>
    <w:next w:val="Default"/>
    <w:uiPriority w:val="99"/>
    <w:rsid w:val="00595A8A"/>
    <w:pPr>
      <w:widowControl w:val="0"/>
    </w:pPr>
    <w:rPr>
      <w:color w:val="auto"/>
      <w:lang w:val="es-ES" w:eastAsia="es-ES"/>
    </w:rPr>
  </w:style>
  <w:style w:type="paragraph" w:customStyle="1" w:styleId="CM7">
    <w:name w:val="CM7"/>
    <w:basedOn w:val="Default"/>
    <w:next w:val="Default"/>
    <w:uiPriority w:val="99"/>
    <w:rsid w:val="00595A8A"/>
    <w:pPr>
      <w:widowControl w:val="0"/>
    </w:pPr>
    <w:rPr>
      <w:color w:val="auto"/>
      <w:lang w:val="es-ES" w:eastAsia="es-ES"/>
    </w:rPr>
  </w:style>
  <w:style w:type="paragraph" w:customStyle="1" w:styleId="CM8">
    <w:name w:val="CM8"/>
    <w:basedOn w:val="Default"/>
    <w:next w:val="Default"/>
    <w:uiPriority w:val="99"/>
    <w:rsid w:val="00595A8A"/>
    <w:pPr>
      <w:widowControl w:val="0"/>
      <w:spacing w:line="323" w:lineRule="atLeast"/>
    </w:pPr>
    <w:rPr>
      <w:color w:val="auto"/>
      <w:lang w:val="es-ES" w:eastAsia="es-ES"/>
    </w:rPr>
  </w:style>
  <w:style w:type="paragraph" w:customStyle="1" w:styleId="CM9">
    <w:name w:val="CM9"/>
    <w:basedOn w:val="Default"/>
    <w:next w:val="Default"/>
    <w:uiPriority w:val="99"/>
    <w:rsid w:val="00595A8A"/>
    <w:pPr>
      <w:widowControl w:val="0"/>
    </w:pPr>
    <w:rPr>
      <w:color w:val="auto"/>
      <w:lang w:val="es-ES" w:eastAsia="es-ES"/>
    </w:rPr>
  </w:style>
  <w:style w:type="paragraph" w:customStyle="1" w:styleId="CM22">
    <w:name w:val="CM22"/>
    <w:basedOn w:val="Default"/>
    <w:next w:val="Default"/>
    <w:uiPriority w:val="99"/>
    <w:rsid w:val="00595A8A"/>
    <w:pPr>
      <w:widowControl w:val="0"/>
      <w:spacing w:after="230"/>
    </w:pPr>
    <w:rPr>
      <w:color w:val="auto"/>
      <w:lang w:val="es-ES" w:eastAsia="es-ES"/>
    </w:rPr>
  </w:style>
  <w:style w:type="paragraph" w:customStyle="1" w:styleId="CM14">
    <w:name w:val="CM14"/>
    <w:basedOn w:val="Default"/>
    <w:next w:val="Default"/>
    <w:uiPriority w:val="99"/>
    <w:rsid w:val="00595A8A"/>
    <w:pPr>
      <w:widowControl w:val="0"/>
      <w:spacing w:line="278" w:lineRule="atLeast"/>
    </w:pPr>
    <w:rPr>
      <w:color w:val="auto"/>
      <w:lang w:val="es-ES" w:eastAsia="es-ES"/>
    </w:rPr>
  </w:style>
  <w:style w:type="paragraph" w:customStyle="1" w:styleId="TableNotitle0">
    <w:name w:val="Table_No &amp; title"/>
    <w:basedOn w:val="Normal"/>
    <w:next w:val="Tablehead"/>
    <w:rsid w:val="00595A8A"/>
    <w:pPr>
      <w:keepNext/>
      <w:keepLines/>
      <w:tabs>
        <w:tab w:val="left" w:pos="794"/>
        <w:tab w:val="left" w:pos="1191"/>
        <w:tab w:val="left" w:pos="1588"/>
        <w:tab w:val="left" w:pos="1985"/>
      </w:tabs>
      <w:overflowPunct w:val="0"/>
      <w:autoSpaceDE w:val="0"/>
      <w:autoSpaceDN w:val="0"/>
      <w:bidi w:val="0"/>
      <w:adjustRightInd w:val="0"/>
      <w:spacing w:before="360" w:line="240" w:lineRule="auto"/>
      <w:jc w:val="center"/>
      <w:textAlignment w:val="baseline"/>
    </w:pPr>
    <w:rPr>
      <w:rFonts w:ascii="Times New Roman" w:hAnsi="Times New Roman" w:cs="Times New Roman"/>
      <w:b/>
      <w:sz w:val="24"/>
      <w:szCs w:val="20"/>
      <w:lang w:val="en-GB"/>
    </w:rPr>
  </w:style>
  <w:style w:type="paragraph" w:customStyle="1" w:styleId="Artheading">
    <w:name w:val="Art_heading"/>
    <w:basedOn w:val="Normal"/>
    <w:next w:val="Normalaftertitle0"/>
    <w:rsid w:val="00595A8A"/>
    <w:pPr>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8"/>
      <w:szCs w:val="20"/>
      <w:lang w:val="en-GB"/>
    </w:rPr>
  </w:style>
  <w:style w:type="paragraph" w:customStyle="1" w:styleId="ChapNo0">
    <w:name w:val="Chap_No"/>
    <w:basedOn w:val="Normal"/>
    <w:next w:val="Chaptitle"/>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caps/>
      <w:sz w:val="28"/>
      <w:szCs w:val="20"/>
      <w:lang w:val="en-GB"/>
    </w:rPr>
  </w:style>
  <w:style w:type="paragraph" w:customStyle="1" w:styleId="AppendixNotitle">
    <w:name w:val="Appendix_No &amp; title"/>
    <w:basedOn w:val="AnnexNotitle"/>
    <w:next w:val="Normal"/>
    <w:link w:val="AppendixNotitleChar"/>
    <w:rsid w:val="00595A8A"/>
  </w:style>
  <w:style w:type="paragraph" w:customStyle="1" w:styleId="ASN1">
    <w:name w:val="ASN.1"/>
    <w:rsid w:val="00595A8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Arttitle">
    <w:name w:val="Art_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240" w:line="240" w:lineRule="auto"/>
      <w:jc w:val="center"/>
      <w:textAlignment w:val="baseline"/>
    </w:pPr>
    <w:rPr>
      <w:rFonts w:ascii="Times New Roman" w:hAnsi="Times New Roman" w:cs="Times New Roman"/>
      <w:b/>
      <w:sz w:val="28"/>
      <w:szCs w:val="20"/>
      <w:lang w:val="en-GB"/>
    </w:rPr>
  </w:style>
  <w:style w:type="paragraph" w:customStyle="1" w:styleId="Equation">
    <w:name w:val="Equation"/>
    <w:basedOn w:val="Normal"/>
    <w:rsid w:val="00595A8A"/>
    <w:pPr>
      <w:tabs>
        <w:tab w:val="left" w:pos="794"/>
        <w:tab w:val="center" w:pos="4820"/>
        <w:tab w:val="right" w:pos="9639"/>
      </w:tabs>
      <w:overflowPunct w:val="0"/>
      <w:autoSpaceDE w:val="0"/>
      <w:autoSpaceDN w:val="0"/>
      <w:bidi w:val="0"/>
      <w:adjustRightInd w:val="0"/>
      <w:spacing w:line="240" w:lineRule="auto"/>
      <w:jc w:val="left"/>
      <w:textAlignment w:val="baseline"/>
    </w:pPr>
    <w:rPr>
      <w:rFonts w:ascii="Times New Roman" w:hAnsi="Times New Roman" w:cs="Times New Roman"/>
      <w:sz w:val="24"/>
      <w:szCs w:val="20"/>
      <w:lang w:val="en-GB"/>
    </w:rPr>
  </w:style>
  <w:style w:type="paragraph" w:customStyle="1" w:styleId="Equationlegend">
    <w:name w:val="Equation_legend"/>
    <w:basedOn w:val="Normal"/>
    <w:rsid w:val="00595A8A"/>
    <w:pPr>
      <w:tabs>
        <w:tab w:val="right" w:pos="1814"/>
        <w:tab w:val="left" w:pos="1985"/>
      </w:tabs>
      <w:overflowPunct w:val="0"/>
      <w:autoSpaceDE w:val="0"/>
      <w:autoSpaceDN w:val="0"/>
      <w:bidi w:val="0"/>
      <w:adjustRightInd w:val="0"/>
      <w:spacing w:before="80" w:line="240" w:lineRule="auto"/>
      <w:ind w:left="1985" w:hanging="1985"/>
      <w:jc w:val="left"/>
      <w:textAlignment w:val="baseline"/>
    </w:pPr>
    <w:rPr>
      <w:rFonts w:ascii="Times New Roman" w:hAnsi="Times New Roman" w:cs="Times New Roman"/>
      <w:sz w:val="24"/>
      <w:szCs w:val="20"/>
      <w:lang w:val="en-GB"/>
    </w:rPr>
  </w:style>
  <w:style w:type="paragraph" w:customStyle="1" w:styleId="Figurelegend0">
    <w:name w:val="Figure_legend"/>
    <w:basedOn w:val="Normal"/>
    <w:rsid w:val="00595A8A"/>
    <w:pPr>
      <w:keepNext/>
      <w:keepLines/>
      <w:overflowPunct w:val="0"/>
      <w:autoSpaceDE w:val="0"/>
      <w:autoSpaceDN w:val="0"/>
      <w:bidi w:val="0"/>
      <w:adjustRightInd w:val="0"/>
      <w:spacing w:before="20" w:after="20" w:line="240" w:lineRule="auto"/>
      <w:jc w:val="left"/>
      <w:textAlignment w:val="baseline"/>
    </w:pPr>
    <w:rPr>
      <w:rFonts w:ascii="Times New Roman" w:hAnsi="Times New Roman" w:cs="Times New Roman"/>
      <w:sz w:val="18"/>
      <w:szCs w:val="20"/>
      <w:lang w:val="en-GB"/>
    </w:rPr>
  </w:style>
  <w:style w:type="paragraph" w:customStyle="1" w:styleId="Figure">
    <w:name w:val="Figure"/>
    <w:basedOn w:val="Normal"/>
    <w:next w:val="FigureNotitle"/>
    <w:qFormat/>
    <w:rsid w:val="00595A8A"/>
    <w:pPr>
      <w:keepNext/>
      <w:keepLines/>
      <w:tabs>
        <w:tab w:val="left" w:pos="794"/>
        <w:tab w:val="left" w:pos="1191"/>
        <w:tab w:val="left" w:pos="1588"/>
        <w:tab w:val="left" w:pos="1985"/>
      </w:tabs>
      <w:overflowPunct w:val="0"/>
      <w:autoSpaceDE w:val="0"/>
      <w:autoSpaceDN w:val="0"/>
      <w:bidi w:val="0"/>
      <w:adjustRightInd w:val="0"/>
      <w:spacing w:before="240" w:line="240" w:lineRule="auto"/>
      <w:jc w:val="center"/>
      <w:textAlignment w:val="baseline"/>
    </w:pPr>
    <w:rPr>
      <w:rFonts w:ascii="Times New Roman" w:hAnsi="Times New Roman" w:cs="Times New Roman"/>
      <w:sz w:val="24"/>
      <w:szCs w:val="20"/>
      <w:lang w:val="en-GB"/>
    </w:rPr>
  </w:style>
  <w:style w:type="paragraph" w:customStyle="1" w:styleId="FigureNotitle">
    <w:name w:val="Figure_No &amp; 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line="240" w:lineRule="auto"/>
      <w:jc w:val="center"/>
      <w:textAlignment w:val="baseline"/>
    </w:pPr>
    <w:rPr>
      <w:rFonts w:ascii="Times New Roman" w:hAnsi="Times New Roman" w:cs="Times New Roman"/>
      <w:b/>
      <w:sz w:val="24"/>
      <w:szCs w:val="20"/>
      <w:lang w:val="en-GB"/>
    </w:rPr>
  </w:style>
  <w:style w:type="paragraph" w:customStyle="1" w:styleId="Figurewithouttitle">
    <w:name w:val="Figure_without_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line="240" w:lineRule="auto"/>
      <w:jc w:val="center"/>
      <w:textAlignment w:val="baseline"/>
    </w:pPr>
    <w:rPr>
      <w:rFonts w:ascii="Times New Roman" w:hAnsi="Times New Roman" w:cs="Times New Roman"/>
      <w:sz w:val="24"/>
      <w:szCs w:val="20"/>
      <w:lang w:val="en-GB"/>
    </w:rPr>
  </w:style>
  <w:style w:type="paragraph" w:customStyle="1" w:styleId="Partref">
    <w:name w:val="Part_ref"/>
    <w:basedOn w:val="Normal"/>
    <w:next w:val="Parttitle"/>
    <w:rsid w:val="00595A8A"/>
    <w:pPr>
      <w:keepNext/>
      <w:keepLines/>
      <w:tabs>
        <w:tab w:val="left" w:pos="794"/>
        <w:tab w:val="left" w:pos="1191"/>
        <w:tab w:val="left" w:pos="1588"/>
        <w:tab w:val="left" w:pos="1985"/>
      </w:tabs>
      <w:overflowPunct w:val="0"/>
      <w:autoSpaceDE w:val="0"/>
      <w:autoSpaceDN w:val="0"/>
      <w:bidi w:val="0"/>
      <w:adjustRightInd w:val="0"/>
      <w:spacing w:before="280" w:line="240" w:lineRule="auto"/>
      <w:jc w:val="center"/>
      <w:textAlignment w:val="baseline"/>
    </w:pPr>
    <w:rPr>
      <w:rFonts w:ascii="Times New Roman" w:hAnsi="Times New Roman" w:cs="Times New Roman"/>
      <w:sz w:val="24"/>
      <w:szCs w:val="20"/>
      <w:lang w:val="en-GB"/>
    </w:rPr>
  </w:style>
  <w:style w:type="paragraph" w:customStyle="1" w:styleId="Recref">
    <w:name w:val="Rec_ref"/>
    <w:basedOn w:val="Normal"/>
    <w:next w:val="Recdate"/>
    <w:rsid w:val="00595A8A"/>
    <w:pPr>
      <w:keepNext/>
      <w:keepLines/>
      <w:overflowPunct w:val="0"/>
      <w:autoSpaceDE w:val="0"/>
      <w:autoSpaceDN w:val="0"/>
      <w:bidi w:val="0"/>
      <w:adjustRightInd w:val="0"/>
      <w:spacing w:line="240" w:lineRule="auto"/>
      <w:jc w:val="center"/>
      <w:textAlignment w:val="baseline"/>
    </w:pPr>
    <w:rPr>
      <w:rFonts w:ascii="Times New Roman" w:hAnsi="Times New Roman" w:cs="Times New Roman"/>
      <w:i/>
      <w:sz w:val="24"/>
      <w:szCs w:val="20"/>
      <w:lang w:val="en-GB"/>
    </w:rPr>
  </w:style>
  <w:style w:type="paragraph" w:customStyle="1" w:styleId="Recdate">
    <w:name w:val="Rec_date"/>
    <w:basedOn w:val="Normal"/>
    <w:next w:val="Normalaftertitle0"/>
    <w:rsid w:val="00595A8A"/>
    <w:pPr>
      <w:keepNext/>
      <w:keepLines/>
      <w:overflowPunct w:val="0"/>
      <w:autoSpaceDE w:val="0"/>
      <w:autoSpaceDN w:val="0"/>
      <w:bidi w:val="0"/>
      <w:adjustRightInd w:val="0"/>
      <w:spacing w:line="240" w:lineRule="auto"/>
      <w:jc w:val="right"/>
      <w:textAlignment w:val="baseline"/>
    </w:pPr>
    <w:rPr>
      <w:rFonts w:ascii="Times New Roman" w:hAnsi="Times New Roman" w:cs="Times New Roman"/>
      <w:i/>
      <w:szCs w:val="20"/>
      <w:lang w:val="en-GB"/>
    </w:rPr>
  </w:style>
  <w:style w:type="paragraph" w:customStyle="1" w:styleId="Questiondate">
    <w:name w:val="Question_date"/>
    <w:basedOn w:val="Recdate"/>
    <w:next w:val="Normalaftertitle0"/>
    <w:rsid w:val="00595A8A"/>
  </w:style>
  <w:style w:type="paragraph" w:customStyle="1" w:styleId="Questionref">
    <w:name w:val="Question_ref"/>
    <w:basedOn w:val="Recref"/>
    <w:next w:val="Questiondate"/>
    <w:rsid w:val="00595A8A"/>
  </w:style>
  <w:style w:type="paragraph" w:customStyle="1" w:styleId="Repdate">
    <w:name w:val="Rep_date"/>
    <w:basedOn w:val="Recdate"/>
    <w:next w:val="Normalaftertitle0"/>
    <w:rsid w:val="00595A8A"/>
  </w:style>
  <w:style w:type="paragraph" w:customStyle="1" w:styleId="Repref">
    <w:name w:val="Rep_ref"/>
    <w:basedOn w:val="Recref"/>
    <w:next w:val="Repdate"/>
    <w:rsid w:val="00595A8A"/>
  </w:style>
  <w:style w:type="paragraph" w:customStyle="1" w:styleId="Resdate">
    <w:name w:val="Res_date"/>
    <w:basedOn w:val="Recdate"/>
    <w:next w:val="Normalaftertitle0"/>
    <w:rsid w:val="00595A8A"/>
  </w:style>
  <w:style w:type="paragraph" w:customStyle="1" w:styleId="Resref">
    <w:name w:val="Res_ref"/>
    <w:basedOn w:val="Recref"/>
    <w:next w:val="Resdate"/>
    <w:rsid w:val="00595A8A"/>
  </w:style>
  <w:style w:type="character" w:customStyle="1" w:styleId="Appdef">
    <w:name w:val="App_def"/>
    <w:basedOn w:val="DefaultParagraphFont"/>
    <w:rsid w:val="00595A8A"/>
    <w:rPr>
      <w:rFonts w:ascii="Times New Roman" w:hAnsi="Times New Roman"/>
      <w:b/>
    </w:rPr>
  </w:style>
  <w:style w:type="character" w:customStyle="1" w:styleId="Appref">
    <w:name w:val="App_ref"/>
    <w:basedOn w:val="DefaultParagraphFont"/>
    <w:rsid w:val="00595A8A"/>
  </w:style>
  <w:style w:type="paragraph" w:customStyle="1" w:styleId="Reftitle">
    <w:name w:val="Ref_title"/>
    <w:basedOn w:val="Normal"/>
    <w:next w:val="Reftext"/>
    <w:rsid w:val="00595A8A"/>
    <w:pPr>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4"/>
      <w:szCs w:val="20"/>
      <w:lang w:val="en-GB"/>
    </w:rPr>
  </w:style>
  <w:style w:type="character" w:customStyle="1" w:styleId="Resdef">
    <w:name w:val="Res_def"/>
    <w:basedOn w:val="DefaultParagraphFont"/>
    <w:rsid w:val="00595A8A"/>
    <w:rPr>
      <w:rFonts w:ascii="Times New Roman" w:hAnsi="Times New Roman"/>
      <w:b/>
    </w:rPr>
  </w:style>
  <w:style w:type="paragraph" w:customStyle="1" w:styleId="Formal">
    <w:name w:val="Formal"/>
    <w:basedOn w:val="ASN1"/>
    <w:rsid w:val="00595A8A"/>
    <w:rPr>
      <w:b w:val="0"/>
    </w:rPr>
  </w:style>
  <w:style w:type="paragraph" w:customStyle="1" w:styleId="FooterQP">
    <w:name w:val="Footer_QP"/>
    <w:basedOn w:val="Normal"/>
    <w:rsid w:val="00595A8A"/>
    <w:pPr>
      <w:tabs>
        <w:tab w:val="left" w:pos="907"/>
        <w:tab w:val="right" w:pos="8789"/>
        <w:tab w:val="right" w:pos="9639"/>
      </w:tabs>
      <w:overflowPunct w:val="0"/>
      <w:autoSpaceDE w:val="0"/>
      <w:autoSpaceDN w:val="0"/>
      <w:bidi w:val="0"/>
      <w:adjustRightInd w:val="0"/>
      <w:spacing w:before="0" w:line="240" w:lineRule="auto"/>
      <w:jc w:val="left"/>
      <w:textAlignment w:val="baseline"/>
    </w:pPr>
    <w:rPr>
      <w:rFonts w:ascii="Times New Roman" w:hAnsi="Times New Roman" w:cs="Times New Roman"/>
      <w:b/>
      <w:szCs w:val="20"/>
      <w:lang w:val="en-GB"/>
    </w:rPr>
  </w:style>
  <w:style w:type="paragraph" w:customStyle="1" w:styleId="Section2">
    <w:name w:val="Section_2"/>
    <w:basedOn w:val="Normal"/>
    <w:next w:val="Normal"/>
    <w:rsid w:val="00595A8A"/>
    <w:pPr>
      <w:overflowPunct w:val="0"/>
      <w:autoSpaceDE w:val="0"/>
      <w:autoSpaceDN w:val="0"/>
      <w:bidi w:val="0"/>
      <w:adjustRightInd w:val="0"/>
      <w:spacing w:before="240" w:line="240" w:lineRule="auto"/>
      <w:jc w:val="center"/>
      <w:textAlignment w:val="baseline"/>
    </w:pPr>
    <w:rPr>
      <w:rFonts w:ascii="Times New Roman" w:hAnsi="Times New Roman" w:cs="Times New Roman"/>
      <w:i/>
      <w:sz w:val="24"/>
      <w:szCs w:val="20"/>
      <w:lang w:val="en-GB"/>
    </w:rPr>
  </w:style>
  <w:style w:type="paragraph" w:customStyle="1" w:styleId="RecNoBR">
    <w:name w:val="Rec_No_BR"/>
    <w:basedOn w:val="Normal"/>
    <w:next w:val="Rectitle"/>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caps/>
      <w:sz w:val="28"/>
      <w:szCs w:val="20"/>
      <w:lang w:val="en-GB"/>
    </w:rPr>
  </w:style>
  <w:style w:type="paragraph" w:customStyle="1" w:styleId="QuestionNoBR">
    <w:name w:val="Question_No_BR"/>
    <w:basedOn w:val="RecNoBR"/>
    <w:next w:val="Questiontitle"/>
    <w:rsid w:val="00595A8A"/>
  </w:style>
  <w:style w:type="paragraph" w:customStyle="1" w:styleId="RepNoBR">
    <w:name w:val="Rep_No_BR"/>
    <w:basedOn w:val="RecNoBR"/>
    <w:next w:val="Reptitle"/>
    <w:rsid w:val="00595A8A"/>
  </w:style>
  <w:style w:type="paragraph" w:customStyle="1" w:styleId="ResNoBR">
    <w:name w:val="Res_No_BR"/>
    <w:basedOn w:val="RecNoBR"/>
    <w:next w:val="Restitle"/>
    <w:rsid w:val="00595A8A"/>
  </w:style>
  <w:style w:type="paragraph" w:customStyle="1" w:styleId="TabletitleBR">
    <w:name w:val="Table_title_BR"/>
    <w:basedOn w:val="Normal"/>
    <w:next w:val="Tablehead"/>
    <w:link w:val="TabletitleBRChar"/>
    <w:rsid w:val="00595A8A"/>
    <w:pPr>
      <w:keepNext/>
      <w:keepLines/>
      <w:tabs>
        <w:tab w:val="left" w:pos="794"/>
        <w:tab w:val="left" w:pos="1191"/>
        <w:tab w:val="left" w:pos="1588"/>
        <w:tab w:val="left" w:pos="1985"/>
      </w:tabs>
      <w:overflowPunct w:val="0"/>
      <w:autoSpaceDE w:val="0"/>
      <w:autoSpaceDN w:val="0"/>
      <w:bidi w:val="0"/>
      <w:adjustRightInd w:val="0"/>
      <w:spacing w:before="0" w:line="240" w:lineRule="auto"/>
      <w:jc w:val="center"/>
      <w:textAlignment w:val="baseline"/>
    </w:pPr>
    <w:rPr>
      <w:rFonts w:ascii="Times New Roman" w:hAnsi="Times New Roman" w:cs="Times New Roman"/>
      <w:b/>
      <w:sz w:val="24"/>
      <w:szCs w:val="20"/>
      <w:lang w:val="en-GB"/>
    </w:rPr>
  </w:style>
  <w:style w:type="paragraph" w:customStyle="1" w:styleId="TableNoBR">
    <w:name w:val="Table_No_BR"/>
    <w:basedOn w:val="Normal"/>
    <w:next w:val="TabletitleBR"/>
    <w:link w:val="TableNoBRChar"/>
    <w:rsid w:val="00595A8A"/>
    <w:pPr>
      <w:keepNext/>
      <w:tabs>
        <w:tab w:val="left" w:pos="794"/>
        <w:tab w:val="left" w:pos="1191"/>
        <w:tab w:val="left" w:pos="1588"/>
        <w:tab w:val="left" w:pos="1985"/>
      </w:tabs>
      <w:overflowPunct w:val="0"/>
      <w:autoSpaceDE w:val="0"/>
      <w:autoSpaceDN w:val="0"/>
      <w:bidi w:val="0"/>
      <w:adjustRightInd w:val="0"/>
      <w:spacing w:before="560" w:line="240" w:lineRule="auto"/>
      <w:jc w:val="center"/>
      <w:textAlignment w:val="baseline"/>
    </w:pPr>
    <w:rPr>
      <w:rFonts w:ascii="Times New Roman" w:hAnsi="Times New Roman" w:cs="Times New Roman"/>
      <w:caps/>
      <w:sz w:val="24"/>
      <w:szCs w:val="20"/>
      <w:lang w:val="en-GB"/>
    </w:rPr>
  </w:style>
  <w:style w:type="paragraph" w:customStyle="1" w:styleId="Tableref">
    <w:name w:val="Table_ref"/>
    <w:basedOn w:val="Normal"/>
    <w:next w:val="TabletitleBR"/>
    <w:rsid w:val="00595A8A"/>
    <w:pPr>
      <w:keepNext/>
      <w:tabs>
        <w:tab w:val="left" w:pos="794"/>
        <w:tab w:val="left" w:pos="1191"/>
        <w:tab w:val="left" w:pos="1588"/>
        <w:tab w:val="left" w:pos="1985"/>
      </w:tabs>
      <w:overflowPunct w:val="0"/>
      <w:autoSpaceDE w:val="0"/>
      <w:autoSpaceDN w:val="0"/>
      <w:bidi w:val="0"/>
      <w:adjustRightInd w:val="0"/>
      <w:spacing w:before="0" w:line="240" w:lineRule="auto"/>
      <w:jc w:val="center"/>
      <w:textAlignment w:val="baseline"/>
    </w:pPr>
    <w:rPr>
      <w:rFonts w:ascii="Times New Roman" w:hAnsi="Times New Roman" w:cs="Times New Roman"/>
      <w:sz w:val="24"/>
      <w:szCs w:val="20"/>
      <w:lang w:val="en-GB"/>
    </w:rPr>
  </w:style>
  <w:style w:type="character" w:customStyle="1" w:styleId="Recdef">
    <w:name w:val="Rec_def"/>
    <w:basedOn w:val="DefaultParagraphFont"/>
    <w:rsid w:val="00595A8A"/>
    <w:rPr>
      <w:b/>
    </w:rPr>
  </w:style>
  <w:style w:type="paragraph" w:customStyle="1" w:styleId="FiguretitleBR">
    <w:name w:val="Figure_title_BR"/>
    <w:basedOn w:val="TabletitleBR"/>
    <w:next w:val="Figurewithouttitle"/>
    <w:rsid w:val="00595A8A"/>
    <w:pPr>
      <w:keepNext w:val="0"/>
      <w:spacing w:after="480"/>
    </w:pPr>
  </w:style>
  <w:style w:type="paragraph" w:customStyle="1" w:styleId="FigureNoBR">
    <w:name w:val="Figure_No_BR"/>
    <w:basedOn w:val="Normal"/>
    <w:next w:val="FiguretitleBR"/>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caps/>
      <w:sz w:val="24"/>
      <w:szCs w:val="20"/>
      <w:lang w:val="en-GB"/>
    </w:rPr>
  </w:style>
  <w:style w:type="paragraph" w:customStyle="1" w:styleId="FooterPubl">
    <w:name w:val="Footer_Publ"/>
    <w:basedOn w:val="Normal"/>
    <w:rsid w:val="00595A8A"/>
    <w:pPr>
      <w:tabs>
        <w:tab w:val="left" w:pos="5954"/>
        <w:tab w:val="right" w:pos="9639"/>
      </w:tabs>
      <w:overflowPunct w:val="0"/>
      <w:autoSpaceDE w:val="0"/>
      <w:autoSpaceDN w:val="0"/>
      <w:bidi w:val="0"/>
      <w:adjustRightInd w:val="0"/>
      <w:spacing w:before="60" w:after="60" w:line="240" w:lineRule="auto"/>
      <w:jc w:val="left"/>
      <w:textAlignment w:val="baseline"/>
    </w:pPr>
    <w:rPr>
      <w:rFonts w:ascii="Times New Roman" w:hAnsi="Times New Roman" w:cs="Times New Roman"/>
      <w:sz w:val="18"/>
      <w:szCs w:val="20"/>
      <w:lang w:val="en-GB"/>
    </w:rPr>
  </w:style>
  <w:style w:type="paragraph" w:customStyle="1" w:styleId="AppendixNoTitle0">
    <w:name w:val="Appendix_No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8"/>
      <w:szCs w:val="20"/>
      <w:lang w:val="fr-FR"/>
    </w:rPr>
  </w:style>
  <w:style w:type="character" w:customStyle="1" w:styleId="EmailStyle5101">
    <w:name w:val="EmailStyle5101"/>
    <w:basedOn w:val="DefaultParagraphFont"/>
    <w:semiHidden/>
    <w:rsid w:val="00595A8A"/>
    <w:rPr>
      <w:rFonts w:ascii="Arial" w:hAnsi="Arial" w:cs="Arial" w:hint="default"/>
      <w:color w:val="000080"/>
      <w:sz w:val="20"/>
      <w:szCs w:val="20"/>
    </w:rPr>
  </w:style>
  <w:style w:type="character" w:customStyle="1" w:styleId="EmailStyle5121">
    <w:name w:val="EmailStyle5121"/>
    <w:basedOn w:val="DefaultParagraphFont"/>
    <w:semiHidden/>
    <w:rsid w:val="00595A8A"/>
    <w:rPr>
      <w:rFonts w:ascii="Arial" w:hAnsi="Arial" w:cs="Arial" w:hint="default"/>
      <w:color w:val="000080"/>
      <w:sz w:val="20"/>
      <w:szCs w:val="20"/>
    </w:rPr>
  </w:style>
  <w:style w:type="paragraph" w:customStyle="1" w:styleId="Notes">
    <w:name w:val="Notes"/>
    <w:basedOn w:val="Normal"/>
    <w:rsid w:val="00595A8A"/>
    <w:pPr>
      <w:tabs>
        <w:tab w:val="left" w:pos="284"/>
        <w:tab w:val="left" w:pos="567"/>
        <w:tab w:val="left" w:pos="851"/>
      </w:tabs>
      <w:overflowPunct w:val="0"/>
      <w:autoSpaceDE w:val="0"/>
      <w:autoSpaceDN w:val="0"/>
      <w:bidi w:val="0"/>
      <w:adjustRightInd w:val="0"/>
      <w:spacing w:before="0" w:line="199" w:lineRule="exact"/>
      <w:ind w:left="284" w:hanging="284"/>
      <w:textAlignment w:val="baseline"/>
    </w:pPr>
    <w:rPr>
      <w:rFonts w:ascii="Times New Roman" w:hAnsi="Times New Roman" w:cs="Times New Roman"/>
      <w:sz w:val="18"/>
      <w:szCs w:val="20"/>
    </w:rPr>
  </w:style>
  <w:style w:type="paragraph" w:customStyle="1" w:styleId="Heading101">
    <w:name w:val="Heading_10"/>
    <w:basedOn w:val="Normal"/>
    <w:next w:val="Notes"/>
    <w:rsid w:val="00595A8A"/>
    <w:pPr>
      <w:keepNext/>
      <w:tabs>
        <w:tab w:val="left" w:pos="284"/>
      </w:tabs>
      <w:overflowPunct w:val="0"/>
      <w:autoSpaceDE w:val="0"/>
      <w:autoSpaceDN w:val="0"/>
      <w:bidi w:val="0"/>
      <w:adjustRightInd w:val="0"/>
      <w:spacing w:before="142" w:line="199" w:lineRule="exact"/>
      <w:ind w:left="284" w:hanging="284"/>
      <w:textAlignment w:val="baseline"/>
    </w:pPr>
    <w:rPr>
      <w:rFonts w:ascii="Times New Roman" w:hAnsi="Times New Roman" w:cs="Times New Roman"/>
      <w:sz w:val="18"/>
      <w:szCs w:val="20"/>
    </w:rPr>
  </w:style>
  <w:style w:type="paragraph" w:customStyle="1" w:styleId="xl54">
    <w:name w:val="xl54"/>
    <w:basedOn w:val="Normal"/>
    <w:rsid w:val="00595A8A"/>
    <w:pPr>
      <w:overflowPunct w:val="0"/>
      <w:autoSpaceDE w:val="0"/>
      <w:autoSpaceDN w:val="0"/>
      <w:bidi w:val="0"/>
      <w:adjustRightInd w:val="0"/>
      <w:spacing w:before="100" w:after="100" w:line="240" w:lineRule="auto"/>
      <w:jc w:val="center"/>
      <w:textAlignment w:val="baseline"/>
    </w:pPr>
    <w:rPr>
      <w:rFonts w:ascii="Arial" w:hAnsi="Arial" w:cs="Times New Roman"/>
      <w:b/>
      <w:sz w:val="18"/>
      <w:szCs w:val="20"/>
    </w:rPr>
  </w:style>
  <w:style w:type="paragraph" w:customStyle="1" w:styleId="headinga">
    <w:name w:val="heading"/>
    <w:basedOn w:val="ITULOGO"/>
    <w:rsid w:val="00595A8A"/>
    <w:pPr>
      <w:tabs>
        <w:tab w:val="left" w:pos="1134"/>
      </w:tabs>
    </w:pPr>
    <w:rPr>
      <w:rFonts w:ascii="Helvetica" w:hAnsi="Helvetica"/>
    </w:rPr>
  </w:style>
  <w:style w:type="paragraph" w:customStyle="1" w:styleId="TableTitle1">
    <w:name w:val="Table_Title"/>
    <w:basedOn w:val="Normal"/>
    <w:next w:val="Tabletext1"/>
    <w:rsid w:val="00595A8A"/>
    <w:pPr>
      <w:keepNext/>
      <w:keepLines/>
      <w:tabs>
        <w:tab w:val="left" w:pos="794"/>
        <w:tab w:val="left" w:pos="1191"/>
        <w:tab w:val="left" w:pos="1588"/>
        <w:tab w:val="left" w:pos="1985"/>
      </w:tabs>
      <w:overflowPunct w:val="0"/>
      <w:autoSpaceDE w:val="0"/>
      <w:autoSpaceDN w:val="0"/>
      <w:bidi w:val="0"/>
      <w:adjustRightInd w:val="0"/>
      <w:spacing w:before="0" w:line="240" w:lineRule="auto"/>
      <w:jc w:val="center"/>
      <w:textAlignment w:val="baseline"/>
    </w:pPr>
    <w:rPr>
      <w:rFonts w:ascii="Times New Roman" w:hAnsi="Times New Roman" w:cs="Times New Roman"/>
      <w:b/>
      <w:sz w:val="24"/>
      <w:szCs w:val="20"/>
      <w:lang w:val="en-GB"/>
    </w:rPr>
  </w:style>
  <w:style w:type="paragraph" w:customStyle="1" w:styleId="ITURef">
    <w:name w:val="ITURef"/>
    <w:basedOn w:val="Normal"/>
    <w:rsid w:val="00595A8A"/>
    <w:pPr>
      <w:tabs>
        <w:tab w:val="left" w:pos="7711"/>
        <w:tab w:val="left" w:pos="8448"/>
        <w:tab w:val="right" w:pos="10603"/>
      </w:tabs>
      <w:overflowPunct w:val="0"/>
      <w:autoSpaceDE w:val="0"/>
      <w:autoSpaceDN w:val="0"/>
      <w:bidi w:val="0"/>
      <w:adjustRightInd w:val="0"/>
      <w:spacing w:before="0" w:line="240" w:lineRule="auto"/>
      <w:jc w:val="left"/>
      <w:textAlignment w:val="baseline"/>
    </w:pPr>
    <w:rPr>
      <w:rFonts w:ascii="Futura Lt BT" w:hAnsi="Futura Lt BT" w:cs="Times New Roman"/>
      <w:b/>
      <w:szCs w:val="20"/>
    </w:rPr>
  </w:style>
  <w:style w:type="paragraph" w:customStyle="1" w:styleId="xl56">
    <w:name w:val="xl56"/>
    <w:basedOn w:val="Normal"/>
    <w:rsid w:val="00595A8A"/>
    <w:pPr>
      <w:overflowPunct w:val="0"/>
      <w:autoSpaceDE w:val="0"/>
      <w:autoSpaceDN w:val="0"/>
      <w:bidi w:val="0"/>
      <w:adjustRightInd w:val="0"/>
      <w:spacing w:before="100" w:after="100" w:line="240" w:lineRule="auto"/>
      <w:jc w:val="left"/>
      <w:textAlignment w:val="baseline"/>
    </w:pPr>
    <w:rPr>
      <w:rFonts w:ascii="MS Sans Serif" w:hAnsi="MS Sans Serif" w:cs="Times New Roman"/>
      <w:sz w:val="16"/>
      <w:szCs w:val="20"/>
    </w:rPr>
  </w:style>
  <w:style w:type="paragraph" w:customStyle="1" w:styleId="LetterHead">
    <w:name w:val="LetterHead"/>
    <w:basedOn w:val="Normal"/>
    <w:rsid w:val="00595A8A"/>
    <w:pPr>
      <w:pageBreakBefore/>
      <w:tabs>
        <w:tab w:val="right" w:pos="8647"/>
      </w:tabs>
      <w:overflowPunct w:val="0"/>
      <w:autoSpaceDE w:val="0"/>
      <w:autoSpaceDN w:val="0"/>
      <w:bidi w:val="0"/>
      <w:adjustRightInd w:val="0"/>
      <w:spacing w:before="660" w:line="240" w:lineRule="auto"/>
      <w:jc w:val="left"/>
      <w:textAlignment w:val="baseline"/>
    </w:pPr>
    <w:rPr>
      <w:rFonts w:ascii="Futura Lt BT" w:hAnsi="Futura Lt BT" w:cs="Times New Roman"/>
      <w:spacing w:val="25"/>
      <w:sz w:val="44"/>
      <w:szCs w:val="20"/>
    </w:rPr>
  </w:style>
  <w:style w:type="paragraph" w:customStyle="1" w:styleId="Bureau">
    <w:name w:val="Bureau"/>
    <w:basedOn w:val="Normal"/>
    <w:rsid w:val="00595A8A"/>
    <w:pPr>
      <w:tabs>
        <w:tab w:val="right" w:pos="8732"/>
      </w:tabs>
      <w:overflowPunct w:val="0"/>
      <w:autoSpaceDE w:val="0"/>
      <w:autoSpaceDN w:val="0"/>
      <w:bidi w:val="0"/>
      <w:adjustRightInd w:val="0"/>
      <w:spacing w:line="240" w:lineRule="auto"/>
      <w:jc w:val="left"/>
      <w:textAlignment w:val="baseline"/>
    </w:pPr>
    <w:rPr>
      <w:rFonts w:ascii="Futura Lt BT" w:hAnsi="Futura Lt BT" w:cs="Times New Roman"/>
      <w:i/>
      <w:sz w:val="28"/>
      <w:szCs w:val="20"/>
    </w:rPr>
  </w:style>
  <w:style w:type="paragraph" w:customStyle="1" w:styleId="Standard">
    <w:name w:val="Standard"/>
    <w:rsid w:val="00595A8A"/>
    <w:pPr>
      <w:widowControl w:val="0"/>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NomEtude">
    <w:name w:val="Nom Etude"/>
    <w:basedOn w:val="Normal"/>
    <w:rsid w:val="00595A8A"/>
    <w:pPr>
      <w:keepLines/>
      <w:bidi w:val="0"/>
      <w:spacing w:line="240" w:lineRule="auto"/>
      <w:jc w:val="center"/>
    </w:pPr>
    <w:rPr>
      <w:rFonts w:ascii="Arial" w:hAnsi="Arial" w:cs="Times New Roman"/>
      <w:color w:val="00477F"/>
      <w:sz w:val="36"/>
      <w:szCs w:val="20"/>
      <w:lang w:val="fr-FR" w:eastAsia="fr-FR"/>
    </w:rPr>
  </w:style>
  <w:style w:type="paragraph" w:customStyle="1" w:styleId="Titrealina">
    <w:name w:val="Titre alinéa"/>
    <w:basedOn w:val="Normal"/>
    <w:next w:val="NormalIndent"/>
    <w:rsid w:val="00595A8A"/>
    <w:pPr>
      <w:keepNext/>
      <w:keepLines/>
      <w:bidi w:val="0"/>
      <w:spacing w:before="480" w:line="240" w:lineRule="auto"/>
      <w:ind w:left="851"/>
      <w:jc w:val="left"/>
    </w:pPr>
    <w:rPr>
      <w:rFonts w:ascii="Arial Gras" w:hAnsi="Arial Gras" w:cs="Times New Roman"/>
      <w:b/>
      <w:color w:val="00477F"/>
      <w:sz w:val="24"/>
      <w:szCs w:val="20"/>
      <w:lang w:val="fr-FR" w:eastAsia="fr-FR"/>
    </w:rPr>
  </w:style>
  <w:style w:type="paragraph" w:customStyle="1" w:styleId="Enum1Suite">
    <w:name w:val="Enum1 Suite"/>
    <w:basedOn w:val="Normal"/>
    <w:rsid w:val="00595A8A"/>
    <w:pPr>
      <w:keepLines/>
      <w:bidi w:val="0"/>
      <w:spacing w:before="180" w:line="240" w:lineRule="auto"/>
      <w:ind w:left="1418"/>
    </w:pPr>
    <w:rPr>
      <w:rFonts w:ascii="Arial" w:hAnsi="Arial" w:cs="Times New Roman"/>
      <w:szCs w:val="20"/>
      <w:lang w:val="fr-FR" w:eastAsia="fr-FR"/>
    </w:rPr>
  </w:style>
  <w:style w:type="paragraph" w:customStyle="1" w:styleId="Enum1Titre">
    <w:name w:val="Enum1 Titre"/>
    <w:basedOn w:val="Normal"/>
    <w:next w:val="Enum1Suite"/>
    <w:rsid w:val="00595A8A"/>
    <w:pPr>
      <w:keepNext/>
      <w:keepLines/>
      <w:tabs>
        <w:tab w:val="num" w:pos="1418"/>
      </w:tabs>
      <w:bidi w:val="0"/>
      <w:spacing w:before="180" w:line="240" w:lineRule="auto"/>
      <w:ind w:left="1418" w:hanging="284"/>
    </w:pPr>
    <w:rPr>
      <w:rFonts w:ascii="Arial" w:hAnsi="Arial" w:cs="Times New Roman"/>
      <w:b/>
      <w:color w:val="808080"/>
      <w:szCs w:val="20"/>
      <w:lang w:val="fr-FR" w:eastAsia="fr-FR"/>
    </w:rPr>
  </w:style>
  <w:style w:type="paragraph" w:customStyle="1" w:styleId="Enum4">
    <w:name w:val="Enum4"/>
    <w:basedOn w:val="Normal"/>
    <w:rsid w:val="00595A8A"/>
    <w:pPr>
      <w:keepLines/>
      <w:tabs>
        <w:tab w:val="num" w:pos="1417"/>
      </w:tabs>
      <w:bidi w:val="0"/>
      <w:spacing w:before="60" w:line="240" w:lineRule="auto"/>
      <w:ind w:left="3118" w:hanging="283"/>
    </w:pPr>
    <w:rPr>
      <w:rFonts w:ascii="Arial" w:hAnsi="Arial" w:cs="Times New Roman"/>
      <w:szCs w:val="20"/>
      <w:lang w:val="fr-FR" w:eastAsia="fr-FR"/>
    </w:rPr>
  </w:style>
  <w:style w:type="paragraph" w:customStyle="1" w:styleId="0-para">
    <w:name w:val="0-para"/>
    <w:basedOn w:val="Normal"/>
    <w:link w:val="0-paraCar"/>
    <w:rsid w:val="00595A8A"/>
    <w:pPr>
      <w:bidi w:val="0"/>
      <w:spacing w:line="120" w:lineRule="atLeast"/>
      <w:ind w:left="992"/>
    </w:pPr>
    <w:rPr>
      <w:rFonts w:ascii="Arial" w:hAnsi="Arial" w:cs="Times New Roman"/>
      <w:szCs w:val="20"/>
      <w:lang w:val="fr-FR" w:eastAsia="fr-FR"/>
    </w:rPr>
  </w:style>
  <w:style w:type="character" w:customStyle="1" w:styleId="0-paraCar">
    <w:name w:val="0-para Car"/>
    <w:basedOn w:val="DefaultParagraphFont"/>
    <w:link w:val="0-para"/>
    <w:rsid w:val="00595A8A"/>
    <w:rPr>
      <w:rFonts w:ascii="Arial" w:hAnsi="Arial"/>
      <w:lang w:val="fr-FR" w:eastAsia="fr-FR"/>
    </w:rPr>
  </w:style>
  <w:style w:type="paragraph" w:customStyle="1" w:styleId="wfxkeyword0">
    <w:name w:val="wfxkeyword"/>
    <w:basedOn w:val="Normal"/>
    <w:rsid w:val="00595A8A"/>
    <w:pPr>
      <w:overflowPunct w:val="0"/>
      <w:bidi w:val="0"/>
      <w:spacing w:before="30" w:line="240" w:lineRule="auto"/>
      <w:jc w:val="left"/>
    </w:pPr>
    <w:rPr>
      <w:rFonts w:ascii="Arial" w:hAnsi="Arial" w:cs="Arial"/>
      <w:szCs w:val="20"/>
    </w:rPr>
  </w:style>
  <w:style w:type="paragraph" w:customStyle="1" w:styleId="MessageHeaderLast">
    <w:name w:val="Message Header Last"/>
    <w:basedOn w:val="MessageHeader"/>
    <w:next w:val="BodyText"/>
    <w:rsid w:val="00595A8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595A8A"/>
    <w:pPr>
      <w:pBdr>
        <w:top w:val="single" w:sz="6" w:space="1" w:color="auto"/>
        <w:left w:val="single" w:sz="6" w:space="1" w:color="auto"/>
        <w:bottom w:val="single" w:sz="6" w:space="1" w:color="auto"/>
        <w:right w:val="single" w:sz="6" w:space="1" w:color="auto"/>
      </w:pBdr>
      <w:shd w:val="pct20" w:color="auto" w:fill="auto"/>
      <w:bidi w:val="0"/>
      <w:spacing w:before="0" w:line="240" w:lineRule="auto"/>
      <w:ind w:left="1134" w:hanging="1134"/>
      <w:jc w:val="left"/>
    </w:pPr>
    <w:rPr>
      <w:rFonts w:ascii="Arial" w:hAnsi="Arial" w:cs="Arial"/>
      <w:sz w:val="24"/>
      <w:szCs w:val="24"/>
      <w:lang w:val="es-ES_tradnl"/>
    </w:rPr>
  </w:style>
  <w:style w:type="character" w:customStyle="1" w:styleId="MessageHeaderChar">
    <w:name w:val="Message Header Char"/>
    <w:basedOn w:val="DefaultParagraphFont"/>
    <w:link w:val="MessageHeader"/>
    <w:rsid w:val="00595A8A"/>
    <w:rPr>
      <w:rFonts w:ascii="Arial" w:hAnsi="Arial" w:cs="Arial"/>
      <w:sz w:val="24"/>
      <w:szCs w:val="24"/>
      <w:shd w:val="pct20" w:color="auto" w:fill="auto"/>
      <w:lang w:val="es-ES_tradnl" w:eastAsia="en-US"/>
    </w:rPr>
  </w:style>
  <w:style w:type="paragraph" w:customStyle="1" w:styleId="xl25">
    <w:name w:val="xl25"/>
    <w:basedOn w:val="Normal"/>
    <w:rsid w:val="00595A8A"/>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6">
    <w:name w:val="xl26"/>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27">
    <w:name w:val="xl27"/>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8">
    <w:name w:val="xl28"/>
    <w:basedOn w:val="Normal"/>
    <w:rsid w:val="00595A8A"/>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9">
    <w:name w:val="xl29"/>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0">
    <w:name w:val="xl30"/>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1">
    <w:name w:val="xl31"/>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b/>
      <w:sz w:val="28"/>
      <w:szCs w:val="20"/>
    </w:rPr>
  </w:style>
  <w:style w:type="paragraph" w:customStyle="1" w:styleId="xl32">
    <w:name w:val="xl32"/>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3">
    <w:name w:val="xl33"/>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4">
    <w:name w:val="xl34"/>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5">
    <w:name w:val="xl35"/>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6">
    <w:name w:val="xl36"/>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color w:val="FF0000"/>
      <w:sz w:val="24"/>
      <w:szCs w:val="20"/>
    </w:rPr>
  </w:style>
  <w:style w:type="paragraph" w:customStyle="1" w:styleId="xl37">
    <w:name w:val="xl37"/>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8">
    <w:name w:val="xl38"/>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9">
    <w:name w:val="xl39"/>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0">
    <w:name w:val="xl40"/>
    <w:basedOn w:val="Normal"/>
    <w:rsid w:val="00595A8A"/>
    <w:pPr>
      <w:pBdr>
        <w:top w:val="single" w:sz="6" w:space="0" w:color="auto"/>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1">
    <w:name w:val="xl41"/>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color w:val="000000"/>
      <w:sz w:val="24"/>
      <w:szCs w:val="20"/>
    </w:rPr>
  </w:style>
  <w:style w:type="paragraph" w:customStyle="1" w:styleId="font6">
    <w:name w:val="font6"/>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i/>
      <w:sz w:val="24"/>
      <w:szCs w:val="20"/>
      <w:u w:val="single"/>
    </w:rPr>
  </w:style>
  <w:style w:type="paragraph" w:customStyle="1" w:styleId="xl22">
    <w:name w:val="xl22"/>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3">
    <w:name w:val="xl23"/>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42">
    <w:name w:val="xl42"/>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sz w:val="28"/>
      <w:szCs w:val="20"/>
    </w:rPr>
  </w:style>
  <w:style w:type="paragraph" w:customStyle="1" w:styleId="xl43">
    <w:name w:val="xl43"/>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sz w:val="24"/>
      <w:szCs w:val="20"/>
    </w:rPr>
  </w:style>
  <w:style w:type="paragraph" w:customStyle="1" w:styleId="xl44">
    <w:name w:val="xl44"/>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i/>
      <w:sz w:val="24"/>
      <w:szCs w:val="20"/>
    </w:rPr>
  </w:style>
  <w:style w:type="paragraph" w:customStyle="1" w:styleId="xl45">
    <w:name w:val="xl45"/>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47">
    <w:name w:val="xl47"/>
    <w:basedOn w:val="Normal"/>
    <w:rsid w:val="00595A8A"/>
    <w:pPr>
      <w:pBdr>
        <w:left w:val="single" w:sz="6" w:space="0" w:color="auto"/>
      </w:pBdr>
      <w:shd w:val="clear" w:color="auto" w:fill="FFFFFF"/>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8">
    <w:name w:val="xl48"/>
    <w:basedOn w:val="Normal"/>
    <w:rsid w:val="00595A8A"/>
    <w:pPr>
      <w:pBdr>
        <w:left w:val="single" w:sz="6" w:space="0" w:color="auto"/>
        <w:right w:val="single" w:sz="6" w:space="0" w:color="auto"/>
      </w:pBdr>
      <w:shd w:val="clear" w:color="auto" w:fill="FFFFFF"/>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Page">
    <w:name w:val="Page"/>
    <w:basedOn w:val="Normal"/>
    <w:link w:val="PageChar"/>
    <w:rsid w:val="00595A8A"/>
    <w:pPr>
      <w:tabs>
        <w:tab w:val="left" w:pos="851"/>
        <w:tab w:val="left" w:pos="1560"/>
        <w:tab w:val="left" w:pos="2127"/>
        <w:tab w:val="left" w:pos="5387"/>
        <w:tab w:val="left" w:pos="5954"/>
      </w:tabs>
      <w:overflowPunct w:val="0"/>
      <w:autoSpaceDE w:val="0"/>
      <w:autoSpaceDN w:val="0"/>
      <w:bidi w:val="0"/>
      <w:adjustRightInd w:val="0"/>
      <w:spacing w:before="80" w:line="240" w:lineRule="auto"/>
      <w:jc w:val="left"/>
      <w:textAlignment w:val="baseline"/>
    </w:pPr>
    <w:rPr>
      <w:rFonts w:ascii="FrugalSans" w:hAnsi="FrugalSans" w:cs="Times New Roman"/>
      <w:szCs w:val="20"/>
      <w:lang w:val="en-GB"/>
    </w:rPr>
  </w:style>
  <w:style w:type="paragraph" w:customStyle="1" w:styleId="Informationtitle">
    <w:name w:val="Information_title"/>
    <w:basedOn w:val="Heading2"/>
    <w:rsid w:val="00595A8A"/>
    <w:pPr>
      <w:keepLines/>
      <w:shd w:val="clear" w:color="auto" w:fill="E0E0E0"/>
      <w:tabs>
        <w:tab w:val="left" w:pos="567"/>
        <w:tab w:val="left" w:pos="1560"/>
        <w:tab w:val="left" w:pos="2127"/>
        <w:tab w:val="left" w:pos="5387"/>
        <w:tab w:val="left" w:pos="5954"/>
      </w:tabs>
      <w:overflowPunct w:val="0"/>
      <w:autoSpaceDE w:val="0"/>
      <w:autoSpaceDN w:val="0"/>
      <w:bidi w:val="0"/>
      <w:adjustRightInd w:val="0"/>
      <w:spacing w:before="400" w:after="0" w:line="240" w:lineRule="auto"/>
      <w:textAlignment w:val="baseline"/>
    </w:pPr>
    <w:rPr>
      <w:rFonts w:ascii="FrugalSans" w:hAnsi="FrugalSans" w:cs="Times New Roman"/>
      <w:kern w:val="0"/>
      <w:sz w:val="24"/>
      <w:szCs w:val="24"/>
      <w:lang w:val="en-GB"/>
    </w:rPr>
  </w:style>
  <w:style w:type="paragraph" w:customStyle="1" w:styleId="heading11">
    <w:name w:val="heading 11"/>
    <w:basedOn w:val="Heading7"/>
    <w:rsid w:val="00595A8A"/>
    <w:pPr>
      <w:keepLines/>
      <w:tabs>
        <w:tab w:val="left" w:pos="567"/>
        <w:tab w:val="left" w:pos="1560"/>
        <w:tab w:val="left" w:pos="2127"/>
        <w:tab w:val="left" w:pos="5387"/>
        <w:tab w:val="left" w:pos="5954"/>
      </w:tabs>
      <w:overflowPunct w:val="0"/>
      <w:autoSpaceDE w:val="0"/>
      <w:autoSpaceDN w:val="0"/>
      <w:bidi w:val="0"/>
      <w:adjustRightInd w:val="0"/>
      <w:spacing w:before="300" w:after="0" w:line="240" w:lineRule="auto"/>
      <w:ind w:left="0" w:firstLine="0"/>
      <w:jc w:val="left"/>
      <w:textAlignment w:val="baseline"/>
      <w:outlineLvl w:val="9"/>
    </w:pPr>
    <w:rPr>
      <w:rFonts w:ascii="FrugalSans" w:hAnsi="FrugalSans" w:cs="Times New Roman"/>
      <w:bCs w:val="0"/>
      <w:kern w:val="0"/>
      <w:sz w:val="20"/>
      <w:szCs w:val="20"/>
      <w:lang w:val="en-GB"/>
    </w:rPr>
  </w:style>
  <w:style w:type="paragraph" w:customStyle="1" w:styleId="titre1">
    <w:name w:val="titre 1"/>
    <w:basedOn w:val="Normal"/>
    <w:rsid w:val="00595A8A"/>
    <w:pPr>
      <w:overflowPunct w:val="0"/>
      <w:autoSpaceDE w:val="0"/>
      <w:autoSpaceDN w:val="0"/>
      <w:bidi w:val="0"/>
      <w:adjustRightInd w:val="0"/>
      <w:spacing w:before="0" w:line="240" w:lineRule="auto"/>
      <w:jc w:val="left"/>
      <w:textAlignment w:val="baseline"/>
    </w:pPr>
    <w:rPr>
      <w:rFonts w:ascii="Zurich Cn BT" w:hAnsi="Zurich Cn BT" w:cs="Times New Roman"/>
      <w:b/>
      <w:spacing w:val="20"/>
      <w:sz w:val="66"/>
      <w:szCs w:val="52"/>
      <w:lang w:val="en-GB"/>
    </w:rPr>
  </w:style>
  <w:style w:type="paragraph" w:customStyle="1" w:styleId="titre2">
    <w:name w:val="titre 2"/>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0" w:line="240" w:lineRule="auto"/>
      <w:jc w:val="left"/>
      <w:textAlignment w:val="baseline"/>
    </w:pPr>
    <w:rPr>
      <w:rFonts w:ascii="Univers" w:hAnsi="Univers" w:cs="Times New Roman"/>
      <w:b/>
      <w:spacing w:val="20"/>
      <w:lang w:val="en-GB"/>
    </w:rPr>
  </w:style>
  <w:style w:type="paragraph" w:customStyle="1" w:styleId="titre3">
    <w:name w:val="titre 3"/>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0" w:line="240" w:lineRule="auto"/>
      <w:jc w:val="right"/>
      <w:textAlignment w:val="baseline"/>
    </w:pPr>
    <w:rPr>
      <w:rFonts w:ascii="Univers" w:hAnsi="Univers" w:cs="Times New Roman"/>
      <w:bCs/>
      <w:sz w:val="18"/>
      <w:szCs w:val="20"/>
      <w:lang w:val="en-GB"/>
    </w:rPr>
  </w:style>
  <w:style w:type="paragraph" w:customStyle="1" w:styleId="Bureaufaxtable">
    <w:name w:val="Bureaufax_table"/>
    <w:basedOn w:val="Normal"/>
    <w:rsid w:val="00595A8A"/>
    <w:pPr>
      <w:overflowPunct w:val="0"/>
      <w:autoSpaceDE w:val="0"/>
      <w:autoSpaceDN w:val="0"/>
      <w:bidi w:val="0"/>
      <w:adjustRightInd w:val="0"/>
      <w:spacing w:after="40" w:line="240" w:lineRule="auto"/>
      <w:jc w:val="center"/>
      <w:textAlignment w:val="baseline"/>
    </w:pPr>
    <w:rPr>
      <w:rFonts w:ascii="FrugalSans" w:hAnsi="FrugalSans" w:cs="Times New Roman"/>
      <w:b/>
      <w:szCs w:val="20"/>
    </w:rPr>
  </w:style>
  <w:style w:type="paragraph" w:customStyle="1" w:styleId="Ref">
    <w:name w:val="Ref"/>
    <w:basedOn w:val="FootnoteText"/>
    <w:rsid w:val="00595A8A"/>
    <w:pPr>
      <w:keepLines w:val="0"/>
      <w:tabs>
        <w:tab w:val="clear" w:pos="372"/>
        <w:tab w:val="left" w:pos="1985"/>
        <w:tab w:val="left" w:pos="3970"/>
      </w:tabs>
      <w:overflowPunct w:val="0"/>
      <w:autoSpaceDE w:val="0"/>
      <w:autoSpaceDN w:val="0"/>
      <w:bidi w:val="0"/>
      <w:adjustRightInd w:val="0"/>
      <w:spacing w:before="0" w:line="240" w:lineRule="auto"/>
      <w:ind w:left="851" w:hanging="454"/>
      <w:jc w:val="left"/>
      <w:textAlignment w:val="baseline"/>
    </w:pPr>
    <w:rPr>
      <w:rFonts w:ascii="FrugalSans" w:hAnsi="FrugalSans" w:cs="Times New Roman"/>
      <w:b/>
      <w:bCs/>
      <w:sz w:val="16"/>
      <w:szCs w:val="16"/>
      <w:lang w:val="fr-FR" w:bidi="ar-SA"/>
    </w:rPr>
  </w:style>
  <w:style w:type="paragraph" w:customStyle="1" w:styleId="Contents">
    <w:name w:val="Contents"/>
    <w:basedOn w:val="Heading2"/>
    <w:next w:val="Normal"/>
    <w:rsid w:val="00595A8A"/>
    <w:pPr>
      <w:keepLines/>
      <w:shd w:val="clear" w:color="auto" w:fill="FFFFFF"/>
      <w:tabs>
        <w:tab w:val="left" w:pos="567"/>
        <w:tab w:val="left" w:pos="1560"/>
        <w:tab w:val="left" w:pos="2127"/>
        <w:tab w:val="left" w:pos="5387"/>
        <w:tab w:val="left" w:pos="5954"/>
      </w:tabs>
      <w:overflowPunct w:val="0"/>
      <w:autoSpaceDE w:val="0"/>
      <w:autoSpaceDN w:val="0"/>
      <w:bidi w:val="0"/>
      <w:adjustRightInd w:val="0"/>
      <w:spacing w:before="720" w:after="0" w:line="240" w:lineRule="auto"/>
      <w:textAlignment w:val="baseline"/>
    </w:pPr>
    <w:rPr>
      <w:rFonts w:ascii="FrugalSans" w:hAnsi="FrugalSans" w:cs="Times New Roman"/>
      <w:kern w:val="0"/>
      <w:sz w:val="24"/>
      <w:szCs w:val="24"/>
      <w:lang w:val="en-GB"/>
    </w:rPr>
  </w:style>
  <w:style w:type="paragraph" w:customStyle="1" w:styleId="ISPCtet1">
    <w:name w:val="ISPC_tet1"/>
    <w:basedOn w:val="Normal"/>
    <w:rsid w:val="00595A8A"/>
    <w:pPr>
      <w:keepNext/>
      <w:keepLines/>
      <w:tabs>
        <w:tab w:val="left" w:pos="1985"/>
        <w:tab w:val="left" w:pos="5387"/>
        <w:tab w:val="left" w:pos="5954"/>
      </w:tabs>
      <w:overflowPunct w:val="0"/>
      <w:autoSpaceDE w:val="0"/>
      <w:autoSpaceDN w:val="0"/>
      <w:bidi w:val="0"/>
      <w:adjustRightInd w:val="0"/>
      <w:spacing w:before="240" w:line="240" w:lineRule="auto"/>
      <w:ind w:left="567"/>
      <w:jc w:val="left"/>
      <w:textAlignment w:val="baseline"/>
    </w:pPr>
    <w:rPr>
      <w:rFonts w:ascii="FrugalSans" w:hAnsi="FrugalSans" w:cs="Times New Roman"/>
      <w:b/>
      <w:bCs/>
      <w:szCs w:val="20"/>
    </w:rPr>
  </w:style>
  <w:style w:type="paragraph" w:customStyle="1" w:styleId="ISPCtext2">
    <w:name w:val="ISPC_text2"/>
    <w:basedOn w:val="Normal"/>
    <w:rsid w:val="00595A8A"/>
    <w:pPr>
      <w:tabs>
        <w:tab w:val="left" w:pos="3686"/>
        <w:tab w:val="left" w:pos="4394"/>
      </w:tabs>
      <w:overflowPunct w:val="0"/>
      <w:autoSpaceDE w:val="0"/>
      <w:autoSpaceDN w:val="0"/>
      <w:bidi w:val="0"/>
      <w:adjustRightInd w:val="0"/>
      <w:spacing w:before="80" w:line="240" w:lineRule="auto"/>
      <w:ind w:left="3686" w:hanging="3119"/>
      <w:jc w:val="left"/>
      <w:textAlignment w:val="baseline"/>
    </w:pPr>
    <w:rPr>
      <w:rFonts w:ascii="FrugalSans" w:hAnsi="FrugalSans" w:cs="Times New Roman"/>
      <w:szCs w:val="20"/>
      <w:lang w:val="en-GB"/>
    </w:rPr>
  </w:style>
  <w:style w:type="paragraph" w:customStyle="1" w:styleId="E164tet">
    <w:name w:val="E164_tet"/>
    <w:basedOn w:val="Pays"/>
    <w:link w:val="E164tetChar"/>
    <w:rsid w:val="00595A8A"/>
    <w:pPr>
      <w:tabs>
        <w:tab w:val="clear" w:pos="765"/>
        <w:tab w:val="left" w:pos="1985"/>
        <w:tab w:val="left" w:pos="7088"/>
      </w:tabs>
    </w:pPr>
  </w:style>
  <w:style w:type="paragraph" w:customStyle="1" w:styleId="E164text">
    <w:name w:val="E164_text"/>
    <w:basedOn w:val="Normal"/>
    <w:rsid w:val="00595A8A"/>
    <w:pPr>
      <w:tabs>
        <w:tab w:val="left" w:pos="1985"/>
        <w:tab w:val="left" w:pos="7088"/>
      </w:tabs>
      <w:overflowPunct w:val="0"/>
      <w:autoSpaceDE w:val="0"/>
      <w:autoSpaceDN w:val="0"/>
      <w:bidi w:val="0"/>
      <w:adjustRightInd w:val="0"/>
      <w:spacing w:line="240" w:lineRule="auto"/>
      <w:ind w:firstLine="567"/>
      <w:textAlignment w:val="baseline"/>
    </w:pPr>
    <w:rPr>
      <w:rFonts w:ascii="FrugalSans" w:hAnsi="FrugalSans" w:cs="Times New Roman"/>
      <w:b/>
      <w:szCs w:val="20"/>
      <w:lang w:val="en-GB"/>
    </w:rPr>
  </w:style>
  <w:style w:type="paragraph" w:customStyle="1" w:styleId="M1400tet">
    <w:name w:val="M1400_tet"/>
    <w:basedOn w:val="Normal"/>
    <w:next w:val="Normal"/>
    <w:rsid w:val="00595A8A"/>
    <w:pPr>
      <w:keepNext/>
      <w:keepLines/>
      <w:tabs>
        <w:tab w:val="left" w:pos="567"/>
        <w:tab w:val="left" w:pos="3969"/>
        <w:tab w:val="left" w:pos="5529"/>
        <w:tab w:val="left" w:pos="6095"/>
      </w:tabs>
      <w:overflowPunct w:val="0"/>
      <w:autoSpaceDE w:val="0"/>
      <w:autoSpaceDN w:val="0"/>
      <w:bidi w:val="0"/>
      <w:adjustRightInd w:val="0"/>
      <w:spacing w:before="240" w:line="240" w:lineRule="auto"/>
      <w:ind w:left="567" w:hanging="567"/>
      <w:jc w:val="left"/>
      <w:textAlignment w:val="baseline"/>
    </w:pPr>
    <w:rPr>
      <w:rFonts w:ascii="FrugalSans" w:hAnsi="FrugalSans" w:cs="Times New Roman"/>
      <w:b/>
      <w:szCs w:val="20"/>
      <w:lang w:val="en-GB"/>
    </w:rPr>
  </w:style>
  <w:style w:type="paragraph" w:customStyle="1" w:styleId="SANCtet">
    <w:name w:val="SANC_tet"/>
    <w:basedOn w:val="Normal"/>
    <w:rsid w:val="00595A8A"/>
    <w:pPr>
      <w:keepNext/>
      <w:keepLines/>
      <w:tabs>
        <w:tab w:val="left" w:pos="567"/>
        <w:tab w:val="left" w:pos="1560"/>
        <w:tab w:val="left" w:pos="2127"/>
        <w:tab w:val="left" w:pos="5387"/>
        <w:tab w:val="left" w:pos="5954"/>
      </w:tabs>
      <w:overflowPunct w:val="0"/>
      <w:autoSpaceDE w:val="0"/>
      <w:autoSpaceDN w:val="0"/>
      <w:bidi w:val="0"/>
      <w:adjustRightInd w:val="0"/>
      <w:spacing w:before="240" w:line="240" w:lineRule="auto"/>
      <w:jc w:val="left"/>
      <w:textAlignment w:val="baseline"/>
    </w:pPr>
    <w:rPr>
      <w:rFonts w:ascii="FrugalSans" w:hAnsi="FrugalSans" w:cs="Times New Roman"/>
      <w:b/>
      <w:szCs w:val="20"/>
    </w:rPr>
  </w:style>
  <w:style w:type="paragraph" w:customStyle="1" w:styleId="SANCtext">
    <w:name w:val="SANC_text"/>
    <w:basedOn w:val="Normal"/>
    <w:rsid w:val="00595A8A"/>
    <w:pPr>
      <w:tabs>
        <w:tab w:val="left" w:pos="709"/>
        <w:tab w:val="left" w:pos="1560"/>
      </w:tabs>
      <w:overflowPunct w:val="0"/>
      <w:autoSpaceDE w:val="0"/>
      <w:autoSpaceDN w:val="0"/>
      <w:bidi w:val="0"/>
      <w:adjustRightInd w:val="0"/>
      <w:spacing w:before="80" w:line="240" w:lineRule="auto"/>
      <w:jc w:val="left"/>
      <w:textAlignment w:val="baseline"/>
    </w:pPr>
    <w:rPr>
      <w:rFonts w:ascii="FrugalSans" w:hAnsi="FrugalSans" w:cs="Times New Roman"/>
      <w:b/>
      <w:szCs w:val="20"/>
    </w:rPr>
  </w:style>
  <w:style w:type="paragraph" w:customStyle="1" w:styleId="Normalindent0">
    <w:name w:val="Normal_indent"/>
    <w:basedOn w:val="Normal"/>
    <w:rsid w:val="00595A8A"/>
    <w:pPr>
      <w:tabs>
        <w:tab w:val="left" w:pos="1418"/>
        <w:tab w:val="left" w:pos="3686"/>
      </w:tabs>
      <w:overflowPunct w:val="0"/>
      <w:autoSpaceDE w:val="0"/>
      <w:autoSpaceDN w:val="0"/>
      <w:bidi w:val="0"/>
      <w:adjustRightInd w:val="0"/>
      <w:spacing w:line="240" w:lineRule="auto"/>
      <w:ind w:left="567"/>
      <w:textAlignment w:val="baseline"/>
    </w:pPr>
    <w:rPr>
      <w:rFonts w:ascii="FrugalSans" w:hAnsi="FrugalSans" w:cs="Times New Roman"/>
      <w:szCs w:val="20"/>
      <w:lang w:val="fr-FR"/>
    </w:rPr>
  </w:style>
  <w:style w:type="paragraph" w:customStyle="1" w:styleId="Restrictionstext">
    <w:name w:val="Restrictions_text"/>
    <w:basedOn w:val="Normalleft"/>
    <w:rsid w:val="00595A8A"/>
    <w:pPr>
      <w:tabs>
        <w:tab w:val="clear" w:pos="567"/>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595A8A"/>
    <w:pPr>
      <w:tabs>
        <w:tab w:val="left" w:pos="1276"/>
      </w:tabs>
      <w:overflowPunct w:val="0"/>
      <w:autoSpaceDE w:val="0"/>
      <w:autoSpaceDN w:val="0"/>
      <w:bidi w:val="0"/>
      <w:adjustRightInd w:val="0"/>
      <w:spacing w:before="40" w:line="240" w:lineRule="auto"/>
      <w:ind w:left="1276" w:hanging="709"/>
      <w:textAlignment w:val="baseline"/>
    </w:pPr>
    <w:rPr>
      <w:rFonts w:ascii="FrugalSans" w:hAnsi="FrugalSans" w:cs="Times New Roman"/>
      <w:szCs w:val="20"/>
      <w:lang w:val="en-GB"/>
    </w:rPr>
  </w:style>
  <w:style w:type="paragraph" w:customStyle="1" w:styleId="AnnexTitle0">
    <w:name w:val="Annex_Title"/>
    <w:basedOn w:val="Normal"/>
    <w:next w:val="Normal"/>
    <w:rsid w:val="00595A8A"/>
    <w:pPr>
      <w:keepNext/>
      <w:keepLines/>
      <w:tabs>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ascii="Times New Roman" w:hAnsi="Times New Roman" w:cs="Times New Roman"/>
      <w:b/>
      <w:sz w:val="24"/>
      <w:szCs w:val="20"/>
      <w:lang w:val="fr-FR"/>
    </w:rPr>
  </w:style>
  <w:style w:type="paragraph" w:customStyle="1" w:styleId="Enumerated">
    <w:name w:val="Enumerated"/>
    <w:basedOn w:val="Normal"/>
    <w:rsid w:val="00595A8A"/>
    <w:pPr>
      <w:tabs>
        <w:tab w:val="num" w:pos="360"/>
        <w:tab w:val="num" w:pos="400"/>
      </w:tabs>
      <w:bidi w:val="0"/>
      <w:spacing w:before="0" w:line="240" w:lineRule="auto"/>
      <w:ind w:left="397" w:hanging="397"/>
      <w:jc w:val="left"/>
    </w:pPr>
    <w:rPr>
      <w:rFonts w:ascii="Times New Roman" w:hAnsi="Times New Roman" w:cs="Times New Roman"/>
      <w:szCs w:val="20"/>
    </w:rPr>
  </w:style>
  <w:style w:type="paragraph" w:styleId="NoSpacing">
    <w:name w:val="No Spacing"/>
    <w:link w:val="NoSpacingChar"/>
    <w:uiPriority w:val="1"/>
    <w:qFormat/>
    <w:rsid w:val="00595A8A"/>
    <w:rPr>
      <w:rFonts w:ascii="Calibri" w:eastAsia="Calibri" w:hAnsi="Calibri"/>
      <w:sz w:val="22"/>
      <w:szCs w:val="22"/>
      <w:lang w:eastAsia="en-US"/>
    </w:rPr>
  </w:style>
  <w:style w:type="paragraph" w:customStyle="1" w:styleId="msolistparagraph0">
    <w:name w:val="msolistparagraph"/>
    <w:basedOn w:val="Normal"/>
    <w:rsid w:val="00595A8A"/>
    <w:pPr>
      <w:bidi w:val="0"/>
      <w:spacing w:before="0" w:after="200" w:line="276" w:lineRule="auto"/>
      <w:ind w:left="720"/>
      <w:jc w:val="left"/>
    </w:pPr>
    <w:rPr>
      <w:rFonts w:cs="Times New Roman"/>
      <w:szCs w:val="22"/>
    </w:rPr>
  </w:style>
  <w:style w:type="table" w:styleId="TableProfessional">
    <w:name w:val="Table Professional"/>
    <w:basedOn w:val="TableNormal"/>
    <w:rsid w:val="00595A8A"/>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595A8A"/>
    <w:rPr>
      <w:rFonts w:ascii="Arial" w:hAnsi="Arial" w:cs="Arial"/>
      <w:color w:val="000080"/>
      <w:sz w:val="20"/>
      <w:szCs w:val="20"/>
    </w:rPr>
  </w:style>
  <w:style w:type="table" w:styleId="TableElegant">
    <w:name w:val="Table Elegant"/>
    <w:basedOn w:val="TableNormal"/>
    <w:rsid w:val="00595A8A"/>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595A8A"/>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0">
    <w:name w:val="Table Grid 7"/>
    <w:basedOn w:val="TableNormal"/>
    <w:rsid w:val="00595A8A"/>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595A8A"/>
    <w:pPr>
      <w:bidi w:val="0"/>
      <w:spacing w:before="0" w:after="160" w:line="240" w:lineRule="exact"/>
      <w:jc w:val="left"/>
    </w:pPr>
    <w:rPr>
      <w:rFonts w:ascii="Arial" w:eastAsia="SimSun" w:hAnsi="Arial" w:cs="Times New Roman"/>
      <w:szCs w:val="22"/>
    </w:rPr>
  </w:style>
  <w:style w:type="paragraph" w:customStyle="1" w:styleId="headfoot">
    <w:name w:val="head_foot"/>
    <w:basedOn w:val="Normal"/>
    <w:next w:val="Normal"/>
    <w:rsid w:val="00595A8A"/>
    <w:pPr>
      <w:overflowPunct w:val="0"/>
      <w:autoSpaceDE w:val="0"/>
      <w:autoSpaceDN w:val="0"/>
      <w:bidi w:val="0"/>
      <w:adjustRightInd w:val="0"/>
      <w:spacing w:before="0" w:line="240" w:lineRule="auto"/>
      <w:textAlignment w:val="baseline"/>
    </w:pPr>
    <w:rPr>
      <w:rFonts w:ascii="Times New Roman" w:hAnsi="Times New Roman" w:cs="Times New Roman"/>
      <w:color w:val="FFFFFF"/>
      <w:sz w:val="8"/>
      <w:szCs w:val="20"/>
    </w:rPr>
  </w:style>
  <w:style w:type="paragraph" w:customStyle="1" w:styleId="Note2">
    <w:name w:val="Note_2"/>
    <w:basedOn w:val="Note1"/>
    <w:link w:val="Note2Char"/>
    <w:rsid w:val="00595A8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595A8A"/>
    <w:rPr>
      <w:rFonts w:ascii="Times New Roman" w:hAnsi="Times New Roman"/>
      <w:sz w:val="18"/>
      <w:lang w:eastAsia="en-US"/>
    </w:rPr>
  </w:style>
  <w:style w:type="paragraph" w:customStyle="1" w:styleId="Note3">
    <w:name w:val="Note_3"/>
    <w:basedOn w:val="Note1"/>
    <w:rsid w:val="00595A8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595A8A"/>
    <w:pPr>
      <w:tabs>
        <w:tab w:val="left" w:pos="85"/>
      </w:tabs>
      <w:bidi w:val="0"/>
      <w:spacing w:before="57" w:after="57" w:line="190" w:lineRule="exact"/>
      <w:ind w:left="85" w:hanging="85"/>
      <w:jc w:val="left"/>
    </w:pPr>
    <w:rPr>
      <w:rFonts w:ascii="Times New Roman" w:hAnsi="Times New Roman" w:cs="Times New Roman"/>
      <w:sz w:val="18"/>
      <w:szCs w:val="17"/>
      <w:lang w:val="en-GB"/>
    </w:rPr>
  </w:style>
  <w:style w:type="character" w:customStyle="1" w:styleId="Column1Char">
    <w:name w:val="Column_1 Char"/>
    <w:basedOn w:val="DefaultParagraphFont"/>
    <w:link w:val="Column1"/>
    <w:rsid w:val="00595A8A"/>
    <w:rPr>
      <w:rFonts w:ascii="Times New Roman" w:hAnsi="Times New Roman"/>
      <w:sz w:val="18"/>
      <w:szCs w:val="17"/>
      <w:lang w:val="en-GB" w:eastAsia="en-US"/>
    </w:rPr>
  </w:style>
  <w:style w:type="character" w:customStyle="1" w:styleId="NormalIndentChar">
    <w:name w:val="Normal Indent Char"/>
    <w:basedOn w:val="DefaultParagraphFont"/>
    <w:link w:val="NormalIndent"/>
    <w:rsid w:val="00595A8A"/>
    <w:rPr>
      <w:rFonts w:ascii="Arial" w:hAnsi="Arial"/>
      <w:sz w:val="22"/>
      <w:lang w:eastAsia="en-US"/>
    </w:rPr>
  </w:style>
  <w:style w:type="character" w:customStyle="1" w:styleId="EmailStyle6021">
    <w:name w:val="EmailStyle6021"/>
    <w:basedOn w:val="DefaultParagraphFont"/>
    <w:semiHidden/>
    <w:rsid w:val="00595A8A"/>
    <w:rPr>
      <w:rFonts w:ascii="Arial" w:hAnsi="Arial" w:cs="Arial"/>
      <w:color w:val="000080"/>
      <w:sz w:val="20"/>
      <w:szCs w:val="20"/>
    </w:rPr>
  </w:style>
  <w:style w:type="table" w:customStyle="1" w:styleId="TableGrid11">
    <w:name w:val="Table Grid11"/>
    <w:basedOn w:val="TableNormal"/>
    <w:next w:val="TableGrid"/>
    <w:uiPriority w:val="5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595A8A"/>
    <w:pPr>
      <w:bidi w:val="0"/>
      <w:spacing w:before="0" w:after="160" w:line="240" w:lineRule="exact"/>
      <w:jc w:val="left"/>
    </w:pPr>
    <w:rPr>
      <w:rFonts w:ascii="Arial" w:hAnsi="Arial" w:cs="Times New Roman"/>
      <w:szCs w:val="22"/>
    </w:rPr>
  </w:style>
  <w:style w:type="table" w:customStyle="1" w:styleId="TableList31">
    <w:name w:val="Table List 31"/>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595A8A"/>
    <w:rPr>
      <w:sz w:val="16"/>
      <w:szCs w:val="16"/>
    </w:rPr>
  </w:style>
  <w:style w:type="paragraph" w:customStyle="1" w:styleId="Char4">
    <w:name w:val="Char4"/>
    <w:basedOn w:val="Normal"/>
    <w:semiHidden/>
    <w:rsid w:val="00595A8A"/>
    <w:pPr>
      <w:bidi w:val="0"/>
      <w:spacing w:before="0" w:after="160" w:line="240" w:lineRule="exact"/>
      <w:jc w:val="left"/>
    </w:pPr>
    <w:rPr>
      <w:rFonts w:ascii="Arial" w:hAnsi="Arial" w:cs="Times New Roman"/>
      <w:szCs w:val="22"/>
    </w:rPr>
  </w:style>
  <w:style w:type="table" w:customStyle="1" w:styleId="TableGrid21">
    <w:name w:val="Table Grid21"/>
    <w:basedOn w:val="TableNormal"/>
    <w:next w:val="TableGrid"/>
    <w:uiPriority w:val="3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595A8A"/>
    <w:pPr>
      <w:bidi w:val="0"/>
      <w:spacing w:before="0" w:after="160" w:line="240" w:lineRule="exact"/>
      <w:jc w:val="left"/>
    </w:pPr>
    <w:rPr>
      <w:rFonts w:ascii="Arial" w:hAnsi="Arial" w:cs="Times New Roman"/>
      <w:szCs w:val="22"/>
    </w:rPr>
  </w:style>
  <w:style w:type="table" w:customStyle="1" w:styleId="TableList32">
    <w:name w:val="Table List 32"/>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595A8A"/>
    <w:pPr>
      <w:pBdr>
        <w:left w:val="single" w:sz="18" w:space="1" w:color="auto"/>
      </w:pBdr>
      <w:overflowPunct w:val="0"/>
      <w:autoSpaceDE w:val="0"/>
      <w:autoSpaceDN w:val="0"/>
      <w:bidi w:val="0"/>
      <w:adjustRightInd w:val="0"/>
      <w:spacing w:before="0" w:line="240" w:lineRule="auto"/>
      <w:jc w:val="left"/>
      <w:textAlignment w:val="baseline"/>
    </w:pPr>
    <w:rPr>
      <w:rFonts w:ascii="Arial" w:hAnsi="Arial" w:cs="Times New Roman"/>
      <w:szCs w:val="20"/>
    </w:rPr>
  </w:style>
  <w:style w:type="table" w:customStyle="1" w:styleId="TableGrid31">
    <w:name w:val="Table Grid31"/>
    <w:basedOn w:val="TableNormal"/>
    <w:next w:val="TableGrid"/>
    <w:uiPriority w:val="5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595A8A"/>
    <w:pPr>
      <w:bidi w:val="0"/>
      <w:spacing w:before="0" w:after="160" w:line="240" w:lineRule="exact"/>
      <w:jc w:val="left"/>
    </w:pPr>
    <w:rPr>
      <w:rFonts w:ascii="Arial" w:hAnsi="Arial" w:cs="Times New Roman"/>
      <w:szCs w:val="22"/>
    </w:rPr>
  </w:style>
  <w:style w:type="table" w:customStyle="1" w:styleId="TableList33">
    <w:name w:val="Table List 33"/>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uiPriority w:val="5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595A8A"/>
    <w:pPr>
      <w:bidi w:val="0"/>
      <w:spacing w:before="0" w:after="160" w:line="240" w:lineRule="exact"/>
      <w:jc w:val="left"/>
    </w:pPr>
    <w:rPr>
      <w:rFonts w:ascii="Arial" w:hAnsi="Arial" w:cs="Times New Roman"/>
      <w:szCs w:val="22"/>
    </w:rPr>
  </w:style>
  <w:style w:type="table" w:customStyle="1" w:styleId="TableList34">
    <w:name w:val="Table List 34"/>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595A8A"/>
    <w:pPr>
      <w:bidi w:val="0"/>
      <w:spacing w:before="0" w:after="160" w:line="240" w:lineRule="exact"/>
      <w:jc w:val="left"/>
    </w:pPr>
    <w:rPr>
      <w:rFonts w:ascii="Arial" w:hAnsi="Arial" w:cs="Times New Roman"/>
      <w:szCs w:val="22"/>
    </w:rPr>
  </w:style>
  <w:style w:type="table" w:customStyle="1" w:styleId="TableGrid51">
    <w:name w:val="Table Grid51"/>
    <w:basedOn w:val="TableNormal"/>
    <w:next w:val="TableGrid"/>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595A8A"/>
    <w:pPr>
      <w:bidi w:val="0"/>
      <w:spacing w:before="0" w:after="160" w:line="240" w:lineRule="exact"/>
      <w:jc w:val="left"/>
    </w:pPr>
    <w:rPr>
      <w:rFonts w:ascii="Arial" w:hAnsi="Arial" w:cs="Times New Roman"/>
      <w:szCs w:val="22"/>
    </w:rPr>
  </w:style>
  <w:style w:type="table" w:customStyle="1" w:styleId="TableList35">
    <w:name w:val="Table List 35"/>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595A8A"/>
    <w:rPr>
      <w:rFonts w:ascii="Arial" w:hAnsi="Arial"/>
      <w:sz w:val="22"/>
    </w:rPr>
  </w:style>
  <w:style w:type="paragraph" w:styleId="Signature">
    <w:name w:val="Signature"/>
    <w:basedOn w:val="Normal"/>
    <w:link w:val="SignatureChar"/>
    <w:rsid w:val="00595A8A"/>
    <w:pPr>
      <w:overflowPunct w:val="0"/>
      <w:autoSpaceDE w:val="0"/>
      <w:autoSpaceDN w:val="0"/>
      <w:bidi w:val="0"/>
      <w:adjustRightInd w:val="0"/>
      <w:spacing w:before="720" w:line="240" w:lineRule="auto"/>
      <w:ind w:left="794" w:right="794"/>
      <w:jc w:val="left"/>
      <w:textAlignment w:val="baseline"/>
    </w:pPr>
    <w:rPr>
      <w:rFonts w:ascii="Arial" w:hAnsi="Arial" w:cs="Times New Roman"/>
      <w:szCs w:val="20"/>
      <w:lang w:eastAsia="zh-CN"/>
    </w:rPr>
  </w:style>
  <w:style w:type="character" w:customStyle="1" w:styleId="SignatureChar1">
    <w:name w:val="Signature Char1"/>
    <w:basedOn w:val="DefaultParagraphFont"/>
    <w:rsid w:val="00595A8A"/>
    <w:rPr>
      <w:rFonts w:ascii="Calibri" w:hAnsi="Calibri" w:cs="Traditional Arabic"/>
      <w:szCs w:val="28"/>
      <w:lang w:eastAsia="en-US"/>
    </w:rPr>
  </w:style>
  <w:style w:type="paragraph" w:customStyle="1" w:styleId="Char8">
    <w:name w:val="Char8"/>
    <w:basedOn w:val="Normal"/>
    <w:semiHidden/>
    <w:rsid w:val="00595A8A"/>
    <w:pPr>
      <w:bidi w:val="0"/>
      <w:spacing w:before="0" w:after="160" w:line="240" w:lineRule="exact"/>
      <w:jc w:val="left"/>
    </w:pPr>
    <w:rPr>
      <w:rFonts w:ascii="Arial" w:hAnsi="Arial" w:cs="Times New Roman"/>
      <w:szCs w:val="22"/>
    </w:rPr>
  </w:style>
  <w:style w:type="character" w:customStyle="1" w:styleId="BalloonTextChar1">
    <w:name w:val="Balloon Text Char1"/>
    <w:basedOn w:val="DefaultParagraphFont"/>
    <w:uiPriority w:val="99"/>
    <w:semiHidden/>
    <w:rsid w:val="00595A8A"/>
    <w:rPr>
      <w:rFonts w:ascii="Tahoma" w:eastAsia="Calibri" w:hAnsi="Tahoma" w:cs="Tahoma"/>
      <w:sz w:val="16"/>
      <w:szCs w:val="16"/>
      <w:lang w:val="ru-RU" w:eastAsia="en-US"/>
    </w:rPr>
  </w:style>
  <w:style w:type="character" w:customStyle="1" w:styleId="plainlinks">
    <w:name w:val="plainlinks"/>
    <w:basedOn w:val="DefaultParagraphFont"/>
    <w:rsid w:val="00595A8A"/>
  </w:style>
  <w:style w:type="character" w:customStyle="1" w:styleId="E164tetChar">
    <w:name w:val="E164_tet Char"/>
    <w:basedOn w:val="DefaultParagraphFont"/>
    <w:link w:val="E164tet"/>
    <w:rsid w:val="00595A8A"/>
    <w:rPr>
      <w:rFonts w:ascii="FrugalSans" w:hAnsi="FrugalSans"/>
      <w:b/>
      <w:bCs/>
      <w:iCs/>
      <w:lang w:val="en-GB" w:eastAsia="en-US"/>
    </w:rPr>
  </w:style>
  <w:style w:type="paragraph" w:customStyle="1" w:styleId="xl63">
    <w:name w:val="xl63"/>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4">
    <w:name w:val="xl64"/>
    <w:basedOn w:val="Normal"/>
    <w:rsid w:val="00595A8A"/>
    <w:pPr>
      <w:pBdr>
        <w:top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5">
    <w:name w:val="xl65"/>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6">
    <w:name w:val="xl66"/>
    <w:basedOn w:val="Normal"/>
    <w:rsid w:val="00595A8A"/>
    <w:pPr>
      <w:pBdr>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7">
    <w:name w:val="xl67"/>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8">
    <w:name w:val="xl68"/>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9">
    <w:name w:val="xl69"/>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70">
    <w:name w:val="xl70"/>
    <w:basedOn w:val="Normal"/>
    <w:rsid w:val="00595A8A"/>
    <w:pPr>
      <w:pBdr>
        <w:top w:val="single" w:sz="4" w:space="0" w:color="auto"/>
        <w:bottom w:val="single" w:sz="4" w:space="0" w:color="auto"/>
        <w:right w:val="single" w:sz="4" w:space="0" w:color="auto"/>
      </w:pBd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71">
    <w:name w:val="xl71"/>
    <w:basedOn w:val="Normal"/>
    <w:rsid w:val="00595A8A"/>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table" w:customStyle="1" w:styleId="TableGrid61">
    <w:name w:val="Table Grid61"/>
    <w:basedOn w:val="TableNormal"/>
    <w:next w:val="TableGrid"/>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595A8A"/>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595A8A"/>
    <w:pPr>
      <w:overflowPunct w:val="0"/>
      <w:autoSpaceDE w:val="0"/>
      <w:autoSpaceDN w:val="0"/>
      <w:bidi w:val="0"/>
      <w:adjustRightInd w:val="0"/>
      <w:spacing w:before="40" w:line="240" w:lineRule="auto"/>
      <w:ind w:left="794"/>
      <w:textAlignment w:val="baseline"/>
    </w:pPr>
    <w:rPr>
      <w:rFonts w:ascii="Times New Roman" w:hAnsi="Times New Roman" w:cs="Times New Roman"/>
      <w:szCs w:val="20"/>
    </w:rPr>
  </w:style>
  <w:style w:type="paragraph" w:customStyle="1" w:styleId="wfxFaxNum">
    <w:name w:val="wfxFaxNum"/>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wfxRecipient">
    <w:name w:val="wfxRecipient"/>
    <w:basedOn w:val="wfxFaxNum"/>
    <w:rsid w:val="00595A8A"/>
  </w:style>
  <w:style w:type="paragraph" w:customStyle="1" w:styleId="AppendixTitle0">
    <w:name w:val="Appendix_Title"/>
    <w:basedOn w:val="Normal"/>
    <w:next w:val="Normalaftertitle"/>
    <w:rsid w:val="00595A8A"/>
    <w:pPr>
      <w:keepNext/>
      <w:keepLines/>
      <w:tabs>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ascii="Times New Roman" w:hAnsi="Times New Roman" w:cs="Times New Roman"/>
      <w:b/>
      <w:sz w:val="24"/>
      <w:szCs w:val="20"/>
      <w:lang w:val="en-GB"/>
    </w:rPr>
  </w:style>
  <w:style w:type="paragraph" w:customStyle="1" w:styleId="wfxTime">
    <w:name w:val="wfxTime"/>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wfxDate">
    <w:name w:val="wfxDate"/>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a">
    <w:name w:val="="/>
    <w:basedOn w:val="Normal"/>
    <w:uiPriority w:val="99"/>
    <w:rsid w:val="00595A8A"/>
    <w:pPr>
      <w:tabs>
        <w:tab w:val="left" w:pos="992"/>
        <w:tab w:val="left" w:pos="1418"/>
        <w:tab w:val="left" w:pos="1843"/>
        <w:tab w:val="left" w:pos="2268"/>
      </w:tabs>
      <w:overflowPunct w:val="0"/>
      <w:autoSpaceDE w:val="0"/>
      <w:autoSpaceDN w:val="0"/>
      <w:bidi w:val="0"/>
      <w:adjustRightInd w:val="0"/>
      <w:spacing w:before="80" w:line="240" w:lineRule="auto"/>
      <w:ind w:left="992" w:hanging="425"/>
      <w:textAlignment w:val="baseline"/>
    </w:pPr>
    <w:rPr>
      <w:rFonts w:ascii="FrugalSans" w:hAnsi="FrugalSans" w:cs="Times New Roman"/>
      <w:szCs w:val="20"/>
      <w:lang w:val="fr-CH"/>
    </w:rPr>
  </w:style>
  <w:style w:type="paragraph" w:styleId="EndnoteText">
    <w:name w:val="endnote text"/>
    <w:basedOn w:val="Normal"/>
    <w:link w:val="EndnoteTextChar"/>
    <w:uiPriority w:val="99"/>
    <w:unhideWhenUsed/>
    <w:rsid w:val="00595A8A"/>
    <w:pPr>
      <w:bidi w:val="0"/>
      <w:spacing w:before="0" w:line="240" w:lineRule="auto"/>
      <w:jc w:val="left"/>
    </w:pPr>
    <w:rPr>
      <w:rFonts w:ascii="Times New Roman" w:hAnsi="Times New Roman" w:cs="Times New Roman"/>
      <w:szCs w:val="20"/>
    </w:rPr>
  </w:style>
  <w:style w:type="character" w:customStyle="1" w:styleId="EndnoteTextChar">
    <w:name w:val="Endnote Text Char"/>
    <w:basedOn w:val="DefaultParagraphFont"/>
    <w:link w:val="EndnoteText"/>
    <w:uiPriority w:val="99"/>
    <w:rsid w:val="00595A8A"/>
    <w:rPr>
      <w:rFonts w:ascii="Times New Roman" w:hAnsi="Times New Roman"/>
      <w:lang w:eastAsia="en-US"/>
    </w:rPr>
  </w:style>
  <w:style w:type="character" w:customStyle="1" w:styleId="st1">
    <w:name w:val="st1"/>
    <w:basedOn w:val="DefaultParagraphFont"/>
    <w:rsid w:val="00595A8A"/>
  </w:style>
  <w:style w:type="table" w:customStyle="1" w:styleId="TableGrid80">
    <w:name w:val="Table Grid8"/>
    <w:basedOn w:val="TableNormal"/>
    <w:next w:val="TableGrid"/>
    <w:uiPriority w:val="59"/>
    <w:rsid w:val="00595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595A8A"/>
    <w:pPr>
      <w:bidi w:val="0"/>
      <w:spacing w:before="100" w:beforeAutospacing="1" w:after="100" w:afterAutospacing="1" w:line="240" w:lineRule="auto"/>
      <w:jc w:val="left"/>
    </w:pPr>
    <w:rPr>
      <w:rFonts w:ascii="Times New Roman" w:hAnsi="Times New Roman" w:cs="Times New Roman"/>
      <w:b/>
      <w:bCs/>
      <w:sz w:val="26"/>
      <w:szCs w:val="26"/>
      <w:lang w:eastAsia="zh-CN"/>
    </w:rPr>
  </w:style>
  <w:style w:type="paragraph" w:customStyle="1" w:styleId="xl72">
    <w:name w:val="xl72"/>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3">
    <w:name w:val="xl73"/>
    <w:basedOn w:val="Normal"/>
    <w:rsid w:val="00595A8A"/>
    <w:pPr>
      <w:pBdr>
        <w:top w:val="single" w:sz="4" w:space="0" w:color="auto"/>
        <w:lef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4">
    <w:name w:val="xl74"/>
    <w:basedOn w:val="Normal"/>
    <w:rsid w:val="00595A8A"/>
    <w:pPr>
      <w:pBdr>
        <w:left w:val="single" w:sz="4" w:space="0" w:color="auto"/>
        <w:bottom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5">
    <w:name w:val="xl75"/>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6">
    <w:name w:val="xl76"/>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7">
    <w:name w:val="xl77"/>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8">
    <w:name w:val="xl78"/>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9">
    <w:name w:val="xl79"/>
    <w:basedOn w:val="Normal"/>
    <w:rsid w:val="00595A8A"/>
    <w:pP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80">
    <w:name w:val="xl8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81">
    <w:name w:val="xl81"/>
    <w:basedOn w:val="Normal"/>
    <w:rsid w:val="00595A8A"/>
    <w:pP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82">
    <w:name w:val="xl82"/>
    <w:basedOn w:val="Normal"/>
    <w:rsid w:val="00595A8A"/>
    <w:pPr>
      <w:bidi w:val="0"/>
      <w:spacing w:before="100" w:beforeAutospacing="1" w:after="100" w:afterAutospacing="1" w:line="240" w:lineRule="auto"/>
      <w:jc w:val="left"/>
    </w:pPr>
    <w:rPr>
      <w:rFonts w:ascii="Times New Roman" w:hAnsi="Times New Roman" w:cs="Times New Roman"/>
      <w:b/>
      <w:bCs/>
      <w:sz w:val="32"/>
      <w:szCs w:val="32"/>
      <w:lang w:eastAsia="zh-CN"/>
    </w:rPr>
  </w:style>
  <w:style w:type="paragraph" w:customStyle="1" w:styleId="xl83">
    <w:name w:val="xl83"/>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4">
    <w:name w:val="xl84"/>
    <w:basedOn w:val="Normal"/>
    <w:rsid w:val="00595A8A"/>
    <w:pPr>
      <w:pBdr>
        <w:top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5">
    <w:name w:val="xl85"/>
    <w:basedOn w:val="Normal"/>
    <w:rsid w:val="00595A8A"/>
    <w:pP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6">
    <w:name w:val="xl86"/>
    <w:basedOn w:val="Normal"/>
    <w:rsid w:val="00595A8A"/>
    <w:pPr>
      <w:pBdr>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7">
    <w:name w:val="xl87"/>
    <w:basedOn w:val="Normal"/>
    <w:rsid w:val="00595A8A"/>
    <w:pPr>
      <w:pBdr>
        <w:top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8">
    <w:name w:val="xl88"/>
    <w:basedOn w:val="Normal"/>
    <w:rsid w:val="00595A8A"/>
    <w:pPr>
      <w:bidi w:val="0"/>
      <w:spacing w:before="100" w:beforeAutospacing="1" w:after="100" w:afterAutospacing="1" w:line="240" w:lineRule="auto"/>
      <w:jc w:val="left"/>
    </w:pPr>
    <w:rPr>
      <w:rFonts w:ascii="Times New Roman" w:hAnsi="Times New Roman" w:cs="Times New Roman"/>
      <w:b/>
      <w:bCs/>
      <w:sz w:val="32"/>
      <w:szCs w:val="32"/>
      <w:lang w:eastAsia="zh-CN"/>
    </w:rPr>
  </w:style>
  <w:style w:type="paragraph" w:customStyle="1" w:styleId="xl89">
    <w:name w:val="xl89"/>
    <w:basedOn w:val="Normal"/>
    <w:rsid w:val="00595A8A"/>
    <w:pPr>
      <w:pBdr>
        <w:bottom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90">
    <w:name w:val="xl90"/>
    <w:basedOn w:val="Normal"/>
    <w:rsid w:val="00595A8A"/>
    <w:pP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91">
    <w:name w:val="xl91"/>
    <w:basedOn w:val="Normal"/>
    <w:rsid w:val="00595A8A"/>
    <w:pPr>
      <w:bidi w:val="0"/>
      <w:spacing w:before="100" w:beforeAutospacing="1" w:after="100" w:afterAutospacing="1" w:line="240" w:lineRule="auto"/>
      <w:jc w:val="center"/>
    </w:pPr>
    <w:rPr>
      <w:rFonts w:ascii="Times New Roman" w:hAnsi="Times New Roman" w:cs="Times New Roman"/>
      <w:b/>
      <w:bCs/>
      <w:sz w:val="32"/>
      <w:szCs w:val="32"/>
      <w:lang w:eastAsia="zh-CN"/>
    </w:rPr>
  </w:style>
  <w:style w:type="paragraph" w:customStyle="1" w:styleId="xl92">
    <w:name w:val="xl92"/>
    <w:basedOn w:val="Normal"/>
    <w:rsid w:val="00595A8A"/>
    <w:pPr>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93">
    <w:name w:val="xl93"/>
    <w:basedOn w:val="Normal"/>
    <w:rsid w:val="00595A8A"/>
    <w:pPr>
      <w:bidi w:val="0"/>
      <w:spacing w:before="100" w:beforeAutospacing="1" w:after="100" w:afterAutospacing="1" w:line="240" w:lineRule="auto"/>
      <w:jc w:val="left"/>
      <w:textAlignment w:val="center"/>
    </w:pPr>
    <w:rPr>
      <w:rFonts w:ascii="Times New Roman" w:hAnsi="Times New Roman" w:cs="Times New Roman"/>
      <w:b/>
      <w:bCs/>
      <w:sz w:val="32"/>
      <w:szCs w:val="32"/>
      <w:lang w:eastAsia="zh-CN"/>
    </w:rPr>
  </w:style>
  <w:style w:type="paragraph" w:customStyle="1" w:styleId="xl94">
    <w:name w:val="xl94"/>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color w:val="0000FF"/>
      <w:sz w:val="24"/>
      <w:szCs w:val="24"/>
      <w:u w:val="single"/>
      <w:lang w:eastAsia="zh-CN"/>
    </w:rPr>
  </w:style>
  <w:style w:type="paragraph" w:customStyle="1" w:styleId="xl95">
    <w:name w:val="xl95"/>
    <w:basedOn w:val="Normal"/>
    <w:rsid w:val="00595A8A"/>
    <w:pPr>
      <w:bidi w:val="0"/>
      <w:spacing w:before="100" w:beforeAutospacing="1" w:after="100" w:afterAutospacing="1" w:line="240" w:lineRule="auto"/>
      <w:jc w:val="left"/>
    </w:pPr>
    <w:rPr>
      <w:rFonts w:ascii="Times New Roman" w:hAnsi="Times New Roman" w:cs="Times New Roman"/>
      <w:b/>
      <w:bCs/>
      <w:sz w:val="24"/>
      <w:szCs w:val="24"/>
      <w:u w:val="single"/>
      <w:lang w:eastAsia="zh-CN"/>
    </w:rPr>
  </w:style>
  <w:style w:type="paragraph" w:customStyle="1" w:styleId="xl96">
    <w:name w:val="xl96"/>
    <w:basedOn w:val="Normal"/>
    <w:rsid w:val="00595A8A"/>
    <w:pPr>
      <w:bidi w:val="0"/>
      <w:spacing w:before="100" w:beforeAutospacing="1" w:after="100" w:afterAutospacing="1" w:line="240" w:lineRule="auto"/>
      <w:jc w:val="center"/>
    </w:pPr>
    <w:rPr>
      <w:rFonts w:ascii="Times New Roman" w:hAnsi="Times New Roman" w:cs="Times New Roman"/>
      <w:sz w:val="28"/>
      <w:lang w:eastAsia="zh-CN"/>
    </w:rPr>
  </w:style>
  <w:style w:type="paragraph" w:customStyle="1" w:styleId="xl97">
    <w:name w:val="xl97"/>
    <w:basedOn w:val="Normal"/>
    <w:rsid w:val="00595A8A"/>
    <w:pPr>
      <w:pBdr>
        <w:top w:val="single" w:sz="4" w:space="0" w:color="auto"/>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98">
    <w:name w:val="xl98"/>
    <w:basedOn w:val="Normal"/>
    <w:rsid w:val="00595A8A"/>
    <w:pPr>
      <w:pBdr>
        <w:top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99">
    <w:name w:val="xl99"/>
    <w:basedOn w:val="Normal"/>
    <w:rsid w:val="00595A8A"/>
    <w:pPr>
      <w:pBdr>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0">
    <w:name w:val="xl100"/>
    <w:basedOn w:val="Normal"/>
    <w:rsid w:val="00595A8A"/>
    <w:pPr>
      <w:pBdr>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1">
    <w:name w:val="xl101"/>
    <w:basedOn w:val="Normal"/>
    <w:rsid w:val="00595A8A"/>
    <w:pPr>
      <w:pBdr>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2">
    <w:name w:val="xl102"/>
    <w:basedOn w:val="Normal"/>
    <w:rsid w:val="00595A8A"/>
    <w:pPr>
      <w:pBdr>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3">
    <w:name w:val="xl103"/>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4">
    <w:name w:val="xl104"/>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05">
    <w:name w:val="xl105"/>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06">
    <w:name w:val="xl106"/>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7">
    <w:name w:val="xl107"/>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8">
    <w:name w:val="xl108"/>
    <w:basedOn w:val="Normal"/>
    <w:rsid w:val="00595A8A"/>
    <w:pPr>
      <w:pBdr>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9">
    <w:name w:val="xl109"/>
    <w:basedOn w:val="Normal"/>
    <w:rsid w:val="00595A8A"/>
    <w:pPr>
      <w:pBdr>
        <w:top w:val="single" w:sz="4" w:space="0" w:color="auto"/>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0">
    <w:name w:val="xl110"/>
    <w:basedOn w:val="Normal"/>
    <w:rsid w:val="00595A8A"/>
    <w:pPr>
      <w:pBdr>
        <w:top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1">
    <w:name w:val="xl111"/>
    <w:basedOn w:val="Normal"/>
    <w:rsid w:val="00595A8A"/>
    <w:pPr>
      <w:pBdr>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2">
    <w:name w:val="xl112"/>
    <w:basedOn w:val="Normal"/>
    <w:rsid w:val="00595A8A"/>
    <w:pPr>
      <w:pBdr>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3">
    <w:name w:val="xl113"/>
    <w:basedOn w:val="Normal"/>
    <w:rsid w:val="00595A8A"/>
    <w:pPr>
      <w:pBdr>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4">
    <w:name w:val="xl114"/>
    <w:basedOn w:val="Normal"/>
    <w:rsid w:val="00595A8A"/>
    <w:pPr>
      <w:pBdr>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5">
    <w:name w:val="xl11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6">
    <w:name w:val="xl116"/>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17">
    <w:name w:val="xl117"/>
    <w:basedOn w:val="Normal"/>
    <w:rsid w:val="00595A8A"/>
    <w:pPr>
      <w:bidi w:val="0"/>
      <w:spacing w:before="100" w:beforeAutospacing="1" w:after="100" w:afterAutospacing="1" w:line="240" w:lineRule="auto"/>
      <w:jc w:val="center"/>
      <w:textAlignment w:val="center"/>
    </w:pPr>
    <w:rPr>
      <w:rFonts w:ascii="Times New Roman" w:hAnsi="Times New Roman" w:cs="Times New Roman"/>
      <w:b/>
      <w:bCs/>
      <w:sz w:val="32"/>
      <w:szCs w:val="32"/>
      <w:lang w:eastAsia="zh-CN"/>
    </w:rPr>
  </w:style>
  <w:style w:type="paragraph" w:customStyle="1" w:styleId="xl118">
    <w:name w:val="xl118"/>
    <w:basedOn w:val="Normal"/>
    <w:rsid w:val="00595A8A"/>
    <w:pPr>
      <w:pBdr>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9">
    <w:name w:val="xl119"/>
    <w:basedOn w:val="Normal"/>
    <w:rsid w:val="00595A8A"/>
    <w:pP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Style3">
    <w:name w:val="Style3"/>
    <w:basedOn w:val="Normal"/>
    <w:autoRedefine/>
    <w:rsid w:val="00670AA9"/>
    <w:pPr>
      <w:widowControl w:val="0"/>
      <w:autoSpaceDE w:val="0"/>
      <w:autoSpaceDN w:val="0"/>
      <w:bidi w:val="0"/>
      <w:adjustRightInd w:val="0"/>
      <w:spacing w:before="0" w:line="221" w:lineRule="exact"/>
      <w:jc w:val="left"/>
    </w:pPr>
    <w:rPr>
      <w:szCs w:val="26"/>
      <w:lang w:val="en-GB" w:eastAsia="en-GB"/>
    </w:rPr>
  </w:style>
  <w:style w:type="paragraph" w:customStyle="1" w:styleId="Style4">
    <w:name w:val="Style4"/>
    <w:basedOn w:val="Normal"/>
    <w:rsid w:val="00595A8A"/>
    <w:pPr>
      <w:widowControl w:val="0"/>
      <w:autoSpaceDE w:val="0"/>
      <w:autoSpaceDN w:val="0"/>
      <w:bidi w:val="0"/>
      <w:adjustRightInd w:val="0"/>
      <w:spacing w:before="0" w:line="240" w:lineRule="auto"/>
      <w:jc w:val="left"/>
    </w:pPr>
    <w:rPr>
      <w:rFonts w:ascii="Times New Roman" w:hAnsi="Times New Roman" w:cs="Times New Roman"/>
      <w:sz w:val="24"/>
      <w:szCs w:val="24"/>
      <w:lang w:val="en-GB" w:eastAsia="en-GB"/>
    </w:rPr>
  </w:style>
  <w:style w:type="character" w:customStyle="1" w:styleId="FontStyle12">
    <w:name w:val="Font Style12"/>
    <w:basedOn w:val="DefaultParagraphFont"/>
    <w:rsid w:val="00670AA9"/>
    <w:rPr>
      <w:rFonts w:ascii="Calibri" w:hAnsi="Calibri" w:cs="Traditional Arabic"/>
      <w:spacing w:val="10"/>
      <w:sz w:val="20"/>
      <w:szCs w:val="26"/>
    </w:rPr>
  </w:style>
  <w:style w:type="character" w:customStyle="1" w:styleId="FontStyle13">
    <w:name w:val="Font Style13"/>
    <w:basedOn w:val="DefaultParagraphFont"/>
    <w:rsid w:val="00FD5D3B"/>
    <w:rPr>
      <w:rFonts w:ascii="Calibri" w:hAnsi="Calibri" w:cs="Traditional Arabic"/>
      <w:sz w:val="20"/>
      <w:szCs w:val="26"/>
    </w:rPr>
  </w:style>
  <w:style w:type="character" w:customStyle="1" w:styleId="EmailStyle5091">
    <w:name w:val="EmailStyle5091"/>
    <w:basedOn w:val="DefaultParagraphFont"/>
    <w:semiHidden/>
    <w:rsid w:val="00595A8A"/>
    <w:rPr>
      <w:rFonts w:ascii="Arial" w:hAnsi="Arial" w:cs="Arial"/>
      <w:color w:val="000080"/>
      <w:sz w:val="20"/>
      <w:szCs w:val="20"/>
    </w:rPr>
  </w:style>
  <w:style w:type="character" w:customStyle="1" w:styleId="EmailStyle5211">
    <w:name w:val="EmailStyle5211"/>
    <w:basedOn w:val="DefaultParagraphFont"/>
    <w:semiHidden/>
    <w:rsid w:val="00595A8A"/>
    <w:rPr>
      <w:rFonts w:ascii="Arial" w:hAnsi="Arial" w:cs="Arial"/>
      <w:color w:val="000080"/>
      <w:sz w:val="20"/>
      <w:szCs w:val="20"/>
    </w:rPr>
  </w:style>
  <w:style w:type="paragraph" w:customStyle="1" w:styleId="CM68">
    <w:name w:val="CM68"/>
    <w:basedOn w:val="Default"/>
    <w:next w:val="Default"/>
    <w:uiPriority w:val="99"/>
    <w:rsid w:val="00595A8A"/>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595A8A"/>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595A8A"/>
    <w:pPr>
      <w:widowControl w:val="0"/>
      <w:spacing w:after="623"/>
    </w:pPr>
    <w:rPr>
      <w:rFonts w:ascii="Verdana" w:hAnsi="Verdana"/>
      <w:color w:val="auto"/>
      <w:lang w:val="en-US" w:eastAsia="en-US"/>
    </w:rPr>
  </w:style>
  <w:style w:type="table" w:customStyle="1" w:styleId="TableGrid9">
    <w:name w:val="Table Grid9"/>
    <w:basedOn w:val="TableNormal"/>
    <w:next w:val="TableGrid"/>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595A8A"/>
    <w:pPr>
      <w:overflowPunct w:val="0"/>
      <w:autoSpaceDE w:val="0"/>
      <w:autoSpaceDN w:val="0"/>
      <w:bidi w:val="0"/>
      <w:adjustRightInd w:val="0"/>
      <w:spacing w:before="0" w:line="240" w:lineRule="auto"/>
      <w:jc w:val="left"/>
      <w:textAlignment w:val="baseline"/>
    </w:pPr>
    <w:rPr>
      <w:rFonts w:ascii="Univers" w:hAnsi="Univers" w:cs="Times New Roman"/>
      <w:sz w:val="18"/>
      <w:szCs w:val="20"/>
    </w:rPr>
  </w:style>
  <w:style w:type="paragraph" w:customStyle="1" w:styleId="ISTATYMAS">
    <w:name w:val="ISTATYMAS"/>
    <w:rsid w:val="00595A8A"/>
    <w:pPr>
      <w:jc w:val="center"/>
    </w:pPr>
    <w:rPr>
      <w:rFonts w:ascii="TimesLT" w:hAnsi="TimesLT"/>
      <w:snapToGrid w:val="0"/>
      <w:lang w:eastAsia="en-US"/>
    </w:rPr>
  </w:style>
  <w:style w:type="paragraph" w:customStyle="1" w:styleId="BodyText1">
    <w:name w:val="Body Text1"/>
    <w:rsid w:val="00595A8A"/>
    <w:pPr>
      <w:ind w:firstLine="312"/>
      <w:jc w:val="both"/>
    </w:pPr>
    <w:rPr>
      <w:rFonts w:ascii="TimesLT" w:hAnsi="TimesLT"/>
      <w:snapToGrid w:val="0"/>
      <w:lang w:eastAsia="en-US"/>
    </w:rPr>
  </w:style>
  <w:style w:type="paragraph" w:customStyle="1" w:styleId="Prezidentas">
    <w:name w:val="Prezidentas"/>
    <w:rsid w:val="00595A8A"/>
    <w:pPr>
      <w:tabs>
        <w:tab w:val="right" w:pos="9808"/>
      </w:tabs>
    </w:pPr>
    <w:rPr>
      <w:rFonts w:ascii="TimesLT" w:hAnsi="TimesLT"/>
      <w:caps/>
      <w:snapToGrid w:val="0"/>
      <w:lang w:eastAsia="en-US"/>
    </w:rPr>
  </w:style>
  <w:style w:type="paragraph" w:customStyle="1" w:styleId="Patvirtinta">
    <w:name w:val="Patvirtinta"/>
    <w:rsid w:val="00595A8A"/>
    <w:pPr>
      <w:tabs>
        <w:tab w:val="left" w:pos="1304"/>
        <w:tab w:val="left" w:pos="1457"/>
        <w:tab w:val="left" w:pos="1604"/>
        <w:tab w:val="left" w:pos="1757"/>
      </w:tabs>
      <w:ind w:left="5953"/>
    </w:pPr>
    <w:rPr>
      <w:rFonts w:ascii="TimesLT" w:hAnsi="TimesLT"/>
      <w:snapToGrid w:val="0"/>
      <w:lang w:eastAsia="en-US"/>
    </w:rPr>
  </w:style>
  <w:style w:type="paragraph" w:customStyle="1" w:styleId="CentrBold">
    <w:name w:val="CentrBold"/>
    <w:rsid w:val="00595A8A"/>
    <w:pPr>
      <w:jc w:val="center"/>
    </w:pPr>
    <w:rPr>
      <w:rFonts w:ascii="TimesLT" w:hAnsi="TimesLT"/>
      <w:b/>
      <w:caps/>
      <w:snapToGrid w:val="0"/>
      <w:lang w:eastAsia="en-US"/>
    </w:rPr>
  </w:style>
  <w:style w:type="paragraph" w:customStyle="1" w:styleId="Taisyklipunktas">
    <w:name w:val="Taisyklių punktas"/>
    <w:basedOn w:val="Normal"/>
    <w:rsid w:val="00595A8A"/>
    <w:pPr>
      <w:tabs>
        <w:tab w:val="left" w:pos="284"/>
      </w:tabs>
      <w:bidi w:val="0"/>
      <w:spacing w:before="0" w:line="240" w:lineRule="auto"/>
      <w:outlineLvl w:val="2"/>
    </w:pPr>
    <w:rPr>
      <w:rFonts w:ascii="Times New Roman" w:hAnsi="Times New Roman" w:cs="Times New Roman"/>
      <w:kern w:val="28"/>
      <w:szCs w:val="20"/>
      <w:lang w:val="lt-LT"/>
    </w:rPr>
  </w:style>
  <w:style w:type="paragraph" w:customStyle="1" w:styleId="bodytext0">
    <w:name w:val="bodytext"/>
    <w:basedOn w:val="Normal"/>
    <w:rsid w:val="00595A8A"/>
    <w:pPr>
      <w:bidi w:val="0"/>
      <w:snapToGrid w:val="0"/>
      <w:spacing w:before="0" w:line="240" w:lineRule="auto"/>
      <w:ind w:firstLine="312"/>
    </w:pPr>
    <w:rPr>
      <w:rFonts w:ascii="TimesLT" w:eastAsia="Arial Unicode MS" w:hAnsi="TimesLT" w:cs="TimesLT"/>
      <w:szCs w:val="20"/>
      <w:lang w:val="en-GB"/>
    </w:rPr>
  </w:style>
  <w:style w:type="paragraph" w:customStyle="1" w:styleId="istatymas0">
    <w:name w:val="istatymas"/>
    <w:basedOn w:val="Normal"/>
    <w:rsid w:val="00595A8A"/>
    <w:pPr>
      <w:bidi w:val="0"/>
      <w:spacing w:before="100" w:beforeAutospacing="1" w:after="100" w:afterAutospacing="1" w:line="240" w:lineRule="auto"/>
      <w:jc w:val="left"/>
    </w:pPr>
    <w:rPr>
      <w:rFonts w:ascii="Arial Unicode MS" w:hAnsi="Arial Unicode MS" w:cs="Times New Roman"/>
      <w:sz w:val="24"/>
      <w:szCs w:val="24"/>
      <w:lang w:val="en-GB"/>
    </w:rPr>
  </w:style>
  <w:style w:type="paragraph" w:customStyle="1" w:styleId="Debesliotekstas">
    <w:name w:val="Debesėlio tekstas"/>
    <w:basedOn w:val="Normal"/>
    <w:semiHidden/>
    <w:rsid w:val="00595A8A"/>
    <w:pPr>
      <w:bidi w:val="0"/>
      <w:spacing w:before="0" w:line="240" w:lineRule="auto"/>
      <w:jc w:val="left"/>
    </w:pPr>
    <w:rPr>
      <w:rFonts w:ascii="Tahoma" w:hAnsi="Tahoma" w:cs="Tahoma"/>
      <w:sz w:val="16"/>
      <w:szCs w:val="16"/>
      <w:lang w:val="en-GB"/>
    </w:rPr>
  </w:style>
  <w:style w:type="character" w:customStyle="1" w:styleId="EmailStyle473">
    <w:name w:val="EmailStyle473"/>
    <w:basedOn w:val="DefaultParagraphFont"/>
    <w:semiHidden/>
    <w:rsid w:val="00595A8A"/>
    <w:rPr>
      <w:rFonts w:ascii="Arial" w:hAnsi="Arial" w:cs="Arial"/>
      <w:color w:val="000080"/>
      <w:sz w:val="20"/>
      <w:szCs w:val="20"/>
    </w:rPr>
  </w:style>
  <w:style w:type="character" w:customStyle="1" w:styleId="Heading4Char1">
    <w:name w:val="Heading 4 Char1"/>
    <w:basedOn w:val="DefaultParagraphFont"/>
    <w:uiPriority w:val="9"/>
    <w:locked/>
    <w:rsid w:val="00595A8A"/>
    <w:rPr>
      <w:rFonts w:ascii="FrugalSans" w:eastAsia="Times New Roman" w:hAnsi="FrugalSans"/>
      <w:b/>
      <w:lang w:val="en-GB" w:eastAsia="en-US"/>
    </w:rPr>
  </w:style>
  <w:style w:type="table" w:styleId="TableClassic1">
    <w:name w:val="Table Classic 1"/>
    <w:basedOn w:val="TableNormal"/>
    <w:rsid w:val="00595A8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595A8A"/>
    <w:rPr>
      <w:rFonts w:ascii="Arial" w:hAnsi="Arial" w:cs="Arial"/>
      <w:color w:val="000080"/>
      <w:sz w:val="20"/>
      <w:szCs w:val="20"/>
    </w:rPr>
  </w:style>
  <w:style w:type="paragraph" w:customStyle="1" w:styleId="nor">
    <w:name w:val="nor"/>
    <w:aliases w:val="10 pt"/>
    <w:basedOn w:val="Normal"/>
    <w:rsid w:val="00595A8A"/>
    <w:pPr>
      <w:tabs>
        <w:tab w:val="left" w:pos="794"/>
        <w:tab w:val="left" w:pos="1191"/>
        <w:tab w:val="left" w:pos="1588"/>
        <w:tab w:val="left" w:pos="1985"/>
      </w:tabs>
      <w:overflowPunct w:val="0"/>
      <w:autoSpaceDE w:val="0"/>
      <w:autoSpaceDN w:val="0"/>
      <w:bidi w:val="0"/>
      <w:adjustRightInd w:val="0"/>
      <w:spacing w:line="240" w:lineRule="auto"/>
      <w:jc w:val="left"/>
      <w:textAlignment w:val="baseline"/>
    </w:pPr>
    <w:rPr>
      <w:rFonts w:ascii="Times New Roman" w:hAnsi="Times New Roman" w:cs="Times New Roman"/>
      <w:szCs w:val="20"/>
      <w:lang w:val="fr-CH"/>
    </w:rPr>
  </w:style>
  <w:style w:type="character" w:customStyle="1" w:styleId="EmailStyle6061">
    <w:name w:val="EmailStyle6061"/>
    <w:basedOn w:val="DefaultParagraphFont"/>
    <w:semiHidden/>
    <w:rsid w:val="00595A8A"/>
    <w:rPr>
      <w:rFonts w:ascii="Arial" w:hAnsi="Arial" w:cs="Arial"/>
      <w:color w:val="000080"/>
      <w:sz w:val="20"/>
      <w:szCs w:val="20"/>
    </w:rPr>
  </w:style>
  <w:style w:type="table" w:customStyle="1" w:styleId="TableProfessional1">
    <w:name w:val="Table Professional1"/>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595A8A"/>
    <w:rPr>
      <w:rFonts w:ascii="Arial" w:hAnsi="Arial" w:cs="Arial"/>
      <w:color w:val="000080"/>
      <w:sz w:val="20"/>
      <w:szCs w:val="20"/>
    </w:rPr>
  </w:style>
  <w:style w:type="table" w:customStyle="1" w:styleId="TableElegant1">
    <w:name w:val="Table Elegant1"/>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595A8A"/>
    <w:rPr>
      <w:rFonts w:ascii="Arial" w:hAnsi="Arial" w:cs="Arial"/>
      <w:color w:val="000080"/>
      <w:sz w:val="20"/>
      <w:szCs w:val="20"/>
    </w:rPr>
  </w:style>
  <w:style w:type="table" w:customStyle="1" w:styleId="TableElegant2">
    <w:name w:val="Table Elegant2"/>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595A8A"/>
    <w:rPr>
      <w:rFonts w:ascii="Arial" w:hAnsi="Arial" w:cs="Arial"/>
      <w:color w:val="000080"/>
      <w:sz w:val="20"/>
      <w:szCs w:val="20"/>
    </w:rPr>
  </w:style>
  <w:style w:type="table" w:customStyle="1" w:styleId="TableProfessional3">
    <w:name w:val="Table Professional3"/>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595A8A"/>
    <w:rPr>
      <w:rFonts w:ascii="Arial" w:hAnsi="Arial" w:cs="Arial"/>
      <w:color w:val="000080"/>
      <w:sz w:val="20"/>
      <w:szCs w:val="20"/>
    </w:rPr>
  </w:style>
  <w:style w:type="table" w:customStyle="1" w:styleId="TableElegant3">
    <w:name w:val="Table Elegant3"/>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1"/>
    <w:rsid w:val="00595A8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595A8A"/>
    <w:rPr>
      <w:rFonts w:ascii="Arial" w:hAnsi="Arial" w:cs="Arial"/>
      <w:color w:val="000080"/>
      <w:sz w:val="20"/>
      <w:szCs w:val="20"/>
    </w:rPr>
  </w:style>
  <w:style w:type="table" w:customStyle="1" w:styleId="TableElegant4">
    <w:name w:val="Table Elegant4"/>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595A8A"/>
    <w:rPr>
      <w:rFonts w:ascii="Calibri" w:hAnsi="Calibri"/>
      <w:lang w:val="en-GB" w:eastAsia="en-US"/>
    </w:rPr>
  </w:style>
  <w:style w:type="character" w:customStyle="1" w:styleId="EmailStyle4731">
    <w:name w:val="EmailStyle4731"/>
    <w:basedOn w:val="DefaultParagraphFont"/>
    <w:semiHidden/>
    <w:rsid w:val="00595A8A"/>
    <w:rPr>
      <w:rFonts w:ascii="Arial" w:hAnsi="Arial" w:cs="Arial"/>
      <w:color w:val="000080"/>
      <w:sz w:val="20"/>
      <w:szCs w:val="20"/>
    </w:rPr>
  </w:style>
  <w:style w:type="paragraph" w:customStyle="1" w:styleId="RecTitle1">
    <w:name w:val="Rec Title"/>
    <w:basedOn w:val="Normal"/>
    <w:next w:val="Normal"/>
    <w:rsid w:val="00595A8A"/>
    <w:pPr>
      <w:keepNext/>
      <w:keepLines/>
      <w:overflowPunct w:val="0"/>
      <w:autoSpaceDE w:val="0"/>
      <w:autoSpaceDN w:val="0"/>
      <w:bidi w:val="0"/>
      <w:adjustRightInd w:val="0"/>
      <w:spacing w:before="240" w:line="240" w:lineRule="auto"/>
      <w:jc w:val="center"/>
      <w:textAlignment w:val="baseline"/>
    </w:pPr>
    <w:rPr>
      <w:rFonts w:ascii="Times New Roman" w:hAnsi="Times New Roman" w:cs="Times New Roman"/>
      <w:b/>
      <w:caps/>
      <w:sz w:val="24"/>
      <w:szCs w:val="20"/>
    </w:rPr>
  </w:style>
  <w:style w:type="paragraph" w:customStyle="1" w:styleId="EmptyLayoutCell">
    <w:name w:val="EmptyLayoutCell"/>
    <w:basedOn w:val="Normal"/>
    <w:rsid w:val="00595A8A"/>
    <w:pPr>
      <w:bidi w:val="0"/>
      <w:spacing w:before="0" w:line="240" w:lineRule="auto"/>
      <w:jc w:val="left"/>
    </w:pPr>
    <w:rPr>
      <w:rFonts w:ascii="Times New Roman" w:hAnsi="Times New Roman" w:cs="Times New Roman"/>
      <w:sz w:val="2"/>
      <w:szCs w:val="20"/>
    </w:rPr>
  </w:style>
  <w:style w:type="paragraph" w:styleId="TOCHeading">
    <w:name w:val="TOC Heading"/>
    <w:basedOn w:val="Heading1"/>
    <w:next w:val="Normal"/>
    <w:uiPriority w:val="39"/>
    <w:semiHidden/>
    <w:unhideWhenUsed/>
    <w:qFormat/>
    <w:rsid w:val="00595A8A"/>
    <w:pPr>
      <w:keepLines/>
      <w:bidi w:val="0"/>
      <w:spacing w:before="480" w:after="0" w:line="276" w:lineRule="auto"/>
      <w:ind w:left="0" w:firstLine="0"/>
      <w:jc w:val="left"/>
      <w:outlineLvl w:val="9"/>
    </w:pPr>
    <w:rPr>
      <w:rFonts w:ascii="Cambria" w:hAnsi="Cambria" w:cs="Times New Roman"/>
      <w:color w:val="365F91"/>
      <w:kern w:val="0"/>
      <w:szCs w:val="28"/>
      <w:lang w:eastAsia="ja-JP"/>
    </w:rPr>
  </w:style>
  <w:style w:type="paragraph" w:customStyle="1" w:styleId="xl120">
    <w:name w:val="xl120"/>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21">
    <w:name w:val="xl121"/>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2">
    <w:name w:val="xl122"/>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3">
    <w:name w:val="xl123"/>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4">
    <w:name w:val="xl124"/>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25">
    <w:name w:val="xl125"/>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6">
    <w:name w:val="xl126"/>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7">
    <w:name w:val="xl127"/>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8">
    <w:name w:val="xl128"/>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9">
    <w:name w:val="xl129"/>
    <w:basedOn w:val="Normal"/>
    <w:rsid w:val="00595A8A"/>
    <w:pPr>
      <w:pBdr>
        <w:top w:val="single" w:sz="4" w:space="0" w:color="auto"/>
        <w:left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0">
    <w:name w:val="xl130"/>
    <w:basedOn w:val="Normal"/>
    <w:rsid w:val="00595A8A"/>
    <w:pPr>
      <w:pBdr>
        <w:left w:val="single" w:sz="4" w:space="0" w:color="auto"/>
        <w:bottom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1">
    <w:name w:val="xl131"/>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2">
    <w:name w:val="xl132"/>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3">
    <w:name w:val="xl133"/>
    <w:basedOn w:val="Normal"/>
    <w:rsid w:val="00595A8A"/>
    <w:pPr>
      <w:pBdr>
        <w:top w:val="single" w:sz="4" w:space="0" w:color="auto"/>
        <w:left w:val="single" w:sz="4" w:space="0" w:color="auto"/>
        <w:bottom w:val="single" w:sz="4" w:space="0" w:color="auto"/>
        <w:right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4">
    <w:name w:val="xl134"/>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5">
    <w:name w:val="xl13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font0">
    <w:name w:val="font0"/>
    <w:basedOn w:val="Normal"/>
    <w:rsid w:val="00595A8A"/>
    <w:pPr>
      <w:bidi w:val="0"/>
      <w:spacing w:before="100" w:beforeAutospacing="1" w:after="100" w:afterAutospacing="1" w:line="240" w:lineRule="auto"/>
      <w:jc w:val="left"/>
    </w:pPr>
    <w:rPr>
      <w:rFonts w:ascii="Arial" w:hAnsi="Arial" w:cs="Arial"/>
      <w:szCs w:val="20"/>
      <w:lang w:eastAsia="zh-CN"/>
    </w:rPr>
  </w:style>
  <w:style w:type="paragraph" w:customStyle="1" w:styleId="font8">
    <w:name w:val="font8"/>
    <w:basedOn w:val="Normal"/>
    <w:rsid w:val="00595A8A"/>
    <w:pPr>
      <w:bidi w:val="0"/>
      <w:spacing w:before="100" w:beforeAutospacing="1" w:after="100" w:afterAutospacing="1" w:line="240" w:lineRule="auto"/>
      <w:jc w:val="left"/>
    </w:pPr>
    <w:rPr>
      <w:rFonts w:ascii="Helv" w:hAnsi="Helv" w:cs="Times New Roman"/>
      <w:sz w:val="24"/>
      <w:szCs w:val="24"/>
      <w:lang w:eastAsia="zh-CN"/>
    </w:rPr>
  </w:style>
  <w:style w:type="paragraph" w:customStyle="1" w:styleId="font9">
    <w:name w:val="font9"/>
    <w:basedOn w:val="Normal"/>
    <w:rsid w:val="00595A8A"/>
    <w:pPr>
      <w:bidi w:val="0"/>
      <w:spacing w:before="100" w:beforeAutospacing="1" w:after="100" w:afterAutospacing="1" w:line="240" w:lineRule="auto"/>
      <w:jc w:val="left"/>
    </w:pPr>
    <w:rPr>
      <w:rFonts w:ascii="Times New Roman" w:hAnsi="Times New Roman" w:cs="Times New Roman"/>
      <w:sz w:val="40"/>
      <w:szCs w:val="40"/>
      <w:lang w:eastAsia="zh-CN"/>
    </w:rPr>
  </w:style>
  <w:style w:type="paragraph" w:customStyle="1" w:styleId="font10">
    <w:name w:val="font10"/>
    <w:basedOn w:val="Normal"/>
    <w:rsid w:val="00595A8A"/>
    <w:pPr>
      <w:bidi w:val="0"/>
      <w:spacing w:before="100" w:beforeAutospacing="1" w:after="100" w:afterAutospacing="1" w:line="240" w:lineRule="auto"/>
      <w:jc w:val="left"/>
    </w:pPr>
    <w:rPr>
      <w:rFonts w:ascii="Times New Roman" w:hAnsi="Times New Roman" w:cs="Times New Roman"/>
      <w:color w:val="008000"/>
      <w:sz w:val="40"/>
      <w:szCs w:val="40"/>
      <w:lang w:eastAsia="zh-CN"/>
    </w:rPr>
  </w:style>
  <w:style w:type="paragraph" w:customStyle="1" w:styleId="font11">
    <w:name w:val="font11"/>
    <w:basedOn w:val="Normal"/>
    <w:rsid w:val="00595A8A"/>
    <w:pPr>
      <w:bidi w:val="0"/>
      <w:spacing w:before="100" w:beforeAutospacing="1" w:after="100" w:afterAutospacing="1" w:line="240" w:lineRule="auto"/>
      <w:jc w:val="left"/>
    </w:pPr>
    <w:rPr>
      <w:rFonts w:ascii="Times New Roman" w:hAnsi="Times New Roman" w:cs="Times New Roman"/>
      <w:b/>
      <w:bCs/>
      <w:color w:val="339966"/>
      <w:sz w:val="40"/>
      <w:szCs w:val="40"/>
      <w:lang w:eastAsia="zh-CN"/>
    </w:rPr>
  </w:style>
  <w:style w:type="paragraph" w:customStyle="1" w:styleId="font12">
    <w:name w:val="font12"/>
    <w:basedOn w:val="Normal"/>
    <w:rsid w:val="00595A8A"/>
    <w:pPr>
      <w:bidi w:val="0"/>
      <w:spacing w:before="100" w:beforeAutospacing="1" w:after="100" w:afterAutospacing="1" w:line="240" w:lineRule="auto"/>
      <w:jc w:val="left"/>
    </w:pPr>
    <w:rPr>
      <w:rFonts w:ascii="Times New Roman" w:hAnsi="Times New Roman" w:cs="Times New Roman"/>
      <w:color w:val="0000FF"/>
      <w:sz w:val="40"/>
      <w:szCs w:val="40"/>
      <w:lang w:eastAsia="zh-CN"/>
    </w:rPr>
  </w:style>
  <w:style w:type="paragraph" w:customStyle="1" w:styleId="font13">
    <w:name w:val="font13"/>
    <w:basedOn w:val="Normal"/>
    <w:rsid w:val="00595A8A"/>
    <w:pPr>
      <w:bidi w:val="0"/>
      <w:spacing w:before="100" w:beforeAutospacing="1" w:after="100" w:afterAutospacing="1" w:line="240" w:lineRule="auto"/>
      <w:jc w:val="left"/>
    </w:pPr>
    <w:rPr>
      <w:rFonts w:ascii="Times New Roman" w:hAnsi="Times New Roman" w:cs="Times New Roman"/>
      <w:b/>
      <w:bCs/>
      <w:color w:val="3366FF"/>
      <w:sz w:val="40"/>
      <w:szCs w:val="40"/>
      <w:lang w:eastAsia="zh-CN"/>
    </w:rPr>
  </w:style>
  <w:style w:type="paragraph" w:customStyle="1" w:styleId="font14">
    <w:name w:val="font14"/>
    <w:basedOn w:val="Normal"/>
    <w:rsid w:val="00595A8A"/>
    <w:pPr>
      <w:bidi w:val="0"/>
      <w:spacing w:before="100" w:beforeAutospacing="1" w:after="100" w:afterAutospacing="1" w:line="240" w:lineRule="auto"/>
      <w:jc w:val="left"/>
    </w:pPr>
    <w:rPr>
      <w:rFonts w:ascii="Times New Roman" w:hAnsi="Times New Roman" w:cs="Times New Roman"/>
      <w:color w:val="FF0000"/>
      <w:sz w:val="40"/>
      <w:szCs w:val="40"/>
      <w:lang w:eastAsia="zh-CN"/>
    </w:rPr>
  </w:style>
  <w:style w:type="paragraph" w:customStyle="1" w:styleId="xl136">
    <w:name w:val="xl136"/>
    <w:basedOn w:val="Normal"/>
    <w:rsid w:val="00595A8A"/>
    <w:pPr>
      <w:pBdr>
        <w:top w:val="single" w:sz="4" w:space="0" w:color="auto"/>
        <w:left w:val="single" w:sz="4" w:space="0" w:color="auto"/>
        <w:bottom w:val="single" w:sz="4" w:space="0" w:color="auto"/>
        <w:right w:val="single" w:sz="8"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7">
    <w:name w:val="xl137"/>
    <w:basedOn w:val="Normal"/>
    <w:rsid w:val="00595A8A"/>
    <w:pPr>
      <w:pBdr>
        <w:left w:val="single" w:sz="4" w:space="0" w:color="auto"/>
        <w:bottom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8">
    <w:name w:val="xl138"/>
    <w:basedOn w:val="Normal"/>
    <w:rsid w:val="00595A8A"/>
    <w:pPr>
      <w:pBdr>
        <w:bottom w:val="single" w:sz="4" w:space="0" w:color="auto"/>
        <w:right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9">
    <w:name w:val="xl139"/>
    <w:basedOn w:val="Normal"/>
    <w:rsid w:val="00595A8A"/>
    <w:pPr>
      <w:pBdr>
        <w:top w:val="single" w:sz="8" w:space="0" w:color="auto"/>
        <w:left w:val="single" w:sz="4" w:space="0" w:color="auto"/>
        <w:bottom w:val="single" w:sz="8" w:space="0" w:color="auto"/>
        <w:right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0">
    <w:name w:val="xl140"/>
    <w:basedOn w:val="Normal"/>
    <w:rsid w:val="00595A8A"/>
    <w:pPr>
      <w:bidi w:val="0"/>
      <w:spacing w:before="100" w:beforeAutospacing="1" w:after="100" w:afterAutospacing="1" w:line="240" w:lineRule="auto"/>
      <w:jc w:val="left"/>
    </w:pPr>
    <w:rPr>
      <w:rFonts w:ascii="Helv" w:hAnsi="Helv" w:cs="Times New Roman"/>
      <w:b/>
      <w:bCs/>
      <w:sz w:val="24"/>
      <w:szCs w:val="24"/>
      <w:lang w:eastAsia="zh-CN"/>
    </w:rPr>
  </w:style>
  <w:style w:type="paragraph" w:customStyle="1" w:styleId="xl141">
    <w:name w:val="xl141"/>
    <w:basedOn w:val="Normal"/>
    <w:rsid w:val="00595A8A"/>
    <w:pP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42">
    <w:name w:val="xl142"/>
    <w:basedOn w:val="Normal"/>
    <w:rsid w:val="00595A8A"/>
    <w:pP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3">
    <w:name w:val="xl143"/>
    <w:basedOn w:val="Normal"/>
    <w:rsid w:val="00595A8A"/>
    <w:pPr>
      <w:pBdr>
        <w:top w:val="single" w:sz="8"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4">
    <w:name w:val="xl144"/>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5">
    <w:name w:val="xl145"/>
    <w:basedOn w:val="Normal"/>
    <w:rsid w:val="00595A8A"/>
    <w:pP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6">
    <w:name w:val="xl146"/>
    <w:basedOn w:val="Normal"/>
    <w:rsid w:val="00595A8A"/>
    <w:pPr>
      <w:bidi w:val="0"/>
      <w:spacing w:before="100" w:beforeAutospacing="1" w:after="100" w:afterAutospacing="1" w:line="240" w:lineRule="auto"/>
      <w:jc w:val="center"/>
    </w:pPr>
    <w:rPr>
      <w:rFonts w:ascii="Helv" w:hAnsi="Helv" w:cs="Times New Roman"/>
      <w:b/>
      <w:bCs/>
      <w:sz w:val="24"/>
      <w:szCs w:val="24"/>
      <w:lang w:eastAsia="zh-CN"/>
    </w:rPr>
  </w:style>
  <w:style w:type="paragraph" w:customStyle="1" w:styleId="xl147">
    <w:name w:val="xl147"/>
    <w:basedOn w:val="Normal"/>
    <w:rsid w:val="00595A8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8">
    <w:name w:val="xl148"/>
    <w:basedOn w:val="Normal"/>
    <w:rsid w:val="00595A8A"/>
    <w:pPr>
      <w:pBdr>
        <w:top w:val="single" w:sz="8" w:space="0" w:color="auto"/>
        <w:left w:val="single" w:sz="4" w:space="0" w:color="auto"/>
        <w:bottom w:val="single" w:sz="8"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9">
    <w:name w:val="xl149"/>
    <w:basedOn w:val="Normal"/>
    <w:rsid w:val="00595A8A"/>
    <w:pPr>
      <w:pBdr>
        <w:top w:val="single" w:sz="4" w:space="0" w:color="auto"/>
        <w:left w:val="single" w:sz="8" w:space="0" w:color="auto"/>
        <w:bottom w:val="single" w:sz="4" w:space="0" w:color="auto"/>
        <w:right w:val="single" w:sz="8" w:space="0" w:color="auto"/>
      </w:pBdr>
      <w:shd w:val="clear" w:color="000000" w:fill="CCFFCC"/>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0">
    <w:name w:val="xl15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1">
    <w:name w:val="xl151"/>
    <w:basedOn w:val="Normal"/>
    <w:rsid w:val="00595A8A"/>
    <w:pPr>
      <w:pBdr>
        <w:top w:val="single" w:sz="4" w:space="0" w:color="auto"/>
        <w:left w:val="single" w:sz="8" w:space="0" w:color="auto"/>
        <w:bottom w:val="single" w:sz="8" w:space="0" w:color="auto"/>
        <w:right w:val="single" w:sz="8" w:space="0" w:color="auto"/>
      </w:pBdr>
      <w:shd w:val="clear" w:color="000000" w:fill="FF99CC"/>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2">
    <w:name w:val="xl152"/>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3">
    <w:name w:val="xl153"/>
    <w:basedOn w:val="Normal"/>
    <w:rsid w:val="00595A8A"/>
    <w:pPr>
      <w:pBdr>
        <w:top w:val="single" w:sz="8" w:space="0" w:color="auto"/>
        <w:left w:val="single" w:sz="4" w:space="0" w:color="auto"/>
        <w:bottom w:val="single" w:sz="4" w:space="0" w:color="auto"/>
        <w:right w:val="single" w:sz="4" w:space="0" w:color="auto"/>
      </w:pBdr>
      <w:shd w:val="clear" w:color="000000" w:fill="FF99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54">
    <w:name w:val="xl154"/>
    <w:basedOn w:val="Normal"/>
    <w:rsid w:val="00595A8A"/>
    <w:pPr>
      <w:pBdr>
        <w:left w:val="single" w:sz="4" w:space="0" w:color="auto"/>
        <w:bottom w:val="single" w:sz="4" w:space="0" w:color="auto"/>
        <w:right w:val="single" w:sz="4" w:space="0" w:color="auto"/>
      </w:pBdr>
      <w:shd w:val="clear" w:color="000000" w:fill="FF99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55">
    <w:name w:val="xl155"/>
    <w:basedOn w:val="Normal"/>
    <w:rsid w:val="00595A8A"/>
    <w:pPr>
      <w:bidi w:val="0"/>
      <w:spacing w:before="100" w:beforeAutospacing="1" w:after="100" w:afterAutospacing="1" w:line="240" w:lineRule="auto"/>
      <w:jc w:val="right"/>
    </w:pPr>
    <w:rPr>
      <w:rFonts w:ascii="Helv" w:hAnsi="Helv" w:cs="Times New Roman"/>
      <w:b/>
      <w:bCs/>
      <w:sz w:val="24"/>
      <w:szCs w:val="24"/>
      <w:lang w:eastAsia="zh-CN"/>
    </w:rPr>
  </w:style>
  <w:style w:type="paragraph" w:customStyle="1" w:styleId="xl156">
    <w:name w:val="xl156"/>
    <w:basedOn w:val="Normal"/>
    <w:rsid w:val="00595A8A"/>
    <w:pPr>
      <w:shd w:val="clear" w:color="000000" w:fill="FFFFFF"/>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7">
    <w:name w:val="xl157"/>
    <w:basedOn w:val="Normal"/>
    <w:rsid w:val="00595A8A"/>
    <w:pPr>
      <w:shd w:val="clear" w:color="000000" w:fill="FFFFFF"/>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8">
    <w:name w:val="xl158"/>
    <w:basedOn w:val="Normal"/>
    <w:rsid w:val="00595A8A"/>
    <w:pPr>
      <w:shd w:val="clear" w:color="000000" w:fill="FFFFFF"/>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59">
    <w:name w:val="xl159"/>
    <w:basedOn w:val="Normal"/>
    <w:rsid w:val="00595A8A"/>
    <w:pP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60">
    <w:name w:val="xl160"/>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008000"/>
      <w:sz w:val="28"/>
      <w:lang w:eastAsia="zh-CN"/>
    </w:rPr>
  </w:style>
  <w:style w:type="paragraph" w:customStyle="1" w:styleId="xl161">
    <w:name w:val="xl161"/>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FF0000"/>
      <w:sz w:val="28"/>
      <w:lang w:eastAsia="zh-CN"/>
    </w:rPr>
  </w:style>
  <w:style w:type="paragraph" w:customStyle="1" w:styleId="xl162">
    <w:name w:val="xl162"/>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3">
    <w:name w:val="xl163"/>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64">
    <w:name w:val="xl164"/>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165">
    <w:name w:val="xl165"/>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0000FF"/>
      <w:sz w:val="28"/>
      <w:lang w:eastAsia="zh-CN"/>
    </w:rPr>
  </w:style>
  <w:style w:type="paragraph" w:customStyle="1" w:styleId="xl166">
    <w:name w:val="xl166"/>
    <w:basedOn w:val="Normal"/>
    <w:rsid w:val="00595A8A"/>
    <w:pPr>
      <w:pBdr>
        <w:top w:val="single" w:sz="4" w:space="0" w:color="auto"/>
        <w:left w:val="single" w:sz="8" w:space="0" w:color="auto"/>
        <w:bottom w:val="single" w:sz="4" w:space="0" w:color="auto"/>
        <w:right w:val="single" w:sz="8" w:space="0" w:color="auto"/>
      </w:pBdr>
      <w:bidi w:val="0"/>
      <w:spacing w:before="100" w:beforeAutospacing="1" w:after="100" w:afterAutospacing="1" w:line="240" w:lineRule="auto"/>
      <w:jc w:val="center"/>
    </w:pPr>
    <w:rPr>
      <w:rFonts w:ascii="Arial" w:hAnsi="Arial" w:cs="Arial"/>
      <w:b/>
      <w:bCs/>
      <w:color w:val="0000FF"/>
      <w:sz w:val="24"/>
      <w:szCs w:val="24"/>
      <w:lang w:eastAsia="zh-CN"/>
    </w:rPr>
  </w:style>
  <w:style w:type="paragraph" w:customStyle="1" w:styleId="xl167">
    <w:name w:val="xl167"/>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8">
    <w:name w:val="xl168"/>
    <w:basedOn w:val="Normal"/>
    <w:rsid w:val="00595A8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9">
    <w:name w:val="xl169"/>
    <w:basedOn w:val="Normal"/>
    <w:rsid w:val="00595A8A"/>
    <w:pPr>
      <w:pBdr>
        <w:top w:val="single" w:sz="4" w:space="0" w:color="auto"/>
        <w:left w:val="single" w:sz="8"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70">
    <w:name w:val="xl170"/>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1">
    <w:name w:val="xl171"/>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3">
    <w:name w:val="xl173"/>
    <w:basedOn w:val="Normal"/>
    <w:rsid w:val="00595A8A"/>
    <w:pPr>
      <w:bidi w:val="0"/>
      <w:spacing w:before="100" w:beforeAutospacing="1" w:after="100" w:afterAutospacing="1" w:line="240" w:lineRule="auto"/>
      <w:jc w:val="center"/>
    </w:pPr>
    <w:rPr>
      <w:rFonts w:ascii="Times New Roman" w:hAnsi="Times New Roman" w:cs="Times New Roman"/>
      <w:b/>
      <w:bCs/>
      <w:color w:val="008000"/>
      <w:sz w:val="28"/>
      <w:lang w:eastAsia="zh-CN"/>
    </w:rPr>
  </w:style>
  <w:style w:type="paragraph" w:customStyle="1" w:styleId="xl174">
    <w:name w:val="xl174"/>
    <w:basedOn w:val="Normal"/>
    <w:rsid w:val="00595A8A"/>
    <w:pPr>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175">
    <w:name w:val="xl175"/>
    <w:basedOn w:val="Normal"/>
    <w:rsid w:val="00595A8A"/>
    <w:pPr>
      <w:bidi w:val="0"/>
      <w:spacing w:before="100" w:beforeAutospacing="1" w:after="100" w:afterAutospacing="1" w:line="240" w:lineRule="auto"/>
      <w:jc w:val="center"/>
    </w:pPr>
    <w:rPr>
      <w:rFonts w:ascii="Times New Roman" w:hAnsi="Times New Roman" w:cs="Times New Roman"/>
      <w:b/>
      <w:bCs/>
      <w:color w:val="0000FF"/>
      <w:sz w:val="28"/>
      <w:lang w:eastAsia="zh-CN"/>
    </w:rPr>
  </w:style>
  <w:style w:type="paragraph" w:customStyle="1" w:styleId="xl176">
    <w:name w:val="xl176"/>
    <w:basedOn w:val="Normal"/>
    <w:rsid w:val="00595A8A"/>
    <w:pPr>
      <w:bidi w:val="0"/>
      <w:spacing w:before="100" w:beforeAutospacing="1" w:after="100" w:afterAutospacing="1" w:line="240" w:lineRule="auto"/>
      <w:jc w:val="center"/>
    </w:pPr>
    <w:rPr>
      <w:rFonts w:ascii="Times New Roman" w:hAnsi="Times New Roman" w:cs="Times New Roman"/>
      <w:b/>
      <w:bCs/>
      <w:color w:val="FF0000"/>
      <w:sz w:val="28"/>
      <w:lang w:eastAsia="zh-CN"/>
    </w:rPr>
  </w:style>
  <w:style w:type="paragraph" w:customStyle="1" w:styleId="xl177">
    <w:name w:val="xl177"/>
    <w:basedOn w:val="Normal"/>
    <w:rsid w:val="00595A8A"/>
    <w:pPr>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8">
    <w:name w:val="xl178"/>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9">
    <w:name w:val="xl179"/>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color w:val="FF0000"/>
      <w:sz w:val="24"/>
      <w:szCs w:val="24"/>
      <w:lang w:eastAsia="zh-CN"/>
    </w:rPr>
  </w:style>
  <w:style w:type="paragraph" w:customStyle="1" w:styleId="xl180">
    <w:name w:val="xl180"/>
    <w:basedOn w:val="Normal"/>
    <w:rsid w:val="00595A8A"/>
    <w:pPr>
      <w:bidi w:val="0"/>
      <w:spacing w:before="100" w:beforeAutospacing="1" w:after="100" w:afterAutospacing="1" w:line="240" w:lineRule="auto"/>
      <w:jc w:val="left"/>
      <w:textAlignment w:val="center"/>
    </w:pPr>
    <w:rPr>
      <w:rFonts w:ascii="Arial" w:hAnsi="Arial" w:cs="Arial"/>
      <w:color w:val="FF0000"/>
      <w:sz w:val="28"/>
      <w:lang w:eastAsia="zh-CN"/>
    </w:rPr>
  </w:style>
  <w:style w:type="paragraph" w:customStyle="1" w:styleId="xl181">
    <w:name w:val="xl181"/>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2">
    <w:name w:val="xl182"/>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3">
    <w:name w:val="xl183"/>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4">
    <w:name w:val="xl184"/>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5">
    <w:name w:val="xl18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6">
    <w:name w:val="xl186"/>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7">
    <w:name w:val="xl187"/>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8">
    <w:name w:val="xl188"/>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9">
    <w:name w:val="xl189"/>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0">
    <w:name w:val="xl19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1">
    <w:name w:val="xl191"/>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2">
    <w:name w:val="xl192"/>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3">
    <w:name w:val="xl193"/>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94">
    <w:name w:val="xl194"/>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5">
    <w:name w:val="xl195"/>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6">
    <w:name w:val="xl196"/>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7">
    <w:name w:val="xl197"/>
    <w:basedOn w:val="Normal"/>
    <w:rsid w:val="00595A8A"/>
    <w:pPr>
      <w:pBdr>
        <w:top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8">
    <w:name w:val="xl198"/>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99">
    <w:name w:val="xl199"/>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00">
    <w:name w:val="xl200"/>
    <w:basedOn w:val="Normal"/>
    <w:rsid w:val="00595A8A"/>
    <w:pPr>
      <w:pBdr>
        <w:top w:val="single" w:sz="4" w:space="0" w:color="auto"/>
        <w:left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1">
    <w:name w:val="xl201"/>
    <w:basedOn w:val="Normal"/>
    <w:rsid w:val="00595A8A"/>
    <w:pPr>
      <w:pBdr>
        <w:top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2">
    <w:name w:val="xl202"/>
    <w:basedOn w:val="Normal"/>
    <w:rsid w:val="00595A8A"/>
    <w:pPr>
      <w:pBdr>
        <w:top w:val="single" w:sz="4" w:space="0" w:color="auto"/>
        <w:bottom w:val="single" w:sz="8"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3">
    <w:name w:val="xl203"/>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4">
    <w:name w:val="xl204"/>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5">
    <w:name w:val="xl205"/>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6">
    <w:name w:val="xl206"/>
    <w:basedOn w:val="Normal"/>
    <w:rsid w:val="00595A8A"/>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95A8A"/>
    <w:pPr>
      <w:pBdr>
        <w:top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95A8A"/>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10">
    <w:name w:val="xl210"/>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11">
    <w:name w:val="xl211"/>
    <w:basedOn w:val="Normal"/>
    <w:rsid w:val="00595A8A"/>
    <w:pPr>
      <w:bidi w:val="0"/>
      <w:spacing w:before="100" w:beforeAutospacing="1" w:after="100" w:afterAutospacing="1" w:line="240" w:lineRule="auto"/>
      <w:jc w:val="left"/>
    </w:pPr>
    <w:rPr>
      <w:rFonts w:ascii="Times New Roman" w:hAnsi="Times New Roman" w:cs="Times New Roman"/>
      <w:b/>
      <w:bCs/>
      <w:sz w:val="44"/>
      <w:szCs w:val="44"/>
      <w:lang w:eastAsia="zh-CN"/>
    </w:rPr>
  </w:style>
  <w:style w:type="paragraph" w:customStyle="1" w:styleId="xl212">
    <w:name w:val="xl212"/>
    <w:basedOn w:val="Normal"/>
    <w:rsid w:val="00595A8A"/>
    <w:pPr>
      <w:bidi w:val="0"/>
      <w:spacing w:before="100" w:beforeAutospacing="1" w:after="100" w:afterAutospacing="1" w:line="240" w:lineRule="auto"/>
      <w:jc w:val="center"/>
    </w:pPr>
    <w:rPr>
      <w:rFonts w:ascii="Times New Roman" w:hAnsi="Times New Roman" w:cs="Times New Roman"/>
      <w:sz w:val="44"/>
      <w:szCs w:val="44"/>
      <w:lang w:eastAsia="zh-CN"/>
    </w:rPr>
  </w:style>
  <w:style w:type="paragraph" w:customStyle="1" w:styleId="xl213">
    <w:name w:val="xl213"/>
    <w:basedOn w:val="Normal"/>
    <w:rsid w:val="00595A8A"/>
    <w:pPr>
      <w:bidi w:val="0"/>
      <w:spacing w:before="100" w:beforeAutospacing="1" w:after="100" w:afterAutospacing="1" w:line="240" w:lineRule="auto"/>
      <w:jc w:val="center"/>
    </w:pPr>
    <w:rPr>
      <w:rFonts w:ascii="Times New Roman" w:hAnsi="Times New Roman" w:cs="Times New Roman"/>
      <w:b/>
      <w:bCs/>
      <w:sz w:val="44"/>
      <w:szCs w:val="44"/>
      <w:lang w:eastAsia="zh-CN"/>
    </w:rPr>
  </w:style>
  <w:style w:type="paragraph" w:customStyle="1" w:styleId="xl214">
    <w:name w:val="xl214"/>
    <w:basedOn w:val="Normal"/>
    <w:rsid w:val="00595A8A"/>
    <w:pPr>
      <w:bidi w:val="0"/>
      <w:spacing w:before="100" w:beforeAutospacing="1" w:after="100" w:afterAutospacing="1" w:line="240" w:lineRule="auto"/>
      <w:jc w:val="center"/>
    </w:pPr>
    <w:rPr>
      <w:rFonts w:ascii="Arial" w:hAnsi="Arial" w:cs="Arial"/>
      <w:sz w:val="24"/>
      <w:szCs w:val="24"/>
      <w:lang w:eastAsia="zh-CN"/>
    </w:rPr>
  </w:style>
  <w:style w:type="table" w:customStyle="1" w:styleId="TableGrid111">
    <w:name w:val="Table Grid111"/>
    <w:basedOn w:val="TableNormal"/>
    <w:next w:val="TableGrid"/>
    <w:uiPriority w:val="59"/>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595A8A"/>
    <w:rPr>
      <w:rFonts w:ascii="FrugalSans" w:hAnsi="FrugalSans"/>
      <w:lang w:val="en-GB" w:eastAsia="en-US"/>
    </w:rPr>
  </w:style>
  <w:style w:type="paragraph" w:customStyle="1" w:styleId="Country">
    <w:name w:val="Country"/>
    <w:basedOn w:val="Heading1"/>
    <w:autoRedefine/>
    <w:rsid w:val="00D54B6C"/>
    <w:pPr>
      <w:keepLines/>
      <w:tabs>
        <w:tab w:val="left" w:pos="794"/>
      </w:tabs>
      <w:overflowPunct w:val="0"/>
      <w:autoSpaceDE w:val="0"/>
      <w:autoSpaceDN w:val="0"/>
      <w:bidi w:val="0"/>
      <w:adjustRightInd w:val="0"/>
      <w:spacing w:after="60"/>
      <w:ind w:left="0" w:firstLine="0"/>
      <w:jc w:val="left"/>
      <w:textAlignment w:val="baseline"/>
    </w:pPr>
    <w:rPr>
      <w:rFonts w:ascii="Arial" w:hAnsi="Arial" w:cs="Arial"/>
      <w:bCs w:val="0"/>
      <w:kern w:val="0"/>
      <w:sz w:val="20"/>
      <w:szCs w:val="20"/>
      <w:lang w:val="en-GB"/>
    </w:rPr>
  </w:style>
  <w:style w:type="table" w:customStyle="1" w:styleId="TableGrid12">
    <w:name w:val="Table Grid12"/>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95A8A"/>
    <w:pPr>
      <w:bidi w:val="0"/>
      <w:spacing w:before="100" w:beforeAutospacing="1" w:after="100" w:afterAutospacing="1" w:line="240" w:lineRule="auto"/>
      <w:jc w:val="left"/>
    </w:pPr>
    <w:rPr>
      <w:rFonts w:ascii="Times New Roman" w:hAnsi="Times New Roman" w:cs="Times New Roman"/>
      <w:color w:val="0000FF"/>
      <w:sz w:val="40"/>
      <w:szCs w:val="40"/>
      <w:lang w:eastAsia="zh-CN"/>
    </w:rPr>
  </w:style>
  <w:style w:type="paragraph" w:customStyle="1" w:styleId="font16">
    <w:name w:val="font16"/>
    <w:basedOn w:val="Normal"/>
    <w:rsid w:val="00595A8A"/>
    <w:pPr>
      <w:bidi w:val="0"/>
      <w:spacing w:before="100" w:beforeAutospacing="1" w:after="100" w:afterAutospacing="1" w:line="240" w:lineRule="auto"/>
      <w:jc w:val="left"/>
    </w:pPr>
    <w:rPr>
      <w:rFonts w:ascii="Times New Roman" w:hAnsi="Times New Roman" w:cs="Times New Roman"/>
      <w:b/>
      <w:bCs/>
      <w:color w:val="3366FF"/>
      <w:sz w:val="40"/>
      <w:szCs w:val="40"/>
      <w:lang w:eastAsia="zh-CN"/>
    </w:rPr>
  </w:style>
  <w:style w:type="paragraph" w:customStyle="1" w:styleId="font17">
    <w:name w:val="font17"/>
    <w:basedOn w:val="Normal"/>
    <w:rsid w:val="00595A8A"/>
    <w:pPr>
      <w:bidi w:val="0"/>
      <w:spacing w:before="100" w:beforeAutospacing="1" w:after="100" w:afterAutospacing="1" w:line="240" w:lineRule="auto"/>
      <w:jc w:val="left"/>
    </w:pPr>
    <w:rPr>
      <w:rFonts w:ascii="Times New Roman" w:hAnsi="Times New Roman" w:cs="Times New Roman"/>
      <w:color w:val="FF0000"/>
      <w:sz w:val="40"/>
      <w:szCs w:val="40"/>
      <w:lang w:eastAsia="zh-CN"/>
    </w:rPr>
  </w:style>
  <w:style w:type="paragraph" w:customStyle="1" w:styleId="font18">
    <w:name w:val="font18"/>
    <w:basedOn w:val="Normal"/>
    <w:rsid w:val="00595A8A"/>
    <w:pPr>
      <w:bidi w:val="0"/>
      <w:spacing w:before="100" w:beforeAutospacing="1" w:after="100" w:afterAutospacing="1" w:line="240" w:lineRule="auto"/>
      <w:jc w:val="left"/>
    </w:pPr>
    <w:rPr>
      <w:rFonts w:ascii="Arial" w:hAnsi="Arial" w:cs="Arial"/>
      <w:sz w:val="32"/>
      <w:szCs w:val="32"/>
      <w:u w:val="single"/>
      <w:lang w:eastAsia="zh-CN"/>
    </w:rPr>
  </w:style>
  <w:style w:type="paragraph" w:customStyle="1" w:styleId="xl172">
    <w:name w:val="xl172"/>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215">
    <w:name w:val="xl215"/>
    <w:basedOn w:val="Normal"/>
    <w:rsid w:val="00595A8A"/>
    <w:pPr>
      <w:bidi w:val="0"/>
      <w:spacing w:before="100" w:beforeAutospacing="1" w:after="100" w:afterAutospacing="1" w:line="240" w:lineRule="auto"/>
      <w:jc w:val="left"/>
      <w:textAlignment w:val="center"/>
    </w:pPr>
    <w:rPr>
      <w:rFonts w:ascii="Arial" w:hAnsi="Arial" w:cs="Arial"/>
      <w:color w:val="FF0000"/>
      <w:sz w:val="28"/>
      <w:lang w:eastAsia="zh-CN"/>
    </w:rPr>
  </w:style>
  <w:style w:type="paragraph" w:customStyle="1" w:styleId="xl216">
    <w:name w:val="xl216"/>
    <w:basedOn w:val="Normal"/>
    <w:rsid w:val="00595A8A"/>
    <w:pPr>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7">
    <w:name w:val="xl217"/>
    <w:basedOn w:val="Normal"/>
    <w:rsid w:val="00595A8A"/>
    <w:pPr>
      <w:shd w:val="clear" w:color="000000" w:fill="FFFFFF"/>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8">
    <w:name w:val="xl218"/>
    <w:basedOn w:val="Normal"/>
    <w:rsid w:val="00595A8A"/>
    <w:pPr>
      <w:bidi w:val="0"/>
      <w:spacing w:before="100" w:beforeAutospacing="1" w:after="100" w:afterAutospacing="1" w:line="240" w:lineRule="auto"/>
      <w:jc w:val="left"/>
    </w:pPr>
    <w:rPr>
      <w:rFonts w:ascii="Arial" w:hAnsi="Arial" w:cs="Arial"/>
      <w:color w:val="FF0000"/>
      <w:sz w:val="28"/>
      <w:lang w:eastAsia="zh-CN"/>
    </w:rPr>
  </w:style>
  <w:style w:type="paragraph" w:customStyle="1" w:styleId="xl219">
    <w:name w:val="xl219"/>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0">
    <w:name w:val="xl220"/>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1">
    <w:name w:val="xl221"/>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2">
    <w:name w:val="xl222"/>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3">
    <w:name w:val="xl223"/>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4">
    <w:name w:val="xl224"/>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5">
    <w:name w:val="xl225"/>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6">
    <w:name w:val="xl226"/>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7">
    <w:name w:val="xl227"/>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28">
    <w:name w:val="xl228"/>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9">
    <w:name w:val="xl229"/>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0">
    <w:name w:val="xl230"/>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231">
    <w:name w:val="xl231"/>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32">
    <w:name w:val="xl232"/>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3">
    <w:name w:val="xl233"/>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234">
    <w:name w:val="xl234"/>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5">
    <w:name w:val="xl235"/>
    <w:basedOn w:val="Normal"/>
    <w:rsid w:val="00595A8A"/>
    <w:pPr>
      <w:pBdr>
        <w:top w:val="single" w:sz="4" w:space="0" w:color="auto"/>
        <w:left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6">
    <w:name w:val="xl236"/>
    <w:basedOn w:val="Normal"/>
    <w:rsid w:val="00595A8A"/>
    <w:pPr>
      <w:pBdr>
        <w:top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7">
    <w:name w:val="xl237"/>
    <w:basedOn w:val="Normal"/>
    <w:rsid w:val="00595A8A"/>
    <w:pPr>
      <w:pBdr>
        <w:top w:val="dashed" w:sz="4" w:space="0" w:color="FFFFFF"/>
        <w:left w:val="dashed" w:sz="4" w:space="0" w:color="FFFFFF"/>
        <w:bottom w:val="dashed" w:sz="4" w:space="0" w:color="FFFFFF"/>
        <w:right w:val="dashed" w:sz="4" w:space="0" w:color="FFFFFF"/>
      </w:pBdr>
      <w:shd w:val="clear" w:color="000000" w:fill="4F81BD"/>
      <w:bidi w:val="0"/>
      <w:spacing w:before="100" w:beforeAutospacing="1" w:after="100" w:afterAutospacing="1" w:line="240" w:lineRule="auto"/>
      <w:jc w:val="left"/>
    </w:pPr>
    <w:rPr>
      <w:rFonts w:ascii="Arial" w:hAnsi="Arial" w:cs="Arial"/>
      <w:color w:val="FFFFFF"/>
      <w:sz w:val="24"/>
      <w:szCs w:val="24"/>
      <w:lang w:eastAsia="zh-CN"/>
    </w:rPr>
  </w:style>
  <w:style w:type="paragraph" w:customStyle="1" w:styleId="xl238">
    <w:name w:val="xl238"/>
    <w:basedOn w:val="Normal"/>
    <w:rsid w:val="00595A8A"/>
    <w:pPr>
      <w:pBdr>
        <w:top w:val="single" w:sz="4" w:space="0" w:color="auto"/>
      </w:pBdr>
      <w:bidi w:val="0"/>
      <w:spacing w:before="100" w:beforeAutospacing="1" w:after="100" w:afterAutospacing="1" w:line="240" w:lineRule="auto"/>
      <w:jc w:val="left"/>
    </w:pPr>
    <w:rPr>
      <w:rFonts w:ascii="Arial" w:hAnsi="Arial" w:cs="Arial"/>
      <w:b/>
      <w:bCs/>
      <w:sz w:val="28"/>
      <w:lang w:eastAsia="zh-CN"/>
    </w:rPr>
  </w:style>
  <w:style w:type="paragraph" w:customStyle="1" w:styleId="xl239">
    <w:name w:val="xl239"/>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Arial" w:hAnsi="Arial" w:cs="Arial"/>
      <w:b/>
      <w:bCs/>
      <w:sz w:val="28"/>
      <w:lang w:eastAsia="zh-CN"/>
    </w:rPr>
  </w:style>
  <w:style w:type="paragraph" w:customStyle="1" w:styleId="xl240">
    <w:name w:val="xl240"/>
    <w:basedOn w:val="Normal"/>
    <w:rsid w:val="00595A8A"/>
    <w:pPr>
      <w:pBdr>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1">
    <w:name w:val="xl241"/>
    <w:basedOn w:val="Normal"/>
    <w:rsid w:val="00595A8A"/>
    <w:pPr>
      <w:pBdr>
        <w:bottom w:val="single" w:sz="4" w:space="0" w:color="auto"/>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2">
    <w:name w:val="xl242"/>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43">
    <w:name w:val="xl243"/>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44">
    <w:name w:val="xl244"/>
    <w:basedOn w:val="Normal"/>
    <w:rsid w:val="00595A8A"/>
    <w:pPr>
      <w:bidi w:val="0"/>
      <w:spacing w:before="100" w:beforeAutospacing="1" w:after="100" w:afterAutospacing="1" w:line="240" w:lineRule="auto"/>
      <w:jc w:val="left"/>
    </w:pPr>
    <w:rPr>
      <w:rFonts w:ascii="Times New Roman" w:hAnsi="Times New Roman" w:cs="Times New Roman"/>
      <w:b/>
      <w:bCs/>
      <w:sz w:val="44"/>
      <w:szCs w:val="44"/>
      <w:lang w:eastAsia="zh-CN"/>
    </w:rPr>
  </w:style>
  <w:style w:type="paragraph" w:customStyle="1" w:styleId="xl245">
    <w:name w:val="xl245"/>
    <w:basedOn w:val="Normal"/>
    <w:rsid w:val="00595A8A"/>
    <w:pPr>
      <w:bidi w:val="0"/>
      <w:spacing w:before="100" w:beforeAutospacing="1" w:after="100" w:afterAutospacing="1" w:line="240" w:lineRule="auto"/>
      <w:jc w:val="center"/>
    </w:pPr>
    <w:rPr>
      <w:rFonts w:ascii="Times New Roman" w:hAnsi="Times New Roman" w:cs="Times New Roman"/>
      <w:sz w:val="44"/>
      <w:szCs w:val="44"/>
      <w:lang w:eastAsia="zh-CN"/>
    </w:rPr>
  </w:style>
  <w:style w:type="paragraph" w:customStyle="1" w:styleId="xl246">
    <w:name w:val="xl246"/>
    <w:basedOn w:val="Normal"/>
    <w:rsid w:val="00595A8A"/>
    <w:pPr>
      <w:bidi w:val="0"/>
      <w:spacing w:before="100" w:beforeAutospacing="1" w:after="100" w:afterAutospacing="1" w:line="240" w:lineRule="auto"/>
      <w:jc w:val="center"/>
    </w:pPr>
    <w:rPr>
      <w:rFonts w:ascii="Times New Roman" w:hAnsi="Times New Roman" w:cs="Times New Roman"/>
      <w:b/>
      <w:bCs/>
      <w:sz w:val="44"/>
      <w:szCs w:val="44"/>
      <w:lang w:eastAsia="zh-CN"/>
    </w:rPr>
  </w:style>
  <w:style w:type="paragraph" w:customStyle="1" w:styleId="xl247">
    <w:name w:val="xl247"/>
    <w:basedOn w:val="Normal"/>
    <w:rsid w:val="00595A8A"/>
    <w:pPr>
      <w:bidi w:val="0"/>
      <w:spacing w:before="100" w:beforeAutospacing="1" w:after="100" w:afterAutospacing="1" w:line="240" w:lineRule="auto"/>
      <w:jc w:val="center"/>
    </w:pPr>
    <w:rPr>
      <w:rFonts w:ascii="Arial" w:hAnsi="Arial" w:cs="Arial"/>
      <w:sz w:val="24"/>
      <w:szCs w:val="24"/>
      <w:lang w:eastAsia="zh-CN"/>
    </w:rPr>
  </w:style>
  <w:style w:type="paragraph" w:customStyle="1" w:styleId="xl248">
    <w:name w:val="xl248"/>
    <w:basedOn w:val="Normal"/>
    <w:rsid w:val="00595A8A"/>
    <w:pP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9">
    <w:name w:val="xl249"/>
    <w:basedOn w:val="Normal"/>
    <w:rsid w:val="00595A8A"/>
    <w:pPr>
      <w:pBdr>
        <w:top w:val="single" w:sz="4" w:space="0" w:color="auto"/>
        <w:left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0">
    <w:name w:val="xl250"/>
    <w:basedOn w:val="Normal"/>
    <w:rsid w:val="00595A8A"/>
    <w:pPr>
      <w:pBdr>
        <w:top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1">
    <w:name w:val="xl251"/>
    <w:basedOn w:val="Normal"/>
    <w:rsid w:val="00595A8A"/>
    <w:pPr>
      <w:pBdr>
        <w:top w:val="single" w:sz="4" w:space="0" w:color="auto"/>
        <w:bottom w:val="single" w:sz="8"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2">
    <w:name w:val="xl252"/>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3">
    <w:name w:val="xl253"/>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4">
    <w:name w:val="xl254"/>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5">
    <w:name w:val="xl255"/>
    <w:basedOn w:val="Normal"/>
    <w:rsid w:val="00595A8A"/>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95A8A"/>
    <w:pPr>
      <w:pBdr>
        <w:top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95A8A"/>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95A8A"/>
    <w:pP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9">
    <w:name w:val="xl259"/>
    <w:basedOn w:val="Normal"/>
    <w:rsid w:val="00595A8A"/>
    <w:pPr>
      <w:pBdr>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0">
    <w:name w:val="xl260"/>
    <w:basedOn w:val="Normal"/>
    <w:rsid w:val="00595A8A"/>
    <w:pPr>
      <w:pBdr>
        <w:top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1">
    <w:name w:val="xl261"/>
    <w:basedOn w:val="Normal"/>
    <w:rsid w:val="00595A8A"/>
    <w:pPr>
      <w:pBdr>
        <w:top w:val="single" w:sz="4" w:space="0" w:color="auto"/>
      </w:pBdr>
      <w:bidi w:val="0"/>
      <w:spacing w:before="100" w:beforeAutospacing="1" w:after="100" w:afterAutospacing="1" w:line="240" w:lineRule="auto"/>
      <w:jc w:val="left"/>
    </w:pPr>
    <w:rPr>
      <w:rFonts w:ascii="Arial" w:hAnsi="Arial" w:cs="Arial"/>
      <w:sz w:val="24"/>
      <w:szCs w:val="24"/>
      <w:lang w:eastAsia="zh-CN"/>
    </w:rPr>
  </w:style>
  <w:style w:type="paragraph" w:customStyle="1" w:styleId="xl262">
    <w:name w:val="xl262"/>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Arial" w:hAnsi="Arial" w:cs="Arial"/>
      <w:sz w:val="24"/>
      <w:szCs w:val="24"/>
      <w:lang w:eastAsia="zh-CN"/>
    </w:rPr>
  </w:style>
  <w:style w:type="paragraph" w:customStyle="1" w:styleId="xl263">
    <w:name w:val="xl263"/>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4">
    <w:name w:val="xl264"/>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NoteText">
    <w:name w:val="NoteText"/>
    <w:basedOn w:val="Normal"/>
    <w:qFormat/>
    <w:rsid w:val="00595A8A"/>
    <w:pPr>
      <w:tabs>
        <w:tab w:val="left" w:pos="794"/>
        <w:tab w:val="left" w:pos="1474"/>
        <w:tab w:val="left" w:pos="1758"/>
      </w:tabs>
      <w:bidi w:val="0"/>
      <w:spacing w:before="100" w:line="240" w:lineRule="auto"/>
    </w:pPr>
    <w:rPr>
      <w:rFonts w:eastAsia="SimSun" w:cs="Arial"/>
      <w:bCs/>
      <w:szCs w:val="20"/>
      <w:lang w:eastAsia="zh-CN"/>
    </w:rPr>
  </w:style>
  <w:style w:type="paragraph" w:customStyle="1" w:styleId="EnumLev10">
    <w:name w:val="EnumLev1"/>
    <w:basedOn w:val="Normal"/>
    <w:qFormat/>
    <w:rsid w:val="00595A8A"/>
    <w:pPr>
      <w:tabs>
        <w:tab w:val="left" w:pos="1474"/>
        <w:tab w:val="left" w:pos="1758"/>
      </w:tabs>
      <w:bidi w:val="0"/>
      <w:spacing w:before="40" w:line="240" w:lineRule="auto"/>
      <w:ind w:left="1134" w:hanging="340"/>
    </w:pPr>
    <w:rPr>
      <w:rFonts w:eastAsia="SimSun" w:cs="Arial"/>
      <w:szCs w:val="20"/>
      <w:lang w:eastAsia="zh-CN"/>
    </w:rPr>
  </w:style>
  <w:style w:type="paragraph" w:customStyle="1" w:styleId="TableText3">
    <w:name w:val="TableText"/>
    <w:basedOn w:val="Normal"/>
    <w:qFormat/>
    <w:rsid w:val="00595A8A"/>
    <w:pPr>
      <w:keepNext/>
      <w:framePr w:hSpace="181" w:wrap="notBeside" w:vAnchor="text" w:hAnchor="text" w:xAlign="center" w:y="1"/>
      <w:tabs>
        <w:tab w:val="left" w:pos="284"/>
        <w:tab w:val="left" w:pos="567"/>
        <w:tab w:val="left" w:pos="851"/>
      </w:tabs>
      <w:overflowPunct w:val="0"/>
      <w:autoSpaceDE w:val="0"/>
      <w:autoSpaceDN w:val="0"/>
      <w:bidi w:val="0"/>
      <w:adjustRightInd w:val="0"/>
      <w:spacing w:before="60" w:after="60" w:line="199" w:lineRule="exact"/>
      <w:jc w:val="left"/>
      <w:textAlignment w:val="baseline"/>
    </w:pPr>
    <w:rPr>
      <w:rFonts w:eastAsia="SimSun" w:cs="Arial"/>
      <w:szCs w:val="20"/>
      <w:lang w:val="es-ES_tradnl"/>
    </w:rPr>
  </w:style>
  <w:style w:type="paragraph" w:customStyle="1" w:styleId="TableHead3">
    <w:name w:val="TableHead"/>
    <w:basedOn w:val="TableText3"/>
    <w:qFormat/>
    <w:rsid w:val="00595A8A"/>
    <w:pPr>
      <w:framePr w:wrap="notBeside"/>
      <w:spacing w:before="100" w:after="100"/>
      <w:jc w:val="center"/>
    </w:pPr>
    <w:rPr>
      <w:b/>
      <w:bCs/>
    </w:rPr>
  </w:style>
  <w:style w:type="table" w:customStyle="1" w:styleId="TableGrid13">
    <w:name w:val="Table Grid13"/>
    <w:basedOn w:val="TableNormal"/>
    <w:next w:val="TableGrid"/>
    <w:uiPriority w:val="59"/>
    <w:rsid w:val="00595A8A"/>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595A8A"/>
    <w:pPr>
      <w:spacing w:after="200" w:line="276" w:lineRule="auto"/>
    </w:pPr>
    <w:rPr>
      <w:rFonts w:ascii="Calibri" w:eastAsia="SimSun" w:hAnsi="Calibri" w:cs="Arial"/>
      <w:sz w:val="22"/>
      <w:szCs w:val="22"/>
      <w:lang w:eastAsia="en-US"/>
    </w:rPr>
  </w:style>
  <w:style w:type="character" w:customStyle="1" w:styleId="SYM">
    <w:name w:val="SYM"/>
    <w:basedOn w:val="DefaultParagraphFont"/>
    <w:uiPriority w:val="1"/>
    <w:qFormat/>
    <w:rsid w:val="00595A8A"/>
    <w:rPr>
      <w:rFonts w:ascii="Verdana" w:eastAsia="Times New Roman" w:hAnsi="Verdana" w:cs="Times New Roman"/>
      <w:b/>
      <w:bCs/>
      <w:color w:val="FFFFFF"/>
      <w:sz w:val="24"/>
      <w:szCs w:val="24"/>
    </w:rPr>
  </w:style>
  <w:style w:type="paragraph" w:customStyle="1" w:styleId="ServiceTitle">
    <w:name w:val="ServiceTitle"/>
    <w:basedOn w:val="Normal"/>
    <w:qFormat/>
    <w:rsid w:val="00595A8A"/>
    <w:pPr>
      <w:keepNext/>
      <w:bidi w:val="0"/>
      <w:spacing w:before="480" w:after="200" w:line="240" w:lineRule="auto"/>
      <w:jc w:val="left"/>
    </w:pPr>
    <w:rPr>
      <w:rFonts w:eastAsia="SimSun" w:cs="Arial"/>
      <w:b/>
      <w:bCs/>
      <w:color w:val="0070C0"/>
      <w:sz w:val="28"/>
      <w:u w:val="single"/>
      <w:lang w:eastAsia="zh-CN"/>
    </w:rPr>
  </w:style>
  <w:style w:type="paragraph" w:customStyle="1" w:styleId="NOTES0">
    <w:name w:val="NOTES"/>
    <w:basedOn w:val="Normal"/>
    <w:qFormat/>
    <w:rsid w:val="00595A8A"/>
    <w:pPr>
      <w:bidi w:val="0"/>
      <w:spacing w:before="0" w:line="276" w:lineRule="auto"/>
      <w:jc w:val="center"/>
    </w:pPr>
    <w:rPr>
      <w:rFonts w:eastAsia="SimSun" w:cs="Arial"/>
      <w:b/>
      <w:bCs/>
      <w:noProof/>
      <w:color w:val="FFFFFF"/>
      <w:sz w:val="26"/>
      <w:szCs w:val="26"/>
      <w:lang w:eastAsia="zh-CN"/>
    </w:rPr>
  </w:style>
  <w:style w:type="paragraph" w:customStyle="1" w:styleId="collapsepanelheader">
    <w:name w:val="collapsepanelheader"/>
    <w:basedOn w:val="Normal"/>
    <w:rsid w:val="00595A8A"/>
    <w:pPr>
      <w:pBdr>
        <w:top w:val="single" w:sz="6" w:space="5" w:color="1F59A2"/>
        <w:left w:val="single" w:sz="6" w:space="5" w:color="1F59A2"/>
        <w:bottom w:val="single" w:sz="6" w:space="5" w:color="1F59A2"/>
        <w:right w:val="single" w:sz="6" w:space="5" w:color="1F59A2"/>
      </w:pBdr>
      <w:shd w:val="clear" w:color="auto" w:fill="C7D3E7"/>
      <w:bidi w:val="0"/>
      <w:spacing w:before="100" w:after="100" w:line="240" w:lineRule="atLeast"/>
      <w:jc w:val="left"/>
    </w:pPr>
    <w:rPr>
      <w:rFonts w:ascii="Verdana" w:hAnsi="Verdana" w:cs="Times New Roman"/>
      <w:b/>
      <w:bCs/>
      <w:color w:val="000000"/>
      <w:sz w:val="18"/>
      <w:szCs w:val="18"/>
      <w:lang w:eastAsia="zh-CN"/>
    </w:rPr>
  </w:style>
  <w:style w:type="paragraph" w:customStyle="1" w:styleId="smallfont">
    <w:name w:val="small_font"/>
    <w:basedOn w:val="Normal"/>
    <w:rsid w:val="00595A8A"/>
    <w:pPr>
      <w:bidi w:val="0"/>
      <w:spacing w:before="100" w:after="100" w:line="240" w:lineRule="atLeast"/>
      <w:jc w:val="left"/>
    </w:pPr>
    <w:rPr>
      <w:rFonts w:ascii="Verdana" w:hAnsi="Verdana" w:cs="Times New Roman"/>
      <w:sz w:val="16"/>
      <w:szCs w:val="16"/>
      <w:lang w:eastAsia="zh-CN"/>
    </w:rPr>
  </w:style>
  <w:style w:type="paragraph" w:customStyle="1" w:styleId="indenttext">
    <w:name w:val="indent_text"/>
    <w:basedOn w:val="Normal"/>
    <w:rsid w:val="00595A8A"/>
    <w:pPr>
      <w:bidi w:val="0"/>
      <w:spacing w:before="100" w:after="100" w:line="240" w:lineRule="atLeast"/>
      <w:jc w:val="left"/>
    </w:pPr>
    <w:rPr>
      <w:rFonts w:ascii="Verdana" w:hAnsi="Verdana" w:cs="Times New Roman"/>
      <w:sz w:val="18"/>
      <w:szCs w:val="18"/>
      <w:lang w:eastAsia="zh-CN"/>
    </w:rPr>
  </w:style>
  <w:style w:type="paragraph" w:customStyle="1" w:styleId="tdheadblue">
    <w:name w:val="td_head_blu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blue">
    <w:name w:val="td_blue"/>
    <w:basedOn w:val="Normal"/>
    <w:rsid w:val="00595A8A"/>
    <w:pPr>
      <w:shd w:val="clear" w:color="auto" w:fill="008BD0"/>
      <w:bidi w:val="0"/>
      <w:spacing w:before="100" w:after="100" w:line="280" w:lineRule="atLeast"/>
      <w:jc w:val="left"/>
    </w:pPr>
    <w:rPr>
      <w:rFonts w:ascii="Verdana" w:hAnsi="Verdana" w:cs="Times New Roman"/>
      <w:b/>
      <w:bCs/>
      <w:color w:val="FFFFFF"/>
      <w:szCs w:val="20"/>
      <w:lang w:eastAsia="zh-CN"/>
    </w:rPr>
  </w:style>
  <w:style w:type="paragraph" w:customStyle="1" w:styleId="tdheadred">
    <w:name w:val="td_head_red"/>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red">
    <w:name w:val="td_red"/>
    <w:basedOn w:val="Normal"/>
    <w:rsid w:val="00595A8A"/>
    <w:pPr>
      <w:shd w:val="clear" w:color="auto" w:fill="D91D52"/>
      <w:bidi w:val="0"/>
      <w:spacing w:before="100" w:after="100" w:line="280" w:lineRule="atLeast"/>
      <w:jc w:val="left"/>
    </w:pPr>
    <w:rPr>
      <w:rFonts w:ascii="Verdana" w:hAnsi="Verdana" w:cs="Times New Roman"/>
      <w:b/>
      <w:bCs/>
      <w:color w:val="FFFFFF"/>
      <w:szCs w:val="20"/>
      <w:lang w:eastAsia="zh-CN"/>
    </w:rPr>
  </w:style>
  <w:style w:type="paragraph" w:customStyle="1" w:styleId="tdheadorange">
    <w:name w:val="td_head_orang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orange">
    <w:name w:val="td_orange"/>
    <w:basedOn w:val="Normal"/>
    <w:rsid w:val="00595A8A"/>
    <w:pPr>
      <w:shd w:val="clear" w:color="auto" w:fill="FFBB00"/>
      <w:bidi w:val="0"/>
      <w:spacing w:before="100" w:after="100" w:line="280" w:lineRule="atLeast"/>
      <w:jc w:val="left"/>
    </w:pPr>
    <w:rPr>
      <w:rFonts w:ascii="Verdana" w:hAnsi="Verdana" w:cs="Times New Roman"/>
      <w:b/>
      <w:bCs/>
      <w:color w:val="FFFFFF"/>
      <w:szCs w:val="20"/>
      <w:lang w:eastAsia="zh-CN"/>
    </w:rPr>
  </w:style>
  <w:style w:type="paragraph" w:customStyle="1" w:styleId="tdheadpurple">
    <w:name w:val="td_head_purpl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purple">
    <w:name w:val="td_purple"/>
    <w:basedOn w:val="Normal"/>
    <w:rsid w:val="00595A8A"/>
    <w:pPr>
      <w:shd w:val="clear" w:color="auto" w:fill="93117E"/>
      <w:bidi w:val="0"/>
      <w:spacing w:before="100" w:after="100" w:line="280" w:lineRule="atLeast"/>
      <w:jc w:val="left"/>
    </w:pPr>
    <w:rPr>
      <w:rFonts w:ascii="Verdana" w:hAnsi="Verdana" w:cs="Times New Roman"/>
      <w:b/>
      <w:bCs/>
      <w:color w:val="FFFFFF"/>
      <w:szCs w:val="20"/>
      <w:lang w:eastAsia="zh-CN"/>
    </w:rPr>
  </w:style>
  <w:style w:type="paragraph" w:customStyle="1" w:styleId="lmcellcfdef3">
    <w:name w:val="lm_cell_cfdef3"/>
    <w:basedOn w:val="Normal"/>
    <w:rsid w:val="00595A8A"/>
    <w:pPr>
      <w:pBdr>
        <w:top w:val="single" w:sz="6" w:space="5" w:color="CFDEF3"/>
        <w:left w:val="single" w:sz="6" w:space="5" w:color="CFDEF3"/>
        <w:right w:val="single" w:sz="6" w:space="5" w:color="CFDEF3"/>
      </w:pBdr>
      <w:bidi w:val="0"/>
      <w:spacing w:before="100" w:after="100" w:line="240" w:lineRule="atLeast"/>
      <w:jc w:val="left"/>
    </w:pPr>
    <w:rPr>
      <w:rFonts w:ascii="Verdana" w:hAnsi="Verdana" w:cs="Times New Roman"/>
      <w:b/>
      <w:bCs/>
      <w:sz w:val="18"/>
      <w:szCs w:val="18"/>
      <w:lang w:eastAsia="zh-CN"/>
    </w:rPr>
  </w:style>
  <w:style w:type="paragraph" w:customStyle="1" w:styleId="lmtopcellcfdef3">
    <w:name w:val="lm_top_cell_cfdef3"/>
    <w:basedOn w:val="Normal"/>
    <w:rsid w:val="00595A8A"/>
    <w:pPr>
      <w:pBdr>
        <w:top w:val="single" w:sz="6" w:space="5" w:color="FFFFFF"/>
      </w:pBdr>
      <w:shd w:val="clear" w:color="auto" w:fill="CFDEF3"/>
      <w:bidi w:val="0"/>
      <w:spacing w:before="100" w:after="100" w:line="240" w:lineRule="atLeast"/>
      <w:jc w:val="left"/>
    </w:pPr>
    <w:rPr>
      <w:rFonts w:ascii="Verdana" w:hAnsi="Verdana" w:cs="Times New Roman"/>
      <w:b/>
      <w:bCs/>
      <w:color w:val="FFFFFF"/>
      <w:sz w:val="18"/>
      <w:szCs w:val="18"/>
      <w:lang w:eastAsia="zh-CN"/>
    </w:rPr>
  </w:style>
  <w:style w:type="paragraph" w:customStyle="1" w:styleId="lmcell2cfdef3">
    <w:name w:val="lm_cell2_cfdef3"/>
    <w:basedOn w:val="Normal"/>
    <w:rsid w:val="00595A8A"/>
    <w:pPr>
      <w:pBdr>
        <w:top w:val="single" w:sz="6" w:space="5" w:color="CFDEF3"/>
        <w:left w:val="single" w:sz="6" w:space="5" w:color="CFDEF3"/>
        <w:right w:val="single" w:sz="2" w:space="5" w:color="CFDEF3"/>
      </w:pBdr>
      <w:bidi w:val="0"/>
      <w:spacing w:before="100" w:after="100" w:line="240" w:lineRule="atLeast"/>
      <w:jc w:val="left"/>
    </w:pPr>
    <w:rPr>
      <w:rFonts w:ascii="Verdana" w:hAnsi="Verdana" w:cs="Times New Roman"/>
      <w:b/>
      <w:bCs/>
      <w:sz w:val="18"/>
      <w:szCs w:val="18"/>
      <w:lang w:eastAsia="zh-CN"/>
    </w:rPr>
  </w:style>
  <w:style w:type="paragraph" w:customStyle="1" w:styleId="lmcell004b96">
    <w:name w:val="lm_cell_004b96"/>
    <w:basedOn w:val="Normal"/>
    <w:rsid w:val="00595A8A"/>
    <w:pPr>
      <w:pBdr>
        <w:top w:val="single" w:sz="6" w:space="5" w:color="004B96"/>
        <w:left w:val="single" w:sz="2" w:space="5" w:color="004B96"/>
        <w:right w:val="single" w:sz="6" w:space="5" w:color="004B96"/>
      </w:pBdr>
      <w:bidi w:val="0"/>
      <w:spacing w:before="100" w:after="100" w:line="240" w:lineRule="atLeast"/>
      <w:jc w:val="left"/>
    </w:pPr>
    <w:rPr>
      <w:rFonts w:ascii="Verdana" w:hAnsi="Verdana" w:cs="Times New Roman"/>
      <w:b/>
      <w:bCs/>
      <w:sz w:val="18"/>
      <w:szCs w:val="18"/>
      <w:lang w:eastAsia="zh-CN"/>
    </w:rPr>
  </w:style>
  <w:style w:type="paragraph" w:customStyle="1" w:styleId="tdhead">
    <w:name w:val="td_head"/>
    <w:basedOn w:val="Normal"/>
    <w:rsid w:val="00595A8A"/>
    <w:pPr>
      <w:shd w:val="clear" w:color="auto" w:fill="004B96"/>
      <w:bidi w:val="0"/>
      <w:spacing w:before="100" w:after="100" w:line="240" w:lineRule="atLeast"/>
      <w:jc w:val="left"/>
    </w:pPr>
    <w:rPr>
      <w:rFonts w:ascii="Verdana" w:hAnsi="Verdana" w:cs="Times New Roman"/>
      <w:b/>
      <w:bCs/>
      <w:color w:val="FFFFFF"/>
      <w:szCs w:val="20"/>
      <w:lang w:eastAsia="zh-CN"/>
    </w:rPr>
  </w:style>
  <w:style w:type="paragraph" w:customStyle="1" w:styleId="counciltitle">
    <w:name w:val="council_title"/>
    <w:basedOn w:val="Normal"/>
    <w:rsid w:val="00595A8A"/>
    <w:pPr>
      <w:bidi w:val="0"/>
      <w:spacing w:before="100" w:after="100" w:line="240" w:lineRule="atLeast"/>
      <w:jc w:val="left"/>
    </w:pPr>
    <w:rPr>
      <w:rFonts w:ascii="Verdana" w:hAnsi="Verdana" w:cs="Times New Roman"/>
      <w:b/>
      <w:bCs/>
      <w:color w:val="000080"/>
      <w:sz w:val="24"/>
      <w:szCs w:val="24"/>
      <w:lang w:eastAsia="zh-CN"/>
    </w:rPr>
  </w:style>
  <w:style w:type="paragraph" w:customStyle="1" w:styleId="councilsubtitle">
    <w:name w:val="council_subtitle"/>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10">
    <w:name w:val="Title1"/>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title20">
    <w:name w:val="title2"/>
    <w:basedOn w:val="Normal"/>
    <w:rsid w:val="00595A8A"/>
    <w:pPr>
      <w:bidi w:val="0"/>
      <w:spacing w:before="100" w:after="100" w:line="240" w:lineRule="atLeast"/>
      <w:jc w:val="left"/>
    </w:pPr>
    <w:rPr>
      <w:rFonts w:ascii="Verdana" w:hAnsi="Verdana" w:cs="Times New Roman"/>
      <w:b/>
      <w:bCs/>
      <w:color w:val="000080"/>
      <w:sz w:val="26"/>
      <w:szCs w:val="26"/>
      <w:lang w:eastAsia="zh-CN"/>
    </w:rPr>
  </w:style>
  <w:style w:type="paragraph" w:customStyle="1" w:styleId="Subtitle1">
    <w:name w:val="Subtitle1"/>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dashedcell">
    <w:name w:val="dashed_cell"/>
    <w:basedOn w:val="Normal"/>
    <w:rsid w:val="00595A8A"/>
    <w:pPr>
      <w:pBdr>
        <w:top w:val="dashed" w:sz="6" w:space="5" w:color="1F59A2"/>
        <w:left w:val="dashed" w:sz="6" w:space="5" w:color="1F59A2"/>
        <w:bottom w:val="dashed" w:sz="6" w:space="5" w:color="1F59A2"/>
        <w:right w:val="dashed" w:sz="6" w:space="5" w:color="1F59A2"/>
      </w:pBdr>
      <w:bidi w:val="0"/>
      <w:spacing w:before="100" w:after="100" w:line="240" w:lineRule="atLeast"/>
      <w:jc w:val="left"/>
    </w:pPr>
    <w:rPr>
      <w:rFonts w:ascii="Verdana" w:hAnsi="Verdana" w:cs="Times New Roman"/>
      <w:sz w:val="18"/>
      <w:szCs w:val="18"/>
      <w:lang w:eastAsia="zh-CN"/>
    </w:rPr>
  </w:style>
  <w:style w:type="paragraph" w:customStyle="1" w:styleId="solidcell">
    <w:name w:val="solid_cell"/>
    <w:basedOn w:val="Normal"/>
    <w:rsid w:val="00595A8A"/>
    <w:pPr>
      <w:pBdr>
        <w:top w:val="single" w:sz="6" w:space="5" w:color="1F59A2"/>
        <w:left w:val="single" w:sz="6" w:space="5" w:color="1F59A2"/>
        <w:bottom w:val="single" w:sz="6" w:space="5" w:color="1F59A2"/>
        <w:right w:val="single" w:sz="6" w:space="5" w:color="1F59A2"/>
      </w:pBdr>
      <w:bidi w:val="0"/>
      <w:spacing w:before="100" w:after="100" w:line="240" w:lineRule="atLeast"/>
      <w:jc w:val="left"/>
    </w:pPr>
    <w:rPr>
      <w:rFonts w:ascii="Verdana" w:hAnsi="Verdana" w:cs="Times New Roman"/>
      <w:sz w:val="18"/>
      <w:szCs w:val="18"/>
      <w:lang w:eastAsia="zh-CN"/>
    </w:rPr>
  </w:style>
  <w:style w:type="paragraph" w:customStyle="1" w:styleId="solidcellblue">
    <w:name w:val="solid_cell_blue"/>
    <w:basedOn w:val="Normal"/>
    <w:rsid w:val="00595A8A"/>
    <w:pPr>
      <w:pBdr>
        <w:top w:val="single" w:sz="6" w:space="5" w:color="A3BEE5"/>
        <w:left w:val="single" w:sz="6" w:space="5" w:color="A3BEE5"/>
        <w:bottom w:val="single" w:sz="6" w:space="5" w:color="A3BEE5"/>
        <w:right w:val="single" w:sz="6" w:space="5" w:color="A3BEE5"/>
      </w:pBdr>
      <w:shd w:val="clear" w:color="auto" w:fill="E4ECF7"/>
      <w:bidi w:val="0"/>
      <w:spacing w:before="100" w:after="100" w:line="240" w:lineRule="atLeast"/>
      <w:jc w:val="left"/>
    </w:pPr>
    <w:rPr>
      <w:rFonts w:ascii="Verdana" w:hAnsi="Verdana" w:cs="Times New Roman"/>
      <w:sz w:val="18"/>
      <w:szCs w:val="18"/>
      <w:lang w:eastAsia="zh-CN"/>
    </w:rPr>
  </w:style>
  <w:style w:type="paragraph" w:customStyle="1" w:styleId="topritems">
    <w:name w:val="topritems"/>
    <w:basedOn w:val="Normal"/>
    <w:rsid w:val="00595A8A"/>
    <w:pPr>
      <w:bidi w:val="0"/>
      <w:spacing w:before="100" w:after="100" w:line="240" w:lineRule="atLeast"/>
      <w:jc w:val="left"/>
    </w:pPr>
    <w:rPr>
      <w:rFonts w:ascii="Arial" w:hAnsi="Arial" w:cs="Arial"/>
      <w:b/>
      <w:bCs/>
      <w:color w:val="FFFFFF"/>
      <w:sz w:val="16"/>
      <w:szCs w:val="16"/>
      <w:lang w:eastAsia="zh-CN"/>
    </w:rPr>
  </w:style>
  <w:style w:type="paragraph" w:customStyle="1" w:styleId="topritemsar">
    <w:name w:val="topritems_ar"/>
    <w:basedOn w:val="Normal"/>
    <w:rsid w:val="00595A8A"/>
    <w:pPr>
      <w:bidi w:val="0"/>
      <w:spacing w:before="100" w:after="100" w:line="240" w:lineRule="atLeast"/>
      <w:jc w:val="left"/>
    </w:pPr>
    <w:rPr>
      <w:rFonts w:ascii="Verdana" w:hAnsi="Verdana" w:cs="Simplified Arabic"/>
      <w:b/>
      <w:bCs/>
      <w:color w:val="FFFFFF"/>
      <w:sz w:val="26"/>
      <w:szCs w:val="26"/>
      <w:lang w:eastAsia="zh-CN"/>
    </w:rPr>
  </w:style>
  <w:style w:type="paragraph" w:customStyle="1" w:styleId="topritemszh">
    <w:name w:val="topritems_zh"/>
    <w:basedOn w:val="Normal"/>
    <w:rsid w:val="00595A8A"/>
    <w:pPr>
      <w:bidi w:val="0"/>
      <w:spacing w:before="100" w:after="100" w:line="240" w:lineRule="atLeast"/>
      <w:jc w:val="left"/>
    </w:pPr>
    <w:rPr>
      <w:rFonts w:ascii="SimSun" w:eastAsia="SimSun" w:hAnsi="SimSun" w:cs="Times New Roman"/>
      <w:b/>
      <w:bCs/>
      <w:color w:val="FFFFFF"/>
      <w:sz w:val="16"/>
      <w:szCs w:val="16"/>
      <w:lang w:eastAsia="zh-CN"/>
    </w:rPr>
  </w:style>
  <w:style w:type="paragraph" w:customStyle="1" w:styleId="topritems2">
    <w:name w:val="topritems2"/>
    <w:basedOn w:val="Normal"/>
    <w:rsid w:val="00595A8A"/>
    <w:pPr>
      <w:bidi w:val="0"/>
      <w:spacing w:before="100" w:after="100" w:line="240" w:lineRule="atLeast"/>
      <w:jc w:val="left"/>
    </w:pPr>
    <w:rPr>
      <w:rFonts w:ascii="Arial" w:hAnsi="Arial" w:cs="Arial"/>
      <w:color w:val="FFFFFF"/>
      <w:sz w:val="16"/>
      <w:szCs w:val="16"/>
      <w:lang w:eastAsia="zh-CN"/>
    </w:rPr>
  </w:style>
  <w:style w:type="paragraph" w:customStyle="1" w:styleId="ulink">
    <w:name w:val="ulink"/>
    <w:basedOn w:val="Normal"/>
    <w:rsid w:val="00595A8A"/>
    <w:pPr>
      <w:bidi w:val="0"/>
      <w:spacing w:before="100" w:after="100" w:line="240" w:lineRule="atLeast"/>
      <w:jc w:val="left"/>
    </w:pPr>
    <w:rPr>
      <w:rFonts w:ascii="Verdana" w:hAnsi="Verdana" w:cs="Times New Roman"/>
      <w:color w:val="000000"/>
      <w:sz w:val="18"/>
      <w:szCs w:val="18"/>
      <w:u w:val="single"/>
      <w:lang w:eastAsia="zh-CN"/>
    </w:rPr>
  </w:style>
  <w:style w:type="paragraph" w:customStyle="1" w:styleId="artab">
    <w:name w:val="ar_tab"/>
    <w:basedOn w:val="Normal"/>
    <w:rsid w:val="00595A8A"/>
    <w:pPr>
      <w:bidi w:val="0"/>
      <w:spacing w:before="100" w:after="100" w:line="240" w:lineRule="atLeast"/>
      <w:jc w:val="left"/>
    </w:pPr>
    <w:rPr>
      <w:rFonts w:ascii="Verdana" w:hAnsi="Verdana" w:cs="Simplified Arabic"/>
      <w:color w:val="000000"/>
      <w:sz w:val="32"/>
      <w:szCs w:val="32"/>
      <w:lang w:eastAsia="zh-CN"/>
    </w:rPr>
  </w:style>
  <w:style w:type="paragraph" w:customStyle="1" w:styleId="arulink">
    <w:name w:val="ar_ulink"/>
    <w:basedOn w:val="Normal"/>
    <w:rsid w:val="00595A8A"/>
    <w:pPr>
      <w:bidi w:val="0"/>
      <w:spacing w:before="100" w:after="100" w:line="240" w:lineRule="atLeast"/>
      <w:jc w:val="left"/>
    </w:pPr>
    <w:rPr>
      <w:rFonts w:ascii="Verdana" w:hAnsi="Verdana" w:cs="Simplified Arabic"/>
      <w:color w:val="000000"/>
      <w:sz w:val="28"/>
      <w:u w:val="single"/>
      <w:lang w:eastAsia="zh-CN"/>
    </w:rPr>
  </w:style>
  <w:style w:type="paragraph" w:customStyle="1" w:styleId="arb2link">
    <w:name w:val="ar_b2link"/>
    <w:basedOn w:val="Normal"/>
    <w:rsid w:val="00595A8A"/>
    <w:pPr>
      <w:bidi w:val="0"/>
      <w:spacing w:before="100" w:after="100" w:line="240" w:lineRule="atLeast"/>
      <w:jc w:val="left"/>
    </w:pPr>
    <w:rPr>
      <w:rFonts w:ascii="Verdana" w:hAnsi="Verdana" w:cs="Simplified Arabic"/>
      <w:color w:val="004B96"/>
      <w:sz w:val="28"/>
      <w:u w:val="single"/>
      <w:lang w:eastAsia="zh-CN"/>
    </w:rPr>
  </w:style>
  <w:style w:type="paragraph" w:customStyle="1" w:styleId="iturlink">
    <w:name w:val="itur_link"/>
    <w:basedOn w:val="Normal"/>
    <w:rsid w:val="00595A8A"/>
    <w:pPr>
      <w:bidi w:val="0"/>
      <w:spacing w:before="100" w:after="100" w:line="240" w:lineRule="atLeast"/>
      <w:jc w:val="left"/>
    </w:pPr>
    <w:rPr>
      <w:rFonts w:ascii="Verdana" w:hAnsi="Verdana" w:cs="Times New Roman"/>
      <w:color w:val="E0011C"/>
      <w:sz w:val="18"/>
      <w:szCs w:val="18"/>
      <w:u w:val="single"/>
      <w:lang w:eastAsia="zh-CN"/>
    </w:rPr>
  </w:style>
  <w:style w:type="paragraph" w:customStyle="1" w:styleId="itutlink">
    <w:name w:val="itut_link"/>
    <w:basedOn w:val="Normal"/>
    <w:rsid w:val="00595A8A"/>
    <w:pPr>
      <w:bidi w:val="0"/>
      <w:spacing w:before="100" w:after="100" w:line="240" w:lineRule="atLeast"/>
      <w:jc w:val="left"/>
    </w:pPr>
    <w:rPr>
      <w:rFonts w:ascii="Verdana" w:hAnsi="Verdana" w:cs="Times New Roman"/>
      <w:color w:val="93117E"/>
      <w:sz w:val="18"/>
      <w:szCs w:val="18"/>
      <w:u w:val="single"/>
      <w:lang w:eastAsia="zh-CN"/>
    </w:rPr>
  </w:style>
  <w:style w:type="paragraph" w:customStyle="1" w:styleId="itudlink">
    <w:name w:val="itud_link"/>
    <w:basedOn w:val="Normal"/>
    <w:rsid w:val="00595A8A"/>
    <w:pPr>
      <w:bidi w:val="0"/>
      <w:spacing w:before="100" w:after="100" w:line="240" w:lineRule="atLeast"/>
      <w:jc w:val="left"/>
    </w:pPr>
    <w:rPr>
      <w:rFonts w:ascii="Verdana" w:hAnsi="Verdana" w:cs="Times New Roman"/>
      <w:color w:val="DA8704"/>
      <w:sz w:val="18"/>
      <w:szCs w:val="18"/>
      <w:u w:val="single"/>
      <w:lang w:eastAsia="zh-CN"/>
    </w:rPr>
  </w:style>
  <w:style w:type="paragraph" w:customStyle="1" w:styleId="telecomlink">
    <w:name w:val="telecom_link"/>
    <w:basedOn w:val="Normal"/>
    <w:rsid w:val="00595A8A"/>
    <w:pPr>
      <w:bidi w:val="0"/>
      <w:spacing w:before="100" w:after="100" w:line="240" w:lineRule="atLeast"/>
      <w:jc w:val="left"/>
    </w:pPr>
    <w:rPr>
      <w:rFonts w:ascii="Verdana" w:hAnsi="Verdana" w:cs="Times New Roman"/>
      <w:color w:val="007A3D"/>
      <w:sz w:val="18"/>
      <w:szCs w:val="18"/>
      <w:u w:val="single"/>
      <w:lang w:eastAsia="zh-CN"/>
    </w:rPr>
  </w:style>
  <w:style w:type="paragraph" w:customStyle="1" w:styleId="blink">
    <w:name w:val="blink"/>
    <w:basedOn w:val="Normal"/>
    <w:rsid w:val="00595A8A"/>
    <w:pPr>
      <w:bidi w:val="0"/>
      <w:spacing w:before="100" w:after="100" w:line="240" w:lineRule="atLeast"/>
      <w:jc w:val="left"/>
    </w:pPr>
    <w:rPr>
      <w:rFonts w:ascii="Verdana" w:hAnsi="Verdana" w:cs="Times New Roman"/>
      <w:color w:val="004B96"/>
      <w:sz w:val="18"/>
      <w:szCs w:val="18"/>
      <w:lang w:eastAsia="zh-CN"/>
    </w:rPr>
  </w:style>
  <w:style w:type="paragraph" w:customStyle="1" w:styleId="b2link">
    <w:name w:val="b2link"/>
    <w:basedOn w:val="Normal"/>
    <w:rsid w:val="00595A8A"/>
    <w:pPr>
      <w:bidi w:val="0"/>
      <w:spacing w:before="100" w:after="100" w:line="240" w:lineRule="atLeast"/>
      <w:jc w:val="left"/>
    </w:pPr>
    <w:rPr>
      <w:rFonts w:ascii="Verdana" w:hAnsi="Verdana" w:cs="Times New Roman"/>
      <w:color w:val="004B96"/>
      <w:sz w:val="18"/>
      <w:szCs w:val="18"/>
      <w:u w:val="single"/>
      <w:lang w:eastAsia="zh-CN"/>
    </w:rPr>
  </w:style>
  <w:style w:type="paragraph" w:customStyle="1" w:styleId="lmlink">
    <w:name w:val="lm_link"/>
    <w:basedOn w:val="Normal"/>
    <w:rsid w:val="00595A8A"/>
    <w:pPr>
      <w:bidi w:val="0"/>
      <w:spacing w:before="100" w:after="100" w:line="240" w:lineRule="atLeast"/>
      <w:jc w:val="left"/>
    </w:pPr>
    <w:rPr>
      <w:rFonts w:ascii="Verdana" w:hAnsi="Verdana" w:cs="Times New Roman"/>
      <w:color w:val="004B96"/>
      <w:sz w:val="16"/>
      <w:szCs w:val="16"/>
      <w:lang w:eastAsia="zh-CN"/>
    </w:rPr>
  </w:style>
  <w:style w:type="paragraph" w:customStyle="1" w:styleId="lm2link">
    <w:name w:val="lm2_link"/>
    <w:basedOn w:val="Normal"/>
    <w:rsid w:val="00595A8A"/>
    <w:pPr>
      <w:bidi w:val="0"/>
      <w:spacing w:before="100" w:after="100" w:line="240" w:lineRule="atLeast"/>
      <w:jc w:val="left"/>
    </w:pPr>
    <w:rPr>
      <w:rFonts w:ascii="Verdana" w:hAnsi="Verdana" w:cs="Times New Roman"/>
      <w:color w:val="004B96"/>
      <w:sz w:val="18"/>
      <w:szCs w:val="18"/>
      <w:lang w:eastAsia="zh-CN"/>
    </w:rPr>
  </w:style>
  <w:style w:type="paragraph" w:customStyle="1" w:styleId="nlink">
    <w:name w:val="nlink"/>
    <w:basedOn w:val="Normal"/>
    <w:rsid w:val="00595A8A"/>
    <w:pPr>
      <w:bidi w:val="0"/>
      <w:spacing w:before="100" w:after="100" w:line="240" w:lineRule="atLeast"/>
      <w:jc w:val="left"/>
    </w:pPr>
    <w:rPr>
      <w:rFonts w:ascii="Verdana" w:hAnsi="Verdana" w:cs="Times New Roman"/>
      <w:color w:val="000000"/>
      <w:sz w:val="18"/>
      <w:szCs w:val="18"/>
      <w:lang w:eastAsia="zh-CN"/>
    </w:rPr>
  </w:style>
  <w:style w:type="paragraph" w:customStyle="1" w:styleId="itunewslink">
    <w:name w:val="itunews_link"/>
    <w:basedOn w:val="Normal"/>
    <w:rsid w:val="00595A8A"/>
    <w:pPr>
      <w:bidi w:val="0"/>
      <w:spacing w:before="100" w:after="100" w:line="240" w:lineRule="atLeast"/>
      <w:jc w:val="left"/>
    </w:pPr>
    <w:rPr>
      <w:rFonts w:ascii="Verdana" w:hAnsi="Verdana" w:cs="Times New Roman"/>
      <w:color w:val="000000"/>
      <w:sz w:val="16"/>
      <w:szCs w:val="16"/>
      <w:lang w:eastAsia="zh-CN"/>
    </w:rPr>
  </w:style>
  <w:style w:type="paragraph" w:customStyle="1" w:styleId="footeritems">
    <w:name w:val="footeritems"/>
    <w:basedOn w:val="Normal"/>
    <w:rsid w:val="00595A8A"/>
    <w:pPr>
      <w:bidi w:val="0"/>
      <w:spacing w:before="100" w:after="100" w:line="240" w:lineRule="auto"/>
      <w:jc w:val="left"/>
    </w:pPr>
    <w:rPr>
      <w:rFonts w:ascii="Verdana" w:hAnsi="Verdana" w:cs="Times New Roman"/>
      <w:color w:val="004B96"/>
      <w:sz w:val="16"/>
      <w:szCs w:val="16"/>
      <w:lang w:eastAsia="zh-CN"/>
    </w:rPr>
  </w:style>
  <w:style w:type="paragraph" w:customStyle="1" w:styleId="councilbluebullet">
    <w:name w:val="council_blue_bullet"/>
    <w:basedOn w:val="Normal"/>
    <w:rsid w:val="00595A8A"/>
    <w:pPr>
      <w:bidi w:val="0"/>
      <w:spacing w:before="0" w:line="240" w:lineRule="auto"/>
      <w:ind w:left="-180"/>
      <w:jc w:val="left"/>
    </w:pPr>
    <w:rPr>
      <w:rFonts w:ascii="Verdana" w:hAnsi="Verdana" w:cs="Times New Roman"/>
      <w:sz w:val="18"/>
      <w:szCs w:val="18"/>
      <w:lang w:eastAsia="zh-CN"/>
    </w:rPr>
  </w:style>
  <w:style w:type="paragraph" w:customStyle="1" w:styleId="councilcircle">
    <w:name w:val="council_circle"/>
    <w:basedOn w:val="Normal"/>
    <w:rsid w:val="00595A8A"/>
    <w:pPr>
      <w:bidi w:val="0"/>
      <w:spacing w:before="0" w:line="240" w:lineRule="auto"/>
      <w:ind w:left="75"/>
      <w:jc w:val="left"/>
    </w:pPr>
    <w:rPr>
      <w:rFonts w:ascii="Verdana" w:hAnsi="Verdana" w:cs="Times New Roman"/>
      <w:sz w:val="18"/>
      <w:szCs w:val="18"/>
      <w:lang w:eastAsia="zh-CN"/>
    </w:rPr>
  </w:style>
  <w:style w:type="paragraph" w:customStyle="1" w:styleId="bluebullet">
    <w:name w:val="blue_bullet"/>
    <w:basedOn w:val="Normal"/>
    <w:rsid w:val="00595A8A"/>
    <w:pPr>
      <w:bidi w:val="0"/>
      <w:spacing w:before="0" w:line="240" w:lineRule="auto"/>
      <w:ind w:left="240"/>
      <w:jc w:val="left"/>
    </w:pPr>
    <w:rPr>
      <w:rFonts w:ascii="Verdana" w:hAnsi="Verdana" w:cs="Times New Roman"/>
      <w:sz w:val="18"/>
      <w:szCs w:val="18"/>
      <w:lang w:eastAsia="zh-CN"/>
    </w:rPr>
  </w:style>
  <w:style w:type="paragraph" w:customStyle="1" w:styleId="circle">
    <w:name w:val="circle"/>
    <w:basedOn w:val="Normal"/>
    <w:rsid w:val="00595A8A"/>
    <w:pPr>
      <w:bidi w:val="0"/>
      <w:spacing w:before="0" w:line="240" w:lineRule="auto"/>
      <w:ind w:left="75"/>
      <w:jc w:val="left"/>
    </w:pPr>
    <w:rPr>
      <w:rFonts w:ascii="Verdana" w:hAnsi="Verdana" w:cs="Times New Roman"/>
      <w:sz w:val="18"/>
      <w:szCs w:val="18"/>
      <w:lang w:eastAsia="zh-CN"/>
    </w:rPr>
  </w:style>
  <w:style w:type="paragraph" w:customStyle="1" w:styleId="bluebullet2">
    <w:name w:val="blue_bullet2"/>
    <w:basedOn w:val="Normal"/>
    <w:rsid w:val="00595A8A"/>
    <w:pPr>
      <w:bidi w:val="0"/>
      <w:spacing w:before="0" w:line="240" w:lineRule="auto"/>
      <w:ind w:left="330"/>
      <w:jc w:val="left"/>
    </w:pPr>
    <w:rPr>
      <w:rFonts w:ascii="Verdana" w:hAnsi="Verdana" w:cs="Times New Roman"/>
      <w:sz w:val="18"/>
      <w:szCs w:val="18"/>
      <w:lang w:eastAsia="zh-CN"/>
    </w:rPr>
  </w:style>
  <w:style w:type="paragraph" w:customStyle="1" w:styleId="bluebullet3">
    <w:name w:val="blue_bullet3"/>
    <w:basedOn w:val="Normal"/>
    <w:rsid w:val="00595A8A"/>
    <w:pPr>
      <w:bidi w:val="0"/>
      <w:spacing w:before="0" w:line="240" w:lineRule="auto"/>
      <w:ind w:left="420"/>
      <w:jc w:val="left"/>
    </w:pPr>
    <w:rPr>
      <w:rFonts w:ascii="Verdana" w:hAnsi="Verdana" w:cs="Times New Roman"/>
      <w:sz w:val="18"/>
      <w:szCs w:val="18"/>
      <w:lang w:eastAsia="zh-CN"/>
    </w:rPr>
  </w:style>
  <w:style w:type="paragraph" w:customStyle="1" w:styleId="redbullet">
    <w:name w:val="red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redbullet2">
    <w:name w:val="red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redbullet3">
    <w:name w:val="red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orangebullet">
    <w:name w:val="orang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orangebullet2">
    <w:name w:val="orang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orangebullet3">
    <w:name w:val="orang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purplebullet">
    <w:name w:val="purpl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purplebullet2">
    <w:name w:val="purpl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purplebullet3">
    <w:name w:val="purpl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parasmall">
    <w:name w:val="parasmall"/>
    <w:basedOn w:val="Normal"/>
    <w:rsid w:val="00595A8A"/>
    <w:pPr>
      <w:bidi w:val="0"/>
      <w:spacing w:before="0" w:line="240" w:lineRule="auto"/>
      <w:jc w:val="left"/>
    </w:pPr>
    <w:rPr>
      <w:rFonts w:ascii="Verdana" w:hAnsi="Verdana" w:cs="Times New Roman"/>
      <w:sz w:val="10"/>
      <w:szCs w:val="10"/>
      <w:lang w:eastAsia="zh-CN"/>
    </w:rPr>
  </w:style>
  <w:style w:type="paragraph" w:customStyle="1" w:styleId="artitle">
    <w:name w:val="ar_title"/>
    <w:basedOn w:val="Normal"/>
    <w:rsid w:val="00595A8A"/>
    <w:pPr>
      <w:bidi w:val="0"/>
      <w:spacing w:before="100" w:after="100" w:line="240" w:lineRule="auto"/>
      <w:jc w:val="left"/>
    </w:pPr>
    <w:rPr>
      <w:rFonts w:ascii="Verdana" w:hAnsi="Verdana" w:cs="Simplified Arabic"/>
      <w:b/>
      <w:bCs/>
      <w:color w:val="004B96"/>
      <w:sz w:val="32"/>
      <w:szCs w:val="32"/>
      <w:lang w:eastAsia="zh-CN"/>
    </w:rPr>
  </w:style>
  <w:style w:type="paragraph" w:customStyle="1" w:styleId="arpara">
    <w:name w:val="ar_para"/>
    <w:basedOn w:val="Normal"/>
    <w:rsid w:val="00595A8A"/>
    <w:pPr>
      <w:bidi w:val="0"/>
      <w:spacing w:before="100" w:after="100" w:line="360" w:lineRule="atLeast"/>
      <w:jc w:val="left"/>
    </w:pPr>
    <w:rPr>
      <w:rFonts w:ascii="Verdana" w:hAnsi="Verdana" w:cs="Simplified Arabic"/>
      <w:color w:val="000000"/>
      <w:sz w:val="28"/>
      <w:lang w:eastAsia="zh-CN"/>
    </w:rPr>
  </w:style>
  <w:style w:type="paragraph" w:customStyle="1" w:styleId="plist">
    <w:name w:val="plist"/>
    <w:basedOn w:val="Normal"/>
    <w:rsid w:val="00595A8A"/>
    <w:pPr>
      <w:bidi w:val="0"/>
      <w:spacing w:before="100" w:after="100" w:line="240" w:lineRule="auto"/>
      <w:jc w:val="left"/>
    </w:pPr>
    <w:rPr>
      <w:rFonts w:ascii="Verdana" w:hAnsi="Verdana" w:cs="Times New Roman"/>
      <w:sz w:val="18"/>
      <w:szCs w:val="18"/>
      <w:lang w:eastAsia="zh-CN"/>
    </w:rPr>
  </w:style>
  <w:style w:type="paragraph" w:customStyle="1" w:styleId="preference">
    <w:name w:val="preference"/>
    <w:basedOn w:val="Normal"/>
    <w:rsid w:val="00595A8A"/>
    <w:pPr>
      <w:bidi w:val="0"/>
      <w:spacing w:before="100" w:after="100" w:line="240" w:lineRule="auto"/>
      <w:jc w:val="left"/>
    </w:pPr>
    <w:rPr>
      <w:rFonts w:ascii="Verdana" w:hAnsi="Verdana" w:cs="Times New Roman"/>
      <w:sz w:val="16"/>
      <w:szCs w:val="16"/>
      <w:lang w:eastAsia="zh-CN"/>
    </w:rPr>
  </w:style>
  <w:style w:type="paragraph" w:customStyle="1" w:styleId="nlist">
    <w:name w:val="nlist"/>
    <w:basedOn w:val="Normal"/>
    <w:rsid w:val="00595A8A"/>
    <w:pPr>
      <w:bidi w:val="0"/>
      <w:spacing w:before="100" w:after="100" w:line="240" w:lineRule="auto"/>
      <w:jc w:val="left"/>
    </w:pPr>
    <w:rPr>
      <w:rFonts w:ascii="Verdana" w:hAnsi="Verdana" w:cs="Times New Roman"/>
      <w:sz w:val="18"/>
      <w:szCs w:val="18"/>
      <w:lang w:eastAsia="zh-CN"/>
    </w:rPr>
  </w:style>
  <w:style w:type="paragraph" w:customStyle="1" w:styleId="itunewslist">
    <w:name w:val="itunews_list"/>
    <w:basedOn w:val="Normal"/>
    <w:rsid w:val="00595A8A"/>
    <w:pPr>
      <w:bidi w:val="0"/>
      <w:spacing w:before="100" w:after="100" w:line="240" w:lineRule="auto"/>
      <w:jc w:val="left"/>
    </w:pPr>
    <w:rPr>
      <w:rFonts w:ascii="Verdana" w:hAnsi="Verdana" w:cs="Times New Roman"/>
      <w:sz w:val="16"/>
      <w:szCs w:val="16"/>
      <w:lang w:eastAsia="zh-CN"/>
    </w:rPr>
  </w:style>
  <w:style w:type="paragraph" w:customStyle="1" w:styleId="slist">
    <w:name w:val="slist"/>
    <w:basedOn w:val="Normal"/>
    <w:rsid w:val="00595A8A"/>
    <w:pPr>
      <w:bidi w:val="0"/>
      <w:spacing w:before="100" w:after="100" w:line="240" w:lineRule="auto"/>
      <w:jc w:val="left"/>
    </w:pPr>
    <w:rPr>
      <w:rFonts w:ascii="Verdana" w:hAnsi="Verdana" w:cs="Times New Roman"/>
      <w:color w:val="FFFFFF"/>
      <w:sz w:val="18"/>
      <w:szCs w:val="18"/>
      <w:lang w:eastAsia="zh-CN"/>
    </w:rPr>
  </w:style>
  <w:style w:type="paragraph" w:customStyle="1" w:styleId="newsroom">
    <w:name w:val="newsroom"/>
    <w:basedOn w:val="Normal"/>
    <w:rsid w:val="00595A8A"/>
    <w:pPr>
      <w:bidi w:val="0"/>
      <w:spacing w:before="100" w:after="100" w:line="240" w:lineRule="atLeast"/>
      <w:jc w:val="left"/>
    </w:pPr>
    <w:rPr>
      <w:rFonts w:ascii="Verdana" w:hAnsi="Verdana" w:cs="Times New Roman"/>
      <w:sz w:val="10"/>
      <w:szCs w:val="10"/>
      <w:lang w:eastAsia="zh-CN"/>
    </w:rPr>
  </w:style>
  <w:style w:type="paragraph" w:customStyle="1" w:styleId="wrc">
    <w:name w:val="wrc"/>
    <w:basedOn w:val="Normal"/>
    <w:rsid w:val="00595A8A"/>
    <w:pPr>
      <w:bidi w:val="0"/>
      <w:spacing w:before="100" w:after="100" w:line="240" w:lineRule="atLeast"/>
      <w:jc w:val="left"/>
    </w:pPr>
    <w:rPr>
      <w:rFonts w:ascii="Verdana" w:hAnsi="Verdana" w:cs="Times New Roman"/>
      <w:sz w:val="16"/>
      <w:szCs w:val="16"/>
      <w:lang w:eastAsia="zh-CN"/>
    </w:rPr>
  </w:style>
  <w:style w:type="paragraph" w:customStyle="1" w:styleId="titlefield">
    <w:name w:val="titlefield"/>
    <w:basedOn w:val="Normal"/>
    <w:rsid w:val="00595A8A"/>
    <w:pPr>
      <w:bidi w:val="0"/>
      <w:spacing w:before="100" w:after="100" w:line="240" w:lineRule="atLeast"/>
      <w:jc w:val="left"/>
    </w:pPr>
    <w:rPr>
      <w:rFonts w:ascii="Verdana" w:hAnsi="Verdana" w:cs="Times New Roman"/>
      <w:b/>
      <w:bCs/>
      <w:color w:val="000000"/>
      <w:sz w:val="16"/>
      <w:szCs w:val="16"/>
      <w:lang w:eastAsia="zh-CN"/>
    </w:rPr>
  </w:style>
  <w:style w:type="paragraph" w:customStyle="1" w:styleId="labelfield">
    <w:name w:val="labelfield"/>
    <w:basedOn w:val="Normal"/>
    <w:rsid w:val="00595A8A"/>
    <w:pPr>
      <w:bidi w:val="0"/>
      <w:spacing w:before="100" w:after="100" w:line="240" w:lineRule="atLeast"/>
      <w:jc w:val="left"/>
    </w:pPr>
    <w:rPr>
      <w:rFonts w:ascii="Verdana" w:hAnsi="Verdana" w:cs="Times New Roman"/>
      <w:color w:val="A52A2A"/>
      <w:sz w:val="23"/>
      <w:szCs w:val="23"/>
      <w:lang w:eastAsia="zh-CN"/>
    </w:rPr>
  </w:style>
  <w:style w:type="paragraph" w:customStyle="1" w:styleId="datefield">
    <w:name w:val="datefield"/>
    <w:basedOn w:val="Normal"/>
    <w:rsid w:val="00595A8A"/>
    <w:pPr>
      <w:bidi w:val="0"/>
      <w:spacing w:before="100" w:after="100" w:line="240" w:lineRule="atLeast"/>
      <w:jc w:val="left"/>
    </w:pPr>
    <w:rPr>
      <w:rFonts w:ascii="Verdana" w:hAnsi="Verdana" w:cs="Times New Roman"/>
      <w:color w:val="808080"/>
      <w:sz w:val="23"/>
      <w:szCs w:val="23"/>
      <w:lang w:eastAsia="zh-CN"/>
    </w:rPr>
  </w:style>
  <w:style w:type="paragraph" w:customStyle="1" w:styleId="folderheader">
    <w:name w:val="folder_header"/>
    <w:basedOn w:val="Normal"/>
    <w:rsid w:val="00595A8A"/>
    <w:pPr>
      <w:pBdr>
        <w:top w:val="single" w:sz="6" w:space="5" w:color="004B96"/>
        <w:left w:val="single" w:sz="6" w:space="4" w:color="004B96"/>
        <w:bottom w:val="single" w:sz="6" w:space="5" w:color="004B96"/>
        <w:right w:val="single" w:sz="6" w:space="5" w:color="004B96"/>
      </w:pBdr>
      <w:shd w:val="clear" w:color="auto" w:fill="004B96"/>
      <w:bidi w:val="0"/>
      <w:spacing w:before="100" w:after="100" w:line="240" w:lineRule="atLeast"/>
      <w:jc w:val="center"/>
    </w:pPr>
    <w:rPr>
      <w:rFonts w:ascii="Verdana" w:hAnsi="Verdana" w:cs="Times New Roman"/>
      <w:b/>
      <w:bCs/>
      <w:color w:val="FFFFFF"/>
      <w:sz w:val="18"/>
      <w:szCs w:val="18"/>
      <w:lang w:eastAsia="zh-CN"/>
    </w:rPr>
  </w:style>
  <w:style w:type="paragraph" w:customStyle="1" w:styleId="tabborders">
    <w:name w:val="tab_borders"/>
    <w:basedOn w:val="Normal"/>
    <w:rsid w:val="00595A8A"/>
    <w:pPr>
      <w:pBdr>
        <w:left w:val="single" w:sz="6" w:space="2" w:color="CCCCCC"/>
        <w:bottom w:val="single" w:sz="6" w:space="2" w:color="CCCCCC"/>
        <w:right w:val="single" w:sz="6" w:space="2" w:color="CCCCCC"/>
      </w:pBdr>
      <w:bidi w:val="0"/>
      <w:spacing w:before="100" w:after="100" w:line="240" w:lineRule="atLeast"/>
      <w:jc w:val="left"/>
    </w:pPr>
    <w:rPr>
      <w:rFonts w:ascii="Verdana" w:hAnsi="Verdana" w:cs="Times New Roman"/>
      <w:sz w:val="18"/>
      <w:szCs w:val="18"/>
      <w:lang w:eastAsia="zh-CN"/>
    </w:rPr>
  </w:style>
  <w:style w:type="paragraph" w:customStyle="1" w:styleId="zcolortoptitlepurple">
    <w:name w:val="zcolor_top_title_purple"/>
    <w:basedOn w:val="Normal"/>
    <w:rsid w:val="00595A8A"/>
    <w:pPr>
      <w:bidi w:val="0"/>
      <w:spacing w:before="100" w:after="100" w:line="360" w:lineRule="atLeast"/>
      <w:jc w:val="left"/>
    </w:pPr>
    <w:rPr>
      <w:rFonts w:ascii="Verdana" w:hAnsi="Verdana" w:cs="Times New Roman"/>
      <w:b/>
      <w:bCs/>
      <w:color w:val="702B70"/>
      <w:sz w:val="26"/>
      <w:szCs w:val="26"/>
      <w:lang w:eastAsia="zh-CN"/>
    </w:rPr>
  </w:style>
  <w:style w:type="paragraph" w:customStyle="1" w:styleId="zcolortoptitleblue">
    <w:name w:val="zcolor_top_title_blue"/>
    <w:basedOn w:val="Normal"/>
    <w:rsid w:val="00595A8A"/>
    <w:pPr>
      <w:bidi w:val="0"/>
      <w:spacing w:before="100" w:after="100" w:line="360" w:lineRule="atLeast"/>
      <w:jc w:val="left"/>
    </w:pPr>
    <w:rPr>
      <w:rFonts w:ascii="Verdana" w:hAnsi="Verdana" w:cs="Times New Roman"/>
      <w:b/>
      <w:bCs/>
      <w:color w:val="046B8D"/>
      <w:sz w:val="26"/>
      <w:szCs w:val="26"/>
      <w:lang w:eastAsia="zh-CN"/>
    </w:rPr>
  </w:style>
  <w:style w:type="paragraph" w:customStyle="1" w:styleId="zcolortoptitlegreen">
    <w:name w:val="zcolor_top_title_green"/>
    <w:basedOn w:val="Normal"/>
    <w:rsid w:val="00595A8A"/>
    <w:pPr>
      <w:bidi w:val="0"/>
      <w:spacing w:before="100" w:after="100" w:line="360" w:lineRule="atLeast"/>
      <w:jc w:val="left"/>
    </w:pPr>
    <w:rPr>
      <w:rFonts w:ascii="Verdana" w:hAnsi="Verdana" w:cs="Times New Roman"/>
      <w:b/>
      <w:bCs/>
      <w:color w:val="014C27"/>
      <w:sz w:val="26"/>
      <w:szCs w:val="26"/>
      <w:lang w:eastAsia="zh-CN"/>
    </w:rPr>
  </w:style>
  <w:style w:type="paragraph" w:customStyle="1" w:styleId="zcolortoptitleorange">
    <w:name w:val="zcolor_top_title_orange"/>
    <w:basedOn w:val="Normal"/>
    <w:rsid w:val="00595A8A"/>
    <w:pPr>
      <w:bidi w:val="0"/>
      <w:spacing w:before="100" w:after="100" w:line="360" w:lineRule="atLeast"/>
      <w:jc w:val="left"/>
    </w:pPr>
    <w:rPr>
      <w:rFonts w:ascii="Verdana" w:hAnsi="Verdana" w:cs="Times New Roman"/>
      <w:b/>
      <w:bCs/>
      <w:color w:val="C95906"/>
      <w:sz w:val="26"/>
      <w:szCs w:val="26"/>
      <w:lang w:eastAsia="zh-CN"/>
    </w:rPr>
  </w:style>
  <w:style w:type="paragraph" w:customStyle="1" w:styleId="zcolortoptitleyellow">
    <w:name w:val="zcolor_top_title_yellow"/>
    <w:basedOn w:val="Normal"/>
    <w:rsid w:val="00595A8A"/>
    <w:pPr>
      <w:bidi w:val="0"/>
      <w:spacing w:before="100" w:after="100" w:line="360" w:lineRule="atLeast"/>
      <w:jc w:val="left"/>
    </w:pPr>
    <w:rPr>
      <w:rFonts w:ascii="Verdana" w:hAnsi="Verdana" w:cs="Times New Roman"/>
      <w:b/>
      <w:bCs/>
      <w:color w:val="957104"/>
      <w:sz w:val="26"/>
      <w:szCs w:val="26"/>
      <w:lang w:eastAsia="zh-CN"/>
    </w:rPr>
  </w:style>
  <w:style w:type="paragraph" w:customStyle="1" w:styleId="zcolortitlepurple">
    <w:name w:val="zcolor_title_purple"/>
    <w:basedOn w:val="Normal"/>
    <w:rsid w:val="00595A8A"/>
    <w:pPr>
      <w:bidi w:val="0"/>
      <w:spacing w:before="100" w:after="100" w:line="280" w:lineRule="atLeast"/>
      <w:jc w:val="left"/>
    </w:pPr>
    <w:rPr>
      <w:rFonts w:ascii="Verdana" w:hAnsi="Verdana" w:cs="Times New Roman"/>
      <w:b/>
      <w:bCs/>
      <w:color w:val="702B70"/>
      <w:szCs w:val="20"/>
      <w:lang w:eastAsia="zh-CN"/>
    </w:rPr>
  </w:style>
  <w:style w:type="paragraph" w:customStyle="1" w:styleId="zcolortitleblue">
    <w:name w:val="zcolor_title_blue"/>
    <w:basedOn w:val="Normal"/>
    <w:rsid w:val="00595A8A"/>
    <w:pPr>
      <w:bidi w:val="0"/>
      <w:spacing w:before="100" w:after="100" w:line="280" w:lineRule="atLeast"/>
      <w:jc w:val="left"/>
    </w:pPr>
    <w:rPr>
      <w:rFonts w:ascii="Verdana" w:hAnsi="Verdana" w:cs="Times New Roman"/>
      <w:b/>
      <w:bCs/>
      <w:color w:val="046B8D"/>
      <w:szCs w:val="20"/>
      <w:lang w:eastAsia="zh-CN"/>
    </w:rPr>
  </w:style>
  <w:style w:type="paragraph" w:customStyle="1" w:styleId="zcolortitlegreen">
    <w:name w:val="zcolor_title_green"/>
    <w:basedOn w:val="Normal"/>
    <w:rsid w:val="00595A8A"/>
    <w:pPr>
      <w:bidi w:val="0"/>
      <w:spacing w:before="100" w:after="100" w:line="280" w:lineRule="atLeast"/>
      <w:jc w:val="left"/>
    </w:pPr>
    <w:rPr>
      <w:rFonts w:ascii="Verdana" w:hAnsi="Verdana" w:cs="Times New Roman"/>
      <w:b/>
      <w:bCs/>
      <w:color w:val="014C27"/>
      <w:szCs w:val="20"/>
      <w:lang w:eastAsia="zh-CN"/>
    </w:rPr>
  </w:style>
  <w:style w:type="paragraph" w:customStyle="1" w:styleId="zcolortitleorange">
    <w:name w:val="zcolor_title_orange"/>
    <w:basedOn w:val="Normal"/>
    <w:rsid w:val="00595A8A"/>
    <w:pPr>
      <w:bidi w:val="0"/>
      <w:spacing w:before="100" w:after="100" w:line="280" w:lineRule="atLeast"/>
      <w:jc w:val="left"/>
    </w:pPr>
    <w:rPr>
      <w:rFonts w:ascii="Verdana" w:hAnsi="Verdana" w:cs="Times New Roman"/>
      <w:b/>
      <w:bCs/>
      <w:color w:val="C95906"/>
      <w:szCs w:val="20"/>
      <w:lang w:eastAsia="zh-CN"/>
    </w:rPr>
  </w:style>
  <w:style w:type="paragraph" w:customStyle="1" w:styleId="zcolortitleyellow">
    <w:name w:val="zcolor_title_yellow"/>
    <w:basedOn w:val="Normal"/>
    <w:rsid w:val="00595A8A"/>
    <w:pPr>
      <w:bidi w:val="0"/>
      <w:spacing w:before="100" w:after="100" w:line="280" w:lineRule="atLeast"/>
      <w:jc w:val="left"/>
    </w:pPr>
    <w:rPr>
      <w:rFonts w:ascii="Verdana" w:hAnsi="Verdana" w:cs="Times New Roman"/>
      <w:b/>
      <w:bCs/>
      <w:color w:val="957104"/>
      <w:szCs w:val="20"/>
      <w:lang w:eastAsia="zh-CN"/>
    </w:rPr>
  </w:style>
  <w:style w:type="paragraph" w:customStyle="1" w:styleId="zcolortdheadpurple">
    <w:name w:val="zcolor_td_head_purple"/>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purple">
    <w:name w:val="zcolor_td_purple"/>
    <w:basedOn w:val="Normal"/>
    <w:rsid w:val="00595A8A"/>
    <w:pPr>
      <w:shd w:val="clear" w:color="auto" w:fill="702B70"/>
      <w:bidi w:val="0"/>
      <w:spacing w:before="100" w:after="100" w:line="280" w:lineRule="atLeast"/>
      <w:jc w:val="left"/>
    </w:pPr>
    <w:rPr>
      <w:rFonts w:ascii="Verdana" w:hAnsi="Verdana" w:cs="Times New Roman"/>
      <w:b/>
      <w:bCs/>
      <w:color w:val="FFFFFF"/>
      <w:szCs w:val="20"/>
      <w:lang w:eastAsia="zh-CN"/>
    </w:rPr>
  </w:style>
  <w:style w:type="paragraph" w:customStyle="1" w:styleId="zcolortdheadblue">
    <w:name w:val="zcolor_td_head_blue"/>
    <w:basedOn w:val="Normal"/>
    <w:rsid w:val="00595A8A"/>
    <w:pPr>
      <w:pBdr>
        <w:top w:val="single" w:sz="2" w:space="5" w:color="A3BEE5"/>
        <w:left w:val="single" w:sz="2" w:space="5" w:color="A3BEE5"/>
        <w:bottom w:val="single" w:sz="2" w:space="5" w:color="A3BEE5"/>
        <w:right w:val="single" w:sz="2" w:space="14" w:color="A3BEE5"/>
      </w:pBd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blue">
    <w:name w:val="zcolor_td_blue"/>
    <w:basedOn w:val="Normal"/>
    <w:rsid w:val="00595A8A"/>
    <w:pPr>
      <w:shd w:val="clear" w:color="auto" w:fill="046B8D"/>
      <w:bidi w:val="0"/>
      <w:spacing w:before="100" w:after="100" w:line="280" w:lineRule="atLeast"/>
      <w:jc w:val="left"/>
    </w:pPr>
    <w:rPr>
      <w:rFonts w:ascii="Verdana" w:hAnsi="Verdana" w:cs="Times New Roman"/>
      <w:b/>
      <w:bCs/>
      <w:color w:val="FFFFFF"/>
      <w:szCs w:val="20"/>
      <w:lang w:eastAsia="zh-CN"/>
    </w:rPr>
  </w:style>
  <w:style w:type="paragraph" w:customStyle="1" w:styleId="zcolortdheadgreen">
    <w:name w:val="zcolor_td_head_green"/>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green">
    <w:name w:val="zcolor_td_green"/>
    <w:basedOn w:val="Normal"/>
    <w:rsid w:val="00595A8A"/>
    <w:pPr>
      <w:shd w:val="clear" w:color="auto" w:fill="014C27"/>
      <w:bidi w:val="0"/>
      <w:spacing w:before="100" w:after="100" w:line="280" w:lineRule="atLeast"/>
      <w:jc w:val="left"/>
    </w:pPr>
    <w:rPr>
      <w:rFonts w:ascii="Verdana" w:hAnsi="Verdana" w:cs="Times New Roman"/>
      <w:b/>
      <w:bCs/>
      <w:color w:val="FFFFFF"/>
      <w:szCs w:val="20"/>
      <w:lang w:eastAsia="zh-CN"/>
    </w:rPr>
  </w:style>
  <w:style w:type="paragraph" w:customStyle="1" w:styleId="zcolortdheadorange">
    <w:name w:val="zcolor_td_head_orange"/>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orange">
    <w:name w:val="zcolor_td_orange"/>
    <w:basedOn w:val="Normal"/>
    <w:rsid w:val="00595A8A"/>
    <w:pPr>
      <w:shd w:val="clear" w:color="auto" w:fill="957104"/>
      <w:bidi w:val="0"/>
      <w:spacing w:before="100" w:after="100" w:line="280" w:lineRule="atLeast"/>
      <w:jc w:val="left"/>
    </w:pPr>
    <w:rPr>
      <w:rFonts w:ascii="Verdana" w:hAnsi="Verdana" w:cs="Times New Roman"/>
      <w:b/>
      <w:bCs/>
      <w:color w:val="FFFFFF"/>
      <w:szCs w:val="20"/>
      <w:lang w:eastAsia="zh-CN"/>
    </w:rPr>
  </w:style>
  <w:style w:type="paragraph" w:customStyle="1" w:styleId="zcolortdheadyellow">
    <w:name w:val="zcolor_td_head_yellow"/>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red">
    <w:name w:val="zcolor_td_red"/>
    <w:basedOn w:val="Normal"/>
    <w:rsid w:val="00595A8A"/>
    <w:pPr>
      <w:shd w:val="clear" w:color="auto" w:fill="D60E18"/>
      <w:bidi w:val="0"/>
      <w:spacing w:before="100" w:after="100" w:line="280" w:lineRule="atLeast"/>
      <w:jc w:val="left"/>
    </w:pPr>
    <w:rPr>
      <w:rFonts w:ascii="Verdana" w:hAnsi="Verdana" w:cs="Times New Roman"/>
      <w:b/>
      <w:bCs/>
      <w:color w:val="FFFFFF"/>
      <w:szCs w:val="20"/>
      <w:lang w:eastAsia="zh-CN"/>
    </w:rPr>
  </w:style>
  <w:style w:type="paragraph" w:customStyle="1" w:styleId="zcolorpurplebullet">
    <w:name w:val="zcolor_purpl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purplebullet2">
    <w:name w:val="zcolor_purpl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purplebullet3">
    <w:name w:val="zcolor_purpl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bluebullet">
    <w:name w:val="zcolor_blu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bluebullet2">
    <w:name w:val="zcolor_blu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bluebullet3">
    <w:name w:val="zcolor_blu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greenbullet">
    <w:name w:val="zcolor_green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greenbullet2">
    <w:name w:val="zcolor_green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greenbullet3">
    <w:name w:val="zcolor_green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orangebullet">
    <w:name w:val="zcolor_orang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orangebullet2">
    <w:name w:val="zcolor_orang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orangebullet3">
    <w:name w:val="zcolor_orang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yellowbullet">
    <w:name w:val="zcolor_yellow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yellowbullet2">
    <w:name w:val="zcolor_yellow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yellowbullet3">
    <w:name w:val="zcolor_yellow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solidcellpurple">
    <w:name w:val="zcolor_solid_cell_purple"/>
    <w:basedOn w:val="Normal"/>
    <w:rsid w:val="00595A8A"/>
    <w:pPr>
      <w:pBdr>
        <w:top w:val="single" w:sz="6" w:space="5" w:color="702B70"/>
        <w:left w:val="single" w:sz="6" w:space="5" w:color="702B70"/>
        <w:bottom w:val="single" w:sz="6" w:space="5" w:color="702B70"/>
        <w:right w:val="single" w:sz="6" w:space="5" w:color="702B70"/>
      </w:pBdr>
      <w:shd w:val="clear" w:color="auto" w:fill="F4E4F4"/>
      <w:bidi w:val="0"/>
      <w:spacing w:before="100" w:after="100" w:line="240" w:lineRule="atLeast"/>
      <w:jc w:val="left"/>
    </w:pPr>
    <w:rPr>
      <w:rFonts w:ascii="Verdana" w:hAnsi="Verdana" w:cs="Times New Roman"/>
      <w:sz w:val="18"/>
      <w:szCs w:val="18"/>
      <w:lang w:eastAsia="zh-CN"/>
    </w:rPr>
  </w:style>
  <w:style w:type="paragraph" w:customStyle="1" w:styleId="zcolorsolidcellblue">
    <w:name w:val="zcolor_solid_cell_blue"/>
    <w:basedOn w:val="Normal"/>
    <w:rsid w:val="00595A8A"/>
    <w:pPr>
      <w:pBdr>
        <w:top w:val="single" w:sz="6" w:space="5" w:color="046B8D"/>
        <w:left w:val="single" w:sz="6" w:space="5" w:color="046B8D"/>
        <w:bottom w:val="single" w:sz="6" w:space="5" w:color="046B8D"/>
        <w:right w:val="single" w:sz="6" w:space="5" w:color="046B8D"/>
      </w:pBdr>
      <w:shd w:val="clear" w:color="auto" w:fill="D9E8ED"/>
      <w:bidi w:val="0"/>
      <w:spacing w:before="100" w:after="100" w:line="240" w:lineRule="atLeast"/>
      <w:jc w:val="left"/>
    </w:pPr>
    <w:rPr>
      <w:rFonts w:ascii="Verdana" w:hAnsi="Verdana" w:cs="Times New Roman"/>
      <w:sz w:val="18"/>
      <w:szCs w:val="18"/>
      <w:lang w:eastAsia="zh-CN"/>
    </w:rPr>
  </w:style>
  <w:style w:type="paragraph" w:customStyle="1" w:styleId="zcolorsolidcellgreen">
    <w:name w:val="zcolor_solid_cell_green"/>
    <w:basedOn w:val="Normal"/>
    <w:rsid w:val="00595A8A"/>
    <w:pPr>
      <w:pBdr>
        <w:top w:val="single" w:sz="6" w:space="5" w:color="014C27"/>
        <w:left w:val="single" w:sz="6" w:space="5" w:color="014C27"/>
        <w:bottom w:val="single" w:sz="6" w:space="5" w:color="014C27"/>
        <w:right w:val="single" w:sz="6" w:space="5" w:color="014C27"/>
      </w:pBdr>
      <w:shd w:val="clear" w:color="auto" w:fill="F7FAF4"/>
      <w:bidi w:val="0"/>
      <w:spacing w:before="100" w:after="100" w:line="240" w:lineRule="atLeast"/>
      <w:jc w:val="left"/>
    </w:pPr>
    <w:rPr>
      <w:rFonts w:ascii="Verdana" w:hAnsi="Verdana" w:cs="Times New Roman"/>
      <w:sz w:val="18"/>
      <w:szCs w:val="18"/>
      <w:lang w:eastAsia="zh-CN"/>
    </w:rPr>
  </w:style>
  <w:style w:type="paragraph" w:customStyle="1" w:styleId="zcolorsolidcellorange">
    <w:name w:val="zcolor_solid_cell_orange"/>
    <w:basedOn w:val="Normal"/>
    <w:rsid w:val="00595A8A"/>
    <w:pPr>
      <w:pBdr>
        <w:top w:val="single" w:sz="6" w:space="5" w:color="C95906"/>
        <w:left w:val="single" w:sz="6" w:space="5" w:color="C95906"/>
        <w:bottom w:val="single" w:sz="6" w:space="5" w:color="C95906"/>
        <w:right w:val="single" w:sz="6" w:space="5" w:color="C95906"/>
      </w:pBdr>
      <w:shd w:val="clear" w:color="auto" w:fill="FAE5D6"/>
      <w:bidi w:val="0"/>
      <w:spacing w:before="100" w:after="100" w:line="240" w:lineRule="atLeast"/>
      <w:jc w:val="left"/>
    </w:pPr>
    <w:rPr>
      <w:rFonts w:ascii="Verdana" w:hAnsi="Verdana" w:cs="Times New Roman"/>
      <w:sz w:val="18"/>
      <w:szCs w:val="18"/>
      <w:lang w:eastAsia="zh-CN"/>
    </w:rPr>
  </w:style>
  <w:style w:type="paragraph" w:customStyle="1" w:styleId="zcolorsolidcellyellow">
    <w:name w:val="zcolor_solid_cell_yellow"/>
    <w:basedOn w:val="Normal"/>
    <w:rsid w:val="00595A8A"/>
    <w:pPr>
      <w:pBdr>
        <w:top w:val="single" w:sz="6" w:space="5" w:color="957104"/>
        <w:left w:val="single" w:sz="6" w:space="5" w:color="957104"/>
        <w:bottom w:val="single" w:sz="6" w:space="5" w:color="957104"/>
        <w:right w:val="single" w:sz="6" w:space="5" w:color="957104"/>
      </w:pBdr>
      <w:shd w:val="clear" w:color="auto" w:fill="FAF2DA"/>
      <w:bidi w:val="0"/>
      <w:spacing w:before="100" w:after="100" w:line="240" w:lineRule="atLeast"/>
      <w:jc w:val="left"/>
    </w:pPr>
    <w:rPr>
      <w:rFonts w:ascii="Verdana" w:hAnsi="Verdana" w:cs="Times New Roman"/>
      <w:sz w:val="18"/>
      <w:szCs w:val="18"/>
      <w:lang w:eastAsia="zh-CN"/>
    </w:rPr>
  </w:style>
  <w:style w:type="paragraph" w:customStyle="1" w:styleId="zcolorsolidcellgray">
    <w:name w:val="zcolor_solid_cell_gray"/>
    <w:basedOn w:val="Normal"/>
    <w:rsid w:val="00595A8A"/>
    <w:pPr>
      <w:pBdr>
        <w:top w:val="single" w:sz="6" w:space="5" w:color="CCCCCC"/>
        <w:left w:val="single" w:sz="6" w:space="5" w:color="CCCCCC"/>
        <w:bottom w:val="single" w:sz="6" w:space="5" w:color="CCCCCC"/>
        <w:right w:val="single" w:sz="6" w:space="5" w:color="CCCCCC"/>
      </w:pBdr>
      <w:shd w:val="clear" w:color="auto" w:fill="F0F0F0"/>
      <w:bidi w:val="0"/>
      <w:spacing w:before="100" w:after="100" w:line="240" w:lineRule="atLeast"/>
      <w:jc w:val="left"/>
    </w:pPr>
    <w:rPr>
      <w:rFonts w:ascii="Verdana" w:hAnsi="Verdana" w:cs="Times New Roman"/>
      <w:sz w:val="18"/>
      <w:szCs w:val="18"/>
      <w:lang w:eastAsia="zh-CN"/>
    </w:rPr>
  </w:style>
  <w:style w:type="paragraph" w:customStyle="1" w:styleId="subfolderstyle">
    <w:name w:val="subfolderstyle"/>
    <w:basedOn w:val="Normal"/>
    <w:rsid w:val="00595A8A"/>
    <w:pPr>
      <w:bidi w:val="0"/>
      <w:spacing w:before="100" w:after="100" w:line="240" w:lineRule="atLeast"/>
      <w:jc w:val="left"/>
    </w:pPr>
    <w:rPr>
      <w:rFonts w:ascii="Verdana" w:hAnsi="Verdana" w:cs="Times New Roman"/>
      <w:sz w:val="18"/>
      <w:szCs w:val="18"/>
      <w:lang w:eastAsia="zh-CN"/>
    </w:rPr>
  </w:style>
  <w:style w:type="paragraph" w:customStyle="1" w:styleId="subfolderstyle1">
    <w:name w:val="subfolderstyle1"/>
    <w:basedOn w:val="Normal"/>
    <w:rsid w:val="00595A8A"/>
    <w:pPr>
      <w:bidi w:val="0"/>
      <w:spacing w:before="100" w:after="100" w:line="240" w:lineRule="atLeast"/>
      <w:jc w:val="left"/>
    </w:pPr>
    <w:rPr>
      <w:rFonts w:ascii="Verdana" w:hAnsi="Verdana" w:cs="Times New Roman"/>
      <w:sz w:val="18"/>
      <w:szCs w:val="18"/>
      <w:lang w:eastAsia="zh-CN"/>
    </w:rPr>
  </w:style>
  <w:style w:type="character" w:customStyle="1" w:styleId="DocumentMapChar1">
    <w:name w:val="Document Map Char1"/>
    <w:basedOn w:val="DefaultParagraphFont"/>
    <w:uiPriority w:val="99"/>
    <w:semiHidden/>
    <w:rsid w:val="00595A8A"/>
    <w:rPr>
      <w:rFonts w:ascii="Tahoma" w:eastAsia="Times New Roman" w:hAnsi="Tahoma" w:cs="Tahoma"/>
      <w:sz w:val="16"/>
      <w:szCs w:val="16"/>
      <w:lang w:eastAsia="en-US"/>
    </w:rPr>
  </w:style>
  <w:style w:type="paragraph" w:customStyle="1" w:styleId="GeneralNote">
    <w:name w:val="GeneralNote"/>
    <w:basedOn w:val="Normal"/>
    <w:qFormat/>
    <w:rsid w:val="00595A8A"/>
    <w:pPr>
      <w:tabs>
        <w:tab w:val="left" w:pos="794"/>
        <w:tab w:val="left" w:pos="1474"/>
      </w:tabs>
      <w:bidi w:val="0"/>
      <w:spacing w:before="80" w:line="240" w:lineRule="auto"/>
    </w:pPr>
    <w:rPr>
      <w:rFonts w:eastAsia="SimSun" w:cs="Arial"/>
      <w:b/>
      <w:bCs/>
      <w:szCs w:val="20"/>
      <w:lang w:val="es-ES_tradnl" w:eastAsia="zh-CN"/>
    </w:rPr>
  </w:style>
  <w:style w:type="paragraph" w:customStyle="1" w:styleId="EnumGenNote">
    <w:name w:val="EnumGenNote"/>
    <w:basedOn w:val="Normal"/>
    <w:qFormat/>
    <w:rsid w:val="00595A8A"/>
    <w:pPr>
      <w:tabs>
        <w:tab w:val="left" w:pos="794"/>
        <w:tab w:val="left" w:pos="1474"/>
        <w:tab w:val="left" w:pos="1792"/>
      </w:tabs>
      <w:bidi w:val="0"/>
      <w:spacing w:before="40" w:line="240" w:lineRule="auto"/>
      <w:jc w:val="left"/>
    </w:pPr>
    <w:rPr>
      <w:rFonts w:eastAsia="SimSun" w:cs="Arial"/>
      <w:b/>
      <w:bCs/>
      <w:szCs w:val="20"/>
      <w:lang w:eastAsia="zh-CN"/>
    </w:rPr>
  </w:style>
  <w:style w:type="paragraph" w:customStyle="1" w:styleId="Footnote">
    <w:name w:val="Footnote"/>
    <w:basedOn w:val="Normal"/>
    <w:qFormat/>
    <w:rsid w:val="00595A8A"/>
    <w:pPr>
      <w:tabs>
        <w:tab w:val="left" w:pos="284"/>
      </w:tabs>
      <w:bidi w:val="0"/>
      <w:spacing w:before="40" w:after="200" w:line="240" w:lineRule="auto"/>
      <w:ind w:left="284" w:hanging="284"/>
      <w:jc w:val="left"/>
    </w:pPr>
    <w:rPr>
      <w:rFonts w:eastAsia="SimSun" w:cs="Arial"/>
      <w:sz w:val="18"/>
      <w:szCs w:val="18"/>
      <w:lang w:eastAsia="zh-CN"/>
    </w:rPr>
  </w:style>
  <w:style w:type="paragraph" w:customStyle="1" w:styleId="NotesTitle">
    <w:name w:val="NotesTitle"/>
    <w:basedOn w:val="GeneralNote"/>
    <w:qFormat/>
    <w:rsid w:val="00595A8A"/>
    <w:pPr>
      <w:spacing w:before="200"/>
    </w:pPr>
    <w:rPr>
      <w:b w:val="0"/>
      <w:bCs w:val="0"/>
      <w:caps/>
      <w:sz w:val="24"/>
      <w:szCs w:val="24"/>
    </w:rPr>
  </w:style>
  <w:style w:type="paragraph" w:customStyle="1" w:styleId="End">
    <w:name w:val="End"/>
    <w:basedOn w:val="Normal"/>
    <w:qFormat/>
    <w:rsid w:val="00595A8A"/>
    <w:pPr>
      <w:bidi w:val="0"/>
      <w:spacing w:before="400" w:line="240" w:lineRule="auto"/>
      <w:jc w:val="center"/>
    </w:pPr>
    <w:rPr>
      <w:rFonts w:eastAsia="SimSun" w:cs="Arial"/>
      <w:szCs w:val="22"/>
      <w:lang w:eastAsia="zh-CN"/>
    </w:rPr>
  </w:style>
  <w:style w:type="paragraph" w:customStyle="1" w:styleId="Contact">
    <w:name w:val="Contact"/>
    <w:basedOn w:val="NoteText"/>
    <w:qFormat/>
    <w:rsid w:val="00595A8A"/>
    <w:pPr>
      <w:tabs>
        <w:tab w:val="left" w:pos="1247"/>
      </w:tabs>
      <w:spacing w:before="40"/>
      <w:jc w:val="left"/>
    </w:pPr>
  </w:style>
  <w:style w:type="paragraph" w:customStyle="1" w:styleId="Title21">
    <w:name w:val="Title2"/>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2">
    <w:name w:val="Subtitle2"/>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30">
    <w:name w:val="Title3"/>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3">
    <w:name w:val="Subtitle3"/>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FootLine">
    <w:name w:val="FootLine"/>
    <w:basedOn w:val="Normal"/>
    <w:qFormat/>
    <w:rsid w:val="00595A8A"/>
    <w:pPr>
      <w:keepNext/>
      <w:bidi w:val="0"/>
      <w:spacing w:before="0" w:line="240" w:lineRule="auto"/>
      <w:jc w:val="left"/>
    </w:pPr>
    <w:rPr>
      <w:rFonts w:eastAsia="SimSun" w:cs="Arial"/>
      <w:szCs w:val="22"/>
      <w:lang w:eastAsia="zh-CN"/>
    </w:rPr>
  </w:style>
  <w:style w:type="paragraph" w:customStyle="1" w:styleId="Title40">
    <w:name w:val="Title4"/>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4">
    <w:name w:val="Subtitle4"/>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EnumLev1LEFT">
    <w:name w:val="EnumLev1LEFT"/>
    <w:basedOn w:val="EnumLev10"/>
    <w:qFormat/>
    <w:rsid w:val="00595A8A"/>
    <w:pPr>
      <w:jc w:val="left"/>
    </w:pPr>
  </w:style>
  <w:style w:type="paragraph" w:customStyle="1" w:styleId="Title5">
    <w:name w:val="Title5"/>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5">
    <w:name w:val="Subtitle5"/>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6">
    <w:name w:val="Title6"/>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6">
    <w:name w:val="Subtitle6"/>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MVTUBrdtekst">
    <w:name w:val="MVTU_Brødtekst"/>
    <w:basedOn w:val="Normal"/>
    <w:semiHidden/>
    <w:rsid w:val="00595A8A"/>
    <w:pPr>
      <w:bidi w:val="0"/>
      <w:spacing w:before="0" w:line="260" w:lineRule="atLeast"/>
      <w:jc w:val="left"/>
    </w:pPr>
    <w:rPr>
      <w:rFonts w:ascii="Times New Roman" w:hAnsi="Times New Roman" w:cs="Times New Roman"/>
      <w:spacing w:val="2"/>
      <w:kern w:val="26"/>
      <w:szCs w:val="22"/>
      <w:lang w:val="da-DK" w:eastAsia="da-DK"/>
    </w:rPr>
  </w:style>
  <w:style w:type="paragraph" w:customStyle="1" w:styleId="skakt">
    <w:name w:val="skakt"/>
    <w:basedOn w:val="Normal"/>
    <w:rsid w:val="00595A8A"/>
    <w:pPr>
      <w:framePr w:h="8505" w:hSpace="142" w:wrap="around" w:vAnchor="text" w:hAnchor="page" w:x="8931" w:y="1" w:anchorLock="1"/>
      <w:tabs>
        <w:tab w:val="left" w:pos="720"/>
      </w:tabs>
      <w:bidi w:val="0"/>
      <w:spacing w:before="0" w:line="280" w:lineRule="exact"/>
      <w:jc w:val="left"/>
    </w:pPr>
    <w:rPr>
      <w:rFonts w:ascii="Arial" w:hAnsi="Arial" w:cs="Times New Roman"/>
      <w:sz w:val="16"/>
      <w:szCs w:val="20"/>
      <w:lang w:val="da-DK"/>
    </w:rPr>
  </w:style>
  <w:style w:type="paragraph" w:customStyle="1" w:styleId="skakt-fed">
    <w:name w:val="skakt-fed"/>
    <w:basedOn w:val="skakt"/>
    <w:rsid w:val="00595A8A"/>
    <w:pPr>
      <w:framePr w:wrap="around"/>
    </w:pPr>
    <w:rPr>
      <w:rFonts w:ascii="Arial Black" w:hAnsi="Arial Black"/>
      <w:sz w:val="14"/>
    </w:rPr>
  </w:style>
  <w:style w:type="paragraph" w:customStyle="1" w:styleId="AnnexNoTitle0">
    <w:name w:val="Annex_No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720" w:line="240" w:lineRule="auto"/>
      <w:jc w:val="center"/>
      <w:textAlignment w:val="baseline"/>
    </w:pPr>
    <w:rPr>
      <w:rFonts w:ascii="Times New Roman" w:hAnsi="Times New Roman" w:cs="Times New Roman"/>
      <w:b/>
      <w:sz w:val="28"/>
      <w:szCs w:val="20"/>
      <w:lang w:val="en-GB"/>
    </w:rPr>
  </w:style>
  <w:style w:type="paragraph" w:customStyle="1" w:styleId="FigureNoTitle0">
    <w:name w:val="Figure_No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line="240" w:lineRule="auto"/>
      <w:jc w:val="center"/>
      <w:textAlignment w:val="baseline"/>
    </w:pPr>
    <w:rPr>
      <w:rFonts w:ascii="Times New Roman" w:hAnsi="Times New Roman" w:cs="Times New Roman"/>
      <w:b/>
      <w:sz w:val="24"/>
      <w:szCs w:val="20"/>
      <w:lang w:val="en-GB"/>
    </w:rPr>
  </w:style>
  <w:style w:type="table" w:customStyle="1" w:styleId="TableGrid91">
    <w:name w:val="Table Grid91"/>
    <w:basedOn w:val="TableNormal"/>
    <w:next w:val="TableGrid"/>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595A8A"/>
    <w:pPr>
      <w:bidi w:val="0"/>
      <w:spacing w:before="0" w:line="240" w:lineRule="auto"/>
      <w:jc w:val="left"/>
    </w:pPr>
    <w:rPr>
      <w:rFonts w:ascii="Arial" w:hAnsi="Arial" w:cs="Times New Roman"/>
      <w:color w:val="660066"/>
      <w:sz w:val="14"/>
      <w:szCs w:val="24"/>
      <w:lang w:val="en-GB" w:eastAsia="en-GB"/>
    </w:rPr>
  </w:style>
  <w:style w:type="paragraph" w:customStyle="1" w:styleId="Bullet">
    <w:name w:val="Bullet"/>
    <w:basedOn w:val="BodyText"/>
    <w:rsid w:val="00595A8A"/>
    <w:pPr>
      <w:numPr>
        <w:numId w:val="1"/>
      </w:numPr>
      <w:tabs>
        <w:tab w:val="clear" w:pos="720"/>
        <w:tab w:val="num" w:pos="360"/>
      </w:tabs>
      <w:spacing w:before="80" w:after="80" w:line="240" w:lineRule="atLeast"/>
      <w:ind w:left="360"/>
    </w:pPr>
    <w:rPr>
      <w:rFonts w:ascii="Arial" w:hAnsi="Arial"/>
      <w:i w:val="0"/>
      <w:iCs w:val="0"/>
      <w:color w:val="000000"/>
      <w:sz w:val="22"/>
      <w:lang w:val="en-GB" w:eastAsia="en-GB"/>
    </w:rPr>
  </w:style>
  <w:style w:type="paragraph" w:customStyle="1" w:styleId="cc">
    <w:name w:val="cc."/>
    <w:basedOn w:val="BodyText"/>
    <w:rsid w:val="00595A8A"/>
    <w:pPr>
      <w:spacing w:before="120" w:after="160" w:line="320" w:lineRule="atLeast"/>
    </w:pPr>
    <w:rPr>
      <w:rFonts w:ascii="Arial" w:hAnsi="Arial"/>
      <w:iCs w:val="0"/>
      <w:color w:val="000000"/>
      <w:sz w:val="16"/>
      <w:lang w:val="en-GB" w:eastAsia="en-GB"/>
    </w:rPr>
  </w:style>
  <w:style w:type="numbering" w:customStyle="1" w:styleId="Numberedparagraphs">
    <w:name w:val="Numbered paragraphs"/>
    <w:rsid w:val="00595A8A"/>
    <w:pPr>
      <w:numPr>
        <w:numId w:val="2"/>
      </w:numPr>
    </w:pPr>
  </w:style>
  <w:style w:type="character" w:customStyle="1" w:styleId="legdsleglhslegp2no">
    <w:name w:val="legds leglhs legp2no"/>
    <w:basedOn w:val="DefaultParagraphFont"/>
    <w:rsid w:val="00595A8A"/>
  </w:style>
  <w:style w:type="character" w:customStyle="1" w:styleId="legdslegrhslegp2text">
    <w:name w:val="legds legrhs legp2text"/>
    <w:basedOn w:val="DefaultParagraphFont"/>
    <w:rsid w:val="00595A8A"/>
  </w:style>
  <w:style w:type="character" w:customStyle="1" w:styleId="legdslegrhslegp3text">
    <w:name w:val="legds legrhs legp3text"/>
    <w:basedOn w:val="DefaultParagraphFont"/>
    <w:rsid w:val="00595A8A"/>
  </w:style>
  <w:style w:type="table" w:customStyle="1" w:styleId="TableGrid16">
    <w:name w:val="Table Grid16"/>
    <w:basedOn w:val="TableNormal"/>
    <w:next w:val="TableGrid"/>
    <w:uiPriority w:val="59"/>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076B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05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05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untry">
    <w:name w:val="Conuntry"/>
    <w:basedOn w:val="Headingb"/>
    <w:rsid w:val="00027DDB"/>
    <w:pPr>
      <w:spacing w:after="60" w:line="320" w:lineRule="exact"/>
    </w:pPr>
    <w:rPr>
      <w:b w:val="0"/>
      <w:lang w:bidi="ar-SY"/>
    </w:rPr>
  </w:style>
  <w:style w:type="paragraph" w:customStyle="1" w:styleId="Country1">
    <w:name w:val="Country_1‎"/>
    <w:basedOn w:val="Normal"/>
    <w:autoRedefine/>
    <w:qFormat/>
    <w:rsid w:val="00D54B6C"/>
    <w:pPr>
      <w:spacing w:before="0"/>
    </w:pPr>
    <w:rPr>
      <w:rFonts w:eastAsia="SimSun"/>
      <w:lang w:bidi="ar-EG"/>
    </w:rPr>
  </w:style>
  <w:style w:type="paragraph" w:customStyle="1" w:styleId="ContactA2">
    <w:name w:val="Contact‎_A2"/>
    <w:basedOn w:val="Normal"/>
    <w:qFormat/>
    <w:rsid w:val="00C0142C"/>
    <w:pPr>
      <w:tabs>
        <w:tab w:val="left" w:pos="1984"/>
      </w:tabs>
      <w:spacing w:before="0" w:line="340" w:lineRule="exact"/>
      <w:ind w:left="567"/>
      <w:jc w:val="left"/>
    </w:pPr>
    <w:rPr>
      <w:rFonts w:eastAsia="SimSun"/>
      <w:lang w:eastAsia="zh-CN" w:bidi="ar-EG"/>
    </w:rPr>
  </w:style>
  <w:style w:type="paragraph" w:customStyle="1" w:styleId="ContactA3">
    <w:name w:val="Contact_A3"/>
    <w:basedOn w:val="Normal"/>
    <w:qFormat/>
    <w:rsid w:val="00027DDB"/>
    <w:pPr>
      <w:tabs>
        <w:tab w:val="left" w:pos="1985"/>
      </w:tabs>
      <w:spacing w:before="0" w:line="340" w:lineRule="exact"/>
      <w:ind w:left="567"/>
      <w:jc w:val="left"/>
    </w:pPr>
    <w:rPr>
      <w:rFonts w:eastAsia="SimSun"/>
      <w:position w:val="4"/>
      <w:lang w:val="es-ES" w:eastAsia="zh-CN" w:bidi="ar-EG"/>
    </w:rPr>
  </w:style>
  <w:style w:type="table" w:customStyle="1" w:styleId="TableGrid131">
    <w:name w:val="Table Grid131"/>
    <w:basedOn w:val="TableNormal"/>
    <w:next w:val="TableGrid"/>
    <w:uiPriority w:val="59"/>
    <w:rsid w:val="00027DDB"/>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rsid w:val="00027DDB"/>
    <w:pPr>
      <w:overflowPunct w:val="0"/>
      <w:autoSpaceDE w:val="0"/>
      <w:autoSpaceDN w:val="0"/>
      <w:bidi w:val="0"/>
      <w:adjustRightInd w:val="0"/>
      <w:spacing w:before="100" w:line="240" w:lineRule="auto"/>
      <w:jc w:val="left"/>
      <w:textAlignment w:val="baseline"/>
    </w:pPr>
    <w:rPr>
      <w:rFonts w:ascii="Arial" w:hAnsi="Arial" w:cs="Times New Roman"/>
      <w:sz w:val="18"/>
      <w:szCs w:val="20"/>
    </w:rPr>
  </w:style>
  <w:style w:type="table" w:customStyle="1" w:styleId="TableGrid191">
    <w:name w:val="Table Grid191"/>
    <w:basedOn w:val="TableNormal"/>
    <w:next w:val="TableGrid"/>
    <w:uiPriority w:val="39"/>
    <w:rsid w:val="00027DD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7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endixNotitleChar">
    <w:name w:val="Appendix_No &amp; title Char"/>
    <w:basedOn w:val="AnnexNotitleChar"/>
    <w:link w:val="AppendixNotitle"/>
    <w:locked/>
    <w:rsid w:val="00027DDB"/>
    <w:rPr>
      <w:rFonts w:ascii="Times New Roman Bold" w:eastAsia="Batang" w:hAnsi="Times New Roman Bold" w:cs="Traditional Arabic"/>
      <w:b/>
      <w:bCs/>
      <w:sz w:val="26"/>
      <w:szCs w:val="36"/>
      <w:lang w:val="en-GB" w:eastAsia="en-US" w:bidi="ar-SA"/>
    </w:rPr>
  </w:style>
  <w:style w:type="paragraph" w:customStyle="1" w:styleId="dnum">
    <w:name w:val="dnum"/>
    <w:basedOn w:val="Normal"/>
    <w:rsid w:val="00027DDB"/>
    <w:pPr>
      <w:framePr w:hSpace="181" w:wrap="around" w:vAnchor="page" w:hAnchor="margin" w:y="852"/>
      <w:shd w:val="solid" w:color="FFFFFF" w:fill="FFFFFF"/>
      <w:tabs>
        <w:tab w:val="left" w:pos="1871"/>
        <w:tab w:val="left" w:pos="2268"/>
      </w:tabs>
      <w:overflowPunct w:val="0"/>
      <w:autoSpaceDE w:val="0"/>
      <w:autoSpaceDN w:val="0"/>
      <w:adjustRightInd w:val="0"/>
      <w:spacing w:before="0"/>
      <w:jc w:val="left"/>
      <w:textAlignment w:val="baseline"/>
    </w:pPr>
    <w:rPr>
      <w:rFonts w:ascii="Times New Roman Bold" w:eastAsiaTheme="minorEastAsia" w:hAnsi="Times New Roman Bold"/>
      <w:b/>
      <w:bCs/>
      <w:lang w:eastAsia="zh-CN"/>
    </w:rPr>
  </w:style>
  <w:style w:type="paragraph" w:customStyle="1" w:styleId="dorlang">
    <w:name w:val="dorlang"/>
    <w:basedOn w:val="Normal"/>
    <w:rsid w:val="00027DDB"/>
    <w:pPr>
      <w:framePr w:hSpace="181" w:wrap="around" w:vAnchor="page" w:hAnchor="margin" w:y="852"/>
      <w:shd w:val="solid" w:color="FFFFFF" w:fill="FFFFFF"/>
      <w:tabs>
        <w:tab w:val="left" w:pos="1871"/>
        <w:tab w:val="left" w:pos="2268"/>
      </w:tabs>
      <w:overflowPunct w:val="0"/>
      <w:autoSpaceDE w:val="0"/>
      <w:autoSpaceDN w:val="0"/>
      <w:adjustRightInd w:val="0"/>
      <w:spacing w:before="0"/>
      <w:textAlignment w:val="baseline"/>
    </w:pPr>
    <w:rPr>
      <w:rFonts w:eastAsiaTheme="minorEastAsia"/>
      <w:b/>
      <w:bCs/>
      <w:lang w:eastAsia="zh-CN"/>
    </w:rPr>
  </w:style>
  <w:style w:type="table" w:customStyle="1" w:styleId="TableGrid511">
    <w:name w:val="Table Grid511"/>
    <w:basedOn w:val="TableNormal"/>
    <w:next w:val="TableGrid"/>
    <w:rsid w:val="00027DD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A3512"/>
    <w:rPr>
      <w:rFonts w:ascii="Calibri" w:eastAsia="SimSun" w:hAnsi="Calibri"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8D1CE8"/>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8D1CE8"/>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8D1CE8"/>
    <w:rPr>
      <w:rFonts w:ascii="Times" w:hAnsi="Times"/>
    </w:rPr>
    <w:tblPr/>
  </w:style>
  <w:style w:type="table" w:customStyle="1" w:styleId="TableProfessional5">
    <w:name w:val="Table Professional5"/>
    <w:basedOn w:val="TableNormal"/>
    <w:next w:val="TableProfessional"/>
    <w:rsid w:val="008D1CE8"/>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8D1CE8"/>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8D1CE8"/>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0">
    <w:name w:val="Table Grid 71"/>
    <w:basedOn w:val="TableNormal"/>
    <w:next w:val="TableGrid70"/>
    <w:rsid w:val="008D1CE8"/>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
    <w:name w:val="Table Grid110"/>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1">
    <w:name w:val="Table List 31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6">
    <w:name w:val="Table Grid26"/>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1">
    <w:name w:val="Table List 32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2">
    <w:name w:val="Table Grid3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2">
    <w:name w:val="Table Grid62"/>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8D1CE8"/>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0">
    <w:name w:val="Table Grid81"/>
    <w:basedOn w:val="TableNormal"/>
    <w:next w:val="TableGrid"/>
    <w:uiPriority w:val="59"/>
    <w:rsid w:val="008D1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8D1CE8"/>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
    <w:name w:val="Table Grid112"/>
    <w:basedOn w:val="TableNormal"/>
    <w:next w:val="TableGrid"/>
    <w:uiPriority w:val="59"/>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8D1CE8"/>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8D1CE8"/>
    <w:pPr>
      <w:bidi w:val="0"/>
      <w:spacing w:before="0" w:line="280" w:lineRule="exact"/>
      <w:jc w:val="left"/>
    </w:pPr>
    <w:rPr>
      <w:rFonts w:ascii="Times New Roman" w:hAnsi="Times New Roman" w:cs="Times New Roman"/>
      <w:sz w:val="24"/>
      <w:szCs w:val="20"/>
      <w:lang w:val="da-DK"/>
    </w:rPr>
  </w:style>
  <w:style w:type="character" w:customStyle="1" w:styleId="baec5a81-e4d6-4674-97f3-e9220f0136c1">
    <w:name w:val="baec5a81-e4d6-4674-97f3-e9220f0136c1"/>
    <w:basedOn w:val="DefaultParagraphFont"/>
    <w:rsid w:val="008D1CE8"/>
  </w:style>
  <w:style w:type="character" w:customStyle="1" w:styleId="gi">
    <w:name w:val="gi"/>
    <w:basedOn w:val="DefaultParagraphFont"/>
    <w:rsid w:val="008D1CE8"/>
  </w:style>
  <w:style w:type="table" w:customStyle="1" w:styleId="TableGrid192">
    <w:name w:val="Table Grid192"/>
    <w:basedOn w:val="TableNormal"/>
    <w:next w:val="TableGrid"/>
    <w:uiPriority w:val="39"/>
    <w:rsid w:val="008D1CE8"/>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8D1CE8"/>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uiPriority w:val="39"/>
    <w:rsid w:val="008D1CE8"/>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B4D3F"/>
  </w:style>
  <w:style w:type="table" w:customStyle="1" w:styleId="TableGrid27">
    <w:name w:val="Table Grid27"/>
    <w:basedOn w:val="TableNormal"/>
    <w:next w:val="TableGrid"/>
    <w:rsid w:val="00AE1F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editsection2">
    <w:name w:val="mw-editsection2"/>
    <w:basedOn w:val="DefaultParagraphFont"/>
    <w:rsid w:val="00740F7D"/>
    <w:rPr>
      <w:rFonts w:ascii="Arial" w:hAnsi="Arial" w:cs="Arial" w:hint="default"/>
    </w:rPr>
  </w:style>
  <w:style w:type="character" w:customStyle="1" w:styleId="mw-editsection-bracket">
    <w:name w:val="mw-editsection-bracket"/>
    <w:basedOn w:val="DefaultParagraphFont"/>
    <w:rsid w:val="00740F7D"/>
  </w:style>
  <w:style w:type="table" w:customStyle="1" w:styleId="TableGrid28">
    <w:name w:val="Table Grid28"/>
    <w:basedOn w:val="TableNormal"/>
    <w:next w:val="TableGrid"/>
    <w:rsid w:val="00FD2B5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D2B5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FD2B5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rsid w:val="00FD2B5C"/>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FD2B5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FD2B5C"/>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59"/>
    <w:rsid w:val="00FD2B5C"/>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D2B5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FD2B5C"/>
    <w:rPr>
      <w:rFonts w:ascii="Calibri" w:eastAsia="Calibri" w:hAnsi="Calibri"/>
      <w:sz w:val="22"/>
      <w:szCs w:val="22"/>
      <w:lang w:eastAsia="en-US"/>
    </w:rPr>
  </w:style>
  <w:style w:type="character" w:customStyle="1" w:styleId="font141">
    <w:name w:val="font141"/>
    <w:rsid w:val="00FD2B5C"/>
    <w:rPr>
      <w:color w:val="FFFFFF"/>
      <w:sz w:val="21"/>
      <w:szCs w:val="21"/>
    </w:rPr>
  </w:style>
  <w:style w:type="character" w:customStyle="1" w:styleId="tab30px1">
    <w:name w:val="tab30px1"/>
    <w:rsid w:val="00FD2B5C"/>
  </w:style>
  <w:style w:type="paragraph" w:customStyle="1" w:styleId="Texto">
    <w:name w:val="Texto"/>
    <w:basedOn w:val="Normal"/>
    <w:uiPriority w:val="99"/>
    <w:rsid w:val="00FD2B5C"/>
    <w:pPr>
      <w:tabs>
        <w:tab w:val="left" w:pos="851"/>
      </w:tabs>
      <w:bidi w:val="0"/>
      <w:spacing w:before="0" w:after="240" w:line="240" w:lineRule="auto"/>
    </w:pPr>
    <w:rPr>
      <w:rFonts w:ascii="Century Gothic" w:hAnsi="Century Gothic" w:cs="Times New Roman"/>
      <w:sz w:val="20"/>
      <w:szCs w:val="20"/>
      <w:lang w:val="es-ES_tradnl" w:eastAsia="es-ES"/>
    </w:rPr>
  </w:style>
  <w:style w:type="table" w:customStyle="1" w:styleId="TableGrid30">
    <w:name w:val="Table Grid30"/>
    <w:basedOn w:val="TableNormal"/>
    <w:next w:val="TableGrid"/>
    <w:rsid w:val="00D32A7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A1EC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F51C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6D275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6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745B8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EA63F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297A4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052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052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rsid w:val="0005203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2">
    <w:name w:val="Table text 12"/>
    <w:basedOn w:val="Tabletext"/>
    <w:qFormat/>
    <w:rsid w:val="00C87D2F"/>
    <w:rPr>
      <w:sz w:val="18"/>
      <w:szCs w:val="24"/>
    </w:rPr>
  </w:style>
  <w:style w:type="table" w:customStyle="1" w:styleId="TableGrid11012">
    <w:name w:val="Table Grid11012"/>
    <w:basedOn w:val="TableNormal"/>
    <w:next w:val="TableGrid"/>
    <w:rsid w:val="00AD700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1043C"/>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1043C"/>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E4054"/>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BE7F8A"/>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18c">
    <w:name w:val="Normal Bold 18 c"/>
    <w:basedOn w:val="Normal"/>
    <w:qFormat/>
    <w:rsid w:val="003100E0"/>
    <w:pPr>
      <w:keepNext/>
      <w:pBdr>
        <w:top w:val="single" w:sz="8" w:space="1" w:color="D9D9D9"/>
        <w:bottom w:val="single" w:sz="18" w:space="1" w:color="D9D9D9"/>
      </w:pBdr>
      <w:shd w:val="clear" w:color="auto" w:fill="D9D9D9"/>
      <w:spacing w:before="80" w:line="400" w:lineRule="exact"/>
      <w:jc w:val="center"/>
      <w:outlineLvl w:val="1"/>
    </w:pPr>
    <w:rPr>
      <w:rFonts w:eastAsia="SimSun"/>
      <w:b/>
      <w:bCs/>
      <w:kern w:val="14"/>
      <w:position w:val="4"/>
      <w:sz w:val="26"/>
      <w:szCs w:val="36"/>
    </w:rPr>
  </w:style>
  <w:style w:type="paragraph" w:customStyle="1" w:styleId="HeadingBold">
    <w:name w:val="Heading Bold"/>
    <w:basedOn w:val="Headingb"/>
    <w:qFormat/>
    <w:rsid w:val="00DF3AD1"/>
  </w:style>
  <w:style w:type="table" w:customStyle="1" w:styleId="TableGrid45">
    <w:name w:val="Table Grid45"/>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3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
    <w:name w:val="Table Simple 12"/>
    <w:basedOn w:val="TableNormal"/>
    <w:next w:val="TableSimple1"/>
    <w:rsid w:val="00976325"/>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976325"/>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
    <w:name w:val="Table Style12"/>
    <w:basedOn w:val="TableNormal"/>
    <w:rsid w:val="00976325"/>
    <w:rPr>
      <w:rFonts w:ascii="Times" w:hAnsi="Times"/>
    </w:rPr>
    <w:tblPr/>
  </w:style>
  <w:style w:type="table" w:customStyle="1" w:styleId="TableProfessional6">
    <w:name w:val="Table Professional6"/>
    <w:basedOn w:val="TableNormal"/>
    <w:next w:val="TableProfessional"/>
    <w:rsid w:val="00976325"/>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6">
    <w:name w:val="Table Elegant6"/>
    <w:basedOn w:val="TableNormal"/>
    <w:next w:val="TableElegant"/>
    <w:rsid w:val="00976325"/>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
    <w:name w:val="Table Grid 86"/>
    <w:basedOn w:val="TableNormal"/>
    <w:next w:val="TableGrid8"/>
    <w:rsid w:val="00976325"/>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0">
    <w:name w:val="Table Grid 72"/>
    <w:basedOn w:val="TableNormal"/>
    <w:next w:val="TableGrid70"/>
    <w:rsid w:val="00976325"/>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uiPriority w:val="5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2">
    <w:name w:val="Table List 31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14">
    <w:name w:val="Table Grid214"/>
    <w:basedOn w:val="TableNormal"/>
    <w:next w:val="TableGrid"/>
    <w:uiPriority w:val="5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2">
    <w:name w:val="Table List 32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11">
    <w:name w:val="Table Grid311"/>
    <w:basedOn w:val="TableNormal"/>
    <w:next w:val="TableGrid"/>
    <w:uiPriority w:val="5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2">
    <w:name w:val="Table List 33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1">
    <w:name w:val="Table Grid41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2">
    <w:name w:val="Table List 34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12">
    <w:name w:val="Table Grid512"/>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2">
    <w:name w:val="Table List 35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1">
    <w:name w:val="Table Grid611"/>
    <w:basedOn w:val="TableNormal"/>
    <w:next w:val="TableGrid"/>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976325"/>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0">
    <w:name w:val="Table Grid82"/>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
    <w:name w:val="Table Classic 12"/>
    <w:basedOn w:val="TableNormal"/>
    <w:next w:val="TableClassic1"/>
    <w:rsid w:val="0097632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2">
    <w:name w:val="Table Professional12"/>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2">
    <w:name w:val="Table Elegant12"/>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2">
    <w:name w:val="Table Grid 812"/>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2">
    <w:name w:val="Table Professional22"/>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2">
    <w:name w:val="Table Elegant22"/>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2">
    <w:name w:val="Table Grid 822"/>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2">
    <w:name w:val="Table Professional32"/>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2">
    <w:name w:val="Table Elegant32"/>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2">
    <w:name w:val="Table Grid 832"/>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2">
    <w:name w:val="Table Professional42"/>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2">
    <w:name w:val="Table Elegant42"/>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2">
    <w:name w:val="Table Grid 842"/>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2">
    <w:name w:val="Table Grid1112"/>
    <w:basedOn w:val="TableNormal"/>
    <w:next w:val="TableGrid"/>
    <w:uiPriority w:val="59"/>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976325"/>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3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39"/>
    <w:rsid w:val="0097632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976325"/>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976325"/>
    <w:rPr>
      <w:rFonts w:ascii="Calibri" w:eastAsia="SimSun" w:hAnsi="Calibri"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1">
    <w:name w:val="Table Simple 111"/>
    <w:basedOn w:val="TableNormal"/>
    <w:next w:val="TableSimple1"/>
    <w:rsid w:val="00976325"/>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1">
    <w:name w:val="Table List 361"/>
    <w:basedOn w:val="TableNormal"/>
    <w:next w:val="TableList3"/>
    <w:rsid w:val="00976325"/>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76325"/>
    <w:rPr>
      <w:rFonts w:ascii="Times" w:hAnsi="Times"/>
    </w:rPr>
    <w:tblPr/>
  </w:style>
  <w:style w:type="table" w:customStyle="1" w:styleId="TableProfessional51">
    <w:name w:val="Table Professional51"/>
    <w:basedOn w:val="TableNormal"/>
    <w:next w:val="TableProfessional"/>
    <w:rsid w:val="00976325"/>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1">
    <w:name w:val="Table Elegant51"/>
    <w:basedOn w:val="TableNormal"/>
    <w:next w:val="TableElegant"/>
    <w:rsid w:val="00976325"/>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1">
    <w:name w:val="Table Grid 851"/>
    <w:basedOn w:val="TableNormal"/>
    <w:next w:val="TableGrid8"/>
    <w:rsid w:val="00976325"/>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10">
    <w:name w:val="Table Grid 711"/>
    <w:basedOn w:val="TableNormal"/>
    <w:next w:val="TableGrid70"/>
    <w:rsid w:val="00976325"/>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2">
    <w:name w:val="Table Grid1102"/>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11">
    <w:name w:val="Table List 31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61">
    <w:name w:val="Table Grid26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11">
    <w:name w:val="Table List 32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21">
    <w:name w:val="Table Grid32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1">
    <w:name w:val="Table List 33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24">
    <w:name w:val="Table Grid424"/>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1">
    <w:name w:val="Table List 34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1">
    <w:name w:val="Table List 35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21">
    <w:name w:val="Table Grid621"/>
    <w:basedOn w:val="TableNormal"/>
    <w:next w:val="TableGrid"/>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59"/>
    <w:rsid w:val="00976325"/>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10">
    <w:name w:val="Table Grid811"/>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1">
    <w:name w:val="Table Classic 111"/>
    <w:basedOn w:val="TableNormal"/>
    <w:next w:val="TableClassic1"/>
    <w:rsid w:val="0097632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1">
    <w:name w:val="Table Professional111"/>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1">
    <w:name w:val="Table Elegant111"/>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1">
    <w:name w:val="Table Grid 8111"/>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1">
    <w:name w:val="Table Professional211"/>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1">
    <w:name w:val="Table Elegant211"/>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1">
    <w:name w:val="Table Grid 8211"/>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1">
    <w:name w:val="Table Professional311"/>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1">
    <w:name w:val="Table Elegant311"/>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1">
    <w:name w:val="Table Grid 8311"/>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1">
    <w:name w:val="Table Professional411"/>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1">
    <w:name w:val="Table Elegant411"/>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1">
    <w:name w:val="Table Grid 8411"/>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2">
    <w:name w:val="Table Grid1122"/>
    <w:basedOn w:val="TableNormal"/>
    <w:next w:val="TableGrid"/>
    <w:uiPriority w:val="59"/>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uiPriority w:val="59"/>
    <w:rsid w:val="00976325"/>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59"/>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1">
    <w:name w:val="Table Grid1921"/>
    <w:basedOn w:val="TableNormal"/>
    <w:next w:val="TableGrid"/>
    <w:uiPriority w:val="39"/>
    <w:rsid w:val="0097632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
    <w:name w:val="Table Grid2011"/>
    <w:basedOn w:val="TableNormal"/>
    <w:next w:val="TableGrid"/>
    <w:uiPriority w:val="39"/>
    <w:rsid w:val="0097632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
    <w:name w:val="Table Grid2121"/>
    <w:basedOn w:val="TableNormal"/>
    <w:next w:val="TableGrid"/>
    <w:uiPriority w:val="39"/>
    <w:rsid w:val="00976325"/>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3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59"/>
    <w:rsid w:val="00976325"/>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1">
    <w:name w:val="Table Grid1131"/>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1">
    <w:name w:val="Table Grid1931"/>
    <w:basedOn w:val="TableNormal"/>
    <w:next w:val="TableGrid"/>
    <w:uiPriority w:val="39"/>
    <w:rsid w:val="0097632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1">
    <w:name w:val="Table Grid2131"/>
    <w:basedOn w:val="TableNormal"/>
    <w:next w:val="TableGrid"/>
    <w:uiPriority w:val="39"/>
    <w:rsid w:val="00976325"/>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 Char,ALTS FOOTNOTE Char1,Footnote Text Char Char1 Char1,Footnote Text Char4 Char Char Char1,Footnote Text Char1 Char1 Char1 Char Char1,Footnote Text Char Char1 Char1 Char Char Char1,DNV-FT Char1,ft Char1,ftx Char1"/>
    <w:uiPriority w:val="99"/>
    <w:locked/>
    <w:rsid w:val="00976325"/>
    <w:rPr>
      <w:rFonts w:ascii="Times New Roman" w:eastAsia="Times New Roman" w:hAnsi="Times New Roman" w:cs="Times New Roman"/>
      <w:sz w:val="24"/>
      <w:szCs w:val="20"/>
      <w:lang w:eastAsia="en-US"/>
    </w:rPr>
  </w:style>
  <w:style w:type="character" w:customStyle="1" w:styleId="UnresolvedMention1">
    <w:name w:val="Unresolved Mention1"/>
    <w:basedOn w:val="DefaultParagraphFont"/>
    <w:uiPriority w:val="99"/>
    <w:semiHidden/>
    <w:unhideWhenUsed/>
    <w:rsid w:val="009A560A"/>
    <w:rPr>
      <w:color w:val="605E5C"/>
      <w:shd w:val="clear" w:color="auto" w:fill="E1DFDD"/>
    </w:rPr>
  </w:style>
  <w:style w:type="table" w:customStyle="1" w:styleId="TableGrid47">
    <w:name w:val="Table Grid47"/>
    <w:basedOn w:val="TableNormal"/>
    <w:next w:val="TableGrid"/>
    <w:uiPriority w:val="59"/>
    <w:rsid w:val="0066120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967A7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4121"/>
    <w:rPr>
      <w:color w:val="605E5C"/>
      <w:shd w:val="clear" w:color="auto" w:fill="E1DFDD"/>
    </w:rPr>
  </w:style>
  <w:style w:type="character" w:customStyle="1" w:styleId="bri1">
    <w:name w:val="bri1"/>
    <w:basedOn w:val="DefaultParagraphFont"/>
    <w:rsid w:val="00830761"/>
    <w:rPr>
      <w:b/>
      <w:bCs/>
      <w:color w:val="B10739"/>
    </w:rPr>
  </w:style>
  <w:style w:type="table" w:customStyle="1" w:styleId="TableGrid50">
    <w:name w:val="Table Grid50"/>
    <w:basedOn w:val="TableNormal"/>
    <w:next w:val="TableGrid"/>
    <w:rsid w:val="00E014C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59"/>
    <w:rsid w:val="003E1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300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foot0">
    <w:name w:val="Head_foot"/>
    <w:basedOn w:val="DefaultParagraphFont"/>
    <w:uiPriority w:val="1"/>
    <w:qFormat/>
    <w:rsid w:val="00602F89"/>
    <w:rPr>
      <w:rFonts w:eastAsia="SimSun"/>
      <w:b/>
      <w:bCs/>
    </w:rPr>
  </w:style>
  <w:style w:type="paragraph" w:customStyle="1" w:styleId="EndLine">
    <w:name w:val="EndLine"/>
    <w:basedOn w:val="Normal"/>
    <w:uiPriority w:val="99"/>
    <w:qFormat/>
    <w:rsid w:val="00602F89"/>
    <w:pPr>
      <w:bidi w:val="0"/>
      <w:spacing w:before="0" w:line="240" w:lineRule="auto"/>
      <w:jc w:val="center"/>
    </w:pPr>
    <w:rPr>
      <w:rFonts w:asciiTheme="minorHAnsi" w:eastAsiaTheme="minorEastAsia" w:hAnsiTheme="minorHAnsi" w:cstheme="minorBidi"/>
      <w:noProof/>
      <w:szCs w:val="22"/>
      <w:lang w:eastAsia="zh-CN"/>
    </w:rPr>
  </w:style>
  <w:style w:type="paragraph" w:customStyle="1" w:styleId="InsideAddressName">
    <w:name w:val="Inside Address Name"/>
    <w:basedOn w:val="Normal"/>
    <w:next w:val="Normal"/>
    <w:uiPriority w:val="99"/>
    <w:rsid w:val="00602F89"/>
    <w:pPr>
      <w:bidi w:val="0"/>
      <w:spacing w:before="220" w:line="220" w:lineRule="atLeast"/>
    </w:pPr>
    <w:rPr>
      <w:rFonts w:ascii="Arial" w:hAnsi="Arial" w:cs="Times New Roman"/>
      <w:noProof/>
      <w:spacing w:val="-5"/>
      <w:sz w:val="20"/>
      <w:szCs w:val="20"/>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602F89"/>
    <w:rPr>
      <w:rFonts w:asciiTheme="majorHAnsi" w:eastAsiaTheme="majorEastAsia" w:hAnsiTheme="majorHAnsi" w:cstheme="majorBidi"/>
      <w:b/>
      <w:bCs/>
      <w:color w:val="365F91" w:themeColor="accent1" w:themeShade="BF"/>
      <w:sz w:val="28"/>
      <w:szCs w:val="28"/>
      <w:lang w:val="en-GB" w:eastAsia="en-US"/>
    </w:rPr>
  </w:style>
  <w:style w:type="character" w:customStyle="1" w:styleId="BodyText2Char1">
    <w:name w:val="Body Text 2 Char1"/>
    <w:basedOn w:val="DefaultParagraphFont"/>
    <w:uiPriority w:val="99"/>
    <w:semiHidden/>
    <w:rsid w:val="00602F89"/>
    <w:rPr>
      <w:rFonts w:eastAsia="Times New Roman" w:cs="Calibri"/>
      <w:sz w:val="22"/>
      <w:szCs w:val="22"/>
      <w:lang w:eastAsia="en-US"/>
    </w:rPr>
  </w:style>
  <w:style w:type="paragraph" w:customStyle="1" w:styleId="Heading110">
    <w:name w:val="Heading 11"/>
    <w:basedOn w:val="Normal"/>
    <w:next w:val="Normal"/>
    <w:uiPriority w:val="9"/>
    <w:qFormat/>
    <w:rsid w:val="00602F89"/>
    <w:pPr>
      <w:keepNext/>
      <w:keepLines/>
      <w:overflowPunct w:val="0"/>
      <w:autoSpaceDE w:val="0"/>
      <w:autoSpaceDN w:val="0"/>
      <w:bidi w:val="0"/>
      <w:adjustRightInd w:val="0"/>
      <w:spacing w:before="480" w:line="240" w:lineRule="auto"/>
      <w:jc w:val="left"/>
      <w:textAlignment w:val="baseline"/>
      <w:outlineLvl w:val="0"/>
    </w:pPr>
    <w:rPr>
      <w:rFonts w:ascii="Cambria" w:eastAsia="SimSun" w:hAnsi="Cambria" w:cs="Times New Roman"/>
      <w:b/>
      <w:bCs/>
      <w:noProof/>
      <w:color w:val="365F91"/>
      <w:sz w:val="28"/>
      <w:szCs w:val="28"/>
    </w:rPr>
  </w:style>
  <w:style w:type="paragraph" w:customStyle="1" w:styleId="Heading41">
    <w:name w:val="Heading 41"/>
    <w:basedOn w:val="Normal"/>
    <w:next w:val="Normal"/>
    <w:uiPriority w:val="9"/>
    <w:semiHidden/>
    <w:unhideWhenUsed/>
    <w:qFormat/>
    <w:rsid w:val="00602F89"/>
    <w:pPr>
      <w:keepNext/>
      <w:keepLines/>
      <w:overflowPunct w:val="0"/>
      <w:autoSpaceDE w:val="0"/>
      <w:autoSpaceDN w:val="0"/>
      <w:bidi w:val="0"/>
      <w:adjustRightInd w:val="0"/>
      <w:spacing w:before="200" w:line="240" w:lineRule="auto"/>
      <w:jc w:val="left"/>
      <w:textAlignment w:val="baseline"/>
      <w:outlineLvl w:val="3"/>
    </w:pPr>
    <w:rPr>
      <w:rFonts w:ascii="Cambria" w:eastAsia="SimSun" w:hAnsi="Cambria" w:cs="Times New Roman"/>
      <w:b/>
      <w:bCs/>
      <w:i/>
      <w:iCs/>
      <w:noProof/>
      <w:color w:val="4F81BD"/>
      <w:szCs w:val="20"/>
    </w:rPr>
  </w:style>
  <w:style w:type="paragraph" w:customStyle="1" w:styleId="Heading51">
    <w:name w:val="Heading 51"/>
    <w:basedOn w:val="Normal"/>
    <w:next w:val="Normal"/>
    <w:uiPriority w:val="9"/>
    <w:semiHidden/>
    <w:unhideWhenUsed/>
    <w:qFormat/>
    <w:rsid w:val="00602F89"/>
    <w:pPr>
      <w:keepNext/>
      <w:keepLines/>
      <w:overflowPunct w:val="0"/>
      <w:autoSpaceDE w:val="0"/>
      <w:autoSpaceDN w:val="0"/>
      <w:bidi w:val="0"/>
      <w:adjustRightInd w:val="0"/>
      <w:spacing w:before="200" w:line="240" w:lineRule="auto"/>
      <w:jc w:val="left"/>
      <w:textAlignment w:val="baseline"/>
      <w:outlineLvl w:val="4"/>
    </w:pPr>
    <w:rPr>
      <w:rFonts w:ascii="Cambria" w:eastAsia="SimSun" w:hAnsi="Cambria" w:cs="Times New Roman"/>
      <w:noProof/>
      <w:color w:val="243F60"/>
      <w:szCs w:val="20"/>
    </w:rPr>
  </w:style>
  <w:style w:type="character" w:customStyle="1" w:styleId="Heading5Char1">
    <w:name w:val="Heading 5 Char1"/>
    <w:basedOn w:val="DefaultParagraphFont"/>
    <w:uiPriority w:val="9"/>
    <w:semiHidden/>
    <w:rsid w:val="00602F89"/>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rsid w:val="00602F89"/>
    <w:pPr>
      <w:bidi w:val="0"/>
      <w:spacing w:before="100" w:beforeAutospacing="1" w:after="100" w:afterAutospacing="1" w:line="240" w:lineRule="auto"/>
      <w:jc w:val="left"/>
    </w:pPr>
    <w:rPr>
      <w:rFonts w:ascii="Times New Roman" w:hAnsi="Times New Roman" w:cs="Times New Roman"/>
      <w:noProof/>
      <w:sz w:val="24"/>
      <w:szCs w:val="24"/>
      <w:lang w:eastAsia="en-GB"/>
    </w:rPr>
  </w:style>
  <w:style w:type="paragraph" w:customStyle="1" w:styleId="MVTUOverskrift">
    <w:name w:val="MVTU_Overskrift"/>
    <w:basedOn w:val="Normal"/>
    <w:next w:val="MVTUBrdtekst"/>
    <w:semiHidden/>
    <w:rsid w:val="00602F89"/>
    <w:pPr>
      <w:bidi w:val="0"/>
      <w:spacing w:before="0" w:after="240" w:line="260" w:lineRule="atLeast"/>
      <w:jc w:val="left"/>
    </w:pPr>
    <w:rPr>
      <w:rFonts w:ascii="Times New Roman" w:hAnsi="Times New Roman" w:cs="Times New Roman"/>
      <w:b/>
      <w:noProof/>
      <w:spacing w:val="2"/>
      <w:kern w:val="26"/>
      <w:szCs w:val="22"/>
      <w:lang w:val="da-DK" w:eastAsia="da-DK"/>
    </w:rPr>
  </w:style>
  <w:style w:type="table" w:customStyle="1" w:styleId="TableGrid11011">
    <w:name w:val="Table Grid11011"/>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602F89"/>
    <w:pPr>
      <w:bidi w:val="0"/>
      <w:spacing w:before="0" w:line="240" w:lineRule="auto"/>
      <w:jc w:val="left"/>
    </w:pPr>
    <w:rPr>
      <w:rFonts w:asciiTheme="minorHAnsi" w:eastAsiaTheme="minorEastAsia" w:hAnsiTheme="minorHAnsi" w:cstheme="minorBidi"/>
      <w:b/>
      <w:noProof/>
      <w:color w:val="FFFFFF" w:themeColor="background1"/>
      <w:sz w:val="12"/>
      <w:szCs w:val="22"/>
      <w:lang w:eastAsia="zh-CN"/>
    </w:rPr>
  </w:style>
  <w:style w:type="paragraph" w:customStyle="1" w:styleId="TOCHeading1">
    <w:name w:val="TOC Heading1"/>
    <w:basedOn w:val="Heading1"/>
    <w:next w:val="Normal"/>
    <w:uiPriority w:val="39"/>
    <w:semiHidden/>
    <w:unhideWhenUsed/>
    <w:qFormat/>
    <w:rsid w:val="00602F89"/>
    <w:pPr>
      <w:keepLines/>
      <w:bidi w:val="0"/>
      <w:spacing w:before="480" w:after="0" w:line="276" w:lineRule="auto"/>
      <w:ind w:left="720" w:hanging="360"/>
      <w:jc w:val="left"/>
      <w:outlineLvl w:val="9"/>
    </w:pPr>
    <w:rPr>
      <w:rFonts w:ascii="Cambria" w:eastAsia="SimSun" w:hAnsi="Cambria" w:cs="Times New Roman"/>
      <w:noProof/>
      <w:color w:val="365F91"/>
      <w:kern w:val="0"/>
      <w:szCs w:val="28"/>
      <w:lang w:eastAsia="ja-JP"/>
    </w:rPr>
  </w:style>
  <w:style w:type="character" w:customStyle="1" w:styleId="InternetLink">
    <w:name w:val="Internet Link"/>
    <w:basedOn w:val="DefaultParagraphFont"/>
    <w:uiPriority w:val="99"/>
    <w:unhideWhenUsed/>
    <w:rsid w:val="00602F89"/>
    <w:rPr>
      <w:color w:val="0000FF"/>
      <w:u w:val="single"/>
    </w:rPr>
  </w:style>
  <w:style w:type="character" w:customStyle="1" w:styleId="HTMLPreformattedChar1">
    <w:name w:val="HTML Preformatted Char1"/>
    <w:basedOn w:val="DefaultParagraphFont"/>
    <w:uiPriority w:val="99"/>
    <w:semiHidden/>
    <w:rsid w:val="00602F89"/>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602F89"/>
    <w:rPr>
      <w:rFonts w:eastAsia="Times New Roman" w:cs="Calibri"/>
      <w:lang w:eastAsia="en-US"/>
    </w:rPr>
  </w:style>
  <w:style w:type="character" w:customStyle="1" w:styleId="BodyTextIndentChar1">
    <w:name w:val="Body Text Indent Char1"/>
    <w:basedOn w:val="DefaultParagraphFont"/>
    <w:uiPriority w:val="99"/>
    <w:semiHidden/>
    <w:rsid w:val="00602F89"/>
    <w:rPr>
      <w:rFonts w:eastAsia="Times New Roman" w:cs="Calibri"/>
      <w:sz w:val="22"/>
      <w:szCs w:val="22"/>
      <w:lang w:eastAsia="en-US"/>
    </w:rPr>
  </w:style>
  <w:style w:type="character" w:customStyle="1" w:styleId="BodyText3Char1">
    <w:name w:val="Body Text 3 Char1"/>
    <w:basedOn w:val="DefaultParagraphFont"/>
    <w:uiPriority w:val="99"/>
    <w:semiHidden/>
    <w:rsid w:val="00602F89"/>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602F89"/>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602F89"/>
    <w:rPr>
      <w:rFonts w:eastAsia="Times New Roman" w:cs="Calibri"/>
      <w:sz w:val="16"/>
      <w:szCs w:val="16"/>
      <w:lang w:eastAsia="en-US"/>
    </w:rPr>
  </w:style>
  <w:style w:type="character" w:customStyle="1" w:styleId="PlainTextChar1">
    <w:name w:val="Plain Text Char1"/>
    <w:basedOn w:val="DefaultParagraphFont"/>
    <w:uiPriority w:val="99"/>
    <w:semiHidden/>
    <w:rsid w:val="00602F89"/>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602F89"/>
    <w:rPr>
      <w:rFonts w:eastAsia="Times New Roman" w:cs="Calibri"/>
      <w:sz w:val="22"/>
      <w:szCs w:val="22"/>
      <w:lang w:eastAsia="en-US"/>
    </w:rPr>
  </w:style>
  <w:style w:type="character" w:customStyle="1" w:styleId="CommentSubjectChar1">
    <w:name w:val="Comment Subject Char1"/>
    <w:basedOn w:val="CommentTextChar1"/>
    <w:uiPriority w:val="99"/>
    <w:semiHidden/>
    <w:rsid w:val="00602F89"/>
    <w:rPr>
      <w:rFonts w:eastAsia="Times New Roman" w:cs="Calibri"/>
      <w:b/>
      <w:bCs/>
      <w:lang w:eastAsia="en-US"/>
    </w:rPr>
  </w:style>
  <w:style w:type="table" w:customStyle="1" w:styleId="TableGrid312">
    <w:name w:val="Table Grid312"/>
    <w:basedOn w:val="TableNormal"/>
    <w:uiPriority w:val="59"/>
    <w:rsid w:val="00602F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602F89"/>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602F89"/>
    <w:pPr>
      <w:spacing w:after="160" w:line="259" w:lineRule="auto"/>
    </w:pPr>
    <w:rPr>
      <w:rFonts w:ascii="Times New Roman" w:hAnsi="Times New Roman"/>
      <w:sz w:val="2"/>
      <w:lang w:val="en-GB"/>
    </w:rPr>
  </w:style>
  <w:style w:type="table" w:customStyle="1" w:styleId="TableNormal1">
    <w:name w:val="Table Normal1"/>
    <w:uiPriority w:val="2"/>
    <w:semiHidden/>
    <w:unhideWhenUsed/>
    <w:qFormat/>
    <w:rsid w:val="00602F89"/>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2F89"/>
    <w:pPr>
      <w:widowControl w:val="0"/>
      <w:bidi w:val="0"/>
      <w:spacing w:before="0" w:line="360" w:lineRule="auto"/>
      <w:jc w:val="left"/>
    </w:pPr>
    <w:rPr>
      <w:rFonts w:asciiTheme="minorHAnsi" w:eastAsiaTheme="minorHAnsi" w:hAnsiTheme="minorHAnsi" w:cstheme="minorBidi"/>
      <w:sz w:val="24"/>
      <w:szCs w:val="22"/>
    </w:rPr>
  </w:style>
  <w:style w:type="character" w:customStyle="1" w:styleId="shorttext">
    <w:name w:val="short_text"/>
    <w:basedOn w:val="DefaultParagraphFont"/>
    <w:rsid w:val="00602F89"/>
  </w:style>
  <w:style w:type="character" w:customStyle="1" w:styleId="Heading2Char1">
    <w:name w:val="Heading 2 Char1"/>
    <w:aliases w:val="UNDERRUBRIK 1-2 Char1,H2-Heading 2 Char1,2 Char1,Header 2 Char1,l2 Char1,Header2 Char1,h2 Char1,22 Char1,heading2 Char1,list2 Char1,H2 Char1,Heading 2 + Indent: Left 0.25 in Char1,21 Char1"/>
    <w:basedOn w:val="DefaultParagraphFont"/>
    <w:uiPriority w:val="1"/>
    <w:semiHidden/>
    <w:rsid w:val="00602F89"/>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título 3 Char1,H3 Char1,t?ulo 3 Char1"/>
    <w:basedOn w:val="DefaultParagraphFont"/>
    <w:semiHidden/>
    <w:rsid w:val="00602F89"/>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602F89"/>
    <w:rPr>
      <w:rFonts w:ascii="Calibri" w:eastAsia="Times New Roman" w:hAnsi="Calibri"/>
      <w:noProof/>
      <w:lang w:eastAsia="en-US"/>
    </w:rPr>
  </w:style>
  <w:style w:type="character" w:customStyle="1" w:styleId="FooterChar1">
    <w:name w:val="Footer Char1"/>
    <w:aliases w:val="pie de página Char1,footer odd Char1"/>
    <w:basedOn w:val="DefaultParagraphFont"/>
    <w:uiPriority w:val="99"/>
    <w:semiHidden/>
    <w:rsid w:val="00602F89"/>
    <w:rPr>
      <w:rFonts w:ascii="Calibri" w:eastAsia="Times New Roman" w:hAnsi="Calibri"/>
      <w:noProof/>
      <w:lang w:eastAsia="en-US"/>
    </w:rPr>
  </w:style>
  <w:style w:type="table" w:customStyle="1" w:styleId="TableGrid117">
    <w:name w:val="Table Grid117"/>
    <w:basedOn w:val="TableNormal"/>
    <w:next w:val="TableGrid"/>
    <w:uiPriority w:val="59"/>
    <w:rsid w:val="00602F8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602F8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39"/>
    <w:rsid w:val="00602F8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02F8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2F8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602F89"/>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_"/>
    <w:basedOn w:val="DefaultParagraphFont"/>
    <w:link w:val="BodyText6"/>
    <w:rsid w:val="00602F89"/>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602F89"/>
    <w:pPr>
      <w:widowControl w:val="0"/>
      <w:shd w:val="clear" w:color="auto" w:fill="FFFFFF"/>
      <w:bidi w:val="0"/>
      <w:spacing w:before="0" w:line="0" w:lineRule="atLeast"/>
      <w:jc w:val="left"/>
    </w:pPr>
    <w:rPr>
      <w:rFonts w:ascii="Tahoma" w:eastAsia="Tahoma" w:hAnsi="Tahoma" w:cs="Tahoma"/>
      <w:color w:val="141414"/>
      <w:sz w:val="19"/>
      <w:szCs w:val="19"/>
      <w:lang w:eastAsia="zh-CN"/>
    </w:rPr>
  </w:style>
  <w:style w:type="table" w:customStyle="1" w:styleId="TableGrid120">
    <w:name w:val="Table Grid120"/>
    <w:basedOn w:val="TableNormal"/>
    <w:next w:val="TableGrid"/>
    <w:uiPriority w:val="5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uiPriority w:val="59"/>
    <w:rsid w:val="00602F8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39"/>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602F89"/>
    <w:rPr>
      <w:color w:val="605E5C"/>
      <w:shd w:val="clear" w:color="auto" w:fill="E1DFDD"/>
    </w:rPr>
  </w:style>
  <w:style w:type="table" w:customStyle="1" w:styleId="TableGrid124">
    <w:name w:val="Table Grid124"/>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uiPriority w:val="39"/>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602F89"/>
    <w:rPr>
      <w:color w:val="605E5C"/>
      <w:shd w:val="clear" w:color="auto" w:fill="E1DFDD"/>
    </w:rPr>
  </w:style>
  <w:style w:type="table" w:customStyle="1" w:styleId="TableGrid125">
    <w:name w:val="Table Grid125"/>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39"/>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2F8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rsid w:val="007C7885"/>
    <w:rPr>
      <w:rFonts w:ascii="Calibri" w:hAnsi="Calibri"/>
      <w:sz w:val="22"/>
      <w:szCs w:val="22"/>
      <w:lang w:eastAsia="en-US"/>
    </w:rPr>
    <w:tblPr>
      <w:tblCellMar>
        <w:top w:w="0" w:type="dxa"/>
        <w:left w:w="0" w:type="dxa"/>
        <w:bottom w:w="0" w:type="dxa"/>
        <w:right w:w="0" w:type="dxa"/>
      </w:tblCellMar>
    </w:tblPr>
  </w:style>
  <w:style w:type="table" w:customStyle="1" w:styleId="TableGrid0">
    <w:name w:val="TableGrid"/>
    <w:rsid w:val="00DF627F"/>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xmsonormal">
    <w:name w:val="x_msonormal"/>
    <w:basedOn w:val="Normal"/>
    <w:uiPriority w:val="99"/>
    <w:rsid w:val="00DF627F"/>
    <w:pPr>
      <w:bidi w:val="0"/>
      <w:spacing w:before="0" w:line="240" w:lineRule="auto"/>
      <w:jc w:val="left"/>
    </w:pPr>
    <w:rPr>
      <w:rFonts w:ascii="Times New Roman" w:eastAsiaTheme="minorHAnsi" w:hAnsi="Times New Roman" w:cs="Times New Roman"/>
      <w:sz w:val="24"/>
      <w:szCs w:val="24"/>
    </w:rPr>
  </w:style>
  <w:style w:type="table" w:customStyle="1" w:styleId="TableGrid126">
    <w:name w:val="Table Grid126"/>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uiPriority w:val="3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rsid w:val="00DF627F"/>
    <w:rPr>
      <w:rFonts w:ascii="Calibri" w:eastAsia="SimSun" w:hAnsi="Calibri" w:cs="Arial"/>
      <w:sz w:val="22"/>
      <w:szCs w:val="22"/>
    </w:rPr>
    <w:tblPr>
      <w:tblCellMar>
        <w:top w:w="0" w:type="dxa"/>
        <w:left w:w="0" w:type="dxa"/>
        <w:bottom w:w="0" w:type="dxa"/>
        <w:right w:w="0" w:type="dxa"/>
      </w:tblCellMar>
    </w:tblPr>
  </w:style>
  <w:style w:type="table" w:customStyle="1" w:styleId="TableGrid11a">
    <w:name w:val="TableGrid11"/>
    <w:rsid w:val="00DF627F"/>
    <w:rPr>
      <w:rFonts w:ascii="Calibri" w:hAnsi="Calibri"/>
      <w:sz w:val="22"/>
      <w:szCs w:val="22"/>
      <w:lang w:eastAsia="en-US"/>
    </w:rPr>
    <w:tblPr>
      <w:tblCellMar>
        <w:top w:w="0" w:type="dxa"/>
        <w:left w:w="0" w:type="dxa"/>
        <w:bottom w:w="0" w:type="dxa"/>
        <w:right w:w="0" w:type="dxa"/>
      </w:tblCellMar>
    </w:tblPr>
  </w:style>
  <w:style w:type="table" w:customStyle="1" w:styleId="TableGrid319">
    <w:name w:val="Table Grid319"/>
    <w:basedOn w:val="TableNormal"/>
    <w:next w:val="TableGrid"/>
    <w:uiPriority w:val="5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rsid w:val="00DF627F"/>
    <w:rPr>
      <w:rFonts w:ascii="Calibri" w:eastAsia="SimSun" w:hAnsi="Calibri" w:cs="Arial"/>
      <w:sz w:val="22"/>
      <w:szCs w:val="22"/>
    </w:rPr>
    <w:tblPr>
      <w:tblCellMar>
        <w:top w:w="0" w:type="dxa"/>
        <w:left w:w="0" w:type="dxa"/>
        <w:bottom w:w="0" w:type="dxa"/>
        <w:right w:w="0" w:type="dxa"/>
      </w:tblCellMar>
    </w:tblPr>
  </w:style>
  <w:style w:type="table" w:customStyle="1" w:styleId="TableGrid128">
    <w:name w:val="TableGrid12"/>
    <w:rsid w:val="00DF627F"/>
    <w:rPr>
      <w:rFonts w:ascii="Calibri" w:hAnsi="Calibri"/>
      <w:sz w:val="22"/>
      <w:szCs w:val="22"/>
      <w:lang w:eastAsia="en-US"/>
    </w:rPr>
    <w:tblPr>
      <w:tblCellMar>
        <w:top w:w="0" w:type="dxa"/>
        <w:left w:w="0" w:type="dxa"/>
        <w:bottom w:w="0" w:type="dxa"/>
        <w:right w:w="0" w:type="dxa"/>
      </w:tblCellMar>
    </w:tblPr>
  </w:style>
  <w:style w:type="table" w:customStyle="1" w:styleId="TableGrid320">
    <w:name w:val="Table Grid320"/>
    <w:basedOn w:val="TableNormal"/>
    <w:next w:val="TableGrid"/>
    <w:uiPriority w:val="5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DF627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0">
    <w:name w:val="Table Grid128"/>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a">
    <w:name w:val="TableGrid4"/>
    <w:rsid w:val="00DF627F"/>
    <w:rPr>
      <w:rFonts w:ascii="Calibri" w:eastAsia="SimSun" w:hAnsi="Calibri" w:cs="Arial"/>
      <w:sz w:val="22"/>
      <w:szCs w:val="22"/>
    </w:rPr>
    <w:tblPr>
      <w:tblCellMar>
        <w:top w:w="0" w:type="dxa"/>
        <w:left w:w="0" w:type="dxa"/>
        <w:bottom w:w="0" w:type="dxa"/>
        <w:right w:w="0" w:type="dxa"/>
      </w:tblCellMar>
    </w:tblPr>
  </w:style>
  <w:style w:type="table" w:customStyle="1" w:styleId="TableGrid130">
    <w:name w:val="TableGrid13"/>
    <w:rsid w:val="00DF627F"/>
    <w:rPr>
      <w:rFonts w:ascii="Calibri" w:hAnsi="Calibri"/>
      <w:sz w:val="22"/>
      <w:szCs w:val="22"/>
      <w:lang w:eastAsia="en-US"/>
    </w:rPr>
    <w:tblPr>
      <w:tblCellMar>
        <w:top w:w="0" w:type="dxa"/>
        <w:left w:w="0" w:type="dxa"/>
        <w:bottom w:w="0" w:type="dxa"/>
        <w:right w:w="0" w:type="dxa"/>
      </w:tblCellMar>
    </w:tblPr>
  </w:style>
  <w:style w:type="table" w:customStyle="1" w:styleId="TableGrid1117">
    <w:name w:val="Table Grid1117"/>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C8294C"/>
    <w:rPr>
      <w:color w:val="605E5C"/>
      <w:shd w:val="clear" w:color="auto" w:fill="E1DFDD"/>
    </w:rPr>
  </w:style>
  <w:style w:type="character" w:customStyle="1" w:styleId="UnresolvedMention5">
    <w:name w:val="Unresolved Mention5"/>
    <w:basedOn w:val="DefaultParagraphFont"/>
    <w:uiPriority w:val="99"/>
    <w:semiHidden/>
    <w:unhideWhenUsed/>
    <w:rsid w:val="00C8294C"/>
    <w:rPr>
      <w:color w:val="605E5C"/>
      <w:shd w:val="clear" w:color="auto" w:fill="E1DFDD"/>
    </w:rPr>
  </w:style>
  <w:style w:type="table" w:customStyle="1" w:styleId="TableGrid57">
    <w:name w:val="Table Grid57"/>
    <w:basedOn w:val="TableNormal"/>
    <w:next w:val="TableGrid"/>
    <w:uiPriority w:val="39"/>
    <w:rsid w:val="00C8294C"/>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C8294C"/>
    <w:rPr>
      <w:color w:val="605E5C"/>
      <w:shd w:val="clear" w:color="auto" w:fill="E1DFDD"/>
    </w:rPr>
  </w:style>
  <w:style w:type="table" w:customStyle="1" w:styleId="TableGrid129">
    <w:name w:val="Table Grid129"/>
    <w:basedOn w:val="TableNormal"/>
    <w:next w:val="TableGrid"/>
    <w:uiPriority w:val="59"/>
    <w:rsid w:val="00C8294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Normal"/>
    <w:uiPriority w:val="3"/>
    <w:qFormat/>
    <w:rsid w:val="00C8294C"/>
    <w:pPr>
      <w:numPr>
        <w:numId w:val="41"/>
      </w:numPr>
      <w:bidi w:val="0"/>
      <w:spacing w:before="0" w:line="276" w:lineRule="auto"/>
      <w:ind w:left="360"/>
      <w:contextualSpacing/>
      <w:jc w:val="left"/>
    </w:pPr>
    <w:rPr>
      <w:rFonts w:eastAsiaTheme="minorEastAsia" w:cs="Arial"/>
      <w:color w:val="404040"/>
      <w:szCs w:val="24"/>
    </w:rPr>
  </w:style>
  <w:style w:type="paragraph" w:customStyle="1" w:styleId="Subbullets">
    <w:name w:val="Sub bullets"/>
    <w:basedOn w:val="Bulletpoints"/>
    <w:uiPriority w:val="4"/>
    <w:qFormat/>
    <w:rsid w:val="00C8294C"/>
    <w:pPr>
      <w:numPr>
        <w:ilvl w:val="1"/>
      </w:numPr>
      <w:ind w:left="720"/>
    </w:pPr>
  </w:style>
  <w:style w:type="paragraph" w:styleId="Quote">
    <w:name w:val="Quote"/>
    <w:basedOn w:val="Normal"/>
    <w:next w:val="Normal"/>
    <w:link w:val="QuoteChar"/>
    <w:uiPriority w:val="29"/>
    <w:qFormat/>
    <w:rsid w:val="00C8294C"/>
    <w:pPr>
      <w:bidi w:val="0"/>
      <w:spacing w:before="200" w:after="160" w:line="276" w:lineRule="auto"/>
      <w:ind w:left="864" w:right="864"/>
      <w:jc w:val="left"/>
    </w:pPr>
    <w:rPr>
      <w:rFonts w:cs="Arial"/>
      <w:i/>
      <w:iCs/>
      <w:color w:val="404040" w:themeColor="text1" w:themeTint="BF"/>
      <w:szCs w:val="22"/>
      <w:lang w:val="en-GB"/>
    </w:rPr>
  </w:style>
  <w:style w:type="character" w:customStyle="1" w:styleId="QuoteChar">
    <w:name w:val="Quote Char"/>
    <w:basedOn w:val="DefaultParagraphFont"/>
    <w:link w:val="Quote"/>
    <w:uiPriority w:val="29"/>
    <w:rsid w:val="00C8294C"/>
    <w:rPr>
      <w:rFonts w:ascii="Calibri" w:hAnsi="Calibri" w:cs="Arial"/>
      <w:i/>
      <w:iCs/>
      <w:color w:val="404040" w:themeColor="text1" w:themeTint="BF"/>
      <w:sz w:val="22"/>
      <w:szCs w:val="22"/>
      <w:lang w:val="en-GB" w:eastAsia="en-US"/>
    </w:rPr>
  </w:style>
  <w:style w:type="paragraph" w:customStyle="1" w:styleId="Standard1">
    <w:name w:val="Standard1"/>
    <w:rsid w:val="00C8294C"/>
    <w:pPr>
      <w:widowControl w:val="0"/>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table" w:customStyle="1" w:styleId="TableNormal11">
    <w:name w:val="Table Normal11"/>
    <w:uiPriority w:val="2"/>
    <w:semiHidden/>
    <w:unhideWhenUsed/>
    <w:qFormat/>
    <w:rsid w:val="00C8294C"/>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Stationcont">
    <w:name w:val="Station_cont"/>
    <w:basedOn w:val="Station"/>
    <w:rsid w:val="00C8294C"/>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lang w:val="en-GB"/>
    </w:rPr>
  </w:style>
  <w:style w:type="table" w:styleId="GridTable1Light-Accent1">
    <w:name w:val="Grid Table 1 Light Accent 1"/>
    <w:basedOn w:val="TableNormal"/>
    <w:uiPriority w:val="46"/>
    <w:rsid w:val="00C8294C"/>
    <w:rPr>
      <w:rFonts w:ascii="Times New Roman" w:eastAsia="SimSun" w:hAnsi="Times New Roma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58">
    <w:name w:val="Table Grid58"/>
    <w:basedOn w:val="TableNormal"/>
    <w:next w:val="TableGrid"/>
    <w:uiPriority w:val="39"/>
    <w:rsid w:val="00C6484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83FC8"/>
    <w:rPr>
      <w:color w:val="808080"/>
    </w:rPr>
  </w:style>
  <w:style w:type="paragraph" w:customStyle="1" w:styleId="Committee">
    <w:name w:val="Committee"/>
    <w:basedOn w:val="Normal"/>
    <w:qFormat/>
    <w:rsid w:val="00483FC8"/>
    <w:pPr>
      <w:tabs>
        <w:tab w:val="left" w:pos="794"/>
        <w:tab w:val="left" w:pos="1191"/>
        <w:tab w:val="left" w:pos="1588"/>
        <w:tab w:val="left" w:pos="1985"/>
      </w:tabs>
      <w:overflowPunct w:val="0"/>
      <w:autoSpaceDE w:val="0"/>
      <w:autoSpaceDN w:val="0"/>
      <w:bidi w:val="0"/>
      <w:adjustRightInd w:val="0"/>
      <w:spacing w:line="240" w:lineRule="auto"/>
      <w:jc w:val="left"/>
      <w:textAlignment w:val="baseline"/>
    </w:pPr>
    <w:rPr>
      <w:rFonts w:asciiTheme="minorHAnsi" w:hAnsiTheme="minorHAnsi" w:cs="Times New Roman Bold"/>
      <w:b/>
      <w:caps/>
      <w:sz w:val="24"/>
      <w:szCs w:val="20"/>
      <w:lang w:val="en-GB"/>
    </w:rPr>
  </w:style>
  <w:style w:type="paragraph" w:customStyle="1" w:styleId="CEOcontributionStart">
    <w:name w:val="CEO_contributionStart"/>
    <w:basedOn w:val="Normal"/>
    <w:rsid w:val="00483FC8"/>
    <w:pPr>
      <w:bidi w:val="0"/>
      <w:spacing w:before="360" w:line="240" w:lineRule="auto"/>
      <w:jc w:val="left"/>
    </w:pPr>
    <w:rPr>
      <w:rFonts w:ascii="Verdana" w:eastAsia="SimHei" w:hAnsi="Verdana" w:cs="Simplified Arabic"/>
      <w:sz w:val="19"/>
      <w:szCs w:val="19"/>
      <w:lang w:val="en-GB"/>
    </w:rPr>
  </w:style>
  <w:style w:type="paragraph" w:customStyle="1" w:styleId="CEOAgendaItemIndent">
    <w:name w:val="CEO_AgendaItemIndent"/>
    <w:basedOn w:val="Normal"/>
    <w:rsid w:val="00483FC8"/>
    <w:pPr>
      <w:tabs>
        <w:tab w:val="left" w:pos="459"/>
      </w:tabs>
      <w:bidi w:val="0"/>
      <w:spacing w:before="60" w:after="60" w:line="240" w:lineRule="auto"/>
      <w:ind w:left="34" w:right="12"/>
      <w:jc w:val="left"/>
    </w:pPr>
    <w:rPr>
      <w:rFonts w:ascii="Verdana" w:eastAsia="SimSun" w:hAnsi="Verdana" w:cs="Times New Roman"/>
      <w:sz w:val="19"/>
      <w:szCs w:val="19"/>
    </w:rPr>
  </w:style>
  <w:style w:type="paragraph" w:customStyle="1" w:styleId="Banner">
    <w:name w:val="Banner"/>
    <w:basedOn w:val="Normal"/>
    <w:rsid w:val="00483FC8"/>
    <w:pPr>
      <w:tabs>
        <w:tab w:val="left" w:pos="993"/>
      </w:tabs>
      <w:overflowPunct w:val="0"/>
      <w:autoSpaceDE w:val="0"/>
      <w:autoSpaceDN w:val="0"/>
      <w:bidi w:val="0"/>
      <w:adjustRightInd w:val="0"/>
      <w:spacing w:before="240" w:line="240" w:lineRule="auto"/>
      <w:ind w:left="993" w:hanging="993"/>
      <w:jc w:val="left"/>
    </w:pPr>
    <w:rPr>
      <w:rFonts w:ascii="Arial" w:hAnsi="Arial" w:cs="Times New Roman"/>
      <w:szCs w:val="22"/>
      <w:lang w:val="en-GB"/>
    </w:rPr>
  </w:style>
  <w:style w:type="table" w:styleId="ListTable1Light-Accent5">
    <w:name w:val="List Table 1 Light Accent 5"/>
    <w:basedOn w:val="TableNormal"/>
    <w:uiPriority w:val="46"/>
    <w:rsid w:val="00483FC8"/>
    <w:rPr>
      <w:rFonts w:asciiTheme="minorHAnsi" w:eastAsiaTheme="minorEastAsia" w:hAnsiTheme="minorHAnsi" w:cstheme="minorBidi"/>
      <w:sz w:val="22"/>
      <w:szCs w:val="22"/>
      <w:lang w:val="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483FC8"/>
    <w:rPr>
      <w:rFonts w:asciiTheme="minorHAnsi" w:eastAsiaTheme="minorEastAsia" w:hAnsiTheme="minorHAnsi" w:cstheme="minorBidi"/>
      <w:sz w:val="22"/>
      <w:szCs w:val="22"/>
      <w:lang w:val="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483FC8"/>
    <w:rPr>
      <w:rFonts w:ascii="Times New Roman" w:hAnsi="Times New Roman"/>
      <w:b/>
      <w:sz w:val="24"/>
      <w:lang w:val="en-GB" w:eastAsia="en-US"/>
    </w:rPr>
  </w:style>
  <w:style w:type="character" w:customStyle="1" w:styleId="TableNoBRChar">
    <w:name w:val="Table_No_BR Char"/>
    <w:link w:val="TableNoBR"/>
    <w:locked/>
    <w:rsid w:val="00483FC8"/>
    <w:rPr>
      <w:rFonts w:ascii="Times New Roman" w:hAnsi="Times New Roman"/>
      <w:caps/>
      <w:sz w:val="24"/>
      <w:lang w:val="en-GB" w:eastAsia="en-US"/>
    </w:rPr>
  </w:style>
  <w:style w:type="paragraph" w:customStyle="1" w:styleId="Table1">
    <w:name w:val="Table_#"/>
    <w:basedOn w:val="Normal"/>
    <w:next w:val="TableTitle1"/>
    <w:rsid w:val="00483FC8"/>
    <w:pPr>
      <w:keepNext/>
      <w:tabs>
        <w:tab w:val="left" w:pos="794"/>
        <w:tab w:val="left" w:pos="1191"/>
        <w:tab w:val="left" w:pos="1588"/>
        <w:tab w:val="left" w:pos="1985"/>
      </w:tabs>
      <w:bidi w:val="0"/>
      <w:spacing w:before="560" w:line="240" w:lineRule="auto"/>
      <w:jc w:val="center"/>
    </w:pPr>
    <w:rPr>
      <w:rFonts w:ascii="Times New Roman" w:hAnsi="Times New Roman" w:cs="Times New Roman"/>
      <w:caps/>
      <w:sz w:val="24"/>
      <w:szCs w:val="20"/>
      <w:lang w:val="en-GB"/>
    </w:rPr>
  </w:style>
  <w:style w:type="paragraph" w:styleId="ListBullet2">
    <w:name w:val="List Bullet 2"/>
    <w:basedOn w:val="Normal"/>
    <w:autoRedefine/>
    <w:rsid w:val="00483FC8"/>
    <w:pPr>
      <w:widowControl w:val="0"/>
      <w:tabs>
        <w:tab w:val="num" w:pos="643"/>
      </w:tabs>
      <w:bidi w:val="0"/>
      <w:spacing w:before="100" w:after="100" w:line="240" w:lineRule="auto"/>
      <w:ind w:left="643" w:hanging="360"/>
      <w:jc w:val="left"/>
    </w:pPr>
    <w:rPr>
      <w:rFonts w:ascii="Times New Roman" w:hAnsi="Times New Roman" w:cs="Times New Roman"/>
      <w:snapToGrid w:val="0"/>
      <w:sz w:val="24"/>
      <w:szCs w:val="20"/>
    </w:rPr>
  </w:style>
  <w:style w:type="paragraph" w:styleId="ListBullet3">
    <w:name w:val="List Bullet 3"/>
    <w:basedOn w:val="Normal"/>
    <w:autoRedefine/>
    <w:rsid w:val="00483FC8"/>
    <w:pPr>
      <w:widowControl w:val="0"/>
      <w:tabs>
        <w:tab w:val="num" w:pos="926"/>
      </w:tabs>
      <w:bidi w:val="0"/>
      <w:spacing w:before="100" w:after="100" w:line="240" w:lineRule="auto"/>
      <w:ind w:left="926" w:hanging="360"/>
      <w:jc w:val="left"/>
    </w:pPr>
    <w:rPr>
      <w:rFonts w:ascii="Times New Roman" w:hAnsi="Times New Roman" w:cs="Times New Roman"/>
      <w:snapToGrid w:val="0"/>
      <w:sz w:val="24"/>
      <w:szCs w:val="20"/>
    </w:rPr>
  </w:style>
  <w:style w:type="paragraph" w:styleId="ListBullet4">
    <w:name w:val="List Bullet 4"/>
    <w:basedOn w:val="Normal"/>
    <w:autoRedefine/>
    <w:rsid w:val="00483FC8"/>
    <w:pPr>
      <w:widowControl w:val="0"/>
      <w:tabs>
        <w:tab w:val="num" w:pos="1209"/>
      </w:tabs>
      <w:bidi w:val="0"/>
      <w:spacing w:before="100" w:after="100" w:line="240" w:lineRule="auto"/>
      <w:ind w:left="1209" w:hanging="360"/>
      <w:jc w:val="left"/>
    </w:pPr>
    <w:rPr>
      <w:rFonts w:ascii="Times New Roman" w:hAnsi="Times New Roman" w:cs="Times New Roman"/>
      <w:snapToGrid w:val="0"/>
      <w:sz w:val="24"/>
      <w:szCs w:val="20"/>
    </w:rPr>
  </w:style>
  <w:style w:type="paragraph" w:styleId="ListBullet5">
    <w:name w:val="List Bullet 5"/>
    <w:basedOn w:val="Normal"/>
    <w:autoRedefine/>
    <w:rsid w:val="00483FC8"/>
    <w:pPr>
      <w:widowControl w:val="0"/>
      <w:tabs>
        <w:tab w:val="num" w:pos="1492"/>
      </w:tabs>
      <w:bidi w:val="0"/>
      <w:spacing w:before="100" w:after="100" w:line="240" w:lineRule="auto"/>
      <w:ind w:left="1492" w:hanging="360"/>
      <w:jc w:val="left"/>
    </w:pPr>
    <w:rPr>
      <w:rFonts w:ascii="Times New Roman" w:hAnsi="Times New Roman" w:cs="Times New Roman"/>
      <w:snapToGrid w:val="0"/>
      <w:sz w:val="24"/>
      <w:szCs w:val="20"/>
    </w:rPr>
  </w:style>
  <w:style w:type="paragraph" w:styleId="ListNumber2">
    <w:name w:val="List Number 2"/>
    <w:basedOn w:val="Normal"/>
    <w:rsid w:val="00483FC8"/>
    <w:pPr>
      <w:widowControl w:val="0"/>
      <w:tabs>
        <w:tab w:val="num" w:pos="643"/>
      </w:tabs>
      <w:bidi w:val="0"/>
      <w:spacing w:before="100" w:after="100" w:line="240" w:lineRule="auto"/>
      <w:ind w:left="643" w:hanging="360"/>
      <w:jc w:val="left"/>
    </w:pPr>
    <w:rPr>
      <w:rFonts w:ascii="Times New Roman" w:hAnsi="Times New Roman" w:cs="Times New Roman"/>
      <w:snapToGrid w:val="0"/>
      <w:sz w:val="24"/>
      <w:szCs w:val="20"/>
    </w:rPr>
  </w:style>
  <w:style w:type="paragraph" w:styleId="ListNumber3">
    <w:name w:val="List Number 3"/>
    <w:basedOn w:val="Normal"/>
    <w:rsid w:val="00483FC8"/>
    <w:pPr>
      <w:widowControl w:val="0"/>
      <w:tabs>
        <w:tab w:val="num" w:pos="926"/>
      </w:tabs>
      <w:bidi w:val="0"/>
      <w:spacing w:before="100" w:after="100" w:line="240" w:lineRule="auto"/>
      <w:ind w:left="926" w:hanging="360"/>
      <w:jc w:val="left"/>
    </w:pPr>
    <w:rPr>
      <w:rFonts w:ascii="Times New Roman" w:hAnsi="Times New Roman" w:cs="Times New Roman"/>
      <w:snapToGrid w:val="0"/>
      <w:sz w:val="24"/>
      <w:szCs w:val="20"/>
    </w:rPr>
  </w:style>
  <w:style w:type="paragraph" w:styleId="ListNumber5">
    <w:name w:val="List Number 5"/>
    <w:basedOn w:val="Normal"/>
    <w:rsid w:val="00483FC8"/>
    <w:pPr>
      <w:widowControl w:val="0"/>
      <w:tabs>
        <w:tab w:val="num" w:pos="1492"/>
      </w:tabs>
      <w:bidi w:val="0"/>
      <w:spacing w:before="100" w:after="100" w:line="240" w:lineRule="auto"/>
      <w:ind w:left="1492" w:hanging="360"/>
      <w:jc w:val="left"/>
    </w:pPr>
    <w:rPr>
      <w:rFonts w:ascii="Times New Roman" w:hAnsi="Times New Roman" w:cs="Times New Roman"/>
      <w:snapToGrid w:val="0"/>
      <w:sz w:val="24"/>
      <w:szCs w:val="20"/>
    </w:rPr>
  </w:style>
  <w:style w:type="paragraph" w:customStyle="1" w:styleId="Blockquote">
    <w:name w:val="Blockquote"/>
    <w:basedOn w:val="Normal"/>
    <w:rsid w:val="00483FC8"/>
    <w:pPr>
      <w:widowControl w:val="0"/>
      <w:bidi w:val="0"/>
      <w:spacing w:before="100" w:after="100" w:line="240" w:lineRule="auto"/>
      <w:ind w:left="360" w:right="360"/>
      <w:jc w:val="left"/>
    </w:pPr>
    <w:rPr>
      <w:rFonts w:ascii="Times New Roman" w:hAnsi="Times New Roman" w:cs="Times New Roman"/>
      <w:snapToGrid w:val="0"/>
      <w:sz w:val="24"/>
      <w:szCs w:val="20"/>
    </w:rPr>
  </w:style>
  <w:style w:type="paragraph" w:customStyle="1" w:styleId="DefinitionList">
    <w:name w:val="Definition List"/>
    <w:basedOn w:val="Normal"/>
    <w:next w:val="DefinitionTerm"/>
    <w:rsid w:val="00483FC8"/>
    <w:pPr>
      <w:widowControl w:val="0"/>
      <w:bidi w:val="0"/>
      <w:spacing w:before="0" w:line="240" w:lineRule="auto"/>
      <w:ind w:left="360"/>
      <w:jc w:val="left"/>
    </w:pPr>
    <w:rPr>
      <w:rFonts w:ascii="Times New Roman" w:hAnsi="Times New Roman" w:cs="Times New Roman"/>
      <w:snapToGrid w:val="0"/>
      <w:sz w:val="24"/>
      <w:szCs w:val="20"/>
    </w:rPr>
  </w:style>
  <w:style w:type="character" w:customStyle="1" w:styleId="HTMLMarkup">
    <w:name w:val="HTML Markup"/>
    <w:rsid w:val="00483FC8"/>
    <w:rPr>
      <w:vanish/>
      <w:color w:val="FF0000"/>
    </w:rPr>
  </w:style>
  <w:style w:type="character" w:customStyle="1" w:styleId="Definition">
    <w:name w:val="Definition"/>
    <w:rsid w:val="00483FC8"/>
    <w:rPr>
      <w:i/>
    </w:rPr>
  </w:style>
  <w:style w:type="character" w:customStyle="1" w:styleId="CITE">
    <w:name w:val="CITE"/>
    <w:rsid w:val="00483FC8"/>
    <w:rPr>
      <w:i/>
    </w:rPr>
  </w:style>
  <w:style w:type="character" w:customStyle="1" w:styleId="CODE">
    <w:name w:val="CODE"/>
    <w:rsid w:val="00483FC8"/>
    <w:rPr>
      <w:rFonts w:ascii="Courier New" w:hAnsi="Courier New"/>
      <w:sz w:val="20"/>
    </w:rPr>
  </w:style>
  <w:style w:type="character" w:customStyle="1" w:styleId="Keyboard">
    <w:name w:val="Keyboard"/>
    <w:rsid w:val="00483FC8"/>
    <w:rPr>
      <w:rFonts w:ascii="Courier New" w:hAnsi="Courier New"/>
      <w:b/>
      <w:sz w:val="20"/>
    </w:rPr>
  </w:style>
  <w:style w:type="paragraph" w:customStyle="1" w:styleId="Preformatted">
    <w:name w:val="Preformatted"/>
    <w:basedOn w:val="Normal"/>
    <w:rsid w:val="00483FC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bidi w:val="0"/>
      <w:spacing w:before="0" w:line="240" w:lineRule="auto"/>
      <w:jc w:val="left"/>
    </w:pPr>
    <w:rPr>
      <w:rFonts w:ascii="Courier New" w:hAnsi="Courier New" w:cs="Times New Roman"/>
      <w:snapToGrid w:val="0"/>
      <w:sz w:val="20"/>
      <w:szCs w:val="20"/>
    </w:rPr>
  </w:style>
  <w:style w:type="character" w:customStyle="1" w:styleId="Sample">
    <w:name w:val="Sample"/>
    <w:rsid w:val="00483FC8"/>
    <w:rPr>
      <w:rFonts w:ascii="Courier New" w:hAnsi="Courier New"/>
    </w:rPr>
  </w:style>
  <w:style w:type="character" w:customStyle="1" w:styleId="Typewriter">
    <w:name w:val="Typewriter"/>
    <w:rsid w:val="00483FC8"/>
    <w:rPr>
      <w:rFonts w:ascii="Courier New" w:hAnsi="Courier New"/>
      <w:sz w:val="20"/>
    </w:rPr>
  </w:style>
  <w:style w:type="character" w:customStyle="1" w:styleId="Variable">
    <w:name w:val="Variable"/>
    <w:rsid w:val="00483FC8"/>
    <w:rPr>
      <w:i/>
    </w:rPr>
  </w:style>
  <w:style w:type="character" w:customStyle="1" w:styleId="Comment">
    <w:name w:val="Comment"/>
    <w:rsid w:val="00483FC8"/>
    <w:rPr>
      <w:vanish/>
    </w:rPr>
  </w:style>
  <w:style w:type="paragraph" w:styleId="Date">
    <w:name w:val="Date"/>
    <w:basedOn w:val="Normal"/>
    <w:next w:val="Normal"/>
    <w:link w:val="DateChar"/>
    <w:rsid w:val="00483FC8"/>
    <w:pPr>
      <w:widowControl w:val="0"/>
      <w:bidi w:val="0"/>
      <w:spacing w:before="100" w:after="100" w:line="240" w:lineRule="auto"/>
      <w:jc w:val="left"/>
    </w:pPr>
    <w:rPr>
      <w:rFonts w:ascii="Times New Roman" w:hAnsi="Times New Roman" w:cs="Times New Roman"/>
      <w:snapToGrid w:val="0"/>
      <w:sz w:val="24"/>
      <w:szCs w:val="20"/>
    </w:rPr>
  </w:style>
  <w:style w:type="character" w:customStyle="1" w:styleId="DateChar">
    <w:name w:val="Date Char"/>
    <w:basedOn w:val="DefaultParagraphFont"/>
    <w:link w:val="Date"/>
    <w:rsid w:val="00483FC8"/>
    <w:rPr>
      <w:rFonts w:ascii="Times New Roman" w:hAnsi="Times New Roman"/>
      <w:snapToGrid w:val="0"/>
      <w:sz w:val="24"/>
      <w:lang w:eastAsia="en-US"/>
    </w:rPr>
  </w:style>
  <w:style w:type="table" w:customStyle="1" w:styleId="TableGrid232">
    <w:name w:val="Table Grid232"/>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3FC8"/>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483FC8"/>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rsid w:val="00483FC8"/>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483F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uiPriority w:val="59"/>
    <w:rsid w:val="00483F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483FC8"/>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59"/>
    <w:rsid w:val="00483F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483FC8"/>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C1AFF"/>
    <w:pPr>
      <w:pBdr>
        <w:top w:val="single" w:sz="4" w:space="10" w:color="365F91" w:themeColor="accent1" w:themeShade="BF"/>
        <w:bottom w:val="single" w:sz="4" w:space="10" w:color="365F91" w:themeColor="accent1" w:themeShade="BF"/>
      </w:pBdr>
      <w:bidi w:val="0"/>
      <w:spacing w:before="360" w:after="360" w:line="276" w:lineRule="auto"/>
      <w:ind w:left="864" w:right="864"/>
      <w:jc w:val="center"/>
    </w:pPr>
    <w:rPr>
      <w:rFonts w:asciiTheme="minorHAnsi" w:eastAsiaTheme="minorHAnsi" w:hAnsiTheme="minorHAnsi" w:cstheme="minorBidi"/>
      <w:i/>
      <w:iCs/>
      <w:color w:val="365F91" w:themeColor="accent1" w:themeShade="BF"/>
      <w:kern w:val="2"/>
      <w:sz w:val="24"/>
      <w:szCs w:val="24"/>
      <w:lang w:val="en-GB"/>
      <w14:ligatures w14:val="standardContextual"/>
    </w:rPr>
  </w:style>
  <w:style w:type="character" w:customStyle="1" w:styleId="IntenseQuoteChar">
    <w:name w:val="Intense Quote Char"/>
    <w:basedOn w:val="DefaultParagraphFont"/>
    <w:link w:val="IntenseQuote"/>
    <w:uiPriority w:val="30"/>
    <w:rsid w:val="00FC1AFF"/>
    <w:rPr>
      <w:rFonts w:asciiTheme="minorHAnsi" w:eastAsiaTheme="minorHAnsi" w:hAnsiTheme="minorHAnsi" w:cstheme="minorBidi"/>
      <w:i/>
      <w:iCs/>
      <w:color w:val="365F91" w:themeColor="accent1" w:themeShade="BF"/>
      <w:kern w:val="2"/>
      <w:sz w:val="24"/>
      <w:szCs w:val="24"/>
      <w:lang w:val="en-GB" w:eastAsia="en-US"/>
      <w14:ligatures w14:val="standardContextual"/>
    </w:rPr>
  </w:style>
  <w:style w:type="character" w:styleId="IntenseEmphasis">
    <w:name w:val="Intense Emphasis"/>
    <w:basedOn w:val="DefaultParagraphFont"/>
    <w:uiPriority w:val="21"/>
    <w:qFormat/>
    <w:rsid w:val="00FC1AFF"/>
    <w:rPr>
      <w:i/>
      <w:iCs/>
      <w:color w:val="365F91" w:themeColor="accent1" w:themeShade="BF"/>
    </w:rPr>
  </w:style>
  <w:style w:type="character" w:styleId="IntenseReference">
    <w:name w:val="Intense Reference"/>
    <w:basedOn w:val="DefaultParagraphFont"/>
    <w:uiPriority w:val="32"/>
    <w:qFormat/>
    <w:rsid w:val="00FC1AFF"/>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160">
      <w:bodyDiv w:val="1"/>
      <w:marLeft w:val="0"/>
      <w:marRight w:val="0"/>
      <w:marTop w:val="0"/>
      <w:marBottom w:val="0"/>
      <w:divBdr>
        <w:top w:val="none" w:sz="0" w:space="0" w:color="auto"/>
        <w:left w:val="none" w:sz="0" w:space="0" w:color="auto"/>
        <w:bottom w:val="none" w:sz="0" w:space="0" w:color="auto"/>
        <w:right w:val="none" w:sz="0" w:space="0" w:color="auto"/>
      </w:divBdr>
    </w:div>
    <w:div w:id="22050838">
      <w:bodyDiv w:val="1"/>
      <w:marLeft w:val="0"/>
      <w:marRight w:val="0"/>
      <w:marTop w:val="0"/>
      <w:marBottom w:val="0"/>
      <w:divBdr>
        <w:top w:val="none" w:sz="0" w:space="0" w:color="auto"/>
        <w:left w:val="none" w:sz="0" w:space="0" w:color="auto"/>
        <w:bottom w:val="none" w:sz="0" w:space="0" w:color="auto"/>
        <w:right w:val="none" w:sz="0" w:space="0" w:color="auto"/>
      </w:divBdr>
      <w:divsChild>
        <w:div w:id="1522669613">
          <w:marLeft w:val="0"/>
          <w:marRight w:val="0"/>
          <w:marTop w:val="0"/>
          <w:marBottom w:val="0"/>
          <w:divBdr>
            <w:top w:val="none" w:sz="0" w:space="0" w:color="auto"/>
            <w:left w:val="none" w:sz="0" w:space="0" w:color="auto"/>
            <w:bottom w:val="none" w:sz="0" w:space="0" w:color="auto"/>
            <w:right w:val="none" w:sz="0" w:space="0" w:color="auto"/>
          </w:divBdr>
        </w:div>
      </w:divsChild>
    </w:div>
    <w:div w:id="81991349">
      <w:bodyDiv w:val="1"/>
      <w:marLeft w:val="0"/>
      <w:marRight w:val="0"/>
      <w:marTop w:val="0"/>
      <w:marBottom w:val="0"/>
      <w:divBdr>
        <w:top w:val="none" w:sz="0" w:space="0" w:color="auto"/>
        <w:left w:val="none" w:sz="0" w:space="0" w:color="auto"/>
        <w:bottom w:val="none" w:sz="0" w:space="0" w:color="auto"/>
        <w:right w:val="none" w:sz="0" w:space="0" w:color="auto"/>
      </w:divBdr>
    </w:div>
    <w:div w:id="91896329">
      <w:bodyDiv w:val="1"/>
      <w:marLeft w:val="0"/>
      <w:marRight w:val="0"/>
      <w:marTop w:val="0"/>
      <w:marBottom w:val="0"/>
      <w:divBdr>
        <w:top w:val="none" w:sz="0" w:space="0" w:color="auto"/>
        <w:left w:val="none" w:sz="0" w:space="0" w:color="auto"/>
        <w:bottom w:val="none" w:sz="0" w:space="0" w:color="auto"/>
        <w:right w:val="none" w:sz="0" w:space="0" w:color="auto"/>
      </w:divBdr>
    </w:div>
    <w:div w:id="115295854">
      <w:bodyDiv w:val="1"/>
      <w:marLeft w:val="0"/>
      <w:marRight w:val="0"/>
      <w:marTop w:val="0"/>
      <w:marBottom w:val="0"/>
      <w:divBdr>
        <w:top w:val="none" w:sz="0" w:space="0" w:color="auto"/>
        <w:left w:val="none" w:sz="0" w:space="0" w:color="auto"/>
        <w:bottom w:val="none" w:sz="0" w:space="0" w:color="auto"/>
        <w:right w:val="none" w:sz="0" w:space="0" w:color="auto"/>
      </w:divBdr>
    </w:div>
    <w:div w:id="129129573">
      <w:bodyDiv w:val="1"/>
      <w:marLeft w:val="0"/>
      <w:marRight w:val="0"/>
      <w:marTop w:val="0"/>
      <w:marBottom w:val="0"/>
      <w:divBdr>
        <w:top w:val="none" w:sz="0" w:space="0" w:color="auto"/>
        <w:left w:val="none" w:sz="0" w:space="0" w:color="auto"/>
        <w:bottom w:val="none" w:sz="0" w:space="0" w:color="auto"/>
        <w:right w:val="none" w:sz="0" w:space="0" w:color="auto"/>
      </w:divBdr>
    </w:div>
    <w:div w:id="141049279">
      <w:bodyDiv w:val="1"/>
      <w:marLeft w:val="0"/>
      <w:marRight w:val="0"/>
      <w:marTop w:val="0"/>
      <w:marBottom w:val="0"/>
      <w:divBdr>
        <w:top w:val="none" w:sz="0" w:space="0" w:color="auto"/>
        <w:left w:val="none" w:sz="0" w:space="0" w:color="auto"/>
        <w:bottom w:val="none" w:sz="0" w:space="0" w:color="auto"/>
        <w:right w:val="none" w:sz="0" w:space="0" w:color="auto"/>
      </w:divBdr>
    </w:div>
    <w:div w:id="148594860">
      <w:bodyDiv w:val="1"/>
      <w:marLeft w:val="0"/>
      <w:marRight w:val="0"/>
      <w:marTop w:val="0"/>
      <w:marBottom w:val="0"/>
      <w:divBdr>
        <w:top w:val="none" w:sz="0" w:space="0" w:color="auto"/>
        <w:left w:val="none" w:sz="0" w:space="0" w:color="auto"/>
        <w:bottom w:val="none" w:sz="0" w:space="0" w:color="auto"/>
        <w:right w:val="none" w:sz="0" w:space="0" w:color="auto"/>
      </w:divBdr>
    </w:div>
    <w:div w:id="151601958">
      <w:bodyDiv w:val="1"/>
      <w:marLeft w:val="0"/>
      <w:marRight w:val="0"/>
      <w:marTop w:val="0"/>
      <w:marBottom w:val="0"/>
      <w:divBdr>
        <w:top w:val="none" w:sz="0" w:space="0" w:color="auto"/>
        <w:left w:val="none" w:sz="0" w:space="0" w:color="auto"/>
        <w:bottom w:val="none" w:sz="0" w:space="0" w:color="auto"/>
        <w:right w:val="none" w:sz="0" w:space="0" w:color="auto"/>
      </w:divBdr>
    </w:div>
    <w:div w:id="163517357">
      <w:bodyDiv w:val="1"/>
      <w:marLeft w:val="0"/>
      <w:marRight w:val="0"/>
      <w:marTop w:val="0"/>
      <w:marBottom w:val="0"/>
      <w:divBdr>
        <w:top w:val="none" w:sz="0" w:space="0" w:color="auto"/>
        <w:left w:val="none" w:sz="0" w:space="0" w:color="auto"/>
        <w:bottom w:val="none" w:sz="0" w:space="0" w:color="auto"/>
        <w:right w:val="none" w:sz="0" w:space="0" w:color="auto"/>
      </w:divBdr>
    </w:div>
    <w:div w:id="164593089">
      <w:bodyDiv w:val="1"/>
      <w:marLeft w:val="0"/>
      <w:marRight w:val="0"/>
      <w:marTop w:val="0"/>
      <w:marBottom w:val="0"/>
      <w:divBdr>
        <w:top w:val="none" w:sz="0" w:space="0" w:color="auto"/>
        <w:left w:val="none" w:sz="0" w:space="0" w:color="auto"/>
        <w:bottom w:val="none" w:sz="0" w:space="0" w:color="auto"/>
        <w:right w:val="none" w:sz="0" w:space="0" w:color="auto"/>
      </w:divBdr>
    </w:div>
    <w:div w:id="222103915">
      <w:bodyDiv w:val="1"/>
      <w:marLeft w:val="0"/>
      <w:marRight w:val="0"/>
      <w:marTop w:val="0"/>
      <w:marBottom w:val="0"/>
      <w:divBdr>
        <w:top w:val="none" w:sz="0" w:space="0" w:color="auto"/>
        <w:left w:val="none" w:sz="0" w:space="0" w:color="auto"/>
        <w:bottom w:val="none" w:sz="0" w:space="0" w:color="auto"/>
        <w:right w:val="none" w:sz="0" w:space="0" w:color="auto"/>
      </w:divBdr>
    </w:div>
    <w:div w:id="259029577">
      <w:bodyDiv w:val="1"/>
      <w:marLeft w:val="0"/>
      <w:marRight w:val="0"/>
      <w:marTop w:val="0"/>
      <w:marBottom w:val="0"/>
      <w:divBdr>
        <w:top w:val="none" w:sz="0" w:space="0" w:color="auto"/>
        <w:left w:val="none" w:sz="0" w:space="0" w:color="auto"/>
        <w:bottom w:val="none" w:sz="0" w:space="0" w:color="auto"/>
        <w:right w:val="none" w:sz="0" w:space="0" w:color="auto"/>
      </w:divBdr>
    </w:div>
    <w:div w:id="261258217">
      <w:bodyDiv w:val="1"/>
      <w:marLeft w:val="0"/>
      <w:marRight w:val="0"/>
      <w:marTop w:val="0"/>
      <w:marBottom w:val="0"/>
      <w:divBdr>
        <w:top w:val="none" w:sz="0" w:space="0" w:color="auto"/>
        <w:left w:val="none" w:sz="0" w:space="0" w:color="auto"/>
        <w:bottom w:val="none" w:sz="0" w:space="0" w:color="auto"/>
        <w:right w:val="none" w:sz="0" w:space="0" w:color="auto"/>
      </w:divBdr>
    </w:div>
    <w:div w:id="279730223">
      <w:bodyDiv w:val="1"/>
      <w:marLeft w:val="0"/>
      <w:marRight w:val="0"/>
      <w:marTop w:val="0"/>
      <w:marBottom w:val="0"/>
      <w:divBdr>
        <w:top w:val="none" w:sz="0" w:space="0" w:color="auto"/>
        <w:left w:val="none" w:sz="0" w:space="0" w:color="auto"/>
        <w:bottom w:val="none" w:sz="0" w:space="0" w:color="auto"/>
        <w:right w:val="none" w:sz="0" w:space="0" w:color="auto"/>
      </w:divBdr>
    </w:div>
    <w:div w:id="339115202">
      <w:bodyDiv w:val="1"/>
      <w:marLeft w:val="0"/>
      <w:marRight w:val="0"/>
      <w:marTop w:val="0"/>
      <w:marBottom w:val="0"/>
      <w:divBdr>
        <w:top w:val="none" w:sz="0" w:space="0" w:color="auto"/>
        <w:left w:val="none" w:sz="0" w:space="0" w:color="auto"/>
        <w:bottom w:val="none" w:sz="0" w:space="0" w:color="auto"/>
        <w:right w:val="none" w:sz="0" w:space="0" w:color="auto"/>
      </w:divBdr>
    </w:div>
    <w:div w:id="378474546">
      <w:bodyDiv w:val="1"/>
      <w:marLeft w:val="0"/>
      <w:marRight w:val="0"/>
      <w:marTop w:val="0"/>
      <w:marBottom w:val="0"/>
      <w:divBdr>
        <w:top w:val="none" w:sz="0" w:space="0" w:color="auto"/>
        <w:left w:val="none" w:sz="0" w:space="0" w:color="auto"/>
        <w:bottom w:val="none" w:sz="0" w:space="0" w:color="auto"/>
        <w:right w:val="none" w:sz="0" w:space="0" w:color="auto"/>
      </w:divBdr>
    </w:div>
    <w:div w:id="387874359">
      <w:bodyDiv w:val="1"/>
      <w:marLeft w:val="0"/>
      <w:marRight w:val="0"/>
      <w:marTop w:val="0"/>
      <w:marBottom w:val="0"/>
      <w:divBdr>
        <w:top w:val="none" w:sz="0" w:space="0" w:color="auto"/>
        <w:left w:val="none" w:sz="0" w:space="0" w:color="auto"/>
        <w:bottom w:val="none" w:sz="0" w:space="0" w:color="auto"/>
        <w:right w:val="none" w:sz="0" w:space="0" w:color="auto"/>
      </w:divBdr>
    </w:div>
    <w:div w:id="474954668">
      <w:bodyDiv w:val="1"/>
      <w:marLeft w:val="0"/>
      <w:marRight w:val="0"/>
      <w:marTop w:val="0"/>
      <w:marBottom w:val="0"/>
      <w:divBdr>
        <w:top w:val="none" w:sz="0" w:space="0" w:color="auto"/>
        <w:left w:val="none" w:sz="0" w:space="0" w:color="auto"/>
        <w:bottom w:val="none" w:sz="0" w:space="0" w:color="auto"/>
        <w:right w:val="none" w:sz="0" w:space="0" w:color="auto"/>
      </w:divBdr>
    </w:div>
    <w:div w:id="477308659">
      <w:bodyDiv w:val="1"/>
      <w:marLeft w:val="0"/>
      <w:marRight w:val="0"/>
      <w:marTop w:val="0"/>
      <w:marBottom w:val="0"/>
      <w:divBdr>
        <w:top w:val="none" w:sz="0" w:space="0" w:color="auto"/>
        <w:left w:val="none" w:sz="0" w:space="0" w:color="auto"/>
        <w:bottom w:val="none" w:sz="0" w:space="0" w:color="auto"/>
        <w:right w:val="none" w:sz="0" w:space="0" w:color="auto"/>
      </w:divBdr>
    </w:div>
    <w:div w:id="543559402">
      <w:bodyDiv w:val="1"/>
      <w:marLeft w:val="0"/>
      <w:marRight w:val="0"/>
      <w:marTop w:val="0"/>
      <w:marBottom w:val="0"/>
      <w:divBdr>
        <w:top w:val="none" w:sz="0" w:space="0" w:color="auto"/>
        <w:left w:val="none" w:sz="0" w:space="0" w:color="auto"/>
        <w:bottom w:val="none" w:sz="0" w:space="0" w:color="auto"/>
        <w:right w:val="none" w:sz="0" w:space="0" w:color="auto"/>
      </w:divBdr>
      <w:divsChild>
        <w:div w:id="1632856195">
          <w:marLeft w:val="0"/>
          <w:marRight w:val="0"/>
          <w:marTop w:val="0"/>
          <w:marBottom w:val="0"/>
          <w:divBdr>
            <w:top w:val="none" w:sz="0" w:space="0" w:color="auto"/>
            <w:left w:val="none" w:sz="0" w:space="0" w:color="auto"/>
            <w:bottom w:val="none" w:sz="0" w:space="0" w:color="auto"/>
            <w:right w:val="none" w:sz="0" w:space="0" w:color="auto"/>
          </w:divBdr>
          <w:divsChild>
            <w:div w:id="352731156">
              <w:marLeft w:val="0"/>
              <w:marRight w:val="0"/>
              <w:marTop w:val="0"/>
              <w:marBottom w:val="0"/>
              <w:divBdr>
                <w:top w:val="none" w:sz="0" w:space="0" w:color="auto"/>
                <w:left w:val="none" w:sz="0" w:space="0" w:color="auto"/>
                <w:bottom w:val="none" w:sz="0" w:space="0" w:color="auto"/>
                <w:right w:val="none" w:sz="0" w:space="0" w:color="auto"/>
              </w:divBdr>
              <w:divsChild>
                <w:div w:id="1475676628">
                  <w:marLeft w:val="0"/>
                  <w:marRight w:val="0"/>
                  <w:marTop w:val="0"/>
                  <w:marBottom w:val="0"/>
                  <w:divBdr>
                    <w:top w:val="none" w:sz="0" w:space="0" w:color="auto"/>
                    <w:left w:val="none" w:sz="0" w:space="0" w:color="auto"/>
                    <w:bottom w:val="none" w:sz="0" w:space="0" w:color="auto"/>
                    <w:right w:val="none" w:sz="0" w:space="0" w:color="auto"/>
                  </w:divBdr>
                  <w:divsChild>
                    <w:div w:id="28266120">
                      <w:marLeft w:val="0"/>
                      <w:marRight w:val="0"/>
                      <w:marTop w:val="0"/>
                      <w:marBottom w:val="0"/>
                      <w:divBdr>
                        <w:top w:val="none" w:sz="0" w:space="0" w:color="auto"/>
                        <w:left w:val="none" w:sz="0" w:space="0" w:color="auto"/>
                        <w:bottom w:val="none" w:sz="0" w:space="0" w:color="auto"/>
                        <w:right w:val="none" w:sz="0" w:space="0" w:color="auto"/>
                      </w:divBdr>
                      <w:divsChild>
                        <w:div w:id="432551343">
                          <w:marLeft w:val="0"/>
                          <w:marRight w:val="0"/>
                          <w:marTop w:val="0"/>
                          <w:marBottom w:val="0"/>
                          <w:divBdr>
                            <w:top w:val="none" w:sz="0" w:space="0" w:color="auto"/>
                            <w:left w:val="none" w:sz="0" w:space="0" w:color="auto"/>
                            <w:bottom w:val="none" w:sz="0" w:space="0" w:color="auto"/>
                            <w:right w:val="none" w:sz="0" w:space="0" w:color="auto"/>
                          </w:divBdr>
                          <w:divsChild>
                            <w:div w:id="1570460348">
                              <w:marLeft w:val="0"/>
                              <w:marRight w:val="0"/>
                              <w:marTop w:val="0"/>
                              <w:marBottom w:val="0"/>
                              <w:divBdr>
                                <w:top w:val="none" w:sz="0" w:space="0" w:color="auto"/>
                                <w:left w:val="none" w:sz="0" w:space="0" w:color="auto"/>
                                <w:bottom w:val="none" w:sz="0" w:space="0" w:color="auto"/>
                                <w:right w:val="none" w:sz="0" w:space="0" w:color="auto"/>
                              </w:divBdr>
                              <w:divsChild>
                                <w:div w:id="480005762">
                                  <w:marLeft w:val="0"/>
                                  <w:marRight w:val="0"/>
                                  <w:marTop w:val="0"/>
                                  <w:marBottom w:val="0"/>
                                  <w:divBdr>
                                    <w:top w:val="none" w:sz="0" w:space="0" w:color="auto"/>
                                    <w:left w:val="none" w:sz="0" w:space="0" w:color="auto"/>
                                    <w:bottom w:val="none" w:sz="0" w:space="0" w:color="auto"/>
                                    <w:right w:val="none" w:sz="0" w:space="0" w:color="auto"/>
                                  </w:divBdr>
                                  <w:divsChild>
                                    <w:div w:id="1131752525">
                                      <w:marLeft w:val="0"/>
                                      <w:marRight w:val="0"/>
                                      <w:marTop w:val="0"/>
                                      <w:marBottom w:val="0"/>
                                      <w:divBdr>
                                        <w:top w:val="none" w:sz="0" w:space="0" w:color="auto"/>
                                        <w:left w:val="none" w:sz="0" w:space="0" w:color="auto"/>
                                        <w:bottom w:val="none" w:sz="0" w:space="0" w:color="auto"/>
                                        <w:right w:val="none" w:sz="0" w:space="0" w:color="auto"/>
                                      </w:divBdr>
                                      <w:divsChild>
                                        <w:div w:id="1043991197">
                                          <w:marLeft w:val="0"/>
                                          <w:marRight w:val="0"/>
                                          <w:marTop w:val="0"/>
                                          <w:marBottom w:val="0"/>
                                          <w:divBdr>
                                            <w:top w:val="none" w:sz="0" w:space="0" w:color="auto"/>
                                            <w:left w:val="none" w:sz="0" w:space="0" w:color="auto"/>
                                            <w:bottom w:val="none" w:sz="0" w:space="0" w:color="auto"/>
                                            <w:right w:val="none" w:sz="0" w:space="0" w:color="auto"/>
                                          </w:divBdr>
                                          <w:divsChild>
                                            <w:div w:id="1644002875">
                                              <w:marLeft w:val="0"/>
                                              <w:marRight w:val="0"/>
                                              <w:marTop w:val="0"/>
                                              <w:marBottom w:val="0"/>
                                              <w:divBdr>
                                                <w:top w:val="none" w:sz="0" w:space="0" w:color="auto"/>
                                                <w:left w:val="none" w:sz="0" w:space="0" w:color="auto"/>
                                                <w:bottom w:val="none" w:sz="0" w:space="0" w:color="auto"/>
                                                <w:right w:val="none" w:sz="0" w:space="0" w:color="auto"/>
                                              </w:divBdr>
                                              <w:divsChild>
                                                <w:div w:id="869416169">
                                                  <w:marLeft w:val="0"/>
                                                  <w:marRight w:val="0"/>
                                                  <w:marTop w:val="0"/>
                                                  <w:marBottom w:val="0"/>
                                                  <w:divBdr>
                                                    <w:top w:val="none" w:sz="0" w:space="0" w:color="auto"/>
                                                    <w:left w:val="none" w:sz="0" w:space="0" w:color="auto"/>
                                                    <w:bottom w:val="none" w:sz="0" w:space="0" w:color="auto"/>
                                                    <w:right w:val="none" w:sz="0" w:space="0" w:color="auto"/>
                                                  </w:divBdr>
                                                  <w:divsChild>
                                                    <w:div w:id="1136215033">
                                                      <w:marLeft w:val="0"/>
                                                      <w:marRight w:val="0"/>
                                                      <w:marTop w:val="0"/>
                                                      <w:marBottom w:val="0"/>
                                                      <w:divBdr>
                                                        <w:top w:val="none" w:sz="0" w:space="0" w:color="auto"/>
                                                        <w:left w:val="none" w:sz="0" w:space="0" w:color="auto"/>
                                                        <w:bottom w:val="none" w:sz="0" w:space="0" w:color="auto"/>
                                                        <w:right w:val="none" w:sz="0" w:space="0" w:color="auto"/>
                                                      </w:divBdr>
                                                      <w:divsChild>
                                                        <w:div w:id="1082219108">
                                                          <w:marLeft w:val="0"/>
                                                          <w:marRight w:val="0"/>
                                                          <w:marTop w:val="0"/>
                                                          <w:marBottom w:val="0"/>
                                                          <w:divBdr>
                                                            <w:top w:val="none" w:sz="0" w:space="0" w:color="auto"/>
                                                            <w:left w:val="none" w:sz="0" w:space="0" w:color="auto"/>
                                                            <w:bottom w:val="none" w:sz="0" w:space="0" w:color="auto"/>
                                                            <w:right w:val="none" w:sz="0" w:space="0" w:color="auto"/>
                                                          </w:divBdr>
                                                          <w:divsChild>
                                                            <w:div w:id="124160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0768191">
      <w:bodyDiv w:val="1"/>
      <w:marLeft w:val="0"/>
      <w:marRight w:val="0"/>
      <w:marTop w:val="0"/>
      <w:marBottom w:val="0"/>
      <w:divBdr>
        <w:top w:val="none" w:sz="0" w:space="0" w:color="auto"/>
        <w:left w:val="none" w:sz="0" w:space="0" w:color="auto"/>
        <w:bottom w:val="none" w:sz="0" w:space="0" w:color="auto"/>
        <w:right w:val="none" w:sz="0" w:space="0" w:color="auto"/>
      </w:divBdr>
    </w:div>
    <w:div w:id="580989051">
      <w:bodyDiv w:val="1"/>
      <w:marLeft w:val="0"/>
      <w:marRight w:val="0"/>
      <w:marTop w:val="0"/>
      <w:marBottom w:val="0"/>
      <w:divBdr>
        <w:top w:val="none" w:sz="0" w:space="0" w:color="auto"/>
        <w:left w:val="none" w:sz="0" w:space="0" w:color="auto"/>
        <w:bottom w:val="none" w:sz="0" w:space="0" w:color="auto"/>
        <w:right w:val="none" w:sz="0" w:space="0" w:color="auto"/>
      </w:divBdr>
    </w:div>
    <w:div w:id="612900051">
      <w:bodyDiv w:val="1"/>
      <w:marLeft w:val="0"/>
      <w:marRight w:val="0"/>
      <w:marTop w:val="0"/>
      <w:marBottom w:val="0"/>
      <w:divBdr>
        <w:top w:val="none" w:sz="0" w:space="0" w:color="auto"/>
        <w:left w:val="none" w:sz="0" w:space="0" w:color="auto"/>
        <w:bottom w:val="none" w:sz="0" w:space="0" w:color="auto"/>
        <w:right w:val="none" w:sz="0" w:space="0" w:color="auto"/>
      </w:divBdr>
    </w:div>
    <w:div w:id="630287729">
      <w:bodyDiv w:val="1"/>
      <w:marLeft w:val="0"/>
      <w:marRight w:val="0"/>
      <w:marTop w:val="0"/>
      <w:marBottom w:val="0"/>
      <w:divBdr>
        <w:top w:val="none" w:sz="0" w:space="0" w:color="auto"/>
        <w:left w:val="none" w:sz="0" w:space="0" w:color="auto"/>
        <w:bottom w:val="none" w:sz="0" w:space="0" w:color="auto"/>
        <w:right w:val="none" w:sz="0" w:space="0" w:color="auto"/>
      </w:divBdr>
    </w:div>
    <w:div w:id="694384100">
      <w:bodyDiv w:val="1"/>
      <w:marLeft w:val="0"/>
      <w:marRight w:val="0"/>
      <w:marTop w:val="0"/>
      <w:marBottom w:val="0"/>
      <w:divBdr>
        <w:top w:val="none" w:sz="0" w:space="0" w:color="auto"/>
        <w:left w:val="none" w:sz="0" w:space="0" w:color="auto"/>
        <w:bottom w:val="none" w:sz="0" w:space="0" w:color="auto"/>
        <w:right w:val="none" w:sz="0" w:space="0" w:color="auto"/>
      </w:divBdr>
    </w:div>
    <w:div w:id="709691619">
      <w:bodyDiv w:val="1"/>
      <w:marLeft w:val="0"/>
      <w:marRight w:val="0"/>
      <w:marTop w:val="0"/>
      <w:marBottom w:val="0"/>
      <w:divBdr>
        <w:top w:val="none" w:sz="0" w:space="0" w:color="auto"/>
        <w:left w:val="none" w:sz="0" w:space="0" w:color="auto"/>
        <w:bottom w:val="none" w:sz="0" w:space="0" w:color="auto"/>
        <w:right w:val="none" w:sz="0" w:space="0" w:color="auto"/>
      </w:divBdr>
    </w:div>
    <w:div w:id="717365143">
      <w:bodyDiv w:val="1"/>
      <w:marLeft w:val="0"/>
      <w:marRight w:val="0"/>
      <w:marTop w:val="0"/>
      <w:marBottom w:val="0"/>
      <w:divBdr>
        <w:top w:val="none" w:sz="0" w:space="0" w:color="auto"/>
        <w:left w:val="none" w:sz="0" w:space="0" w:color="auto"/>
        <w:bottom w:val="none" w:sz="0" w:space="0" w:color="auto"/>
        <w:right w:val="none" w:sz="0" w:space="0" w:color="auto"/>
      </w:divBdr>
    </w:div>
    <w:div w:id="755052851">
      <w:bodyDiv w:val="1"/>
      <w:marLeft w:val="0"/>
      <w:marRight w:val="0"/>
      <w:marTop w:val="0"/>
      <w:marBottom w:val="0"/>
      <w:divBdr>
        <w:top w:val="none" w:sz="0" w:space="0" w:color="auto"/>
        <w:left w:val="none" w:sz="0" w:space="0" w:color="auto"/>
        <w:bottom w:val="none" w:sz="0" w:space="0" w:color="auto"/>
        <w:right w:val="none" w:sz="0" w:space="0" w:color="auto"/>
      </w:divBdr>
    </w:div>
    <w:div w:id="884485889">
      <w:bodyDiv w:val="1"/>
      <w:marLeft w:val="0"/>
      <w:marRight w:val="0"/>
      <w:marTop w:val="0"/>
      <w:marBottom w:val="0"/>
      <w:divBdr>
        <w:top w:val="none" w:sz="0" w:space="0" w:color="auto"/>
        <w:left w:val="none" w:sz="0" w:space="0" w:color="auto"/>
        <w:bottom w:val="none" w:sz="0" w:space="0" w:color="auto"/>
        <w:right w:val="none" w:sz="0" w:space="0" w:color="auto"/>
      </w:divBdr>
    </w:div>
    <w:div w:id="908807005">
      <w:bodyDiv w:val="1"/>
      <w:marLeft w:val="0"/>
      <w:marRight w:val="0"/>
      <w:marTop w:val="0"/>
      <w:marBottom w:val="0"/>
      <w:divBdr>
        <w:top w:val="none" w:sz="0" w:space="0" w:color="auto"/>
        <w:left w:val="none" w:sz="0" w:space="0" w:color="auto"/>
        <w:bottom w:val="none" w:sz="0" w:space="0" w:color="auto"/>
        <w:right w:val="none" w:sz="0" w:space="0" w:color="auto"/>
      </w:divBdr>
      <w:divsChild>
        <w:div w:id="38090617">
          <w:marLeft w:val="0"/>
          <w:marRight w:val="0"/>
          <w:marTop w:val="0"/>
          <w:marBottom w:val="0"/>
          <w:divBdr>
            <w:top w:val="none" w:sz="0" w:space="0" w:color="auto"/>
            <w:left w:val="none" w:sz="0" w:space="0" w:color="auto"/>
            <w:bottom w:val="none" w:sz="0" w:space="0" w:color="auto"/>
            <w:right w:val="none" w:sz="0" w:space="0" w:color="auto"/>
          </w:divBdr>
          <w:divsChild>
            <w:div w:id="515652612">
              <w:marLeft w:val="0"/>
              <w:marRight w:val="0"/>
              <w:marTop w:val="0"/>
              <w:marBottom w:val="0"/>
              <w:divBdr>
                <w:top w:val="none" w:sz="0" w:space="0" w:color="auto"/>
                <w:left w:val="none" w:sz="0" w:space="0" w:color="auto"/>
                <w:bottom w:val="none" w:sz="0" w:space="0" w:color="auto"/>
                <w:right w:val="none" w:sz="0" w:space="0" w:color="auto"/>
              </w:divBdr>
              <w:divsChild>
                <w:div w:id="822546414">
                  <w:marLeft w:val="0"/>
                  <w:marRight w:val="0"/>
                  <w:marTop w:val="0"/>
                  <w:marBottom w:val="0"/>
                  <w:divBdr>
                    <w:top w:val="none" w:sz="0" w:space="0" w:color="auto"/>
                    <w:left w:val="none" w:sz="0" w:space="0" w:color="auto"/>
                    <w:bottom w:val="none" w:sz="0" w:space="0" w:color="auto"/>
                    <w:right w:val="none" w:sz="0" w:space="0" w:color="auto"/>
                  </w:divBdr>
                  <w:divsChild>
                    <w:div w:id="1882017742">
                      <w:marLeft w:val="0"/>
                      <w:marRight w:val="0"/>
                      <w:marTop w:val="0"/>
                      <w:marBottom w:val="0"/>
                      <w:divBdr>
                        <w:top w:val="none" w:sz="0" w:space="0" w:color="auto"/>
                        <w:left w:val="none" w:sz="0" w:space="0" w:color="auto"/>
                        <w:bottom w:val="none" w:sz="0" w:space="0" w:color="auto"/>
                        <w:right w:val="none" w:sz="0" w:space="0" w:color="auto"/>
                      </w:divBdr>
                      <w:divsChild>
                        <w:div w:id="1631665936">
                          <w:marLeft w:val="0"/>
                          <w:marRight w:val="0"/>
                          <w:marTop w:val="0"/>
                          <w:marBottom w:val="0"/>
                          <w:divBdr>
                            <w:top w:val="none" w:sz="0" w:space="0" w:color="auto"/>
                            <w:left w:val="none" w:sz="0" w:space="0" w:color="auto"/>
                            <w:bottom w:val="none" w:sz="0" w:space="0" w:color="auto"/>
                            <w:right w:val="none" w:sz="0" w:space="0" w:color="auto"/>
                          </w:divBdr>
                          <w:divsChild>
                            <w:div w:id="6760860">
                              <w:marLeft w:val="0"/>
                              <w:marRight w:val="0"/>
                              <w:marTop w:val="0"/>
                              <w:marBottom w:val="0"/>
                              <w:divBdr>
                                <w:top w:val="none" w:sz="0" w:space="0" w:color="auto"/>
                                <w:left w:val="none" w:sz="0" w:space="0" w:color="auto"/>
                                <w:bottom w:val="none" w:sz="0" w:space="0" w:color="auto"/>
                                <w:right w:val="none" w:sz="0" w:space="0" w:color="auto"/>
                              </w:divBdr>
                              <w:divsChild>
                                <w:div w:id="1473057690">
                                  <w:marLeft w:val="0"/>
                                  <w:marRight w:val="0"/>
                                  <w:marTop w:val="0"/>
                                  <w:marBottom w:val="0"/>
                                  <w:divBdr>
                                    <w:top w:val="none" w:sz="0" w:space="0" w:color="auto"/>
                                    <w:left w:val="none" w:sz="0" w:space="0" w:color="auto"/>
                                    <w:bottom w:val="none" w:sz="0" w:space="0" w:color="auto"/>
                                    <w:right w:val="none" w:sz="0" w:space="0" w:color="auto"/>
                                  </w:divBdr>
                                  <w:divsChild>
                                    <w:div w:id="1256481327">
                                      <w:marLeft w:val="0"/>
                                      <w:marRight w:val="0"/>
                                      <w:marTop w:val="0"/>
                                      <w:marBottom w:val="0"/>
                                      <w:divBdr>
                                        <w:top w:val="none" w:sz="0" w:space="0" w:color="auto"/>
                                        <w:left w:val="none" w:sz="0" w:space="0" w:color="auto"/>
                                        <w:bottom w:val="none" w:sz="0" w:space="0" w:color="auto"/>
                                        <w:right w:val="none" w:sz="0" w:space="0" w:color="auto"/>
                                      </w:divBdr>
                                      <w:divsChild>
                                        <w:div w:id="2057704731">
                                          <w:marLeft w:val="0"/>
                                          <w:marRight w:val="0"/>
                                          <w:marTop w:val="0"/>
                                          <w:marBottom w:val="0"/>
                                          <w:divBdr>
                                            <w:top w:val="none" w:sz="0" w:space="0" w:color="auto"/>
                                            <w:left w:val="none" w:sz="0" w:space="0" w:color="auto"/>
                                            <w:bottom w:val="none" w:sz="0" w:space="0" w:color="auto"/>
                                            <w:right w:val="none" w:sz="0" w:space="0" w:color="auto"/>
                                          </w:divBdr>
                                          <w:divsChild>
                                            <w:div w:id="900945896">
                                              <w:marLeft w:val="0"/>
                                              <w:marRight w:val="0"/>
                                              <w:marTop w:val="0"/>
                                              <w:marBottom w:val="0"/>
                                              <w:divBdr>
                                                <w:top w:val="none" w:sz="0" w:space="0" w:color="auto"/>
                                                <w:left w:val="none" w:sz="0" w:space="0" w:color="auto"/>
                                                <w:bottom w:val="none" w:sz="0" w:space="0" w:color="auto"/>
                                                <w:right w:val="none" w:sz="0" w:space="0" w:color="auto"/>
                                              </w:divBdr>
                                              <w:divsChild>
                                                <w:div w:id="1831091599">
                                                  <w:marLeft w:val="0"/>
                                                  <w:marRight w:val="0"/>
                                                  <w:marTop w:val="0"/>
                                                  <w:marBottom w:val="0"/>
                                                  <w:divBdr>
                                                    <w:top w:val="none" w:sz="0" w:space="0" w:color="auto"/>
                                                    <w:left w:val="none" w:sz="0" w:space="0" w:color="auto"/>
                                                    <w:bottom w:val="none" w:sz="0" w:space="0" w:color="auto"/>
                                                    <w:right w:val="none" w:sz="0" w:space="0" w:color="auto"/>
                                                  </w:divBdr>
                                                  <w:divsChild>
                                                    <w:div w:id="1326517996">
                                                      <w:marLeft w:val="0"/>
                                                      <w:marRight w:val="0"/>
                                                      <w:marTop w:val="0"/>
                                                      <w:marBottom w:val="0"/>
                                                      <w:divBdr>
                                                        <w:top w:val="none" w:sz="0" w:space="0" w:color="auto"/>
                                                        <w:left w:val="none" w:sz="0" w:space="0" w:color="auto"/>
                                                        <w:bottom w:val="none" w:sz="0" w:space="0" w:color="auto"/>
                                                        <w:right w:val="none" w:sz="0" w:space="0" w:color="auto"/>
                                                      </w:divBdr>
                                                      <w:divsChild>
                                                        <w:div w:id="2096398053">
                                                          <w:marLeft w:val="0"/>
                                                          <w:marRight w:val="0"/>
                                                          <w:marTop w:val="0"/>
                                                          <w:marBottom w:val="0"/>
                                                          <w:divBdr>
                                                            <w:top w:val="none" w:sz="0" w:space="0" w:color="auto"/>
                                                            <w:left w:val="none" w:sz="0" w:space="0" w:color="auto"/>
                                                            <w:bottom w:val="none" w:sz="0" w:space="0" w:color="auto"/>
                                                            <w:right w:val="none" w:sz="0" w:space="0" w:color="auto"/>
                                                          </w:divBdr>
                                                          <w:divsChild>
                                                            <w:div w:id="27652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5770564">
      <w:bodyDiv w:val="1"/>
      <w:marLeft w:val="0"/>
      <w:marRight w:val="0"/>
      <w:marTop w:val="0"/>
      <w:marBottom w:val="0"/>
      <w:divBdr>
        <w:top w:val="none" w:sz="0" w:space="0" w:color="auto"/>
        <w:left w:val="none" w:sz="0" w:space="0" w:color="auto"/>
        <w:bottom w:val="none" w:sz="0" w:space="0" w:color="auto"/>
        <w:right w:val="none" w:sz="0" w:space="0" w:color="auto"/>
      </w:divBdr>
    </w:div>
    <w:div w:id="985670895">
      <w:bodyDiv w:val="1"/>
      <w:marLeft w:val="0"/>
      <w:marRight w:val="0"/>
      <w:marTop w:val="0"/>
      <w:marBottom w:val="0"/>
      <w:divBdr>
        <w:top w:val="none" w:sz="0" w:space="0" w:color="auto"/>
        <w:left w:val="none" w:sz="0" w:space="0" w:color="auto"/>
        <w:bottom w:val="none" w:sz="0" w:space="0" w:color="auto"/>
        <w:right w:val="none" w:sz="0" w:space="0" w:color="auto"/>
      </w:divBdr>
      <w:divsChild>
        <w:div w:id="1086733071">
          <w:marLeft w:val="0"/>
          <w:marRight w:val="0"/>
          <w:marTop w:val="0"/>
          <w:marBottom w:val="0"/>
          <w:divBdr>
            <w:top w:val="none" w:sz="0" w:space="0" w:color="auto"/>
            <w:left w:val="none" w:sz="0" w:space="0" w:color="auto"/>
            <w:bottom w:val="none" w:sz="0" w:space="0" w:color="auto"/>
            <w:right w:val="none" w:sz="0" w:space="0" w:color="auto"/>
          </w:divBdr>
          <w:divsChild>
            <w:div w:id="1017347176">
              <w:marLeft w:val="0"/>
              <w:marRight w:val="0"/>
              <w:marTop w:val="0"/>
              <w:marBottom w:val="0"/>
              <w:divBdr>
                <w:top w:val="none" w:sz="0" w:space="0" w:color="auto"/>
                <w:left w:val="none" w:sz="0" w:space="0" w:color="auto"/>
                <w:bottom w:val="none" w:sz="0" w:space="0" w:color="auto"/>
                <w:right w:val="none" w:sz="0" w:space="0" w:color="auto"/>
              </w:divBdr>
              <w:divsChild>
                <w:div w:id="1686010330">
                  <w:marLeft w:val="0"/>
                  <w:marRight w:val="0"/>
                  <w:marTop w:val="0"/>
                  <w:marBottom w:val="0"/>
                  <w:divBdr>
                    <w:top w:val="none" w:sz="0" w:space="0" w:color="auto"/>
                    <w:left w:val="none" w:sz="0" w:space="0" w:color="auto"/>
                    <w:bottom w:val="none" w:sz="0" w:space="0" w:color="auto"/>
                    <w:right w:val="none" w:sz="0" w:space="0" w:color="auto"/>
                  </w:divBdr>
                  <w:divsChild>
                    <w:div w:id="1905338814">
                      <w:marLeft w:val="0"/>
                      <w:marRight w:val="0"/>
                      <w:marTop w:val="0"/>
                      <w:marBottom w:val="0"/>
                      <w:divBdr>
                        <w:top w:val="none" w:sz="0" w:space="0" w:color="auto"/>
                        <w:left w:val="none" w:sz="0" w:space="0" w:color="auto"/>
                        <w:bottom w:val="none" w:sz="0" w:space="0" w:color="auto"/>
                        <w:right w:val="none" w:sz="0" w:space="0" w:color="auto"/>
                      </w:divBdr>
                      <w:divsChild>
                        <w:div w:id="1693074470">
                          <w:marLeft w:val="0"/>
                          <w:marRight w:val="0"/>
                          <w:marTop w:val="0"/>
                          <w:marBottom w:val="0"/>
                          <w:divBdr>
                            <w:top w:val="none" w:sz="0" w:space="0" w:color="auto"/>
                            <w:left w:val="none" w:sz="0" w:space="0" w:color="auto"/>
                            <w:bottom w:val="none" w:sz="0" w:space="0" w:color="auto"/>
                            <w:right w:val="none" w:sz="0" w:space="0" w:color="auto"/>
                          </w:divBdr>
                          <w:divsChild>
                            <w:div w:id="794177395">
                              <w:marLeft w:val="0"/>
                              <w:marRight w:val="0"/>
                              <w:marTop w:val="0"/>
                              <w:marBottom w:val="0"/>
                              <w:divBdr>
                                <w:top w:val="none" w:sz="0" w:space="0" w:color="auto"/>
                                <w:left w:val="none" w:sz="0" w:space="0" w:color="auto"/>
                                <w:bottom w:val="none" w:sz="0" w:space="0" w:color="auto"/>
                                <w:right w:val="none" w:sz="0" w:space="0" w:color="auto"/>
                              </w:divBdr>
                              <w:divsChild>
                                <w:div w:id="2051222729">
                                  <w:marLeft w:val="0"/>
                                  <w:marRight w:val="0"/>
                                  <w:marTop w:val="0"/>
                                  <w:marBottom w:val="0"/>
                                  <w:divBdr>
                                    <w:top w:val="none" w:sz="0" w:space="0" w:color="auto"/>
                                    <w:left w:val="none" w:sz="0" w:space="0" w:color="auto"/>
                                    <w:bottom w:val="none" w:sz="0" w:space="0" w:color="auto"/>
                                    <w:right w:val="none" w:sz="0" w:space="0" w:color="auto"/>
                                  </w:divBdr>
                                  <w:divsChild>
                                    <w:div w:id="1633320675">
                                      <w:marLeft w:val="0"/>
                                      <w:marRight w:val="0"/>
                                      <w:marTop w:val="0"/>
                                      <w:marBottom w:val="0"/>
                                      <w:divBdr>
                                        <w:top w:val="none" w:sz="0" w:space="0" w:color="auto"/>
                                        <w:left w:val="none" w:sz="0" w:space="0" w:color="auto"/>
                                        <w:bottom w:val="none" w:sz="0" w:space="0" w:color="auto"/>
                                        <w:right w:val="none" w:sz="0" w:space="0" w:color="auto"/>
                                      </w:divBdr>
                                      <w:divsChild>
                                        <w:div w:id="942494878">
                                          <w:marLeft w:val="0"/>
                                          <w:marRight w:val="0"/>
                                          <w:marTop w:val="0"/>
                                          <w:marBottom w:val="0"/>
                                          <w:divBdr>
                                            <w:top w:val="none" w:sz="0" w:space="0" w:color="auto"/>
                                            <w:left w:val="none" w:sz="0" w:space="0" w:color="auto"/>
                                            <w:bottom w:val="none" w:sz="0" w:space="0" w:color="auto"/>
                                            <w:right w:val="none" w:sz="0" w:space="0" w:color="auto"/>
                                          </w:divBdr>
                                          <w:divsChild>
                                            <w:div w:id="1957985974">
                                              <w:marLeft w:val="0"/>
                                              <w:marRight w:val="0"/>
                                              <w:marTop w:val="0"/>
                                              <w:marBottom w:val="0"/>
                                              <w:divBdr>
                                                <w:top w:val="none" w:sz="0" w:space="0" w:color="auto"/>
                                                <w:left w:val="none" w:sz="0" w:space="0" w:color="auto"/>
                                                <w:bottom w:val="none" w:sz="0" w:space="0" w:color="auto"/>
                                                <w:right w:val="none" w:sz="0" w:space="0" w:color="auto"/>
                                              </w:divBdr>
                                              <w:divsChild>
                                                <w:div w:id="1214384832">
                                                  <w:marLeft w:val="0"/>
                                                  <w:marRight w:val="0"/>
                                                  <w:marTop w:val="0"/>
                                                  <w:marBottom w:val="0"/>
                                                  <w:divBdr>
                                                    <w:top w:val="none" w:sz="0" w:space="0" w:color="auto"/>
                                                    <w:left w:val="none" w:sz="0" w:space="0" w:color="auto"/>
                                                    <w:bottom w:val="none" w:sz="0" w:space="0" w:color="auto"/>
                                                    <w:right w:val="none" w:sz="0" w:space="0" w:color="auto"/>
                                                  </w:divBdr>
                                                  <w:divsChild>
                                                    <w:div w:id="1612126005">
                                                      <w:marLeft w:val="0"/>
                                                      <w:marRight w:val="0"/>
                                                      <w:marTop w:val="0"/>
                                                      <w:marBottom w:val="0"/>
                                                      <w:divBdr>
                                                        <w:top w:val="none" w:sz="0" w:space="0" w:color="auto"/>
                                                        <w:left w:val="none" w:sz="0" w:space="0" w:color="auto"/>
                                                        <w:bottom w:val="none" w:sz="0" w:space="0" w:color="auto"/>
                                                        <w:right w:val="none" w:sz="0" w:space="0" w:color="auto"/>
                                                      </w:divBdr>
                                                      <w:divsChild>
                                                        <w:div w:id="1182014025">
                                                          <w:marLeft w:val="0"/>
                                                          <w:marRight w:val="0"/>
                                                          <w:marTop w:val="0"/>
                                                          <w:marBottom w:val="0"/>
                                                          <w:divBdr>
                                                            <w:top w:val="none" w:sz="0" w:space="0" w:color="auto"/>
                                                            <w:left w:val="none" w:sz="0" w:space="0" w:color="auto"/>
                                                            <w:bottom w:val="none" w:sz="0" w:space="0" w:color="auto"/>
                                                            <w:right w:val="none" w:sz="0" w:space="0" w:color="auto"/>
                                                          </w:divBdr>
                                                          <w:divsChild>
                                                            <w:div w:id="39015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8848362">
      <w:bodyDiv w:val="1"/>
      <w:marLeft w:val="0"/>
      <w:marRight w:val="0"/>
      <w:marTop w:val="0"/>
      <w:marBottom w:val="0"/>
      <w:divBdr>
        <w:top w:val="none" w:sz="0" w:space="0" w:color="auto"/>
        <w:left w:val="none" w:sz="0" w:space="0" w:color="auto"/>
        <w:bottom w:val="none" w:sz="0" w:space="0" w:color="auto"/>
        <w:right w:val="none" w:sz="0" w:space="0" w:color="auto"/>
      </w:divBdr>
    </w:div>
    <w:div w:id="1028604887">
      <w:bodyDiv w:val="1"/>
      <w:marLeft w:val="0"/>
      <w:marRight w:val="0"/>
      <w:marTop w:val="0"/>
      <w:marBottom w:val="0"/>
      <w:divBdr>
        <w:top w:val="none" w:sz="0" w:space="0" w:color="auto"/>
        <w:left w:val="none" w:sz="0" w:space="0" w:color="auto"/>
        <w:bottom w:val="none" w:sz="0" w:space="0" w:color="auto"/>
        <w:right w:val="none" w:sz="0" w:space="0" w:color="auto"/>
      </w:divBdr>
    </w:div>
    <w:div w:id="1053039250">
      <w:bodyDiv w:val="1"/>
      <w:marLeft w:val="0"/>
      <w:marRight w:val="0"/>
      <w:marTop w:val="0"/>
      <w:marBottom w:val="0"/>
      <w:divBdr>
        <w:top w:val="none" w:sz="0" w:space="0" w:color="auto"/>
        <w:left w:val="none" w:sz="0" w:space="0" w:color="auto"/>
        <w:bottom w:val="none" w:sz="0" w:space="0" w:color="auto"/>
        <w:right w:val="none" w:sz="0" w:space="0" w:color="auto"/>
      </w:divBdr>
    </w:div>
    <w:div w:id="1088842708">
      <w:bodyDiv w:val="1"/>
      <w:marLeft w:val="0"/>
      <w:marRight w:val="0"/>
      <w:marTop w:val="0"/>
      <w:marBottom w:val="0"/>
      <w:divBdr>
        <w:top w:val="none" w:sz="0" w:space="0" w:color="auto"/>
        <w:left w:val="none" w:sz="0" w:space="0" w:color="auto"/>
        <w:bottom w:val="none" w:sz="0" w:space="0" w:color="auto"/>
        <w:right w:val="none" w:sz="0" w:space="0" w:color="auto"/>
      </w:divBdr>
    </w:div>
    <w:div w:id="1102845751">
      <w:bodyDiv w:val="1"/>
      <w:marLeft w:val="0"/>
      <w:marRight w:val="0"/>
      <w:marTop w:val="0"/>
      <w:marBottom w:val="0"/>
      <w:divBdr>
        <w:top w:val="none" w:sz="0" w:space="0" w:color="auto"/>
        <w:left w:val="none" w:sz="0" w:space="0" w:color="auto"/>
        <w:bottom w:val="none" w:sz="0" w:space="0" w:color="auto"/>
        <w:right w:val="none" w:sz="0" w:space="0" w:color="auto"/>
      </w:divBdr>
    </w:div>
    <w:div w:id="1104884742">
      <w:bodyDiv w:val="1"/>
      <w:marLeft w:val="0"/>
      <w:marRight w:val="0"/>
      <w:marTop w:val="0"/>
      <w:marBottom w:val="0"/>
      <w:divBdr>
        <w:top w:val="none" w:sz="0" w:space="0" w:color="auto"/>
        <w:left w:val="none" w:sz="0" w:space="0" w:color="auto"/>
        <w:bottom w:val="none" w:sz="0" w:space="0" w:color="auto"/>
        <w:right w:val="none" w:sz="0" w:space="0" w:color="auto"/>
      </w:divBdr>
    </w:div>
    <w:div w:id="1120299368">
      <w:bodyDiv w:val="1"/>
      <w:marLeft w:val="0"/>
      <w:marRight w:val="0"/>
      <w:marTop w:val="0"/>
      <w:marBottom w:val="0"/>
      <w:divBdr>
        <w:top w:val="none" w:sz="0" w:space="0" w:color="auto"/>
        <w:left w:val="none" w:sz="0" w:space="0" w:color="auto"/>
        <w:bottom w:val="none" w:sz="0" w:space="0" w:color="auto"/>
        <w:right w:val="none" w:sz="0" w:space="0" w:color="auto"/>
      </w:divBdr>
    </w:div>
    <w:div w:id="1150320475">
      <w:bodyDiv w:val="1"/>
      <w:marLeft w:val="0"/>
      <w:marRight w:val="0"/>
      <w:marTop w:val="0"/>
      <w:marBottom w:val="0"/>
      <w:divBdr>
        <w:top w:val="none" w:sz="0" w:space="0" w:color="auto"/>
        <w:left w:val="none" w:sz="0" w:space="0" w:color="auto"/>
        <w:bottom w:val="none" w:sz="0" w:space="0" w:color="auto"/>
        <w:right w:val="none" w:sz="0" w:space="0" w:color="auto"/>
      </w:divBdr>
    </w:div>
    <w:div w:id="1315454121">
      <w:bodyDiv w:val="1"/>
      <w:marLeft w:val="0"/>
      <w:marRight w:val="0"/>
      <w:marTop w:val="0"/>
      <w:marBottom w:val="0"/>
      <w:divBdr>
        <w:top w:val="none" w:sz="0" w:space="0" w:color="auto"/>
        <w:left w:val="none" w:sz="0" w:space="0" w:color="auto"/>
        <w:bottom w:val="none" w:sz="0" w:space="0" w:color="auto"/>
        <w:right w:val="none" w:sz="0" w:space="0" w:color="auto"/>
      </w:divBdr>
    </w:div>
    <w:div w:id="1339623617">
      <w:bodyDiv w:val="1"/>
      <w:marLeft w:val="0"/>
      <w:marRight w:val="0"/>
      <w:marTop w:val="0"/>
      <w:marBottom w:val="0"/>
      <w:divBdr>
        <w:top w:val="none" w:sz="0" w:space="0" w:color="auto"/>
        <w:left w:val="none" w:sz="0" w:space="0" w:color="auto"/>
        <w:bottom w:val="none" w:sz="0" w:space="0" w:color="auto"/>
        <w:right w:val="none" w:sz="0" w:space="0" w:color="auto"/>
      </w:divBdr>
    </w:div>
    <w:div w:id="1362239834">
      <w:bodyDiv w:val="1"/>
      <w:marLeft w:val="0"/>
      <w:marRight w:val="0"/>
      <w:marTop w:val="0"/>
      <w:marBottom w:val="0"/>
      <w:divBdr>
        <w:top w:val="none" w:sz="0" w:space="0" w:color="auto"/>
        <w:left w:val="none" w:sz="0" w:space="0" w:color="auto"/>
        <w:bottom w:val="none" w:sz="0" w:space="0" w:color="auto"/>
        <w:right w:val="none" w:sz="0" w:space="0" w:color="auto"/>
      </w:divBdr>
    </w:div>
    <w:div w:id="1366785654">
      <w:bodyDiv w:val="1"/>
      <w:marLeft w:val="0"/>
      <w:marRight w:val="0"/>
      <w:marTop w:val="0"/>
      <w:marBottom w:val="0"/>
      <w:divBdr>
        <w:top w:val="none" w:sz="0" w:space="0" w:color="auto"/>
        <w:left w:val="none" w:sz="0" w:space="0" w:color="auto"/>
        <w:bottom w:val="none" w:sz="0" w:space="0" w:color="auto"/>
        <w:right w:val="none" w:sz="0" w:space="0" w:color="auto"/>
      </w:divBdr>
    </w:div>
    <w:div w:id="1397705609">
      <w:bodyDiv w:val="1"/>
      <w:marLeft w:val="0"/>
      <w:marRight w:val="0"/>
      <w:marTop w:val="0"/>
      <w:marBottom w:val="0"/>
      <w:divBdr>
        <w:top w:val="none" w:sz="0" w:space="0" w:color="auto"/>
        <w:left w:val="none" w:sz="0" w:space="0" w:color="auto"/>
        <w:bottom w:val="none" w:sz="0" w:space="0" w:color="auto"/>
        <w:right w:val="none" w:sz="0" w:space="0" w:color="auto"/>
      </w:divBdr>
    </w:div>
    <w:div w:id="1430732619">
      <w:bodyDiv w:val="1"/>
      <w:marLeft w:val="0"/>
      <w:marRight w:val="0"/>
      <w:marTop w:val="0"/>
      <w:marBottom w:val="0"/>
      <w:divBdr>
        <w:top w:val="none" w:sz="0" w:space="0" w:color="auto"/>
        <w:left w:val="none" w:sz="0" w:space="0" w:color="auto"/>
        <w:bottom w:val="none" w:sz="0" w:space="0" w:color="auto"/>
        <w:right w:val="none" w:sz="0" w:space="0" w:color="auto"/>
      </w:divBdr>
    </w:div>
    <w:div w:id="1443257842">
      <w:bodyDiv w:val="1"/>
      <w:marLeft w:val="0"/>
      <w:marRight w:val="0"/>
      <w:marTop w:val="0"/>
      <w:marBottom w:val="0"/>
      <w:divBdr>
        <w:top w:val="none" w:sz="0" w:space="0" w:color="auto"/>
        <w:left w:val="none" w:sz="0" w:space="0" w:color="auto"/>
        <w:bottom w:val="none" w:sz="0" w:space="0" w:color="auto"/>
        <w:right w:val="none" w:sz="0" w:space="0" w:color="auto"/>
      </w:divBdr>
    </w:div>
    <w:div w:id="1493717826">
      <w:bodyDiv w:val="1"/>
      <w:marLeft w:val="0"/>
      <w:marRight w:val="0"/>
      <w:marTop w:val="0"/>
      <w:marBottom w:val="0"/>
      <w:divBdr>
        <w:top w:val="none" w:sz="0" w:space="0" w:color="auto"/>
        <w:left w:val="none" w:sz="0" w:space="0" w:color="auto"/>
        <w:bottom w:val="none" w:sz="0" w:space="0" w:color="auto"/>
        <w:right w:val="none" w:sz="0" w:space="0" w:color="auto"/>
      </w:divBdr>
    </w:div>
    <w:div w:id="1576016027">
      <w:bodyDiv w:val="1"/>
      <w:marLeft w:val="0"/>
      <w:marRight w:val="0"/>
      <w:marTop w:val="0"/>
      <w:marBottom w:val="0"/>
      <w:divBdr>
        <w:top w:val="none" w:sz="0" w:space="0" w:color="auto"/>
        <w:left w:val="none" w:sz="0" w:space="0" w:color="auto"/>
        <w:bottom w:val="none" w:sz="0" w:space="0" w:color="auto"/>
        <w:right w:val="none" w:sz="0" w:space="0" w:color="auto"/>
      </w:divBdr>
    </w:div>
    <w:div w:id="1597907711">
      <w:bodyDiv w:val="1"/>
      <w:marLeft w:val="0"/>
      <w:marRight w:val="0"/>
      <w:marTop w:val="0"/>
      <w:marBottom w:val="0"/>
      <w:divBdr>
        <w:top w:val="none" w:sz="0" w:space="0" w:color="auto"/>
        <w:left w:val="none" w:sz="0" w:space="0" w:color="auto"/>
        <w:bottom w:val="none" w:sz="0" w:space="0" w:color="auto"/>
        <w:right w:val="none" w:sz="0" w:space="0" w:color="auto"/>
      </w:divBdr>
    </w:div>
    <w:div w:id="1640649137">
      <w:bodyDiv w:val="1"/>
      <w:marLeft w:val="0"/>
      <w:marRight w:val="0"/>
      <w:marTop w:val="0"/>
      <w:marBottom w:val="0"/>
      <w:divBdr>
        <w:top w:val="none" w:sz="0" w:space="0" w:color="auto"/>
        <w:left w:val="none" w:sz="0" w:space="0" w:color="auto"/>
        <w:bottom w:val="none" w:sz="0" w:space="0" w:color="auto"/>
        <w:right w:val="none" w:sz="0" w:space="0" w:color="auto"/>
      </w:divBdr>
    </w:div>
    <w:div w:id="1703018881">
      <w:bodyDiv w:val="1"/>
      <w:marLeft w:val="0"/>
      <w:marRight w:val="0"/>
      <w:marTop w:val="0"/>
      <w:marBottom w:val="0"/>
      <w:divBdr>
        <w:top w:val="none" w:sz="0" w:space="0" w:color="auto"/>
        <w:left w:val="none" w:sz="0" w:space="0" w:color="auto"/>
        <w:bottom w:val="none" w:sz="0" w:space="0" w:color="auto"/>
        <w:right w:val="none" w:sz="0" w:space="0" w:color="auto"/>
      </w:divBdr>
    </w:div>
    <w:div w:id="1735932852">
      <w:bodyDiv w:val="1"/>
      <w:marLeft w:val="0"/>
      <w:marRight w:val="0"/>
      <w:marTop w:val="0"/>
      <w:marBottom w:val="0"/>
      <w:divBdr>
        <w:top w:val="none" w:sz="0" w:space="0" w:color="auto"/>
        <w:left w:val="none" w:sz="0" w:space="0" w:color="auto"/>
        <w:bottom w:val="none" w:sz="0" w:space="0" w:color="auto"/>
        <w:right w:val="none" w:sz="0" w:space="0" w:color="auto"/>
      </w:divBdr>
    </w:div>
    <w:div w:id="1754815115">
      <w:bodyDiv w:val="1"/>
      <w:marLeft w:val="0"/>
      <w:marRight w:val="0"/>
      <w:marTop w:val="0"/>
      <w:marBottom w:val="0"/>
      <w:divBdr>
        <w:top w:val="none" w:sz="0" w:space="0" w:color="auto"/>
        <w:left w:val="none" w:sz="0" w:space="0" w:color="auto"/>
        <w:bottom w:val="none" w:sz="0" w:space="0" w:color="auto"/>
        <w:right w:val="none" w:sz="0" w:space="0" w:color="auto"/>
      </w:divBdr>
    </w:div>
    <w:div w:id="1792629410">
      <w:bodyDiv w:val="1"/>
      <w:marLeft w:val="0"/>
      <w:marRight w:val="0"/>
      <w:marTop w:val="0"/>
      <w:marBottom w:val="0"/>
      <w:divBdr>
        <w:top w:val="none" w:sz="0" w:space="0" w:color="auto"/>
        <w:left w:val="none" w:sz="0" w:space="0" w:color="auto"/>
        <w:bottom w:val="none" w:sz="0" w:space="0" w:color="auto"/>
        <w:right w:val="none" w:sz="0" w:space="0" w:color="auto"/>
      </w:divBdr>
    </w:div>
    <w:div w:id="1798331325">
      <w:bodyDiv w:val="1"/>
      <w:marLeft w:val="0"/>
      <w:marRight w:val="0"/>
      <w:marTop w:val="0"/>
      <w:marBottom w:val="0"/>
      <w:divBdr>
        <w:top w:val="none" w:sz="0" w:space="0" w:color="auto"/>
        <w:left w:val="none" w:sz="0" w:space="0" w:color="auto"/>
        <w:bottom w:val="none" w:sz="0" w:space="0" w:color="auto"/>
        <w:right w:val="none" w:sz="0" w:space="0" w:color="auto"/>
      </w:divBdr>
    </w:div>
    <w:div w:id="1974745624">
      <w:bodyDiv w:val="1"/>
      <w:marLeft w:val="0"/>
      <w:marRight w:val="0"/>
      <w:marTop w:val="0"/>
      <w:marBottom w:val="0"/>
      <w:divBdr>
        <w:top w:val="none" w:sz="0" w:space="0" w:color="auto"/>
        <w:left w:val="none" w:sz="0" w:space="0" w:color="auto"/>
        <w:bottom w:val="none" w:sz="0" w:space="0" w:color="auto"/>
        <w:right w:val="none" w:sz="0" w:space="0" w:color="auto"/>
      </w:divBdr>
    </w:div>
    <w:div w:id="2034258026">
      <w:bodyDiv w:val="1"/>
      <w:marLeft w:val="0"/>
      <w:marRight w:val="0"/>
      <w:marTop w:val="0"/>
      <w:marBottom w:val="0"/>
      <w:divBdr>
        <w:top w:val="none" w:sz="0" w:space="0" w:color="auto"/>
        <w:left w:val="none" w:sz="0" w:space="0" w:color="auto"/>
        <w:bottom w:val="none" w:sz="0" w:space="0" w:color="auto"/>
        <w:right w:val="none" w:sz="0" w:space="0" w:color="auto"/>
      </w:divBdr>
    </w:div>
    <w:div w:id="2041127309">
      <w:bodyDiv w:val="1"/>
      <w:marLeft w:val="0"/>
      <w:marRight w:val="0"/>
      <w:marTop w:val="0"/>
      <w:marBottom w:val="0"/>
      <w:divBdr>
        <w:top w:val="none" w:sz="0" w:space="0" w:color="auto"/>
        <w:left w:val="none" w:sz="0" w:space="0" w:color="auto"/>
        <w:bottom w:val="none" w:sz="0" w:space="0" w:color="auto"/>
        <w:right w:val="none" w:sz="0" w:space="0" w:color="auto"/>
      </w:divBdr>
    </w:div>
    <w:div w:id="206748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roa/index.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brmail@itu.in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nnp"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1CC08-0BD2-4B2E-9806-898126C5B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1865</Words>
  <Characters>12682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OB 1307A</vt:lpstr>
    </vt:vector>
  </TitlesOfParts>
  <Manager/>
  <Company>ITU</Company>
  <LinksUpToDate>false</LinksUpToDate>
  <CharactersWithSpaces>14518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النشرة التشغيلية للاتحاد الدولي للاتصالات رقم 1317</dc:title>
  <dc:subject/>
  <dc:creator>ITU-T</dc:creator>
  <cp:keywords/>
  <dc:description>Yammouni, 22/03/2022, ITU51013804</dc:description>
  <cp:lastModifiedBy>Gergis, Mina</cp:lastModifiedBy>
  <cp:revision>12</cp:revision>
  <cp:lastPrinted>2025-06-04T05:52:00Z</cp:lastPrinted>
  <dcterms:created xsi:type="dcterms:W3CDTF">2025-06-04T05:15:00Z</dcterms:created>
  <dcterms:modified xsi:type="dcterms:W3CDTF">2025-06-04T05:56:00Z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Language">
    <vt:lpwstr>English</vt:lpwstr>
  </property>
  <property fmtid="{D5CDD505-2E9C-101B-9397-08002B2CF9AE}" pid="9" name="Typist">
    <vt:lpwstr>Yammouni</vt:lpwstr>
  </property>
  <property fmtid="{D5CDD505-2E9C-101B-9397-08002B2CF9AE}" pid="10" name="Date completed">
    <vt:lpwstr>22 March 2022</vt:lpwstr>
  </property>
</Properties>
</file>