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E1436C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E1436C" w:rsidRDefault="006514E4" w:rsidP="00A3436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E1436C"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E1436C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9CCAF30" w:rsidR="00F540FB" w:rsidRPr="00E1436C" w:rsidRDefault="00F540FB" w:rsidP="004C40B6">
            <w:pPr>
              <w:spacing w:before="60"/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8E3D7F">
              <w:rPr>
                <w:rFonts w:ascii="Arial" w:hAnsi="Arial" w:cs="Arial"/>
                <w:color w:val="FFFFFF" w:themeColor="background1"/>
                <w:sz w:val="18"/>
                <w:szCs w:val="18"/>
                <w:lang w:val="ru-RU"/>
              </w:rPr>
              <w:t>№</w:t>
            </w:r>
            <w:r w:rsidRPr="00E1436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="00BA479D" w:rsidRPr="008E3D7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8F1B71" w:rsidRPr="008E3D7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30</w:t>
            </w:r>
            <w:r w:rsidR="009D5027" w:rsidRPr="008E3D7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7EF715F1" w:rsidR="00F540FB" w:rsidRPr="00E1436C" w:rsidRDefault="004C657E" w:rsidP="004C40B6">
            <w:pPr>
              <w:spacing w:before="6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9D5027" w:rsidRPr="00E1436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E1436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I.202</w:t>
            </w:r>
            <w:r w:rsidR="009D5027" w:rsidRPr="00E1436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09AAB36E" w:rsidR="00F540FB" w:rsidRPr="00E1436C" w:rsidRDefault="00F540FB" w:rsidP="004C40B6">
            <w:pPr>
              <w:tabs>
                <w:tab w:val="clear" w:pos="5387"/>
                <w:tab w:val="clear" w:pos="5954"/>
                <w:tab w:val="right" w:pos="5515"/>
              </w:tabs>
              <w:spacing w:before="6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23E24"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9D5027"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="00923E24"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9D5027"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янва</w:t>
            </w:r>
            <w:r w:rsidR="004C657E"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ря</w:t>
            </w:r>
            <w:r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9D5027"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E1436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0B761DEA" w:rsidR="00F540FB" w:rsidRPr="00E1436C" w:rsidRDefault="00CD56D8" w:rsidP="004C40B6">
            <w:pPr>
              <w:tabs>
                <w:tab w:val="clear" w:pos="5387"/>
                <w:tab w:val="clear" w:pos="5954"/>
                <w:tab w:val="right" w:pos="5515"/>
              </w:tabs>
              <w:spacing w:before="6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E1436C"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</w:t>
            </w:r>
            <w:r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-</w:t>
            </w:r>
            <w:r w:rsidR="00E1436C"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8232</w:t>
            </w:r>
            <w:proofErr w:type="gramEnd"/>
            <w:r w:rsidRPr="00E1436C">
              <w:rPr>
                <w:rFonts w:asciiTheme="minorHAnsi" w:hAnsiTheme="minorHAnsi" w:cstheme="minorHAnsi"/>
                <w:color w:val="FFFFFF" w:themeColor="background1"/>
                <w:spacing w:val="-4"/>
                <w:lang w:val="ru-RU"/>
              </w:rPr>
              <w:t xml:space="preserve"> </w:t>
            </w:r>
            <w:r w:rsidRPr="00E1436C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E1436C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59D43F41" w:rsidR="006514E4" w:rsidRPr="00E1436C" w:rsidRDefault="006514E4" w:rsidP="00A3436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theme="minorHAnsi"/>
                <w:sz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Place </w:t>
            </w:r>
            <w:proofErr w:type="spellStart"/>
            <w:r w:rsidRPr="00E1436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des</w:t>
            </w:r>
            <w:proofErr w:type="spellEnd"/>
            <w:r w:rsidRPr="00E1436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Nations CH-1211 </w:t>
            </w:r>
            <w:r w:rsidRPr="00E1436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E1436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E1436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E1436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) </w:t>
            </w:r>
            <w:r w:rsidRPr="00E1436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E1436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ab/>
              <w:t>+41 22 730 5111</w:t>
            </w:r>
            <w:r w:rsidRPr="00E1436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>Эл. почта:</w:t>
            </w:r>
            <w:r w:rsidRPr="00E1436C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ab/>
            </w:r>
            <w:r w:rsidR="00EF439C" w:rsidRPr="00E1436C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itumail@itu.int</w:t>
            </w:r>
            <w:r w:rsidR="00EF439C" w:rsidRPr="00E1436C">
              <w:rPr>
                <w:rStyle w:val="Hyperlink"/>
                <w:rFonts w:asciiTheme="minorHAnsi" w:hAnsiTheme="minorHAnsi" w:cs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331DA5D7" w:rsidR="006514E4" w:rsidRPr="00E1436C" w:rsidRDefault="006514E4" w:rsidP="00A3436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E1436C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>tsbmail@itu.int</w:t>
            </w:r>
            <w:r w:rsidR="00EF439C"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E1436C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>tsbtson@itu.int</w:t>
            </w:r>
            <w:r w:rsidR="00EF439C" w:rsidRPr="00E1436C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5FCA75D9" w:rsidR="006514E4" w:rsidRPr="00E1436C" w:rsidRDefault="006514E4" w:rsidP="00A3436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1436C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E1436C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>brmail@itu.int</w:t>
            </w:r>
            <w:r w:rsidR="00EF439C" w:rsidRPr="00E1436C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E1436C" w:rsidRDefault="00A57943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E1436C" w:rsidSect="00BA4B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E1436C" w:rsidRDefault="00B648E2" w:rsidP="009C01F0">
      <w:pPr>
        <w:pStyle w:val="Heading1"/>
        <w:keepNext w:val="0"/>
        <w:widowControl w:val="0"/>
        <w:ind w:left="142"/>
        <w:jc w:val="center"/>
        <w:rPr>
          <w:rFonts w:cstheme="minorHAnsi"/>
          <w:sz w:val="28"/>
          <w:szCs w:val="28"/>
          <w:lang w:val="ru-RU"/>
        </w:rPr>
      </w:pPr>
      <w:r w:rsidRPr="00E1436C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E1436C" w:rsidRDefault="00B648E2" w:rsidP="00A3436C">
      <w:pPr>
        <w:widowControl w:val="0"/>
        <w:jc w:val="right"/>
        <w:rPr>
          <w:rFonts w:asciiTheme="minorHAnsi" w:hAnsiTheme="minorHAnsi" w:cstheme="minorHAnsi"/>
          <w:lang w:val="ru-RU"/>
        </w:rPr>
      </w:pPr>
      <w:r w:rsidRPr="00E1436C">
        <w:rPr>
          <w:rFonts w:asciiTheme="minorHAnsi" w:hAnsiTheme="minorHAnsi" w:cstheme="minorHAnsi"/>
          <w:i/>
          <w:iCs/>
          <w:lang w:val="ru-RU"/>
        </w:rPr>
        <w:t>Стр.</w:t>
      </w:r>
    </w:p>
    <w:p w14:paraId="5398935F" w14:textId="77777777" w:rsidR="0027472C" w:rsidRPr="00E1436C" w:rsidRDefault="00B648E2" w:rsidP="00A3436C">
      <w:pPr>
        <w:pStyle w:val="TOC1"/>
        <w:widowControl w:val="0"/>
        <w:rPr>
          <w:rFonts w:asciiTheme="minorHAnsi" w:eastAsiaTheme="minorEastAsia" w:hAnsiTheme="minorHAnsi" w:cstheme="minorHAnsi"/>
          <w:b/>
          <w:bCs/>
          <w:noProof w:val="0"/>
          <w:lang w:val="ru-RU"/>
        </w:rPr>
      </w:pPr>
      <w:r w:rsidRPr="00E1436C">
        <w:rPr>
          <w:rFonts w:asciiTheme="minorHAnsi" w:hAnsiTheme="minorHAnsi" w:cstheme="minorHAnsi"/>
          <w:b/>
          <w:bCs/>
          <w:noProof w:val="0"/>
          <w:lang w:val="ru-RU"/>
        </w:rPr>
        <w:t>ОБЩАЯ ИНФОРМАЦИЯ</w:t>
      </w:r>
    </w:p>
    <w:p w14:paraId="1F5A74BC" w14:textId="6EECB868" w:rsidR="008C723B" w:rsidRPr="00E1436C" w:rsidRDefault="00BF0163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E1436C">
        <w:rPr>
          <w:rFonts w:asciiTheme="minorHAnsi" w:hAnsiTheme="minorHAnsi" w:cstheme="minorHAnsi"/>
          <w:noProof w:val="0"/>
          <w:lang w:val="ru-RU"/>
        </w:rPr>
        <w:t xml:space="preserve">Списки, прилагаемые к Оперативному бюллетеню МСЭ: </w:t>
      </w:r>
      <w:r w:rsidRPr="00E1436C">
        <w:rPr>
          <w:rFonts w:asciiTheme="minorHAnsi" w:hAnsiTheme="minorHAnsi" w:cstheme="minorHAnsi"/>
          <w:i/>
          <w:iCs/>
          <w:noProof w:val="0"/>
          <w:lang w:val="ru-RU"/>
        </w:rPr>
        <w:t>Примечание БСЭ</w:t>
      </w:r>
      <w:r w:rsidR="008C723B" w:rsidRPr="00E1436C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E1436C">
        <w:rPr>
          <w:rFonts w:asciiTheme="minorHAnsi" w:hAnsiTheme="minorHAnsi" w:cstheme="minorHAnsi"/>
          <w:noProof w:val="0"/>
          <w:webHidden/>
          <w:lang w:val="ru-RU"/>
        </w:rPr>
        <w:tab/>
      </w:r>
      <w:r w:rsidR="00531926" w:rsidRPr="00E1436C">
        <w:rPr>
          <w:rFonts w:asciiTheme="minorHAnsi" w:hAnsiTheme="minorHAnsi" w:cstheme="minorHAnsi"/>
          <w:noProof w:val="0"/>
          <w:webHidden/>
          <w:lang w:val="ru-RU"/>
        </w:rPr>
        <w:t>3</w:t>
      </w:r>
    </w:p>
    <w:p w14:paraId="51361693" w14:textId="7D29F599" w:rsidR="00E04776" w:rsidRPr="00E1436C" w:rsidRDefault="00701B0B" w:rsidP="00A3436C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E1436C">
        <w:rPr>
          <w:rFonts w:asciiTheme="minorHAnsi" w:eastAsiaTheme="minorEastAsia" w:hAnsiTheme="minorHAnsi" w:cstheme="minorHAnsi"/>
          <w:noProof w:val="0"/>
          <w:lang w:val="ru-RU"/>
        </w:rPr>
        <w:t>Утверждение Рекомендаций МСЭ-Т</w:t>
      </w:r>
      <w:r w:rsidR="00E04776" w:rsidRPr="00E1436C">
        <w:rPr>
          <w:rFonts w:asciiTheme="minorHAnsi" w:hAnsiTheme="minorHAnsi" w:cstheme="minorHAnsi"/>
          <w:noProof w:val="0"/>
          <w:lang w:val="ru-RU"/>
        </w:rPr>
        <w:tab/>
      </w:r>
      <w:r w:rsidR="00E04776" w:rsidRPr="00E1436C">
        <w:rPr>
          <w:rFonts w:asciiTheme="minorHAnsi" w:hAnsiTheme="minorHAnsi" w:cstheme="minorHAnsi"/>
          <w:noProof w:val="0"/>
          <w:lang w:val="ru-RU"/>
        </w:rPr>
        <w:tab/>
      </w:r>
      <w:r w:rsidR="00531926" w:rsidRPr="00E1436C">
        <w:rPr>
          <w:rFonts w:asciiTheme="minorHAnsi" w:hAnsiTheme="minorHAnsi" w:cstheme="minorHAnsi"/>
          <w:noProof w:val="0"/>
          <w:lang w:val="ru-RU"/>
        </w:rPr>
        <w:t>4</w:t>
      </w:r>
    </w:p>
    <w:p w14:paraId="4A57EC80" w14:textId="77777777" w:rsidR="00923E24" w:rsidRPr="00E1436C" w:rsidRDefault="00923E24" w:rsidP="00923E24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E1436C">
        <w:rPr>
          <w:noProof w:val="0"/>
          <w:szCs w:val="20"/>
          <w:lang w:val="ru-RU"/>
        </w:rPr>
        <w:t>Услуга телефонной связи:</w:t>
      </w:r>
    </w:p>
    <w:p w14:paraId="0C9648DE" w14:textId="26106AA8" w:rsidR="00B214A3" w:rsidRPr="00E1436C" w:rsidRDefault="00A501FD" w:rsidP="00F864C9">
      <w:pPr>
        <w:pStyle w:val="TOC1"/>
        <w:tabs>
          <w:tab w:val="center" w:leader="dot" w:pos="8505"/>
          <w:tab w:val="right" w:pos="9072"/>
        </w:tabs>
        <w:spacing w:before="80"/>
        <w:ind w:left="567"/>
        <w:rPr>
          <w:noProof w:val="0"/>
          <w:lang w:val="ru-RU"/>
        </w:rPr>
      </w:pPr>
      <w:r w:rsidRPr="00E1436C">
        <w:rPr>
          <w:noProof w:val="0"/>
          <w:lang w:val="ru-RU"/>
        </w:rPr>
        <w:t>Дания (</w:t>
      </w:r>
      <w:r w:rsidRPr="00E1436C">
        <w:rPr>
          <w:i/>
          <w:iCs/>
          <w:noProof w:val="0"/>
          <w:lang w:val="ru-RU"/>
        </w:rPr>
        <w:t>Управление снабжения данными и инфраструктуры Дании</w:t>
      </w:r>
      <w:r w:rsidRPr="00E1436C">
        <w:rPr>
          <w:noProof w:val="0"/>
          <w:lang w:val="ru-RU"/>
        </w:rPr>
        <w:t>, Копенгаген)</w:t>
      </w:r>
      <w:r w:rsidR="00B214A3" w:rsidRPr="00E1436C">
        <w:rPr>
          <w:noProof w:val="0"/>
          <w:lang w:val="ru-RU"/>
        </w:rPr>
        <w:tab/>
      </w:r>
      <w:r w:rsidR="00E1436C" w:rsidRPr="00E1436C">
        <w:rPr>
          <w:noProof w:val="0"/>
          <w:lang w:val="ru-RU"/>
        </w:rPr>
        <w:tab/>
      </w:r>
      <w:r w:rsidR="008040DC" w:rsidRPr="00E1436C">
        <w:rPr>
          <w:noProof w:val="0"/>
          <w:lang w:val="ru-RU"/>
        </w:rPr>
        <w:t>5</w:t>
      </w:r>
    </w:p>
    <w:p w14:paraId="7C76182E" w14:textId="43968DEA" w:rsidR="00B214A3" w:rsidRPr="00E1436C" w:rsidRDefault="009D5027" w:rsidP="00F864C9">
      <w:pPr>
        <w:pStyle w:val="TOC1"/>
        <w:tabs>
          <w:tab w:val="center" w:leader="dot" w:pos="8505"/>
          <w:tab w:val="right" w:pos="9072"/>
        </w:tabs>
        <w:spacing w:before="80"/>
        <w:ind w:left="567"/>
        <w:rPr>
          <w:noProof w:val="0"/>
          <w:lang w:val="ru-RU"/>
        </w:rPr>
      </w:pPr>
      <w:r w:rsidRPr="00E1436C">
        <w:rPr>
          <w:noProof w:val="0"/>
          <w:lang w:val="ru-RU"/>
        </w:rPr>
        <w:t>Мьянма</w:t>
      </w:r>
      <w:r w:rsidR="00B55B1D" w:rsidRPr="00E1436C">
        <w:rPr>
          <w:noProof w:val="0"/>
          <w:lang w:val="ru-RU"/>
        </w:rPr>
        <w:t xml:space="preserve"> (</w:t>
      </w:r>
      <w:r w:rsidR="00445433" w:rsidRPr="00E1436C">
        <w:rPr>
          <w:i/>
          <w:iCs/>
          <w:noProof w:val="0"/>
          <w:lang w:val="ru-RU"/>
        </w:rPr>
        <w:t xml:space="preserve">Министерство транспорта и связи, </w:t>
      </w:r>
      <w:r w:rsidR="00445433" w:rsidRPr="00E1436C">
        <w:rPr>
          <w:noProof w:val="0"/>
          <w:lang w:val="ru-RU"/>
        </w:rPr>
        <w:t>Нейпьидо</w:t>
      </w:r>
      <w:r w:rsidR="00B55B1D" w:rsidRPr="00E1436C">
        <w:rPr>
          <w:noProof w:val="0"/>
          <w:lang w:val="ru-RU"/>
        </w:rPr>
        <w:t>)</w:t>
      </w:r>
      <w:r w:rsidR="00B214A3" w:rsidRPr="00E1436C">
        <w:rPr>
          <w:noProof w:val="0"/>
          <w:lang w:val="ru-RU"/>
        </w:rPr>
        <w:tab/>
      </w:r>
      <w:r w:rsidR="00E1436C" w:rsidRPr="00E1436C">
        <w:rPr>
          <w:noProof w:val="0"/>
          <w:lang w:val="ru-RU"/>
        </w:rPr>
        <w:tab/>
      </w:r>
      <w:r w:rsidR="008040DC" w:rsidRPr="00E1436C">
        <w:rPr>
          <w:noProof w:val="0"/>
          <w:lang w:val="ru-RU"/>
        </w:rPr>
        <w:t>7</w:t>
      </w:r>
    </w:p>
    <w:p w14:paraId="598A8B01" w14:textId="01CF20B4" w:rsidR="00B214A3" w:rsidRPr="00E1436C" w:rsidRDefault="009D5027" w:rsidP="00F864C9">
      <w:pPr>
        <w:pStyle w:val="TOC1"/>
        <w:tabs>
          <w:tab w:val="center" w:leader="dot" w:pos="8505"/>
          <w:tab w:val="right" w:pos="9072"/>
        </w:tabs>
        <w:spacing w:before="80"/>
        <w:ind w:left="567"/>
        <w:rPr>
          <w:noProof w:val="0"/>
          <w:lang w:val="ru-RU"/>
        </w:rPr>
      </w:pPr>
      <w:r w:rsidRPr="00E1436C">
        <w:rPr>
          <w:noProof w:val="0"/>
          <w:lang w:val="ru-RU"/>
        </w:rPr>
        <w:t>Оман</w:t>
      </w:r>
      <w:r w:rsidR="00FE48C1" w:rsidRPr="00E1436C">
        <w:rPr>
          <w:noProof w:val="0"/>
          <w:lang w:val="ru-RU"/>
        </w:rPr>
        <w:t xml:space="preserve"> (</w:t>
      </w:r>
      <w:r w:rsidR="00445433" w:rsidRPr="00E1436C">
        <w:rPr>
          <w:rFonts w:asciiTheme="minorHAnsi" w:hAnsiTheme="minorHAnsi" w:cs="Arial"/>
          <w:i/>
          <w:iCs/>
          <w:noProof w:val="0"/>
          <w:lang w:val="ru-RU"/>
        </w:rPr>
        <w:t xml:space="preserve">Регуляторный орган электросвязи Омана (TRA), </w:t>
      </w:r>
      <w:proofErr w:type="spellStart"/>
      <w:r w:rsidR="00445433" w:rsidRPr="00E1436C">
        <w:rPr>
          <w:rFonts w:asciiTheme="minorHAnsi" w:hAnsiTheme="minorHAnsi" w:cs="Arial"/>
          <w:noProof w:val="0"/>
          <w:lang w:val="ru-RU"/>
        </w:rPr>
        <w:t>Руви</w:t>
      </w:r>
      <w:proofErr w:type="spellEnd"/>
      <w:r w:rsidR="00FE48C1" w:rsidRPr="00E1436C">
        <w:rPr>
          <w:noProof w:val="0"/>
          <w:lang w:val="ru-RU"/>
        </w:rPr>
        <w:t>)</w:t>
      </w:r>
      <w:r w:rsidR="00B214A3" w:rsidRPr="00E1436C">
        <w:rPr>
          <w:noProof w:val="0"/>
          <w:lang w:val="ru-RU"/>
        </w:rPr>
        <w:tab/>
      </w:r>
      <w:r w:rsidR="00E1436C" w:rsidRPr="00E1436C">
        <w:rPr>
          <w:noProof w:val="0"/>
          <w:lang w:val="ru-RU"/>
        </w:rPr>
        <w:tab/>
      </w:r>
      <w:r w:rsidR="008040DC" w:rsidRPr="00E1436C">
        <w:rPr>
          <w:noProof w:val="0"/>
          <w:lang w:val="ru-RU"/>
        </w:rPr>
        <w:t>8</w:t>
      </w:r>
    </w:p>
    <w:p w14:paraId="06B4343A" w14:textId="5F89BFA0" w:rsidR="009D5027" w:rsidRPr="00E1436C" w:rsidRDefault="009D5027" w:rsidP="00F864C9">
      <w:pPr>
        <w:pStyle w:val="TOC1"/>
        <w:tabs>
          <w:tab w:val="center" w:leader="dot" w:pos="8505"/>
          <w:tab w:val="right" w:pos="9072"/>
        </w:tabs>
        <w:spacing w:before="80"/>
        <w:ind w:left="567"/>
        <w:rPr>
          <w:noProof w:val="0"/>
          <w:lang w:val="ru-RU"/>
        </w:rPr>
      </w:pPr>
      <w:r w:rsidRPr="00E1436C">
        <w:rPr>
          <w:noProof w:val="0"/>
          <w:lang w:val="ru-RU"/>
        </w:rPr>
        <w:t>Соединенное Королевство (</w:t>
      </w:r>
      <w:r w:rsidR="00445433" w:rsidRPr="00E1436C">
        <w:rPr>
          <w:i/>
          <w:iCs/>
          <w:noProof w:val="0"/>
          <w:lang w:val="ru-RU"/>
        </w:rPr>
        <w:t xml:space="preserve">Управление связи (Ofcom), </w:t>
      </w:r>
      <w:r w:rsidR="00445433" w:rsidRPr="00E1436C">
        <w:rPr>
          <w:noProof w:val="0"/>
          <w:lang w:val="ru-RU"/>
        </w:rPr>
        <w:t>Лондон</w:t>
      </w:r>
      <w:r w:rsidRPr="00E1436C">
        <w:rPr>
          <w:noProof w:val="0"/>
          <w:lang w:val="ru-RU"/>
        </w:rPr>
        <w:t>)</w:t>
      </w:r>
      <w:r w:rsidRPr="00E1436C">
        <w:rPr>
          <w:noProof w:val="0"/>
          <w:lang w:val="ru-RU"/>
        </w:rPr>
        <w:tab/>
      </w:r>
      <w:r w:rsidR="00E1436C" w:rsidRPr="00E1436C">
        <w:rPr>
          <w:noProof w:val="0"/>
          <w:lang w:val="ru-RU"/>
        </w:rPr>
        <w:tab/>
      </w:r>
      <w:r w:rsidR="001647DA">
        <w:rPr>
          <w:noProof w:val="0"/>
          <w:lang w:val="ru-RU"/>
        </w:rPr>
        <w:t>9</w:t>
      </w:r>
    </w:p>
    <w:p w14:paraId="4A445895" w14:textId="5FF894ED" w:rsidR="009D5027" w:rsidRPr="00E1436C" w:rsidRDefault="009D5027" w:rsidP="00F864C9">
      <w:pPr>
        <w:pStyle w:val="TOC1"/>
        <w:tabs>
          <w:tab w:val="center" w:leader="dot" w:pos="8505"/>
          <w:tab w:val="right" w:pos="9072"/>
        </w:tabs>
        <w:spacing w:before="80"/>
        <w:ind w:left="567"/>
        <w:rPr>
          <w:noProof w:val="0"/>
          <w:lang w:val="ru-RU"/>
        </w:rPr>
      </w:pPr>
      <w:r w:rsidRPr="00E1436C">
        <w:rPr>
          <w:noProof w:val="0"/>
          <w:lang w:val="ru-RU"/>
        </w:rPr>
        <w:t>Замбия (</w:t>
      </w:r>
      <w:r w:rsidR="008040DC" w:rsidRPr="00E1436C">
        <w:rPr>
          <w:i/>
          <w:iCs/>
          <w:noProof w:val="0"/>
          <w:lang w:val="ru-RU"/>
        </w:rPr>
        <w:t xml:space="preserve">Управление информационно-коммуникационных технологий Замбии (ZICTA), </w:t>
      </w:r>
      <w:r w:rsidR="008040DC" w:rsidRPr="00E1436C">
        <w:rPr>
          <w:noProof w:val="0"/>
          <w:lang w:val="ru-RU"/>
        </w:rPr>
        <w:t>Лусака</w:t>
      </w:r>
      <w:r w:rsidRPr="00E1436C">
        <w:rPr>
          <w:noProof w:val="0"/>
          <w:lang w:val="ru-RU"/>
        </w:rPr>
        <w:t>)</w:t>
      </w:r>
      <w:r w:rsidRPr="00E1436C">
        <w:rPr>
          <w:noProof w:val="0"/>
          <w:lang w:val="ru-RU"/>
        </w:rPr>
        <w:tab/>
      </w:r>
      <w:r w:rsidR="00E1436C" w:rsidRPr="00E1436C">
        <w:rPr>
          <w:noProof w:val="0"/>
          <w:lang w:val="ru-RU"/>
        </w:rPr>
        <w:tab/>
      </w:r>
      <w:r w:rsidR="001647DA">
        <w:rPr>
          <w:noProof w:val="0"/>
          <w:lang w:val="ru-RU"/>
        </w:rPr>
        <w:t>11</w:t>
      </w:r>
    </w:p>
    <w:p w14:paraId="3440729B" w14:textId="6BA365AA" w:rsidR="00437054" w:rsidRPr="00E1436C" w:rsidRDefault="00437054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E1436C">
        <w:rPr>
          <w:rFonts w:asciiTheme="minorHAnsi" w:hAnsiTheme="minorHAnsi" w:cstheme="minorHAnsi"/>
          <w:noProof w:val="0"/>
          <w:lang w:val="ru-RU"/>
        </w:rPr>
        <w:t>Ограничения обслуживания</w:t>
      </w:r>
      <w:r w:rsidRPr="00E1436C">
        <w:rPr>
          <w:rFonts w:asciiTheme="minorHAnsi" w:hAnsiTheme="minorHAnsi" w:cstheme="minorHAnsi"/>
          <w:noProof w:val="0"/>
          <w:webHidden/>
          <w:lang w:val="ru-RU"/>
        </w:rPr>
        <w:tab/>
      </w:r>
      <w:r w:rsidRPr="00E1436C">
        <w:rPr>
          <w:rFonts w:asciiTheme="minorHAnsi" w:hAnsiTheme="minorHAnsi" w:cstheme="minorHAnsi"/>
          <w:noProof w:val="0"/>
          <w:webHidden/>
          <w:lang w:val="ru-RU"/>
        </w:rPr>
        <w:tab/>
      </w:r>
      <w:r w:rsidR="001647DA">
        <w:rPr>
          <w:rFonts w:asciiTheme="minorHAnsi" w:hAnsiTheme="minorHAnsi" w:cstheme="minorHAnsi"/>
          <w:noProof w:val="0"/>
          <w:webHidden/>
          <w:lang w:val="ru-RU"/>
        </w:rPr>
        <w:t>13</w:t>
      </w:r>
    </w:p>
    <w:p w14:paraId="40E93AB4" w14:textId="5800F559" w:rsidR="008C723B" w:rsidRPr="00E1436C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lang w:val="ru-RU"/>
        </w:rPr>
      </w:pPr>
      <w:r w:rsidRPr="00E1436C">
        <w:rPr>
          <w:rFonts w:asciiTheme="minorHAnsi" w:hAnsiTheme="minorHAnsi" w:cstheme="minorHAnsi"/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E1436C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E1436C">
        <w:rPr>
          <w:rFonts w:asciiTheme="minorHAnsi" w:hAnsiTheme="minorHAnsi" w:cstheme="minorHAnsi"/>
          <w:noProof w:val="0"/>
          <w:webHidden/>
          <w:lang w:val="ru-RU"/>
        </w:rPr>
        <w:tab/>
      </w:r>
      <w:r w:rsidR="001647DA">
        <w:rPr>
          <w:rFonts w:asciiTheme="minorHAnsi" w:hAnsiTheme="minorHAnsi" w:cstheme="minorHAnsi"/>
          <w:noProof w:val="0"/>
          <w:webHidden/>
          <w:lang w:val="ru-RU"/>
        </w:rPr>
        <w:t>13</w:t>
      </w:r>
    </w:p>
    <w:p w14:paraId="4E7DE23B" w14:textId="2719084D" w:rsidR="00862309" w:rsidRPr="00E1436C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rFonts w:asciiTheme="minorHAnsi" w:hAnsiTheme="minorHAnsi" w:cstheme="minorHAnsi"/>
          <w:b/>
          <w:bCs/>
          <w:noProof w:val="0"/>
          <w:lang w:val="ru-RU"/>
        </w:rPr>
      </w:pPr>
      <w:r w:rsidRPr="00E1436C">
        <w:rPr>
          <w:rFonts w:asciiTheme="minorHAnsi" w:hAnsiTheme="minorHAnsi" w:cstheme="minorHAnsi"/>
          <w:b/>
          <w:bCs/>
          <w:noProof w:val="0"/>
          <w:lang w:val="ru-RU"/>
        </w:rPr>
        <w:t>ПОПРАВКИ К СЛУЖЕБНЫМ ПУБЛИКАЦИЯМ</w:t>
      </w:r>
    </w:p>
    <w:p w14:paraId="645482F8" w14:textId="15FD12ED" w:rsidR="009D5027" w:rsidRPr="00E1436C" w:rsidRDefault="009D5027" w:rsidP="00E1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E1436C">
        <w:rPr>
          <w:lang w:val="ru-RU"/>
        </w:rPr>
        <w:t>Спис</w:t>
      </w:r>
      <w:r w:rsidR="00F00804" w:rsidRPr="00E1436C">
        <w:rPr>
          <w:lang w:val="ru-RU"/>
        </w:rPr>
        <w:t>ок</w:t>
      </w:r>
      <w:r w:rsidRPr="00E1436C">
        <w:rPr>
          <w:lang w:val="ru-RU"/>
        </w:rPr>
        <w:t xml:space="preserve"> судовых станций и присвоений опознавателей морской подвижной службы (Список V)</w:t>
      </w:r>
      <w:r w:rsidR="00E1436C" w:rsidRPr="00E1436C">
        <w:rPr>
          <w:lang w:val="ru-RU"/>
        </w:rPr>
        <w:tab/>
      </w:r>
      <w:r w:rsidRPr="00E1436C">
        <w:rPr>
          <w:lang w:val="ru-RU"/>
        </w:rPr>
        <w:tab/>
      </w:r>
      <w:r w:rsidR="001647DA">
        <w:rPr>
          <w:lang w:val="ru-RU"/>
        </w:rPr>
        <w:t>14</w:t>
      </w:r>
    </w:p>
    <w:p w14:paraId="63221C4B" w14:textId="5CB8395C" w:rsidR="00923E24" w:rsidRPr="00E1436C" w:rsidRDefault="00CA1FE4" w:rsidP="00E1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E1436C">
        <w:rPr>
          <w:lang w:val="ru-RU"/>
        </w:rPr>
        <w:t>Список идентификационных номеров эмитентов</w:t>
      </w:r>
      <w:r w:rsidR="00E1436C" w:rsidRPr="00E1436C">
        <w:rPr>
          <w:lang w:val="ru-RU"/>
        </w:rPr>
        <w:tab/>
      </w:r>
      <w:r w:rsidR="00923E24" w:rsidRPr="00E1436C">
        <w:rPr>
          <w:lang w:val="ru-RU"/>
        </w:rPr>
        <w:tab/>
      </w:r>
      <w:r w:rsidR="001647DA">
        <w:rPr>
          <w:lang w:val="ru-RU"/>
        </w:rPr>
        <w:t>14</w:t>
      </w:r>
    </w:p>
    <w:p w14:paraId="514752BA" w14:textId="714BD0E5" w:rsidR="004C5340" w:rsidRPr="00E1436C" w:rsidRDefault="00CD10DA" w:rsidP="00A3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rFonts w:asciiTheme="minorHAnsi" w:hAnsiTheme="minorHAnsi" w:cstheme="minorHAnsi"/>
          <w:lang w:val="ru-RU"/>
        </w:rPr>
      </w:pPr>
      <w:r w:rsidRPr="00E1436C">
        <w:rPr>
          <w:rFonts w:asciiTheme="minorHAnsi" w:eastAsia="SimSun" w:hAnsiTheme="minorHAnsi" w:cstheme="minorHAnsi"/>
          <w:lang w:val="ru-RU" w:eastAsia="zh-CN"/>
        </w:rPr>
        <w:t xml:space="preserve">Коды сетей подвижной связи (MNC) </w:t>
      </w:r>
      <w:r w:rsidRPr="00E1436C">
        <w:rPr>
          <w:rFonts w:asciiTheme="minorHAnsi" w:hAnsiTheme="minorHAnsi" w:cstheme="minorHAnsi"/>
          <w:lang w:val="ru-RU"/>
        </w:rPr>
        <w:t xml:space="preserve">для плана международной идентификации для сетей </w:t>
      </w:r>
      <w:r w:rsidRPr="00E1436C">
        <w:rPr>
          <w:rFonts w:asciiTheme="minorHAnsi" w:hAnsiTheme="minorHAnsi" w:cstheme="minorHAnsi"/>
          <w:lang w:val="ru-RU"/>
        </w:rPr>
        <w:br/>
        <w:t>общего пользования и абонентов</w:t>
      </w:r>
      <w:r w:rsidR="00183BB3" w:rsidRPr="00E1436C">
        <w:rPr>
          <w:rFonts w:asciiTheme="minorHAnsi" w:hAnsiTheme="minorHAnsi" w:cstheme="minorHAnsi"/>
          <w:lang w:val="ru-RU"/>
        </w:rPr>
        <w:tab/>
      </w:r>
      <w:r w:rsidR="00183BB3" w:rsidRPr="00E1436C">
        <w:rPr>
          <w:rFonts w:asciiTheme="minorHAnsi" w:hAnsiTheme="minorHAnsi" w:cstheme="minorHAnsi"/>
          <w:lang w:val="ru-RU"/>
        </w:rPr>
        <w:tab/>
      </w:r>
      <w:r w:rsidR="001647DA">
        <w:rPr>
          <w:rFonts w:asciiTheme="minorHAnsi" w:hAnsiTheme="minorHAnsi" w:cstheme="minorHAnsi"/>
          <w:lang w:val="ru-RU"/>
        </w:rPr>
        <w:t>16</w:t>
      </w:r>
    </w:p>
    <w:p w14:paraId="4C3E1B72" w14:textId="24DD2B45" w:rsidR="00E04776" w:rsidRPr="00E1436C" w:rsidRDefault="00A62CF2" w:rsidP="00A3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  <w:r w:rsidRPr="00E1436C">
        <w:rPr>
          <w:rFonts w:asciiTheme="minorHAnsi" w:hAnsiTheme="minorHAnsi" w:cstheme="minorHAnsi"/>
          <w:lang w:val="ru-RU"/>
        </w:rPr>
        <w:t>Список кодов МСЭ операторов связи</w:t>
      </w:r>
      <w:r w:rsidR="00E04776" w:rsidRPr="00E1436C">
        <w:rPr>
          <w:rFonts w:asciiTheme="minorHAnsi" w:hAnsiTheme="minorHAnsi" w:cstheme="minorHAnsi"/>
          <w:lang w:val="ru-RU"/>
        </w:rPr>
        <w:tab/>
      </w:r>
      <w:r w:rsidR="00E04776" w:rsidRPr="00E1436C">
        <w:rPr>
          <w:rFonts w:asciiTheme="minorHAnsi" w:hAnsiTheme="minorHAnsi" w:cstheme="minorHAnsi"/>
          <w:lang w:val="ru-RU"/>
        </w:rPr>
        <w:tab/>
      </w:r>
      <w:r w:rsidR="001647DA">
        <w:rPr>
          <w:rFonts w:asciiTheme="minorHAnsi" w:hAnsiTheme="minorHAnsi" w:cstheme="minorHAnsi"/>
          <w:lang w:val="ru-RU"/>
        </w:rPr>
        <w:t>18</w:t>
      </w:r>
    </w:p>
    <w:p w14:paraId="655C1DF1" w14:textId="0DD83B19" w:rsidR="009D5027" w:rsidRPr="00E1436C" w:rsidRDefault="009D5027" w:rsidP="009D5027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lang w:val="ru-RU"/>
        </w:rPr>
      </w:pPr>
      <w:r w:rsidRPr="00E1436C">
        <w:rPr>
          <w:rFonts w:asciiTheme="minorHAnsi" w:eastAsiaTheme="minorEastAsia" w:hAnsiTheme="minorHAnsi" w:cstheme="minorHAnsi"/>
          <w:lang w:val="ru-RU"/>
        </w:rPr>
        <w:t>Список кодов пунктов международной сигнализации (ISPC)</w:t>
      </w:r>
      <w:r w:rsidRPr="00E1436C">
        <w:rPr>
          <w:rFonts w:asciiTheme="minorHAnsi" w:eastAsiaTheme="minorEastAsia" w:hAnsiTheme="minorHAnsi" w:cstheme="minorHAnsi"/>
          <w:lang w:val="ru-RU"/>
        </w:rPr>
        <w:tab/>
      </w:r>
      <w:r w:rsidRPr="00E1436C">
        <w:rPr>
          <w:rFonts w:asciiTheme="minorHAnsi" w:eastAsiaTheme="minorEastAsia" w:hAnsiTheme="minorHAnsi" w:cstheme="minorHAnsi"/>
          <w:lang w:val="ru-RU"/>
        </w:rPr>
        <w:tab/>
      </w:r>
      <w:r w:rsidR="001647DA">
        <w:rPr>
          <w:rFonts w:asciiTheme="minorHAnsi" w:eastAsiaTheme="minorEastAsia" w:hAnsiTheme="minorHAnsi" w:cstheme="minorHAnsi"/>
          <w:lang w:val="ru-RU"/>
        </w:rPr>
        <w:t>19</w:t>
      </w:r>
    </w:p>
    <w:p w14:paraId="07F96358" w14:textId="4AA4475B" w:rsidR="009D5027" w:rsidRPr="00E1436C" w:rsidRDefault="009D5027" w:rsidP="009D5027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lang w:val="ru-RU"/>
        </w:rPr>
      </w:pPr>
      <w:r w:rsidRPr="00E1436C">
        <w:rPr>
          <w:rFonts w:asciiTheme="minorHAnsi" w:eastAsiaTheme="minorEastAsia" w:hAnsiTheme="minorHAnsi" w:cstheme="minorHAnsi"/>
          <w:lang w:val="ru-RU"/>
        </w:rPr>
        <w:t>Национальный план нумерации</w:t>
      </w:r>
      <w:r w:rsidRPr="00E1436C">
        <w:rPr>
          <w:rFonts w:asciiTheme="minorHAnsi" w:eastAsiaTheme="minorEastAsia" w:hAnsiTheme="minorHAnsi" w:cstheme="minorHAnsi"/>
          <w:lang w:val="ru-RU"/>
        </w:rPr>
        <w:tab/>
      </w:r>
      <w:r w:rsidRPr="00E1436C">
        <w:rPr>
          <w:rFonts w:asciiTheme="minorHAnsi" w:eastAsiaTheme="minorEastAsia" w:hAnsiTheme="minorHAnsi" w:cstheme="minorHAnsi"/>
          <w:lang w:val="ru-RU"/>
        </w:rPr>
        <w:tab/>
      </w:r>
      <w:r w:rsidR="001647DA">
        <w:rPr>
          <w:rFonts w:asciiTheme="minorHAnsi" w:eastAsiaTheme="minorEastAsia" w:hAnsiTheme="minorHAnsi" w:cstheme="minorHAnsi"/>
          <w:lang w:val="ru-RU"/>
        </w:rPr>
        <w:t>20</w:t>
      </w:r>
    </w:p>
    <w:p w14:paraId="44ECAEDC" w14:textId="48F49869" w:rsidR="00923E24" w:rsidRPr="00E1436C" w:rsidRDefault="00923E24" w:rsidP="004C61AF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06"/>
        <w:gridCol w:w="2394"/>
      </w:tblGrid>
      <w:tr w:rsidR="004C5340" w:rsidRPr="00E1436C" w14:paraId="6796D0A8" w14:textId="77777777" w:rsidTr="00596B48">
        <w:trPr>
          <w:tblHeader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E1436C" w:rsidRDefault="004C5340" w:rsidP="00E83425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E1436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E1436C" w:rsidRDefault="004C5340" w:rsidP="00A343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E1436C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9D5027" w:rsidRPr="00E1436C" w14:paraId="43C39B0B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3E23062A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667C62BF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15.II.2025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0BCEC1DB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31.I.2025</w:t>
            </w:r>
          </w:p>
        </w:tc>
      </w:tr>
      <w:tr w:rsidR="009D5027" w:rsidRPr="00E1436C" w14:paraId="0B625F13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27A9081A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1311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53574AFE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1.III.2025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2365DB7A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14.II.2025</w:t>
            </w:r>
          </w:p>
        </w:tc>
      </w:tr>
      <w:tr w:rsidR="009D5027" w:rsidRPr="00E1436C" w14:paraId="71848792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71C0E0FE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66EFE93C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15.III.2025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7BD3C32E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color w:val="000000" w:themeColor="text1"/>
                <w:sz w:val="18"/>
                <w:lang w:val="ru-RU" w:eastAsia="zh-CN"/>
              </w:rPr>
              <w:t>28.II.2025</w:t>
            </w:r>
          </w:p>
        </w:tc>
      </w:tr>
      <w:tr w:rsidR="009D5027" w:rsidRPr="00E1436C" w14:paraId="3CD3801F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F4A" w14:textId="05F3BC4B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1313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170" w14:textId="728B3108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1.IV.2025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A37" w14:textId="60E4EB0D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15.III.2025</w:t>
            </w:r>
          </w:p>
        </w:tc>
      </w:tr>
      <w:tr w:rsidR="009D5027" w:rsidRPr="00E1436C" w14:paraId="58780E17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0251" w14:textId="491A4855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88B" w14:textId="1055D354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15.IV.2025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266" w14:textId="4798E6F3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31.III.2025</w:t>
            </w:r>
          </w:p>
        </w:tc>
      </w:tr>
      <w:tr w:rsidR="009D5027" w:rsidRPr="00E1436C" w14:paraId="18B46E90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7CCC" w14:textId="4FE0E346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1315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BEC" w14:textId="017BDCF5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1.V.2025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751" w14:textId="07D86565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11.IV.2025</w:t>
            </w:r>
          </w:p>
        </w:tc>
      </w:tr>
      <w:tr w:rsidR="009D5027" w:rsidRPr="00E1436C" w14:paraId="1C23C56A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F96" w14:textId="13B684A0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3CF4" w14:textId="5C0A9E31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15.V.2025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FD9" w14:textId="1E639881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30.IV.2025</w:t>
            </w:r>
          </w:p>
        </w:tc>
      </w:tr>
      <w:tr w:rsidR="009D5027" w:rsidRPr="00E1436C" w14:paraId="632EE96C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1D6" w14:textId="6DDE4ECC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1317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417" w14:textId="0481E252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1.VI.2025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C590" w14:textId="05D42129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15.V.2025</w:t>
            </w:r>
          </w:p>
        </w:tc>
      </w:tr>
      <w:tr w:rsidR="009D5027" w:rsidRPr="00E1436C" w14:paraId="20875588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B259" w14:textId="3608CC4E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934" w14:textId="0A929ED6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15.VI.2025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48F" w14:textId="35E42AB2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31.V.2025</w:t>
            </w:r>
          </w:p>
        </w:tc>
      </w:tr>
      <w:tr w:rsidR="009D5027" w:rsidRPr="00E1436C" w14:paraId="4A34E996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53F" w14:textId="0D46B5ED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1319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643" w14:textId="6CBDEE9B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1.VII.2025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40E8" w14:textId="4D77A246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13.VI.2025</w:t>
            </w:r>
          </w:p>
        </w:tc>
      </w:tr>
      <w:tr w:rsidR="009D5027" w:rsidRPr="00E1436C" w14:paraId="2C629635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925" w14:textId="01993BEA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1F7C" w14:textId="6E9C235F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15.VII.2025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962" w14:textId="7705E986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color w:val="000000" w:themeColor="text1"/>
                <w:sz w:val="18"/>
                <w:lang w:val="ru-RU" w:eastAsia="zh-CN"/>
              </w:rPr>
              <w:t>30.VI.2025</w:t>
            </w:r>
          </w:p>
        </w:tc>
      </w:tr>
      <w:tr w:rsidR="009D5027" w:rsidRPr="00E1436C" w14:paraId="1FA16DB8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0A4" w14:textId="38DCA25B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1321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88FF" w14:textId="034D4D76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1.VIII.2025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6C9" w14:textId="47A15785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color w:val="000000" w:themeColor="text1"/>
                <w:sz w:val="18"/>
                <w:lang w:val="ru-RU" w:eastAsia="zh-CN"/>
              </w:rPr>
              <w:t>8.</w:t>
            </w:r>
            <w:r w:rsidRPr="00E1436C">
              <w:rPr>
                <w:rFonts w:eastAsia="SimSun"/>
                <w:sz w:val="18"/>
                <w:lang w:val="ru-RU" w:eastAsia="zh-CN"/>
              </w:rPr>
              <w:t>VII.2025</w:t>
            </w:r>
          </w:p>
        </w:tc>
      </w:tr>
      <w:tr w:rsidR="009D5027" w:rsidRPr="00E1436C" w14:paraId="2AD2394B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F760" w14:textId="13A7773E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1322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4F2" w14:textId="1A963B8D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15.VIII.2025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529" w14:textId="10774247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25.VII.2025</w:t>
            </w:r>
          </w:p>
        </w:tc>
      </w:tr>
      <w:tr w:rsidR="009D5027" w:rsidRPr="00E1436C" w14:paraId="6916A172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C17" w14:textId="4A365E28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1323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D0E3" w14:textId="22C6FF7F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1.IX.2025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8D6" w14:textId="4744723E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color w:val="000000" w:themeColor="text1"/>
                <w:sz w:val="18"/>
                <w:lang w:val="ru-RU" w:eastAsia="zh-CN"/>
              </w:rPr>
              <w:t>15.VIII.2025</w:t>
            </w:r>
          </w:p>
        </w:tc>
      </w:tr>
      <w:tr w:rsidR="009D5027" w:rsidRPr="00E1436C" w14:paraId="7F32470B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C1A" w14:textId="27DF9CD3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1324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452" w14:textId="48901E7F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15.IX.2025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472" w14:textId="5BEED1CA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29.VIII.2025</w:t>
            </w:r>
          </w:p>
        </w:tc>
      </w:tr>
      <w:tr w:rsidR="009D5027" w:rsidRPr="00E1436C" w14:paraId="445F8FFD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C0C" w14:textId="73F3228C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72F" w14:textId="518151D7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1.X.2025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D336" w14:textId="692D7E0B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12.IX.2025</w:t>
            </w:r>
          </w:p>
        </w:tc>
      </w:tr>
      <w:tr w:rsidR="009D5027" w:rsidRPr="00E1436C" w14:paraId="3CD7C899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0CB" w14:textId="11495D24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1326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417" w14:textId="4686EC32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6FA" w14:textId="412003E5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30.IX.2025</w:t>
            </w:r>
          </w:p>
        </w:tc>
      </w:tr>
      <w:tr w:rsidR="009D5027" w:rsidRPr="00E1436C" w14:paraId="0818C639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CC4" w14:textId="044237D8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1327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41D" w14:textId="7B65102A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1.XI.2025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5E5" w14:textId="6F2A0C06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15.X.2025</w:t>
            </w:r>
          </w:p>
        </w:tc>
      </w:tr>
      <w:tr w:rsidR="009D5027" w:rsidRPr="00E1436C" w14:paraId="7A9F7369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EFE" w14:textId="3B1C2A41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1328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848" w14:textId="428DE4FE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15.XI.2025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355" w14:textId="5896B4E5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31.X.2025</w:t>
            </w:r>
          </w:p>
        </w:tc>
      </w:tr>
      <w:tr w:rsidR="009D5027" w:rsidRPr="00E1436C" w14:paraId="1DF4940F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3C3" w14:textId="28A6A01E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1329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9FC" w14:textId="1B595A18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1.XII.2025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395E" w14:textId="4DE2113A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14.XI.2025</w:t>
            </w:r>
          </w:p>
        </w:tc>
      </w:tr>
      <w:tr w:rsidR="009D5027" w:rsidRPr="00E1436C" w14:paraId="7416D91A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3D0" w14:textId="74BBB4FC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1330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D87" w14:textId="601B1C5C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15.XII.2025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4B27" w14:textId="0B1BD628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28.XI.2025</w:t>
            </w:r>
          </w:p>
        </w:tc>
      </w:tr>
      <w:tr w:rsidR="009D5027" w:rsidRPr="00E1436C" w14:paraId="1F20EA84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4A8" w14:textId="45F3831D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1331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E65" w14:textId="29F9CD6C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1.I.2026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FD4" w14:textId="6F4A7290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5.XII.2025</w:t>
            </w:r>
          </w:p>
        </w:tc>
      </w:tr>
      <w:tr w:rsidR="009D5027" w:rsidRPr="00E1436C" w14:paraId="72D66D54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CE7" w14:textId="1619DF59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1332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78A" w14:textId="799A157F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15.I.2026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5903" w14:textId="2737A3DF" w:rsidR="009D5027" w:rsidRPr="00E1436C" w:rsidRDefault="009D5027" w:rsidP="009D5027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E1436C">
              <w:rPr>
                <w:rFonts w:eastAsia="SimSun"/>
                <w:sz w:val="18"/>
                <w:lang w:val="ru-RU" w:eastAsia="zh-CN"/>
              </w:rPr>
              <w:t>17.XII.2025</w:t>
            </w:r>
          </w:p>
        </w:tc>
      </w:tr>
    </w:tbl>
    <w:p w14:paraId="16EF2F05" w14:textId="77777777" w:rsidR="008511B5" w:rsidRPr="00981CA6" w:rsidRDefault="008511B5" w:rsidP="008511B5">
      <w:pPr>
        <w:tabs>
          <w:tab w:val="clear" w:pos="1843"/>
        </w:tabs>
        <w:ind w:left="2127" w:hanging="363"/>
        <w:jc w:val="left"/>
        <w:rPr>
          <w:rFonts w:asciiTheme="minorHAnsi" w:hAnsiTheme="minorHAnsi" w:cstheme="minorHAnsi"/>
          <w:lang w:val="ru-RU"/>
        </w:rPr>
      </w:pP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E1436C" w:rsidRDefault="0021243B" w:rsidP="00A3436C">
      <w:pPr>
        <w:pStyle w:val="Heading1"/>
        <w:keepLines/>
        <w:pageBreakBefore/>
        <w:spacing w:before="0"/>
        <w:jc w:val="center"/>
        <w:rPr>
          <w:rFonts w:cstheme="minorHAnsi"/>
          <w:sz w:val="26"/>
          <w:szCs w:val="26"/>
          <w:lang w:val="ru-RU"/>
        </w:rPr>
      </w:pPr>
      <w:r w:rsidRPr="00E1436C">
        <w:rPr>
          <w:rFonts w:cstheme="minorHAnsi"/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E1436C" w:rsidRDefault="0021243B" w:rsidP="00A3436C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E1436C">
        <w:rPr>
          <w:rFonts w:asciiTheme="minorHAnsi" w:hAnsiTheme="minorHAnsi" w:cstheme="minorHAnsi"/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E1436C" w:rsidRDefault="00943080" w:rsidP="00A3436C">
      <w:pPr>
        <w:rPr>
          <w:rFonts w:asciiTheme="minorHAnsi" w:hAnsiTheme="minorHAnsi" w:cstheme="minorHAnsi"/>
          <w:b/>
          <w:bCs/>
          <w:lang w:val="ru-RU"/>
        </w:rPr>
      </w:pPr>
      <w:bookmarkStart w:id="55" w:name="_Toc215907216"/>
      <w:r w:rsidRPr="00E1436C">
        <w:rPr>
          <w:rFonts w:asciiTheme="minorHAnsi" w:hAnsiTheme="minorHAnsi" w:cs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E1436C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A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E1436C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ОБ №</w:t>
      </w:r>
    </w:p>
    <w:p w14:paraId="29CA18F1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492BA307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2A1A1657" w14:textId="78C81A62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</w:t>
      </w:r>
      <w:r w:rsidR="00203F4C">
        <w:rPr>
          <w:rFonts w:asciiTheme="minorHAnsi" w:hAnsiTheme="minorHAnsi" w:cstheme="minorHAnsi"/>
          <w:sz w:val="18"/>
          <w:szCs w:val="18"/>
          <w:lang w:val="en-US"/>
        </w:rPr>
        <w:t> 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>состоянию на 31 декабря 2023 г.)</w:t>
      </w:r>
    </w:p>
    <w:p w14:paraId="45D7D66E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044A171A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1251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964EB75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1125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1FA9A506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1117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4A2C8F87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1114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A8AF84C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1096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Декретное время 2016 года</w:t>
      </w:r>
    </w:p>
    <w:p w14:paraId="306455AD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1060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E1436C">
        <w:rPr>
          <w:rFonts w:asciiTheme="minorHAnsi" w:hAnsiTheme="minorHAnsi" w:cs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4378E10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1015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3251C8D7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1002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692AF75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1001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461DCB1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1000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795C4D30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994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650A10F0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991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4E38B39C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980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704F3B24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978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CBB42" w14:textId="0456CFD0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977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283F9E" w:rsidRPr="00E1436C">
        <w:rPr>
          <w:rFonts w:asciiTheme="minorHAnsi" w:hAnsiTheme="minorHAnsi" w:cstheme="minorHAnsi"/>
          <w:sz w:val="18"/>
          <w:szCs w:val="18"/>
          <w:lang w:val="ru-RU"/>
        </w:rPr>
        <w:t>(по состоянию на 1 апреля 2011 г.)</w:t>
      </w:r>
    </w:p>
    <w:p w14:paraId="59C88B19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976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7D8D19CA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974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2923672D" w14:textId="77777777" w:rsidR="00FF6369" w:rsidRPr="00E1436C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955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4E39E883" w14:textId="77777777" w:rsidR="00FF6369" w:rsidRPr="00E1436C" w:rsidRDefault="00FF6369" w:rsidP="00E1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669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Группы пятибуквенных кодов, используемые для услуг международных телеграмм общего пользования (согласно Рекомендации МСЭ-Т F.1 (03/1998))</w:t>
      </w:r>
    </w:p>
    <w:p w14:paraId="728D1AB9" w14:textId="77777777" w:rsidR="00943080" w:rsidRPr="00E1436C" w:rsidRDefault="00943080" w:rsidP="00A3436C">
      <w:pPr>
        <w:spacing w:before="160"/>
        <w:ind w:left="567" w:hanging="567"/>
        <w:rPr>
          <w:rFonts w:asciiTheme="minorHAnsi" w:hAnsiTheme="minorHAnsi" w:cstheme="minorHAnsi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B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E1436C">
        <w:rPr>
          <w:rFonts w:asciiTheme="minorHAnsi" w:hAnsiTheme="minorHAnsi" w:cstheme="minorHAnsi"/>
          <w:lang w:val="ru-RU"/>
        </w:rPr>
        <w:t>:</w:t>
      </w:r>
    </w:p>
    <w:p w14:paraId="2A471096" w14:textId="72124C9C" w:rsidR="00943080" w:rsidRPr="00E1436C" w:rsidRDefault="00943080" w:rsidP="00A3436C">
      <w:pPr>
        <w:tabs>
          <w:tab w:val="left" w:pos="5670"/>
        </w:tabs>
        <w:spacing w:before="20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Список кодов МСЭ операторов связи (Рек. МСЭ-T M.1400)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</w:r>
      <w:r w:rsidRPr="00E1436C">
        <w:rPr>
          <w:rFonts w:asciiTheme="minorHAnsi" w:hAnsiTheme="minorHAnsi" w:cstheme="minorHAnsi"/>
          <w:bCs/>
          <w:sz w:val="18"/>
          <w:szCs w:val="18"/>
          <w:lang w:val="ru-RU"/>
        </w:rPr>
        <w:t>www.itu.int/ITU-T/inr/icc/index.html</w:t>
      </w:r>
    </w:p>
    <w:p w14:paraId="03541B32" w14:textId="79B1EA7F" w:rsidR="00943080" w:rsidRPr="00E1436C" w:rsidRDefault="00943080" w:rsidP="00A3436C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 xml:space="preserve">Таблица </w:t>
      </w:r>
      <w:proofErr w:type="spellStart"/>
      <w:r w:rsidRPr="00E1436C">
        <w:rPr>
          <w:rFonts w:asciiTheme="minorHAnsi" w:hAnsiTheme="minorHAnsi" w:cstheme="minorHAnsi"/>
          <w:sz w:val="18"/>
          <w:szCs w:val="18"/>
          <w:lang w:val="ru-RU"/>
        </w:rPr>
        <w:t>Бюрофакс</w:t>
      </w:r>
      <w:proofErr w:type="spellEnd"/>
      <w:r w:rsidRPr="00E1436C">
        <w:rPr>
          <w:rFonts w:asciiTheme="minorHAnsi" w:hAnsiTheme="minorHAnsi" w:cstheme="minorHAnsi"/>
          <w:sz w:val="18"/>
          <w:szCs w:val="18"/>
          <w:lang w:val="ru-RU"/>
        </w:rPr>
        <w:t xml:space="preserve"> (Рек. МСЭ-Т F.170)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</w:r>
      <w:r w:rsidR="00E1436C" w:rsidRPr="00E1436C">
        <w:rPr>
          <w:rFonts w:asciiTheme="minorHAnsi" w:hAnsiTheme="minorHAnsi" w:cstheme="minorHAnsi"/>
          <w:bCs/>
          <w:sz w:val="18"/>
          <w:szCs w:val="18"/>
          <w:lang w:val="ru-RU"/>
        </w:rPr>
        <w:t>www.itu.int/ITU-T/inr/bureaufax/index.html</w:t>
      </w:r>
    </w:p>
    <w:p w14:paraId="4CA3F254" w14:textId="34F7B0F7" w:rsidR="00943080" w:rsidRPr="00E1436C" w:rsidRDefault="00943080" w:rsidP="00A3436C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E1436C">
        <w:rPr>
          <w:rFonts w:asciiTheme="minorHAnsi" w:hAnsiTheme="minorHAnsi" w:cs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E1436C">
        <w:rPr>
          <w:rFonts w:asciiTheme="minorHAnsi" w:hAnsiTheme="minorHAnsi" w:cstheme="minorHAnsi"/>
          <w:sz w:val="18"/>
          <w:szCs w:val="18"/>
          <w:lang w:val="ru-RU"/>
        </w:rPr>
        <w:tab/>
      </w:r>
      <w:r w:rsidRPr="00E1436C">
        <w:rPr>
          <w:rFonts w:asciiTheme="minorHAnsi" w:hAnsiTheme="minorHAnsi" w:cstheme="minorHAnsi"/>
          <w:bCs/>
          <w:sz w:val="18"/>
          <w:szCs w:val="18"/>
          <w:lang w:val="ru-RU"/>
        </w:rPr>
        <w:t>www.itu.int/ITU-T/inr/roa/index.html</w:t>
      </w:r>
      <w:r w:rsidRPr="00E1436C">
        <w:rPr>
          <w:rStyle w:val="Hyperlink"/>
          <w:rFonts w:asciiTheme="minorHAnsi" w:hAnsiTheme="minorHAnsi" w:cstheme="minorHAnsi"/>
          <w:color w:val="auto"/>
          <w:sz w:val="18"/>
          <w:szCs w:val="18"/>
          <w:lang w:val="ru-RU"/>
        </w:rPr>
        <w:t xml:space="preserve"> </w:t>
      </w:r>
    </w:p>
    <w:bookmarkEnd w:id="0"/>
    <w:bookmarkEnd w:id="1"/>
    <w:bookmarkEnd w:id="55"/>
    <w:p w14:paraId="529A8623" w14:textId="64240E6B" w:rsidR="00EB4FD6" w:rsidRPr="00E1436C" w:rsidRDefault="00EB4FD6" w:rsidP="00A3436C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r w:rsidRPr="00E1436C">
        <w:rPr>
          <w:rFonts w:asciiTheme="minorHAnsi" w:hAnsiTheme="minorHAnsi" w:cstheme="minorHAnsi"/>
          <w:szCs w:val="26"/>
          <w:lang w:val="ru-RU"/>
        </w:rPr>
        <w:lastRenderedPageBreak/>
        <w:t>Утверждение Рекомендаций МСЭ-T</w:t>
      </w:r>
    </w:p>
    <w:p w14:paraId="0D18C8F4" w14:textId="25EA258B" w:rsidR="00EB4FD6" w:rsidRPr="00E1436C" w:rsidRDefault="00EB4FD6" w:rsidP="00F864C9">
      <w:pPr>
        <w:tabs>
          <w:tab w:val="left" w:pos="426"/>
        </w:tabs>
        <w:spacing w:before="240"/>
        <w:rPr>
          <w:rFonts w:asciiTheme="minorHAnsi" w:hAnsiTheme="minorHAnsi" w:cstheme="minorHAnsi"/>
          <w:lang w:val="ru-RU"/>
        </w:rPr>
      </w:pPr>
      <w:r w:rsidRPr="00E1436C">
        <w:rPr>
          <w:rFonts w:asciiTheme="minorHAnsi" w:hAnsiTheme="minorHAnsi" w:cstheme="minorHAnsi"/>
          <w:lang w:val="ru-RU"/>
        </w:rPr>
        <w:t>В рамках АПУ-</w:t>
      </w:r>
      <w:r w:rsidR="00D624DD" w:rsidRPr="00E1436C">
        <w:rPr>
          <w:rFonts w:asciiTheme="minorHAnsi" w:hAnsiTheme="minorHAnsi" w:cstheme="minorHAnsi"/>
          <w:lang w:val="ru-RU"/>
        </w:rPr>
        <w:t>0</w:t>
      </w:r>
      <w:r w:rsidR="009D5027" w:rsidRPr="00E1436C">
        <w:rPr>
          <w:rFonts w:asciiTheme="minorHAnsi" w:hAnsiTheme="minorHAnsi" w:cstheme="minorHAnsi"/>
          <w:lang w:val="ru-RU"/>
        </w:rPr>
        <w:t>5</w:t>
      </w:r>
      <w:r w:rsidRPr="00E1436C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877BBE" w:rsidRPr="00E1436C">
        <w:rPr>
          <w:rFonts w:asciiTheme="minorHAnsi" w:hAnsiTheme="minorHAnsi" w:cstheme="minorHAnsi"/>
          <w:lang w:val="ru-RU"/>
        </w:rPr>
        <w:t> </w:t>
      </w:r>
      <w:r w:rsidRPr="00E1436C">
        <w:rPr>
          <w:rFonts w:asciiTheme="minorHAnsi" w:hAnsiTheme="minorHAnsi" w:cstheme="minorHAnsi"/>
          <w:lang w:val="ru-RU"/>
        </w:rPr>
        <w:t>Рекомендации МСЭ-Т А.8, утвержден</w:t>
      </w:r>
      <w:r w:rsidR="009D5027" w:rsidRPr="00E1436C">
        <w:rPr>
          <w:rFonts w:asciiTheme="minorHAnsi" w:hAnsiTheme="minorHAnsi" w:cstheme="minorHAnsi"/>
          <w:lang w:val="ru-RU"/>
        </w:rPr>
        <w:t>а</w:t>
      </w:r>
      <w:r w:rsidRPr="00E1436C">
        <w:rPr>
          <w:rFonts w:asciiTheme="minorHAnsi" w:hAnsiTheme="minorHAnsi" w:cstheme="minorHAnsi"/>
          <w:lang w:val="ru-RU"/>
        </w:rPr>
        <w:t xml:space="preserve"> следующ</w:t>
      </w:r>
      <w:r w:rsidR="009D5027" w:rsidRPr="00E1436C">
        <w:rPr>
          <w:rFonts w:asciiTheme="minorHAnsi" w:hAnsiTheme="minorHAnsi" w:cstheme="minorHAnsi"/>
          <w:lang w:val="ru-RU"/>
        </w:rPr>
        <w:t>ая</w:t>
      </w:r>
      <w:r w:rsidRPr="00E1436C">
        <w:rPr>
          <w:rFonts w:asciiTheme="minorHAnsi" w:hAnsiTheme="minorHAnsi" w:cstheme="minorHAnsi"/>
          <w:lang w:val="ru-RU"/>
        </w:rPr>
        <w:t xml:space="preserve"> Рекомендаци</w:t>
      </w:r>
      <w:r w:rsidR="009D5027" w:rsidRPr="00E1436C">
        <w:rPr>
          <w:rFonts w:asciiTheme="minorHAnsi" w:hAnsiTheme="minorHAnsi" w:cstheme="minorHAnsi"/>
          <w:lang w:val="ru-RU"/>
        </w:rPr>
        <w:t>я</w:t>
      </w:r>
      <w:r w:rsidRPr="00E1436C">
        <w:rPr>
          <w:rFonts w:asciiTheme="minorHAnsi" w:hAnsiTheme="minorHAnsi" w:cstheme="minorHAnsi"/>
          <w:lang w:val="ru-RU"/>
        </w:rPr>
        <w:t xml:space="preserve"> МСЭ-Т:</w:t>
      </w:r>
    </w:p>
    <w:p w14:paraId="3E7E7DA1" w14:textId="2373BA7F" w:rsidR="00D624DD" w:rsidRPr="00E1436C" w:rsidRDefault="00D624DD" w:rsidP="00F864C9">
      <w:pPr>
        <w:spacing w:before="60"/>
        <w:ind w:left="567" w:hanging="567"/>
        <w:rPr>
          <w:lang w:val="ru-RU"/>
        </w:rPr>
      </w:pPr>
      <w:r w:rsidRPr="00E1436C">
        <w:rPr>
          <w:lang w:val="ru-RU"/>
        </w:rPr>
        <w:t>–</w:t>
      </w:r>
      <w:r w:rsidRPr="00E1436C">
        <w:rPr>
          <w:lang w:val="ru-RU"/>
        </w:rPr>
        <w:tab/>
        <w:t xml:space="preserve">Рекомендация МСЭ-Т </w:t>
      </w:r>
      <w:r w:rsidR="009D5027" w:rsidRPr="00E1436C">
        <w:rPr>
          <w:lang w:val="ru-RU"/>
        </w:rPr>
        <w:t>G</w:t>
      </w:r>
      <w:r w:rsidRPr="00E1436C">
        <w:rPr>
          <w:lang w:val="ru-RU"/>
        </w:rPr>
        <w:t>.</w:t>
      </w:r>
      <w:r w:rsidR="009D5027" w:rsidRPr="00E1436C">
        <w:rPr>
          <w:lang w:val="ru-RU"/>
        </w:rPr>
        <w:t>971</w:t>
      </w:r>
      <w:r w:rsidRPr="00E1436C">
        <w:rPr>
          <w:lang w:val="ru-RU"/>
        </w:rPr>
        <w:t xml:space="preserve"> (1</w:t>
      </w:r>
      <w:r w:rsidR="009D5027" w:rsidRPr="00E1436C">
        <w:rPr>
          <w:lang w:val="ru-RU"/>
        </w:rPr>
        <w:t>2</w:t>
      </w:r>
      <w:r w:rsidRPr="00E1436C">
        <w:rPr>
          <w:lang w:val="ru-RU"/>
        </w:rPr>
        <w:t xml:space="preserve">/2024): </w:t>
      </w:r>
      <w:r w:rsidR="009D5027" w:rsidRPr="00E1436C">
        <w:rPr>
          <w:lang w:val="ru-RU"/>
        </w:rPr>
        <w:t>Общие характеристики систем подводных волоконно-оптических кабелей</w:t>
      </w:r>
    </w:p>
    <w:p w14:paraId="57CD0A8F" w14:textId="77777777" w:rsidR="00215190" w:rsidRPr="00E1436C" w:rsidRDefault="00215190" w:rsidP="00215190">
      <w:pPr>
        <w:pStyle w:val="Heading20"/>
        <w:keepLines/>
        <w:pageBreakBefore/>
        <w:spacing w:before="480" w:after="0"/>
        <w:rPr>
          <w:szCs w:val="26"/>
          <w:lang w:val="ru-RU"/>
        </w:rPr>
      </w:pPr>
      <w:bookmarkStart w:id="56" w:name="_Toc41986998"/>
      <w:r w:rsidRPr="00E1436C">
        <w:rPr>
          <w:szCs w:val="26"/>
          <w:lang w:val="ru-RU"/>
        </w:rPr>
        <w:lastRenderedPageBreak/>
        <w:t xml:space="preserve">Услуга телефонной связи </w:t>
      </w:r>
      <w:r w:rsidRPr="00E1436C">
        <w:rPr>
          <w:szCs w:val="26"/>
          <w:lang w:val="ru-RU"/>
        </w:rPr>
        <w:br/>
        <w:t>(Рекомендация МСЭ-Т E.164)</w:t>
      </w:r>
    </w:p>
    <w:p w14:paraId="3E8077E4" w14:textId="2012636D" w:rsidR="00406195" w:rsidRPr="00E1436C" w:rsidRDefault="00215190" w:rsidP="00406195">
      <w:pPr>
        <w:jc w:val="center"/>
        <w:rPr>
          <w:lang w:val="ru-RU"/>
        </w:rPr>
      </w:pPr>
      <w:r w:rsidRPr="00E1436C">
        <w:rPr>
          <w:lang w:val="ru-RU"/>
        </w:rPr>
        <w:t xml:space="preserve">url: </w:t>
      </w:r>
      <w:r w:rsidR="00406195" w:rsidRPr="005E0B21">
        <w:rPr>
          <w:lang w:val="ru-RU"/>
        </w:rPr>
        <w:t>www.itu.int/itu-t/inr/nnp</w:t>
      </w:r>
      <w:bookmarkEnd w:id="56"/>
    </w:p>
    <w:p w14:paraId="1BA36A21" w14:textId="62F079E0" w:rsidR="00D476A5" w:rsidRPr="00E1436C" w:rsidRDefault="00D476A5" w:rsidP="00406195">
      <w:pPr>
        <w:jc w:val="left"/>
        <w:rPr>
          <w:rFonts w:cs="Arial"/>
          <w:b/>
          <w:lang w:val="ru-RU"/>
        </w:rPr>
      </w:pPr>
      <w:r w:rsidRPr="00E1436C">
        <w:rPr>
          <w:rFonts w:cs="Arial"/>
          <w:b/>
          <w:lang w:val="ru-RU"/>
        </w:rPr>
        <w:t>Дания (код страны +45)</w:t>
      </w:r>
    </w:p>
    <w:p w14:paraId="672B34F3" w14:textId="187F2194" w:rsidR="00D476A5" w:rsidRPr="00E1436C" w:rsidRDefault="00D476A5" w:rsidP="00D476A5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ru-RU"/>
        </w:rPr>
      </w:pPr>
      <w:bookmarkStart w:id="57" w:name="OLE_LINK24"/>
      <w:bookmarkStart w:id="58" w:name="OLE_LINK25"/>
      <w:r w:rsidRPr="00E1436C">
        <w:rPr>
          <w:rFonts w:cs="Arial"/>
          <w:lang w:val="ru-RU"/>
        </w:rPr>
        <w:t>Сообщение от 1</w:t>
      </w:r>
      <w:r w:rsidR="00406195" w:rsidRPr="00E1436C">
        <w:rPr>
          <w:rFonts w:cs="Arial"/>
          <w:lang w:val="ru-RU"/>
        </w:rPr>
        <w:t>0</w:t>
      </w:r>
      <w:r w:rsidRPr="00E1436C">
        <w:rPr>
          <w:rFonts w:cs="Arial"/>
          <w:lang w:val="ru-RU"/>
        </w:rPr>
        <w:t>.I.202</w:t>
      </w:r>
      <w:r w:rsidR="00406195" w:rsidRPr="00E1436C">
        <w:rPr>
          <w:rFonts w:cs="Arial"/>
          <w:lang w:val="ru-RU"/>
        </w:rPr>
        <w:t>5</w:t>
      </w:r>
      <w:r w:rsidRPr="00E1436C">
        <w:rPr>
          <w:rFonts w:cs="Arial"/>
          <w:lang w:val="ru-RU"/>
        </w:rPr>
        <w:t>:</w:t>
      </w:r>
    </w:p>
    <w:p w14:paraId="7F9B3A9F" w14:textId="7666A5B8" w:rsidR="00D476A5" w:rsidRPr="00E1436C" w:rsidRDefault="00A501FD" w:rsidP="00C33A55">
      <w:pPr>
        <w:rPr>
          <w:rFonts w:cs="Arial"/>
          <w:lang w:val="ru-RU"/>
        </w:rPr>
      </w:pPr>
      <w:r w:rsidRPr="00E1436C">
        <w:rPr>
          <w:rFonts w:cs="Arial"/>
          <w:i/>
          <w:lang w:val="ru-RU"/>
        </w:rPr>
        <w:t xml:space="preserve">Министерство цифрового правительства, </w:t>
      </w:r>
      <w:r w:rsidRPr="00E1436C">
        <w:rPr>
          <w:rFonts w:cs="Arial"/>
          <w:iCs/>
          <w:lang w:val="ru-RU"/>
        </w:rPr>
        <w:t xml:space="preserve">Копенгаген, </w:t>
      </w:r>
      <w:r w:rsidRPr="00E1436C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E1436C">
        <w:rPr>
          <w:rFonts w:cs="Arial"/>
          <w:szCs w:val="22"/>
          <w:lang w:val="ru-RU" w:eastAsia="zh-CN"/>
        </w:rPr>
        <w:t xml:space="preserve">национальном </w:t>
      </w:r>
      <w:r w:rsidRPr="00E1436C">
        <w:rPr>
          <w:rFonts w:asciiTheme="minorHAnsi" w:hAnsiTheme="minorHAnsi"/>
          <w:iCs/>
          <w:lang w:val="ru-RU"/>
        </w:rPr>
        <w:t>плане нумерации</w:t>
      </w:r>
      <w:r w:rsidRPr="00E1436C">
        <w:rPr>
          <w:rFonts w:cs="Calibri"/>
          <w:snapToGrid w:val="0"/>
          <w:lang w:val="ru-RU" w:eastAsia="zh-CN"/>
        </w:rPr>
        <w:t xml:space="preserve"> Дании</w:t>
      </w:r>
      <w:bookmarkStart w:id="59" w:name="dtmis_Start"/>
      <w:bookmarkStart w:id="60" w:name="dtmis_Underskriver"/>
      <w:bookmarkEnd w:id="59"/>
      <w:bookmarkEnd w:id="60"/>
      <w:r w:rsidRPr="00E1436C">
        <w:rPr>
          <w:rFonts w:cs="Arial"/>
          <w:lang w:val="ru-RU"/>
        </w:rPr>
        <w:t>.</w:t>
      </w:r>
    </w:p>
    <w:p w14:paraId="0124D8A2" w14:textId="4053DAC5" w:rsidR="00D476A5" w:rsidRPr="00E1436C" w:rsidRDefault="00A501FD" w:rsidP="00B55B1D">
      <w:pPr>
        <w:numPr>
          <w:ilvl w:val="0"/>
          <w:numId w:val="4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0" w:firstLine="0"/>
        <w:jc w:val="left"/>
        <w:textAlignment w:val="auto"/>
        <w:rPr>
          <w:rFonts w:cs="Arial"/>
          <w:iCs/>
          <w:lang w:val="ru-RU"/>
        </w:rPr>
      </w:pPr>
      <w:r w:rsidRPr="00E1436C">
        <w:rPr>
          <w:lang w:val="ru-RU"/>
        </w:rPr>
        <w:t>Отзыв</w:t>
      </w:r>
      <w:r w:rsidRPr="00E1436C">
        <w:rPr>
          <w:rFonts w:cs="Arial"/>
          <w:bCs/>
          <w:iCs/>
          <w:lang w:val="ru-RU"/>
        </w:rPr>
        <w:t>ы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119"/>
        <w:gridCol w:w="2551"/>
        <w:gridCol w:w="1843"/>
      </w:tblGrid>
      <w:tr w:rsidR="00A501FD" w:rsidRPr="00E1436C" w14:paraId="407A1402" w14:textId="77777777" w:rsidTr="00F2045D">
        <w:trPr>
          <w:trHeight w:val="284"/>
          <w:tblHeader/>
        </w:trPr>
        <w:tc>
          <w:tcPr>
            <w:tcW w:w="2263" w:type="dxa"/>
            <w:noWrap/>
            <w:hideMark/>
          </w:tcPr>
          <w:p w14:paraId="32EAB624" w14:textId="2F70B433" w:rsidR="00A501FD" w:rsidRPr="00E1436C" w:rsidRDefault="00A501FD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119" w:type="dxa"/>
            <w:noWrap/>
            <w:hideMark/>
          </w:tcPr>
          <w:p w14:paraId="715A62C2" w14:textId="387A71AC" w:rsidR="00A501FD" w:rsidRPr="00E1436C" w:rsidRDefault="00A501FD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551" w:type="dxa"/>
            <w:noWrap/>
            <w:hideMark/>
          </w:tcPr>
          <w:p w14:paraId="338BAAF5" w14:textId="3EEA2C6A" w:rsidR="00A501FD" w:rsidRPr="00E1436C" w:rsidRDefault="00A501FD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102A43DC" w14:textId="527ADAA5" w:rsidR="00A501FD" w:rsidRPr="00E1436C" w:rsidRDefault="00A501FD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406195" w:rsidRPr="00E1436C" w14:paraId="25468073" w14:textId="77777777" w:rsidTr="00F2045D">
        <w:trPr>
          <w:trHeight w:val="1565"/>
        </w:trPr>
        <w:tc>
          <w:tcPr>
            <w:tcW w:w="2263" w:type="dxa"/>
            <w:noWrap/>
            <w:vAlign w:val="center"/>
            <w:hideMark/>
          </w:tcPr>
          <w:p w14:paraId="265E5656" w14:textId="1408759A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Фиксированная связь</w:t>
            </w:r>
          </w:p>
        </w:tc>
        <w:tc>
          <w:tcPr>
            <w:tcW w:w="3119" w:type="dxa"/>
            <w:noWrap/>
          </w:tcPr>
          <w:p w14:paraId="0C22F145" w14:textId="4F28BC5F" w:rsidR="00406195" w:rsidRPr="00E1436C" w:rsidRDefault="00406195" w:rsidP="00E1436C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sz w:val="18"/>
                <w:szCs w:val="18"/>
                <w:lang w:val="ru-RU"/>
              </w:rPr>
              <w:t>96673fgh, 96792fgh, 59129fgh, 65152fgh, 65653fgh, 73579fgh, 44214fgh, 44583fgh, 32652fgh, 32655fgh, 32657fgh, 32659fgh, 86758fgh, 73867fgh, 73940fgh, 55938fgh, 54987fgh, 76886fgh, 76931fgh, 76932fgh, 76935fgh, 76936fgh, 76937fgh, 76938fgh, 89462fgh, 36857fgh, 43946fgh</w:t>
            </w:r>
          </w:p>
        </w:tc>
        <w:tc>
          <w:tcPr>
            <w:tcW w:w="2551" w:type="dxa"/>
            <w:noWrap/>
          </w:tcPr>
          <w:p w14:paraId="338E973E" w14:textId="4C5946E5" w:rsidR="00406195" w:rsidRPr="00E1436C" w:rsidRDefault="00406195" w:rsidP="00E1436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TDC Net A/S</w:t>
            </w:r>
          </w:p>
        </w:tc>
        <w:tc>
          <w:tcPr>
            <w:tcW w:w="1843" w:type="dxa"/>
            <w:noWrap/>
          </w:tcPr>
          <w:p w14:paraId="004D01B0" w14:textId="3C179588" w:rsidR="00406195" w:rsidRPr="00E1436C" w:rsidRDefault="00406195" w:rsidP="00E1436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 сентября 2024 г.</w:t>
            </w:r>
          </w:p>
        </w:tc>
      </w:tr>
    </w:tbl>
    <w:p w14:paraId="1CD3E601" w14:textId="77777777" w:rsidR="00D476A5" w:rsidRPr="00E1436C" w:rsidRDefault="00D476A5" w:rsidP="00D476A5">
      <w:pPr>
        <w:spacing w:before="80"/>
        <w:rPr>
          <w:rFonts w:asciiTheme="minorHAnsi" w:hAnsiTheme="minorHAnsi" w:cstheme="minorHAnsi"/>
          <w:lang w:val="ru-RU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119"/>
        <w:gridCol w:w="2551"/>
        <w:gridCol w:w="1843"/>
      </w:tblGrid>
      <w:tr w:rsidR="00D476A5" w:rsidRPr="00E1436C" w14:paraId="41291819" w14:textId="77777777" w:rsidTr="00F2045D">
        <w:trPr>
          <w:trHeight w:val="284"/>
          <w:tblHeader/>
        </w:trPr>
        <w:tc>
          <w:tcPr>
            <w:tcW w:w="2263" w:type="dxa"/>
            <w:noWrap/>
            <w:hideMark/>
          </w:tcPr>
          <w:p w14:paraId="082B64C5" w14:textId="73BF87F0" w:rsidR="00D476A5" w:rsidRPr="00E1436C" w:rsidRDefault="005B18E6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bookmarkStart w:id="61" w:name="_Hlk189489434"/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119" w:type="dxa"/>
            <w:noWrap/>
            <w:hideMark/>
          </w:tcPr>
          <w:p w14:paraId="03C59A15" w14:textId="03423C6B" w:rsidR="00D476A5" w:rsidRPr="00E1436C" w:rsidRDefault="00A501FD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551" w:type="dxa"/>
            <w:noWrap/>
            <w:hideMark/>
          </w:tcPr>
          <w:p w14:paraId="4EB4DA2A" w14:textId="7849BD43" w:rsidR="00D476A5" w:rsidRPr="00E1436C" w:rsidRDefault="00A501FD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0B22627D" w14:textId="0DED42C5" w:rsidR="00D476A5" w:rsidRPr="00E1436C" w:rsidRDefault="00A501FD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D476A5" w:rsidRPr="00E1436C" w14:paraId="6940F12A" w14:textId="77777777" w:rsidTr="00F2045D">
        <w:trPr>
          <w:trHeight w:val="290"/>
        </w:trPr>
        <w:tc>
          <w:tcPr>
            <w:tcW w:w="2263" w:type="dxa"/>
            <w:noWrap/>
            <w:hideMark/>
          </w:tcPr>
          <w:p w14:paraId="608E43E2" w14:textId="3877AFC6" w:rsidR="00D476A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NSPC</w:t>
            </w:r>
          </w:p>
        </w:tc>
        <w:tc>
          <w:tcPr>
            <w:tcW w:w="3119" w:type="dxa"/>
            <w:noWrap/>
          </w:tcPr>
          <w:p w14:paraId="4CCF15E9" w14:textId="16BB421E" w:rsidR="00D476A5" w:rsidRPr="00E1436C" w:rsidRDefault="00406195" w:rsidP="00E1436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NSPC4-</w:t>
            </w:r>
            <w:proofErr w:type="gram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11-32</w:t>
            </w:r>
            <w:proofErr w:type="gram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, NSPC4-11-33, </w:t>
            </w: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br/>
              <w:t xml:space="preserve">NSPC4-11-34, NSPC4-11-35, </w:t>
            </w: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br/>
              <w:t>NSPC4-11-36, NSPC4-11-37</w:t>
            </w:r>
          </w:p>
        </w:tc>
        <w:tc>
          <w:tcPr>
            <w:tcW w:w="2551" w:type="dxa"/>
            <w:noWrap/>
          </w:tcPr>
          <w:p w14:paraId="3F885932" w14:textId="0924231E" w:rsidR="00D476A5" w:rsidRPr="00E1436C" w:rsidRDefault="00406195" w:rsidP="00F2045D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Syniverse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Techn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.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Messaging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ApS</w:t>
            </w:r>
            <w:proofErr w:type="spellEnd"/>
          </w:p>
        </w:tc>
        <w:tc>
          <w:tcPr>
            <w:tcW w:w="1843" w:type="dxa"/>
            <w:noWrap/>
          </w:tcPr>
          <w:p w14:paraId="6CD2ACED" w14:textId="5F412E25" w:rsidR="00D476A5" w:rsidRPr="00E1436C" w:rsidRDefault="005B18E6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31 </w:t>
            </w:r>
            <w:r w:rsidR="00406195"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декабря</w:t>
            </w: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2024 г.</w:t>
            </w:r>
          </w:p>
        </w:tc>
      </w:tr>
      <w:bookmarkEnd w:id="61"/>
    </w:tbl>
    <w:p w14:paraId="7AB0E8F9" w14:textId="2E79FBB5" w:rsidR="00D476A5" w:rsidRPr="00E1436C" w:rsidRDefault="00D476A5" w:rsidP="00D476A5">
      <w:pPr>
        <w:spacing w:before="80"/>
        <w:rPr>
          <w:rFonts w:asciiTheme="minorHAnsi" w:hAnsiTheme="minorHAnsi" w:cstheme="minorHAnsi"/>
          <w:lang w:val="ru-RU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119"/>
        <w:gridCol w:w="2551"/>
        <w:gridCol w:w="1843"/>
      </w:tblGrid>
      <w:tr w:rsidR="00406195" w:rsidRPr="00E1436C" w14:paraId="0421B537" w14:textId="77777777" w:rsidTr="00F2045D">
        <w:trPr>
          <w:trHeight w:val="284"/>
          <w:tblHeader/>
        </w:trPr>
        <w:tc>
          <w:tcPr>
            <w:tcW w:w="2263" w:type="dxa"/>
            <w:noWrap/>
            <w:hideMark/>
          </w:tcPr>
          <w:p w14:paraId="7BF1D31B" w14:textId="77777777" w:rsidR="00406195" w:rsidRPr="00E1436C" w:rsidRDefault="00406195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119" w:type="dxa"/>
            <w:noWrap/>
            <w:hideMark/>
          </w:tcPr>
          <w:p w14:paraId="073CA47B" w14:textId="77777777" w:rsidR="00406195" w:rsidRPr="00E1436C" w:rsidRDefault="00406195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551" w:type="dxa"/>
            <w:noWrap/>
            <w:hideMark/>
          </w:tcPr>
          <w:p w14:paraId="3C7EA4ED" w14:textId="77777777" w:rsidR="00406195" w:rsidRPr="00E1436C" w:rsidRDefault="00406195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6189F24F" w14:textId="77777777" w:rsidR="00406195" w:rsidRPr="00E1436C" w:rsidRDefault="00406195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406195" w:rsidRPr="00E1436C" w14:paraId="1FF66975" w14:textId="77777777" w:rsidTr="00F2045D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1C31C3C4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Подвижная связь</w:t>
            </w:r>
          </w:p>
        </w:tc>
        <w:tc>
          <w:tcPr>
            <w:tcW w:w="3119" w:type="dxa"/>
            <w:noWrap/>
          </w:tcPr>
          <w:p w14:paraId="3C30064D" w14:textId="77777777" w:rsidR="00406195" w:rsidRPr="00E1436C" w:rsidRDefault="00406195" w:rsidP="00E1436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54363fgh, 54364fgh, 54365fgh, 54366fgh, 54367fgh, 54368fgh, 54369fgh</w:t>
            </w:r>
          </w:p>
        </w:tc>
        <w:tc>
          <w:tcPr>
            <w:tcW w:w="2551" w:type="dxa"/>
            <w:noWrap/>
          </w:tcPr>
          <w:p w14:paraId="196E987C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Firstcom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Europe A/S</w:t>
            </w:r>
          </w:p>
        </w:tc>
        <w:tc>
          <w:tcPr>
            <w:tcW w:w="1843" w:type="dxa"/>
            <w:noWrap/>
          </w:tcPr>
          <w:p w14:paraId="42DC7EB9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30 сентября 2024 г.</w:t>
            </w:r>
          </w:p>
        </w:tc>
      </w:tr>
      <w:tr w:rsidR="00406195" w:rsidRPr="00E1436C" w14:paraId="5F74719F" w14:textId="77777777" w:rsidTr="00F2045D">
        <w:trPr>
          <w:trHeight w:val="70"/>
        </w:trPr>
        <w:tc>
          <w:tcPr>
            <w:tcW w:w="2263" w:type="dxa"/>
            <w:vMerge/>
            <w:noWrap/>
          </w:tcPr>
          <w:p w14:paraId="4B3876B5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119" w:type="dxa"/>
            <w:noWrap/>
          </w:tcPr>
          <w:p w14:paraId="502EE95A" w14:textId="77777777" w:rsidR="00406195" w:rsidRPr="00E1436C" w:rsidRDefault="00406195" w:rsidP="00E1436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6930efgh</w:t>
            </w:r>
          </w:p>
        </w:tc>
        <w:tc>
          <w:tcPr>
            <w:tcW w:w="2551" w:type="dxa"/>
            <w:noWrap/>
          </w:tcPr>
          <w:p w14:paraId="32BAF53E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Alka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Fordele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A/S</w:t>
            </w:r>
          </w:p>
        </w:tc>
        <w:tc>
          <w:tcPr>
            <w:tcW w:w="1843" w:type="dxa"/>
            <w:noWrap/>
          </w:tcPr>
          <w:p w14:paraId="495F134E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31 октября 2024 г.</w:t>
            </w:r>
          </w:p>
        </w:tc>
      </w:tr>
      <w:tr w:rsidR="00406195" w:rsidRPr="00E1436C" w14:paraId="4B41591A" w14:textId="77777777" w:rsidTr="00F2045D">
        <w:trPr>
          <w:trHeight w:val="531"/>
        </w:trPr>
        <w:tc>
          <w:tcPr>
            <w:tcW w:w="2263" w:type="dxa"/>
            <w:vMerge/>
            <w:noWrap/>
          </w:tcPr>
          <w:p w14:paraId="1137DC3F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119" w:type="dxa"/>
            <w:noWrap/>
          </w:tcPr>
          <w:p w14:paraId="27091D8D" w14:textId="77777777" w:rsidR="00406195" w:rsidRPr="00E1436C" w:rsidRDefault="00406195" w:rsidP="00E1436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81379fgh, 3576efgh, 49817fgh, 49819fgh, 66334fgh, 66335fgh, 66337fgh, 92290fgh, 92291fgh, 92293fgh</w:t>
            </w:r>
          </w:p>
        </w:tc>
        <w:tc>
          <w:tcPr>
            <w:tcW w:w="2551" w:type="dxa"/>
            <w:noWrap/>
          </w:tcPr>
          <w:p w14:paraId="23BF7AB3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Greenwave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Mobile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IoT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ApS</w:t>
            </w:r>
            <w:proofErr w:type="spellEnd"/>
          </w:p>
        </w:tc>
        <w:tc>
          <w:tcPr>
            <w:tcW w:w="1843" w:type="dxa"/>
            <w:noWrap/>
          </w:tcPr>
          <w:p w14:paraId="03D2DBA7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 ноября 2024 г.</w:t>
            </w:r>
          </w:p>
        </w:tc>
      </w:tr>
      <w:tr w:rsidR="00406195" w:rsidRPr="00E1436C" w14:paraId="53BF8354" w14:textId="77777777" w:rsidTr="00F2045D">
        <w:trPr>
          <w:trHeight w:val="70"/>
        </w:trPr>
        <w:tc>
          <w:tcPr>
            <w:tcW w:w="2263" w:type="dxa"/>
            <w:vMerge/>
            <w:noWrap/>
          </w:tcPr>
          <w:p w14:paraId="25042692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119" w:type="dxa"/>
            <w:noWrap/>
          </w:tcPr>
          <w:p w14:paraId="2B4866A3" w14:textId="77777777" w:rsidR="00406195" w:rsidRPr="00E1436C" w:rsidRDefault="00406195" w:rsidP="00E1436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93310fgh, 93311fgh</w:t>
            </w:r>
          </w:p>
        </w:tc>
        <w:tc>
          <w:tcPr>
            <w:tcW w:w="2551" w:type="dxa"/>
            <w:noWrap/>
          </w:tcPr>
          <w:p w14:paraId="13964C84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ACN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Danmark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A/S</w:t>
            </w:r>
          </w:p>
        </w:tc>
        <w:tc>
          <w:tcPr>
            <w:tcW w:w="1843" w:type="dxa"/>
            <w:noWrap/>
          </w:tcPr>
          <w:p w14:paraId="08021A81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19 декабря 2024 г.</w:t>
            </w:r>
          </w:p>
        </w:tc>
      </w:tr>
      <w:tr w:rsidR="00406195" w:rsidRPr="00E1436C" w14:paraId="1FCFE237" w14:textId="77777777" w:rsidTr="00F2045D">
        <w:trPr>
          <w:trHeight w:val="153"/>
        </w:trPr>
        <w:tc>
          <w:tcPr>
            <w:tcW w:w="2263" w:type="dxa"/>
            <w:vMerge/>
            <w:noWrap/>
          </w:tcPr>
          <w:p w14:paraId="751E1DC1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119" w:type="dxa"/>
            <w:noWrap/>
          </w:tcPr>
          <w:p w14:paraId="1F687910" w14:textId="77777777" w:rsidR="00406195" w:rsidRPr="00E1436C" w:rsidRDefault="00406195" w:rsidP="00E1436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6099efgh, 5061efgh</w:t>
            </w:r>
          </w:p>
        </w:tc>
        <w:tc>
          <w:tcPr>
            <w:tcW w:w="2551" w:type="dxa"/>
            <w:noWrap/>
          </w:tcPr>
          <w:p w14:paraId="05F92FB6" w14:textId="77777777" w:rsidR="00406195" w:rsidRPr="00E1436C" w:rsidRDefault="00406195" w:rsidP="00F2045D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Syniverse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Techn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.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Messaging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ApS</w:t>
            </w:r>
            <w:proofErr w:type="spellEnd"/>
          </w:p>
        </w:tc>
        <w:tc>
          <w:tcPr>
            <w:tcW w:w="1843" w:type="dxa"/>
            <w:noWrap/>
          </w:tcPr>
          <w:p w14:paraId="43A804E0" w14:textId="77777777" w:rsidR="00406195" w:rsidRPr="00E1436C" w:rsidRDefault="00406195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31 декабря 2024 г.</w:t>
            </w:r>
          </w:p>
        </w:tc>
      </w:tr>
    </w:tbl>
    <w:p w14:paraId="18BA0F7F" w14:textId="252A50DC" w:rsidR="00406195" w:rsidRPr="00E1436C" w:rsidRDefault="00406195" w:rsidP="00E1436C">
      <w:pPr>
        <w:spacing w:before="80"/>
        <w:jc w:val="center"/>
        <w:rPr>
          <w:rFonts w:asciiTheme="minorHAnsi" w:hAnsiTheme="minorHAnsi" w:cstheme="minorHAnsi"/>
          <w:lang w:val="ru-RU"/>
        </w:rPr>
      </w:pPr>
      <w:bookmarkStart w:id="62" w:name="_Hlk189489731"/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119"/>
        <w:gridCol w:w="2551"/>
        <w:gridCol w:w="1843"/>
      </w:tblGrid>
      <w:tr w:rsidR="00406195" w:rsidRPr="00E1436C" w14:paraId="0095F524" w14:textId="77777777" w:rsidTr="00F2045D">
        <w:trPr>
          <w:trHeight w:val="284"/>
          <w:tblHeader/>
        </w:trPr>
        <w:tc>
          <w:tcPr>
            <w:tcW w:w="2263" w:type="dxa"/>
            <w:noWrap/>
            <w:hideMark/>
          </w:tcPr>
          <w:p w14:paraId="27ED9085" w14:textId="77777777" w:rsidR="00406195" w:rsidRPr="00E1436C" w:rsidRDefault="00406195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119" w:type="dxa"/>
            <w:noWrap/>
            <w:hideMark/>
          </w:tcPr>
          <w:p w14:paraId="5FCE06B2" w14:textId="77777777" w:rsidR="00406195" w:rsidRPr="00E1436C" w:rsidRDefault="00406195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551" w:type="dxa"/>
            <w:noWrap/>
            <w:hideMark/>
          </w:tcPr>
          <w:p w14:paraId="7DE3C655" w14:textId="77777777" w:rsidR="00406195" w:rsidRPr="00E1436C" w:rsidRDefault="00406195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263CABC2" w14:textId="77777777" w:rsidR="00406195" w:rsidRPr="00E1436C" w:rsidRDefault="00406195" w:rsidP="00E1436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017F62" w:rsidRPr="00E1436C" w14:paraId="439D0CF1" w14:textId="77777777" w:rsidTr="00F2045D">
        <w:trPr>
          <w:trHeight w:val="290"/>
        </w:trPr>
        <w:tc>
          <w:tcPr>
            <w:tcW w:w="2263" w:type="dxa"/>
            <w:noWrap/>
            <w:hideMark/>
          </w:tcPr>
          <w:p w14:paraId="13EA1A62" w14:textId="2A8E20EA" w:rsidR="00017F62" w:rsidRPr="00E1436C" w:rsidRDefault="00017F62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MNC</w:t>
            </w:r>
          </w:p>
        </w:tc>
        <w:tc>
          <w:tcPr>
            <w:tcW w:w="3119" w:type="dxa"/>
            <w:noWrap/>
          </w:tcPr>
          <w:p w14:paraId="1702CCD7" w14:textId="4F65FA0E" w:rsidR="00017F62" w:rsidRPr="00E1436C" w:rsidRDefault="00017F62" w:rsidP="00E1436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MNC03</w:t>
            </w:r>
          </w:p>
        </w:tc>
        <w:tc>
          <w:tcPr>
            <w:tcW w:w="2551" w:type="dxa"/>
            <w:noWrap/>
          </w:tcPr>
          <w:p w14:paraId="61790BAA" w14:textId="4FC5B768" w:rsidR="00017F62" w:rsidRPr="00E1436C" w:rsidRDefault="00017F62" w:rsidP="00F2045D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Syniverse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Techn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.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Messaging</w:t>
            </w:r>
            <w:proofErr w:type="spellEnd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ApS</w:t>
            </w:r>
            <w:proofErr w:type="spellEnd"/>
          </w:p>
        </w:tc>
        <w:tc>
          <w:tcPr>
            <w:tcW w:w="1843" w:type="dxa"/>
            <w:noWrap/>
          </w:tcPr>
          <w:p w14:paraId="7BC159C0" w14:textId="7E9817D7" w:rsidR="00017F62" w:rsidRPr="00E1436C" w:rsidRDefault="00017F62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31 декабря 2024 г.</w:t>
            </w:r>
          </w:p>
        </w:tc>
      </w:tr>
    </w:tbl>
    <w:bookmarkEnd w:id="62"/>
    <w:p w14:paraId="3C1910E6" w14:textId="3D2E25A7" w:rsidR="00D476A5" w:rsidRPr="00E1436C" w:rsidRDefault="00A501FD" w:rsidP="00DB7AC8">
      <w:pPr>
        <w:pageBreakBefore/>
        <w:numPr>
          <w:ilvl w:val="0"/>
          <w:numId w:val="4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ru-RU"/>
        </w:rPr>
      </w:pPr>
      <w:r w:rsidRPr="00E1436C">
        <w:rPr>
          <w:rFonts w:cs="Arial"/>
          <w:lang w:val="ru-RU"/>
        </w:rPr>
        <w:lastRenderedPageBreak/>
        <w:t>Присвоения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119"/>
        <w:gridCol w:w="2551"/>
        <w:gridCol w:w="1843"/>
      </w:tblGrid>
      <w:tr w:rsidR="00D476A5" w:rsidRPr="00E1436C" w14:paraId="08BF34C9" w14:textId="77777777" w:rsidTr="00F2045D">
        <w:trPr>
          <w:trHeight w:val="290"/>
          <w:tblHeader/>
        </w:trPr>
        <w:tc>
          <w:tcPr>
            <w:tcW w:w="2263" w:type="dxa"/>
            <w:noWrap/>
            <w:hideMark/>
          </w:tcPr>
          <w:p w14:paraId="1F7FCC02" w14:textId="70449617" w:rsidR="00D476A5" w:rsidRPr="00E1436C" w:rsidRDefault="005B18E6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119" w:type="dxa"/>
            <w:noWrap/>
            <w:hideMark/>
          </w:tcPr>
          <w:p w14:paraId="04C220B4" w14:textId="06526846" w:rsidR="00D476A5" w:rsidRPr="00E1436C" w:rsidRDefault="00A501FD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551" w:type="dxa"/>
            <w:noWrap/>
            <w:hideMark/>
          </w:tcPr>
          <w:p w14:paraId="266D40CE" w14:textId="79CBE7C4" w:rsidR="00D476A5" w:rsidRPr="00E1436C" w:rsidRDefault="00A501FD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485BE724" w14:textId="7C6E5990" w:rsidR="00D476A5" w:rsidRPr="00E1436C" w:rsidRDefault="00A501FD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017F62" w:rsidRPr="00E1436C" w14:paraId="03C43D00" w14:textId="77777777" w:rsidTr="00F2045D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2A58BB4B" w14:textId="5CAEC3FD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Фиксированная связь</w:t>
            </w:r>
          </w:p>
        </w:tc>
        <w:tc>
          <w:tcPr>
            <w:tcW w:w="3119" w:type="dxa"/>
            <w:noWrap/>
          </w:tcPr>
          <w:p w14:paraId="2915EF89" w14:textId="6590904A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34340fgh, 34341fgh. 34342fgh, 34344fgh, 34345fgh, 34346fgh, 34347fgh, 34348fgh, 34349fgh</w:t>
            </w:r>
          </w:p>
        </w:tc>
        <w:tc>
          <w:tcPr>
            <w:tcW w:w="2551" w:type="dxa"/>
            <w:noWrap/>
          </w:tcPr>
          <w:p w14:paraId="49931297" w14:textId="6E1FD344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Maxtel.dk </w:t>
            </w:r>
            <w:proofErr w:type="spellStart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ApS</w:t>
            </w:r>
            <w:proofErr w:type="spellEnd"/>
          </w:p>
        </w:tc>
        <w:tc>
          <w:tcPr>
            <w:tcW w:w="1843" w:type="dxa"/>
            <w:noWrap/>
          </w:tcPr>
          <w:p w14:paraId="2A3D110F" w14:textId="2DF6FC37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 июля 2024 г.</w:t>
            </w:r>
          </w:p>
        </w:tc>
      </w:tr>
      <w:tr w:rsidR="00017F62" w:rsidRPr="00E1436C" w14:paraId="7C72F71C" w14:textId="77777777" w:rsidTr="00F2045D">
        <w:trPr>
          <w:trHeight w:val="290"/>
        </w:trPr>
        <w:tc>
          <w:tcPr>
            <w:tcW w:w="2263" w:type="dxa"/>
            <w:vMerge/>
            <w:noWrap/>
          </w:tcPr>
          <w:p w14:paraId="1A64E698" w14:textId="77777777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119" w:type="dxa"/>
            <w:noWrap/>
          </w:tcPr>
          <w:p w14:paraId="2BEF1489" w14:textId="583487EF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6918efgh</w:t>
            </w:r>
          </w:p>
        </w:tc>
        <w:tc>
          <w:tcPr>
            <w:tcW w:w="2551" w:type="dxa"/>
            <w:noWrap/>
          </w:tcPr>
          <w:p w14:paraId="0DF391E8" w14:textId="780FDFE2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Flexfone</w:t>
            </w:r>
            <w:proofErr w:type="spellEnd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A/S</w:t>
            </w:r>
          </w:p>
        </w:tc>
        <w:tc>
          <w:tcPr>
            <w:tcW w:w="1843" w:type="dxa"/>
            <w:noWrap/>
          </w:tcPr>
          <w:p w14:paraId="5431255B" w14:textId="1EEE9EF6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15 октября 2024 г.</w:t>
            </w:r>
          </w:p>
        </w:tc>
      </w:tr>
    </w:tbl>
    <w:p w14:paraId="5E7D9AF0" w14:textId="77777777" w:rsidR="00D476A5" w:rsidRPr="00E1436C" w:rsidRDefault="00D476A5" w:rsidP="00D476A5">
      <w:pPr>
        <w:spacing w:before="0"/>
        <w:jc w:val="left"/>
        <w:textAlignment w:val="auto"/>
        <w:rPr>
          <w:rFonts w:asciiTheme="minorHAnsi" w:hAnsiTheme="minorHAnsi" w:cstheme="minorHAnsi"/>
          <w:iCs/>
          <w:sz w:val="18"/>
          <w:szCs w:val="18"/>
          <w:lang w:val="ru-RU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119"/>
        <w:gridCol w:w="2551"/>
        <w:gridCol w:w="1843"/>
      </w:tblGrid>
      <w:tr w:rsidR="00D476A5" w:rsidRPr="00E1436C" w14:paraId="1E0AA6AD" w14:textId="77777777" w:rsidTr="00F2045D">
        <w:trPr>
          <w:trHeight w:val="290"/>
          <w:tblHeader/>
        </w:trPr>
        <w:tc>
          <w:tcPr>
            <w:tcW w:w="2263" w:type="dxa"/>
            <w:noWrap/>
            <w:hideMark/>
          </w:tcPr>
          <w:p w14:paraId="13ADD72F" w14:textId="4DA4F2A8" w:rsidR="00D476A5" w:rsidRPr="00E1436C" w:rsidRDefault="005B18E6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119" w:type="dxa"/>
            <w:noWrap/>
            <w:hideMark/>
          </w:tcPr>
          <w:p w14:paraId="0F24F26E" w14:textId="471E2623" w:rsidR="00D476A5" w:rsidRPr="00E1436C" w:rsidRDefault="00A501FD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551" w:type="dxa"/>
            <w:noWrap/>
            <w:hideMark/>
          </w:tcPr>
          <w:p w14:paraId="17751CF6" w14:textId="2E9098E0" w:rsidR="00D476A5" w:rsidRPr="00E1436C" w:rsidRDefault="00A501FD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02E4C949" w14:textId="623B13FA" w:rsidR="00D476A5" w:rsidRPr="00E1436C" w:rsidRDefault="00A501FD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017F62" w:rsidRPr="00E1436C" w14:paraId="4DC9D83B" w14:textId="77777777" w:rsidTr="00F2045D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19A8F453" w14:textId="6556001C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Подвижная связь</w:t>
            </w:r>
          </w:p>
        </w:tc>
        <w:tc>
          <w:tcPr>
            <w:tcW w:w="3119" w:type="dxa"/>
            <w:noWrap/>
          </w:tcPr>
          <w:p w14:paraId="01B1C47C" w14:textId="331F60B5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3621efgh</w:t>
            </w:r>
          </w:p>
        </w:tc>
        <w:tc>
          <w:tcPr>
            <w:tcW w:w="2551" w:type="dxa"/>
            <w:noWrap/>
          </w:tcPr>
          <w:p w14:paraId="1BCB8298" w14:textId="54DC70FE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Hi3G </w:t>
            </w:r>
            <w:proofErr w:type="spellStart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Denmark</w:t>
            </w:r>
            <w:proofErr w:type="spellEnd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ApS</w:t>
            </w:r>
            <w:proofErr w:type="spellEnd"/>
          </w:p>
        </w:tc>
        <w:tc>
          <w:tcPr>
            <w:tcW w:w="1843" w:type="dxa"/>
            <w:noWrap/>
          </w:tcPr>
          <w:p w14:paraId="695DC7E0" w14:textId="7C4CE19B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26 июля 2024 г.</w:t>
            </w:r>
          </w:p>
        </w:tc>
      </w:tr>
      <w:tr w:rsidR="00017F62" w:rsidRPr="00E1436C" w14:paraId="38AC7130" w14:textId="77777777" w:rsidTr="00F2045D">
        <w:trPr>
          <w:trHeight w:val="290"/>
        </w:trPr>
        <w:tc>
          <w:tcPr>
            <w:tcW w:w="2263" w:type="dxa"/>
            <w:vMerge/>
            <w:noWrap/>
          </w:tcPr>
          <w:p w14:paraId="537932F0" w14:textId="77777777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119" w:type="dxa"/>
            <w:noWrap/>
          </w:tcPr>
          <w:p w14:paraId="6BA4036B" w14:textId="2C73C10C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6646efgh</w:t>
            </w:r>
          </w:p>
        </w:tc>
        <w:tc>
          <w:tcPr>
            <w:tcW w:w="2551" w:type="dxa"/>
            <w:noWrap/>
          </w:tcPr>
          <w:p w14:paraId="0E23FEBC" w14:textId="72C7229C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IPNORDIC A/S</w:t>
            </w:r>
          </w:p>
        </w:tc>
        <w:tc>
          <w:tcPr>
            <w:tcW w:w="1843" w:type="dxa"/>
            <w:noWrap/>
          </w:tcPr>
          <w:p w14:paraId="15F02447" w14:textId="6BC5A69E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26 июля 2024 г.</w:t>
            </w:r>
          </w:p>
        </w:tc>
      </w:tr>
      <w:tr w:rsidR="00017F62" w:rsidRPr="00E1436C" w14:paraId="3936957E" w14:textId="77777777" w:rsidTr="00F2045D">
        <w:trPr>
          <w:trHeight w:val="290"/>
        </w:trPr>
        <w:tc>
          <w:tcPr>
            <w:tcW w:w="2263" w:type="dxa"/>
            <w:vMerge/>
            <w:noWrap/>
          </w:tcPr>
          <w:p w14:paraId="4A7F1D85" w14:textId="77777777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119" w:type="dxa"/>
            <w:noWrap/>
          </w:tcPr>
          <w:p w14:paraId="099C646A" w14:textId="6359E8F3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4884efgh</w:t>
            </w:r>
          </w:p>
        </w:tc>
        <w:tc>
          <w:tcPr>
            <w:tcW w:w="2551" w:type="dxa"/>
            <w:noWrap/>
          </w:tcPr>
          <w:p w14:paraId="4FC4FBF7" w14:textId="4B4F0E9F" w:rsidR="00017F62" w:rsidRPr="00E1436C" w:rsidRDefault="00017F62" w:rsidP="00017F62">
            <w:pPr>
              <w:tabs>
                <w:tab w:val="left" w:pos="60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Flexfone</w:t>
            </w:r>
            <w:proofErr w:type="spellEnd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A/S</w:t>
            </w:r>
          </w:p>
        </w:tc>
        <w:tc>
          <w:tcPr>
            <w:tcW w:w="1843" w:type="dxa"/>
            <w:noWrap/>
          </w:tcPr>
          <w:p w14:paraId="53031B2E" w14:textId="284D5508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15 октября 2024 г.</w:t>
            </w:r>
          </w:p>
        </w:tc>
      </w:tr>
      <w:tr w:rsidR="00017F62" w:rsidRPr="00E1436C" w14:paraId="5044AA83" w14:textId="77777777" w:rsidTr="00F2045D">
        <w:trPr>
          <w:trHeight w:val="290"/>
        </w:trPr>
        <w:tc>
          <w:tcPr>
            <w:tcW w:w="2263" w:type="dxa"/>
            <w:vMerge/>
            <w:noWrap/>
          </w:tcPr>
          <w:p w14:paraId="7E11DE2F" w14:textId="77777777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119" w:type="dxa"/>
            <w:noWrap/>
          </w:tcPr>
          <w:p w14:paraId="0E85A1FF" w14:textId="6200E4F6" w:rsidR="00017F62" w:rsidRPr="00E1436C" w:rsidRDefault="00017F62" w:rsidP="00017F62">
            <w:pPr>
              <w:tabs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6930efgh</w:t>
            </w:r>
          </w:p>
        </w:tc>
        <w:tc>
          <w:tcPr>
            <w:tcW w:w="2551" w:type="dxa"/>
            <w:noWrap/>
          </w:tcPr>
          <w:p w14:paraId="37A45CEC" w14:textId="179F7C09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Telia Mobil </w:t>
            </w:r>
            <w:proofErr w:type="spellStart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Danmark</w:t>
            </w:r>
            <w:proofErr w:type="spellEnd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A/S</w:t>
            </w:r>
          </w:p>
        </w:tc>
        <w:tc>
          <w:tcPr>
            <w:tcW w:w="1843" w:type="dxa"/>
            <w:noWrap/>
          </w:tcPr>
          <w:p w14:paraId="378DA6CC" w14:textId="7E846A00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 ноября 2024 г.</w:t>
            </w:r>
          </w:p>
        </w:tc>
      </w:tr>
      <w:tr w:rsidR="00017F62" w:rsidRPr="00E1436C" w14:paraId="67B12222" w14:textId="77777777" w:rsidTr="00F2045D">
        <w:trPr>
          <w:trHeight w:val="290"/>
        </w:trPr>
        <w:tc>
          <w:tcPr>
            <w:tcW w:w="2263" w:type="dxa"/>
            <w:vMerge/>
            <w:noWrap/>
          </w:tcPr>
          <w:p w14:paraId="754E4B96" w14:textId="77777777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119" w:type="dxa"/>
            <w:noWrap/>
          </w:tcPr>
          <w:p w14:paraId="57B6BE30" w14:textId="245454A9" w:rsidR="00017F62" w:rsidRPr="00E1436C" w:rsidRDefault="00017F62" w:rsidP="00017F62">
            <w:pPr>
              <w:tabs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4315efgh</w:t>
            </w:r>
          </w:p>
        </w:tc>
        <w:tc>
          <w:tcPr>
            <w:tcW w:w="2551" w:type="dxa"/>
            <w:noWrap/>
          </w:tcPr>
          <w:p w14:paraId="18AB2BA7" w14:textId="13EDDE3A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Telenabler</w:t>
            </w:r>
            <w:proofErr w:type="spellEnd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ApS</w:t>
            </w:r>
            <w:proofErr w:type="spellEnd"/>
          </w:p>
        </w:tc>
        <w:tc>
          <w:tcPr>
            <w:tcW w:w="1843" w:type="dxa"/>
            <w:noWrap/>
          </w:tcPr>
          <w:p w14:paraId="79B674F0" w14:textId="38041E44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6 декабря 2024 г.</w:t>
            </w:r>
          </w:p>
        </w:tc>
      </w:tr>
      <w:tr w:rsidR="00017F62" w:rsidRPr="00E1436C" w14:paraId="68FC1D87" w14:textId="77777777" w:rsidTr="00F2045D">
        <w:trPr>
          <w:trHeight w:val="290"/>
        </w:trPr>
        <w:tc>
          <w:tcPr>
            <w:tcW w:w="2263" w:type="dxa"/>
            <w:vMerge/>
            <w:noWrap/>
          </w:tcPr>
          <w:p w14:paraId="11775170" w14:textId="77777777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119" w:type="dxa"/>
            <w:noWrap/>
          </w:tcPr>
          <w:p w14:paraId="297BFC6C" w14:textId="67EDE2F8" w:rsidR="00017F62" w:rsidRPr="00E1436C" w:rsidRDefault="00017F62" w:rsidP="00017F62">
            <w:pPr>
              <w:tabs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29758fgh, 29964fgh, 51696fgh, 61219fgh, 61529fgh</w:t>
            </w:r>
          </w:p>
        </w:tc>
        <w:tc>
          <w:tcPr>
            <w:tcW w:w="2551" w:type="dxa"/>
            <w:noWrap/>
          </w:tcPr>
          <w:p w14:paraId="148F80B2" w14:textId="42F7CE45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Telco</w:t>
            </w:r>
            <w:proofErr w:type="spellEnd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Tribe</w:t>
            </w:r>
            <w:proofErr w:type="spellEnd"/>
          </w:p>
        </w:tc>
        <w:tc>
          <w:tcPr>
            <w:tcW w:w="1843" w:type="dxa"/>
            <w:noWrap/>
          </w:tcPr>
          <w:p w14:paraId="6048EEC0" w14:textId="72269EBC" w:rsidR="00017F62" w:rsidRPr="00E1436C" w:rsidRDefault="00017F62" w:rsidP="00017F62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6 декабря 2024 г.</w:t>
            </w:r>
          </w:p>
        </w:tc>
      </w:tr>
      <w:bookmarkEnd w:id="57"/>
      <w:bookmarkEnd w:id="58"/>
    </w:tbl>
    <w:p w14:paraId="2E6766B3" w14:textId="77777777" w:rsidR="00017F62" w:rsidRPr="00E1436C" w:rsidRDefault="00017F62" w:rsidP="00017F62">
      <w:pPr>
        <w:spacing w:before="80"/>
        <w:rPr>
          <w:rFonts w:asciiTheme="minorHAnsi" w:hAnsiTheme="minorHAnsi" w:cstheme="minorHAnsi"/>
          <w:sz w:val="18"/>
          <w:szCs w:val="18"/>
          <w:lang w:val="ru-RU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119"/>
        <w:gridCol w:w="2551"/>
        <w:gridCol w:w="1843"/>
      </w:tblGrid>
      <w:tr w:rsidR="00017F62" w:rsidRPr="00E1436C" w14:paraId="1F9AE93E" w14:textId="77777777" w:rsidTr="00F2045D">
        <w:trPr>
          <w:trHeight w:val="284"/>
          <w:tblHeader/>
        </w:trPr>
        <w:tc>
          <w:tcPr>
            <w:tcW w:w="2263" w:type="dxa"/>
            <w:noWrap/>
            <w:hideMark/>
          </w:tcPr>
          <w:p w14:paraId="4FDB9A6C" w14:textId="77777777" w:rsidR="00017F62" w:rsidRPr="00E1436C" w:rsidRDefault="00017F62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119" w:type="dxa"/>
            <w:noWrap/>
            <w:hideMark/>
          </w:tcPr>
          <w:p w14:paraId="36C00052" w14:textId="77777777" w:rsidR="00017F62" w:rsidRPr="00E1436C" w:rsidRDefault="00017F62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551" w:type="dxa"/>
            <w:noWrap/>
            <w:hideMark/>
          </w:tcPr>
          <w:p w14:paraId="7ED91085" w14:textId="77777777" w:rsidR="00017F62" w:rsidRPr="00E1436C" w:rsidRDefault="00017F62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685BAA23" w14:textId="77777777" w:rsidR="00017F62" w:rsidRPr="00E1436C" w:rsidRDefault="00017F62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017F62" w:rsidRPr="00E1436C" w14:paraId="6107CC20" w14:textId="77777777" w:rsidTr="00F2045D">
        <w:trPr>
          <w:trHeight w:val="290"/>
        </w:trPr>
        <w:tc>
          <w:tcPr>
            <w:tcW w:w="2263" w:type="dxa"/>
            <w:noWrap/>
            <w:hideMark/>
          </w:tcPr>
          <w:p w14:paraId="14F2B1EA" w14:textId="77777777" w:rsidR="00017F62" w:rsidRPr="00E1436C" w:rsidRDefault="00017F62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MNC для целей тестирования</w:t>
            </w:r>
          </w:p>
        </w:tc>
        <w:tc>
          <w:tcPr>
            <w:tcW w:w="3119" w:type="dxa"/>
            <w:noWrap/>
          </w:tcPr>
          <w:p w14:paraId="3DA00EF0" w14:textId="77777777" w:rsidR="00017F62" w:rsidRPr="00E1436C" w:rsidRDefault="00017F62" w:rsidP="00E1436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MNC95</w:t>
            </w:r>
          </w:p>
        </w:tc>
        <w:tc>
          <w:tcPr>
            <w:tcW w:w="2551" w:type="dxa"/>
            <w:noWrap/>
            <w:vAlign w:val="center"/>
          </w:tcPr>
          <w:p w14:paraId="4069D81E" w14:textId="1F8E7FD5" w:rsidR="00017F62" w:rsidRPr="00E1436C" w:rsidRDefault="00017F62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DANSK BEREDSKABSKOMMUNIKATION</w:t>
            </w:r>
          </w:p>
        </w:tc>
        <w:tc>
          <w:tcPr>
            <w:tcW w:w="1843" w:type="dxa"/>
            <w:noWrap/>
          </w:tcPr>
          <w:p w14:paraId="3794C2F4" w14:textId="77777777" w:rsidR="00017F62" w:rsidRPr="00E1436C" w:rsidRDefault="00017F62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 октября 2024 г.</w:t>
            </w:r>
          </w:p>
        </w:tc>
      </w:tr>
    </w:tbl>
    <w:p w14:paraId="032EDE64" w14:textId="77777777" w:rsidR="00017F62" w:rsidRPr="00E1436C" w:rsidRDefault="00017F62" w:rsidP="00017F62">
      <w:pPr>
        <w:spacing w:before="80"/>
        <w:rPr>
          <w:rFonts w:asciiTheme="minorHAnsi" w:hAnsiTheme="minorHAnsi" w:cstheme="minorHAnsi"/>
          <w:sz w:val="18"/>
          <w:szCs w:val="18"/>
          <w:lang w:val="ru-RU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119"/>
        <w:gridCol w:w="2551"/>
        <w:gridCol w:w="1843"/>
      </w:tblGrid>
      <w:tr w:rsidR="00017F62" w:rsidRPr="00E1436C" w14:paraId="443C527E" w14:textId="77777777" w:rsidTr="00F2045D">
        <w:trPr>
          <w:trHeight w:val="284"/>
          <w:tblHeader/>
        </w:trPr>
        <w:tc>
          <w:tcPr>
            <w:tcW w:w="2263" w:type="dxa"/>
            <w:noWrap/>
            <w:hideMark/>
          </w:tcPr>
          <w:p w14:paraId="381651FC" w14:textId="77777777" w:rsidR="00017F62" w:rsidRPr="00E1436C" w:rsidRDefault="00017F62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119" w:type="dxa"/>
            <w:noWrap/>
            <w:hideMark/>
          </w:tcPr>
          <w:p w14:paraId="4B53F81B" w14:textId="77777777" w:rsidR="00017F62" w:rsidRPr="00E1436C" w:rsidRDefault="00017F62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551" w:type="dxa"/>
            <w:noWrap/>
            <w:hideMark/>
          </w:tcPr>
          <w:p w14:paraId="6F620031" w14:textId="77777777" w:rsidR="00017F62" w:rsidRPr="00E1436C" w:rsidRDefault="00017F62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1DAE5695" w14:textId="77777777" w:rsidR="00017F62" w:rsidRPr="00E1436C" w:rsidRDefault="00017F62" w:rsidP="00E1436C">
            <w:pPr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017F62" w:rsidRPr="00E1436C" w14:paraId="1B552D69" w14:textId="77777777" w:rsidTr="00F2045D">
        <w:trPr>
          <w:trHeight w:val="290"/>
        </w:trPr>
        <w:tc>
          <w:tcPr>
            <w:tcW w:w="2263" w:type="dxa"/>
            <w:vMerge w:val="restart"/>
            <w:noWrap/>
            <w:hideMark/>
          </w:tcPr>
          <w:p w14:paraId="593586BC" w14:textId="77777777" w:rsidR="00017F62" w:rsidRPr="00E1436C" w:rsidRDefault="00017F62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12-значные номера M2M</w:t>
            </w:r>
          </w:p>
        </w:tc>
        <w:tc>
          <w:tcPr>
            <w:tcW w:w="3119" w:type="dxa"/>
            <w:noWrap/>
          </w:tcPr>
          <w:p w14:paraId="757EC7C4" w14:textId="77777777" w:rsidR="00017F62" w:rsidRPr="00E1436C" w:rsidRDefault="00017F62" w:rsidP="00E1436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37100676ijkl, 37100679ijkl</w:t>
            </w:r>
          </w:p>
        </w:tc>
        <w:tc>
          <w:tcPr>
            <w:tcW w:w="2551" w:type="dxa"/>
            <w:noWrap/>
          </w:tcPr>
          <w:p w14:paraId="1BC29281" w14:textId="77777777" w:rsidR="00017F62" w:rsidRPr="00E1436C" w:rsidRDefault="00017F62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FASTSPEED A/S</w:t>
            </w:r>
          </w:p>
        </w:tc>
        <w:tc>
          <w:tcPr>
            <w:tcW w:w="1843" w:type="dxa"/>
            <w:noWrap/>
          </w:tcPr>
          <w:p w14:paraId="127B32B6" w14:textId="77777777" w:rsidR="00017F62" w:rsidRPr="00E1436C" w:rsidRDefault="00017F62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1 июля 2024 г.</w:t>
            </w:r>
          </w:p>
        </w:tc>
      </w:tr>
      <w:tr w:rsidR="00017F62" w:rsidRPr="00E1436C" w14:paraId="06F5C579" w14:textId="77777777" w:rsidTr="00F2045D">
        <w:trPr>
          <w:trHeight w:val="290"/>
        </w:trPr>
        <w:tc>
          <w:tcPr>
            <w:tcW w:w="2263" w:type="dxa"/>
            <w:vMerge/>
            <w:noWrap/>
          </w:tcPr>
          <w:p w14:paraId="2DBBDEF3" w14:textId="77777777" w:rsidR="00017F62" w:rsidRPr="00E1436C" w:rsidRDefault="00017F62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119" w:type="dxa"/>
            <w:noWrap/>
          </w:tcPr>
          <w:p w14:paraId="1B64E6E6" w14:textId="77777777" w:rsidR="00017F62" w:rsidRPr="00E1436C" w:rsidRDefault="00017F62" w:rsidP="00E1436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37100628ijkl; 37100629ijkl; 37100635ijkl; 37100636ijkl; 37100637ijkl; 37100638ijkl; 37100639ijkl; 37100640ijkl; 37100641ijkl; 37100642ijkl; 37100643ijkl; 37100644ijkl; 37100645ijkl; 37100646ijkl; 37100647ijkl; 37100648ijkl; 37100649ijkl; 37100650ijkl; 37100651ijkl; 37100652ijkl; 37100653ijkl; 37100656ijkl; 37100657ijkl; 37100710ijkl; 37100711ijkl</w:t>
            </w:r>
          </w:p>
        </w:tc>
        <w:tc>
          <w:tcPr>
            <w:tcW w:w="2551" w:type="dxa"/>
            <w:noWrap/>
          </w:tcPr>
          <w:p w14:paraId="08FAB823" w14:textId="77777777" w:rsidR="00017F62" w:rsidRPr="00E1436C" w:rsidRDefault="00017F62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Nexcon.io </w:t>
            </w:r>
            <w:proofErr w:type="spellStart"/>
            <w:r w:rsidRPr="00E1436C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ApS</w:t>
            </w:r>
            <w:proofErr w:type="spellEnd"/>
          </w:p>
        </w:tc>
        <w:tc>
          <w:tcPr>
            <w:tcW w:w="1843" w:type="dxa"/>
            <w:noWrap/>
          </w:tcPr>
          <w:p w14:paraId="1576BB22" w14:textId="77777777" w:rsidR="00017F62" w:rsidRPr="00E1436C" w:rsidRDefault="00017F62" w:rsidP="00E1436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1 октября 2024 г.</w:t>
            </w:r>
          </w:p>
        </w:tc>
      </w:tr>
    </w:tbl>
    <w:p w14:paraId="0EF47EA4" w14:textId="1542FCE3" w:rsidR="00D476A5" w:rsidRPr="00E1436C" w:rsidRDefault="00A501FD" w:rsidP="00A501FD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>Для контактов</w:t>
      </w:r>
      <w:r w:rsidR="00D476A5" w:rsidRPr="00E1436C">
        <w:rPr>
          <w:rFonts w:cs="Arial"/>
          <w:lang w:val="ru-RU"/>
        </w:rPr>
        <w:t>:</w:t>
      </w:r>
    </w:p>
    <w:p w14:paraId="54AB178B" w14:textId="77777777" w:rsidR="00D476A5" w:rsidRPr="00E1436C" w:rsidRDefault="00D476A5" w:rsidP="00E1436C">
      <w:pPr>
        <w:tabs>
          <w:tab w:val="clear" w:pos="567"/>
          <w:tab w:val="clear" w:pos="1276"/>
          <w:tab w:val="clear" w:pos="1843"/>
          <w:tab w:val="left" w:pos="1418"/>
        </w:tabs>
        <w:ind w:left="567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>Agency for Digital Government</w:t>
      </w:r>
    </w:p>
    <w:p w14:paraId="42B311A7" w14:textId="77777777" w:rsidR="00D476A5" w:rsidRPr="00E1436C" w:rsidRDefault="00D476A5" w:rsidP="00E1436C">
      <w:pPr>
        <w:tabs>
          <w:tab w:val="clear" w:pos="567"/>
          <w:tab w:val="clear" w:pos="1276"/>
          <w:tab w:val="clear" w:pos="1843"/>
          <w:tab w:val="left" w:pos="1418"/>
        </w:tabs>
        <w:spacing w:before="0"/>
        <w:ind w:left="567"/>
        <w:jc w:val="left"/>
        <w:rPr>
          <w:rFonts w:cs="Arial"/>
          <w:lang w:val="ru-RU"/>
        </w:rPr>
      </w:pPr>
      <w:proofErr w:type="spellStart"/>
      <w:r w:rsidRPr="00E1436C">
        <w:rPr>
          <w:rFonts w:cs="Arial"/>
          <w:lang w:val="ru-RU"/>
        </w:rPr>
        <w:t>Landgreven</w:t>
      </w:r>
      <w:proofErr w:type="spellEnd"/>
      <w:r w:rsidRPr="00E1436C">
        <w:rPr>
          <w:rFonts w:cs="Arial"/>
          <w:lang w:val="ru-RU"/>
        </w:rPr>
        <w:t xml:space="preserve"> 4</w:t>
      </w:r>
    </w:p>
    <w:p w14:paraId="6AB90B8E" w14:textId="77777777" w:rsidR="00D476A5" w:rsidRPr="00E1436C" w:rsidRDefault="00D476A5" w:rsidP="00E1436C">
      <w:pPr>
        <w:tabs>
          <w:tab w:val="clear" w:pos="567"/>
          <w:tab w:val="clear" w:pos="1276"/>
          <w:tab w:val="clear" w:pos="1843"/>
          <w:tab w:val="left" w:pos="1418"/>
        </w:tabs>
        <w:spacing w:before="0"/>
        <w:ind w:left="567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1301 </w:t>
      </w:r>
      <w:proofErr w:type="spellStart"/>
      <w:r w:rsidRPr="00E1436C">
        <w:rPr>
          <w:rFonts w:cs="Arial"/>
          <w:lang w:val="ru-RU"/>
        </w:rPr>
        <w:t>Copenhagen</w:t>
      </w:r>
      <w:proofErr w:type="spellEnd"/>
      <w:r w:rsidRPr="00E1436C">
        <w:rPr>
          <w:rFonts w:cs="Arial"/>
          <w:lang w:val="ru-RU"/>
        </w:rPr>
        <w:t xml:space="preserve"> K</w:t>
      </w:r>
    </w:p>
    <w:p w14:paraId="57FD4942" w14:textId="77777777" w:rsidR="00D476A5" w:rsidRPr="00E1436C" w:rsidRDefault="00D476A5" w:rsidP="00E1436C">
      <w:pPr>
        <w:tabs>
          <w:tab w:val="clear" w:pos="567"/>
          <w:tab w:val="clear" w:pos="1276"/>
          <w:tab w:val="clear" w:pos="1843"/>
          <w:tab w:val="left" w:pos="1418"/>
        </w:tabs>
        <w:spacing w:before="0"/>
        <w:ind w:left="567"/>
        <w:jc w:val="left"/>
        <w:rPr>
          <w:rFonts w:cs="Arial"/>
          <w:lang w:val="ru-RU"/>
        </w:rPr>
      </w:pPr>
      <w:proofErr w:type="spellStart"/>
      <w:r w:rsidRPr="00E1436C">
        <w:rPr>
          <w:rFonts w:cs="Arial"/>
          <w:lang w:val="ru-RU"/>
        </w:rPr>
        <w:t>Denmark</w:t>
      </w:r>
      <w:proofErr w:type="spellEnd"/>
    </w:p>
    <w:p w14:paraId="04E87DAD" w14:textId="392D6D70" w:rsidR="00017F62" w:rsidRPr="00E1436C" w:rsidRDefault="00D476A5" w:rsidP="00E1436C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>URL:</w:t>
      </w:r>
      <w:r w:rsidRPr="00E1436C">
        <w:rPr>
          <w:rFonts w:cs="Arial"/>
          <w:lang w:val="ru-RU"/>
        </w:rPr>
        <w:tab/>
      </w:r>
      <w:hyperlink r:id="rId14" w:history="1">
        <w:r w:rsidR="00017F62" w:rsidRPr="00E1436C">
          <w:rPr>
            <w:rStyle w:val="Hyperlink"/>
            <w:rFonts w:cs="Arial"/>
            <w:color w:val="auto"/>
            <w:u w:val="none"/>
            <w:lang w:val="ru-RU"/>
          </w:rPr>
          <w:t>www.digst.dk</w:t>
        </w:r>
      </w:hyperlink>
    </w:p>
    <w:p w14:paraId="032677E9" w14:textId="77777777" w:rsidR="00017F62" w:rsidRPr="00E1436C" w:rsidRDefault="00017F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ru-RU"/>
        </w:rPr>
      </w:pPr>
      <w:r w:rsidRPr="00E1436C">
        <w:rPr>
          <w:rFonts w:cs="Arial"/>
          <w:lang w:val="ru-RU"/>
        </w:rPr>
        <w:br w:type="page"/>
      </w:r>
    </w:p>
    <w:p w14:paraId="1AD9CBE2" w14:textId="77777777" w:rsidR="00017F62" w:rsidRPr="00E1436C" w:rsidRDefault="00017F62" w:rsidP="00017F62">
      <w:pPr>
        <w:tabs>
          <w:tab w:val="left" w:pos="1560"/>
          <w:tab w:val="left" w:pos="2127"/>
        </w:tabs>
        <w:spacing w:before="720"/>
        <w:jc w:val="left"/>
        <w:outlineLvl w:val="3"/>
        <w:rPr>
          <w:rFonts w:cs="Arial"/>
          <w:b/>
          <w:lang w:val="ru-RU"/>
        </w:rPr>
      </w:pPr>
      <w:r w:rsidRPr="00E1436C">
        <w:rPr>
          <w:rFonts w:cs="Arial"/>
          <w:b/>
          <w:lang w:val="ru-RU"/>
        </w:rPr>
        <w:lastRenderedPageBreak/>
        <w:t>Мьянма (код страны +95)</w:t>
      </w:r>
    </w:p>
    <w:p w14:paraId="306F60EA" w14:textId="2436CB1B" w:rsidR="00017F62" w:rsidRPr="00E1436C" w:rsidRDefault="00017F62" w:rsidP="00017F62">
      <w:pPr>
        <w:tabs>
          <w:tab w:val="left" w:pos="1560"/>
          <w:tab w:val="left" w:pos="2127"/>
        </w:tabs>
        <w:spacing w:before="60" w:after="120"/>
        <w:rPr>
          <w:rFonts w:cs="Arial"/>
          <w:lang w:val="ru-RU"/>
        </w:rPr>
      </w:pPr>
      <w:r w:rsidRPr="00E1436C">
        <w:rPr>
          <w:rFonts w:cs="Arial"/>
          <w:lang w:val="ru-RU"/>
        </w:rPr>
        <w:t>Сообщение от 8.I.2025:</w:t>
      </w:r>
    </w:p>
    <w:p w14:paraId="3BE5B33F" w14:textId="77777777" w:rsidR="00017F62" w:rsidRPr="00E1436C" w:rsidRDefault="00017F62" w:rsidP="00C33A55">
      <w:pPr>
        <w:rPr>
          <w:rFonts w:cs="Arial"/>
          <w:lang w:val="ru-RU"/>
        </w:rPr>
      </w:pPr>
      <w:r w:rsidRPr="00E1436C">
        <w:rPr>
          <w:rFonts w:cs="Arial"/>
          <w:i/>
          <w:iCs/>
          <w:lang w:val="ru-RU"/>
        </w:rPr>
        <w:t>Министерство транспорта и связи</w:t>
      </w:r>
      <w:r w:rsidRPr="00E1436C">
        <w:rPr>
          <w:rFonts w:cs="Arial"/>
          <w:lang w:val="ru-RU"/>
        </w:rPr>
        <w:t>, Нейпьидо</w:t>
      </w:r>
      <w:r w:rsidRPr="00E1436C">
        <w:rPr>
          <w:lang w:val="ru-RU"/>
        </w:rPr>
        <w:t xml:space="preserve">, </w:t>
      </w:r>
      <w:r w:rsidRPr="00E1436C">
        <w:rPr>
          <w:rFonts w:cs="Arial"/>
          <w:lang w:val="ru-RU"/>
        </w:rPr>
        <w:t xml:space="preserve">объявляет об </w:t>
      </w:r>
      <w:r w:rsidRPr="00E1436C">
        <w:rPr>
          <w:rFonts w:cs="Arial"/>
          <w:u w:val="single"/>
          <w:lang w:val="ru-RU"/>
        </w:rPr>
        <w:t>отзыве</w:t>
      </w:r>
      <w:r w:rsidRPr="00E1436C">
        <w:rPr>
          <w:rFonts w:cs="Arial"/>
          <w:lang w:val="ru-RU"/>
        </w:rPr>
        <w:t xml:space="preserve"> из национального плана нумерации Мьянмы следующей схемы нумерации автоматической телефонной станции.</w:t>
      </w:r>
    </w:p>
    <w:p w14:paraId="761A413D" w14:textId="77777777" w:rsidR="00017F62" w:rsidRPr="00E1436C" w:rsidRDefault="00017F62" w:rsidP="00017F62">
      <w:pPr>
        <w:keepNext/>
        <w:spacing w:before="360" w:after="240"/>
        <w:rPr>
          <w:b/>
          <w:bCs/>
          <w:lang w:val="ru-RU"/>
        </w:rPr>
      </w:pPr>
      <w:r w:rsidRPr="00E1436C">
        <w:rPr>
          <w:b/>
          <w:bCs/>
          <w:u w:val="single"/>
          <w:lang w:val="ru-RU"/>
        </w:rPr>
        <w:t>Нумерация, выделенная АТС (географическая</w:t>
      </w:r>
      <w:r w:rsidRPr="00E1436C">
        <w:rPr>
          <w:b/>
          <w:bCs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"/>
        <w:gridCol w:w="514"/>
        <w:gridCol w:w="940"/>
        <w:gridCol w:w="1015"/>
        <w:gridCol w:w="1395"/>
        <w:gridCol w:w="2357"/>
        <w:gridCol w:w="1328"/>
        <w:gridCol w:w="1122"/>
      </w:tblGrid>
      <w:tr w:rsidR="00017F62" w:rsidRPr="00E1436C" w14:paraId="7DD9251E" w14:textId="77777777" w:rsidTr="008041EC">
        <w:trPr>
          <w:cantSplit/>
          <w:tblHeader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845BAB1" w14:textId="77777777" w:rsidR="00017F62" w:rsidRPr="00E1436C" w:rsidRDefault="00017F62" w:rsidP="00E1436C">
            <w:pPr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№ </w:t>
            </w: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п/п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56180A1E" w14:textId="77777777" w:rsidR="00017F62" w:rsidRPr="00E1436C" w:rsidRDefault="00017F62" w:rsidP="00E1436C">
            <w:pPr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Код </w:t>
            </w: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зоны</w:t>
            </w: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7348F75D" w14:textId="77777777" w:rsidR="00017F62" w:rsidRPr="00E1436C" w:rsidRDefault="00017F62" w:rsidP="00E1436C">
            <w:pPr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Серия </w:t>
            </w: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номеров</w:t>
            </w:r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14:paraId="51469C27" w14:textId="77777777" w:rsidR="00017F62" w:rsidRPr="00E1436C" w:rsidRDefault="00017F62" w:rsidP="00E1436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1395" w:type="dxa"/>
            <w:tcMar>
              <w:left w:w="57" w:type="dxa"/>
              <w:right w:w="57" w:type="dxa"/>
            </w:tcMar>
            <w:vAlign w:val="center"/>
          </w:tcPr>
          <w:p w14:paraId="1CE15744" w14:textId="77777777" w:rsidR="00017F62" w:rsidRPr="00E1436C" w:rsidRDefault="00017F62" w:rsidP="00E1436C">
            <w:pPr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Цифровая длина (включая </w:t>
            </w: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код зоны)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  <w:vAlign w:val="center"/>
          </w:tcPr>
          <w:p w14:paraId="0BDD900B" w14:textId="77777777" w:rsidR="00017F62" w:rsidRPr="00E1436C" w:rsidRDefault="00017F62" w:rsidP="00E1436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Держатель </w:t>
            </w: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ресурса</w:t>
            </w:r>
          </w:p>
        </w:tc>
        <w:tc>
          <w:tcPr>
            <w:tcW w:w="1328" w:type="dxa"/>
            <w:tcMar>
              <w:left w:w="57" w:type="dxa"/>
              <w:right w:w="57" w:type="dxa"/>
            </w:tcMar>
            <w:vAlign w:val="center"/>
          </w:tcPr>
          <w:p w14:paraId="4DEB9C49" w14:textId="77777777" w:rsidR="00017F62" w:rsidRPr="00E1436C" w:rsidRDefault="00017F62" w:rsidP="00E1436C">
            <w:pPr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Дата распределения номера</w:t>
            </w:r>
          </w:p>
        </w:tc>
        <w:tc>
          <w:tcPr>
            <w:tcW w:w="1122" w:type="dxa"/>
            <w:tcMar>
              <w:left w:w="57" w:type="dxa"/>
              <w:right w:w="57" w:type="dxa"/>
            </w:tcMar>
            <w:vAlign w:val="center"/>
          </w:tcPr>
          <w:p w14:paraId="62D76F63" w14:textId="77777777" w:rsidR="00017F62" w:rsidRPr="00E1436C" w:rsidRDefault="00017F62" w:rsidP="00E1436C">
            <w:pPr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Дата </w:t>
            </w:r>
            <w:r w:rsidRPr="00E1436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отзыва номера</w:t>
            </w:r>
          </w:p>
        </w:tc>
      </w:tr>
      <w:tr w:rsidR="00017F62" w:rsidRPr="00E1436C" w14:paraId="279B3EE4" w14:textId="77777777" w:rsidTr="00514878">
        <w:trPr>
          <w:cantSplit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0E71EF48" w14:textId="77777777" w:rsidR="00017F62" w:rsidRPr="00E1436C" w:rsidRDefault="00017F62" w:rsidP="00E1436C">
            <w:pPr>
              <w:spacing w:before="40" w:after="4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i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43F5488A" w14:textId="77777777" w:rsidR="00017F62" w:rsidRPr="00C33A55" w:rsidRDefault="00017F62" w:rsidP="00E1436C">
            <w:pPr>
              <w:spacing w:before="40" w:after="40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lang w:val="ru-RU"/>
              </w:rPr>
            </w:pPr>
            <w:r w:rsidRPr="00C33A55">
              <w:rPr>
                <w:rFonts w:cs="Calibri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33ECB67E" w14:textId="2DEA2C8B" w:rsidR="00017F62" w:rsidRPr="00E1436C" w:rsidRDefault="00017F62" w:rsidP="00E1436C">
            <w:pPr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46</w:t>
            </w:r>
            <w:r w:rsidR="004334C3"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2</w:t>
            </w: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14:paraId="1B21C9E1" w14:textId="77777777" w:rsidR="00017F62" w:rsidRPr="00E1436C" w:rsidRDefault="00017F62" w:rsidP="00E1436C">
            <w:pPr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iCs/>
                <w:sz w:val="18"/>
                <w:szCs w:val="18"/>
                <w:lang w:val="ru-RU"/>
              </w:rPr>
              <w:t>Янгон</w:t>
            </w:r>
          </w:p>
        </w:tc>
        <w:tc>
          <w:tcPr>
            <w:tcW w:w="1395" w:type="dxa"/>
            <w:tcMar>
              <w:left w:w="57" w:type="dxa"/>
              <w:right w:w="57" w:type="dxa"/>
            </w:tcMar>
            <w:vAlign w:val="center"/>
          </w:tcPr>
          <w:p w14:paraId="7A4A88DD" w14:textId="77777777" w:rsidR="00017F62" w:rsidRPr="00E1436C" w:rsidRDefault="00017F62" w:rsidP="00E1436C">
            <w:pPr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</w:tcPr>
          <w:p w14:paraId="1871751B" w14:textId="60A0876F" w:rsidR="00017F62" w:rsidRPr="00E1436C" w:rsidRDefault="00017F62" w:rsidP="00E1436C">
            <w:pPr>
              <w:spacing w:before="40" w:after="4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Golden TMH Telecom </w:t>
            </w:r>
            <w:proofErr w:type="spellStart"/>
            <w:proofErr w:type="gramStart"/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Co.,Ltd</w:t>
            </w:r>
            <w:proofErr w:type="spellEnd"/>
            <w:proofErr w:type="gramEnd"/>
          </w:p>
        </w:tc>
        <w:tc>
          <w:tcPr>
            <w:tcW w:w="1328" w:type="dxa"/>
            <w:tcMar>
              <w:left w:w="57" w:type="dxa"/>
              <w:right w:w="57" w:type="dxa"/>
            </w:tcMar>
          </w:tcPr>
          <w:p w14:paraId="53A65929" w14:textId="368E2C15" w:rsidR="00017F62" w:rsidRPr="00E1436C" w:rsidRDefault="00017F62" w:rsidP="00E1436C">
            <w:pPr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2.5.2017 г.</w:t>
            </w:r>
          </w:p>
        </w:tc>
        <w:tc>
          <w:tcPr>
            <w:tcW w:w="1122" w:type="dxa"/>
            <w:tcMar>
              <w:left w:w="57" w:type="dxa"/>
              <w:right w:w="57" w:type="dxa"/>
            </w:tcMar>
          </w:tcPr>
          <w:p w14:paraId="2FB75742" w14:textId="3CC462C7" w:rsidR="00017F62" w:rsidRPr="00E1436C" w:rsidRDefault="00017F62" w:rsidP="00E1436C">
            <w:pPr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17.12.2024 г.</w:t>
            </w:r>
          </w:p>
        </w:tc>
      </w:tr>
      <w:tr w:rsidR="00017F62" w:rsidRPr="00E1436C" w14:paraId="5229F41F" w14:textId="77777777" w:rsidTr="00514878">
        <w:trPr>
          <w:cantSplit/>
        </w:trPr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09C88859" w14:textId="77777777" w:rsidR="00017F62" w:rsidRPr="00E1436C" w:rsidRDefault="00017F62" w:rsidP="00E1436C">
            <w:pPr>
              <w:spacing w:before="40" w:after="4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i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14:paraId="6D2377CD" w14:textId="77777777" w:rsidR="00017F62" w:rsidRPr="00C33A55" w:rsidRDefault="00017F62" w:rsidP="00E1436C">
            <w:pPr>
              <w:spacing w:before="40" w:after="40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lang w:val="ru-RU"/>
              </w:rPr>
            </w:pPr>
            <w:r w:rsidRPr="00C33A55">
              <w:rPr>
                <w:rFonts w:cs="Calibri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04B7D987" w14:textId="03B96D3E" w:rsidR="00017F62" w:rsidRPr="00E1436C" w:rsidRDefault="00017F62" w:rsidP="00E1436C">
            <w:pPr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46</w:t>
            </w:r>
            <w:r w:rsidR="004334C3"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2</w:t>
            </w: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xxxx</w:t>
            </w:r>
            <w:proofErr w:type="spellEnd"/>
          </w:p>
        </w:tc>
        <w:tc>
          <w:tcPr>
            <w:tcW w:w="1015" w:type="dxa"/>
            <w:tcMar>
              <w:left w:w="57" w:type="dxa"/>
              <w:right w:w="57" w:type="dxa"/>
            </w:tcMar>
            <w:vAlign w:val="center"/>
          </w:tcPr>
          <w:p w14:paraId="1C20D2CE" w14:textId="77777777" w:rsidR="00017F62" w:rsidRPr="00E1436C" w:rsidRDefault="00017F62" w:rsidP="00E1436C">
            <w:pPr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sz w:val="18"/>
                <w:szCs w:val="18"/>
                <w:lang w:val="ru-RU"/>
              </w:rPr>
              <w:t>Мандалай</w:t>
            </w:r>
          </w:p>
        </w:tc>
        <w:tc>
          <w:tcPr>
            <w:tcW w:w="1395" w:type="dxa"/>
            <w:tcMar>
              <w:left w:w="57" w:type="dxa"/>
              <w:right w:w="57" w:type="dxa"/>
            </w:tcMar>
            <w:vAlign w:val="center"/>
          </w:tcPr>
          <w:p w14:paraId="3243FC9B" w14:textId="77777777" w:rsidR="00017F62" w:rsidRPr="00E1436C" w:rsidRDefault="00017F62" w:rsidP="00E1436C">
            <w:pPr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357" w:type="dxa"/>
            <w:tcMar>
              <w:left w:w="57" w:type="dxa"/>
              <w:right w:w="57" w:type="dxa"/>
            </w:tcMar>
          </w:tcPr>
          <w:p w14:paraId="753EA2FE" w14:textId="3DE2571B" w:rsidR="00017F62" w:rsidRPr="00E1436C" w:rsidRDefault="00017F62" w:rsidP="00E1436C">
            <w:pPr>
              <w:spacing w:before="40" w:after="4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 xml:space="preserve">Golden TMH Telecom </w:t>
            </w:r>
            <w:proofErr w:type="spellStart"/>
            <w:proofErr w:type="gramStart"/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Co.,Ltd</w:t>
            </w:r>
            <w:proofErr w:type="spellEnd"/>
            <w:proofErr w:type="gramEnd"/>
          </w:p>
        </w:tc>
        <w:tc>
          <w:tcPr>
            <w:tcW w:w="1328" w:type="dxa"/>
            <w:tcMar>
              <w:left w:w="57" w:type="dxa"/>
              <w:right w:w="57" w:type="dxa"/>
            </w:tcMar>
          </w:tcPr>
          <w:p w14:paraId="7EFFDE8F" w14:textId="14F70984" w:rsidR="00017F62" w:rsidRPr="00E1436C" w:rsidRDefault="00017F62" w:rsidP="00E1436C">
            <w:pPr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2.5.2017 г.</w:t>
            </w:r>
          </w:p>
        </w:tc>
        <w:tc>
          <w:tcPr>
            <w:tcW w:w="1122" w:type="dxa"/>
            <w:tcMar>
              <w:left w:w="57" w:type="dxa"/>
              <w:right w:w="57" w:type="dxa"/>
            </w:tcMar>
          </w:tcPr>
          <w:p w14:paraId="390A108E" w14:textId="49695F34" w:rsidR="00017F62" w:rsidRPr="00E1436C" w:rsidRDefault="00017F62" w:rsidP="00E1436C">
            <w:pPr>
              <w:spacing w:before="40" w:after="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17.12.2024 г.</w:t>
            </w:r>
          </w:p>
        </w:tc>
      </w:tr>
    </w:tbl>
    <w:p w14:paraId="2E872F9D" w14:textId="77777777" w:rsidR="00017F62" w:rsidRPr="00E1436C" w:rsidRDefault="00017F62" w:rsidP="00017F62">
      <w:pPr>
        <w:spacing w:before="360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>Для контактов:</w:t>
      </w:r>
    </w:p>
    <w:p w14:paraId="133A7886" w14:textId="77777777" w:rsidR="00017F62" w:rsidRPr="00E1436C" w:rsidRDefault="00017F62" w:rsidP="00017F62">
      <w:pPr>
        <w:tabs>
          <w:tab w:val="clear" w:pos="1276"/>
          <w:tab w:val="clear" w:pos="1843"/>
          <w:tab w:val="left" w:pos="1701"/>
        </w:tabs>
        <w:spacing w:before="60"/>
        <w:ind w:left="567"/>
        <w:rPr>
          <w:rFonts w:cs="Arial"/>
          <w:lang w:val="ru-RU"/>
        </w:rPr>
      </w:pPr>
      <w:proofErr w:type="spellStart"/>
      <w:r w:rsidRPr="00E1436C">
        <w:rPr>
          <w:rFonts w:cs="Arial"/>
          <w:lang w:val="ru-RU"/>
        </w:rPr>
        <w:t>Ministry</w:t>
      </w:r>
      <w:proofErr w:type="spellEnd"/>
      <w:r w:rsidRPr="00E1436C">
        <w:rPr>
          <w:rFonts w:cs="Arial"/>
          <w:lang w:val="ru-RU"/>
        </w:rPr>
        <w:t xml:space="preserve"> </w:t>
      </w:r>
      <w:proofErr w:type="spellStart"/>
      <w:r w:rsidRPr="00E1436C">
        <w:rPr>
          <w:rFonts w:cs="Arial"/>
          <w:lang w:val="ru-RU"/>
        </w:rPr>
        <w:t>of</w:t>
      </w:r>
      <w:proofErr w:type="spellEnd"/>
      <w:r w:rsidRPr="00E1436C">
        <w:rPr>
          <w:rFonts w:cs="Arial"/>
          <w:lang w:val="ru-RU"/>
        </w:rPr>
        <w:t xml:space="preserve"> Transport </w:t>
      </w:r>
      <w:proofErr w:type="spellStart"/>
      <w:r w:rsidRPr="00E1436C">
        <w:rPr>
          <w:rFonts w:cs="Arial"/>
          <w:lang w:val="ru-RU"/>
        </w:rPr>
        <w:t>and</w:t>
      </w:r>
      <w:proofErr w:type="spellEnd"/>
      <w:r w:rsidRPr="00E1436C">
        <w:rPr>
          <w:rFonts w:cs="Arial"/>
          <w:lang w:val="ru-RU"/>
        </w:rPr>
        <w:t xml:space="preserve"> Communications</w:t>
      </w:r>
    </w:p>
    <w:p w14:paraId="452E6207" w14:textId="77777777" w:rsidR="00017F62" w:rsidRPr="00E1436C" w:rsidRDefault="00017F62" w:rsidP="00017F62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proofErr w:type="spellStart"/>
      <w:r w:rsidRPr="00E1436C">
        <w:rPr>
          <w:rFonts w:cs="Arial"/>
          <w:lang w:val="ru-RU"/>
        </w:rPr>
        <w:t>Posts</w:t>
      </w:r>
      <w:proofErr w:type="spellEnd"/>
      <w:r w:rsidRPr="00E1436C">
        <w:rPr>
          <w:rFonts w:cs="Arial"/>
          <w:lang w:val="ru-RU"/>
        </w:rPr>
        <w:t xml:space="preserve"> </w:t>
      </w:r>
      <w:proofErr w:type="spellStart"/>
      <w:r w:rsidRPr="00E1436C">
        <w:rPr>
          <w:rFonts w:cs="Arial"/>
          <w:lang w:val="ru-RU"/>
        </w:rPr>
        <w:t>and</w:t>
      </w:r>
      <w:proofErr w:type="spellEnd"/>
      <w:r w:rsidRPr="00E1436C">
        <w:rPr>
          <w:rFonts w:cs="Arial"/>
          <w:lang w:val="ru-RU"/>
        </w:rPr>
        <w:t xml:space="preserve"> Telecommunications Department (PTD)</w:t>
      </w:r>
    </w:p>
    <w:p w14:paraId="1F738CF9" w14:textId="77777777" w:rsidR="00017F62" w:rsidRPr="00E1436C" w:rsidRDefault="00017F62" w:rsidP="00017F62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E1436C">
        <w:rPr>
          <w:rFonts w:cs="Arial"/>
          <w:lang w:val="ru-RU"/>
        </w:rPr>
        <w:t>Building No. 2,</w:t>
      </w:r>
    </w:p>
    <w:p w14:paraId="2EF3EB8C" w14:textId="77777777" w:rsidR="00017F62" w:rsidRPr="00E1436C" w:rsidRDefault="00017F62" w:rsidP="00017F62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NAY PYI TAW </w:t>
      </w:r>
    </w:p>
    <w:p w14:paraId="5EA03173" w14:textId="77777777" w:rsidR="00017F62" w:rsidRPr="00E1436C" w:rsidRDefault="00017F62" w:rsidP="00017F62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proofErr w:type="spellStart"/>
      <w:r w:rsidRPr="00E1436C">
        <w:rPr>
          <w:rFonts w:cs="Arial"/>
          <w:lang w:val="ru-RU"/>
        </w:rPr>
        <w:t>Myanmar</w:t>
      </w:r>
      <w:proofErr w:type="spellEnd"/>
    </w:p>
    <w:p w14:paraId="4295EF94" w14:textId="77777777" w:rsidR="00017F62" w:rsidRPr="00E1436C" w:rsidRDefault="00017F62" w:rsidP="00017F62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E1436C">
        <w:rPr>
          <w:rFonts w:cs="Arial"/>
          <w:lang w:val="ru-RU"/>
        </w:rPr>
        <w:t>Тел.:</w:t>
      </w:r>
      <w:r w:rsidRPr="00E1436C">
        <w:rPr>
          <w:rFonts w:cs="Arial"/>
          <w:lang w:val="ru-RU"/>
        </w:rPr>
        <w:tab/>
        <w:t>+95 67 3407 225</w:t>
      </w:r>
    </w:p>
    <w:p w14:paraId="0D14E2B3" w14:textId="77777777" w:rsidR="00017F62" w:rsidRPr="00E1436C" w:rsidRDefault="00017F62" w:rsidP="00017F62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Факс: </w:t>
      </w:r>
      <w:r w:rsidRPr="00E1436C">
        <w:rPr>
          <w:rFonts w:cs="Arial"/>
          <w:lang w:val="ru-RU"/>
        </w:rPr>
        <w:tab/>
        <w:t>+95 67 3407 216</w:t>
      </w:r>
    </w:p>
    <w:p w14:paraId="7549B003" w14:textId="4973C52E" w:rsidR="00017F62" w:rsidRPr="00E1436C" w:rsidRDefault="00017F62" w:rsidP="00017F62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Эл. почта: </w:t>
      </w:r>
      <w:r w:rsidRPr="00E1436C">
        <w:rPr>
          <w:rFonts w:cs="Arial"/>
          <w:lang w:val="ru-RU"/>
        </w:rPr>
        <w:tab/>
      </w:r>
      <w:hyperlink r:id="rId15" w:history="1">
        <w:r w:rsidRPr="00E1436C">
          <w:rPr>
            <w:rStyle w:val="Hyperlink"/>
            <w:rFonts w:cs="Arial"/>
            <w:color w:val="auto"/>
            <w:u w:val="none"/>
            <w:lang w:val="ru-RU"/>
          </w:rPr>
          <w:t>dg@ptd.gov.mm</w:t>
        </w:r>
      </w:hyperlink>
    </w:p>
    <w:p w14:paraId="49A29836" w14:textId="77777777" w:rsidR="00017F62" w:rsidRPr="00E1436C" w:rsidRDefault="00017F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ru-RU"/>
        </w:rPr>
      </w:pPr>
      <w:r w:rsidRPr="00E1436C">
        <w:rPr>
          <w:rFonts w:cs="Arial"/>
          <w:lang w:val="ru-RU"/>
        </w:rPr>
        <w:br w:type="page"/>
      </w:r>
    </w:p>
    <w:p w14:paraId="1F832A81" w14:textId="77777777" w:rsidR="00017F62" w:rsidRPr="00E1436C" w:rsidRDefault="00017F62" w:rsidP="00017F62">
      <w:pPr>
        <w:keepNext/>
        <w:spacing w:after="60"/>
        <w:outlineLvl w:val="3"/>
        <w:rPr>
          <w:rFonts w:cs="Arial"/>
          <w:b/>
          <w:szCs w:val="28"/>
          <w:lang w:val="ru-RU"/>
        </w:rPr>
      </w:pPr>
      <w:r w:rsidRPr="00E1436C">
        <w:rPr>
          <w:rFonts w:cs="Arial"/>
          <w:b/>
          <w:szCs w:val="28"/>
          <w:lang w:val="ru-RU"/>
        </w:rPr>
        <w:lastRenderedPageBreak/>
        <w:t>Оман (код страны +968)</w:t>
      </w:r>
    </w:p>
    <w:p w14:paraId="06025967" w14:textId="4EA570C7" w:rsidR="00017F62" w:rsidRPr="00E1436C" w:rsidRDefault="00017F62" w:rsidP="00E1436C">
      <w:pPr>
        <w:tabs>
          <w:tab w:val="left" w:pos="1560"/>
          <w:tab w:val="left" w:pos="2127"/>
        </w:tabs>
        <w:spacing w:before="60" w:after="60"/>
        <w:jc w:val="left"/>
        <w:outlineLvl w:val="4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Сообщение от </w:t>
      </w:r>
      <w:r w:rsidR="00F00804" w:rsidRPr="00E1436C">
        <w:rPr>
          <w:rFonts w:cs="Arial"/>
          <w:lang w:val="ru-RU"/>
        </w:rPr>
        <w:t>1</w:t>
      </w:r>
      <w:r w:rsidRPr="00E1436C">
        <w:rPr>
          <w:rFonts w:cs="Arial"/>
          <w:lang w:val="ru-RU"/>
        </w:rPr>
        <w:t>.I.202</w:t>
      </w:r>
      <w:r w:rsidR="00F00804" w:rsidRPr="00E1436C">
        <w:rPr>
          <w:rFonts w:cs="Arial"/>
          <w:lang w:val="ru-RU"/>
        </w:rPr>
        <w:t>5</w:t>
      </w:r>
      <w:r w:rsidRPr="00E1436C">
        <w:rPr>
          <w:rFonts w:cs="Arial"/>
          <w:lang w:val="ru-RU"/>
        </w:rPr>
        <w:t>:</w:t>
      </w:r>
    </w:p>
    <w:p w14:paraId="232C8349" w14:textId="77777777" w:rsidR="00017F62" w:rsidRPr="00E1436C" w:rsidRDefault="00017F62" w:rsidP="00E1436C">
      <w:pPr>
        <w:spacing w:before="60" w:after="60"/>
        <w:rPr>
          <w:rFonts w:cs="Arial"/>
          <w:lang w:val="ru-RU"/>
        </w:rPr>
      </w:pPr>
      <w:r w:rsidRPr="00E1436C">
        <w:rPr>
          <w:i/>
          <w:iCs/>
          <w:color w:val="000000"/>
          <w:lang w:val="ru-RU"/>
        </w:rPr>
        <w:t>Регуляторный орган электросвязи Омана (TRA)</w:t>
      </w:r>
      <w:r w:rsidRPr="00E1436C">
        <w:rPr>
          <w:color w:val="000000"/>
          <w:lang w:val="ru-RU"/>
        </w:rPr>
        <w:t xml:space="preserve">, </w:t>
      </w:r>
      <w:proofErr w:type="spellStart"/>
      <w:r w:rsidRPr="00E1436C">
        <w:rPr>
          <w:color w:val="000000"/>
          <w:lang w:val="ru-RU"/>
        </w:rPr>
        <w:t>Руви</w:t>
      </w:r>
      <w:proofErr w:type="spellEnd"/>
      <w:r w:rsidRPr="00E1436C">
        <w:rPr>
          <w:rFonts w:cs="Arial"/>
          <w:i/>
          <w:iCs/>
          <w:lang w:val="ru-RU"/>
        </w:rPr>
        <w:t xml:space="preserve">, </w:t>
      </w:r>
      <w:r w:rsidRPr="00E1436C">
        <w:rPr>
          <w:color w:val="000000"/>
          <w:lang w:val="ru-RU"/>
        </w:rPr>
        <w:t>объявляет о следующем обновлении национального плана нумерации (NNP) Омана</w:t>
      </w:r>
      <w:r w:rsidRPr="00E1436C">
        <w:rPr>
          <w:rFonts w:cs="Arial"/>
          <w:lang w:val="ru-RU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850"/>
        <w:gridCol w:w="851"/>
        <w:gridCol w:w="3402"/>
        <w:gridCol w:w="2126"/>
      </w:tblGrid>
      <w:tr w:rsidR="00017F62" w:rsidRPr="00E1436C" w14:paraId="233743AE" w14:textId="77777777" w:rsidTr="00E1436C">
        <w:trPr>
          <w:cantSplit/>
          <w:tblHeader/>
        </w:trPr>
        <w:tc>
          <w:tcPr>
            <w:tcW w:w="1980" w:type="dxa"/>
            <w:vMerge w:val="restart"/>
            <w:vAlign w:val="center"/>
          </w:tcPr>
          <w:p w14:paraId="7DB54A34" w14:textId="77777777" w:rsidR="00017F62" w:rsidRPr="00E1436C" w:rsidRDefault="00017F62" w:rsidP="00E1436C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vAlign w:val="center"/>
          </w:tcPr>
          <w:p w14:paraId="2EECA00F" w14:textId="77777777" w:rsidR="00017F62" w:rsidRPr="00E1436C" w:rsidRDefault="00017F62" w:rsidP="00E1436C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3402" w:type="dxa"/>
            <w:vMerge w:val="restart"/>
            <w:vAlign w:val="center"/>
          </w:tcPr>
          <w:p w14:paraId="46C519F8" w14:textId="77777777" w:rsidR="00017F62" w:rsidRPr="00E1436C" w:rsidRDefault="00017F62" w:rsidP="00E1436C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E1436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26" w:type="dxa"/>
            <w:vMerge w:val="restart"/>
            <w:vAlign w:val="center"/>
          </w:tcPr>
          <w:p w14:paraId="1282139E" w14:textId="77777777" w:rsidR="00017F62" w:rsidRPr="00E1436C" w:rsidRDefault="00017F62" w:rsidP="00E1436C">
            <w:pPr>
              <w:keepNext/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017F62" w:rsidRPr="00E1436C" w14:paraId="71750478" w14:textId="77777777" w:rsidTr="00E1436C">
        <w:trPr>
          <w:cantSplit/>
          <w:tblHeader/>
        </w:trPr>
        <w:tc>
          <w:tcPr>
            <w:tcW w:w="1980" w:type="dxa"/>
            <w:vMerge/>
            <w:vAlign w:val="center"/>
          </w:tcPr>
          <w:p w14:paraId="1A2C354B" w14:textId="77777777" w:rsidR="00017F62" w:rsidRPr="00E1436C" w:rsidRDefault="00017F62" w:rsidP="008041EC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D0531E0" w14:textId="2039D13A" w:rsidR="00017F62" w:rsidRPr="00E1436C" w:rsidRDefault="00017F62" w:rsidP="008041EC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proofErr w:type="gramStart"/>
            <w:r w:rsidRPr="00E1436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E1436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3B57179F" w14:textId="34C37CA9" w:rsidR="00017F62" w:rsidRPr="00E1436C" w:rsidRDefault="00017F62" w:rsidP="008041EC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r w:rsidRPr="00E1436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14:paraId="1731FFE9" w14:textId="77777777" w:rsidR="00017F62" w:rsidRPr="00E1436C" w:rsidRDefault="00017F62" w:rsidP="008041EC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14:paraId="74335C9E" w14:textId="77777777" w:rsidR="00017F62" w:rsidRPr="00E1436C" w:rsidRDefault="00017F62" w:rsidP="008041EC">
            <w:pPr>
              <w:keepNext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</w:p>
        </w:tc>
      </w:tr>
      <w:tr w:rsidR="00017F62" w:rsidRPr="00E1436C" w14:paraId="25F65331" w14:textId="77777777" w:rsidTr="00E1436C">
        <w:trPr>
          <w:cantSplit/>
        </w:trPr>
        <w:tc>
          <w:tcPr>
            <w:tcW w:w="1980" w:type="dxa"/>
            <w:vAlign w:val="center"/>
          </w:tcPr>
          <w:p w14:paraId="31395F2A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901X XXXX – </w:t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909X XXXX</w:t>
            </w:r>
          </w:p>
        </w:tc>
        <w:tc>
          <w:tcPr>
            <w:tcW w:w="850" w:type="dxa"/>
          </w:tcPr>
          <w:p w14:paraId="01049392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279DFC31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72E0A776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</w:tcPr>
          <w:p w14:paraId="2F854009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Mobile</w:t>
            </w:r>
          </w:p>
        </w:tc>
      </w:tr>
      <w:tr w:rsidR="00017F62" w:rsidRPr="00E1436C" w14:paraId="6EBB9462" w14:textId="77777777" w:rsidTr="00E1436C">
        <w:trPr>
          <w:cantSplit/>
        </w:trPr>
        <w:tc>
          <w:tcPr>
            <w:tcW w:w="1980" w:type="dxa"/>
          </w:tcPr>
          <w:p w14:paraId="75E241EF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91XXXXXX</w:t>
            </w:r>
          </w:p>
        </w:tc>
        <w:tc>
          <w:tcPr>
            <w:tcW w:w="850" w:type="dxa"/>
          </w:tcPr>
          <w:p w14:paraId="04086471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5101E4D8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50B5093C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</w:tcPr>
          <w:p w14:paraId="4C3029AC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Mobile</w:t>
            </w:r>
          </w:p>
        </w:tc>
      </w:tr>
      <w:tr w:rsidR="00017F62" w:rsidRPr="00E1436C" w14:paraId="6A8133C3" w14:textId="77777777" w:rsidTr="00E1436C">
        <w:trPr>
          <w:cantSplit/>
        </w:trPr>
        <w:tc>
          <w:tcPr>
            <w:tcW w:w="1980" w:type="dxa"/>
          </w:tcPr>
          <w:p w14:paraId="2D3858D5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92XXXXXX</w:t>
            </w:r>
          </w:p>
        </w:tc>
        <w:tc>
          <w:tcPr>
            <w:tcW w:w="850" w:type="dxa"/>
          </w:tcPr>
          <w:p w14:paraId="65B4A623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5E5686D9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38800F85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</w:tcPr>
          <w:p w14:paraId="23E02F3E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Mobile</w:t>
            </w:r>
          </w:p>
        </w:tc>
      </w:tr>
      <w:tr w:rsidR="00017F62" w:rsidRPr="00E1436C" w14:paraId="5E26491D" w14:textId="77777777" w:rsidTr="00E1436C">
        <w:trPr>
          <w:cantSplit/>
        </w:trPr>
        <w:tc>
          <w:tcPr>
            <w:tcW w:w="1980" w:type="dxa"/>
          </w:tcPr>
          <w:p w14:paraId="79ABC2A9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93XXXXXX</w:t>
            </w:r>
          </w:p>
        </w:tc>
        <w:tc>
          <w:tcPr>
            <w:tcW w:w="850" w:type="dxa"/>
          </w:tcPr>
          <w:p w14:paraId="4D57D324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3D4BEEC2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25136AC9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</w:tcPr>
          <w:p w14:paraId="74F4607B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Mobile</w:t>
            </w:r>
          </w:p>
        </w:tc>
      </w:tr>
      <w:tr w:rsidR="00017F62" w:rsidRPr="00E1436C" w14:paraId="6FBF86BC" w14:textId="77777777" w:rsidTr="00E1436C">
        <w:trPr>
          <w:cantSplit/>
        </w:trPr>
        <w:tc>
          <w:tcPr>
            <w:tcW w:w="1980" w:type="dxa"/>
          </w:tcPr>
          <w:p w14:paraId="7DCFD63E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94XXXXXX</w:t>
            </w:r>
          </w:p>
        </w:tc>
        <w:tc>
          <w:tcPr>
            <w:tcW w:w="850" w:type="dxa"/>
          </w:tcPr>
          <w:p w14:paraId="295AFA44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223FD25B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0575A3C3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</w:tcPr>
          <w:p w14:paraId="0D1813E2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  <w:proofErr w:type="spellEnd"/>
          </w:p>
        </w:tc>
      </w:tr>
      <w:tr w:rsidR="00017F62" w:rsidRPr="00E1436C" w14:paraId="2154C343" w14:textId="77777777" w:rsidTr="00E1436C">
        <w:trPr>
          <w:cantSplit/>
        </w:trPr>
        <w:tc>
          <w:tcPr>
            <w:tcW w:w="1980" w:type="dxa"/>
          </w:tcPr>
          <w:p w14:paraId="21A0DEFF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95XXXXXX</w:t>
            </w:r>
          </w:p>
        </w:tc>
        <w:tc>
          <w:tcPr>
            <w:tcW w:w="850" w:type="dxa"/>
          </w:tcPr>
          <w:p w14:paraId="3397AA7D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5C744CAF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74AEB627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</w:tcPr>
          <w:p w14:paraId="6D8EFB8A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  <w:proofErr w:type="spellEnd"/>
          </w:p>
        </w:tc>
      </w:tr>
      <w:tr w:rsidR="00017F62" w:rsidRPr="00E1436C" w14:paraId="5ED192CC" w14:textId="77777777" w:rsidTr="00E1436C">
        <w:trPr>
          <w:cantSplit/>
        </w:trPr>
        <w:tc>
          <w:tcPr>
            <w:tcW w:w="1980" w:type="dxa"/>
          </w:tcPr>
          <w:p w14:paraId="4BD3AAFE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96XXXXXX</w:t>
            </w:r>
          </w:p>
        </w:tc>
        <w:tc>
          <w:tcPr>
            <w:tcW w:w="850" w:type="dxa"/>
          </w:tcPr>
          <w:p w14:paraId="1253C152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322C219C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621227B3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</w:tcPr>
          <w:p w14:paraId="6D89E98C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  <w:proofErr w:type="spellEnd"/>
          </w:p>
        </w:tc>
      </w:tr>
      <w:tr w:rsidR="00017F62" w:rsidRPr="00E1436C" w14:paraId="201C5449" w14:textId="77777777" w:rsidTr="00E1436C">
        <w:trPr>
          <w:cantSplit/>
        </w:trPr>
        <w:tc>
          <w:tcPr>
            <w:tcW w:w="1980" w:type="dxa"/>
          </w:tcPr>
          <w:p w14:paraId="28F98E87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97XXXXXX</w:t>
            </w:r>
          </w:p>
        </w:tc>
        <w:tc>
          <w:tcPr>
            <w:tcW w:w="850" w:type="dxa"/>
          </w:tcPr>
          <w:p w14:paraId="08DD9289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374B3BCE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5C4223DA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</w:tcPr>
          <w:p w14:paraId="7066501D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  <w:proofErr w:type="spellEnd"/>
          </w:p>
        </w:tc>
      </w:tr>
      <w:tr w:rsidR="00017F62" w:rsidRPr="00E1436C" w14:paraId="40280EC1" w14:textId="77777777" w:rsidTr="00E1436C">
        <w:trPr>
          <w:cantSplit/>
        </w:trPr>
        <w:tc>
          <w:tcPr>
            <w:tcW w:w="1980" w:type="dxa"/>
          </w:tcPr>
          <w:p w14:paraId="79DA2FC9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98XXXXXX</w:t>
            </w:r>
          </w:p>
        </w:tc>
        <w:tc>
          <w:tcPr>
            <w:tcW w:w="850" w:type="dxa"/>
          </w:tcPr>
          <w:p w14:paraId="426825DC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30813BDE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68E29068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</w:tcPr>
          <w:p w14:paraId="56CAE10A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Mobile</w:t>
            </w:r>
          </w:p>
        </w:tc>
      </w:tr>
      <w:tr w:rsidR="00017F62" w:rsidRPr="00E1436C" w14:paraId="15833A28" w14:textId="77777777" w:rsidTr="00E1436C">
        <w:trPr>
          <w:cantSplit/>
        </w:trPr>
        <w:tc>
          <w:tcPr>
            <w:tcW w:w="1980" w:type="dxa"/>
          </w:tcPr>
          <w:p w14:paraId="5BCADEF3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99XXXXXX</w:t>
            </w:r>
          </w:p>
        </w:tc>
        <w:tc>
          <w:tcPr>
            <w:tcW w:w="850" w:type="dxa"/>
          </w:tcPr>
          <w:p w14:paraId="10D7EC25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468AEF14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5B02AF7A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</w:tcPr>
          <w:p w14:paraId="1112B3AA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Mobile</w:t>
            </w:r>
          </w:p>
        </w:tc>
      </w:tr>
      <w:tr w:rsidR="00017F62" w:rsidRPr="00E1436C" w14:paraId="4EA72E4E" w14:textId="77777777" w:rsidTr="00E1436C">
        <w:trPr>
          <w:cantSplit/>
        </w:trPr>
        <w:tc>
          <w:tcPr>
            <w:tcW w:w="1980" w:type="dxa"/>
            <w:shd w:val="clear" w:color="auto" w:fill="auto"/>
          </w:tcPr>
          <w:p w14:paraId="665AC940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71XXXXXX</w:t>
            </w:r>
          </w:p>
        </w:tc>
        <w:tc>
          <w:tcPr>
            <w:tcW w:w="850" w:type="dxa"/>
            <w:shd w:val="clear" w:color="auto" w:fill="auto"/>
          </w:tcPr>
          <w:p w14:paraId="43E78958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48CE0CB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4B988DD5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  <w:shd w:val="clear" w:color="auto" w:fill="auto"/>
          </w:tcPr>
          <w:p w14:paraId="36860629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Mobile</w:t>
            </w:r>
          </w:p>
        </w:tc>
      </w:tr>
      <w:tr w:rsidR="00017F62" w:rsidRPr="00E1436C" w14:paraId="5B7D49FE" w14:textId="77777777" w:rsidTr="00E1436C">
        <w:trPr>
          <w:cantSplit/>
        </w:trPr>
        <w:tc>
          <w:tcPr>
            <w:tcW w:w="1980" w:type="dxa"/>
            <w:shd w:val="clear" w:color="auto" w:fill="auto"/>
          </w:tcPr>
          <w:p w14:paraId="7EA85740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72XXXXXX</w:t>
            </w:r>
          </w:p>
        </w:tc>
        <w:tc>
          <w:tcPr>
            <w:tcW w:w="850" w:type="dxa"/>
            <w:shd w:val="clear" w:color="auto" w:fill="auto"/>
          </w:tcPr>
          <w:p w14:paraId="1B282831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E9A8FAD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3A86E2AC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  <w:shd w:val="clear" w:color="auto" w:fill="auto"/>
          </w:tcPr>
          <w:p w14:paraId="63B2C004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Mobile</w:t>
            </w:r>
          </w:p>
        </w:tc>
      </w:tr>
      <w:tr w:rsidR="00017F62" w:rsidRPr="00E1436C" w14:paraId="6C40695E" w14:textId="77777777" w:rsidTr="00E1436C">
        <w:trPr>
          <w:cantSplit/>
        </w:trPr>
        <w:tc>
          <w:tcPr>
            <w:tcW w:w="1980" w:type="dxa"/>
            <w:shd w:val="clear" w:color="auto" w:fill="auto"/>
          </w:tcPr>
          <w:p w14:paraId="708C8EBB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76XXXXXX</w:t>
            </w:r>
          </w:p>
        </w:tc>
        <w:tc>
          <w:tcPr>
            <w:tcW w:w="850" w:type="dxa"/>
            <w:shd w:val="clear" w:color="auto" w:fill="auto"/>
          </w:tcPr>
          <w:p w14:paraId="5B4C86A1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1D5C181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206D44BC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  <w:shd w:val="clear" w:color="auto" w:fill="auto"/>
          </w:tcPr>
          <w:p w14:paraId="1AF2B618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017F62" w:rsidRPr="00E1436C" w14:paraId="5868F880" w14:textId="77777777" w:rsidTr="00E1436C">
        <w:trPr>
          <w:cantSplit/>
        </w:trPr>
        <w:tc>
          <w:tcPr>
            <w:tcW w:w="1980" w:type="dxa"/>
            <w:shd w:val="clear" w:color="auto" w:fill="auto"/>
          </w:tcPr>
          <w:p w14:paraId="7E173341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770XXXXX</w:t>
            </w:r>
          </w:p>
        </w:tc>
        <w:tc>
          <w:tcPr>
            <w:tcW w:w="850" w:type="dxa"/>
            <w:shd w:val="clear" w:color="auto" w:fill="auto"/>
          </w:tcPr>
          <w:p w14:paraId="5B164B68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157CC4C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20452839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  <w:shd w:val="clear" w:color="auto" w:fill="auto"/>
          </w:tcPr>
          <w:p w14:paraId="1824D76C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017F62" w:rsidRPr="00E1436C" w14:paraId="0CF3EFF9" w14:textId="77777777" w:rsidTr="00E1436C">
        <w:trPr>
          <w:cantSplit/>
        </w:trPr>
        <w:tc>
          <w:tcPr>
            <w:tcW w:w="1980" w:type="dxa"/>
            <w:shd w:val="clear" w:color="auto" w:fill="auto"/>
          </w:tcPr>
          <w:p w14:paraId="4E1239C7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771XXXXX</w:t>
            </w:r>
          </w:p>
        </w:tc>
        <w:tc>
          <w:tcPr>
            <w:tcW w:w="850" w:type="dxa"/>
            <w:shd w:val="clear" w:color="auto" w:fill="auto"/>
          </w:tcPr>
          <w:p w14:paraId="2C3F5F69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63C0A00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18586716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  <w:shd w:val="clear" w:color="auto" w:fill="auto"/>
          </w:tcPr>
          <w:p w14:paraId="12777C9B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017F62" w:rsidRPr="00E1436C" w14:paraId="0EAED289" w14:textId="77777777" w:rsidTr="00E1436C">
        <w:trPr>
          <w:cantSplit/>
        </w:trPr>
        <w:tc>
          <w:tcPr>
            <w:tcW w:w="1980" w:type="dxa"/>
            <w:shd w:val="clear" w:color="auto" w:fill="auto"/>
          </w:tcPr>
          <w:p w14:paraId="0549D6A3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772XXXXX</w:t>
            </w:r>
          </w:p>
        </w:tc>
        <w:tc>
          <w:tcPr>
            <w:tcW w:w="850" w:type="dxa"/>
            <w:shd w:val="clear" w:color="auto" w:fill="auto"/>
          </w:tcPr>
          <w:p w14:paraId="7CBBE103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EB419F7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6E54E588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  <w:shd w:val="clear" w:color="auto" w:fill="auto"/>
          </w:tcPr>
          <w:p w14:paraId="49F67337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017F62" w:rsidRPr="00E1436C" w14:paraId="71C0516B" w14:textId="77777777" w:rsidTr="00E1436C">
        <w:trPr>
          <w:cantSplit/>
        </w:trPr>
        <w:tc>
          <w:tcPr>
            <w:tcW w:w="1980" w:type="dxa"/>
            <w:shd w:val="clear" w:color="auto" w:fill="auto"/>
          </w:tcPr>
          <w:p w14:paraId="63CF852B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773XXXXX</w:t>
            </w:r>
          </w:p>
        </w:tc>
        <w:tc>
          <w:tcPr>
            <w:tcW w:w="850" w:type="dxa"/>
            <w:shd w:val="clear" w:color="auto" w:fill="auto"/>
          </w:tcPr>
          <w:p w14:paraId="2B34B3B1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FDE4473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2CF4BDA1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  <w:shd w:val="clear" w:color="auto" w:fill="auto"/>
          </w:tcPr>
          <w:p w14:paraId="441B98C3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017F62" w:rsidRPr="00E1436C" w14:paraId="2F8BFB3C" w14:textId="77777777" w:rsidTr="00E1436C">
        <w:trPr>
          <w:cantSplit/>
        </w:trPr>
        <w:tc>
          <w:tcPr>
            <w:tcW w:w="1980" w:type="dxa"/>
            <w:shd w:val="clear" w:color="auto" w:fill="auto"/>
          </w:tcPr>
          <w:p w14:paraId="7A007B3D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774XXXXX</w:t>
            </w:r>
          </w:p>
        </w:tc>
        <w:tc>
          <w:tcPr>
            <w:tcW w:w="850" w:type="dxa"/>
            <w:shd w:val="clear" w:color="auto" w:fill="auto"/>
          </w:tcPr>
          <w:p w14:paraId="7F84DFA6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2784D353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2DABDFE9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  <w:shd w:val="clear" w:color="auto" w:fill="auto"/>
          </w:tcPr>
          <w:p w14:paraId="35B9AF6F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017F62" w:rsidRPr="00E1436C" w14:paraId="1214FA44" w14:textId="77777777" w:rsidTr="00E1436C">
        <w:trPr>
          <w:cantSplit/>
        </w:trPr>
        <w:tc>
          <w:tcPr>
            <w:tcW w:w="1980" w:type="dxa"/>
            <w:shd w:val="clear" w:color="auto" w:fill="auto"/>
          </w:tcPr>
          <w:p w14:paraId="2831F255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775XXXXX</w:t>
            </w:r>
          </w:p>
        </w:tc>
        <w:tc>
          <w:tcPr>
            <w:tcW w:w="850" w:type="dxa"/>
            <w:shd w:val="clear" w:color="auto" w:fill="auto"/>
          </w:tcPr>
          <w:p w14:paraId="1F2A6FF0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A15017C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52E6CDD5" w14:textId="77777777" w:rsidR="00017F62" w:rsidRPr="00E1436C" w:rsidRDefault="00017F62" w:rsidP="008041EC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  <w:shd w:val="clear" w:color="auto" w:fill="auto"/>
          </w:tcPr>
          <w:p w14:paraId="7B7351C5" w14:textId="77777777" w:rsidR="00017F62" w:rsidRPr="00E1436C" w:rsidRDefault="00017F62" w:rsidP="008041EC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F00804" w:rsidRPr="00E1436C" w14:paraId="040467C7" w14:textId="77777777" w:rsidTr="00E1436C">
        <w:trPr>
          <w:cantSplit/>
        </w:trPr>
        <w:tc>
          <w:tcPr>
            <w:tcW w:w="1980" w:type="dxa"/>
            <w:shd w:val="clear" w:color="auto" w:fill="FABF8F" w:themeFill="accent6" w:themeFillTint="99"/>
          </w:tcPr>
          <w:p w14:paraId="13C0482F" w14:textId="72EC0ACA" w:rsidR="00F00804" w:rsidRPr="00E1436C" w:rsidRDefault="00F00804" w:rsidP="00F008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777XXXXX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14:paraId="529DEC9E" w14:textId="296A0761" w:rsidR="00F00804" w:rsidRPr="00E1436C" w:rsidRDefault="00F00804" w:rsidP="00F008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FABF8F" w:themeFill="accent6" w:themeFillTint="99"/>
          </w:tcPr>
          <w:p w14:paraId="0F8B566C" w14:textId="63A9DEF1" w:rsidR="00F00804" w:rsidRPr="00E1436C" w:rsidRDefault="00F00804" w:rsidP="00F00804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6F7F2BB9" w14:textId="06DAA111" w:rsidR="00F00804" w:rsidRPr="00E1436C" w:rsidRDefault="00F00804" w:rsidP="00F008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7CBD44C6" w14:textId="0C61B0AB" w:rsidR="00F00804" w:rsidRPr="00E1436C" w:rsidRDefault="00F00804" w:rsidP="00F00804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Vodafone</w:t>
            </w:r>
          </w:p>
        </w:tc>
      </w:tr>
      <w:tr w:rsidR="00017F62" w:rsidRPr="00E1436C" w14:paraId="6DF91FD5" w14:textId="77777777" w:rsidTr="00E1436C">
        <w:trPr>
          <w:cantSplit/>
        </w:trPr>
        <w:tc>
          <w:tcPr>
            <w:tcW w:w="1980" w:type="dxa"/>
            <w:shd w:val="clear" w:color="auto" w:fill="auto"/>
          </w:tcPr>
          <w:p w14:paraId="49D1B461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78XXXXXX</w:t>
            </w:r>
          </w:p>
        </w:tc>
        <w:tc>
          <w:tcPr>
            <w:tcW w:w="850" w:type="dxa"/>
            <w:shd w:val="clear" w:color="auto" w:fill="auto"/>
          </w:tcPr>
          <w:p w14:paraId="0D01D77D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AB49F9E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1E5C35A2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  <w:shd w:val="clear" w:color="auto" w:fill="auto"/>
          </w:tcPr>
          <w:p w14:paraId="52825B65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  <w:proofErr w:type="spellEnd"/>
          </w:p>
        </w:tc>
      </w:tr>
      <w:tr w:rsidR="00017F62" w:rsidRPr="00E1436C" w14:paraId="71C6C99F" w14:textId="77777777" w:rsidTr="00E1436C">
        <w:trPr>
          <w:cantSplit/>
        </w:trPr>
        <w:tc>
          <w:tcPr>
            <w:tcW w:w="1980" w:type="dxa"/>
            <w:shd w:val="clear" w:color="auto" w:fill="auto"/>
          </w:tcPr>
          <w:p w14:paraId="09472F09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79XXXXXX</w:t>
            </w:r>
          </w:p>
        </w:tc>
        <w:tc>
          <w:tcPr>
            <w:tcW w:w="850" w:type="dxa"/>
            <w:shd w:val="clear" w:color="auto" w:fill="auto"/>
          </w:tcPr>
          <w:p w14:paraId="0AE41B1A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BF07C13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03D4D79F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подвижной связи</w:t>
            </w:r>
          </w:p>
        </w:tc>
        <w:tc>
          <w:tcPr>
            <w:tcW w:w="2126" w:type="dxa"/>
            <w:shd w:val="clear" w:color="auto" w:fill="auto"/>
          </w:tcPr>
          <w:p w14:paraId="1760A5D6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  <w:proofErr w:type="spellEnd"/>
          </w:p>
        </w:tc>
      </w:tr>
      <w:tr w:rsidR="00017F62" w:rsidRPr="00E1436C" w14:paraId="05952D0E" w14:textId="77777777" w:rsidTr="00E1436C">
        <w:trPr>
          <w:cantSplit/>
        </w:trPr>
        <w:tc>
          <w:tcPr>
            <w:tcW w:w="1980" w:type="dxa"/>
            <w:shd w:val="clear" w:color="auto" w:fill="auto"/>
          </w:tcPr>
          <w:p w14:paraId="7231D284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4XXXXXXXXXXX</w:t>
            </w:r>
          </w:p>
        </w:tc>
        <w:tc>
          <w:tcPr>
            <w:tcW w:w="850" w:type="dxa"/>
            <w:shd w:val="clear" w:color="auto" w:fill="auto"/>
          </w:tcPr>
          <w:p w14:paraId="7C661899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73CA8F27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3CE2C8D3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 xml:space="preserve">Услуги IoT </w:t>
            </w:r>
          </w:p>
        </w:tc>
        <w:tc>
          <w:tcPr>
            <w:tcW w:w="2126" w:type="dxa"/>
            <w:shd w:val="clear" w:color="auto" w:fill="auto"/>
          </w:tcPr>
          <w:p w14:paraId="633F11A7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sz w:val="18"/>
                <w:szCs w:val="18"/>
                <w:lang w:val="ru-RU"/>
              </w:rPr>
              <w:t>Ooredoo</w:t>
            </w:r>
            <w:proofErr w:type="spellEnd"/>
            <w:r w:rsidRPr="00E1436C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E1436C">
              <w:rPr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sz w:val="18"/>
                <w:szCs w:val="18"/>
                <w:lang w:val="ru-RU"/>
              </w:rPr>
              <w:t>/</w:t>
            </w:r>
            <w:r w:rsidRPr="00E1436C">
              <w:rPr>
                <w:sz w:val="18"/>
                <w:szCs w:val="18"/>
                <w:lang w:val="ru-RU"/>
              </w:rPr>
              <w:br/>
              <w:t>Vodafone</w:t>
            </w:r>
          </w:p>
        </w:tc>
      </w:tr>
      <w:tr w:rsidR="00017F62" w:rsidRPr="00E1436C" w14:paraId="5804FAF7" w14:textId="77777777" w:rsidTr="00E1436C">
        <w:trPr>
          <w:cantSplit/>
        </w:trPr>
        <w:tc>
          <w:tcPr>
            <w:tcW w:w="1980" w:type="dxa"/>
            <w:shd w:val="clear" w:color="auto" w:fill="auto"/>
          </w:tcPr>
          <w:p w14:paraId="46EE2F74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21XXXXXX</w:t>
            </w:r>
          </w:p>
        </w:tc>
        <w:tc>
          <w:tcPr>
            <w:tcW w:w="850" w:type="dxa"/>
            <w:shd w:val="clear" w:color="auto" w:fill="auto"/>
          </w:tcPr>
          <w:p w14:paraId="3A9F45EA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B49F482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2F35D22E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126" w:type="dxa"/>
            <w:shd w:val="clear" w:color="auto" w:fill="auto"/>
          </w:tcPr>
          <w:p w14:paraId="3ECCF5F8" w14:textId="1CB52051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Awaser</w:t>
            </w:r>
            <w:proofErr w:type="spellEnd"/>
          </w:p>
        </w:tc>
      </w:tr>
      <w:tr w:rsidR="00017F62" w:rsidRPr="00E1436C" w14:paraId="6AB5DF0A" w14:textId="77777777" w:rsidTr="00E1436C">
        <w:trPr>
          <w:cantSplit/>
        </w:trPr>
        <w:tc>
          <w:tcPr>
            <w:tcW w:w="1980" w:type="dxa"/>
          </w:tcPr>
          <w:p w14:paraId="521CC7B2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22XXXXXX</w:t>
            </w:r>
          </w:p>
        </w:tc>
        <w:tc>
          <w:tcPr>
            <w:tcW w:w="850" w:type="dxa"/>
          </w:tcPr>
          <w:p w14:paraId="3525DC12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0878614E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0D399ABF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</w:t>
            </w:r>
          </w:p>
        </w:tc>
        <w:tc>
          <w:tcPr>
            <w:tcW w:w="2126" w:type="dxa"/>
          </w:tcPr>
          <w:p w14:paraId="75F247B5" w14:textId="38E8745A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Ooredoo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Awaser</w:t>
            </w:r>
            <w:proofErr w:type="spellEnd"/>
          </w:p>
        </w:tc>
      </w:tr>
      <w:tr w:rsidR="00017F62" w:rsidRPr="00E1436C" w14:paraId="41E3B19D" w14:textId="77777777" w:rsidTr="00E1436C">
        <w:trPr>
          <w:cantSplit/>
        </w:trPr>
        <w:tc>
          <w:tcPr>
            <w:tcW w:w="1980" w:type="dxa"/>
          </w:tcPr>
          <w:p w14:paraId="5E3A7F3D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23XXXXXX</w:t>
            </w:r>
          </w:p>
        </w:tc>
        <w:tc>
          <w:tcPr>
            <w:tcW w:w="850" w:type="dxa"/>
          </w:tcPr>
          <w:p w14:paraId="053023A0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22D36A26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239BF00D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126" w:type="dxa"/>
          </w:tcPr>
          <w:p w14:paraId="3054D7B3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Дофар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Эль-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Вуста</w:t>
            </w:r>
            <w:proofErr w:type="spellEnd"/>
          </w:p>
        </w:tc>
      </w:tr>
      <w:tr w:rsidR="00017F62" w:rsidRPr="00E1436C" w14:paraId="20B8FF0E" w14:textId="77777777" w:rsidTr="00E1436C">
        <w:trPr>
          <w:cantSplit/>
        </w:trPr>
        <w:tc>
          <w:tcPr>
            <w:tcW w:w="1980" w:type="dxa"/>
          </w:tcPr>
          <w:p w14:paraId="5721A7BB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24XXXXXX</w:t>
            </w:r>
          </w:p>
        </w:tc>
        <w:tc>
          <w:tcPr>
            <w:tcW w:w="850" w:type="dxa"/>
          </w:tcPr>
          <w:p w14:paraId="412C86A7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643686B6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1ADAF05A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126" w:type="dxa"/>
          </w:tcPr>
          <w:p w14:paraId="5C436650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Мускат</w:t>
            </w:r>
          </w:p>
        </w:tc>
      </w:tr>
      <w:tr w:rsidR="00017F62" w:rsidRPr="00E1436C" w14:paraId="69C2A930" w14:textId="77777777" w:rsidTr="00E1436C">
        <w:trPr>
          <w:cantSplit/>
        </w:trPr>
        <w:tc>
          <w:tcPr>
            <w:tcW w:w="1980" w:type="dxa"/>
          </w:tcPr>
          <w:p w14:paraId="741D7674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25XXXXXX</w:t>
            </w:r>
          </w:p>
        </w:tc>
        <w:tc>
          <w:tcPr>
            <w:tcW w:w="850" w:type="dxa"/>
          </w:tcPr>
          <w:p w14:paraId="29562D17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6A0C8306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7D0B7BCE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126" w:type="dxa"/>
          </w:tcPr>
          <w:p w14:paraId="3C998CFD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Эд-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Дахилия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Эш-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Шаркия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 </w:t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Эд-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Дахира</w:t>
            </w:r>
            <w:proofErr w:type="spellEnd"/>
          </w:p>
        </w:tc>
      </w:tr>
      <w:tr w:rsidR="00017F62" w:rsidRPr="00E1436C" w14:paraId="37E385A9" w14:textId="77777777" w:rsidTr="00E1436C">
        <w:trPr>
          <w:cantSplit/>
        </w:trPr>
        <w:tc>
          <w:tcPr>
            <w:tcW w:w="1980" w:type="dxa"/>
          </w:tcPr>
          <w:p w14:paraId="6BE18A20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26XXXXXX</w:t>
            </w:r>
          </w:p>
        </w:tc>
        <w:tc>
          <w:tcPr>
            <w:tcW w:w="850" w:type="dxa"/>
          </w:tcPr>
          <w:p w14:paraId="467CD8D9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</w:tcPr>
          <w:p w14:paraId="3E97D3F9" w14:textId="77777777" w:rsidR="00017F62" w:rsidRPr="00E1436C" w:rsidRDefault="00017F62" w:rsidP="008041EC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3402" w:type="dxa"/>
          </w:tcPr>
          <w:p w14:paraId="61ABDACF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Услуга фиксированной связи – в настоящее время только один оператор фиксированной связи (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Omantel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126" w:type="dxa"/>
          </w:tcPr>
          <w:p w14:paraId="18F631DC" w14:textId="77777777" w:rsidR="00017F62" w:rsidRPr="00E1436C" w:rsidRDefault="00017F62" w:rsidP="008041E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Эль-Батина и 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Мусандам</w:t>
            </w:r>
            <w:proofErr w:type="spellEnd"/>
          </w:p>
        </w:tc>
      </w:tr>
    </w:tbl>
    <w:p w14:paraId="2E8B7BD6" w14:textId="77777777" w:rsidR="00017F62" w:rsidRPr="00E1436C" w:rsidRDefault="00017F62" w:rsidP="00E1436C">
      <w:pPr>
        <w:rPr>
          <w:rFonts w:cs="Arial"/>
          <w:lang w:val="ru-RU"/>
        </w:rPr>
      </w:pPr>
      <w:r w:rsidRPr="00E1436C">
        <w:rPr>
          <w:rFonts w:cs="Arial"/>
          <w:lang w:val="ru-RU"/>
        </w:rPr>
        <w:t>Для контактов:</w:t>
      </w:r>
    </w:p>
    <w:p w14:paraId="381A999C" w14:textId="7723E42E" w:rsidR="00017F62" w:rsidRPr="00E1436C" w:rsidRDefault="00017F62" w:rsidP="00E1436C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sz w:val="16"/>
          <w:szCs w:val="16"/>
        </w:rPr>
      </w:pPr>
      <w:r w:rsidRPr="00E1436C">
        <w:rPr>
          <w:lang w:val="ru-RU"/>
        </w:rPr>
        <w:t xml:space="preserve">Mr </w:t>
      </w:r>
      <w:proofErr w:type="spellStart"/>
      <w:r w:rsidRPr="00E1436C">
        <w:rPr>
          <w:lang w:val="ru-RU"/>
        </w:rPr>
        <w:t>Omar</w:t>
      </w:r>
      <w:proofErr w:type="spellEnd"/>
      <w:r w:rsidRPr="00E1436C">
        <w:rPr>
          <w:lang w:val="ru-RU"/>
        </w:rPr>
        <w:t xml:space="preserve"> </w:t>
      </w:r>
      <w:proofErr w:type="spellStart"/>
      <w:r w:rsidRPr="00E1436C">
        <w:rPr>
          <w:lang w:val="ru-RU"/>
        </w:rPr>
        <w:t>ALQatabi</w:t>
      </w:r>
      <w:proofErr w:type="spellEnd"/>
      <w:r w:rsidRPr="00E1436C">
        <w:rPr>
          <w:lang w:val="ru-RU"/>
        </w:rPr>
        <w:t xml:space="preserve"> </w:t>
      </w:r>
      <w:r w:rsidRPr="00E1436C">
        <w:rPr>
          <w:lang w:val="ru-RU"/>
        </w:rPr>
        <w:br/>
      </w:r>
      <w:proofErr w:type="spellStart"/>
      <w:r w:rsidRPr="00E1436C">
        <w:rPr>
          <w:lang w:val="ru-RU"/>
        </w:rPr>
        <w:t>Senior</w:t>
      </w:r>
      <w:proofErr w:type="spellEnd"/>
      <w:r w:rsidRPr="00E1436C">
        <w:rPr>
          <w:lang w:val="ru-RU"/>
        </w:rPr>
        <w:t xml:space="preserve"> Executive Manager – Telecom </w:t>
      </w:r>
      <w:proofErr w:type="spellStart"/>
      <w:r w:rsidRPr="00E1436C">
        <w:rPr>
          <w:lang w:val="ru-RU"/>
        </w:rPr>
        <w:t>Sector</w:t>
      </w:r>
      <w:proofErr w:type="spellEnd"/>
      <w:r w:rsidRPr="00E1436C">
        <w:rPr>
          <w:lang w:val="ru-RU"/>
        </w:rPr>
        <w:t xml:space="preserve"> </w:t>
      </w:r>
      <w:r w:rsidRPr="00E1436C">
        <w:rPr>
          <w:lang w:val="ru-RU"/>
        </w:rPr>
        <w:br/>
      </w:r>
      <w:proofErr w:type="spellStart"/>
      <w:r w:rsidRPr="00E1436C">
        <w:rPr>
          <w:lang w:val="ru-RU"/>
        </w:rPr>
        <w:t>Oman</w:t>
      </w:r>
      <w:proofErr w:type="spellEnd"/>
      <w:r w:rsidRPr="00E1436C">
        <w:rPr>
          <w:lang w:val="ru-RU"/>
        </w:rPr>
        <w:t xml:space="preserve"> Telecommunications </w:t>
      </w:r>
      <w:proofErr w:type="spellStart"/>
      <w:r w:rsidRPr="00E1436C">
        <w:rPr>
          <w:lang w:val="ru-RU"/>
        </w:rPr>
        <w:t>Regulatory</w:t>
      </w:r>
      <w:proofErr w:type="spellEnd"/>
      <w:r w:rsidRPr="00E1436C">
        <w:rPr>
          <w:lang w:val="ru-RU"/>
        </w:rPr>
        <w:t xml:space="preserve"> Authority (TRA) </w:t>
      </w:r>
      <w:r w:rsidRPr="00E1436C">
        <w:rPr>
          <w:lang w:val="ru-RU"/>
        </w:rPr>
        <w:br/>
        <w:t xml:space="preserve">P.O. Box 579 </w:t>
      </w:r>
      <w:r w:rsidRPr="00E1436C">
        <w:rPr>
          <w:lang w:val="ru-RU"/>
        </w:rPr>
        <w:br/>
        <w:t xml:space="preserve">RUWI, 112 </w:t>
      </w:r>
      <w:r w:rsidRPr="00E1436C">
        <w:rPr>
          <w:lang w:val="ru-RU"/>
        </w:rPr>
        <w:br/>
      </w:r>
      <w:proofErr w:type="spellStart"/>
      <w:r w:rsidRPr="00E1436C">
        <w:rPr>
          <w:lang w:val="ru-RU"/>
        </w:rPr>
        <w:t>Sultanate</w:t>
      </w:r>
      <w:proofErr w:type="spellEnd"/>
      <w:r w:rsidRPr="00E1436C">
        <w:rPr>
          <w:lang w:val="ru-RU"/>
        </w:rPr>
        <w:t xml:space="preserve"> </w:t>
      </w:r>
      <w:proofErr w:type="spellStart"/>
      <w:r w:rsidRPr="00E1436C">
        <w:rPr>
          <w:lang w:val="ru-RU"/>
        </w:rPr>
        <w:t>of</w:t>
      </w:r>
      <w:proofErr w:type="spellEnd"/>
      <w:r w:rsidRPr="00E1436C">
        <w:rPr>
          <w:lang w:val="ru-RU"/>
        </w:rPr>
        <w:t xml:space="preserve"> </w:t>
      </w:r>
      <w:proofErr w:type="spellStart"/>
      <w:r w:rsidRPr="00E1436C">
        <w:rPr>
          <w:lang w:val="ru-RU"/>
        </w:rPr>
        <w:t>Oman</w:t>
      </w:r>
      <w:proofErr w:type="spellEnd"/>
      <w:r w:rsidRPr="00E1436C">
        <w:rPr>
          <w:lang w:val="ru-RU"/>
        </w:rPr>
        <w:t xml:space="preserve"> </w:t>
      </w:r>
      <w:r w:rsidRPr="00E1436C">
        <w:rPr>
          <w:lang w:val="ru-RU"/>
        </w:rPr>
        <w:br/>
        <w:t xml:space="preserve">Тел.: </w:t>
      </w:r>
      <w:r w:rsidRPr="00E1436C">
        <w:rPr>
          <w:lang w:val="ru-RU"/>
        </w:rPr>
        <w:tab/>
        <w:t xml:space="preserve">+968 24222163 </w:t>
      </w:r>
      <w:r w:rsidRPr="00E1436C">
        <w:rPr>
          <w:lang w:val="ru-RU"/>
        </w:rPr>
        <w:br/>
        <w:t xml:space="preserve">Факс: </w:t>
      </w:r>
      <w:r w:rsidRPr="00E1436C">
        <w:rPr>
          <w:lang w:val="ru-RU"/>
        </w:rPr>
        <w:tab/>
        <w:t xml:space="preserve">+968 24222081 </w:t>
      </w:r>
      <w:r w:rsidRPr="00E1436C">
        <w:rPr>
          <w:lang w:val="ru-RU"/>
        </w:rPr>
        <w:br/>
      </w:r>
      <w:r w:rsidRPr="00E1436C">
        <w:rPr>
          <w:rFonts w:asciiTheme="minorHAnsi" w:hAnsiTheme="minorHAnsi" w:cstheme="minorHAnsi"/>
          <w:lang w:val="ru-RU"/>
        </w:rPr>
        <w:t xml:space="preserve">Эл. почта: </w:t>
      </w:r>
      <w:r w:rsidRPr="00E1436C">
        <w:rPr>
          <w:rFonts w:asciiTheme="minorHAnsi" w:hAnsiTheme="minorHAnsi" w:cstheme="minorHAnsi"/>
          <w:lang w:val="ru-RU"/>
        </w:rPr>
        <w:tab/>
      </w:r>
      <w:hyperlink r:id="rId16" w:history="1">
        <w:r w:rsidR="00E1436C" w:rsidRPr="00E1436C">
          <w:rPr>
            <w:rStyle w:val="Hyperlink"/>
            <w:color w:val="auto"/>
            <w:u w:val="none"/>
            <w:lang w:val="ru-RU"/>
          </w:rPr>
          <w:t>ir@tra.gov.om</w:t>
        </w:r>
      </w:hyperlink>
      <w:r w:rsidR="00E1436C" w:rsidRPr="00E1436C">
        <w:t xml:space="preserve"> </w:t>
      </w:r>
      <w:r w:rsidRPr="00E1436C">
        <w:rPr>
          <w:rFonts w:asciiTheme="minorHAnsi" w:hAnsiTheme="minorHAnsi" w:cstheme="minorHAnsi"/>
          <w:lang w:val="ru-RU"/>
        </w:rPr>
        <w:br/>
        <w:t>URL:</w:t>
      </w:r>
      <w:r w:rsidRPr="00E1436C">
        <w:rPr>
          <w:rFonts w:asciiTheme="minorHAnsi" w:hAnsiTheme="minorHAnsi" w:cstheme="minorHAnsi"/>
          <w:lang w:val="ru-RU"/>
        </w:rPr>
        <w:tab/>
      </w:r>
      <w:hyperlink r:id="rId17" w:history="1">
        <w:r w:rsidR="00E1436C" w:rsidRPr="00E1436C">
          <w:rPr>
            <w:rStyle w:val="Hyperlink"/>
            <w:rFonts w:asciiTheme="minorHAnsi" w:hAnsiTheme="minorHAnsi" w:cstheme="minorHAnsi"/>
            <w:color w:val="auto"/>
            <w:u w:val="none"/>
            <w:lang w:val="ru-RU"/>
          </w:rPr>
          <w:t>www.tra.gov.om</w:t>
        </w:r>
      </w:hyperlink>
    </w:p>
    <w:p w14:paraId="012841FE" w14:textId="77777777" w:rsidR="004334C3" w:rsidRPr="00E1436C" w:rsidRDefault="004334C3" w:rsidP="004334C3">
      <w:pPr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E1436C">
        <w:rPr>
          <w:b/>
          <w:bCs/>
          <w:lang w:val="ru-RU"/>
        </w:rPr>
        <w:lastRenderedPageBreak/>
        <w:t>Соединенное Королевство</w:t>
      </w:r>
      <w:r w:rsidRPr="00E1436C">
        <w:rPr>
          <w:rFonts w:cs="Arial"/>
          <w:b/>
          <w:lang w:val="ru-RU"/>
        </w:rPr>
        <w:t xml:space="preserve"> (</w:t>
      </w:r>
      <w:r w:rsidRPr="00E1436C">
        <w:rPr>
          <w:b/>
          <w:bCs/>
          <w:lang w:val="ru-RU"/>
        </w:rPr>
        <w:t xml:space="preserve">код страны </w:t>
      </w:r>
      <w:r w:rsidRPr="00E1436C">
        <w:rPr>
          <w:rFonts w:cs="Arial"/>
          <w:b/>
          <w:lang w:val="ru-RU"/>
        </w:rPr>
        <w:t>+44)</w:t>
      </w:r>
    </w:p>
    <w:p w14:paraId="0078622D" w14:textId="6E81B4F6" w:rsidR="004334C3" w:rsidRPr="00E1436C" w:rsidRDefault="004334C3" w:rsidP="004334C3">
      <w:pPr>
        <w:tabs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r w:rsidRPr="00E1436C">
        <w:rPr>
          <w:lang w:val="ru-RU"/>
        </w:rPr>
        <w:t xml:space="preserve">Сообщение от </w:t>
      </w:r>
      <w:r w:rsidRPr="00E1436C">
        <w:rPr>
          <w:rFonts w:cs="Arial"/>
          <w:lang w:val="ru-RU"/>
        </w:rPr>
        <w:t>13.I.2025:</w:t>
      </w:r>
    </w:p>
    <w:p w14:paraId="255B14F8" w14:textId="77777777" w:rsidR="004334C3" w:rsidRPr="00E1436C" w:rsidRDefault="004334C3" w:rsidP="00C33A55">
      <w:pPr>
        <w:spacing w:before="0"/>
        <w:rPr>
          <w:rFonts w:cs="Arial"/>
          <w:lang w:val="ru-RU"/>
        </w:rPr>
      </w:pPr>
      <w:r w:rsidRPr="00E1436C">
        <w:rPr>
          <w:i/>
          <w:iCs/>
          <w:lang w:val="ru-RU"/>
        </w:rPr>
        <w:t>Управление связи (Ofcom)</w:t>
      </w:r>
      <w:r w:rsidRPr="00E1436C">
        <w:rPr>
          <w:lang w:val="ru-RU"/>
        </w:rPr>
        <w:t>, Лондон, объявляет, что следующие диапазоны номеров для услуг подвижной связи были распределены поставщикам услуг связи в Соединенном Королевстве (код страны +44)</w:t>
      </w:r>
      <w:r w:rsidRPr="00E1436C">
        <w:rPr>
          <w:rFonts w:cs="Arial"/>
          <w:lang w:val="ru-RU"/>
        </w:rPr>
        <w:t>.</w:t>
      </w:r>
    </w:p>
    <w:p w14:paraId="32402B0C" w14:textId="77777777" w:rsidR="004334C3" w:rsidRPr="00E1436C" w:rsidRDefault="004334C3" w:rsidP="00C33A55">
      <w:pPr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a. </w:t>
      </w:r>
      <w:r w:rsidRPr="00E1436C">
        <w:rPr>
          <w:lang w:val="ru-RU"/>
        </w:rPr>
        <w:t>Общее представление</w:t>
      </w:r>
    </w:p>
    <w:p w14:paraId="62C03859" w14:textId="77777777" w:rsidR="004334C3" w:rsidRPr="00E1436C" w:rsidRDefault="004334C3" w:rsidP="00C33A55">
      <w:pPr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Минимальная длина номера подвижной связи (исключая код страны) – </w:t>
      </w:r>
      <w:r w:rsidRPr="00E1436C">
        <w:rPr>
          <w:rFonts w:cs="Arial"/>
          <w:lang w:val="ru-RU"/>
        </w:rPr>
        <w:tab/>
        <w:t>10 цифр</w:t>
      </w:r>
    </w:p>
    <w:p w14:paraId="033E8D62" w14:textId="77777777" w:rsidR="004334C3" w:rsidRPr="00E1436C" w:rsidRDefault="004334C3" w:rsidP="00C33A55">
      <w:pPr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Максимальная длина номера подвижной связи (исключая код страны) – </w:t>
      </w:r>
      <w:r w:rsidRPr="00E1436C">
        <w:rPr>
          <w:rFonts w:cs="Arial"/>
          <w:lang w:val="ru-RU"/>
        </w:rPr>
        <w:tab/>
        <w:t>10 цифр</w:t>
      </w:r>
    </w:p>
    <w:p w14:paraId="11C298B5" w14:textId="77777777" w:rsidR="004334C3" w:rsidRPr="00E1436C" w:rsidRDefault="004334C3" w:rsidP="00C33A55">
      <w:pPr>
        <w:rPr>
          <w:rFonts w:cs="Arial"/>
          <w:lang w:val="ru-RU"/>
        </w:rPr>
      </w:pPr>
      <w:r w:rsidRPr="00E1436C">
        <w:rPr>
          <w:rFonts w:cs="Arial"/>
          <w:lang w:val="ru-RU"/>
        </w:rPr>
        <w:t>Международный формат набора номеров подвижной связи:</w:t>
      </w:r>
    </w:p>
    <w:p w14:paraId="716922C2" w14:textId="77777777" w:rsidR="004334C3" w:rsidRPr="00E1436C" w:rsidRDefault="004334C3" w:rsidP="00523ABE">
      <w:pPr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+44 71 XXXX </w:t>
      </w:r>
      <w:proofErr w:type="spellStart"/>
      <w:r w:rsidRPr="00E1436C">
        <w:rPr>
          <w:rFonts w:cs="Arial"/>
          <w:lang w:val="ru-RU"/>
        </w:rPr>
        <w:t>XXXX</w:t>
      </w:r>
      <w:proofErr w:type="spellEnd"/>
    </w:p>
    <w:p w14:paraId="6967567F" w14:textId="77777777" w:rsidR="004334C3" w:rsidRPr="00E1436C" w:rsidRDefault="004334C3" w:rsidP="004334C3">
      <w:pPr>
        <w:spacing w:before="0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+44 72 XXXX </w:t>
      </w:r>
      <w:proofErr w:type="spellStart"/>
      <w:r w:rsidRPr="00E1436C">
        <w:rPr>
          <w:rFonts w:cs="Arial"/>
          <w:lang w:val="ru-RU"/>
        </w:rPr>
        <w:t>XXXX</w:t>
      </w:r>
      <w:proofErr w:type="spellEnd"/>
    </w:p>
    <w:p w14:paraId="3C6E473D" w14:textId="77777777" w:rsidR="004334C3" w:rsidRPr="00E1436C" w:rsidRDefault="004334C3" w:rsidP="004334C3">
      <w:pPr>
        <w:spacing w:before="0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+44 73 XXXX </w:t>
      </w:r>
      <w:proofErr w:type="spellStart"/>
      <w:r w:rsidRPr="00E1436C">
        <w:rPr>
          <w:rFonts w:cs="Arial"/>
          <w:lang w:val="ru-RU"/>
        </w:rPr>
        <w:t>XXXX</w:t>
      </w:r>
      <w:proofErr w:type="spellEnd"/>
    </w:p>
    <w:p w14:paraId="6DAFC7B9" w14:textId="77777777" w:rsidR="004334C3" w:rsidRPr="00E1436C" w:rsidRDefault="004334C3" w:rsidP="004334C3">
      <w:pPr>
        <w:spacing w:before="0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+44 74 XXXX </w:t>
      </w:r>
      <w:proofErr w:type="spellStart"/>
      <w:r w:rsidRPr="00E1436C">
        <w:rPr>
          <w:rFonts w:cs="Arial"/>
          <w:lang w:val="ru-RU"/>
        </w:rPr>
        <w:t>XXXX</w:t>
      </w:r>
      <w:proofErr w:type="spellEnd"/>
    </w:p>
    <w:p w14:paraId="0B8DF8E0" w14:textId="77777777" w:rsidR="004334C3" w:rsidRPr="00E1436C" w:rsidRDefault="004334C3" w:rsidP="004334C3">
      <w:pPr>
        <w:spacing w:before="0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+44 75 XXXX </w:t>
      </w:r>
      <w:proofErr w:type="spellStart"/>
      <w:r w:rsidRPr="00E1436C">
        <w:rPr>
          <w:rFonts w:cs="Arial"/>
          <w:lang w:val="ru-RU"/>
        </w:rPr>
        <w:t>XXXX</w:t>
      </w:r>
      <w:proofErr w:type="spellEnd"/>
    </w:p>
    <w:p w14:paraId="609155CE" w14:textId="77777777" w:rsidR="004334C3" w:rsidRPr="00E1436C" w:rsidRDefault="004334C3" w:rsidP="004334C3">
      <w:pPr>
        <w:spacing w:before="0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+44 77 XXXX </w:t>
      </w:r>
      <w:proofErr w:type="spellStart"/>
      <w:r w:rsidRPr="00E1436C">
        <w:rPr>
          <w:rFonts w:cs="Arial"/>
          <w:lang w:val="ru-RU"/>
        </w:rPr>
        <w:t>XXXX</w:t>
      </w:r>
      <w:proofErr w:type="spellEnd"/>
    </w:p>
    <w:p w14:paraId="4295B506" w14:textId="77777777" w:rsidR="004334C3" w:rsidRPr="00E1436C" w:rsidRDefault="004334C3" w:rsidP="004334C3">
      <w:pPr>
        <w:spacing w:before="0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+44 78 XXXX </w:t>
      </w:r>
      <w:proofErr w:type="spellStart"/>
      <w:r w:rsidRPr="00E1436C">
        <w:rPr>
          <w:rFonts w:cs="Arial"/>
          <w:lang w:val="ru-RU"/>
        </w:rPr>
        <w:t>XXXX</w:t>
      </w:r>
      <w:proofErr w:type="spellEnd"/>
    </w:p>
    <w:p w14:paraId="044E8452" w14:textId="77777777" w:rsidR="004334C3" w:rsidRPr="00E1436C" w:rsidRDefault="004334C3" w:rsidP="004334C3">
      <w:pPr>
        <w:spacing w:before="0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+44 79 XXXX </w:t>
      </w:r>
      <w:proofErr w:type="spellStart"/>
      <w:r w:rsidRPr="00E1436C">
        <w:rPr>
          <w:rFonts w:cs="Arial"/>
          <w:lang w:val="ru-RU"/>
        </w:rPr>
        <w:t>XXXX</w:t>
      </w:r>
      <w:proofErr w:type="spellEnd"/>
    </w:p>
    <w:p w14:paraId="5336E8CC" w14:textId="77777777" w:rsidR="004334C3" w:rsidRPr="00E1436C" w:rsidRDefault="004334C3" w:rsidP="00523ABE">
      <w:pPr>
        <w:spacing w:after="120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 xml:space="preserve">b. </w:t>
      </w:r>
      <w:r w:rsidRPr="00E1436C">
        <w:rPr>
          <w:rFonts w:eastAsia="SimSun" w:cs="Calibri"/>
          <w:lang w:val="ru-RU" w:eastAsia="zh-CN"/>
        </w:rPr>
        <w:t>Подробные данные дополнительных диапазонов номеров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434"/>
        <w:gridCol w:w="3097"/>
        <w:gridCol w:w="3400"/>
        <w:gridCol w:w="1429"/>
      </w:tblGrid>
      <w:tr w:rsidR="004334C3" w:rsidRPr="00C33A55" w14:paraId="0B7BB8AF" w14:textId="77777777" w:rsidTr="00523ABE">
        <w:trPr>
          <w:trHeight w:val="62"/>
          <w:tblHeader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DFC" w14:textId="77777777" w:rsidR="004334C3" w:rsidRPr="00C33A55" w:rsidRDefault="004334C3" w:rsidP="00C33A5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>Блок номеров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19E" w14:textId="77777777" w:rsidR="004334C3" w:rsidRPr="00C33A55" w:rsidRDefault="004334C3" w:rsidP="00523ABE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>Поставщик услуг связи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AB03" w14:textId="77777777" w:rsidR="004334C3" w:rsidRPr="00C33A55" w:rsidRDefault="004334C3" w:rsidP="00C33A5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>Описание номера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284" w14:textId="77777777" w:rsidR="004334C3" w:rsidRPr="00C33A55" w:rsidRDefault="004334C3" w:rsidP="00C33A5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>Дата распределения</w:t>
            </w:r>
          </w:p>
        </w:tc>
      </w:tr>
      <w:tr w:rsidR="004334C3" w:rsidRPr="00C33A55" w14:paraId="44B207D9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C62D" w14:textId="10F9B906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7356 2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7374" w14:textId="573BC4EA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Mass Response Service GmbH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1172" w14:textId="292B64AF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EFE6" w14:textId="72F210F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03/09/2024</w:t>
            </w:r>
          </w:p>
        </w:tc>
      </w:tr>
      <w:tr w:rsidR="004334C3" w:rsidRPr="00C33A55" w14:paraId="258D8A66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3E522" w14:textId="4B82CA85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7356 3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5504" w14:textId="73A04008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Gamma</w:t>
            </w:r>
            <w:proofErr w:type="spell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Telecom Holdings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6A78" w14:textId="1FF80B3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D6CA4" w14:textId="61DDF680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21/10/2024</w:t>
            </w:r>
          </w:p>
        </w:tc>
      </w:tr>
      <w:tr w:rsidR="004334C3" w:rsidRPr="00C33A55" w14:paraId="66462DCB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3516" w14:textId="1B468955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7356 8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85227" w14:textId="7C0F4CE1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Tata Communications (UK)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46EBF" w14:textId="4CE89C10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96149" w14:textId="506C81F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12/08/2024</w:t>
            </w:r>
          </w:p>
        </w:tc>
      </w:tr>
      <w:tr w:rsidR="004334C3" w:rsidRPr="00C33A55" w14:paraId="6B0C682E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C3C0" w14:textId="6DC3BE1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7358 8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7205" w14:textId="096184BB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WIRELESS LOGIC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F86C" w14:textId="2C7D03E4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E91A" w14:textId="5BB5EE93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21/08/2024</w:t>
            </w:r>
          </w:p>
        </w:tc>
      </w:tr>
      <w:tr w:rsidR="004334C3" w:rsidRPr="00C33A55" w14:paraId="7F76A020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8F77" w14:textId="6D8E6806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7344 0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B1A8" w14:textId="0B399A3B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434F" w14:textId="04A59F1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2044" w14:textId="61034CF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6CB5E7E5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DA26" w14:textId="56ACC0C0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7344 1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29449" w14:textId="3C6B6CDA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7C00" w14:textId="4AF0B8B0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F0C7" w14:textId="0F0D4C15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3A86D0BD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21B9" w14:textId="0C2C8572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7344 2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06E7A" w14:textId="230810A8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B27F9" w14:textId="6278E166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336E" w14:textId="0003B9E3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2E62D6DB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AAF7" w14:textId="29FEF80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7344 3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5AA6F" w14:textId="357E1816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42F5" w14:textId="02D900A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D9AA7" w14:textId="5217DA6B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5EF777EE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94F66" w14:textId="782319F4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7344 4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7CC9A" w14:textId="75A792BC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13E6" w14:textId="5F06FAAD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443D" w14:textId="17EAC16D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7DCF3282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0BFE6" w14:textId="240B34FC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7344 5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BD9C" w14:textId="5CFC7ED6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E874" w14:textId="4A731BFA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EA1BB" w14:textId="161F2A53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6AFB0001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B28C" w14:textId="44A773A4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7344 6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B5663" w14:textId="670C2AF9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F047" w14:textId="70410C69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A53D" w14:textId="2D4995AA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646A8AB5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C2777" w14:textId="7AFF6023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7344 7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2D8DF" w14:textId="32182690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B848" w14:textId="1787873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70C2" w14:textId="11FE631B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7908BCFA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1F7D" w14:textId="672CCCC3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7344 8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E12A" w14:textId="3CB83965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F189" w14:textId="51BC1E65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D01D" w14:textId="500ECFDB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004C3707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B7DB" w14:textId="6348E1FF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7344 9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4246" w14:textId="7E12D185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389E" w14:textId="0BB1BCEF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E049" w14:textId="272B49C3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2C0B92C9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A73E" w14:textId="42B979EF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7345 0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A2A3" w14:textId="60879339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F00B" w14:textId="1331DFE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A05A" w14:textId="315EC180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07BBD592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AE6AF" w14:textId="1B322844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7345 1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0B438" w14:textId="6E3F673B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EB0B9" w14:textId="061F61E9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5DA8" w14:textId="66A92635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59D1076B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E5DB" w14:textId="022B9B1F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7345 2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D5A8" w14:textId="5DEA9BE6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525D" w14:textId="73CA8D1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ACCD" w14:textId="1876858D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1008E9AE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70A2" w14:textId="15EE228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7345 3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BCBBF" w14:textId="6BB05B21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3082" w14:textId="5EF0E08D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5C811" w14:textId="3D4BA7A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3D041D16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95FD9" w14:textId="1A6BA536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7345 4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EE50B" w14:textId="2EADBF8A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AF56" w14:textId="0F07A940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55FF" w14:textId="5EA9FAB0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79610DDD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C9BCC" w14:textId="3A031166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7345 5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D3E6" w14:textId="22BF3944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02E2" w14:textId="72A43FC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7A41" w14:textId="59D06DB1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046D7193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DA0A" w14:textId="2C0D15D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7345 6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63C2" w14:textId="0D0B9A39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9F72B" w14:textId="699ED9A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29D5" w14:textId="4CEA36F6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0A3C7F79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AD9C8" w14:textId="504B676A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7345 7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D581" w14:textId="77CB247F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757A" w14:textId="43FF28DF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AB53" w14:textId="1A566EE9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6D81CF66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30339" w14:textId="00E9A0A3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7345 8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795F" w14:textId="1DC44557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1F47" w14:textId="58201711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CEB0C" w14:textId="06CAB593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234ED1B3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E640F" w14:textId="29A46FC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7345 9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156F5" w14:textId="2460FD4C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1E817" w14:textId="7467A0D1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1BA8F" w14:textId="78F9D63F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3B73B31E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7A06" w14:textId="239D1A56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7346 0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0249" w14:textId="5D081B00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76A6" w14:textId="090A418B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86C2" w14:textId="03F82AAB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6A3D7EC3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5C70" w14:textId="628998AB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7346 1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2D06" w14:textId="53B2BAF3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0E14" w14:textId="29EA35B6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F95F" w14:textId="401087E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78BC270A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E318" w14:textId="553A7DBC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7346 2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8EAE9" w14:textId="3FF686D0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A24B" w14:textId="366F6D13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6F32F" w14:textId="37665BC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3831C7EC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AA15" w14:textId="6CDCBF6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lastRenderedPageBreak/>
              <w:t>7346 3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3E6C8" w14:textId="6BA8D7BE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969DD" w14:textId="4AFF41CA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="00523ABE"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и</w:t>
            </w: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09A6" w14:textId="3748D3C0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7CC69814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F7F6D" w14:textId="7FF0433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7346 4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5881" w14:textId="3F4F8659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839E3" w14:textId="675C5E4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3B125B4C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001C9196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53B10" w14:textId="4A453F43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7346 5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C222" w14:textId="5D98C036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6CB7" w14:textId="0CD0B41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A8491" w14:textId="0F936E2A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26E451E5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D1FA" w14:textId="25F5ECA5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7346 6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3D4A" w14:textId="66842FEF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0FD19" w14:textId="7B0EEEA5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9149" w14:textId="5DF00D5F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3B5357F5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96C2" w14:textId="5D3DE454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7346 7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25EC8" w14:textId="2A6D5D28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ACB03" w14:textId="35824B06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2050" w14:textId="2D065122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3FFABC80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22301" w14:textId="66635C7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7346 8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9E66" w14:textId="0CE03122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A25F" w14:textId="1CF7585F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3DEE4" w14:textId="43241842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6EAE946A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5517" w14:textId="5AC3736B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7346 9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1DFC" w14:textId="172FA8BD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2317" w14:textId="1F80B54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8FB54" w14:textId="4DC2CA31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3299E7A7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08A9D" w14:textId="44D3A985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7347 0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7649" w14:textId="071B267E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B2C7" w14:textId="32A68B42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3145" w14:textId="1CDEB903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496EC5B9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C55D" w14:textId="276C7B56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7347 1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5681" w14:textId="07C46484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64E8" w14:textId="47733B25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B1484" w14:textId="7DBC236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79C9E9FA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25C5" w14:textId="35A71B8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7347 2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CF0E" w14:textId="66D806A6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39C8" w14:textId="449541B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A8480" w14:textId="47D24096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463AD4AD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226F6" w14:textId="68049D1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7347 3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910D" w14:textId="140BA36C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3F7D" w14:textId="05A1870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A9F37" w14:textId="321630FC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768B12D4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DC690" w14:textId="18620945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7347 4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7AB8" w14:textId="040A47C1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E113" w14:textId="08409D4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7608" w14:textId="61C09B61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0B715DB8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4E05" w14:textId="3515CC3A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7347 5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EB29" w14:textId="2048ADCE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5976" w14:textId="79E7F7D0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EE57" w14:textId="083EACC3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0F3C6137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514B8" w14:textId="677658C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7347 6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8527" w14:textId="4239B7DE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8E662" w14:textId="4C0C5D7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26CE" w14:textId="790AB335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7A2701F1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2D2F" w14:textId="2A89EA72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7347 7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325F" w14:textId="07F3EA5D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5F99" w14:textId="46502A60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93870" w14:textId="50AAE7F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250737ED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271E9" w14:textId="4791E73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7347 8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DF1F" w14:textId="436005D1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7C2E" w14:textId="2282EE20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CDB56" w14:textId="0DFA5963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78CE82C3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95617" w14:textId="5843E1D0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7347 9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885C7" w14:textId="3F3AC0E7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D976" w14:textId="24A3694D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9095" w14:textId="4CD5F4E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0FC20E05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B5C7E" w14:textId="47223B8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7348 0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05C0" w14:textId="0753A269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3E29" w14:textId="61C30579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9990" w14:textId="0C67B13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7BB7698B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8E17" w14:textId="01066666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7348 1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CBA5" w14:textId="6D92FB3E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30C4" w14:textId="60043D2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78F0A" w14:textId="1069E381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66A09B35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8F474" w14:textId="494972FA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7348 2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E2D3" w14:textId="21CCB39E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ACF0" w14:textId="399D3852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6FCA" w14:textId="189DFED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0F483457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1FCA" w14:textId="004675D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7348 3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35290" w14:textId="2A239CFD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33168" w14:textId="108BBCFF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B4D7A" w14:textId="44A9129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5C250686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9A1C" w14:textId="253C0CAB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7348 4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2054" w14:textId="0BBECAB9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0F88" w14:textId="5B55DDBB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A628" w14:textId="45E91D6C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75BB2BB7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83326" w14:textId="1B1A9AF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7348 5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04F0" w14:textId="66B8C52F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0D48" w14:textId="41BEF4F6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34F6F" w14:textId="71F33619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08757132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8F5E1" w14:textId="1A6F521F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7348 6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8FE2" w14:textId="3BAE3E9D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8E18" w14:textId="0B38B597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0303" w14:textId="1B883B99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4FE482C8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3C3F" w14:textId="54631CB8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7348 7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EF64" w14:textId="7951AB43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9324" w14:textId="4C0140BD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8E51" w14:textId="7E66364F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5474BB8A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05D5" w14:textId="323E610C" w:rsidR="004334C3" w:rsidRPr="00C33A55" w:rsidRDefault="004334C3" w:rsidP="00C33A55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7348 8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E6152" w14:textId="1E1DD603" w:rsidR="004334C3" w:rsidRPr="00C33A55" w:rsidRDefault="004334C3" w:rsidP="007F5E89">
            <w:pPr>
              <w:spacing w:before="40" w:after="40"/>
              <w:jc w:val="left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4F52" w14:textId="7B9F5AF4" w:rsidR="004334C3" w:rsidRPr="00C33A55" w:rsidRDefault="004334C3" w:rsidP="00C33A55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D00A" w14:textId="3DACCA29" w:rsidR="004334C3" w:rsidRPr="00C33A55" w:rsidRDefault="004334C3" w:rsidP="00C33A55">
            <w:pPr>
              <w:spacing w:before="40" w:after="40"/>
              <w:jc w:val="center"/>
              <w:rPr>
                <w:rFonts w:cs="Calibr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  <w:tr w:rsidR="004334C3" w:rsidRPr="00C33A55" w14:paraId="756FA03E" w14:textId="77777777" w:rsidTr="00523ABE">
        <w:trPr>
          <w:trHeight w:val="283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B87E8" w14:textId="28D45FFC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7348 9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A2E6" w14:textId="76731F42" w:rsidR="004334C3" w:rsidRPr="00C33A55" w:rsidRDefault="004334C3" w:rsidP="007F5E89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46AC" w14:textId="03A17DDE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proofErr w:type="gramStart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071-075</w:t>
            </w:r>
            <w:proofErr w:type="gramEnd"/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 xml:space="preserve"> и 077-079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E45E" w14:textId="77DEDD51" w:rsidR="004334C3" w:rsidRPr="00C33A55" w:rsidRDefault="004334C3" w:rsidP="00C33A5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33A55">
              <w:rPr>
                <w:rFonts w:cs="Calibri"/>
                <w:color w:val="000000"/>
                <w:sz w:val="18"/>
                <w:szCs w:val="18"/>
                <w:lang w:val="ru-RU" w:eastAsia="en-GB"/>
              </w:rPr>
              <w:t>14/10/2024</w:t>
            </w:r>
          </w:p>
        </w:tc>
      </w:tr>
    </w:tbl>
    <w:p w14:paraId="0BEDC068" w14:textId="77777777" w:rsidR="004334C3" w:rsidRPr="00E1436C" w:rsidRDefault="004334C3" w:rsidP="004334C3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r w:rsidRPr="00E1436C">
        <w:rPr>
          <w:rFonts w:cs="Arial"/>
          <w:lang w:val="ru-RU"/>
        </w:rPr>
        <w:t>Для контактов:</w:t>
      </w:r>
    </w:p>
    <w:p w14:paraId="3AFB09EF" w14:textId="77777777" w:rsidR="004334C3" w:rsidRPr="00E1436C" w:rsidRDefault="004334C3" w:rsidP="007F5E89">
      <w:pPr>
        <w:tabs>
          <w:tab w:val="clear" w:pos="567"/>
          <w:tab w:val="clear" w:pos="1276"/>
          <w:tab w:val="clear" w:pos="1843"/>
          <w:tab w:val="left" w:pos="1701"/>
        </w:tabs>
        <w:ind w:left="567"/>
        <w:jc w:val="left"/>
        <w:rPr>
          <w:rFonts w:cs="Arial"/>
          <w:color w:val="000000" w:themeColor="text1"/>
          <w:lang w:val="ru-RU"/>
        </w:rPr>
      </w:pPr>
      <w:r w:rsidRPr="00E1436C">
        <w:rPr>
          <w:rFonts w:cs="Arial"/>
          <w:color w:val="000000" w:themeColor="text1"/>
          <w:lang w:val="ru-RU"/>
        </w:rPr>
        <w:t>Office of Communications ‒ Ofcom</w:t>
      </w:r>
    </w:p>
    <w:p w14:paraId="4BB8D97C" w14:textId="77777777" w:rsidR="004334C3" w:rsidRPr="00E1436C" w:rsidRDefault="004334C3" w:rsidP="007F5E89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color w:val="000000" w:themeColor="text1"/>
          <w:lang w:val="ru-RU"/>
        </w:rPr>
      </w:pPr>
      <w:proofErr w:type="spellStart"/>
      <w:r w:rsidRPr="00E1436C">
        <w:rPr>
          <w:rFonts w:cs="Arial"/>
          <w:color w:val="000000" w:themeColor="text1"/>
          <w:lang w:val="ru-RU"/>
        </w:rPr>
        <w:t>Riverside</w:t>
      </w:r>
      <w:proofErr w:type="spellEnd"/>
      <w:r w:rsidRPr="00E1436C">
        <w:rPr>
          <w:rFonts w:cs="Arial"/>
          <w:color w:val="000000" w:themeColor="text1"/>
          <w:lang w:val="ru-RU"/>
        </w:rPr>
        <w:t xml:space="preserve"> House</w:t>
      </w:r>
    </w:p>
    <w:p w14:paraId="0D7C44B7" w14:textId="77777777" w:rsidR="004334C3" w:rsidRPr="00E1436C" w:rsidRDefault="004334C3" w:rsidP="007F5E89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color w:val="000000" w:themeColor="text1"/>
          <w:lang w:val="ru-RU"/>
        </w:rPr>
      </w:pPr>
      <w:r w:rsidRPr="00E1436C">
        <w:rPr>
          <w:rFonts w:cs="Arial"/>
          <w:color w:val="000000" w:themeColor="text1"/>
          <w:lang w:val="ru-RU"/>
        </w:rPr>
        <w:t xml:space="preserve">2a </w:t>
      </w:r>
      <w:proofErr w:type="spellStart"/>
      <w:r w:rsidRPr="00E1436C">
        <w:rPr>
          <w:rFonts w:cs="Arial"/>
          <w:color w:val="000000" w:themeColor="text1"/>
          <w:lang w:val="ru-RU"/>
        </w:rPr>
        <w:t>Southwark</w:t>
      </w:r>
      <w:proofErr w:type="spellEnd"/>
      <w:r w:rsidRPr="00E1436C">
        <w:rPr>
          <w:rFonts w:cs="Arial"/>
          <w:color w:val="000000" w:themeColor="text1"/>
          <w:lang w:val="ru-RU"/>
        </w:rPr>
        <w:t xml:space="preserve"> Bridge Road</w:t>
      </w:r>
    </w:p>
    <w:p w14:paraId="7364CBB6" w14:textId="77777777" w:rsidR="004334C3" w:rsidRPr="00E1436C" w:rsidRDefault="004334C3" w:rsidP="007F5E89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color w:val="000000" w:themeColor="text1"/>
          <w:lang w:val="ru-RU"/>
        </w:rPr>
      </w:pPr>
      <w:r w:rsidRPr="00E1436C">
        <w:rPr>
          <w:rFonts w:cs="Arial"/>
          <w:color w:val="000000" w:themeColor="text1"/>
          <w:lang w:val="ru-RU"/>
        </w:rPr>
        <w:t>LONDON SE1 9HA</w:t>
      </w:r>
    </w:p>
    <w:p w14:paraId="7CE7FDE6" w14:textId="77777777" w:rsidR="004334C3" w:rsidRPr="00E1436C" w:rsidRDefault="004334C3" w:rsidP="007F5E89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color w:val="000000" w:themeColor="text1"/>
          <w:lang w:val="ru-RU"/>
        </w:rPr>
      </w:pPr>
      <w:r w:rsidRPr="00E1436C">
        <w:rPr>
          <w:rFonts w:cs="Arial"/>
          <w:color w:val="000000" w:themeColor="text1"/>
          <w:lang w:val="ru-RU"/>
        </w:rPr>
        <w:t xml:space="preserve">United </w:t>
      </w:r>
      <w:proofErr w:type="spellStart"/>
      <w:r w:rsidRPr="00E1436C">
        <w:rPr>
          <w:rFonts w:cs="Arial"/>
          <w:color w:val="000000" w:themeColor="text1"/>
          <w:lang w:val="ru-RU"/>
        </w:rPr>
        <w:t>Kingdom</w:t>
      </w:r>
      <w:proofErr w:type="spellEnd"/>
    </w:p>
    <w:p w14:paraId="6B045943" w14:textId="77777777" w:rsidR="004334C3" w:rsidRPr="00E1436C" w:rsidRDefault="004334C3" w:rsidP="007F5E89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color w:val="000000" w:themeColor="text1"/>
          <w:lang w:val="ru-RU"/>
        </w:rPr>
      </w:pPr>
      <w:r w:rsidRPr="00E1436C">
        <w:rPr>
          <w:rFonts w:cs="Arial"/>
          <w:color w:val="000000" w:themeColor="text1"/>
          <w:lang w:val="ru-RU"/>
        </w:rPr>
        <w:t>Тел.:</w:t>
      </w:r>
      <w:r w:rsidRPr="00E1436C">
        <w:rPr>
          <w:rFonts w:cs="Arial"/>
          <w:color w:val="000000" w:themeColor="text1"/>
          <w:lang w:val="ru-RU"/>
        </w:rPr>
        <w:tab/>
        <w:t>+44 2079813000</w:t>
      </w:r>
    </w:p>
    <w:p w14:paraId="20E15128" w14:textId="77777777" w:rsidR="004334C3" w:rsidRPr="00E1436C" w:rsidRDefault="004334C3" w:rsidP="007F5E89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color w:val="000000" w:themeColor="text1"/>
          <w:lang w:val="ru-RU"/>
        </w:rPr>
      </w:pPr>
      <w:r w:rsidRPr="00E1436C">
        <w:rPr>
          <w:rFonts w:cs="Arial"/>
          <w:color w:val="000000" w:themeColor="text1"/>
          <w:lang w:val="ru-RU"/>
        </w:rPr>
        <w:t xml:space="preserve">Факс: </w:t>
      </w:r>
      <w:r w:rsidRPr="00E1436C">
        <w:rPr>
          <w:rFonts w:cs="Arial"/>
          <w:color w:val="000000" w:themeColor="text1"/>
          <w:lang w:val="ru-RU"/>
        </w:rPr>
        <w:tab/>
        <w:t>+44 2079813990</w:t>
      </w:r>
    </w:p>
    <w:p w14:paraId="7EF34212" w14:textId="07C9FCE0" w:rsidR="004334C3" w:rsidRPr="007F5E89" w:rsidRDefault="004334C3" w:rsidP="007F5E89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Style w:val="Hyperlink"/>
          <w:rFonts w:cs="Arial"/>
          <w:color w:val="auto"/>
          <w:u w:val="none"/>
          <w:lang w:val="ru-RU"/>
        </w:rPr>
      </w:pPr>
      <w:r w:rsidRPr="00E1436C">
        <w:rPr>
          <w:rFonts w:cs="Arial"/>
          <w:color w:val="000000" w:themeColor="text1"/>
          <w:lang w:val="ru-RU"/>
        </w:rPr>
        <w:t xml:space="preserve">Эл. почта: </w:t>
      </w:r>
      <w:r w:rsidRPr="00E1436C">
        <w:rPr>
          <w:rFonts w:cs="Arial"/>
          <w:color w:val="000000" w:themeColor="text1"/>
          <w:lang w:val="ru-RU"/>
        </w:rPr>
        <w:tab/>
      </w:r>
      <w:hyperlink r:id="rId18" w:history="1">
        <w:r w:rsidR="007F5E89" w:rsidRPr="007F5E89">
          <w:rPr>
            <w:rStyle w:val="Hyperlink"/>
            <w:rFonts w:cs="Arial"/>
            <w:color w:val="auto"/>
            <w:u w:val="none"/>
            <w:lang w:val="ru-RU"/>
          </w:rPr>
          <w:t>numbering@ofcom.org.uk</w:t>
        </w:r>
      </w:hyperlink>
      <w:r w:rsidR="007F5E89" w:rsidRPr="007F5E89">
        <w:rPr>
          <w:rFonts w:cs="Arial"/>
          <w:lang w:val="ru-RU"/>
        </w:rPr>
        <w:t xml:space="preserve"> </w:t>
      </w:r>
    </w:p>
    <w:p w14:paraId="553AA4DF" w14:textId="2A918B2B" w:rsidR="004334C3" w:rsidRPr="007F5E89" w:rsidRDefault="004334C3" w:rsidP="007F5E89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asciiTheme="minorHAnsi" w:hAnsiTheme="minorHAnsi" w:cs="Arial"/>
          <w:lang w:val="ru-RU"/>
        </w:rPr>
      </w:pPr>
      <w:r w:rsidRPr="00E1436C">
        <w:rPr>
          <w:rFonts w:cs="Arial"/>
          <w:color w:val="000000" w:themeColor="text1"/>
          <w:lang w:val="ru-RU"/>
        </w:rPr>
        <w:t xml:space="preserve">URL </w:t>
      </w:r>
      <w:r w:rsidRPr="00E1436C">
        <w:rPr>
          <w:rFonts w:cs="Arial"/>
          <w:color w:val="000000" w:themeColor="text1"/>
          <w:lang w:val="ru-RU"/>
        </w:rPr>
        <w:tab/>
      </w:r>
      <w:hyperlink r:id="rId19" w:history="1">
        <w:r w:rsidR="007F5E89" w:rsidRPr="007F5E89">
          <w:rPr>
            <w:rStyle w:val="Hyperlink"/>
            <w:rFonts w:cs="Arial"/>
            <w:color w:val="auto"/>
            <w:u w:val="none"/>
            <w:lang w:val="ru-RU"/>
          </w:rPr>
          <w:t>www.ofcom.org.uk</w:t>
        </w:r>
      </w:hyperlink>
      <w:r w:rsidR="007F5E89" w:rsidRPr="007F5E89">
        <w:rPr>
          <w:rFonts w:cs="Arial"/>
          <w:lang w:val="ru-RU"/>
        </w:rPr>
        <w:t xml:space="preserve"> </w:t>
      </w:r>
    </w:p>
    <w:p w14:paraId="01ECBAF1" w14:textId="77777777" w:rsidR="004334C3" w:rsidRPr="00E1436C" w:rsidRDefault="004334C3" w:rsidP="004334C3">
      <w:pPr>
        <w:pageBreakBefore/>
        <w:tabs>
          <w:tab w:val="left" w:pos="1560"/>
          <w:tab w:val="left" w:pos="2127"/>
        </w:tabs>
        <w:spacing w:before="840"/>
        <w:jc w:val="left"/>
        <w:outlineLvl w:val="3"/>
        <w:rPr>
          <w:rFonts w:cs="Arial"/>
          <w:b/>
          <w:lang w:val="ru-RU"/>
        </w:rPr>
      </w:pPr>
      <w:r w:rsidRPr="00E1436C">
        <w:rPr>
          <w:rFonts w:cs="Arial"/>
          <w:b/>
          <w:lang w:val="ru-RU"/>
        </w:rPr>
        <w:lastRenderedPageBreak/>
        <w:t>Замбия (код страны +260)</w:t>
      </w:r>
    </w:p>
    <w:p w14:paraId="71CC68B8" w14:textId="3AFC85CA" w:rsidR="004334C3" w:rsidRPr="00E1436C" w:rsidRDefault="004334C3" w:rsidP="004334C3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E1436C">
        <w:rPr>
          <w:rFonts w:cs="Arial"/>
          <w:lang w:val="ru-RU"/>
        </w:rPr>
        <w:t>Сообщение от 2</w:t>
      </w:r>
      <w:r w:rsidR="00F00804" w:rsidRPr="00E1436C">
        <w:rPr>
          <w:rFonts w:cs="Arial"/>
          <w:lang w:val="ru-RU"/>
        </w:rPr>
        <w:t>4</w:t>
      </w:r>
      <w:r w:rsidRPr="00E1436C">
        <w:rPr>
          <w:rFonts w:cs="Arial"/>
          <w:lang w:val="ru-RU"/>
        </w:rPr>
        <w:t>.X</w:t>
      </w:r>
      <w:r w:rsidR="00F00804" w:rsidRPr="00E1436C">
        <w:rPr>
          <w:rFonts w:cs="Arial"/>
          <w:lang w:val="ru-RU"/>
        </w:rPr>
        <w:t>II</w:t>
      </w:r>
      <w:r w:rsidRPr="00E1436C">
        <w:rPr>
          <w:rFonts w:cs="Arial"/>
          <w:lang w:val="ru-RU"/>
        </w:rPr>
        <w:t>.202</w:t>
      </w:r>
      <w:r w:rsidR="00F00804" w:rsidRPr="00E1436C">
        <w:rPr>
          <w:rFonts w:cs="Arial"/>
          <w:lang w:val="ru-RU"/>
        </w:rPr>
        <w:t>4</w:t>
      </w:r>
      <w:r w:rsidRPr="00E1436C">
        <w:rPr>
          <w:rFonts w:cs="Arial"/>
          <w:lang w:val="ru-RU"/>
        </w:rPr>
        <w:t>:</w:t>
      </w:r>
    </w:p>
    <w:p w14:paraId="49DA4B63" w14:textId="77777777" w:rsidR="004334C3" w:rsidRPr="00E1436C" w:rsidRDefault="004334C3" w:rsidP="004334C3">
      <w:pPr>
        <w:rPr>
          <w:rFonts w:cs="Arial"/>
          <w:lang w:val="ru-RU"/>
        </w:rPr>
      </w:pPr>
      <w:bookmarkStart w:id="63" w:name="lt_pId730"/>
      <w:r w:rsidRPr="00E1436C">
        <w:rPr>
          <w:rFonts w:eastAsia="SimSun" w:cs="Arial"/>
          <w:i/>
          <w:iCs/>
          <w:lang w:val="ru-RU"/>
        </w:rPr>
        <w:t>Управление информационно-коммуникационных технологий Замбии (ZICTA)</w:t>
      </w:r>
      <w:r w:rsidRPr="00E1436C">
        <w:rPr>
          <w:rFonts w:eastAsia="SimSun" w:cs="Arial"/>
          <w:lang w:val="ru-RU"/>
        </w:rPr>
        <w:t xml:space="preserve">, </w:t>
      </w:r>
      <w:bookmarkEnd w:id="63"/>
      <w:r w:rsidRPr="00E1436C">
        <w:rPr>
          <w:rFonts w:eastAsia="SimSun" w:cs="Arial"/>
          <w:lang w:val="ru-RU"/>
        </w:rPr>
        <w:t>Лусака</w:t>
      </w:r>
      <w:r w:rsidRPr="00E1436C">
        <w:rPr>
          <w:rFonts w:cs="Arial"/>
          <w:lang w:val="ru-RU"/>
        </w:rPr>
        <w:t xml:space="preserve">, </w:t>
      </w:r>
      <w:r w:rsidRPr="00E1436C">
        <w:rPr>
          <w:rFonts w:eastAsia="SimSun" w:cs="Arial"/>
          <w:lang w:val="ru-RU"/>
        </w:rPr>
        <w:t>объявляет о следующем обновлении национального плана нумерации Замбии</w:t>
      </w:r>
      <w:r w:rsidRPr="00E1436C">
        <w:rPr>
          <w:rFonts w:cs="Arial"/>
          <w:lang w:val="ru-RU"/>
        </w:rPr>
        <w:t>:</w:t>
      </w:r>
    </w:p>
    <w:p w14:paraId="568AFF23" w14:textId="064D003B" w:rsidR="004334C3" w:rsidRPr="00E1436C" w:rsidRDefault="004139E8" w:rsidP="00004258">
      <w:pPr>
        <w:keepNext/>
        <w:keepLines/>
        <w:spacing w:after="120"/>
        <w:jc w:val="center"/>
        <w:rPr>
          <w:rFonts w:asciiTheme="minorHAnsi" w:hAnsiTheme="minorHAnsi"/>
          <w:bCs/>
          <w:i/>
          <w:iCs/>
          <w:lang w:val="ru-RU"/>
        </w:rPr>
      </w:pPr>
      <w:r w:rsidRPr="00E1436C">
        <w:rPr>
          <w:rFonts w:asciiTheme="minorHAnsi" w:hAnsiTheme="minorHAnsi"/>
          <w:bCs/>
          <w:i/>
          <w:iCs/>
          <w:lang w:val="ru-RU"/>
        </w:rPr>
        <w:t xml:space="preserve">Описание ввода нового ресурса в </w:t>
      </w:r>
      <w:r w:rsidR="004334C3" w:rsidRPr="00E1436C">
        <w:rPr>
          <w:rFonts w:asciiTheme="minorHAnsi" w:hAnsiTheme="minorHAnsi"/>
          <w:bCs/>
          <w:i/>
          <w:iCs/>
          <w:lang w:val="ru-RU"/>
        </w:rPr>
        <w:t>национальн</w:t>
      </w:r>
      <w:r w:rsidRPr="00E1436C">
        <w:rPr>
          <w:rFonts w:asciiTheme="minorHAnsi" w:hAnsiTheme="minorHAnsi"/>
          <w:bCs/>
          <w:i/>
          <w:iCs/>
          <w:lang w:val="ru-RU"/>
        </w:rPr>
        <w:t>ый</w:t>
      </w:r>
      <w:r w:rsidR="004334C3" w:rsidRPr="00E1436C">
        <w:rPr>
          <w:rFonts w:asciiTheme="minorHAnsi" w:hAnsiTheme="minorHAnsi"/>
          <w:bCs/>
          <w:i/>
          <w:iCs/>
          <w:lang w:val="ru-RU"/>
        </w:rPr>
        <w:t xml:space="preserve"> пла</w:t>
      </w:r>
      <w:r w:rsidR="00004258">
        <w:rPr>
          <w:rFonts w:asciiTheme="minorHAnsi" w:hAnsiTheme="minorHAnsi"/>
          <w:bCs/>
          <w:i/>
          <w:iCs/>
          <w:lang w:val="ru-RU"/>
        </w:rPr>
        <w:t>н</w:t>
      </w:r>
      <w:r w:rsidR="004334C3" w:rsidRPr="00E1436C">
        <w:rPr>
          <w:rFonts w:asciiTheme="minorHAnsi" w:hAnsiTheme="minorHAnsi"/>
          <w:bCs/>
          <w:i/>
          <w:iCs/>
          <w:lang w:val="ru-RU"/>
        </w:rPr>
        <w:t xml:space="preserve"> нумерации E.164 для кода страны +260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9"/>
        <w:gridCol w:w="851"/>
        <w:gridCol w:w="849"/>
        <w:gridCol w:w="2268"/>
        <w:gridCol w:w="1559"/>
        <w:gridCol w:w="1701"/>
      </w:tblGrid>
      <w:tr w:rsidR="004334C3" w:rsidRPr="00E1436C" w14:paraId="47FD7231" w14:textId="77777777" w:rsidTr="004334C3">
        <w:trPr>
          <w:cantSplit/>
          <w:tblHeader/>
        </w:trPr>
        <w:tc>
          <w:tcPr>
            <w:tcW w:w="1839" w:type="dxa"/>
            <w:vMerge w:val="restart"/>
            <w:vAlign w:val="center"/>
            <w:hideMark/>
          </w:tcPr>
          <w:p w14:paraId="5BF9732C" w14:textId="77777777" w:rsidR="004334C3" w:rsidRPr="00E1436C" w:rsidRDefault="004334C3" w:rsidP="00004258">
            <w:pPr>
              <w:pStyle w:val="Tablehead"/>
              <w:spacing w:before="40" w:after="40" w:line="22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Национальный 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 xml:space="preserve">код пункта 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 xml:space="preserve">назначения (NDC) 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1700" w:type="dxa"/>
            <w:gridSpan w:val="2"/>
            <w:vAlign w:val="center"/>
            <w:hideMark/>
          </w:tcPr>
          <w:p w14:paraId="0BC44591" w14:textId="77777777" w:rsidR="004334C3" w:rsidRPr="00E1436C" w:rsidRDefault="004334C3" w:rsidP="00004258">
            <w:pPr>
              <w:pStyle w:val="Tablehead"/>
              <w:spacing w:before="40" w:after="40" w:line="22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Длина номера N(S)N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03AD7258" w14:textId="77777777" w:rsidR="004334C3" w:rsidRPr="00E1436C" w:rsidRDefault="004334C3" w:rsidP="00004258">
            <w:pPr>
              <w:pStyle w:val="Tablehead"/>
              <w:spacing w:before="40" w:after="40" w:line="22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Использование номера 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МСЭ-Т E.164</w:t>
            </w:r>
          </w:p>
        </w:tc>
        <w:tc>
          <w:tcPr>
            <w:tcW w:w="1559" w:type="dxa"/>
            <w:vMerge w:val="restart"/>
            <w:vAlign w:val="center"/>
          </w:tcPr>
          <w:p w14:paraId="0CF3C9B1" w14:textId="6305A31E" w:rsidR="004334C3" w:rsidRPr="00E1436C" w:rsidRDefault="004334C3" w:rsidP="00004258">
            <w:pPr>
              <w:pStyle w:val="Tablehead"/>
              <w:spacing w:before="40" w:after="40" w:line="22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Время и дата ввода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300842F5" w14:textId="2D9374C7" w:rsidR="004334C3" w:rsidRPr="00E1436C" w:rsidRDefault="004334C3" w:rsidP="00004258">
            <w:pPr>
              <w:pStyle w:val="Tablehead"/>
              <w:spacing w:before="40" w:after="40" w:line="22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Дополнительная 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информация</w:t>
            </w:r>
          </w:p>
        </w:tc>
      </w:tr>
      <w:tr w:rsidR="004334C3" w:rsidRPr="00E1436C" w14:paraId="48F22499" w14:textId="77777777" w:rsidTr="004334C3">
        <w:trPr>
          <w:cantSplit/>
          <w:tblHeader/>
        </w:trPr>
        <w:tc>
          <w:tcPr>
            <w:tcW w:w="1839" w:type="dxa"/>
            <w:vMerge/>
            <w:vAlign w:val="center"/>
            <w:hideMark/>
          </w:tcPr>
          <w:p w14:paraId="61129CB0" w14:textId="77777777" w:rsidR="004334C3" w:rsidRPr="00E1436C" w:rsidRDefault="004334C3" w:rsidP="000042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20" w:lineRule="exact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  <w:hideMark/>
          </w:tcPr>
          <w:p w14:paraId="2211F271" w14:textId="77777777" w:rsidR="004334C3" w:rsidRPr="00E1436C" w:rsidRDefault="004334C3" w:rsidP="00004258">
            <w:pPr>
              <w:pStyle w:val="Tablehead"/>
              <w:spacing w:before="0" w:after="0" w:line="22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Макси-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849" w:type="dxa"/>
            <w:vAlign w:val="center"/>
            <w:hideMark/>
          </w:tcPr>
          <w:p w14:paraId="258E9F1C" w14:textId="77777777" w:rsidR="004334C3" w:rsidRPr="00E1436C" w:rsidRDefault="004334C3" w:rsidP="00004258">
            <w:pPr>
              <w:pStyle w:val="Tablehead"/>
              <w:spacing w:before="0" w:after="0" w:line="22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Мини-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268" w:type="dxa"/>
            <w:vMerge/>
            <w:vAlign w:val="center"/>
            <w:hideMark/>
          </w:tcPr>
          <w:p w14:paraId="6B7AC8A4" w14:textId="77777777" w:rsidR="004334C3" w:rsidRPr="00E1436C" w:rsidRDefault="004334C3" w:rsidP="000042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20" w:lineRule="exact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</w:tcPr>
          <w:p w14:paraId="69A27EF8" w14:textId="77777777" w:rsidR="004334C3" w:rsidRPr="00E1436C" w:rsidRDefault="004334C3" w:rsidP="000042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20" w:lineRule="exact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07022C1" w14:textId="7F8D4524" w:rsidR="004334C3" w:rsidRPr="00E1436C" w:rsidRDefault="004334C3" w:rsidP="000042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20" w:lineRule="exact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4334C3" w:rsidRPr="00E1436C" w14:paraId="5E3BD085" w14:textId="77777777" w:rsidTr="004334C3">
        <w:trPr>
          <w:cantSplit/>
        </w:trPr>
        <w:tc>
          <w:tcPr>
            <w:tcW w:w="1839" w:type="dxa"/>
            <w:hideMark/>
          </w:tcPr>
          <w:p w14:paraId="0C72DD4C" w14:textId="7C2F6CEB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57</w:t>
            </w:r>
          </w:p>
        </w:tc>
        <w:tc>
          <w:tcPr>
            <w:tcW w:w="851" w:type="dxa"/>
            <w:hideMark/>
          </w:tcPr>
          <w:p w14:paraId="2DA06CAD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E75E7E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  <w:hideMark/>
          </w:tcPr>
          <w:p w14:paraId="0C4FB9C8" w14:textId="4ED3F85B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559" w:type="dxa"/>
          </w:tcPr>
          <w:p w14:paraId="57596E97" w14:textId="50385714" w:rsidR="004334C3" w:rsidRPr="00E1436C" w:rsidRDefault="004334C3" w:rsidP="00004258">
            <w:pPr>
              <w:spacing w:before="0" w:line="220" w:lineRule="exact"/>
              <w:ind w:left="-57" w:right="-57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sz w:val="18"/>
                <w:szCs w:val="18"/>
                <w:lang w:val="ru-RU"/>
              </w:rPr>
              <w:t>15 час. 00 мин. CAT</w:t>
            </w:r>
            <w:r w:rsidRPr="00E1436C">
              <w:rPr>
                <w:rFonts w:cs="Calibri"/>
                <w:sz w:val="18"/>
                <w:szCs w:val="18"/>
                <w:lang w:val="ru-RU"/>
              </w:rPr>
              <w:br/>
              <w:t>23/12/2024 г.</w:t>
            </w:r>
          </w:p>
        </w:tc>
        <w:tc>
          <w:tcPr>
            <w:tcW w:w="1701" w:type="dxa"/>
            <w:hideMark/>
          </w:tcPr>
          <w:p w14:paraId="6996EE2B" w14:textId="1051F01E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Присвоен </w:t>
            </w:r>
            <w:r w:rsidR="004139E8"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компании </w:t>
            </w:r>
            <w:r w:rsidRPr="00E1436C">
              <w:rPr>
                <w:rFonts w:cs="Calibri"/>
                <w:sz w:val="18"/>
                <w:szCs w:val="18"/>
                <w:lang w:val="ru-RU"/>
              </w:rPr>
              <w:t>Airtel Zambia Limited</w:t>
            </w:r>
          </w:p>
        </w:tc>
      </w:tr>
    </w:tbl>
    <w:p w14:paraId="04765F43" w14:textId="4D412E5A" w:rsidR="004334C3" w:rsidRPr="00E1436C" w:rsidRDefault="004139E8" w:rsidP="00004258">
      <w:pPr>
        <w:keepNext/>
        <w:keepLines/>
        <w:jc w:val="center"/>
        <w:rPr>
          <w:rFonts w:asciiTheme="minorHAnsi" w:hAnsiTheme="minorHAnsi"/>
          <w:bCs/>
          <w:i/>
          <w:iCs/>
          <w:lang w:val="ru-RU"/>
        </w:rPr>
      </w:pPr>
      <w:r w:rsidRPr="00E1436C">
        <w:rPr>
          <w:rFonts w:asciiTheme="minorHAnsi" w:hAnsiTheme="minorHAnsi"/>
          <w:bCs/>
          <w:i/>
          <w:iCs/>
          <w:lang w:val="ru-RU"/>
        </w:rPr>
        <w:t>Представление национального плана нумерации E.164 для кода страны +260</w:t>
      </w:r>
    </w:p>
    <w:p w14:paraId="2D6ACA51" w14:textId="77777777" w:rsidR="004334C3" w:rsidRPr="00E1436C" w:rsidRDefault="004334C3" w:rsidP="004334C3">
      <w:pPr>
        <w:rPr>
          <w:lang w:val="ru-RU"/>
        </w:rPr>
      </w:pPr>
      <w:r w:rsidRPr="00E1436C">
        <w:rPr>
          <w:lang w:val="ru-RU"/>
        </w:rPr>
        <w:t>a)</w:t>
      </w:r>
      <w:r w:rsidRPr="00E1436C">
        <w:rPr>
          <w:lang w:val="ru-RU"/>
        </w:rPr>
        <w:tab/>
      </w:r>
      <w:bookmarkStart w:id="64" w:name="lt_pId734"/>
      <w:r w:rsidRPr="00E1436C">
        <w:rPr>
          <w:lang w:val="ru-RU"/>
        </w:rPr>
        <w:t>Общее представление:</w:t>
      </w:r>
      <w:bookmarkEnd w:id="64"/>
    </w:p>
    <w:p w14:paraId="74E04EC7" w14:textId="77777777" w:rsidR="004334C3" w:rsidRPr="00E1436C" w:rsidRDefault="004334C3" w:rsidP="004334C3">
      <w:pPr>
        <w:spacing w:before="0"/>
        <w:ind w:left="794" w:hanging="794"/>
        <w:rPr>
          <w:rFonts w:asciiTheme="minorHAnsi" w:hAnsiTheme="minorHAnsi"/>
          <w:lang w:val="ru-RU"/>
        </w:rPr>
      </w:pPr>
      <w:r w:rsidRPr="00E1436C">
        <w:rPr>
          <w:rFonts w:asciiTheme="minorHAnsi" w:hAnsiTheme="minorHAnsi"/>
          <w:lang w:val="ru-RU"/>
        </w:rPr>
        <w:tab/>
      </w:r>
      <w:r w:rsidRPr="00E1436C">
        <w:rPr>
          <w:lang w:val="ru-RU"/>
        </w:rPr>
        <w:t>Минимальная длина номера (исключая код страны) составляет</w:t>
      </w:r>
      <w:r w:rsidRPr="00E1436C">
        <w:rPr>
          <w:rFonts w:asciiTheme="minorHAnsi" w:hAnsiTheme="minorHAnsi"/>
          <w:lang w:val="ru-RU"/>
        </w:rPr>
        <w:t xml:space="preserve"> </w:t>
      </w:r>
      <w:r w:rsidRPr="00E1436C">
        <w:rPr>
          <w:rFonts w:asciiTheme="minorHAnsi" w:hAnsiTheme="minorHAnsi"/>
          <w:u w:val="single"/>
          <w:lang w:val="ru-RU"/>
        </w:rPr>
        <w:t>девять (9</w:t>
      </w:r>
      <w:r w:rsidRPr="00E1436C">
        <w:rPr>
          <w:rFonts w:asciiTheme="minorHAnsi" w:hAnsiTheme="minorHAnsi"/>
          <w:lang w:val="ru-RU"/>
        </w:rPr>
        <w:t>) цифр.</w:t>
      </w:r>
    </w:p>
    <w:p w14:paraId="5C3B21D3" w14:textId="77777777" w:rsidR="004334C3" w:rsidRPr="00E1436C" w:rsidRDefault="004334C3" w:rsidP="004334C3">
      <w:pPr>
        <w:spacing w:before="0"/>
        <w:ind w:left="794" w:hanging="794"/>
        <w:rPr>
          <w:rFonts w:asciiTheme="minorHAnsi" w:hAnsiTheme="minorHAnsi"/>
          <w:lang w:val="ru-RU"/>
        </w:rPr>
      </w:pPr>
      <w:r w:rsidRPr="00E1436C">
        <w:rPr>
          <w:rFonts w:asciiTheme="minorHAnsi" w:hAnsiTheme="minorHAnsi"/>
          <w:lang w:val="ru-RU"/>
        </w:rPr>
        <w:tab/>
      </w:r>
      <w:bookmarkStart w:id="65" w:name="lt_pId736"/>
      <w:r w:rsidRPr="00E1436C">
        <w:rPr>
          <w:lang w:val="ru-RU"/>
        </w:rPr>
        <w:t>Максимальная длина номера (исключая код страны) составляет</w:t>
      </w:r>
      <w:r w:rsidRPr="00E1436C">
        <w:rPr>
          <w:rFonts w:asciiTheme="minorHAnsi" w:hAnsiTheme="minorHAnsi"/>
          <w:lang w:val="ru-RU"/>
        </w:rPr>
        <w:t xml:space="preserve"> </w:t>
      </w:r>
      <w:r w:rsidRPr="00E1436C">
        <w:rPr>
          <w:rFonts w:asciiTheme="minorHAnsi" w:hAnsiTheme="minorHAnsi"/>
          <w:u w:val="single"/>
          <w:lang w:val="ru-RU"/>
        </w:rPr>
        <w:t>девять (9</w:t>
      </w:r>
      <w:r w:rsidRPr="00E1436C">
        <w:rPr>
          <w:rFonts w:asciiTheme="minorHAnsi" w:hAnsiTheme="minorHAnsi"/>
          <w:lang w:val="ru-RU"/>
        </w:rPr>
        <w:t>) цифр.</w:t>
      </w:r>
      <w:bookmarkEnd w:id="65"/>
    </w:p>
    <w:p w14:paraId="638D8D77" w14:textId="77777777" w:rsidR="004334C3" w:rsidRPr="00E1436C" w:rsidRDefault="004334C3" w:rsidP="004334C3">
      <w:pPr>
        <w:spacing w:before="0" w:after="120"/>
        <w:ind w:left="794" w:hanging="794"/>
        <w:rPr>
          <w:rFonts w:asciiTheme="minorHAnsi" w:hAnsiTheme="minorHAnsi"/>
          <w:lang w:val="ru-RU"/>
        </w:rPr>
      </w:pPr>
      <w:r w:rsidRPr="00E1436C">
        <w:rPr>
          <w:rFonts w:asciiTheme="minorHAnsi" w:hAnsiTheme="minorHAnsi"/>
          <w:lang w:val="ru-RU"/>
        </w:rPr>
        <w:t>b)</w:t>
      </w:r>
      <w:r w:rsidRPr="00E1436C">
        <w:rPr>
          <w:rFonts w:asciiTheme="minorHAnsi" w:hAnsiTheme="minorHAnsi"/>
          <w:lang w:val="ru-RU"/>
        </w:rPr>
        <w:tab/>
      </w:r>
      <w:r w:rsidRPr="00E1436C">
        <w:rPr>
          <w:lang w:val="ru-RU"/>
        </w:rPr>
        <w:t>Подробные данные плана нумерации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9"/>
        <w:gridCol w:w="851"/>
        <w:gridCol w:w="849"/>
        <w:gridCol w:w="3686"/>
        <w:gridCol w:w="1850"/>
      </w:tblGrid>
      <w:tr w:rsidR="004334C3" w:rsidRPr="00E1436C" w14:paraId="4311E4B7" w14:textId="77777777" w:rsidTr="00004258">
        <w:trPr>
          <w:cantSplit/>
          <w:tblHeader/>
        </w:trPr>
        <w:tc>
          <w:tcPr>
            <w:tcW w:w="1839" w:type="dxa"/>
            <w:vMerge w:val="restart"/>
            <w:vAlign w:val="center"/>
            <w:hideMark/>
          </w:tcPr>
          <w:p w14:paraId="48790B10" w14:textId="77777777" w:rsidR="004334C3" w:rsidRPr="00E1436C" w:rsidRDefault="004334C3" w:rsidP="00004258">
            <w:pPr>
              <w:pStyle w:val="Tablehead"/>
              <w:spacing w:before="40" w:after="40" w:line="22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bookmarkStart w:id="66" w:name="OLE_LINK4"/>
            <w:bookmarkStart w:id="67" w:name="OLE_LINK5"/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Национальный 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 xml:space="preserve">код пункта 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 xml:space="preserve">назначения (NDC) 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1700" w:type="dxa"/>
            <w:gridSpan w:val="2"/>
            <w:vAlign w:val="center"/>
            <w:hideMark/>
          </w:tcPr>
          <w:p w14:paraId="66AA2FD0" w14:textId="77777777" w:rsidR="004334C3" w:rsidRPr="00E1436C" w:rsidRDefault="004334C3" w:rsidP="00004258">
            <w:pPr>
              <w:pStyle w:val="Tablehead"/>
              <w:spacing w:before="40" w:after="40" w:line="22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Длина номера N(S)N</w:t>
            </w:r>
          </w:p>
        </w:tc>
        <w:tc>
          <w:tcPr>
            <w:tcW w:w="3686" w:type="dxa"/>
            <w:vMerge w:val="restart"/>
            <w:vAlign w:val="center"/>
            <w:hideMark/>
          </w:tcPr>
          <w:p w14:paraId="29F937F3" w14:textId="77777777" w:rsidR="004334C3" w:rsidRPr="00E1436C" w:rsidRDefault="004334C3" w:rsidP="00004258">
            <w:pPr>
              <w:pStyle w:val="Tablehead"/>
              <w:spacing w:before="40" w:after="40" w:line="22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Использование номера 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МСЭ-Т E.164</w:t>
            </w:r>
          </w:p>
        </w:tc>
        <w:tc>
          <w:tcPr>
            <w:tcW w:w="1850" w:type="dxa"/>
            <w:vMerge w:val="restart"/>
            <w:vAlign w:val="center"/>
            <w:hideMark/>
          </w:tcPr>
          <w:p w14:paraId="58E422A4" w14:textId="77777777" w:rsidR="004334C3" w:rsidRPr="00E1436C" w:rsidRDefault="004334C3" w:rsidP="00004258">
            <w:pPr>
              <w:pStyle w:val="Tablehead"/>
              <w:spacing w:before="40" w:after="40" w:line="22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Дополнительная 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  <w:t>информация</w:t>
            </w:r>
          </w:p>
        </w:tc>
      </w:tr>
      <w:tr w:rsidR="004334C3" w:rsidRPr="00E1436C" w14:paraId="742837D9" w14:textId="77777777" w:rsidTr="00004258">
        <w:trPr>
          <w:cantSplit/>
          <w:tblHeader/>
        </w:trPr>
        <w:tc>
          <w:tcPr>
            <w:tcW w:w="1839" w:type="dxa"/>
            <w:vMerge/>
            <w:vAlign w:val="center"/>
            <w:hideMark/>
          </w:tcPr>
          <w:p w14:paraId="208012FB" w14:textId="77777777" w:rsidR="004334C3" w:rsidRPr="00E1436C" w:rsidRDefault="004334C3" w:rsidP="000042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20" w:lineRule="exact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  <w:hideMark/>
          </w:tcPr>
          <w:p w14:paraId="6C64DA22" w14:textId="77777777" w:rsidR="004334C3" w:rsidRPr="00E1436C" w:rsidRDefault="004334C3" w:rsidP="00004258">
            <w:pPr>
              <w:pStyle w:val="Tablehead"/>
              <w:spacing w:before="0" w:after="0" w:line="22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Макси-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849" w:type="dxa"/>
            <w:vAlign w:val="center"/>
            <w:hideMark/>
          </w:tcPr>
          <w:p w14:paraId="741137F8" w14:textId="77777777" w:rsidR="004334C3" w:rsidRPr="00E1436C" w:rsidRDefault="004334C3" w:rsidP="00004258">
            <w:pPr>
              <w:pStyle w:val="Tablehead"/>
              <w:spacing w:before="0" w:after="0" w:line="22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Мини-</w:t>
            </w:r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>мальная</w:t>
            </w:r>
            <w:proofErr w:type="spellEnd"/>
            <w:r w:rsidRPr="00E1436C"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3686" w:type="dxa"/>
            <w:vMerge/>
            <w:vAlign w:val="center"/>
            <w:hideMark/>
          </w:tcPr>
          <w:p w14:paraId="539D1B68" w14:textId="77777777" w:rsidR="004334C3" w:rsidRPr="00E1436C" w:rsidRDefault="004334C3" w:rsidP="000042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20" w:lineRule="exact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14:paraId="4D31376D" w14:textId="77777777" w:rsidR="004334C3" w:rsidRPr="00E1436C" w:rsidRDefault="004334C3" w:rsidP="000042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line="220" w:lineRule="exact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4334C3" w:rsidRPr="00E1436C" w14:paraId="088D6034" w14:textId="77777777" w:rsidTr="00004258">
        <w:trPr>
          <w:cantSplit/>
        </w:trPr>
        <w:tc>
          <w:tcPr>
            <w:tcW w:w="1839" w:type="dxa"/>
            <w:hideMark/>
          </w:tcPr>
          <w:p w14:paraId="45F36536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hideMark/>
          </w:tcPr>
          <w:p w14:paraId="257E9951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04CC83F5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34EF0514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Будущие услуги</w:t>
            </w:r>
          </w:p>
        </w:tc>
        <w:tc>
          <w:tcPr>
            <w:tcW w:w="1850" w:type="dxa"/>
            <w:hideMark/>
          </w:tcPr>
          <w:p w14:paraId="50A29726" w14:textId="77777777" w:rsidR="004334C3" w:rsidRPr="00E1436C" w:rsidRDefault="004334C3" w:rsidP="00004258">
            <w:pPr>
              <w:spacing w:before="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4334C3" w:rsidRPr="00E1436C" w14:paraId="5BC89113" w14:textId="77777777" w:rsidTr="00004258">
        <w:trPr>
          <w:cantSplit/>
        </w:trPr>
        <w:tc>
          <w:tcPr>
            <w:tcW w:w="1839" w:type="dxa"/>
            <w:hideMark/>
          </w:tcPr>
          <w:p w14:paraId="32B064BD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1" w:type="dxa"/>
            <w:hideMark/>
          </w:tcPr>
          <w:p w14:paraId="341562D4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337D3363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652924AB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1850" w:type="dxa"/>
            <w:hideMark/>
          </w:tcPr>
          <w:p w14:paraId="7670ADCD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4334C3" w:rsidRPr="00E1436C" w14:paraId="136713D0" w14:textId="77777777" w:rsidTr="00004258">
        <w:trPr>
          <w:cantSplit/>
        </w:trPr>
        <w:tc>
          <w:tcPr>
            <w:tcW w:w="1839" w:type="dxa"/>
            <w:hideMark/>
          </w:tcPr>
          <w:p w14:paraId="38726CA1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210</w:t>
            </w:r>
          </w:p>
        </w:tc>
        <w:tc>
          <w:tcPr>
            <w:tcW w:w="851" w:type="dxa"/>
            <w:hideMark/>
          </w:tcPr>
          <w:p w14:paraId="18BE3774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5462243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54156D30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8" w:name="lt_pId758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68"/>
          </w:p>
        </w:tc>
        <w:tc>
          <w:tcPr>
            <w:tcW w:w="1850" w:type="dxa"/>
            <w:hideMark/>
          </w:tcPr>
          <w:p w14:paraId="550A9E48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Неиспользуемый</w:t>
            </w:r>
          </w:p>
        </w:tc>
      </w:tr>
      <w:tr w:rsidR="004334C3" w:rsidRPr="00E1436C" w14:paraId="2D8DFEAE" w14:textId="77777777" w:rsidTr="00004258">
        <w:trPr>
          <w:cantSplit/>
        </w:trPr>
        <w:tc>
          <w:tcPr>
            <w:tcW w:w="1839" w:type="dxa"/>
            <w:hideMark/>
          </w:tcPr>
          <w:p w14:paraId="746FDC5D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211</w:t>
            </w:r>
          </w:p>
        </w:tc>
        <w:tc>
          <w:tcPr>
            <w:tcW w:w="851" w:type="dxa"/>
            <w:hideMark/>
          </w:tcPr>
          <w:p w14:paraId="0265D8C5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1839B025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78274638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850" w:type="dxa"/>
            <w:hideMark/>
          </w:tcPr>
          <w:p w14:paraId="15BDCDD4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69" w:name="lt_pId764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провинция Лусака (присвоен компании ZAMTEL)</w:t>
            </w:r>
            <w:bookmarkEnd w:id="69"/>
          </w:p>
        </w:tc>
      </w:tr>
      <w:tr w:rsidR="004334C3" w:rsidRPr="00E1436C" w14:paraId="6FA018BB" w14:textId="77777777" w:rsidTr="00004258">
        <w:trPr>
          <w:cantSplit/>
        </w:trPr>
        <w:tc>
          <w:tcPr>
            <w:tcW w:w="1839" w:type="dxa"/>
            <w:hideMark/>
          </w:tcPr>
          <w:p w14:paraId="3B7029A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</w:t>
            </w:r>
          </w:p>
        </w:tc>
        <w:tc>
          <w:tcPr>
            <w:tcW w:w="851" w:type="dxa"/>
            <w:hideMark/>
          </w:tcPr>
          <w:p w14:paraId="58FBFB8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55EE86B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3AB43982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850" w:type="dxa"/>
            <w:hideMark/>
          </w:tcPr>
          <w:p w14:paraId="2F0F0E30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0" w:name="lt_pId769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Коппербелт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(присвоен компании ZAMTEL)</w:t>
            </w:r>
            <w:bookmarkEnd w:id="70"/>
          </w:p>
        </w:tc>
      </w:tr>
      <w:tr w:rsidR="004334C3" w:rsidRPr="00E1436C" w14:paraId="3F71B6C6" w14:textId="77777777" w:rsidTr="00004258">
        <w:trPr>
          <w:cantSplit/>
        </w:trPr>
        <w:tc>
          <w:tcPr>
            <w:tcW w:w="1839" w:type="dxa"/>
            <w:hideMark/>
          </w:tcPr>
          <w:p w14:paraId="6BE1C135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213</w:t>
            </w:r>
          </w:p>
        </w:tc>
        <w:tc>
          <w:tcPr>
            <w:tcW w:w="851" w:type="dxa"/>
            <w:hideMark/>
          </w:tcPr>
          <w:p w14:paraId="4EBDF115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67D6A2F2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30360278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1" w:name="lt_pId773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71"/>
          </w:p>
        </w:tc>
        <w:tc>
          <w:tcPr>
            <w:tcW w:w="1850" w:type="dxa"/>
            <w:hideMark/>
          </w:tcPr>
          <w:p w14:paraId="2309864B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Ливингстон (присвоен компании ZAMTEL)</w:t>
            </w:r>
          </w:p>
        </w:tc>
      </w:tr>
      <w:tr w:rsidR="004334C3" w:rsidRPr="00E1436C" w14:paraId="6603C9F7" w14:textId="77777777" w:rsidTr="00004258">
        <w:trPr>
          <w:cantSplit/>
        </w:trPr>
        <w:tc>
          <w:tcPr>
            <w:tcW w:w="1839" w:type="dxa"/>
            <w:hideMark/>
          </w:tcPr>
          <w:p w14:paraId="087DA75E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214</w:t>
            </w:r>
          </w:p>
        </w:tc>
        <w:tc>
          <w:tcPr>
            <w:tcW w:w="851" w:type="dxa"/>
            <w:hideMark/>
          </w:tcPr>
          <w:p w14:paraId="578A8808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8916E4C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7E41602D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2" w:name="lt_pId778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72"/>
          </w:p>
        </w:tc>
        <w:tc>
          <w:tcPr>
            <w:tcW w:w="1850" w:type="dxa"/>
            <w:hideMark/>
          </w:tcPr>
          <w:p w14:paraId="2D13A73E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3" w:name="lt_pId779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 зоны: Касама (присвоен компании ZAMTEL)</w:t>
            </w:r>
            <w:bookmarkEnd w:id="73"/>
          </w:p>
        </w:tc>
      </w:tr>
      <w:tr w:rsidR="004334C3" w:rsidRPr="00E1436C" w14:paraId="7428CD34" w14:textId="77777777" w:rsidTr="00004258">
        <w:trPr>
          <w:cantSplit/>
        </w:trPr>
        <w:tc>
          <w:tcPr>
            <w:tcW w:w="1839" w:type="dxa"/>
            <w:hideMark/>
          </w:tcPr>
          <w:p w14:paraId="3A67FDC5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215</w:t>
            </w:r>
          </w:p>
        </w:tc>
        <w:tc>
          <w:tcPr>
            <w:tcW w:w="851" w:type="dxa"/>
            <w:hideMark/>
          </w:tcPr>
          <w:p w14:paraId="427F3DC4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267161D2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66C2720E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4" w:name="lt_pId783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74"/>
          </w:p>
        </w:tc>
        <w:tc>
          <w:tcPr>
            <w:tcW w:w="1850" w:type="dxa"/>
            <w:hideMark/>
          </w:tcPr>
          <w:p w14:paraId="4C9E68D7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Кабве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(присвоен компании ZAMTEL)</w:t>
            </w:r>
          </w:p>
        </w:tc>
      </w:tr>
      <w:tr w:rsidR="004334C3" w:rsidRPr="00E1436C" w14:paraId="0BD756A0" w14:textId="77777777" w:rsidTr="00004258">
        <w:trPr>
          <w:cantSplit/>
        </w:trPr>
        <w:tc>
          <w:tcPr>
            <w:tcW w:w="1839" w:type="dxa"/>
            <w:hideMark/>
          </w:tcPr>
          <w:p w14:paraId="5C554092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216</w:t>
            </w:r>
          </w:p>
        </w:tc>
        <w:tc>
          <w:tcPr>
            <w:tcW w:w="851" w:type="dxa"/>
            <w:hideMark/>
          </w:tcPr>
          <w:p w14:paraId="4D9B0478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4F074ADB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65CF9689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850" w:type="dxa"/>
            <w:hideMark/>
          </w:tcPr>
          <w:p w14:paraId="67CF03F2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Чипата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(присвоен компании ZAMTEL)</w:t>
            </w:r>
          </w:p>
        </w:tc>
      </w:tr>
      <w:tr w:rsidR="004334C3" w:rsidRPr="00E1436C" w14:paraId="339C44E9" w14:textId="77777777" w:rsidTr="00004258">
        <w:trPr>
          <w:cantSplit/>
        </w:trPr>
        <w:tc>
          <w:tcPr>
            <w:tcW w:w="1839" w:type="dxa"/>
            <w:hideMark/>
          </w:tcPr>
          <w:p w14:paraId="5F22E754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217</w:t>
            </w:r>
          </w:p>
        </w:tc>
        <w:tc>
          <w:tcPr>
            <w:tcW w:w="851" w:type="dxa"/>
            <w:hideMark/>
          </w:tcPr>
          <w:p w14:paraId="59116BFD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0C68A706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25DC4A0D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5" w:name="lt_pId793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75"/>
          </w:p>
        </w:tc>
        <w:tc>
          <w:tcPr>
            <w:tcW w:w="1850" w:type="dxa"/>
            <w:hideMark/>
          </w:tcPr>
          <w:p w14:paraId="0F11A965" w14:textId="1534F66D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6" w:name="lt_pId794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Солвези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(присвоен компании </w:t>
            </w:r>
            <w:proofErr w:type="spellStart"/>
            <w:r w:rsidR="00191CB0"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Zamtel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76"/>
          </w:p>
        </w:tc>
      </w:tr>
      <w:tr w:rsidR="004334C3" w:rsidRPr="00E1436C" w14:paraId="28085387" w14:textId="77777777" w:rsidTr="00004258">
        <w:trPr>
          <w:cantSplit/>
        </w:trPr>
        <w:tc>
          <w:tcPr>
            <w:tcW w:w="1839" w:type="dxa"/>
            <w:hideMark/>
          </w:tcPr>
          <w:p w14:paraId="0D0C617C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218</w:t>
            </w:r>
          </w:p>
        </w:tc>
        <w:tc>
          <w:tcPr>
            <w:tcW w:w="851" w:type="dxa"/>
            <w:hideMark/>
          </w:tcPr>
          <w:p w14:paraId="2F04866C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5BA5B5CC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7F3C47C5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1850" w:type="dxa"/>
            <w:hideMark/>
          </w:tcPr>
          <w:p w14:paraId="469A49A7" w14:textId="0946A58D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7" w:name="lt_pId799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Код зоны: 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Монгу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(присвоен компании </w:t>
            </w:r>
            <w:proofErr w:type="spellStart"/>
            <w:r w:rsidR="00191CB0"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Zamtel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bookmarkEnd w:id="77"/>
          </w:p>
        </w:tc>
      </w:tr>
      <w:tr w:rsidR="004334C3" w:rsidRPr="00E1436C" w14:paraId="58346CDF" w14:textId="77777777" w:rsidTr="00004258">
        <w:trPr>
          <w:cantSplit/>
        </w:trPr>
        <w:tc>
          <w:tcPr>
            <w:tcW w:w="1839" w:type="dxa"/>
            <w:hideMark/>
          </w:tcPr>
          <w:p w14:paraId="62791CE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219</w:t>
            </w:r>
          </w:p>
        </w:tc>
        <w:tc>
          <w:tcPr>
            <w:tcW w:w="851" w:type="dxa"/>
            <w:hideMark/>
          </w:tcPr>
          <w:p w14:paraId="5B57F42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583F9679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1A7C9346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1850" w:type="dxa"/>
            <w:hideMark/>
          </w:tcPr>
          <w:p w14:paraId="382AACD0" w14:textId="77777777" w:rsidR="004334C3" w:rsidRPr="00E1436C" w:rsidRDefault="004334C3" w:rsidP="00004258">
            <w:pPr>
              <w:spacing w:before="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4334C3" w:rsidRPr="00E1436C" w14:paraId="07B10130" w14:textId="77777777" w:rsidTr="00004258">
        <w:trPr>
          <w:cantSplit/>
        </w:trPr>
        <w:tc>
          <w:tcPr>
            <w:tcW w:w="1839" w:type="dxa"/>
            <w:hideMark/>
          </w:tcPr>
          <w:p w14:paraId="6E418186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22–29</w:t>
            </w:r>
          </w:p>
        </w:tc>
        <w:tc>
          <w:tcPr>
            <w:tcW w:w="851" w:type="dxa"/>
            <w:hideMark/>
          </w:tcPr>
          <w:p w14:paraId="6212DBB4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08836322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337EC18E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8" w:name="lt_pId808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  <w:bookmarkEnd w:id="78"/>
          </w:p>
        </w:tc>
        <w:tc>
          <w:tcPr>
            <w:tcW w:w="1850" w:type="dxa"/>
            <w:hideMark/>
          </w:tcPr>
          <w:p w14:paraId="20D432E3" w14:textId="77777777" w:rsidR="004334C3" w:rsidRPr="00E1436C" w:rsidRDefault="004334C3" w:rsidP="00004258">
            <w:pPr>
              <w:spacing w:before="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4334C3" w:rsidRPr="00E1436C" w14:paraId="0EAEE931" w14:textId="77777777" w:rsidTr="00004258">
        <w:trPr>
          <w:cantSplit/>
        </w:trPr>
        <w:tc>
          <w:tcPr>
            <w:tcW w:w="1839" w:type="dxa"/>
            <w:hideMark/>
          </w:tcPr>
          <w:p w14:paraId="2C87564C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hideMark/>
          </w:tcPr>
          <w:p w14:paraId="5F065C80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121791DD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2D438C53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1850" w:type="dxa"/>
            <w:shd w:val="clear" w:color="auto" w:fill="FFFFFF" w:themeFill="background1"/>
            <w:hideMark/>
          </w:tcPr>
          <w:p w14:paraId="136B191B" w14:textId="77777777" w:rsidR="004334C3" w:rsidRPr="00E1436C" w:rsidRDefault="004334C3" w:rsidP="00004258">
            <w:pPr>
              <w:spacing w:before="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4334C3" w:rsidRPr="00E1436C" w14:paraId="2F31E85C" w14:textId="77777777" w:rsidTr="00004258">
        <w:trPr>
          <w:cantSplit/>
        </w:trPr>
        <w:tc>
          <w:tcPr>
            <w:tcW w:w="1839" w:type="dxa"/>
            <w:hideMark/>
          </w:tcPr>
          <w:p w14:paraId="6734C21B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851" w:type="dxa"/>
            <w:hideMark/>
          </w:tcPr>
          <w:p w14:paraId="6E0786A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31C6D199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3363B552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будущих услуг</w:t>
            </w:r>
          </w:p>
        </w:tc>
        <w:tc>
          <w:tcPr>
            <w:tcW w:w="1850" w:type="dxa"/>
            <w:shd w:val="clear" w:color="auto" w:fill="FFFFFF" w:themeFill="background1"/>
            <w:hideMark/>
          </w:tcPr>
          <w:p w14:paraId="132FE35B" w14:textId="77777777" w:rsidR="004334C3" w:rsidRPr="00E1436C" w:rsidRDefault="004334C3" w:rsidP="00004258">
            <w:pPr>
              <w:spacing w:before="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4334C3" w:rsidRPr="00E1436C" w14:paraId="51E121EB" w14:textId="77777777" w:rsidTr="00004258">
        <w:trPr>
          <w:cantSplit/>
        </w:trPr>
        <w:tc>
          <w:tcPr>
            <w:tcW w:w="1839" w:type="dxa"/>
            <w:hideMark/>
          </w:tcPr>
          <w:p w14:paraId="28ABE425" w14:textId="608DF3A8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  <w:r w:rsidR="004139E8"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0-54</w:t>
            </w:r>
          </w:p>
        </w:tc>
        <w:tc>
          <w:tcPr>
            <w:tcW w:w="851" w:type="dxa"/>
            <w:hideMark/>
          </w:tcPr>
          <w:p w14:paraId="655C274C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1B5C6FDE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443C68A5" w14:textId="6BD9C8C6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</w:t>
            </w:r>
            <w:r w:rsidR="004139E8"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подвижной связи</w:t>
            </w:r>
          </w:p>
        </w:tc>
        <w:tc>
          <w:tcPr>
            <w:tcW w:w="1850" w:type="dxa"/>
            <w:shd w:val="clear" w:color="auto" w:fill="FFFFFF" w:themeFill="background1"/>
            <w:hideMark/>
          </w:tcPr>
          <w:p w14:paraId="5C876957" w14:textId="77777777" w:rsidR="004334C3" w:rsidRPr="00E1436C" w:rsidRDefault="004334C3" w:rsidP="00004258">
            <w:pPr>
              <w:spacing w:before="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4139E8" w:rsidRPr="00E1436C" w14:paraId="557A31DF" w14:textId="77777777" w:rsidTr="00004258">
        <w:trPr>
          <w:cantSplit/>
        </w:trPr>
        <w:tc>
          <w:tcPr>
            <w:tcW w:w="1839" w:type="dxa"/>
          </w:tcPr>
          <w:p w14:paraId="7B5F0033" w14:textId="32E569CA" w:rsidR="004139E8" w:rsidRPr="00E1436C" w:rsidRDefault="004139E8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851" w:type="dxa"/>
          </w:tcPr>
          <w:p w14:paraId="06979E5D" w14:textId="2A3E9BFD" w:rsidR="004139E8" w:rsidRPr="00E1436C" w:rsidRDefault="004139E8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</w:tcPr>
          <w:p w14:paraId="01A316C1" w14:textId="11F44358" w:rsidR="004139E8" w:rsidRPr="00E1436C" w:rsidRDefault="004139E8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</w:tcPr>
          <w:p w14:paraId="68AC89BB" w14:textId="41FD54DD" w:rsidR="004139E8" w:rsidRPr="00E1436C" w:rsidRDefault="004139E8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shd w:val="clear" w:color="auto" w:fill="FFFFFF" w:themeFill="background1"/>
          </w:tcPr>
          <w:p w14:paraId="3E2CBDCD" w14:textId="724544C1" w:rsidR="004139E8" w:rsidRPr="00E1436C" w:rsidRDefault="004139E8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Зарезервирован для компании 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Zamtel</w:t>
            </w:r>
            <w:proofErr w:type="spellEnd"/>
          </w:p>
        </w:tc>
      </w:tr>
      <w:tr w:rsidR="004139E8" w:rsidRPr="00E1436C" w14:paraId="565AD6A9" w14:textId="77777777" w:rsidTr="00004258">
        <w:trPr>
          <w:cantSplit/>
        </w:trPr>
        <w:tc>
          <w:tcPr>
            <w:tcW w:w="1839" w:type="dxa"/>
          </w:tcPr>
          <w:p w14:paraId="7B5B2B74" w14:textId="45347CF3" w:rsidR="004139E8" w:rsidRPr="00E1436C" w:rsidRDefault="004139E8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851" w:type="dxa"/>
          </w:tcPr>
          <w:p w14:paraId="739EFDE5" w14:textId="09AA531E" w:rsidR="004139E8" w:rsidRPr="00E1436C" w:rsidRDefault="004139E8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</w:tcPr>
          <w:p w14:paraId="357F24AA" w14:textId="66435B65" w:rsidR="004139E8" w:rsidRPr="00E1436C" w:rsidRDefault="004139E8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</w:tcPr>
          <w:p w14:paraId="69AE6BF1" w14:textId="42F3BD68" w:rsidR="004139E8" w:rsidRPr="00E1436C" w:rsidRDefault="004139E8" w:rsidP="00004258">
            <w:pPr>
              <w:keepNext/>
              <w:keepLines/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shd w:val="clear" w:color="auto" w:fill="FFFFFF" w:themeFill="background1"/>
          </w:tcPr>
          <w:p w14:paraId="636FE2C0" w14:textId="43306504" w:rsidR="004139E8" w:rsidRPr="00E1436C" w:rsidRDefault="004139E8" w:rsidP="00004258">
            <w:pPr>
              <w:keepNext/>
              <w:keepLines/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sz w:val="18"/>
                <w:szCs w:val="18"/>
                <w:lang w:val="ru-RU"/>
              </w:rPr>
              <w:t>Зарезервирован для компании MTN</w:t>
            </w:r>
          </w:p>
        </w:tc>
      </w:tr>
      <w:tr w:rsidR="004139E8" w:rsidRPr="00E1436C" w14:paraId="1FAC6420" w14:textId="77777777" w:rsidTr="00004258">
        <w:trPr>
          <w:cantSplit/>
        </w:trPr>
        <w:tc>
          <w:tcPr>
            <w:tcW w:w="1839" w:type="dxa"/>
          </w:tcPr>
          <w:p w14:paraId="75E9F559" w14:textId="767D6FF2" w:rsidR="004139E8" w:rsidRPr="00E1436C" w:rsidRDefault="004139E8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851" w:type="dxa"/>
          </w:tcPr>
          <w:p w14:paraId="2B763D03" w14:textId="453C9D09" w:rsidR="004139E8" w:rsidRPr="00E1436C" w:rsidRDefault="004139E8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</w:tcPr>
          <w:p w14:paraId="720F624C" w14:textId="41614181" w:rsidR="004139E8" w:rsidRPr="00E1436C" w:rsidRDefault="004139E8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</w:tcPr>
          <w:p w14:paraId="533ADF04" w14:textId="32B90A7F" w:rsidR="004139E8" w:rsidRPr="00E1436C" w:rsidRDefault="004139E8" w:rsidP="00004258">
            <w:pPr>
              <w:keepNext/>
              <w:keepLines/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shd w:val="clear" w:color="auto" w:fill="FFFFFF" w:themeFill="background1"/>
          </w:tcPr>
          <w:p w14:paraId="148A7B64" w14:textId="236521EB" w:rsidR="004139E8" w:rsidRPr="00E1436C" w:rsidRDefault="004139E8" w:rsidP="00004258">
            <w:pPr>
              <w:keepNext/>
              <w:keepLines/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sz w:val="18"/>
                <w:szCs w:val="18"/>
                <w:lang w:val="ru-RU"/>
              </w:rPr>
              <w:t>Присвоен компании Airtel</w:t>
            </w:r>
          </w:p>
        </w:tc>
      </w:tr>
      <w:tr w:rsidR="004139E8" w:rsidRPr="00E1436C" w14:paraId="0204A32E" w14:textId="77777777" w:rsidTr="00004258">
        <w:trPr>
          <w:cantSplit/>
        </w:trPr>
        <w:tc>
          <w:tcPr>
            <w:tcW w:w="1839" w:type="dxa"/>
          </w:tcPr>
          <w:p w14:paraId="16C4A7CF" w14:textId="5C93D6BF" w:rsidR="004139E8" w:rsidRPr="00E1436C" w:rsidRDefault="004139E8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851" w:type="dxa"/>
          </w:tcPr>
          <w:p w14:paraId="116660AE" w14:textId="2EA23820" w:rsidR="004139E8" w:rsidRPr="00E1436C" w:rsidRDefault="004139E8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</w:tcPr>
          <w:p w14:paraId="1F97BAB2" w14:textId="204FFC31" w:rsidR="004139E8" w:rsidRPr="00E1436C" w:rsidRDefault="004139E8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</w:tcPr>
          <w:p w14:paraId="1AE1FD15" w14:textId="15E94A3B" w:rsidR="004139E8" w:rsidRPr="00E1436C" w:rsidRDefault="004139E8" w:rsidP="00004258">
            <w:pPr>
              <w:keepNext/>
              <w:keepLines/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shd w:val="clear" w:color="auto" w:fill="FFFFFF" w:themeFill="background1"/>
          </w:tcPr>
          <w:p w14:paraId="6AB6CDDE" w14:textId="161B12BF" w:rsidR="004139E8" w:rsidRPr="00E1436C" w:rsidRDefault="004139E8" w:rsidP="00004258">
            <w:pPr>
              <w:keepNext/>
              <w:keepLines/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sz w:val="18"/>
                <w:szCs w:val="18"/>
                <w:lang w:val="ru-RU"/>
              </w:rPr>
              <w:t>Зарезервирован для компании Beeline</w:t>
            </w:r>
          </w:p>
        </w:tc>
      </w:tr>
      <w:tr w:rsidR="004139E8" w:rsidRPr="00E1436C" w14:paraId="7A716449" w14:textId="77777777" w:rsidTr="00004258">
        <w:trPr>
          <w:cantSplit/>
        </w:trPr>
        <w:tc>
          <w:tcPr>
            <w:tcW w:w="1839" w:type="dxa"/>
          </w:tcPr>
          <w:p w14:paraId="5E759042" w14:textId="3AC5D37A" w:rsidR="004139E8" w:rsidRPr="00E1436C" w:rsidRDefault="004139E8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851" w:type="dxa"/>
          </w:tcPr>
          <w:p w14:paraId="5F2C0FD6" w14:textId="524ED094" w:rsidR="004139E8" w:rsidRPr="00E1436C" w:rsidRDefault="004139E8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</w:tcPr>
          <w:p w14:paraId="3868791B" w14:textId="34A48EC4" w:rsidR="004139E8" w:rsidRPr="00E1436C" w:rsidRDefault="004139E8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</w:tcPr>
          <w:p w14:paraId="1AFADE06" w14:textId="49C1FE86" w:rsidR="004139E8" w:rsidRPr="00E1436C" w:rsidRDefault="004139E8" w:rsidP="00004258">
            <w:pPr>
              <w:keepNext/>
              <w:keepLines/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shd w:val="clear" w:color="auto" w:fill="FFFFFF" w:themeFill="background1"/>
          </w:tcPr>
          <w:p w14:paraId="25243E29" w14:textId="02FB385D" w:rsidR="004139E8" w:rsidRPr="00E1436C" w:rsidRDefault="004139E8" w:rsidP="00004258">
            <w:pPr>
              <w:keepNext/>
              <w:keepLines/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cs="Calibri"/>
                <w:sz w:val="18"/>
                <w:szCs w:val="18"/>
                <w:lang w:val="ru-RU"/>
              </w:rPr>
              <w:t>Зарезервирован для компании MTN</w:t>
            </w:r>
          </w:p>
        </w:tc>
      </w:tr>
      <w:tr w:rsidR="004334C3" w:rsidRPr="00E1436C" w14:paraId="34758FC4" w14:textId="77777777" w:rsidTr="00004258">
        <w:trPr>
          <w:cantSplit/>
        </w:trPr>
        <w:tc>
          <w:tcPr>
            <w:tcW w:w="1839" w:type="dxa"/>
            <w:hideMark/>
          </w:tcPr>
          <w:p w14:paraId="44DF231D" w14:textId="77777777" w:rsidR="004334C3" w:rsidRPr="00E1436C" w:rsidRDefault="004334C3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60–62</w:t>
            </w:r>
          </w:p>
        </w:tc>
        <w:tc>
          <w:tcPr>
            <w:tcW w:w="851" w:type="dxa"/>
            <w:hideMark/>
          </w:tcPr>
          <w:p w14:paraId="3F52FB35" w14:textId="77777777" w:rsidR="004334C3" w:rsidRPr="00E1436C" w:rsidRDefault="004334C3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6D7BFAC4" w14:textId="77777777" w:rsidR="004334C3" w:rsidRPr="00E1436C" w:rsidRDefault="004334C3" w:rsidP="00004258">
            <w:pPr>
              <w:keepNext/>
              <w:keepLines/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48501B3A" w14:textId="77777777" w:rsidR="004334C3" w:rsidRPr="00E1436C" w:rsidRDefault="004334C3" w:rsidP="00004258">
            <w:pPr>
              <w:keepNext/>
              <w:keepLines/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VoIP</w:t>
            </w:r>
          </w:p>
        </w:tc>
        <w:tc>
          <w:tcPr>
            <w:tcW w:w="1850" w:type="dxa"/>
            <w:shd w:val="clear" w:color="auto" w:fill="FFFFFF" w:themeFill="background1"/>
            <w:hideMark/>
          </w:tcPr>
          <w:p w14:paraId="44315ACF" w14:textId="77777777" w:rsidR="004334C3" w:rsidRPr="00E1436C" w:rsidRDefault="004334C3" w:rsidP="00004258">
            <w:pPr>
              <w:keepNext/>
              <w:keepLines/>
              <w:spacing w:before="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4334C3" w:rsidRPr="00E1436C" w14:paraId="76F79B0F" w14:textId="77777777" w:rsidTr="00004258">
        <w:trPr>
          <w:cantSplit/>
        </w:trPr>
        <w:tc>
          <w:tcPr>
            <w:tcW w:w="1839" w:type="dxa"/>
          </w:tcPr>
          <w:p w14:paraId="1D192081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63</w:t>
            </w:r>
          </w:p>
        </w:tc>
        <w:tc>
          <w:tcPr>
            <w:tcW w:w="851" w:type="dxa"/>
          </w:tcPr>
          <w:p w14:paraId="6800C795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</w:tcPr>
          <w:p w14:paraId="00F58D5A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</w:tcPr>
          <w:p w14:paraId="673C7096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VoIP</w:t>
            </w:r>
          </w:p>
        </w:tc>
        <w:tc>
          <w:tcPr>
            <w:tcW w:w="1850" w:type="dxa"/>
            <w:shd w:val="clear" w:color="auto" w:fill="FFFFFF" w:themeFill="background1"/>
          </w:tcPr>
          <w:p w14:paraId="14B821DB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/>
                <w:sz w:val="18"/>
                <w:szCs w:val="18"/>
                <w:lang w:val="ru-RU"/>
              </w:rPr>
              <w:t>Присвоен компании Liquid Telecom Zambia</w:t>
            </w:r>
          </w:p>
        </w:tc>
      </w:tr>
      <w:tr w:rsidR="004334C3" w:rsidRPr="00E1436C" w14:paraId="33689E96" w14:textId="77777777" w:rsidTr="00004258">
        <w:trPr>
          <w:cantSplit/>
        </w:trPr>
        <w:tc>
          <w:tcPr>
            <w:tcW w:w="1839" w:type="dxa"/>
          </w:tcPr>
          <w:p w14:paraId="140479C0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64-69</w:t>
            </w:r>
          </w:p>
        </w:tc>
        <w:tc>
          <w:tcPr>
            <w:tcW w:w="851" w:type="dxa"/>
          </w:tcPr>
          <w:p w14:paraId="0ABF726D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</w:tcPr>
          <w:p w14:paraId="6D95717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</w:tcPr>
          <w:p w14:paraId="1930144B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VoIP</w:t>
            </w:r>
          </w:p>
        </w:tc>
        <w:tc>
          <w:tcPr>
            <w:tcW w:w="1850" w:type="dxa"/>
            <w:shd w:val="clear" w:color="auto" w:fill="FFFFFF" w:themeFill="background1"/>
          </w:tcPr>
          <w:p w14:paraId="64873E29" w14:textId="77777777" w:rsidR="004334C3" w:rsidRPr="00E1436C" w:rsidRDefault="004334C3" w:rsidP="00004258">
            <w:pPr>
              <w:spacing w:before="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4334C3" w:rsidRPr="00E1436C" w14:paraId="4183B3E5" w14:textId="77777777" w:rsidTr="00004258">
        <w:trPr>
          <w:cantSplit/>
        </w:trPr>
        <w:tc>
          <w:tcPr>
            <w:tcW w:w="1839" w:type="dxa"/>
            <w:hideMark/>
          </w:tcPr>
          <w:p w14:paraId="4F98A55A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70–74</w:t>
            </w:r>
          </w:p>
        </w:tc>
        <w:tc>
          <w:tcPr>
            <w:tcW w:w="851" w:type="dxa"/>
            <w:hideMark/>
          </w:tcPr>
          <w:p w14:paraId="2E0C44C3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27B6C93A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2A528E7D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shd w:val="clear" w:color="auto" w:fill="FFFFFF" w:themeFill="background1"/>
            <w:hideMark/>
          </w:tcPr>
          <w:p w14:paraId="3C3111C6" w14:textId="77777777" w:rsidR="004334C3" w:rsidRPr="00E1436C" w:rsidRDefault="004334C3" w:rsidP="00004258">
            <w:pPr>
              <w:spacing w:before="0" w:line="220" w:lineRule="exac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4334C3" w:rsidRPr="00E1436C" w14:paraId="257FCFCD" w14:textId="77777777" w:rsidTr="00004258">
        <w:trPr>
          <w:cantSplit/>
        </w:trPr>
        <w:tc>
          <w:tcPr>
            <w:tcW w:w="1839" w:type="dxa"/>
            <w:hideMark/>
          </w:tcPr>
          <w:p w14:paraId="74991F4C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851" w:type="dxa"/>
            <w:hideMark/>
          </w:tcPr>
          <w:p w14:paraId="31528EE9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4741547D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30532311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shd w:val="clear" w:color="auto" w:fill="FFFFFF" w:themeFill="background1"/>
            <w:hideMark/>
          </w:tcPr>
          <w:p w14:paraId="00750CFC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79" w:name="lt_pId839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 ZAMTEL</w:t>
            </w:r>
            <w:bookmarkEnd w:id="79"/>
          </w:p>
        </w:tc>
      </w:tr>
      <w:tr w:rsidR="004334C3" w:rsidRPr="00E1436C" w14:paraId="67D66054" w14:textId="77777777" w:rsidTr="00004258">
        <w:trPr>
          <w:cantSplit/>
        </w:trPr>
        <w:tc>
          <w:tcPr>
            <w:tcW w:w="1839" w:type="dxa"/>
            <w:hideMark/>
          </w:tcPr>
          <w:p w14:paraId="3353C46A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1" w:type="dxa"/>
            <w:hideMark/>
          </w:tcPr>
          <w:p w14:paraId="2FA2ECCA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1862CE26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218B51F3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подвижной связи </w:t>
            </w:r>
          </w:p>
        </w:tc>
        <w:tc>
          <w:tcPr>
            <w:tcW w:w="1850" w:type="dxa"/>
            <w:shd w:val="clear" w:color="auto" w:fill="FFFFFF" w:themeFill="background1"/>
            <w:hideMark/>
          </w:tcPr>
          <w:p w14:paraId="78D393B4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Присвоен компании MTN </w:t>
            </w:r>
          </w:p>
        </w:tc>
      </w:tr>
      <w:tr w:rsidR="004334C3" w:rsidRPr="00E1436C" w14:paraId="42A08F01" w14:textId="77777777" w:rsidTr="00004258">
        <w:trPr>
          <w:cantSplit/>
        </w:trPr>
        <w:tc>
          <w:tcPr>
            <w:tcW w:w="1839" w:type="dxa"/>
            <w:hideMark/>
          </w:tcPr>
          <w:p w14:paraId="263A6962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1" w:type="dxa"/>
            <w:hideMark/>
          </w:tcPr>
          <w:p w14:paraId="29E9998A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01B3FAC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70A98919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подвижной связи </w:t>
            </w:r>
          </w:p>
        </w:tc>
        <w:tc>
          <w:tcPr>
            <w:tcW w:w="1850" w:type="dxa"/>
            <w:shd w:val="clear" w:color="auto" w:fill="FFFFFF" w:themeFill="background1"/>
            <w:hideMark/>
          </w:tcPr>
          <w:p w14:paraId="32FD833D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80" w:name="lt_pId849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 Airtel</w:t>
            </w:r>
            <w:bookmarkEnd w:id="80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4334C3" w:rsidRPr="00E1436C" w14:paraId="191588E4" w14:textId="77777777" w:rsidTr="00004258">
        <w:trPr>
          <w:cantSplit/>
        </w:trPr>
        <w:tc>
          <w:tcPr>
            <w:tcW w:w="1839" w:type="dxa"/>
            <w:hideMark/>
          </w:tcPr>
          <w:p w14:paraId="249AFD05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78</w:t>
            </w:r>
          </w:p>
        </w:tc>
        <w:tc>
          <w:tcPr>
            <w:tcW w:w="851" w:type="dxa"/>
            <w:hideMark/>
          </w:tcPr>
          <w:p w14:paraId="68E9729E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5EDF1461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2F1DA62E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услуг подвижной связи </w:t>
            </w:r>
          </w:p>
        </w:tc>
        <w:tc>
          <w:tcPr>
            <w:tcW w:w="1850" w:type="dxa"/>
            <w:shd w:val="clear" w:color="auto" w:fill="FFFFFF" w:themeFill="background1"/>
            <w:hideMark/>
          </w:tcPr>
          <w:p w14:paraId="1F7CFD7E" w14:textId="288A0313" w:rsidR="004334C3" w:rsidRPr="00E1436C" w:rsidRDefault="004139E8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Зарезервирован для компании Beeline</w:t>
            </w:r>
          </w:p>
        </w:tc>
      </w:tr>
      <w:tr w:rsidR="004334C3" w:rsidRPr="00E1436C" w14:paraId="75B53141" w14:textId="77777777" w:rsidTr="00004258">
        <w:trPr>
          <w:cantSplit/>
        </w:trPr>
        <w:tc>
          <w:tcPr>
            <w:tcW w:w="1839" w:type="dxa"/>
            <w:hideMark/>
          </w:tcPr>
          <w:p w14:paraId="6A315C8E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79</w:t>
            </w:r>
          </w:p>
        </w:tc>
        <w:tc>
          <w:tcPr>
            <w:tcW w:w="851" w:type="dxa"/>
            <w:hideMark/>
          </w:tcPr>
          <w:p w14:paraId="02B8A99A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014F2FA6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55E39759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hideMark/>
          </w:tcPr>
          <w:p w14:paraId="173209F8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4334C3" w:rsidRPr="00E1436C" w14:paraId="6D98EC84" w14:textId="77777777" w:rsidTr="00004258">
        <w:trPr>
          <w:cantSplit/>
        </w:trPr>
        <w:tc>
          <w:tcPr>
            <w:tcW w:w="1839" w:type="dxa"/>
            <w:hideMark/>
          </w:tcPr>
          <w:p w14:paraId="432F735D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hideMark/>
          </w:tcPr>
          <w:p w14:paraId="0E698E3B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02821FF0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550FFDFF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81" w:name="lt_pId863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специальных услуг (например, номера бесплатного вызова, номера с местным тарифом)</w:t>
            </w:r>
            <w:bookmarkEnd w:id="81"/>
          </w:p>
        </w:tc>
        <w:tc>
          <w:tcPr>
            <w:tcW w:w="1850" w:type="dxa"/>
            <w:hideMark/>
          </w:tcPr>
          <w:p w14:paraId="6190083D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4334C3" w:rsidRPr="00E1436C" w14:paraId="734FA30D" w14:textId="77777777" w:rsidTr="00004258">
        <w:trPr>
          <w:cantSplit/>
        </w:trPr>
        <w:tc>
          <w:tcPr>
            <w:tcW w:w="1839" w:type="dxa"/>
            <w:hideMark/>
          </w:tcPr>
          <w:p w14:paraId="1EB6746C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</w:t>
            </w:r>
          </w:p>
        </w:tc>
        <w:tc>
          <w:tcPr>
            <w:tcW w:w="851" w:type="dxa"/>
            <w:hideMark/>
          </w:tcPr>
          <w:p w14:paraId="589D1F6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1ECBDB1D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0DA1AFB2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 повышенному тарифу</w:t>
            </w:r>
          </w:p>
        </w:tc>
        <w:tc>
          <w:tcPr>
            <w:tcW w:w="1850" w:type="dxa"/>
            <w:hideMark/>
          </w:tcPr>
          <w:p w14:paraId="0EDDF012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4334C3" w:rsidRPr="00E1436C" w14:paraId="60AA8983" w14:textId="77777777" w:rsidTr="00004258">
        <w:trPr>
          <w:cantSplit/>
        </w:trPr>
        <w:tc>
          <w:tcPr>
            <w:tcW w:w="1839" w:type="dxa"/>
            <w:hideMark/>
          </w:tcPr>
          <w:p w14:paraId="512F129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91–94</w:t>
            </w:r>
          </w:p>
        </w:tc>
        <w:tc>
          <w:tcPr>
            <w:tcW w:w="851" w:type="dxa"/>
            <w:hideMark/>
          </w:tcPr>
          <w:p w14:paraId="15EA42FE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5718CCF5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6D7BC62B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hideMark/>
          </w:tcPr>
          <w:p w14:paraId="406E406E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  <w:tr w:rsidR="004334C3" w:rsidRPr="00E1436C" w14:paraId="0C6AFFCF" w14:textId="77777777" w:rsidTr="00004258">
        <w:trPr>
          <w:cantSplit/>
        </w:trPr>
        <w:tc>
          <w:tcPr>
            <w:tcW w:w="1839" w:type="dxa"/>
            <w:hideMark/>
          </w:tcPr>
          <w:p w14:paraId="096A405C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95</w:t>
            </w:r>
          </w:p>
        </w:tc>
        <w:tc>
          <w:tcPr>
            <w:tcW w:w="851" w:type="dxa"/>
            <w:hideMark/>
          </w:tcPr>
          <w:p w14:paraId="4C33ADC3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59DEF59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46F41D8C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hideMark/>
          </w:tcPr>
          <w:p w14:paraId="1E1E5336" w14:textId="42237589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Присвоен компании </w:t>
            </w:r>
            <w:proofErr w:type="spellStart"/>
            <w:r w:rsidR="00191CB0"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Zamtel</w:t>
            </w:r>
            <w:proofErr w:type="spellEnd"/>
          </w:p>
        </w:tc>
      </w:tr>
      <w:tr w:rsidR="004334C3" w:rsidRPr="00E1436C" w14:paraId="178BF2C0" w14:textId="77777777" w:rsidTr="00004258">
        <w:trPr>
          <w:cantSplit/>
        </w:trPr>
        <w:tc>
          <w:tcPr>
            <w:tcW w:w="1839" w:type="dxa"/>
            <w:hideMark/>
          </w:tcPr>
          <w:p w14:paraId="7FE45CB8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1" w:type="dxa"/>
            <w:hideMark/>
          </w:tcPr>
          <w:p w14:paraId="76C60BB5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26BC0B2D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170590E5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hideMark/>
          </w:tcPr>
          <w:p w14:paraId="4B9468F9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82" w:name="lt_pId884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 MTN</w:t>
            </w:r>
            <w:bookmarkEnd w:id="82"/>
          </w:p>
        </w:tc>
      </w:tr>
      <w:tr w:rsidR="004334C3" w:rsidRPr="00E1436C" w14:paraId="72E98C8E" w14:textId="77777777" w:rsidTr="00004258">
        <w:trPr>
          <w:cantSplit/>
        </w:trPr>
        <w:tc>
          <w:tcPr>
            <w:tcW w:w="1839" w:type="dxa"/>
            <w:hideMark/>
          </w:tcPr>
          <w:p w14:paraId="6EEC5E81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97</w:t>
            </w:r>
          </w:p>
        </w:tc>
        <w:tc>
          <w:tcPr>
            <w:tcW w:w="851" w:type="dxa"/>
            <w:hideMark/>
          </w:tcPr>
          <w:p w14:paraId="7CF261E3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9A2385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5F599EE7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hideMark/>
          </w:tcPr>
          <w:p w14:paraId="0C31F0A4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Присвоен компании Airtel</w:t>
            </w:r>
          </w:p>
        </w:tc>
      </w:tr>
      <w:tr w:rsidR="004334C3" w:rsidRPr="00E1436C" w14:paraId="1A882C42" w14:textId="77777777" w:rsidTr="00004258">
        <w:trPr>
          <w:cantSplit/>
        </w:trPr>
        <w:tc>
          <w:tcPr>
            <w:tcW w:w="1839" w:type="dxa"/>
            <w:hideMark/>
          </w:tcPr>
          <w:p w14:paraId="04C220A5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98</w:t>
            </w:r>
          </w:p>
        </w:tc>
        <w:tc>
          <w:tcPr>
            <w:tcW w:w="851" w:type="dxa"/>
            <w:hideMark/>
          </w:tcPr>
          <w:p w14:paraId="266B1390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4DA48EF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752CFFEB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hideMark/>
          </w:tcPr>
          <w:p w14:paraId="5A62C764" w14:textId="2FA3F396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Присвоен компании Beeline </w:t>
            </w:r>
          </w:p>
        </w:tc>
      </w:tr>
      <w:tr w:rsidR="004334C3" w:rsidRPr="00E1436C" w14:paraId="0C28F4AE" w14:textId="77777777" w:rsidTr="00004258">
        <w:trPr>
          <w:cantSplit/>
        </w:trPr>
        <w:tc>
          <w:tcPr>
            <w:tcW w:w="1839" w:type="dxa"/>
            <w:hideMark/>
          </w:tcPr>
          <w:p w14:paraId="7516AD26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</w:t>
            </w:r>
          </w:p>
        </w:tc>
        <w:tc>
          <w:tcPr>
            <w:tcW w:w="851" w:type="dxa"/>
            <w:hideMark/>
          </w:tcPr>
          <w:p w14:paraId="01FD8E75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49" w:type="dxa"/>
            <w:hideMark/>
          </w:tcPr>
          <w:p w14:paraId="774ED785" w14:textId="77777777" w:rsidR="004334C3" w:rsidRPr="00E1436C" w:rsidRDefault="004334C3" w:rsidP="00004258">
            <w:pPr>
              <w:spacing w:before="0" w:line="22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hideMark/>
          </w:tcPr>
          <w:p w14:paraId="26AF124A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850" w:type="dxa"/>
            <w:hideMark/>
          </w:tcPr>
          <w:p w14:paraId="255D6CF0" w14:textId="77777777" w:rsidR="004334C3" w:rsidRPr="00E1436C" w:rsidRDefault="004334C3" w:rsidP="00004258">
            <w:pPr>
              <w:spacing w:before="0" w:line="22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занят</w:t>
            </w:r>
          </w:p>
        </w:tc>
      </w:tr>
    </w:tbl>
    <w:p w14:paraId="1A3F6140" w14:textId="77777777" w:rsidR="004334C3" w:rsidRPr="00E1436C" w:rsidRDefault="004334C3" w:rsidP="00004258">
      <w:pPr>
        <w:spacing w:line="220" w:lineRule="exact"/>
        <w:rPr>
          <w:bCs/>
          <w:lang w:val="ru-RU"/>
        </w:rPr>
      </w:pPr>
      <w:r w:rsidRPr="00E1436C">
        <w:rPr>
          <w:bCs/>
          <w:lang w:val="ru-RU"/>
        </w:rPr>
        <w:t>Для контактов:</w:t>
      </w:r>
    </w:p>
    <w:p w14:paraId="0C8283E8" w14:textId="77777777" w:rsidR="004334C3" w:rsidRPr="00E1436C" w:rsidRDefault="004334C3" w:rsidP="00004258">
      <w:pPr>
        <w:tabs>
          <w:tab w:val="clear" w:pos="1276"/>
          <w:tab w:val="clear" w:pos="1843"/>
          <w:tab w:val="left" w:pos="1701"/>
        </w:tabs>
        <w:spacing w:line="220" w:lineRule="exact"/>
        <w:ind w:left="567"/>
        <w:rPr>
          <w:rFonts w:asciiTheme="minorHAnsi" w:hAnsiTheme="minorHAnsi" w:cstheme="minorHAnsi"/>
          <w:bCs/>
          <w:lang w:val="ru-RU"/>
        </w:rPr>
      </w:pPr>
      <w:r w:rsidRPr="00E1436C">
        <w:rPr>
          <w:rFonts w:asciiTheme="minorHAnsi" w:hAnsiTheme="minorHAnsi" w:cstheme="minorHAnsi"/>
          <w:bCs/>
          <w:lang w:val="ru-RU"/>
        </w:rPr>
        <w:t xml:space="preserve">Mr </w:t>
      </w:r>
      <w:proofErr w:type="spellStart"/>
      <w:r w:rsidRPr="00E1436C">
        <w:rPr>
          <w:rFonts w:asciiTheme="minorHAnsi" w:eastAsiaTheme="minorEastAsia" w:hAnsiTheme="minorHAnsi" w:cstheme="minorHAnsi"/>
          <w:lang w:val="ru-RU" w:eastAsia="zh-CN"/>
        </w:rPr>
        <w:t>Elliot</w:t>
      </w:r>
      <w:proofErr w:type="spellEnd"/>
      <w:r w:rsidRPr="00E1436C">
        <w:rPr>
          <w:rFonts w:asciiTheme="minorHAnsi" w:eastAsiaTheme="minorEastAsia" w:hAnsiTheme="minorHAnsi" w:cstheme="minorHAnsi"/>
          <w:lang w:val="ru-RU" w:eastAsia="zh-CN"/>
        </w:rPr>
        <w:t xml:space="preserve"> </w:t>
      </w:r>
      <w:proofErr w:type="spellStart"/>
      <w:r w:rsidRPr="00E1436C">
        <w:rPr>
          <w:rFonts w:asciiTheme="minorHAnsi" w:eastAsiaTheme="minorEastAsia" w:hAnsiTheme="minorHAnsi" w:cstheme="minorHAnsi"/>
          <w:lang w:val="ru-RU" w:eastAsia="zh-CN"/>
        </w:rPr>
        <w:t>Kabalo</w:t>
      </w:r>
      <w:bookmarkEnd w:id="66"/>
      <w:bookmarkEnd w:id="67"/>
      <w:proofErr w:type="spellEnd"/>
    </w:p>
    <w:p w14:paraId="060B22D7" w14:textId="77777777" w:rsidR="004334C3" w:rsidRPr="00E1436C" w:rsidRDefault="004334C3" w:rsidP="00004258">
      <w:pPr>
        <w:tabs>
          <w:tab w:val="clear" w:pos="1276"/>
          <w:tab w:val="clear" w:pos="1843"/>
          <w:tab w:val="left" w:pos="1701"/>
        </w:tabs>
        <w:spacing w:before="0" w:line="220" w:lineRule="exact"/>
        <w:ind w:left="567"/>
        <w:rPr>
          <w:rFonts w:asciiTheme="minorHAnsi" w:hAnsiTheme="minorHAnsi" w:cstheme="minorHAnsi"/>
          <w:lang w:val="ru-RU"/>
        </w:rPr>
      </w:pPr>
      <w:r w:rsidRPr="00E1436C">
        <w:rPr>
          <w:rFonts w:asciiTheme="minorHAnsi" w:hAnsiTheme="minorHAnsi" w:cstheme="minorHAnsi"/>
          <w:lang w:val="ru-RU"/>
        </w:rPr>
        <w:t>Zambia Information &amp; Communications Technology Authority (ZICTA)</w:t>
      </w:r>
    </w:p>
    <w:p w14:paraId="7444577C" w14:textId="77777777" w:rsidR="004334C3" w:rsidRPr="00E1436C" w:rsidRDefault="004334C3" w:rsidP="00004258">
      <w:pPr>
        <w:tabs>
          <w:tab w:val="clear" w:pos="1276"/>
          <w:tab w:val="clear" w:pos="1843"/>
          <w:tab w:val="left" w:pos="1701"/>
        </w:tabs>
        <w:spacing w:before="0" w:line="220" w:lineRule="exact"/>
        <w:ind w:left="567"/>
        <w:rPr>
          <w:rFonts w:asciiTheme="minorHAnsi" w:hAnsiTheme="minorHAnsi" w:cstheme="minorHAnsi"/>
          <w:lang w:val="ru-RU"/>
        </w:rPr>
      </w:pPr>
      <w:bookmarkStart w:id="83" w:name="lt_pId575"/>
      <w:proofErr w:type="spellStart"/>
      <w:r w:rsidRPr="00E1436C">
        <w:rPr>
          <w:rFonts w:cs="Calibri"/>
          <w:lang w:val="ru-RU"/>
        </w:rPr>
        <w:t>Stand</w:t>
      </w:r>
      <w:proofErr w:type="spellEnd"/>
      <w:r w:rsidRPr="00E1436C">
        <w:rPr>
          <w:rFonts w:cs="Calibri"/>
          <w:lang w:val="ru-RU"/>
        </w:rPr>
        <w:t xml:space="preserve"> No.</w:t>
      </w:r>
      <w:r w:rsidRPr="00E1436C">
        <w:rPr>
          <w:lang w:val="ru-RU"/>
        </w:rPr>
        <w:t xml:space="preserve"> 4909, </w:t>
      </w:r>
      <w:proofErr w:type="spellStart"/>
      <w:r w:rsidRPr="00E1436C">
        <w:rPr>
          <w:lang w:val="ru-RU"/>
        </w:rPr>
        <w:t>Corner</w:t>
      </w:r>
      <w:proofErr w:type="spellEnd"/>
      <w:r w:rsidRPr="00E1436C">
        <w:rPr>
          <w:lang w:val="ru-RU"/>
        </w:rPr>
        <w:t xml:space="preserve"> </w:t>
      </w:r>
      <w:proofErr w:type="spellStart"/>
      <w:r w:rsidRPr="00E1436C">
        <w:rPr>
          <w:lang w:val="ru-RU"/>
        </w:rPr>
        <w:t>of</w:t>
      </w:r>
      <w:proofErr w:type="spellEnd"/>
      <w:r w:rsidRPr="00E1436C">
        <w:rPr>
          <w:lang w:val="ru-RU"/>
        </w:rPr>
        <w:t xml:space="preserve"> United Nations </w:t>
      </w:r>
      <w:proofErr w:type="spellStart"/>
      <w:r w:rsidRPr="00E1436C">
        <w:rPr>
          <w:rFonts w:cs="Calibri"/>
          <w:lang w:val="ru-RU"/>
        </w:rPr>
        <w:t>and</w:t>
      </w:r>
      <w:proofErr w:type="spellEnd"/>
      <w:r w:rsidRPr="00E1436C">
        <w:rPr>
          <w:rFonts w:cs="Calibri"/>
          <w:lang w:val="ru-RU"/>
        </w:rPr>
        <w:t xml:space="preserve"> </w:t>
      </w:r>
      <w:proofErr w:type="spellStart"/>
      <w:r w:rsidRPr="00E1436C">
        <w:rPr>
          <w:rFonts w:cs="Calibri"/>
          <w:lang w:val="ru-RU"/>
        </w:rPr>
        <w:t>Independence</w:t>
      </w:r>
      <w:proofErr w:type="spellEnd"/>
      <w:r w:rsidRPr="00E1436C">
        <w:rPr>
          <w:rFonts w:cs="Calibri"/>
          <w:lang w:val="ru-RU"/>
        </w:rPr>
        <w:t xml:space="preserve"> </w:t>
      </w:r>
      <w:proofErr w:type="spellStart"/>
      <w:r w:rsidRPr="00E1436C">
        <w:rPr>
          <w:lang w:val="ru-RU"/>
        </w:rPr>
        <w:t>Avenues</w:t>
      </w:r>
      <w:bookmarkEnd w:id="83"/>
      <w:proofErr w:type="spellEnd"/>
    </w:p>
    <w:p w14:paraId="7CDD37E3" w14:textId="77777777" w:rsidR="004334C3" w:rsidRPr="00E1436C" w:rsidRDefault="004334C3" w:rsidP="00004258">
      <w:pPr>
        <w:tabs>
          <w:tab w:val="clear" w:pos="1276"/>
          <w:tab w:val="clear" w:pos="1843"/>
          <w:tab w:val="left" w:pos="1701"/>
        </w:tabs>
        <w:spacing w:before="0" w:line="220" w:lineRule="exact"/>
        <w:ind w:left="567"/>
        <w:rPr>
          <w:rFonts w:asciiTheme="minorHAnsi" w:hAnsiTheme="minorHAnsi" w:cstheme="minorHAnsi"/>
          <w:lang w:val="ru-RU"/>
        </w:rPr>
      </w:pPr>
      <w:r w:rsidRPr="00E1436C">
        <w:rPr>
          <w:rFonts w:asciiTheme="minorHAnsi" w:hAnsiTheme="minorHAnsi" w:cstheme="minorHAnsi"/>
          <w:lang w:val="ru-RU"/>
        </w:rPr>
        <w:t xml:space="preserve">LUSAKA </w:t>
      </w:r>
    </w:p>
    <w:p w14:paraId="4DB60BCE" w14:textId="77777777" w:rsidR="004334C3" w:rsidRPr="00E1436C" w:rsidRDefault="004334C3" w:rsidP="00004258">
      <w:pPr>
        <w:tabs>
          <w:tab w:val="clear" w:pos="1276"/>
          <w:tab w:val="clear" w:pos="1843"/>
          <w:tab w:val="left" w:pos="1701"/>
        </w:tabs>
        <w:spacing w:before="0" w:line="220" w:lineRule="exact"/>
        <w:ind w:left="567"/>
        <w:rPr>
          <w:rFonts w:asciiTheme="minorHAnsi" w:hAnsiTheme="minorHAnsi" w:cstheme="minorHAnsi"/>
          <w:lang w:val="ru-RU"/>
        </w:rPr>
      </w:pPr>
      <w:r w:rsidRPr="00E1436C">
        <w:rPr>
          <w:rFonts w:asciiTheme="minorHAnsi" w:hAnsiTheme="minorHAnsi" w:cstheme="minorHAnsi"/>
          <w:lang w:val="ru-RU"/>
        </w:rPr>
        <w:t>Zambia</w:t>
      </w:r>
    </w:p>
    <w:p w14:paraId="5BEFBFEA" w14:textId="77777777" w:rsidR="004334C3" w:rsidRPr="00E1436C" w:rsidRDefault="004334C3" w:rsidP="00004258">
      <w:pPr>
        <w:tabs>
          <w:tab w:val="clear" w:pos="1276"/>
          <w:tab w:val="clear" w:pos="1843"/>
          <w:tab w:val="left" w:pos="1701"/>
        </w:tabs>
        <w:spacing w:before="0" w:line="220" w:lineRule="exact"/>
        <w:ind w:left="567"/>
        <w:rPr>
          <w:rFonts w:asciiTheme="minorHAnsi" w:hAnsiTheme="minorHAnsi" w:cstheme="minorHAnsi"/>
          <w:lang w:val="ru-RU"/>
        </w:rPr>
      </w:pPr>
      <w:r w:rsidRPr="00E1436C">
        <w:rPr>
          <w:rFonts w:asciiTheme="minorHAnsi" w:hAnsiTheme="minorHAnsi" w:cstheme="minorHAnsi"/>
          <w:lang w:val="ru-RU"/>
        </w:rPr>
        <w:t xml:space="preserve">Тел.: </w:t>
      </w:r>
      <w:r w:rsidRPr="00E1436C">
        <w:rPr>
          <w:rFonts w:asciiTheme="minorHAnsi" w:hAnsiTheme="minorHAnsi" w:cstheme="minorHAnsi"/>
          <w:lang w:val="ru-RU"/>
        </w:rPr>
        <w:tab/>
        <w:t>+260 211 378200</w:t>
      </w:r>
    </w:p>
    <w:p w14:paraId="17A26B4C" w14:textId="77777777" w:rsidR="004334C3" w:rsidRPr="00E1436C" w:rsidRDefault="004334C3" w:rsidP="00004258">
      <w:pPr>
        <w:tabs>
          <w:tab w:val="clear" w:pos="1276"/>
          <w:tab w:val="clear" w:pos="1843"/>
          <w:tab w:val="left" w:pos="1701"/>
        </w:tabs>
        <w:spacing w:before="0" w:line="220" w:lineRule="exact"/>
        <w:ind w:left="567"/>
        <w:rPr>
          <w:rFonts w:asciiTheme="minorHAnsi" w:hAnsiTheme="minorHAnsi" w:cstheme="minorHAnsi"/>
          <w:lang w:val="ru-RU"/>
        </w:rPr>
      </w:pPr>
      <w:r w:rsidRPr="00E1436C">
        <w:rPr>
          <w:rFonts w:asciiTheme="minorHAnsi" w:hAnsiTheme="minorHAnsi" w:cstheme="minorHAnsi"/>
          <w:lang w:val="ru-RU"/>
        </w:rPr>
        <w:t>Факс:</w:t>
      </w:r>
      <w:r w:rsidRPr="00E1436C">
        <w:rPr>
          <w:rFonts w:asciiTheme="minorHAnsi" w:hAnsiTheme="minorHAnsi" w:cstheme="minorHAnsi"/>
          <w:lang w:val="ru-RU"/>
        </w:rPr>
        <w:tab/>
        <w:t>+260 211 246701</w:t>
      </w:r>
    </w:p>
    <w:p w14:paraId="4CFAFCAE" w14:textId="77777777" w:rsidR="004334C3" w:rsidRPr="00E1436C" w:rsidRDefault="004334C3" w:rsidP="00004258">
      <w:pPr>
        <w:tabs>
          <w:tab w:val="clear" w:pos="1276"/>
          <w:tab w:val="clear" w:pos="1843"/>
          <w:tab w:val="left" w:pos="1701"/>
        </w:tabs>
        <w:spacing w:before="0" w:line="220" w:lineRule="exact"/>
        <w:ind w:left="567"/>
        <w:rPr>
          <w:rFonts w:asciiTheme="minorHAnsi" w:hAnsiTheme="minorHAnsi" w:cstheme="minorHAnsi"/>
          <w:lang w:val="ru-RU"/>
        </w:rPr>
      </w:pPr>
      <w:r w:rsidRPr="00E1436C">
        <w:rPr>
          <w:rFonts w:asciiTheme="minorHAnsi" w:hAnsiTheme="minorHAnsi" w:cstheme="minorHAnsi"/>
          <w:lang w:val="ru-RU"/>
        </w:rPr>
        <w:t>Эл. почта:</w:t>
      </w:r>
      <w:r w:rsidRPr="00E1436C">
        <w:rPr>
          <w:rFonts w:asciiTheme="minorHAnsi" w:hAnsiTheme="minorHAnsi" w:cstheme="minorHAnsi"/>
          <w:lang w:val="ru-RU"/>
        </w:rPr>
        <w:tab/>
      </w:r>
      <w:bookmarkStart w:id="84" w:name="OLE_LINK6"/>
      <w:r w:rsidRPr="00E1436C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fldChar w:fldCharType="begin"/>
      </w:r>
      <w:r w:rsidRPr="00E1436C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instrText xml:space="preserve"> HYPERLINK "mailto:ekabalo@zicta.zm" </w:instrText>
      </w:r>
      <w:r w:rsidRPr="00E1436C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</w:r>
      <w:r w:rsidRPr="00E1436C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fldChar w:fldCharType="separate"/>
      </w:r>
      <w:r w:rsidRPr="00E1436C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t>ekabalo@zicta.zm</w:t>
      </w:r>
      <w:r w:rsidRPr="00E1436C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fldChar w:fldCharType="end"/>
      </w:r>
      <w:r w:rsidRPr="00E1436C">
        <w:rPr>
          <w:rFonts w:asciiTheme="minorHAnsi" w:eastAsiaTheme="minorEastAsia" w:hAnsiTheme="minorHAnsi" w:cstheme="minorHAnsi"/>
          <w:lang w:val="ru-RU" w:eastAsia="zh-CN"/>
        </w:rPr>
        <w:t xml:space="preserve">; </w:t>
      </w:r>
      <w:bookmarkEnd w:id="84"/>
      <w:r w:rsidRPr="00E1436C">
        <w:rPr>
          <w:rFonts w:asciiTheme="minorHAnsi" w:eastAsiaTheme="minorEastAsia" w:hAnsiTheme="minorHAnsi" w:cstheme="minorHAnsi"/>
          <w:lang w:val="ru-RU" w:eastAsia="zh-CN"/>
        </w:rPr>
        <w:fldChar w:fldCharType="begin"/>
      </w:r>
      <w:r w:rsidRPr="00E1436C">
        <w:rPr>
          <w:rFonts w:asciiTheme="minorHAnsi" w:eastAsiaTheme="minorEastAsia" w:hAnsiTheme="minorHAnsi" w:cstheme="minorHAnsi"/>
          <w:lang w:val="ru-RU" w:eastAsia="zh-CN"/>
        </w:rPr>
        <w:instrText xml:space="preserve"> HYPERLINK "mailto:numbering@zicta.zm" </w:instrText>
      </w:r>
      <w:r w:rsidRPr="00E1436C">
        <w:rPr>
          <w:rFonts w:asciiTheme="minorHAnsi" w:eastAsiaTheme="minorEastAsia" w:hAnsiTheme="minorHAnsi" w:cstheme="minorHAnsi"/>
          <w:lang w:val="ru-RU" w:eastAsia="zh-CN"/>
        </w:rPr>
      </w:r>
      <w:r w:rsidRPr="00E1436C">
        <w:rPr>
          <w:rFonts w:asciiTheme="minorHAnsi" w:eastAsiaTheme="minorEastAsia" w:hAnsiTheme="minorHAnsi" w:cstheme="minorHAnsi"/>
          <w:lang w:val="ru-RU" w:eastAsia="zh-CN"/>
        </w:rPr>
        <w:fldChar w:fldCharType="separate"/>
      </w:r>
      <w:r w:rsidRPr="00E1436C">
        <w:rPr>
          <w:rStyle w:val="Hyperlink"/>
          <w:rFonts w:asciiTheme="minorHAnsi" w:eastAsiaTheme="minorEastAsia" w:hAnsiTheme="minorHAnsi" w:cstheme="minorHAnsi"/>
          <w:color w:val="auto"/>
          <w:u w:val="none"/>
          <w:lang w:val="ru-RU" w:eastAsia="zh-CN"/>
        </w:rPr>
        <w:t>numbering@zicta.zm</w:t>
      </w:r>
      <w:r w:rsidRPr="00E1436C">
        <w:rPr>
          <w:rFonts w:asciiTheme="minorHAnsi" w:eastAsiaTheme="minorEastAsia" w:hAnsiTheme="minorHAnsi" w:cstheme="minorHAnsi"/>
          <w:lang w:val="ru-RU" w:eastAsia="zh-CN"/>
        </w:rPr>
        <w:fldChar w:fldCharType="end"/>
      </w:r>
    </w:p>
    <w:p w14:paraId="53BC7048" w14:textId="77777777" w:rsidR="004334C3" w:rsidRPr="00E1436C" w:rsidRDefault="004334C3" w:rsidP="00004258">
      <w:pPr>
        <w:tabs>
          <w:tab w:val="clear" w:pos="1276"/>
          <w:tab w:val="clear" w:pos="1843"/>
          <w:tab w:val="left" w:pos="1701"/>
        </w:tabs>
        <w:spacing w:before="0" w:line="220" w:lineRule="exact"/>
        <w:ind w:left="567"/>
        <w:rPr>
          <w:rFonts w:asciiTheme="minorHAnsi" w:hAnsiTheme="minorHAnsi" w:cstheme="minorHAnsi"/>
          <w:b/>
          <w:lang w:val="ru-RU"/>
        </w:rPr>
      </w:pPr>
      <w:r w:rsidRPr="00E1436C">
        <w:rPr>
          <w:rFonts w:asciiTheme="minorHAnsi" w:hAnsiTheme="minorHAnsi" w:cstheme="minorHAnsi"/>
          <w:lang w:val="ru-RU"/>
        </w:rPr>
        <w:t xml:space="preserve">URL: </w:t>
      </w:r>
      <w:r w:rsidRPr="00E1436C">
        <w:rPr>
          <w:rFonts w:asciiTheme="minorHAnsi" w:hAnsiTheme="minorHAnsi" w:cstheme="minorHAnsi"/>
          <w:lang w:val="ru-RU"/>
        </w:rPr>
        <w:tab/>
      </w:r>
      <w:hyperlink r:id="rId20" w:history="1">
        <w:r w:rsidRPr="00E1436C">
          <w:rPr>
            <w:rStyle w:val="Hyperlink"/>
            <w:rFonts w:asciiTheme="minorHAnsi" w:hAnsiTheme="minorHAnsi" w:cstheme="minorHAnsi"/>
            <w:color w:val="auto"/>
            <w:u w:val="none"/>
            <w:lang w:val="ru-RU"/>
          </w:rPr>
          <w:t>www.zicta.zm</w:t>
        </w:r>
      </w:hyperlink>
    </w:p>
    <w:p w14:paraId="0C9EF1CC" w14:textId="77777777" w:rsidR="00D5349A" w:rsidRPr="00E1436C" w:rsidRDefault="00D5349A" w:rsidP="00A3436C">
      <w:pPr>
        <w:pStyle w:val="Heading20"/>
        <w:pageBreakBefore/>
        <w:rPr>
          <w:rFonts w:asciiTheme="minorHAnsi" w:hAnsiTheme="minorHAnsi" w:cstheme="minorHAnsi"/>
          <w:szCs w:val="26"/>
          <w:lang w:val="ru-RU"/>
        </w:rPr>
      </w:pPr>
      <w:r w:rsidRPr="00E1436C">
        <w:rPr>
          <w:rFonts w:asciiTheme="minorHAnsi" w:hAnsiTheme="minorHAnsi" w:cstheme="minorHAnsi"/>
          <w:szCs w:val="26"/>
          <w:lang w:val="ru-RU"/>
        </w:rPr>
        <w:lastRenderedPageBreak/>
        <w:t>Ограничения обслуживания</w:t>
      </w:r>
    </w:p>
    <w:p w14:paraId="296B5FF9" w14:textId="10D994D2" w:rsidR="00E32C4C" w:rsidRPr="00E1436C" w:rsidRDefault="00D5349A" w:rsidP="00A3436C">
      <w:pPr>
        <w:spacing w:after="360"/>
        <w:jc w:val="center"/>
        <w:rPr>
          <w:rFonts w:asciiTheme="minorHAnsi" w:hAnsiTheme="minorHAnsi" w:cstheme="minorHAnsi"/>
          <w:lang w:val="ru-RU"/>
        </w:rPr>
      </w:pPr>
      <w:bookmarkStart w:id="85" w:name="_Toc248829287"/>
      <w:bookmarkStart w:id="86" w:name="_Toc251059440"/>
      <w:r w:rsidRPr="00E1436C">
        <w:rPr>
          <w:rFonts w:asciiTheme="minorHAnsi" w:hAnsiTheme="minorHAnsi" w:cstheme="minorHAnsi"/>
          <w:lang w:val="ru-RU"/>
        </w:rPr>
        <w:t xml:space="preserve">См. URL: </w:t>
      </w:r>
      <w:r w:rsidR="00E32C4C" w:rsidRPr="00E1436C">
        <w:rPr>
          <w:rFonts w:asciiTheme="minorHAnsi" w:hAnsiTheme="minorHAnsi" w:cstheme="minorHAnsi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E1436C" w14:paraId="79EEB411" w14:textId="77777777" w:rsidTr="00D5349A">
        <w:tc>
          <w:tcPr>
            <w:tcW w:w="2977" w:type="dxa"/>
          </w:tcPr>
          <w:p w14:paraId="765E6FD3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E1436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E1436C" w:rsidRDefault="00D5349A" w:rsidP="00A3436C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E1436C" w14:paraId="78452F3F" w14:textId="77777777" w:rsidTr="00D5349A">
        <w:tc>
          <w:tcPr>
            <w:tcW w:w="2977" w:type="dxa"/>
          </w:tcPr>
          <w:p w14:paraId="557EE0DE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E1436C" w14:paraId="7C79C623" w14:textId="77777777" w:rsidTr="00D5349A">
        <w:tc>
          <w:tcPr>
            <w:tcW w:w="2977" w:type="dxa"/>
          </w:tcPr>
          <w:p w14:paraId="113274F5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D26BB" w:rsidRPr="00E1436C" w14:paraId="3FAD70E1" w14:textId="77777777" w:rsidTr="00D5349A">
        <w:tc>
          <w:tcPr>
            <w:tcW w:w="2977" w:type="dxa"/>
          </w:tcPr>
          <w:p w14:paraId="66B32E90" w14:textId="77777777" w:rsidR="00BD26BB" w:rsidRPr="00E1436C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E1436C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E1436C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E1436C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E1436C" w14:paraId="15CBC9B8" w14:textId="77777777" w:rsidTr="00D5349A">
        <w:tc>
          <w:tcPr>
            <w:tcW w:w="2977" w:type="dxa"/>
          </w:tcPr>
          <w:p w14:paraId="7BD02E2B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E1436C" w14:paraId="3CE1A7C2" w14:textId="77777777" w:rsidTr="00D5349A">
        <w:tc>
          <w:tcPr>
            <w:tcW w:w="2977" w:type="dxa"/>
          </w:tcPr>
          <w:p w14:paraId="46066458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E1436C" w14:paraId="5BC952A8" w14:textId="77777777" w:rsidTr="00D5349A">
        <w:tc>
          <w:tcPr>
            <w:tcW w:w="2977" w:type="dxa"/>
          </w:tcPr>
          <w:p w14:paraId="37ED9C90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E1436C" w14:paraId="69F1EFBE" w14:textId="77777777" w:rsidTr="00D5349A">
        <w:tc>
          <w:tcPr>
            <w:tcW w:w="2977" w:type="dxa"/>
          </w:tcPr>
          <w:p w14:paraId="5574D285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E1436C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D2718" w:rsidRPr="00E1436C" w14:paraId="1DB1D864" w14:textId="77777777" w:rsidTr="00D5349A">
        <w:tc>
          <w:tcPr>
            <w:tcW w:w="2977" w:type="dxa"/>
          </w:tcPr>
          <w:p w14:paraId="0187414A" w14:textId="77777777" w:rsidR="00DD2718" w:rsidRPr="00E1436C" w:rsidRDefault="00DD2718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E1436C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E1436C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E1436C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E1436C" w14:paraId="177990A1" w14:textId="77777777" w:rsidTr="00D5349A">
        <w:tc>
          <w:tcPr>
            <w:tcW w:w="2977" w:type="dxa"/>
          </w:tcPr>
          <w:p w14:paraId="5985119F" w14:textId="75522BDF" w:rsidR="00A3436C" w:rsidRPr="00E1436C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101E085" w14:textId="49A64ACC" w:rsidR="00A3436C" w:rsidRPr="00E1436C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1286 (стр.</w:t>
            </w:r>
            <w:r w:rsidR="00FD78E7" w:rsidRPr="00E1436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E1436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200F2D67" w14:textId="77777777" w:rsidR="00A3436C" w:rsidRPr="00E1436C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14D8F28" w14:textId="77777777" w:rsidR="00A3436C" w:rsidRPr="00E1436C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E1436C" w14:paraId="7D760FE0" w14:textId="77777777" w:rsidTr="00D5349A">
        <w:tc>
          <w:tcPr>
            <w:tcW w:w="2977" w:type="dxa"/>
          </w:tcPr>
          <w:p w14:paraId="27B32F12" w14:textId="5DA9E8CA" w:rsidR="00A3436C" w:rsidRPr="00E1436C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202182E9" w14:textId="39FBDA24" w:rsidR="00A3436C" w:rsidRPr="00E1436C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1287 (стр.</w:t>
            </w:r>
            <w:r w:rsidR="00FD78E7" w:rsidRPr="00E1436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E1436C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40A7E60F" w14:textId="77777777" w:rsidR="00A3436C" w:rsidRPr="00E1436C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43196E2" w14:textId="77777777" w:rsidR="00A3436C" w:rsidRPr="00E1436C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E1436C" w:rsidRDefault="00D5349A" w:rsidP="00A3436C">
      <w:pPr>
        <w:pStyle w:val="Heading20"/>
        <w:spacing w:before="1520"/>
        <w:rPr>
          <w:rFonts w:asciiTheme="minorHAnsi" w:hAnsiTheme="minorHAnsi" w:cstheme="minorHAnsi"/>
          <w:szCs w:val="26"/>
          <w:lang w:val="ru-RU"/>
        </w:rPr>
      </w:pPr>
      <w:bookmarkStart w:id="87" w:name="_Toc253407167"/>
      <w:bookmarkStart w:id="88" w:name="_Toc259783162"/>
      <w:bookmarkStart w:id="89" w:name="_Toc262631833"/>
      <w:bookmarkStart w:id="90" w:name="_Toc265056512"/>
      <w:bookmarkStart w:id="91" w:name="_Toc266181259"/>
      <w:bookmarkStart w:id="92" w:name="_Toc268774044"/>
      <w:bookmarkStart w:id="93" w:name="_Toc271700513"/>
      <w:bookmarkStart w:id="94" w:name="_Toc273023374"/>
      <w:bookmarkStart w:id="95" w:name="_Toc274223848"/>
      <w:bookmarkStart w:id="96" w:name="_Toc276717184"/>
      <w:bookmarkStart w:id="97" w:name="_Toc279669170"/>
      <w:bookmarkStart w:id="98" w:name="_Toc280349226"/>
      <w:bookmarkStart w:id="99" w:name="_Toc282526058"/>
      <w:bookmarkStart w:id="100" w:name="_Toc283737224"/>
      <w:bookmarkStart w:id="101" w:name="_Toc286218735"/>
      <w:bookmarkStart w:id="102" w:name="_Toc288660300"/>
      <w:bookmarkStart w:id="103" w:name="_Toc291005409"/>
      <w:bookmarkStart w:id="104" w:name="_Toc292704993"/>
      <w:bookmarkStart w:id="105" w:name="_Toc295387918"/>
      <w:bookmarkStart w:id="106" w:name="_Toc296675488"/>
      <w:bookmarkStart w:id="107" w:name="_Toc297804739"/>
      <w:bookmarkStart w:id="108" w:name="_Toc301945313"/>
      <w:bookmarkStart w:id="109" w:name="_Toc303344268"/>
      <w:bookmarkStart w:id="110" w:name="_Toc304892186"/>
      <w:bookmarkStart w:id="111" w:name="_Toc308530351"/>
      <w:bookmarkStart w:id="112" w:name="_Toc311103663"/>
      <w:bookmarkStart w:id="113" w:name="_Toc313973328"/>
      <w:bookmarkStart w:id="114" w:name="_Toc316479984"/>
      <w:bookmarkStart w:id="115" w:name="_Toc318965022"/>
      <w:bookmarkStart w:id="116" w:name="_Toc320536978"/>
      <w:bookmarkStart w:id="117" w:name="_Toc323035741"/>
      <w:bookmarkStart w:id="118" w:name="_Toc323904394"/>
      <w:bookmarkStart w:id="119" w:name="_Toc332272672"/>
      <w:bookmarkStart w:id="120" w:name="_Toc334776207"/>
      <w:bookmarkStart w:id="121" w:name="_Toc335901526"/>
      <w:bookmarkStart w:id="122" w:name="_Toc337110352"/>
      <w:bookmarkStart w:id="123" w:name="_Toc338779393"/>
      <w:bookmarkStart w:id="124" w:name="_Toc340225540"/>
      <w:bookmarkStart w:id="125" w:name="_Toc341451238"/>
      <w:bookmarkStart w:id="126" w:name="_Toc342912869"/>
      <w:bookmarkStart w:id="127" w:name="_Toc343262689"/>
      <w:bookmarkStart w:id="128" w:name="_Toc345579844"/>
      <w:bookmarkStart w:id="129" w:name="_Toc346885966"/>
      <w:bookmarkStart w:id="130" w:name="_Toc347929611"/>
      <w:bookmarkStart w:id="131" w:name="_Toc349288272"/>
      <w:bookmarkStart w:id="132" w:name="_Toc350415590"/>
      <w:bookmarkStart w:id="133" w:name="_Toc351549911"/>
      <w:bookmarkStart w:id="134" w:name="_Toc352940516"/>
      <w:bookmarkStart w:id="135" w:name="_Toc354053853"/>
      <w:bookmarkStart w:id="136" w:name="_Toc355708879"/>
      <w:r w:rsidRPr="00E1436C">
        <w:rPr>
          <w:rFonts w:asciiTheme="minorHAnsi" w:hAnsiTheme="minorHAnsi" w:cstheme="minorHAnsi"/>
          <w:szCs w:val="26"/>
          <w:lang w:val="ru-RU"/>
        </w:rPr>
        <w:t xml:space="preserve">Обратный вызов </w:t>
      </w:r>
      <w:r w:rsidRPr="00E1436C">
        <w:rPr>
          <w:rFonts w:asciiTheme="minorHAnsi" w:hAnsiTheme="minorHAnsi" w:cstheme="minorHAnsi"/>
          <w:szCs w:val="26"/>
          <w:lang w:val="ru-RU"/>
        </w:rPr>
        <w:br/>
        <w:t>и альтернативные процедуры вызова (Рез. 21 (Пересм. ПК-06))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4CF5BC7B" w14:textId="51DD41D3" w:rsidR="00E32C4C" w:rsidRPr="00E1436C" w:rsidRDefault="00D5349A" w:rsidP="00A3436C">
      <w:pPr>
        <w:jc w:val="center"/>
        <w:rPr>
          <w:rFonts w:asciiTheme="minorHAnsi" w:hAnsiTheme="minorHAnsi" w:cstheme="minorHAnsi"/>
          <w:lang w:val="ru-RU"/>
        </w:rPr>
      </w:pPr>
      <w:r w:rsidRPr="00E1436C">
        <w:rPr>
          <w:rFonts w:asciiTheme="minorHAnsi" w:hAnsiTheme="minorHAnsi" w:cstheme="minorHAnsi"/>
          <w:lang w:val="ru-RU"/>
        </w:rPr>
        <w:t xml:space="preserve">См. URL: </w:t>
      </w:r>
      <w:r w:rsidR="00E32C4C" w:rsidRPr="00E1436C">
        <w:rPr>
          <w:rFonts w:asciiTheme="minorHAnsi" w:hAnsiTheme="minorHAnsi" w:cstheme="minorHAnsi"/>
          <w:lang w:val="ru-RU"/>
        </w:rPr>
        <w:t>www.itu.int/pub/T-SP-PP.RES.21-2011/</w:t>
      </w:r>
    </w:p>
    <w:p w14:paraId="48BF6CD9" w14:textId="77777777" w:rsidR="00E5105F" w:rsidRPr="00E1436C" w:rsidRDefault="00E5105F" w:rsidP="00A3436C">
      <w:pPr>
        <w:rPr>
          <w:rFonts w:asciiTheme="minorHAnsi" w:hAnsiTheme="minorHAnsi" w:cstheme="minorHAnsi"/>
          <w:lang w:val="ru-RU"/>
        </w:rPr>
      </w:pPr>
    </w:p>
    <w:p w14:paraId="72BF931A" w14:textId="77777777" w:rsidR="008852E5" w:rsidRPr="00E1436C" w:rsidRDefault="008852E5" w:rsidP="00A3436C">
      <w:pPr>
        <w:pStyle w:val="Heading1"/>
        <w:spacing w:before="0"/>
        <w:ind w:left="142"/>
        <w:jc w:val="center"/>
        <w:rPr>
          <w:rFonts w:cstheme="minorHAnsi"/>
          <w:lang w:val="ru-RU"/>
        </w:rPr>
        <w:sectPr w:rsidR="008852E5" w:rsidRPr="00E1436C" w:rsidSect="00523ABE">
          <w:footerReference w:type="even" r:id="rId21"/>
          <w:footerReference w:type="default" r:id="rId22"/>
          <w:type w:val="continuous"/>
          <w:pgSz w:w="11901" w:h="16840" w:code="9"/>
          <w:pgMar w:top="1134" w:right="1418" w:bottom="1418" w:left="1418" w:header="720" w:footer="720" w:gutter="0"/>
          <w:paperSrc w:first="15" w:other="15"/>
          <w:cols w:space="720"/>
          <w:titlePg/>
          <w:docGrid w:linePitch="360"/>
        </w:sectPr>
      </w:pPr>
      <w:bookmarkStart w:id="137" w:name="_Toc253407169"/>
      <w:bookmarkStart w:id="138" w:name="_Toc259783164"/>
      <w:bookmarkStart w:id="139" w:name="_Toc266181261"/>
      <w:bookmarkStart w:id="140" w:name="_Toc268774046"/>
      <w:bookmarkStart w:id="141" w:name="_Toc271700515"/>
      <w:bookmarkStart w:id="142" w:name="_Toc273023376"/>
      <w:bookmarkStart w:id="143" w:name="_Toc274223850"/>
      <w:bookmarkStart w:id="144" w:name="_Toc276717186"/>
      <w:bookmarkStart w:id="145" w:name="_Toc279669172"/>
      <w:bookmarkStart w:id="146" w:name="_Toc280349228"/>
      <w:bookmarkStart w:id="147" w:name="_Toc282526060"/>
      <w:bookmarkStart w:id="148" w:name="_Toc283737226"/>
      <w:bookmarkStart w:id="149" w:name="_Toc286218737"/>
      <w:bookmarkStart w:id="150" w:name="_Toc288660302"/>
      <w:bookmarkStart w:id="151" w:name="_Toc291005411"/>
      <w:bookmarkStart w:id="152" w:name="_Toc292704995"/>
      <w:bookmarkStart w:id="153" w:name="_Toc295387920"/>
      <w:bookmarkStart w:id="154" w:name="_Toc296675490"/>
      <w:bookmarkStart w:id="155" w:name="_Toc297804741"/>
      <w:bookmarkStart w:id="156" w:name="_Toc301945315"/>
      <w:bookmarkStart w:id="157" w:name="_Toc303344270"/>
      <w:bookmarkStart w:id="158" w:name="_Toc304892188"/>
      <w:bookmarkStart w:id="159" w:name="_Toc308530352"/>
      <w:bookmarkStart w:id="160" w:name="_Toc311103664"/>
      <w:bookmarkStart w:id="161" w:name="_Toc313973329"/>
      <w:bookmarkStart w:id="162" w:name="_Toc316479985"/>
      <w:bookmarkStart w:id="163" w:name="_Toc318965023"/>
      <w:bookmarkStart w:id="164" w:name="_Toc320536979"/>
      <w:bookmarkStart w:id="165" w:name="_Toc321233409"/>
      <w:bookmarkStart w:id="166" w:name="_Toc321311688"/>
      <w:bookmarkStart w:id="167" w:name="_Toc321820569"/>
      <w:bookmarkStart w:id="168" w:name="_Toc323035742"/>
      <w:bookmarkStart w:id="169" w:name="_Toc323904395"/>
      <w:bookmarkStart w:id="170" w:name="_Toc332272673"/>
      <w:bookmarkStart w:id="171" w:name="_Toc334776208"/>
      <w:bookmarkStart w:id="172" w:name="_Toc335901527"/>
      <w:bookmarkStart w:id="173" w:name="_Toc337110353"/>
      <w:bookmarkStart w:id="174" w:name="_Toc338779394"/>
      <w:bookmarkStart w:id="175" w:name="_Toc340225541"/>
      <w:bookmarkStart w:id="176" w:name="_Toc341451239"/>
      <w:bookmarkStart w:id="177" w:name="_Toc342912870"/>
      <w:bookmarkStart w:id="178" w:name="_Toc343262690"/>
      <w:bookmarkStart w:id="179" w:name="_Toc345579845"/>
      <w:bookmarkStart w:id="180" w:name="_Toc346885967"/>
      <w:bookmarkStart w:id="181" w:name="_Toc347929612"/>
      <w:bookmarkStart w:id="182" w:name="_Toc349288273"/>
      <w:bookmarkStart w:id="183" w:name="_Toc350415591"/>
      <w:bookmarkStart w:id="184" w:name="_Toc351549912"/>
      <w:bookmarkStart w:id="185" w:name="_Toc352940517"/>
      <w:bookmarkStart w:id="186" w:name="_Toc354053854"/>
      <w:bookmarkStart w:id="187" w:name="_Toc355708880"/>
      <w:bookmarkStart w:id="188" w:name="_Toc357001963"/>
      <w:bookmarkStart w:id="189" w:name="_Toc358192590"/>
      <w:bookmarkStart w:id="190" w:name="_Toc359489439"/>
      <w:bookmarkStart w:id="191" w:name="_Toc360696839"/>
      <w:bookmarkStart w:id="192" w:name="_Toc361921570"/>
      <w:bookmarkStart w:id="193" w:name="_Toc363741410"/>
      <w:bookmarkStart w:id="194" w:name="_Toc364672359"/>
      <w:bookmarkStart w:id="195" w:name="_Toc366157716"/>
      <w:bookmarkStart w:id="196" w:name="_Toc367715555"/>
      <w:bookmarkStart w:id="197" w:name="_Toc369007689"/>
      <w:bookmarkStart w:id="198" w:name="_Toc369007893"/>
      <w:bookmarkStart w:id="199" w:name="_Toc370373502"/>
      <w:bookmarkStart w:id="200" w:name="_Toc371588868"/>
      <w:bookmarkStart w:id="201" w:name="_Toc373157834"/>
      <w:bookmarkStart w:id="202" w:name="_Toc374006642"/>
      <w:bookmarkStart w:id="203" w:name="_Toc374692696"/>
      <w:bookmarkStart w:id="204" w:name="_Toc374692773"/>
      <w:bookmarkStart w:id="205" w:name="_Toc377026502"/>
      <w:bookmarkStart w:id="206" w:name="_Toc378322723"/>
      <w:bookmarkStart w:id="207" w:name="_Toc379440376"/>
      <w:bookmarkStart w:id="208" w:name="_Toc380582901"/>
      <w:bookmarkStart w:id="209" w:name="_Toc381784234"/>
      <w:bookmarkStart w:id="210" w:name="_Toc383182317"/>
      <w:bookmarkStart w:id="211" w:name="_Toc384625711"/>
      <w:bookmarkStart w:id="212" w:name="_Toc385496803"/>
      <w:bookmarkStart w:id="213" w:name="_Toc388946331"/>
      <w:bookmarkStart w:id="214" w:name="_Toc388947564"/>
      <w:bookmarkStart w:id="215" w:name="_Toc389730888"/>
      <w:bookmarkStart w:id="216" w:name="_Toc391386076"/>
      <w:bookmarkStart w:id="217" w:name="_Toc392235890"/>
      <w:bookmarkStart w:id="218" w:name="_Toc393713421"/>
      <w:bookmarkStart w:id="219" w:name="_Toc393714488"/>
      <w:bookmarkStart w:id="220" w:name="_Toc393715492"/>
      <w:bookmarkStart w:id="221" w:name="_Toc395100467"/>
      <w:bookmarkStart w:id="222" w:name="_Toc396212814"/>
      <w:bookmarkStart w:id="223" w:name="_Toc397517659"/>
      <w:bookmarkStart w:id="224" w:name="_Toc399160642"/>
      <w:bookmarkStart w:id="225" w:name="_Toc400374880"/>
      <w:bookmarkStart w:id="226" w:name="_Toc401757926"/>
      <w:bookmarkStart w:id="227" w:name="_Toc402967106"/>
      <w:bookmarkStart w:id="228" w:name="_Toc404332318"/>
      <w:bookmarkStart w:id="229" w:name="_Toc405386784"/>
      <w:bookmarkStart w:id="230" w:name="_Toc406508022"/>
      <w:bookmarkStart w:id="231" w:name="_Toc408576643"/>
      <w:bookmarkStart w:id="232" w:name="_Toc409708238"/>
      <w:bookmarkStart w:id="233" w:name="_Toc410904541"/>
      <w:bookmarkStart w:id="234" w:name="_Toc414884970"/>
      <w:bookmarkStart w:id="235" w:name="_Toc416360080"/>
      <w:bookmarkStart w:id="236" w:name="_Toc417984363"/>
      <w:bookmarkStart w:id="237" w:name="_Toc420414841"/>
    </w:p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p w14:paraId="3A7B3738" w14:textId="0A604E36" w:rsidR="00872C86" w:rsidRPr="00E1436C" w:rsidRDefault="005C28E6" w:rsidP="00A3436C">
      <w:pPr>
        <w:pStyle w:val="Heading1"/>
        <w:spacing w:before="0"/>
        <w:ind w:left="142"/>
        <w:jc w:val="center"/>
        <w:rPr>
          <w:rFonts w:cstheme="minorHAnsi"/>
          <w:kern w:val="0"/>
          <w:sz w:val="26"/>
          <w:szCs w:val="26"/>
          <w:lang w:val="ru-RU"/>
        </w:rPr>
      </w:pPr>
      <w:r w:rsidRPr="00E1436C">
        <w:rPr>
          <w:rFonts w:cstheme="minorHAnsi"/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E1436C" w:rsidRDefault="005C28E6" w:rsidP="00A3436C">
      <w:pPr>
        <w:pStyle w:val="Heading70"/>
        <w:spacing w:before="240" w:after="160"/>
        <w:rPr>
          <w:rFonts w:asciiTheme="minorHAnsi" w:hAnsiTheme="minorHAnsi" w:cstheme="minorHAnsi"/>
          <w:lang w:val="ru-RU"/>
        </w:rPr>
      </w:pPr>
      <w:r w:rsidRPr="00E1436C">
        <w:rPr>
          <w:rFonts w:asciiTheme="minorHAnsi" w:hAnsiTheme="minorHAnsi" w:cs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E1436C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E1436C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E1436C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E1436C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E1436C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1B36465C" w14:textId="7D07C35A" w:rsidR="00191CB0" w:rsidRPr="00E1436C" w:rsidRDefault="00191CB0" w:rsidP="00191CB0">
      <w:pPr>
        <w:pStyle w:val="Heading20"/>
        <w:keepLines/>
        <w:spacing w:before="1320"/>
        <w:rPr>
          <w:szCs w:val="26"/>
          <w:highlight w:val="yellow"/>
          <w:lang w:val="ru-RU"/>
        </w:rPr>
      </w:pPr>
      <w:r w:rsidRPr="00E1436C">
        <w:rPr>
          <w:szCs w:val="26"/>
          <w:lang w:val="ru-RU"/>
        </w:rPr>
        <w:t xml:space="preserve">Список судовых станций и присвоений опознавателей </w:t>
      </w:r>
      <w:r w:rsidRPr="00E1436C">
        <w:rPr>
          <w:szCs w:val="26"/>
          <w:lang w:val="ru-RU"/>
        </w:rPr>
        <w:br/>
        <w:t xml:space="preserve">морской подвижной службы </w:t>
      </w:r>
      <w:r w:rsidRPr="00E1436C">
        <w:rPr>
          <w:szCs w:val="26"/>
          <w:lang w:val="ru-RU"/>
        </w:rPr>
        <w:br/>
        <w:t xml:space="preserve">(Список V) </w:t>
      </w:r>
      <w:r w:rsidRPr="00E1436C">
        <w:rPr>
          <w:szCs w:val="26"/>
          <w:lang w:val="ru-RU"/>
        </w:rPr>
        <w:br/>
        <w:t>Издание 2024 года</w:t>
      </w:r>
      <w:r w:rsidRPr="00E1436C">
        <w:rPr>
          <w:szCs w:val="26"/>
          <w:lang w:val="ru-RU"/>
        </w:rPr>
        <w:br/>
      </w:r>
      <w:r w:rsidRPr="00E1436C">
        <w:rPr>
          <w:szCs w:val="26"/>
          <w:lang w:val="ru-RU"/>
        </w:rPr>
        <w:br/>
        <w:t>Раздел VI</w:t>
      </w:r>
    </w:p>
    <w:p w14:paraId="0C35F40B" w14:textId="77777777" w:rsidR="00191CB0" w:rsidRPr="00E1436C" w:rsidRDefault="00191CB0" w:rsidP="00191CB0">
      <w:pPr>
        <w:widowControl w:val="0"/>
        <w:tabs>
          <w:tab w:val="left" w:pos="90"/>
        </w:tabs>
        <w:spacing w:before="600"/>
        <w:rPr>
          <w:rFonts w:asciiTheme="minorHAnsi" w:hAnsiTheme="minorHAnsi" w:cstheme="minorHAnsi"/>
          <w:b/>
          <w:bCs/>
          <w:lang w:val="ru-RU"/>
        </w:rPr>
      </w:pPr>
      <w:bookmarkStart w:id="238" w:name="_Hlk150928178"/>
      <w:r w:rsidRPr="00E1436C">
        <w:rPr>
          <w:rFonts w:asciiTheme="minorHAnsi" w:hAnsiTheme="minorHAnsi" w:cstheme="minorHAnsi"/>
          <w:b/>
          <w:bCs/>
          <w:lang w:val="ru-RU"/>
        </w:rPr>
        <w:t>ADD</w:t>
      </w:r>
    </w:p>
    <w:p w14:paraId="0CDFFB74" w14:textId="429377ED" w:rsidR="00191CB0" w:rsidRPr="00E1436C" w:rsidRDefault="00191CB0" w:rsidP="00191CB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240"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E1436C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bookmarkStart w:id="239" w:name="_Hlk155939955"/>
      <w:r w:rsidRPr="00E1436C">
        <w:rPr>
          <w:rFonts w:asciiTheme="minorHAnsi" w:hAnsiTheme="minorHAnsi" w:cstheme="minorHAnsi"/>
          <w:b/>
          <w:bCs/>
          <w:color w:val="000000"/>
          <w:lang w:val="ru-RU" w:eastAsia="en-GB"/>
        </w:rPr>
        <w:t>DP10</w:t>
      </w:r>
      <w:r w:rsidRPr="00E1436C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bookmarkEnd w:id="238"/>
      <w:bookmarkEnd w:id="239"/>
      <w:r w:rsidRPr="00E1436C">
        <w:rPr>
          <w:rFonts w:cstheme="minorHAnsi"/>
          <w:lang w:val="ru-RU" w:eastAsia="en-GB"/>
        </w:rPr>
        <w:t xml:space="preserve">IABG TELEPORT GMBH, </w:t>
      </w:r>
      <w:proofErr w:type="spellStart"/>
      <w:r w:rsidRPr="00E1436C">
        <w:rPr>
          <w:rFonts w:cstheme="minorHAnsi"/>
          <w:lang w:val="ru-RU" w:eastAsia="en-GB"/>
        </w:rPr>
        <w:t>Einsteinstraße</w:t>
      </w:r>
      <w:proofErr w:type="spellEnd"/>
      <w:r w:rsidRPr="00E1436C">
        <w:rPr>
          <w:rFonts w:cstheme="minorHAnsi"/>
          <w:lang w:val="ru-RU" w:eastAsia="en-GB"/>
        </w:rPr>
        <w:t xml:space="preserve"> 20, 85521 </w:t>
      </w:r>
      <w:proofErr w:type="spellStart"/>
      <w:r w:rsidRPr="00E1436C">
        <w:rPr>
          <w:rFonts w:cstheme="minorHAnsi"/>
          <w:lang w:val="ru-RU" w:eastAsia="en-GB"/>
        </w:rPr>
        <w:t>Ottobrunn</w:t>
      </w:r>
      <w:proofErr w:type="spellEnd"/>
      <w:r w:rsidRPr="00E1436C">
        <w:rPr>
          <w:rFonts w:cstheme="minorHAnsi"/>
          <w:lang w:val="ru-RU" w:eastAsia="en-GB"/>
        </w:rPr>
        <w:t xml:space="preserve">, </w:t>
      </w:r>
      <w:proofErr w:type="spellStart"/>
      <w:r w:rsidRPr="00E1436C">
        <w:rPr>
          <w:rFonts w:cstheme="minorHAnsi"/>
          <w:lang w:val="ru-RU" w:eastAsia="en-GB"/>
        </w:rPr>
        <w:t>Germany</w:t>
      </w:r>
      <w:proofErr w:type="spellEnd"/>
      <w:r w:rsidRPr="00E1436C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07BE4020" w14:textId="1EFDE3F6" w:rsidR="00191CB0" w:rsidRPr="00E1436C" w:rsidRDefault="00191CB0" w:rsidP="00191CB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E1436C">
        <w:rPr>
          <w:rFonts w:asciiTheme="minorHAnsi" w:hAnsiTheme="minorHAnsi" w:cstheme="minorHAnsi"/>
          <w:color w:val="000000"/>
          <w:lang w:val="ru-RU" w:eastAsia="en-GB"/>
        </w:rPr>
        <w:tab/>
      </w:r>
      <w:r w:rsidRPr="00E1436C">
        <w:rPr>
          <w:rFonts w:asciiTheme="minorHAnsi" w:hAnsiTheme="minorHAnsi" w:cstheme="minorHAnsi"/>
          <w:color w:val="000000"/>
          <w:lang w:val="ru-RU" w:eastAsia="en-GB"/>
        </w:rPr>
        <w:tab/>
        <w:t xml:space="preserve">Эл. почта: </w:t>
      </w:r>
      <w:hyperlink r:id="rId23" w:history="1">
        <w:r w:rsidRPr="00E1436C">
          <w:rPr>
            <w:rStyle w:val="Hyperlink"/>
            <w:rFonts w:cstheme="minorHAnsi"/>
            <w:lang w:val="ru-RU" w:eastAsia="en-GB"/>
          </w:rPr>
          <w:t>Bauner@iabgteleport.de</w:t>
        </w:r>
      </w:hyperlink>
      <w:r w:rsidRPr="00E1436C">
        <w:rPr>
          <w:rFonts w:asciiTheme="minorHAnsi" w:hAnsiTheme="minorHAnsi" w:cstheme="minorHAnsi"/>
          <w:color w:val="000000"/>
          <w:lang w:val="ru-RU" w:eastAsia="en-GB"/>
        </w:rPr>
        <w:t xml:space="preserve">, моб. тел.: </w:t>
      </w:r>
      <w:r w:rsidRPr="00E1436C">
        <w:rPr>
          <w:rFonts w:cstheme="minorHAnsi"/>
          <w:lang w:val="ru-RU" w:eastAsia="en-GB"/>
        </w:rPr>
        <w:t>+49 175 2277169, тел.: +49 89 6088 4345</w:t>
      </w:r>
      <w:r w:rsidRPr="00E1436C">
        <w:rPr>
          <w:rFonts w:asciiTheme="minorHAnsi" w:hAnsiTheme="minorHAnsi" w:cstheme="minorHAnsi"/>
          <w:color w:val="000000"/>
          <w:lang w:val="ru-RU" w:eastAsia="en-GB"/>
        </w:rPr>
        <w:t>,</w:t>
      </w:r>
    </w:p>
    <w:p w14:paraId="28AEBAD5" w14:textId="24651D3D" w:rsidR="00191CB0" w:rsidRPr="00E1436C" w:rsidRDefault="00191CB0" w:rsidP="00191CB0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E1436C">
        <w:rPr>
          <w:rFonts w:asciiTheme="minorHAnsi" w:hAnsiTheme="minorHAnsi" w:cstheme="minorHAnsi"/>
          <w:color w:val="000000"/>
          <w:lang w:val="ru-RU" w:eastAsia="en-GB"/>
        </w:rPr>
        <w:tab/>
      </w:r>
      <w:r w:rsidRPr="00E1436C">
        <w:rPr>
          <w:rFonts w:asciiTheme="minorHAnsi" w:hAnsiTheme="minorHAnsi" w:cstheme="minorHAnsi"/>
          <w:color w:val="000000"/>
          <w:lang w:val="ru-RU" w:eastAsia="en-GB"/>
        </w:rPr>
        <w:tab/>
      </w:r>
      <w:r w:rsidRPr="00E1436C">
        <w:rPr>
          <w:rFonts w:cstheme="minorHAnsi"/>
          <w:lang w:val="ru-RU" w:eastAsia="en-GB"/>
        </w:rPr>
        <w:t xml:space="preserve">URL: </w:t>
      </w:r>
      <w:hyperlink r:id="rId24" w:history="1">
        <w:r w:rsidRPr="00E1436C">
          <w:rPr>
            <w:rStyle w:val="Hyperlink"/>
            <w:rFonts w:cstheme="minorHAnsi"/>
            <w:lang w:val="ru-RU" w:eastAsia="en-GB"/>
          </w:rPr>
          <w:t>www.iabgteleport.com</w:t>
        </w:r>
      </w:hyperlink>
      <w:r w:rsidRPr="00E1436C">
        <w:rPr>
          <w:rFonts w:cstheme="minorHAnsi"/>
          <w:lang w:val="ru-RU" w:eastAsia="en-GB"/>
        </w:rPr>
        <w:t xml:space="preserve">, </w:t>
      </w:r>
      <w:r w:rsidRPr="00E1436C">
        <w:rPr>
          <w:rFonts w:asciiTheme="minorHAnsi" w:hAnsiTheme="minorHAnsi" w:cstheme="minorHAnsi"/>
          <w:color w:val="000000"/>
          <w:lang w:val="ru-RU" w:eastAsia="en-GB"/>
        </w:rPr>
        <w:t xml:space="preserve">лицо для контактов: </w:t>
      </w:r>
      <w:r w:rsidRPr="00E1436C">
        <w:rPr>
          <w:rFonts w:cstheme="minorHAnsi"/>
          <w:lang w:val="ru-RU" w:eastAsia="en-GB"/>
        </w:rPr>
        <w:t xml:space="preserve">Frank </w:t>
      </w:r>
      <w:proofErr w:type="spellStart"/>
      <w:r w:rsidRPr="00E1436C">
        <w:rPr>
          <w:rFonts w:cstheme="minorHAnsi"/>
          <w:lang w:val="ru-RU" w:eastAsia="en-GB"/>
        </w:rPr>
        <w:t>Bauner</w:t>
      </w:r>
      <w:proofErr w:type="spellEnd"/>
      <w:r w:rsidRPr="00E1436C">
        <w:rPr>
          <w:rFonts w:asciiTheme="minorHAnsi" w:hAnsiTheme="minorHAnsi" w:cstheme="minorHAnsi"/>
          <w:color w:val="000000"/>
          <w:lang w:val="ru-RU" w:eastAsia="en-GB"/>
        </w:rPr>
        <w:t>.</w:t>
      </w:r>
    </w:p>
    <w:p w14:paraId="38BC98EA" w14:textId="471980A4" w:rsidR="00934943" w:rsidRPr="00E1436C" w:rsidRDefault="00934943" w:rsidP="00004258">
      <w:pPr>
        <w:keepNext/>
        <w:keepLines/>
        <w:pageBreakBefore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E1436C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идентификационных номеров эмитентов </w:t>
      </w:r>
      <w:r w:rsidRPr="00E1436C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E1436C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31 декабря 2023 г.)</w:t>
      </w:r>
    </w:p>
    <w:p w14:paraId="364329AB" w14:textId="786F71AD" w:rsidR="00934943" w:rsidRPr="00E1436C" w:rsidRDefault="00934943" w:rsidP="00934943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E1436C">
        <w:rPr>
          <w:rFonts w:eastAsia="SimSun"/>
          <w:lang w:val="ru-RU"/>
        </w:rPr>
        <w:t>(Приложение к Оперативному бюллетеню № 1283 МСЭ – 1.I.2024)</w:t>
      </w:r>
      <w:r w:rsidRPr="00E1436C">
        <w:rPr>
          <w:rFonts w:eastAsia="SimSun"/>
          <w:lang w:val="ru-RU"/>
        </w:rPr>
        <w:br/>
        <w:t xml:space="preserve">(Поправка № </w:t>
      </w:r>
      <w:r w:rsidR="009A1E6D" w:rsidRPr="00E1436C">
        <w:rPr>
          <w:rFonts w:eastAsia="SimSun"/>
          <w:lang w:val="ru-RU"/>
        </w:rPr>
        <w:t>1</w:t>
      </w:r>
      <w:r w:rsidR="00F00804" w:rsidRPr="00E1436C">
        <w:rPr>
          <w:rFonts w:eastAsia="SimSun"/>
          <w:lang w:val="ru-RU"/>
        </w:rPr>
        <w:t>4</w:t>
      </w:r>
      <w:r w:rsidRPr="00E1436C">
        <w:rPr>
          <w:rFonts w:eastAsia="SimSun"/>
          <w:lang w:val="ru-RU"/>
        </w:rPr>
        <w:t>)</w:t>
      </w:r>
    </w:p>
    <w:p w14:paraId="545F8FBE" w14:textId="4D300CC9" w:rsidR="00934943" w:rsidRPr="00E1436C" w:rsidRDefault="00F92ECF" w:rsidP="009938BF">
      <w:pPr>
        <w:tabs>
          <w:tab w:val="clear" w:pos="1276"/>
          <w:tab w:val="left" w:pos="1134"/>
          <w:tab w:val="left" w:pos="1560"/>
          <w:tab w:val="left" w:pos="4140"/>
          <w:tab w:val="left" w:pos="4230"/>
        </w:tabs>
        <w:spacing w:before="360" w:after="120"/>
        <w:rPr>
          <w:rFonts w:cs="Arial"/>
          <w:b/>
          <w:bCs/>
          <w:lang w:val="ru-RU"/>
        </w:rPr>
      </w:pPr>
      <w:r w:rsidRPr="00E1436C">
        <w:rPr>
          <w:rFonts w:cs="Arial"/>
          <w:b/>
          <w:bCs/>
          <w:lang w:val="ru-RU"/>
        </w:rPr>
        <w:t>Швейцария</w:t>
      </w:r>
      <w:r w:rsidR="00934943" w:rsidRPr="00E1436C">
        <w:rPr>
          <w:rFonts w:cs="Arial"/>
          <w:b/>
          <w:bCs/>
          <w:lang w:val="ru-RU"/>
        </w:rPr>
        <w:tab/>
        <w:t>ADD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1559"/>
        <w:gridCol w:w="2666"/>
        <w:gridCol w:w="1326"/>
      </w:tblGrid>
      <w:tr w:rsidR="00934943" w:rsidRPr="00E1436C" w14:paraId="074BA5CC" w14:textId="77777777" w:rsidTr="003223B3">
        <w:trPr>
          <w:cantSplit/>
        </w:trPr>
        <w:tc>
          <w:tcPr>
            <w:tcW w:w="1555" w:type="dxa"/>
            <w:vAlign w:val="center"/>
          </w:tcPr>
          <w:p w14:paraId="711A53A6" w14:textId="77777777" w:rsidR="00934943" w:rsidRPr="00E1436C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E1436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vAlign w:val="center"/>
          </w:tcPr>
          <w:p w14:paraId="1A07E92A" w14:textId="77777777" w:rsidR="00934943" w:rsidRPr="00E1436C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E1436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559" w:type="dxa"/>
            <w:vAlign w:val="center"/>
          </w:tcPr>
          <w:p w14:paraId="3C88AC6D" w14:textId="05CF3462" w:rsidR="00934943" w:rsidRPr="00E1436C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</w:t>
            </w:r>
            <w:r w:rsidR="003E5E1C" w:rsidRPr="00E1436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ка</w:t>
            </w:r>
            <w:r w:rsidRPr="00E1436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-ционный</w:t>
            </w:r>
            <w:proofErr w:type="spellEnd"/>
            <w:r w:rsidRPr="00E1436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666" w:type="dxa"/>
            <w:vAlign w:val="center"/>
          </w:tcPr>
          <w:p w14:paraId="624BA5F7" w14:textId="77777777" w:rsidR="00934943" w:rsidRPr="00E1436C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326" w:type="dxa"/>
            <w:vAlign w:val="center"/>
          </w:tcPr>
          <w:p w14:paraId="0B2AE2CE" w14:textId="77777777" w:rsidR="00934943" w:rsidRPr="00E1436C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191CB0" w:rsidRPr="00E1436C" w14:paraId="71864798" w14:textId="77777777" w:rsidTr="003223B3">
        <w:trPr>
          <w:cantSplit/>
        </w:trPr>
        <w:tc>
          <w:tcPr>
            <w:tcW w:w="1555" w:type="dxa"/>
          </w:tcPr>
          <w:p w14:paraId="7C2435FB" w14:textId="0A94CABA" w:rsidR="00191CB0" w:rsidRPr="00E1436C" w:rsidRDefault="00191CB0" w:rsidP="0000425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Швейцария</w:t>
            </w:r>
          </w:p>
        </w:tc>
        <w:tc>
          <w:tcPr>
            <w:tcW w:w="2126" w:type="dxa"/>
          </w:tcPr>
          <w:p w14:paraId="78CCBAA5" w14:textId="27B4A1E0" w:rsidR="00191CB0" w:rsidRPr="00E1436C" w:rsidRDefault="00191CB0" w:rsidP="00004258">
            <w:pPr>
              <w:spacing w:before="40" w:after="40"/>
              <w:jc w:val="left"/>
              <w:rPr>
                <w:rFonts w:asciiTheme="minorHAnsi" w:hAnsiTheme="minorHAnsi" w:cstheme="minorHAnsi"/>
                <w:color w:val="201F1E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iWay</w:t>
            </w:r>
            <w:proofErr w:type="spellEnd"/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 AG</w:t>
            </w:r>
            <w:r w:rsidR="0000425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Badenerstrasse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569</w:t>
            </w:r>
            <w:r w:rsidR="000042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CH-8048 ZURICH</w:t>
            </w:r>
          </w:p>
        </w:tc>
        <w:tc>
          <w:tcPr>
            <w:tcW w:w="1559" w:type="dxa"/>
          </w:tcPr>
          <w:p w14:paraId="612151FD" w14:textId="42503B62" w:rsidR="00191CB0" w:rsidRPr="00E1436C" w:rsidRDefault="00191CB0" w:rsidP="0000425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89 41 35</w:t>
            </w:r>
          </w:p>
        </w:tc>
        <w:tc>
          <w:tcPr>
            <w:tcW w:w="2666" w:type="dxa"/>
          </w:tcPr>
          <w:p w14:paraId="7909D954" w14:textId="51481492" w:rsidR="00191CB0" w:rsidRPr="00E1436C" w:rsidRDefault="00191CB0" w:rsidP="00004258">
            <w:pPr>
              <w:spacing w:before="4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Matthias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Cramer</w:t>
            </w:r>
            <w:proofErr w:type="spellEnd"/>
            <w:r w:rsidR="000042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Badenerstrasse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569</w:t>
            </w:r>
            <w:r w:rsidR="000042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CH-8048 ZURICH</w:t>
            </w:r>
            <w:r w:rsidR="000042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  +41 43 500 1111</w:t>
            </w:r>
            <w:r w:rsidR="0000425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 iin@ispmobile.ch</w:t>
            </w:r>
          </w:p>
        </w:tc>
        <w:tc>
          <w:tcPr>
            <w:tcW w:w="1326" w:type="dxa"/>
          </w:tcPr>
          <w:p w14:paraId="09E356D1" w14:textId="20D8F51A" w:rsidR="00191CB0" w:rsidRPr="00E1436C" w:rsidRDefault="00191CB0" w:rsidP="000042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1.I.2025</w:t>
            </w:r>
          </w:p>
        </w:tc>
      </w:tr>
    </w:tbl>
    <w:p w14:paraId="59920875" w14:textId="4320D205" w:rsidR="00CD10DA" w:rsidRPr="00E1436C" w:rsidRDefault="00CD10DA" w:rsidP="007A05A5">
      <w:pPr>
        <w:pStyle w:val="Heading20"/>
        <w:keepLines/>
        <w:pageBreakBefore/>
        <w:spacing w:before="1200"/>
        <w:rPr>
          <w:rFonts w:asciiTheme="minorHAnsi" w:hAnsiTheme="minorHAnsi" w:cstheme="minorHAnsi"/>
          <w:szCs w:val="26"/>
          <w:lang w:val="ru-RU"/>
        </w:rPr>
      </w:pPr>
      <w:r w:rsidRPr="00E1436C">
        <w:rPr>
          <w:rFonts w:asciiTheme="minorHAnsi" w:hAnsiTheme="minorHAnsi" w:cstheme="minorHAnsi"/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E1436C">
        <w:rPr>
          <w:rFonts w:asciiTheme="minorHAnsi" w:hAnsiTheme="minorHAnsi" w:cstheme="minorHAnsi"/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E1436C">
        <w:rPr>
          <w:rFonts w:asciiTheme="minorHAnsi" w:hAnsiTheme="minorHAnsi" w:cstheme="minorHAnsi"/>
          <w:szCs w:val="26"/>
          <w:lang w:val="ru-RU"/>
        </w:rPr>
        <w:br/>
        <w:t xml:space="preserve">(согласно Рекомендации МСЭ-Т E.212 (09/2016)) </w:t>
      </w:r>
      <w:r w:rsidRPr="00E1436C">
        <w:rPr>
          <w:rFonts w:asciiTheme="minorHAnsi" w:hAnsiTheme="minorHAnsi" w:cstheme="minorHAnsi"/>
          <w:szCs w:val="26"/>
          <w:lang w:val="ru-RU"/>
        </w:rPr>
        <w:br/>
        <w:t>(по состоянию на 15 </w:t>
      </w:r>
      <w:r w:rsidR="00612F5B" w:rsidRPr="00E1436C">
        <w:rPr>
          <w:rFonts w:asciiTheme="minorHAnsi" w:hAnsiTheme="minorHAnsi" w:cstheme="minorHAnsi"/>
          <w:szCs w:val="26"/>
          <w:lang w:val="ru-RU"/>
        </w:rPr>
        <w:t>ноября</w:t>
      </w:r>
      <w:r w:rsidRPr="00E1436C">
        <w:rPr>
          <w:rFonts w:asciiTheme="minorHAnsi" w:hAnsiTheme="minorHAnsi" w:cstheme="minorHAnsi"/>
          <w:szCs w:val="26"/>
          <w:lang w:val="ru-RU"/>
        </w:rPr>
        <w:t xml:space="preserve"> 20</w:t>
      </w:r>
      <w:r w:rsidR="00F735ED" w:rsidRPr="00E1436C">
        <w:rPr>
          <w:rFonts w:asciiTheme="minorHAnsi" w:hAnsiTheme="minorHAnsi" w:cstheme="minorHAnsi"/>
          <w:szCs w:val="26"/>
          <w:lang w:val="ru-RU"/>
        </w:rPr>
        <w:t>23</w:t>
      </w:r>
      <w:r w:rsidRPr="00E1436C">
        <w:rPr>
          <w:rFonts w:asciiTheme="minorHAnsi" w:hAnsiTheme="minorHAnsi" w:cstheme="minorHAnsi"/>
          <w:szCs w:val="26"/>
          <w:lang w:val="ru-RU"/>
        </w:rPr>
        <w:t> г.)</w:t>
      </w:r>
    </w:p>
    <w:p w14:paraId="525B568E" w14:textId="3BE2B543" w:rsidR="00CD10DA" w:rsidRPr="00E1436C" w:rsidRDefault="00CD10DA" w:rsidP="00A3436C">
      <w:pPr>
        <w:spacing w:after="360"/>
        <w:jc w:val="center"/>
        <w:rPr>
          <w:rFonts w:asciiTheme="minorHAnsi" w:eastAsia="Calibri" w:hAnsiTheme="minorHAnsi" w:cstheme="minorHAnsi"/>
          <w:lang w:val="ru-RU"/>
        </w:rPr>
      </w:pPr>
      <w:r w:rsidRPr="00E1436C">
        <w:rPr>
          <w:rFonts w:asciiTheme="minorHAnsi" w:hAnsiTheme="minorHAnsi" w:cstheme="minorHAnsi"/>
          <w:sz w:val="2"/>
          <w:lang w:val="ru-RU"/>
        </w:rPr>
        <w:tab/>
      </w:r>
      <w:r w:rsidRPr="00E1436C">
        <w:rPr>
          <w:rFonts w:asciiTheme="minorHAnsi" w:eastAsia="Calibri" w:hAnsiTheme="minorHAnsi" w:cstheme="minorHAnsi"/>
          <w:lang w:val="ru-RU"/>
        </w:rPr>
        <w:t xml:space="preserve">(Приложение к Оперативному бюллетеню МСЭ </w:t>
      </w:r>
      <w:proofErr w:type="gramStart"/>
      <w:r w:rsidRPr="00E1436C">
        <w:rPr>
          <w:rFonts w:asciiTheme="minorHAnsi" w:eastAsia="Calibri" w:hAnsiTheme="minorHAnsi" w:cstheme="minorHAnsi"/>
          <w:lang w:val="ru-RU"/>
        </w:rPr>
        <w:t>№ 1</w:t>
      </w:r>
      <w:r w:rsidR="00F735ED" w:rsidRPr="00E1436C">
        <w:rPr>
          <w:rFonts w:asciiTheme="minorHAnsi" w:eastAsia="Calibri" w:hAnsiTheme="minorHAnsi" w:cstheme="minorHAnsi"/>
          <w:lang w:val="ru-RU"/>
        </w:rPr>
        <w:t>280</w:t>
      </w:r>
      <w:r w:rsidR="000A10B0" w:rsidRPr="00E1436C">
        <w:rPr>
          <w:rFonts w:asciiTheme="minorHAnsi" w:eastAsia="Calibri" w:hAnsiTheme="minorHAnsi" w:cstheme="minorHAnsi"/>
          <w:lang w:val="ru-RU"/>
        </w:rPr>
        <w:t xml:space="preserve"> </w:t>
      </w:r>
      <w:r w:rsidRPr="00E1436C">
        <w:rPr>
          <w:rFonts w:asciiTheme="minorHAnsi" w:eastAsia="Calibri" w:hAnsiTheme="minorHAnsi" w:cstheme="minorHAnsi"/>
          <w:lang w:val="ru-RU"/>
        </w:rPr>
        <w:t>–</w:t>
      </w:r>
      <w:r w:rsidR="000A10B0" w:rsidRPr="00E1436C">
        <w:rPr>
          <w:rFonts w:asciiTheme="minorHAnsi" w:eastAsia="Calibri" w:hAnsiTheme="minorHAnsi" w:cstheme="minorHAnsi"/>
          <w:lang w:val="ru-RU"/>
        </w:rPr>
        <w:t xml:space="preserve"> </w:t>
      </w:r>
      <w:r w:rsidRPr="00E1436C">
        <w:rPr>
          <w:rFonts w:asciiTheme="minorHAnsi" w:eastAsia="Calibri" w:hAnsiTheme="minorHAnsi" w:cstheme="minorHAnsi"/>
          <w:lang w:val="ru-RU"/>
        </w:rPr>
        <w:t>15</w:t>
      </w:r>
      <w:proofErr w:type="gramEnd"/>
      <w:r w:rsidRPr="00E1436C">
        <w:rPr>
          <w:rFonts w:asciiTheme="minorHAnsi" w:eastAsia="Calibri" w:hAnsiTheme="minorHAnsi" w:cstheme="minorHAnsi"/>
          <w:lang w:val="ru-RU"/>
        </w:rPr>
        <w:t>.XI.20</w:t>
      </w:r>
      <w:r w:rsidR="00F735ED" w:rsidRPr="00E1436C">
        <w:rPr>
          <w:rFonts w:asciiTheme="minorHAnsi" w:eastAsia="Calibri" w:hAnsiTheme="minorHAnsi" w:cstheme="minorHAnsi"/>
          <w:lang w:val="ru-RU"/>
        </w:rPr>
        <w:t>23</w:t>
      </w:r>
      <w:r w:rsidRPr="00E1436C">
        <w:rPr>
          <w:rFonts w:asciiTheme="minorHAnsi" w:eastAsia="Calibri" w:hAnsiTheme="minorHAnsi" w:cstheme="minorHAnsi"/>
          <w:lang w:val="ru-RU"/>
        </w:rPr>
        <w:t xml:space="preserve">) </w:t>
      </w:r>
      <w:r w:rsidRPr="00E1436C">
        <w:rPr>
          <w:rFonts w:asciiTheme="minorHAnsi" w:eastAsia="Calibri" w:hAnsiTheme="minorHAnsi" w:cstheme="minorHAnsi"/>
          <w:lang w:val="ru-RU"/>
        </w:rPr>
        <w:br/>
        <w:t xml:space="preserve">(Поправка № </w:t>
      </w:r>
      <w:r w:rsidR="009A1E6D" w:rsidRPr="00E1436C">
        <w:rPr>
          <w:rFonts w:asciiTheme="minorHAnsi" w:eastAsia="Calibri" w:hAnsiTheme="minorHAnsi" w:cstheme="minorHAnsi"/>
          <w:lang w:val="ru-RU"/>
        </w:rPr>
        <w:t>2</w:t>
      </w:r>
      <w:r w:rsidR="00473910">
        <w:rPr>
          <w:rFonts w:asciiTheme="minorHAnsi" w:eastAsia="Calibri" w:hAnsiTheme="minorHAnsi" w:cstheme="minorHAnsi"/>
          <w:lang w:val="ru-RU"/>
        </w:rPr>
        <w:t>6</w:t>
      </w:r>
      <w:r w:rsidRPr="00E1436C">
        <w:rPr>
          <w:rFonts w:asciiTheme="minorHAnsi" w:eastAsia="Calibri" w:hAnsiTheme="minorHAnsi" w:cstheme="minorHAnsi"/>
          <w:lang w:val="ru-RU"/>
        </w:rPr>
        <w:t>)</w:t>
      </w:r>
    </w:p>
    <w:tbl>
      <w:tblPr>
        <w:tblW w:w="9471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1559"/>
        <w:gridCol w:w="4377"/>
      </w:tblGrid>
      <w:tr w:rsidR="009A1E6D" w:rsidRPr="00E1436C" w14:paraId="08E447C7" w14:textId="77777777" w:rsidTr="00B05483">
        <w:trPr>
          <w:trHeight w:val="299"/>
          <w:tblHeader/>
        </w:trPr>
        <w:tc>
          <w:tcPr>
            <w:tcW w:w="353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E09397" w14:textId="77777777" w:rsidR="009A1E6D" w:rsidRPr="00E1436C" w:rsidRDefault="009A1E6D" w:rsidP="00473910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8ACE83" w14:textId="77777777" w:rsidR="009A1E6D" w:rsidRPr="00E1436C" w:rsidRDefault="009A1E6D" w:rsidP="00473910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215C71" w14:textId="77777777" w:rsidR="009A1E6D" w:rsidRPr="00E1436C" w:rsidRDefault="009A1E6D" w:rsidP="00473910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9A1E6D" w:rsidRPr="00E1436C" w14:paraId="28BF39D4" w14:textId="77777777" w:rsidTr="005624C9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23FE9" w14:textId="09A82C30" w:rsidR="009A1E6D" w:rsidRPr="00E1436C" w:rsidRDefault="009A1E6D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Канада 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7AA456" w14:textId="77777777" w:rsidR="009A1E6D" w:rsidRPr="00E1436C" w:rsidRDefault="009A1E6D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FF5726" w14:textId="77777777" w:rsidR="009A1E6D" w:rsidRPr="00E1436C" w:rsidRDefault="009A1E6D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91CB0" w:rsidRPr="00E1436C" w14:paraId="0CE69CDF" w14:textId="77777777" w:rsidTr="005624C9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A3881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F6996F" w14:textId="348F6314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302 060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6918BB" w14:textId="44E8ADAF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Karrier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One Inc.</w:t>
            </w:r>
          </w:p>
        </w:tc>
      </w:tr>
      <w:tr w:rsidR="009A1E6D" w:rsidRPr="00E1436C" w14:paraId="1E201671" w14:textId="77777777" w:rsidTr="005624C9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CCFD0" w14:textId="62BCC643" w:rsidR="009A1E6D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Дания</w:t>
            </w:r>
            <w:r w:rsidR="009A1E6D" w:rsidRPr="00E1436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      </w:t>
            </w:r>
            <w:r w:rsidRPr="00E1436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SUP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5D05E7" w14:textId="77777777" w:rsidR="009A1E6D" w:rsidRPr="00E1436C" w:rsidRDefault="009A1E6D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B83041" w14:textId="77777777" w:rsidR="009A1E6D" w:rsidRPr="00E1436C" w:rsidRDefault="009A1E6D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91CB0" w:rsidRPr="00E1436C" w14:paraId="54EEA267" w14:textId="77777777" w:rsidTr="005624C9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9A506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0CA4F5" w14:textId="47100F4B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238 03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11350" w14:textId="60C07EF1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Syniverse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Technologies</w:t>
            </w:r>
          </w:p>
        </w:tc>
      </w:tr>
      <w:tr w:rsidR="00191CB0" w:rsidRPr="00E1436C" w14:paraId="7E043B37" w14:textId="77777777" w:rsidTr="00A511B2">
        <w:trPr>
          <w:trHeight w:val="262"/>
        </w:trPr>
        <w:tc>
          <w:tcPr>
            <w:tcW w:w="3535" w:type="dxa"/>
            <w:vMerge w:val="restart"/>
            <w:tcBorders>
              <w:top w:val="nil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5EC7C" w14:textId="64A43D6C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Дания 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4E184E" w14:textId="77777777" w:rsidR="00191CB0" w:rsidRPr="00E1436C" w:rsidRDefault="00191CB0" w:rsidP="00473910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073836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191CB0" w:rsidRPr="00E1436C" w14:paraId="3122821C" w14:textId="77777777" w:rsidTr="00A511B2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60B7C0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760383" w14:textId="18966D62" w:rsidR="00191CB0" w:rsidRPr="00E1436C" w:rsidRDefault="00191CB0" w:rsidP="00473910">
            <w:pPr>
              <w:spacing w:before="0"/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238 95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18C5C" w14:textId="5DEF078A" w:rsidR="00191CB0" w:rsidRPr="00E1436C" w:rsidRDefault="00191CB0" w:rsidP="00473910">
            <w:pPr>
              <w:spacing w:before="0"/>
              <w:jc w:val="lef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DANSK BEREDSKABSKOMMUNIKATION</w:t>
            </w:r>
          </w:p>
        </w:tc>
      </w:tr>
      <w:tr w:rsidR="00191CB0" w:rsidRPr="00E1436C" w14:paraId="5D7088DD" w14:textId="77777777" w:rsidTr="006E7664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9280D" w14:textId="2DE15F85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Гонконг, Китай      SUP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E2645F" w14:textId="77777777" w:rsidR="00191CB0" w:rsidRPr="00E1436C" w:rsidRDefault="00191CB0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316EB3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91CB0" w:rsidRPr="00E1436C" w14:paraId="598CAAE6" w14:textId="77777777" w:rsidTr="006E766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F7D32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2CB1E" w14:textId="39FCE628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454 29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72393" w14:textId="3616579C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Hong Kong Telecommunications (HKT) Limited</w:t>
            </w:r>
          </w:p>
        </w:tc>
      </w:tr>
      <w:tr w:rsidR="00191CB0" w:rsidRPr="00E1436C" w14:paraId="586F83EA" w14:textId="77777777" w:rsidTr="006E766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79F2F2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6A034C" w14:textId="122BD5AA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454 32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D407B" w14:textId="36B09401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Hong Kong </w:t>
            </w: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Broadband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Network Ltd</w:t>
            </w:r>
          </w:p>
        </w:tc>
      </w:tr>
      <w:tr w:rsidR="00191CB0" w:rsidRPr="00E1436C" w14:paraId="369025D9" w14:textId="77777777" w:rsidTr="006E766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4864E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413BD9" w14:textId="2F2ABB83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454 36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1C1AE" w14:textId="15685F91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Easco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Telecommunications Limited</w:t>
            </w:r>
          </w:p>
        </w:tc>
      </w:tr>
      <w:tr w:rsidR="00191CB0" w:rsidRPr="00E1436C" w14:paraId="368F0633" w14:textId="77777777" w:rsidTr="001542C4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513FF" w14:textId="7D775B24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Гонконг, Китай      SUP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5CDA55" w14:textId="77777777" w:rsidR="00191CB0" w:rsidRPr="00E1436C" w:rsidRDefault="00191CB0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30A74E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91CB0" w:rsidRPr="00E1436C" w14:paraId="72B0FD4B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D907B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CC89FC" w14:textId="5ED7E224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454 290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67771" w14:textId="14DD4591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15BDA53D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19336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D9219B" w14:textId="1F280C7C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454 291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B30D7" w14:textId="4AFC73B2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3F18A279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78D5D3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AFD020" w14:textId="14F4606F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454 292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D0389D" w14:textId="62A8949D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5F579018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0ED8D9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A1D94B" w14:textId="4E6768B0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454 293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9F1A1" w14:textId="38227612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2A3F0473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FC40F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513709" w14:textId="498E4454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454 294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B927F8" w14:textId="4A65B78D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18EEC69A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A81D3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735186" w14:textId="3D9D9737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454 295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0B3B4D" w14:textId="0D4D8DBA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1BB6F95E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45BC51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563602" w14:textId="7598B268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454 296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62C89C" w14:textId="67B9D614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40848BD2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AF7937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CA0F84" w14:textId="0F45CC37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454 297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C2214E" w14:textId="18A7B035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6DFDEE50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F4D301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4F8D6D" w14:textId="4545660F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454 298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F1740C" w14:textId="7B40541A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1D292149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AC59F0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03352A" w14:textId="65322948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454 299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1B5217" w14:textId="60686716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5E565E55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EEBAC5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7FFBD2" w14:textId="08D62DFC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454 380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EC8279" w14:textId="77606C75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15C270E0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DBED1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3E2CE5" w14:textId="1CBFC43C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454 382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D2647" w14:textId="03D7E48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South China Telecommunications (H.K.) Limited</w:t>
            </w:r>
          </w:p>
        </w:tc>
      </w:tr>
      <w:tr w:rsidR="00191CB0" w:rsidRPr="00E1436C" w14:paraId="63E45A58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0F73F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CA1CBB" w14:textId="0C66C166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454 383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CFA8A" w14:textId="5D161BED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China Mobile Hong Kong Company Limited</w:t>
            </w:r>
          </w:p>
        </w:tc>
      </w:tr>
      <w:tr w:rsidR="00191CB0" w:rsidRPr="00E1436C" w14:paraId="42B926E7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AD67B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B317D4" w14:textId="343A43F1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454 390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A6167B" w14:textId="3E60CA82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5B93C687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164AED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454C39" w14:textId="403001BF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454 391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8A16A6" w14:textId="6950248B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31A56E39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F22623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ADDBB1" w14:textId="34C9D4EB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454 392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D1DA02" w14:textId="2D5F46C5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1D2715B8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823EF9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B6AE1F" w14:textId="3C96DB1A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454 393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42C909" w14:textId="6F9BF40D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38DF65F0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78F734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B0796E" w14:textId="43631B4C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454 394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2F4E66" w14:textId="77437DE0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72954C4C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567B95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CFE357" w14:textId="423B5D2A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454 395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513CC6" w14:textId="1CAF0A8D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5DAB537B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CEDAD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56FF9A" w14:textId="7D7AC143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454 396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98BD84" w14:textId="3238FD03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4F51F26F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AE907F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EA0073" w14:textId="02EC1079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454 397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200AFB" w14:textId="28964506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489AE390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E6F75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969AE5" w14:textId="095CE46E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454 398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1104B" w14:textId="3FC7C909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00030710" w14:textId="77777777" w:rsidTr="001542C4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18EEBD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8BCA49" w14:textId="522E85CB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454 399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DC35A7" w14:textId="16F325FE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sz w:val="18"/>
                <w:szCs w:val="18"/>
                <w:lang w:val="ru-RU"/>
              </w:rPr>
              <w:t>Используется государством</w:t>
            </w:r>
          </w:p>
        </w:tc>
      </w:tr>
      <w:tr w:rsidR="00191CB0" w:rsidRPr="00E1436C" w14:paraId="5F2C0326" w14:textId="77777777" w:rsidTr="00B21CFA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21EE2" w14:textId="2B6D8446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Гонконг, Китай      LIR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9788AA" w14:textId="77777777" w:rsidR="00191CB0" w:rsidRPr="00E1436C" w:rsidRDefault="00191CB0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629CF4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91CB0" w:rsidRPr="00E1436C" w14:paraId="772518E9" w14:textId="77777777" w:rsidTr="00B21CFA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819FB9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D94AA9" w14:textId="6F8CDB41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454 08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1EFB1" w14:textId="09C42CD3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TP Hong Kong Operations Limited</w:t>
            </w:r>
          </w:p>
        </w:tc>
      </w:tr>
      <w:tr w:rsidR="00191CB0" w:rsidRPr="00E1436C" w14:paraId="7259B895" w14:textId="77777777" w:rsidTr="00B21CFA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3BDDE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C7D6C7" w14:textId="45F856D2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454 21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73DC7" w14:textId="63278AA8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VNET Group Limited</w:t>
            </w:r>
          </w:p>
        </w:tc>
      </w:tr>
      <w:tr w:rsidR="00191CB0" w:rsidRPr="00E1436C" w14:paraId="1694BFA2" w14:textId="77777777" w:rsidTr="00B21CFA">
        <w:trPr>
          <w:trHeight w:val="262"/>
        </w:trPr>
        <w:tc>
          <w:tcPr>
            <w:tcW w:w="3535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0B1C4B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49664E" w14:textId="7EFF3D19" w:rsidR="00191CB0" w:rsidRPr="00E1436C" w:rsidRDefault="00191CB0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454 22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E677F5" w14:textId="20D7E1C5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HuiYinBi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Telecom (Hong Kong) Limited</w:t>
            </w:r>
          </w:p>
        </w:tc>
      </w:tr>
      <w:tr w:rsidR="00191CB0" w:rsidRPr="00E1436C" w14:paraId="23E01818" w14:textId="77777777" w:rsidTr="000827D6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9AB03" w14:textId="27AC1416" w:rsidR="00191CB0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Израиль      SUP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28268" w14:textId="77777777" w:rsidR="00191CB0" w:rsidRPr="00E1436C" w:rsidRDefault="00191CB0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31B457" w14:textId="77777777" w:rsidR="00191CB0" w:rsidRPr="00E1436C" w:rsidRDefault="00191CB0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AC3011" w:rsidRPr="00E1436C" w14:paraId="2159CF91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903D1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4647B" w14:textId="6ECC055D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425 04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EFB0AD" w14:textId="23F6B18E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Globalsim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Ltd</w:t>
            </w:r>
          </w:p>
        </w:tc>
      </w:tr>
      <w:tr w:rsidR="00AC3011" w:rsidRPr="00E1436C" w14:paraId="5E6C4D68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BD82C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30F6EF" w14:textId="4A06564C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425 07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E1EB2" w14:textId="702986E9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Mirs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Ltd</w:t>
            </w:r>
          </w:p>
        </w:tc>
      </w:tr>
      <w:tr w:rsidR="00AC3011" w:rsidRPr="00E1436C" w14:paraId="3C951177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7FD4F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9DC9F1" w14:textId="042988AB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425 09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90156" w14:textId="486CAA83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Marathon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018 </w:t>
            </w: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Xphone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Ltd.</w:t>
            </w:r>
          </w:p>
        </w:tc>
      </w:tr>
      <w:tr w:rsidR="00AC3011" w:rsidRPr="00E1436C" w14:paraId="5A141A05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EC4392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E8F781" w14:textId="0BD64BBE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425 11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6BE3EF" w14:textId="37247DEF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365 Telecom (MVNO)</w:t>
            </w:r>
          </w:p>
        </w:tc>
      </w:tr>
      <w:tr w:rsidR="00AC3011" w:rsidRPr="00E1436C" w14:paraId="1A796100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37159F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454C80" w14:textId="0DFFFF5C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425 12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4BF3D" w14:textId="30F4357A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Free Telecom (MVNO)</w:t>
            </w:r>
          </w:p>
        </w:tc>
      </w:tr>
      <w:tr w:rsidR="00AC3011" w:rsidRPr="00E1436C" w14:paraId="33737FB3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B0EAC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BEB5E0" w14:textId="23B466FC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425 13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54209A" w14:textId="5ADF86F8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Ituran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Communications</w:t>
            </w:r>
          </w:p>
        </w:tc>
      </w:tr>
      <w:tr w:rsidR="00AC3011" w:rsidRPr="00E1436C" w14:paraId="724E0A41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57D563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A1EECA" w14:textId="4C49C57D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425 14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527B39" w14:textId="452A2DBE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Alon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Ltd.</w:t>
            </w:r>
          </w:p>
        </w:tc>
      </w:tr>
      <w:tr w:rsidR="00AC3011" w:rsidRPr="00E1436C" w14:paraId="1A4784CF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C2C117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76538A" w14:textId="7E29A9FC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425 15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6FBA36" w14:textId="1F6B3231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Home </w:t>
            </w: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Cellular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(MVNO)</w:t>
            </w:r>
          </w:p>
        </w:tc>
      </w:tr>
      <w:tr w:rsidR="00AC3011" w:rsidRPr="00E1436C" w14:paraId="7309D8DB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EAED9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4696C4" w14:textId="6E714F33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425 16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12D889" w14:textId="0BF849B9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Rami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Levi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(MVNO)</w:t>
            </w:r>
          </w:p>
        </w:tc>
      </w:tr>
      <w:tr w:rsidR="00AC3011" w:rsidRPr="00E1436C" w14:paraId="6124515E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D148A3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DC7175" w14:textId="4F30EACA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425 17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F9399E" w14:textId="22AC2425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Gale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Phone (MVNO)</w:t>
            </w:r>
          </w:p>
        </w:tc>
      </w:tr>
      <w:tr w:rsidR="00AC3011" w:rsidRPr="00E1436C" w14:paraId="2E7345B5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525D5D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D486EF" w14:textId="40F37456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425 19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4969F9" w14:textId="56C2D95D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Azi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Communications Ltd</w:t>
            </w:r>
          </w:p>
        </w:tc>
      </w:tr>
      <w:tr w:rsidR="00AC3011" w:rsidRPr="00E1436C" w14:paraId="5073F083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45F8D6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67F98A" w14:textId="0C19A1A0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425 21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DD0E22" w14:textId="4E5A2CA0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B.I.P Communications Ltd.</w:t>
            </w:r>
          </w:p>
        </w:tc>
      </w:tr>
      <w:tr w:rsidR="00AC3011" w:rsidRPr="00E1436C" w14:paraId="0670DD1A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DEBA58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9F72E6" w14:textId="746EC41F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425 24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07AC7D" w14:textId="5866DCD6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012 Telecom Ltd.</w:t>
            </w:r>
          </w:p>
        </w:tc>
      </w:tr>
      <w:tr w:rsidR="00AC3011" w:rsidRPr="00E1436C" w14:paraId="234A9B21" w14:textId="77777777" w:rsidTr="0002624A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EEFEF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A77439" w14:textId="7D32D614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425 27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2284BA" w14:textId="224BC364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BITIT Ltd.</w:t>
            </w:r>
          </w:p>
        </w:tc>
      </w:tr>
      <w:tr w:rsidR="00AC3011" w:rsidRPr="00E1436C" w14:paraId="3E7B2838" w14:textId="77777777" w:rsidTr="00AC3011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CDCA7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B99FC7" w14:textId="4F938C33" w:rsidR="00AC3011" w:rsidRPr="00E1436C" w:rsidRDefault="00AC3011" w:rsidP="00473910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425 29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3561C" w14:textId="6A765532" w:rsidR="00AC3011" w:rsidRPr="00E1436C" w:rsidRDefault="00AC3011" w:rsidP="00473910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CG Networks</w:t>
            </w:r>
          </w:p>
        </w:tc>
      </w:tr>
      <w:tr w:rsidR="00AC3011" w:rsidRPr="00E1436C" w14:paraId="31221022" w14:textId="77777777" w:rsidTr="00AC3011">
        <w:trPr>
          <w:trHeight w:val="140"/>
        </w:trPr>
        <w:tc>
          <w:tcPr>
            <w:tcW w:w="3535" w:type="dxa"/>
            <w:vMerge w:val="restart"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CDB41" w14:textId="545F6BFB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Израиль 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F4470B" w14:textId="77777777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5669B4" w14:textId="77777777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AC3011" w:rsidRPr="00E1436C" w14:paraId="5DD4C9FC" w14:textId="77777777" w:rsidTr="00AC3011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D1B801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8CB510" w14:textId="0628F3DF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425 07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AF138" w14:textId="6C205B4B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Hot Mobile Ltd</w:t>
            </w:r>
          </w:p>
        </w:tc>
      </w:tr>
      <w:tr w:rsidR="00AC3011" w:rsidRPr="00E1436C" w14:paraId="5420A32A" w14:textId="77777777" w:rsidTr="00AC3011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559DD1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942987" w14:textId="305B4FAC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425 09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09E846" w14:textId="3A0C440A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Wecom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Mobile Ltd.</w:t>
            </w:r>
          </w:p>
        </w:tc>
      </w:tr>
      <w:tr w:rsidR="00AC3011" w:rsidRPr="00E1436C" w14:paraId="4AD6EF36" w14:textId="77777777" w:rsidTr="00AC3011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206504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D00D5E" w14:textId="039B0336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425 11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9D8A7F" w14:textId="6CD6DE58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Merkaziya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Ltd</w:t>
            </w:r>
          </w:p>
        </w:tc>
      </w:tr>
      <w:tr w:rsidR="00AC3011" w:rsidRPr="00E1436C" w14:paraId="352154BF" w14:textId="77777777" w:rsidTr="00AC3011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A3C758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233929" w14:textId="0A1CCADC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425 12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54AA97" w14:textId="0D9F1B30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Widly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Mobile Ltd</w:t>
            </w:r>
          </w:p>
        </w:tc>
      </w:tr>
      <w:tr w:rsidR="00AC3011" w:rsidRPr="00E1436C" w14:paraId="4ED08777" w14:textId="77777777" w:rsidTr="00AC3011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BD00D2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D56589" w14:textId="2BE2BBEF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425 14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50C2A" w14:textId="34507BD8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Pelephone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Communications Ltd</w:t>
            </w:r>
          </w:p>
        </w:tc>
      </w:tr>
      <w:tr w:rsidR="00AC3011" w:rsidRPr="00E1436C" w14:paraId="1786457A" w14:textId="77777777" w:rsidTr="00AC3011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9C2C3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E18736" w14:textId="0EABD3E8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425 15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CEA52" w14:textId="70ED14DD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Cellcom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Israel Ltd</w:t>
            </w:r>
          </w:p>
        </w:tc>
      </w:tr>
      <w:tr w:rsidR="00AC3011" w:rsidRPr="00E1436C" w14:paraId="6BA259F6" w14:textId="77777777" w:rsidTr="00AC3011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240C33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F4C0D1" w14:textId="52465B38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425 16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95E5EC" w14:textId="702653C6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Rami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Levi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Ltd</w:t>
            </w:r>
          </w:p>
        </w:tc>
      </w:tr>
      <w:tr w:rsidR="00AC3011" w:rsidRPr="00E1436C" w14:paraId="5DA130A5" w14:textId="77777777" w:rsidTr="00AC3011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621A4B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786B0" w14:textId="0968CA5E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425 19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6E6CD" w14:textId="1428404F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Telzar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019 Ltd</w:t>
            </w:r>
          </w:p>
        </w:tc>
      </w:tr>
      <w:tr w:rsidR="00AC3011" w:rsidRPr="00E1436C" w14:paraId="3BD74674" w14:textId="77777777" w:rsidTr="00AC3011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4128B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827D9" w14:textId="6737C71A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425 21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7DA95E" w14:textId="61DE1752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Xphone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018 Ltd.</w:t>
            </w:r>
          </w:p>
        </w:tc>
      </w:tr>
      <w:tr w:rsidR="00AC3011" w:rsidRPr="00E1436C" w14:paraId="6E8F46A9" w14:textId="77777777" w:rsidTr="00AC3011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B698AC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0BD1BC" w14:textId="20318DB1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425 24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9C535" w14:textId="28157E2B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Partner Communications Co. Ltd.</w:t>
            </w:r>
          </w:p>
        </w:tc>
      </w:tr>
      <w:tr w:rsidR="00AC3011" w:rsidRPr="00E1436C" w14:paraId="78BB8AE8" w14:textId="77777777" w:rsidTr="00AC3011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6BB62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9F46FC" w14:textId="5B95FA4E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425 27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32E14" w14:textId="23B07581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Paycall</w:t>
            </w:r>
            <w:proofErr w:type="spellEnd"/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 xml:space="preserve"> Ltd.</w:t>
            </w:r>
          </w:p>
        </w:tc>
      </w:tr>
      <w:tr w:rsidR="00AC3011" w:rsidRPr="00E1436C" w14:paraId="3FB3D846" w14:textId="77777777" w:rsidTr="00AC3011">
        <w:trPr>
          <w:trHeight w:val="140"/>
        </w:trPr>
        <w:tc>
          <w:tcPr>
            <w:tcW w:w="3535" w:type="dxa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1FD97F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E7BBB2" w14:textId="4398904F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425 29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187E58" w14:textId="4EE4F440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C.M.G Networks</w:t>
            </w:r>
          </w:p>
        </w:tc>
      </w:tr>
      <w:tr w:rsidR="00AC3011" w:rsidRPr="00E1436C" w14:paraId="407501C5" w14:textId="77777777" w:rsidTr="001D0DD9">
        <w:trPr>
          <w:trHeight w:val="140"/>
        </w:trPr>
        <w:tc>
          <w:tcPr>
            <w:tcW w:w="3535" w:type="dxa"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5426B0" w14:textId="74FDFC8C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Словакия      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5CFF28" w14:textId="77777777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B59DD6" w14:textId="77777777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AC3011" w:rsidRPr="00E1436C" w14:paraId="1A513B14" w14:textId="77777777" w:rsidTr="0002624A">
        <w:trPr>
          <w:trHeight w:val="140"/>
        </w:trPr>
        <w:tc>
          <w:tcPr>
            <w:tcW w:w="3535" w:type="dxa"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69D886" w14:textId="77777777" w:rsidR="00AC3011" w:rsidRPr="00E1436C" w:rsidRDefault="00AC3011" w:rsidP="00473910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A4792D" w14:textId="60989F44" w:rsidR="00AC3011" w:rsidRPr="00E1436C" w:rsidRDefault="00AC3011" w:rsidP="00473910">
            <w:pPr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231 51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C98DC9" w14:textId="5A22ECA3" w:rsidR="00AC3011" w:rsidRPr="00E1436C" w:rsidRDefault="00AC3011" w:rsidP="00473910">
            <w:pPr>
              <w:spacing w:before="0"/>
              <w:jc w:val="left"/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</w:pPr>
            <w:r w:rsidRPr="00E1436C">
              <w:rPr>
                <w:rFonts w:eastAsia="Calibri"/>
                <w:color w:val="000000"/>
                <w:sz w:val="18"/>
                <w:szCs w:val="18"/>
                <w:lang w:val="ru-RU" w:eastAsia="en-GB"/>
              </w:rPr>
              <w:t>CETIN/CETIN Networks, s. r. o.</w:t>
            </w:r>
          </w:p>
        </w:tc>
      </w:tr>
    </w:tbl>
    <w:p w14:paraId="1A42120F" w14:textId="77777777" w:rsidR="00CD10DA" w:rsidRPr="00E1436C" w:rsidRDefault="00CD10DA" w:rsidP="00A343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E1436C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3BB8889" w14:textId="2DC55C20" w:rsidR="00CD10DA" w:rsidRPr="00E1436C" w:rsidRDefault="00CD10DA" w:rsidP="00A3436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E1436C">
        <w:rPr>
          <w:rFonts w:asciiTheme="minorHAnsi" w:eastAsia="Calibri" w:hAnsiTheme="minorHAnsi" w:cstheme="minorHAnsi"/>
          <w:sz w:val="16"/>
          <w:szCs w:val="16"/>
          <w:lang w:val="ru-RU"/>
        </w:rPr>
        <w:t>MCC:</w:t>
      </w:r>
      <w:r w:rsidRPr="00E1436C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E1436C">
        <w:rPr>
          <w:rFonts w:asciiTheme="minorHAnsi" w:eastAsia="Calibri" w:hAnsiTheme="minorHAnsi" w:cstheme="minorHAnsi"/>
          <w:sz w:val="16"/>
          <w:szCs w:val="16"/>
          <w:lang w:val="ru-RU"/>
        </w:rPr>
        <w:br/>
        <w:t>MNC:</w:t>
      </w:r>
      <w:r w:rsidRPr="00E1436C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сети подвижной связи/Mobile Network Code</w:t>
      </w:r>
    </w:p>
    <w:p w14:paraId="35821B07" w14:textId="77777777" w:rsidR="005017F9" w:rsidRPr="00E1436C" w:rsidRDefault="005017F9" w:rsidP="00FC62FA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E1436C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E1436C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E1436C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B539B75" w14:textId="764D2A5D" w:rsidR="005017F9" w:rsidRPr="00E1436C" w:rsidRDefault="005017F9" w:rsidP="00025A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 w:cstheme="minorHAnsi"/>
          <w:lang w:val="ru-RU"/>
        </w:rPr>
      </w:pPr>
      <w:r w:rsidRPr="00E1436C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</w:t>
      </w:r>
      <w:proofErr w:type="gramStart"/>
      <w:r w:rsidRPr="00E1436C">
        <w:rPr>
          <w:rFonts w:asciiTheme="minorHAnsi" w:eastAsia="SimSun" w:hAnsiTheme="minorHAnsi" w:cstheme="minorHAnsi"/>
          <w:lang w:val="ru-RU"/>
        </w:rPr>
        <w:t>№ 1060 – 15</w:t>
      </w:r>
      <w:proofErr w:type="gramEnd"/>
      <w:r w:rsidRPr="00E1436C">
        <w:rPr>
          <w:rFonts w:asciiTheme="minorHAnsi" w:eastAsia="SimSun" w:hAnsiTheme="minorHAnsi" w:cstheme="minorHAnsi"/>
          <w:lang w:val="ru-RU"/>
        </w:rPr>
        <w:t xml:space="preserve">.IX.2014) </w:t>
      </w:r>
      <w:r w:rsidRPr="00E1436C">
        <w:rPr>
          <w:rFonts w:asciiTheme="minorHAnsi" w:eastAsia="SimSun" w:hAnsiTheme="minorHAnsi" w:cstheme="minorHAnsi"/>
          <w:lang w:val="ru-RU"/>
        </w:rPr>
        <w:br/>
        <w:t>(Поправка № 1</w:t>
      </w:r>
      <w:r w:rsidR="00F00804" w:rsidRPr="00E1436C">
        <w:rPr>
          <w:rFonts w:asciiTheme="minorHAnsi" w:eastAsia="SimSun" w:hAnsiTheme="minorHAnsi" w:cstheme="minorHAnsi"/>
          <w:lang w:val="ru-RU"/>
        </w:rPr>
        <w:t>82</w:t>
      </w:r>
      <w:r w:rsidRPr="00E1436C">
        <w:rPr>
          <w:rFonts w:asciiTheme="minorHAnsi" w:eastAsia="SimSun" w:hAnsiTheme="minorHAnsi" w:cs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5017F9" w:rsidRPr="00E1436C" w14:paraId="7582BC08" w14:textId="77777777" w:rsidTr="007A05A5">
        <w:trPr>
          <w:cantSplit/>
          <w:tblHeader/>
        </w:trPr>
        <w:tc>
          <w:tcPr>
            <w:tcW w:w="3261" w:type="dxa"/>
            <w:hideMark/>
          </w:tcPr>
          <w:p w14:paraId="317FAF05" w14:textId="77777777" w:rsidR="005017F9" w:rsidRPr="00E1436C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E1436C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E1436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A6A32A7" w14:textId="77777777" w:rsidR="005017F9" w:rsidRPr="00E1436C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2725F05C" w14:textId="77777777" w:rsidR="005017F9" w:rsidRPr="00E1436C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017F9" w:rsidRPr="00E1436C" w14:paraId="7E3DF101" w14:textId="77777777" w:rsidTr="007A05A5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46B1B" w14:textId="77777777" w:rsidR="005017F9" w:rsidRPr="00E1436C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E1436C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E1436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DA960" w14:textId="77777777" w:rsidR="005017F9" w:rsidRPr="00E1436C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950E" w14:textId="77777777" w:rsidR="005017F9" w:rsidRPr="00E1436C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3AABB03D" w14:textId="60B470B3" w:rsidR="00E1312C" w:rsidRPr="00E1436C" w:rsidRDefault="00E1312C" w:rsidP="00E1312C">
      <w:pPr>
        <w:tabs>
          <w:tab w:val="left" w:pos="4253"/>
        </w:tabs>
        <w:spacing w:before="240" w:after="120"/>
        <w:rPr>
          <w:rFonts w:cs="Calibri"/>
          <w:b/>
          <w:lang w:val="ru-RU"/>
        </w:rPr>
      </w:pPr>
      <w:r w:rsidRPr="00E1436C">
        <w:rPr>
          <w:rFonts w:eastAsia="SimSun"/>
          <w:b/>
          <w:bCs/>
          <w:i/>
          <w:iCs/>
          <w:lang w:val="ru-RU"/>
        </w:rPr>
        <w:t>Германия (Федеративная Республика)/DEU</w:t>
      </w:r>
      <w:r w:rsidRPr="00E1436C">
        <w:rPr>
          <w:rFonts w:cs="Calibri"/>
          <w:b/>
          <w:i/>
          <w:lang w:val="ru-RU"/>
        </w:rPr>
        <w:tab/>
      </w:r>
      <w:r w:rsidRPr="00E1436C">
        <w:rPr>
          <w:rFonts w:cs="Calibri"/>
          <w:b/>
          <w:lang w:val="ru-RU"/>
        </w:rPr>
        <w:t>ADD</w:t>
      </w:r>
    </w:p>
    <w:tbl>
      <w:tblPr>
        <w:tblW w:w="9214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827"/>
      </w:tblGrid>
      <w:tr w:rsidR="00AC3011" w:rsidRPr="00E1436C" w14:paraId="5C7CA299" w14:textId="77777777" w:rsidTr="00214B32">
        <w:trPr>
          <w:trHeight w:val="779"/>
        </w:trPr>
        <w:tc>
          <w:tcPr>
            <w:tcW w:w="3261" w:type="dxa"/>
          </w:tcPr>
          <w:p w14:paraId="3978539F" w14:textId="78DA57E4" w:rsidR="00AC3011" w:rsidRPr="00E1436C" w:rsidRDefault="00AC3011" w:rsidP="00473910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BITConEx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GmbH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Landsberger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Strasse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396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D-81241 MUNICH</w:t>
            </w:r>
          </w:p>
        </w:tc>
        <w:tc>
          <w:tcPr>
            <w:tcW w:w="2126" w:type="dxa"/>
          </w:tcPr>
          <w:p w14:paraId="582CD161" w14:textId="18F665D1" w:rsidR="00AC3011" w:rsidRPr="00E1436C" w:rsidRDefault="00AC3011" w:rsidP="00473910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highlight w:val="yellow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BTCEX</w:t>
            </w:r>
          </w:p>
        </w:tc>
        <w:tc>
          <w:tcPr>
            <w:tcW w:w="3827" w:type="dxa"/>
          </w:tcPr>
          <w:p w14:paraId="59B3A98E" w14:textId="3D9D0BEE" w:rsidR="00AC3011" w:rsidRPr="00473910" w:rsidRDefault="00AC3011" w:rsidP="00473910">
            <w:pPr>
              <w:widowControl w:val="0"/>
              <w:spacing w:before="40" w:after="40"/>
              <w:jc w:val="left"/>
              <w:rPr>
                <w:rFonts w:asciiTheme="minorHAnsi" w:eastAsia="SimSun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Halid</w:t>
            </w:r>
            <w:proofErr w:type="spellEnd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Zehic</w:t>
            </w:r>
            <w:proofErr w:type="spellEnd"/>
            <w:r w:rsidR="00473910"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Тел.: +49 160 7839658</w:t>
            </w:r>
            <w:r w:rsidR="00473910"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Факс: +49 89 1225 2623</w:t>
            </w:r>
            <w:r w:rsidR="00473910"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25" w:history="1">
              <w:r w:rsidR="00473910" w:rsidRPr="00473910">
                <w:rPr>
                  <w:rStyle w:val="Hyperlink"/>
                  <w:rFonts w:asciiTheme="minorHAnsi" w:eastAsia="SimSun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halid.zehic@bitconex.de</w:t>
              </w:r>
            </w:hyperlink>
            <w:r w:rsidR="00473910"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C3011" w:rsidRPr="00E1436C" w14:paraId="4826CFFB" w14:textId="77777777" w:rsidTr="00214B32">
        <w:trPr>
          <w:trHeight w:val="779"/>
        </w:trPr>
        <w:tc>
          <w:tcPr>
            <w:tcW w:w="3261" w:type="dxa"/>
          </w:tcPr>
          <w:p w14:paraId="322BE558" w14:textId="29D401C7" w:rsidR="00AC3011" w:rsidRPr="00E1436C" w:rsidRDefault="00AC3011" w:rsidP="00473910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Core-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Backbone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GmbH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Deutschherrnstrasse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15 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−</w:t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19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D-90429 NUREMBERG</w:t>
            </w:r>
          </w:p>
        </w:tc>
        <w:tc>
          <w:tcPr>
            <w:tcW w:w="2126" w:type="dxa"/>
          </w:tcPr>
          <w:p w14:paraId="590A1FAF" w14:textId="51E373D6" w:rsidR="00AC3011" w:rsidRPr="00E1436C" w:rsidRDefault="00AC3011" w:rsidP="00473910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COREBA</w:t>
            </w:r>
          </w:p>
        </w:tc>
        <w:tc>
          <w:tcPr>
            <w:tcW w:w="3827" w:type="dxa"/>
          </w:tcPr>
          <w:p w14:paraId="746E57AF" w14:textId="276FD2F8" w:rsidR="00AC3011" w:rsidRPr="00473910" w:rsidRDefault="00AC3011" w:rsidP="00473910">
            <w:pPr>
              <w:widowControl w:val="0"/>
              <w:spacing w:before="40" w:after="4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Andreas</w:t>
            </w:r>
            <w:proofErr w:type="spellEnd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Goetz</w:t>
            </w:r>
            <w:proofErr w:type="spellEnd"/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Тел.: +49 911 310432 70</w:t>
            </w:r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26" w:history="1">
              <w:r w:rsidR="00473910" w:rsidRPr="00473910">
                <w:rPr>
                  <w:rStyle w:val="Hyperlink"/>
                  <w:rFonts w:asciiTheme="minorHAnsi" w:eastAsia="SimSun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andreas.goetz@core-backbone.com</w:t>
              </w:r>
            </w:hyperlink>
            <w:r w:rsidR="00473910"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C3011" w:rsidRPr="00E1436C" w14:paraId="6B90D777" w14:textId="77777777" w:rsidTr="00214B32">
        <w:trPr>
          <w:trHeight w:val="779"/>
        </w:trPr>
        <w:tc>
          <w:tcPr>
            <w:tcW w:w="3261" w:type="dxa"/>
          </w:tcPr>
          <w:p w14:paraId="2999025B" w14:textId="37D9BE10" w:rsidR="00AC3011" w:rsidRPr="00E1436C" w:rsidRDefault="00AC3011" w:rsidP="00473910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corespine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GmbH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Kolkstrasse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22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D-58256 ENNEPETAL</w:t>
            </w:r>
          </w:p>
        </w:tc>
        <w:tc>
          <w:tcPr>
            <w:tcW w:w="2126" w:type="dxa"/>
          </w:tcPr>
          <w:p w14:paraId="6DFC14BA" w14:textId="20B01EBB" w:rsidR="00AC3011" w:rsidRPr="00E1436C" w:rsidRDefault="00AC3011" w:rsidP="00473910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CORE</w:t>
            </w:r>
          </w:p>
        </w:tc>
        <w:tc>
          <w:tcPr>
            <w:tcW w:w="3827" w:type="dxa"/>
          </w:tcPr>
          <w:p w14:paraId="7AB42232" w14:textId="247F41A5" w:rsidR="00AC3011" w:rsidRPr="00473910" w:rsidRDefault="00AC3011" w:rsidP="00473910">
            <w:pPr>
              <w:widowControl w:val="0"/>
              <w:spacing w:before="40" w:after="4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Тел.: +49 2333 66031 0</w:t>
            </w:r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Факс: +49 2333 66031 99</w:t>
            </w:r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="00F00804"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</w:t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почта: </w:t>
            </w:r>
            <w:hyperlink r:id="rId27" w:history="1">
              <w:r w:rsidR="00473910" w:rsidRPr="00473910">
                <w:rPr>
                  <w:rStyle w:val="Hyperlink"/>
                  <w:rFonts w:asciiTheme="minorHAnsi" w:eastAsia="SimSun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mail@corespine.de</w:t>
              </w:r>
            </w:hyperlink>
            <w:r w:rsidR="00473910"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C3011" w:rsidRPr="00E1436C" w14:paraId="656B671B" w14:textId="77777777" w:rsidTr="00214B32">
        <w:trPr>
          <w:trHeight w:val="779"/>
        </w:trPr>
        <w:tc>
          <w:tcPr>
            <w:tcW w:w="3261" w:type="dxa"/>
          </w:tcPr>
          <w:p w14:paraId="2EA6E173" w14:textId="5F89FC92" w:rsidR="00AC3011" w:rsidRPr="00E1436C" w:rsidRDefault="00AC3011" w:rsidP="00473910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Energie 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Ziegler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GmbH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Neuselingsbach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D-90616 NEUHOF A.D. ZENN</w:t>
            </w:r>
          </w:p>
        </w:tc>
        <w:tc>
          <w:tcPr>
            <w:tcW w:w="2126" w:type="dxa"/>
          </w:tcPr>
          <w:p w14:paraId="5323BDEF" w14:textId="3C5F615F" w:rsidR="00AC3011" w:rsidRPr="00E1436C" w:rsidRDefault="00AC3011" w:rsidP="00473910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EZ90DE</w:t>
            </w:r>
          </w:p>
        </w:tc>
        <w:tc>
          <w:tcPr>
            <w:tcW w:w="3827" w:type="dxa"/>
          </w:tcPr>
          <w:p w14:paraId="1D3A6CC4" w14:textId="1CC9DC11" w:rsidR="00AC3011" w:rsidRPr="00473910" w:rsidRDefault="00AC3011" w:rsidP="00473910">
            <w:pPr>
              <w:widowControl w:val="0"/>
              <w:spacing w:before="40" w:after="4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Johannes</w:t>
            </w:r>
            <w:proofErr w:type="spellEnd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Ziegler</w:t>
            </w:r>
            <w:proofErr w:type="spellEnd"/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Тел.: +49 151 19434507</w:t>
            </w:r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28" w:history="1">
              <w:r w:rsidR="00473910" w:rsidRPr="00473910">
                <w:rPr>
                  <w:rStyle w:val="Hyperlink"/>
                  <w:rFonts w:asciiTheme="minorHAnsi" w:eastAsia="SimSun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info@energie-ziegler.de</w:t>
              </w:r>
            </w:hyperlink>
            <w:r w:rsidR="00473910"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C3011" w:rsidRPr="00E1436C" w14:paraId="775EB5A0" w14:textId="77777777" w:rsidTr="00214B32">
        <w:trPr>
          <w:trHeight w:val="779"/>
        </w:trPr>
        <w:tc>
          <w:tcPr>
            <w:tcW w:w="3261" w:type="dxa"/>
          </w:tcPr>
          <w:p w14:paraId="6755F9CB" w14:textId="7DA928CB" w:rsidR="00AC3011" w:rsidRPr="00E1436C" w:rsidRDefault="00AC3011" w:rsidP="00473910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GTF Technology GmbH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Bahnhofstrasse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76a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D-76689 KARLSDORF-NEUTHARD</w:t>
            </w:r>
          </w:p>
        </w:tc>
        <w:tc>
          <w:tcPr>
            <w:tcW w:w="2126" w:type="dxa"/>
          </w:tcPr>
          <w:p w14:paraId="685CD136" w14:textId="5A99E5AC" w:rsidR="00AC3011" w:rsidRPr="00E1436C" w:rsidRDefault="00AC3011" w:rsidP="00473910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GTFT</w:t>
            </w:r>
          </w:p>
        </w:tc>
        <w:tc>
          <w:tcPr>
            <w:tcW w:w="3827" w:type="dxa"/>
          </w:tcPr>
          <w:p w14:paraId="4BD2F71B" w14:textId="7D788E49" w:rsidR="00AC3011" w:rsidRPr="00473910" w:rsidRDefault="00AC3011" w:rsidP="00473910">
            <w:pPr>
              <w:widowControl w:val="0"/>
              <w:spacing w:before="40" w:after="4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Andreas</w:t>
            </w:r>
            <w:proofErr w:type="spellEnd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Herling</w:t>
            </w:r>
            <w:proofErr w:type="spellEnd"/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Тел.: +49 7251 3266300</w:t>
            </w:r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Факс: +49 7251 3266309</w:t>
            </w:r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29" w:history="1">
              <w:r w:rsidR="00473910" w:rsidRPr="00473910">
                <w:rPr>
                  <w:rStyle w:val="Hyperlink"/>
                  <w:rFonts w:asciiTheme="minorHAnsi" w:eastAsia="SimSun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mail@gtf.gmbh</w:t>
              </w:r>
            </w:hyperlink>
            <w:r w:rsidR="00473910"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C3011" w:rsidRPr="00E1436C" w14:paraId="3B70A352" w14:textId="77777777" w:rsidTr="00214B32">
        <w:trPr>
          <w:trHeight w:val="779"/>
        </w:trPr>
        <w:tc>
          <w:tcPr>
            <w:tcW w:w="3261" w:type="dxa"/>
          </w:tcPr>
          <w:p w14:paraId="076AADC5" w14:textId="0F097C39" w:rsidR="00AC3011" w:rsidRPr="00E1436C" w:rsidRDefault="00AC3011" w:rsidP="00473910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kamikom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GmbH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Schauenburgerstrasse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116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D-24118 KIEL</w:t>
            </w:r>
          </w:p>
        </w:tc>
        <w:tc>
          <w:tcPr>
            <w:tcW w:w="2126" w:type="dxa"/>
          </w:tcPr>
          <w:p w14:paraId="22990EBF" w14:textId="78CE730D" w:rsidR="00AC3011" w:rsidRPr="00E1436C" w:rsidRDefault="00AC3011" w:rsidP="00473910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KAMI</w:t>
            </w:r>
          </w:p>
        </w:tc>
        <w:tc>
          <w:tcPr>
            <w:tcW w:w="3827" w:type="dxa"/>
          </w:tcPr>
          <w:p w14:paraId="64D7875B" w14:textId="3D62012B" w:rsidR="00AC3011" w:rsidRPr="00473910" w:rsidRDefault="00AC3011" w:rsidP="00473910">
            <w:pPr>
              <w:widowControl w:val="0"/>
              <w:spacing w:before="40" w:after="4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Тел.: +49 431 5880 9500</w:t>
            </w:r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Факс: +49 431 5880 9509</w:t>
            </w:r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30" w:history="1">
              <w:r w:rsidR="00473910" w:rsidRPr="00473910">
                <w:rPr>
                  <w:rStyle w:val="Hyperlink"/>
                  <w:rFonts w:asciiTheme="minorHAnsi" w:eastAsia="SimSun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info@kamikom.de</w:t>
              </w:r>
            </w:hyperlink>
            <w:r w:rsidR="00473910"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C3011" w:rsidRPr="00E1436C" w14:paraId="67979464" w14:textId="77777777" w:rsidTr="00214B32">
        <w:trPr>
          <w:trHeight w:val="779"/>
        </w:trPr>
        <w:tc>
          <w:tcPr>
            <w:tcW w:w="3261" w:type="dxa"/>
          </w:tcPr>
          <w:p w14:paraId="6B3664E4" w14:textId="145A81E1" w:rsidR="00AC3011" w:rsidRPr="00E1436C" w:rsidRDefault="00AC3011" w:rsidP="00473910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Landkreis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Harburg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Glasfasernetzausbau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−</w:t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BgA</w:t>
            </w:r>
            <w:proofErr w:type="spellEnd"/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Schlossplatz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D-21423 WINSEN/LUHE</w:t>
            </w:r>
          </w:p>
        </w:tc>
        <w:tc>
          <w:tcPr>
            <w:tcW w:w="2126" w:type="dxa"/>
          </w:tcPr>
          <w:p w14:paraId="20C97272" w14:textId="3114CCEE" w:rsidR="00AC3011" w:rsidRPr="00E1436C" w:rsidRDefault="00AC3011" w:rsidP="00473910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LKHGNA</w:t>
            </w:r>
          </w:p>
        </w:tc>
        <w:tc>
          <w:tcPr>
            <w:tcW w:w="3827" w:type="dxa"/>
          </w:tcPr>
          <w:p w14:paraId="6B383D61" w14:textId="61A98319" w:rsidR="00AC3011" w:rsidRPr="00473910" w:rsidRDefault="00AC3011" w:rsidP="00473910">
            <w:pPr>
              <w:widowControl w:val="0"/>
              <w:spacing w:before="40" w:after="4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Mr Alexander </w:t>
            </w:r>
            <w:proofErr w:type="spellStart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Stark</w:t>
            </w:r>
            <w:proofErr w:type="spellEnd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Тел.: +49 4171 693 328</w:t>
            </w:r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31" w:history="1">
              <w:r w:rsidR="00473910" w:rsidRPr="00473910">
                <w:rPr>
                  <w:rStyle w:val="Hyperlink"/>
                  <w:rFonts w:asciiTheme="minorHAnsi" w:eastAsia="SimSun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a.strak@lkharburg.de</w:t>
              </w:r>
            </w:hyperlink>
            <w:r w:rsidR="00473910"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C3011" w:rsidRPr="00E1436C" w14:paraId="7F3FB963" w14:textId="77777777" w:rsidTr="00214B32">
        <w:trPr>
          <w:trHeight w:val="779"/>
        </w:trPr>
        <w:tc>
          <w:tcPr>
            <w:tcW w:w="3261" w:type="dxa"/>
          </w:tcPr>
          <w:p w14:paraId="3D24BEBC" w14:textId="27F4FDFE" w:rsidR="00AC3011" w:rsidRPr="00E1436C" w:rsidRDefault="00AC3011" w:rsidP="00473910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The Sound </w:t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of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Data B.V.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Waalhaven</w:t>
            </w:r>
            <w:proofErr w:type="spellEnd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OZ 83L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NL-3087BM ROTTERDAM</w:t>
            </w:r>
            <w:r w:rsidR="004739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E1436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Netherlands</w:t>
            </w:r>
            <w:proofErr w:type="spellEnd"/>
          </w:p>
        </w:tc>
        <w:tc>
          <w:tcPr>
            <w:tcW w:w="2126" w:type="dxa"/>
          </w:tcPr>
          <w:p w14:paraId="45B5F62F" w14:textId="4B0A0F55" w:rsidR="00AC3011" w:rsidRPr="00E1436C" w:rsidRDefault="00AC3011" w:rsidP="00473910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TSOD</w:t>
            </w:r>
          </w:p>
        </w:tc>
        <w:tc>
          <w:tcPr>
            <w:tcW w:w="3827" w:type="dxa"/>
          </w:tcPr>
          <w:p w14:paraId="70B23247" w14:textId="031224C2" w:rsidR="00AC3011" w:rsidRPr="00473910" w:rsidRDefault="00AC3011" w:rsidP="00473910">
            <w:pPr>
              <w:widowControl w:val="0"/>
              <w:spacing w:before="40" w:after="4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Mr Thomas </w:t>
            </w:r>
            <w:proofErr w:type="spellStart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Hazelaar</w:t>
            </w:r>
            <w:proofErr w:type="spellEnd"/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Тел.: +31 1042 9141 1</w:t>
            </w:r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32" w:history="1">
              <w:r w:rsidR="00473910" w:rsidRPr="00473910">
                <w:rPr>
                  <w:rStyle w:val="Hyperlink"/>
                  <w:rFonts w:asciiTheme="minorHAnsi" w:eastAsia="SimSun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thomas.hazelaar@soundofdata.nl</w:t>
              </w:r>
            </w:hyperlink>
            <w:r w:rsidR="00473910"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C3011" w:rsidRPr="00E1436C" w14:paraId="5EFF09D5" w14:textId="77777777" w:rsidTr="00473910">
        <w:trPr>
          <w:trHeight w:val="55"/>
        </w:trPr>
        <w:tc>
          <w:tcPr>
            <w:tcW w:w="3261" w:type="dxa"/>
          </w:tcPr>
          <w:p w14:paraId="49F35123" w14:textId="6AB9FADA" w:rsidR="00AC3011" w:rsidRPr="00473910" w:rsidRDefault="00AC3011" w:rsidP="00473910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73910">
              <w:rPr>
                <w:rFonts w:asciiTheme="minorHAnsi" w:hAnsiTheme="minorHAnsi" w:cstheme="minorHAnsi"/>
                <w:sz w:val="18"/>
                <w:szCs w:val="18"/>
              </w:rPr>
              <w:t>Wipak</w:t>
            </w:r>
            <w:proofErr w:type="spellEnd"/>
            <w:r w:rsidRPr="004739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73910">
              <w:rPr>
                <w:rFonts w:asciiTheme="minorHAnsi" w:hAnsiTheme="minorHAnsi" w:cstheme="minorHAnsi"/>
                <w:sz w:val="18"/>
                <w:szCs w:val="18"/>
              </w:rPr>
              <w:t>Walsrode</w:t>
            </w:r>
            <w:proofErr w:type="spellEnd"/>
            <w:r w:rsidRPr="00473910">
              <w:rPr>
                <w:rFonts w:asciiTheme="minorHAnsi" w:hAnsiTheme="minorHAnsi" w:cstheme="minorHAnsi"/>
                <w:sz w:val="18"/>
                <w:szCs w:val="18"/>
              </w:rPr>
              <w:t xml:space="preserve"> GmbH</w:t>
            </w:r>
            <w:r w:rsidR="00473910" w:rsidRPr="0047391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73910">
              <w:rPr>
                <w:rFonts w:asciiTheme="minorHAnsi" w:hAnsiTheme="minorHAnsi" w:cstheme="minorHAnsi"/>
                <w:sz w:val="18"/>
                <w:szCs w:val="18"/>
              </w:rPr>
              <w:t>Bahnhofstrasse 13</w:t>
            </w:r>
            <w:r w:rsidR="00473910" w:rsidRPr="0047391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73910">
              <w:rPr>
                <w:rFonts w:asciiTheme="minorHAnsi" w:hAnsiTheme="minorHAnsi" w:cstheme="minorHAnsi"/>
                <w:sz w:val="18"/>
                <w:szCs w:val="18"/>
              </w:rPr>
              <w:t>D-29699 WALSRODE</w:t>
            </w:r>
          </w:p>
        </w:tc>
        <w:tc>
          <w:tcPr>
            <w:tcW w:w="2126" w:type="dxa"/>
          </w:tcPr>
          <w:p w14:paraId="167C869B" w14:textId="0FF15D18" w:rsidR="00AC3011" w:rsidRPr="00E1436C" w:rsidRDefault="00AC3011" w:rsidP="00473910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WIPAK</w:t>
            </w:r>
          </w:p>
        </w:tc>
        <w:tc>
          <w:tcPr>
            <w:tcW w:w="3827" w:type="dxa"/>
          </w:tcPr>
          <w:p w14:paraId="4244A873" w14:textId="413F3553" w:rsidR="00AC3011" w:rsidRPr="00473910" w:rsidRDefault="00AC3011" w:rsidP="00473910">
            <w:pPr>
              <w:widowControl w:val="0"/>
              <w:spacing w:before="40" w:after="40"/>
              <w:jc w:val="left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Mr </w:t>
            </w:r>
            <w:proofErr w:type="spellStart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Jan</w:t>
            </w:r>
            <w:proofErr w:type="spellEnd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Augustin</w:t>
            </w:r>
            <w:proofErr w:type="spellEnd"/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Тел.: +49 5161 4880 0</w:t>
            </w:r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>Факс: +49 5161 4880 151</w:t>
            </w:r>
            <w:r w:rsid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br/>
            </w:r>
            <w:r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33" w:history="1">
              <w:r w:rsidR="00473910" w:rsidRPr="00473910">
                <w:rPr>
                  <w:rStyle w:val="Hyperlink"/>
                  <w:rFonts w:asciiTheme="minorHAnsi" w:eastAsia="SimSun" w:hAnsiTheme="minorHAnsi" w:cstheme="minorHAnsi"/>
                  <w:color w:val="auto"/>
                  <w:sz w:val="18"/>
                  <w:szCs w:val="18"/>
                  <w:u w:val="none"/>
                  <w:lang w:val="ru-RU"/>
                </w:rPr>
                <w:t>info.germany@wipak.com</w:t>
              </w:r>
            </w:hyperlink>
            <w:r w:rsidR="00473910" w:rsidRPr="00473910"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6DBB53B4" w14:textId="77777777" w:rsidR="00AC3011" w:rsidRPr="00E1436C" w:rsidRDefault="00AC30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E1436C">
        <w:rPr>
          <w:rFonts w:asciiTheme="minorHAnsi" w:eastAsia="SimSun" w:hAnsiTheme="minorHAnsi" w:cstheme="minorHAnsi"/>
          <w:sz w:val="16"/>
          <w:szCs w:val="16"/>
          <w:lang w:val="ru-RU"/>
        </w:rPr>
        <w:br w:type="page"/>
      </w:r>
    </w:p>
    <w:p w14:paraId="3CD07A4C" w14:textId="51AAE388" w:rsidR="00AC3011" w:rsidRPr="00E1436C" w:rsidRDefault="00AC3011" w:rsidP="00AC3011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E1436C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E1436C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E1436C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2024 г.)</w:t>
      </w:r>
    </w:p>
    <w:p w14:paraId="24F08782" w14:textId="5C64332C" w:rsidR="00AC3011" w:rsidRPr="00E1436C" w:rsidRDefault="00AC3011" w:rsidP="00AC301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E1436C">
        <w:rPr>
          <w:rFonts w:eastAsia="SimSun"/>
          <w:lang w:val="ru-RU"/>
        </w:rPr>
        <w:t xml:space="preserve">(Приложение к Оперативному бюллетеню МСЭ № </w:t>
      </w:r>
      <w:r w:rsidRPr="00E1436C">
        <w:rPr>
          <w:rFonts w:eastAsia="SimSun"/>
          <w:bCs/>
          <w:lang w:val="ru-RU"/>
        </w:rPr>
        <w:t xml:space="preserve">1295 – </w:t>
      </w:r>
      <w:r w:rsidRPr="00E1436C">
        <w:rPr>
          <w:lang w:val="ru-RU"/>
        </w:rPr>
        <w:t>1.VII.2024</w:t>
      </w:r>
      <w:r w:rsidRPr="00E1436C">
        <w:rPr>
          <w:rFonts w:eastAsia="SimSun"/>
          <w:lang w:val="ru-RU"/>
        </w:rPr>
        <w:t>)</w:t>
      </w:r>
      <w:r w:rsidRPr="00E1436C">
        <w:rPr>
          <w:rFonts w:eastAsia="SimSun"/>
          <w:lang w:val="ru-RU"/>
        </w:rPr>
        <w:br/>
        <w:t xml:space="preserve">(Поправка № </w:t>
      </w:r>
      <w:r w:rsidRPr="00E1436C">
        <w:rPr>
          <w:rFonts w:eastAsia="SimSun"/>
          <w:bCs/>
          <w:lang w:val="ru-RU"/>
        </w:rPr>
        <w:t>13</w:t>
      </w:r>
      <w:r w:rsidRPr="00E1436C">
        <w:rPr>
          <w:rFonts w:eastAsia="SimSun"/>
          <w:lang w:val="ru-RU"/>
        </w:rPr>
        <w:t>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9"/>
        <w:gridCol w:w="934"/>
        <w:gridCol w:w="2835"/>
        <w:gridCol w:w="4394"/>
      </w:tblGrid>
      <w:tr w:rsidR="00AC3011" w:rsidRPr="00E1436C" w14:paraId="43B78379" w14:textId="77777777" w:rsidTr="00E46A80">
        <w:trPr>
          <w:cantSplit/>
          <w:trHeight w:val="227"/>
        </w:trPr>
        <w:tc>
          <w:tcPr>
            <w:tcW w:w="1843" w:type="dxa"/>
            <w:gridSpan w:val="2"/>
            <w:shd w:val="clear" w:color="auto" w:fill="auto"/>
          </w:tcPr>
          <w:p w14:paraId="3A8B4E29" w14:textId="77777777" w:rsidR="00AC3011" w:rsidRPr="00E1436C" w:rsidRDefault="00AC3011" w:rsidP="008041EC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E1436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</w:tcPr>
          <w:p w14:paraId="0D423CC3" w14:textId="77777777" w:rsidR="00AC3011" w:rsidRPr="00E1436C" w:rsidRDefault="00AC3011" w:rsidP="008041EC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E1436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394" w:type="dxa"/>
            <w:vMerge w:val="restart"/>
            <w:shd w:val="clear" w:color="auto" w:fill="auto"/>
            <w:vAlign w:val="bottom"/>
          </w:tcPr>
          <w:p w14:paraId="4121AB5A" w14:textId="77777777" w:rsidR="00AC3011" w:rsidRPr="00E1436C" w:rsidRDefault="00AC3011" w:rsidP="008041EC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E1436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E1436C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AC3011" w:rsidRPr="00E1436C" w14:paraId="7D384731" w14:textId="77777777" w:rsidTr="00E46A80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723B8262" w14:textId="77777777" w:rsidR="00AC3011" w:rsidRPr="00E1436C" w:rsidRDefault="00AC3011" w:rsidP="008041EC">
            <w:pPr>
              <w:pStyle w:val="Tablehead0"/>
              <w:jc w:val="left"/>
              <w:rPr>
                <w:lang w:val="ru-RU"/>
              </w:rPr>
            </w:pPr>
            <w:r w:rsidRPr="00E1436C">
              <w:rPr>
                <w:lang w:val="ru-RU"/>
              </w:rPr>
              <w:t>ISPC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</w:tcPr>
          <w:p w14:paraId="7005EA1A" w14:textId="77777777" w:rsidR="00AC3011" w:rsidRPr="00E1436C" w:rsidRDefault="00AC3011" w:rsidP="008041EC">
            <w:pPr>
              <w:pStyle w:val="Tablehead0"/>
              <w:jc w:val="left"/>
              <w:rPr>
                <w:lang w:val="ru-RU"/>
              </w:rPr>
            </w:pPr>
            <w:r w:rsidRPr="00E1436C">
              <w:rPr>
                <w:lang w:val="ru-RU"/>
              </w:rPr>
              <w:t>DEC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F2D511" w14:textId="77777777" w:rsidR="00AC3011" w:rsidRPr="00E1436C" w:rsidRDefault="00AC3011" w:rsidP="008041EC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E4BD20" w14:textId="77777777" w:rsidR="00AC3011" w:rsidRPr="00E1436C" w:rsidRDefault="00AC3011" w:rsidP="008041EC">
            <w:pPr>
              <w:pStyle w:val="Tablehead0"/>
              <w:jc w:val="left"/>
              <w:rPr>
                <w:lang w:val="ru-RU"/>
              </w:rPr>
            </w:pP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34"/>
        <w:gridCol w:w="2835"/>
        <w:gridCol w:w="4394"/>
      </w:tblGrid>
      <w:tr w:rsidR="00445433" w:rsidRPr="00E1436C" w14:paraId="285BEAE7" w14:textId="77777777" w:rsidTr="00E46A80">
        <w:trPr>
          <w:cantSplit/>
          <w:trHeight w:val="240"/>
        </w:trPr>
        <w:tc>
          <w:tcPr>
            <w:tcW w:w="1843" w:type="dxa"/>
            <w:gridSpan w:val="2"/>
            <w:shd w:val="clear" w:color="auto" w:fill="auto"/>
          </w:tcPr>
          <w:p w14:paraId="2095EDD2" w14:textId="54BF1047" w:rsidR="00445433" w:rsidRPr="00E1436C" w:rsidRDefault="00445433" w:rsidP="0044543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E1436C">
              <w:rPr>
                <w:b/>
                <w:lang w:val="ru-RU"/>
              </w:rPr>
              <w:t>Кипр    SUP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2D15D58" w14:textId="454513CF" w:rsidR="00445433" w:rsidRPr="00E1436C" w:rsidRDefault="00445433" w:rsidP="0044543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E1436C">
              <w:rPr>
                <w:bCs w:val="0"/>
                <w:lang w:val="ru-RU"/>
              </w:rPr>
              <w:t>Callsat</w:t>
            </w:r>
            <w:proofErr w:type="spellEnd"/>
            <w:r w:rsidRPr="00E1436C">
              <w:rPr>
                <w:bCs w:val="0"/>
                <w:lang w:val="ru-RU"/>
              </w:rPr>
              <w:t xml:space="preserve"> NIC1, </w:t>
            </w:r>
            <w:proofErr w:type="spellStart"/>
            <w:r w:rsidRPr="00E1436C">
              <w:rPr>
                <w:bCs w:val="0"/>
                <w:lang w:val="ru-RU"/>
              </w:rPr>
              <w:t>Nicosia</w:t>
            </w:r>
            <w:proofErr w:type="spellEnd"/>
          </w:p>
        </w:tc>
        <w:tc>
          <w:tcPr>
            <w:tcW w:w="4394" w:type="dxa"/>
            <w:vMerge w:val="restart"/>
          </w:tcPr>
          <w:p w14:paraId="24F6BA75" w14:textId="0615D6B7" w:rsidR="00445433" w:rsidRPr="00E1436C" w:rsidRDefault="00445433" w:rsidP="0044543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CALLSAT INTERNATIONAL TELECOMMUNICATIONS</w:t>
            </w:r>
          </w:p>
        </w:tc>
      </w:tr>
      <w:tr w:rsidR="00445433" w:rsidRPr="00E1436C" w14:paraId="0548E3BA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6983A8" w14:textId="219AA565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2-160-3</w:t>
            </w:r>
          </w:p>
        </w:tc>
        <w:tc>
          <w:tcPr>
            <w:tcW w:w="934" w:type="dxa"/>
            <w:shd w:val="clear" w:color="auto" w:fill="auto"/>
          </w:tcPr>
          <w:p w14:paraId="35ECA7C3" w14:textId="44C7CD50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5379</w:t>
            </w:r>
          </w:p>
        </w:tc>
        <w:tc>
          <w:tcPr>
            <w:tcW w:w="2835" w:type="dxa"/>
            <w:vMerge/>
            <w:shd w:val="clear" w:color="auto" w:fill="auto"/>
          </w:tcPr>
          <w:p w14:paraId="52ECB49D" w14:textId="77777777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</w:p>
        </w:tc>
        <w:tc>
          <w:tcPr>
            <w:tcW w:w="4394" w:type="dxa"/>
            <w:vMerge/>
          </w:tcPr>
          <w:p w14:paraId="5DD9BD88" w14:textId="77777777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</w:p>
        </w:tc>
      </w:tr>
      <w:tr w:rsidR="00445433" w:rsidRPr="00E1436C" w14:paraId="707BB2FB" w14:textId="77777777" w:rsidTr="000F7A44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25A61B8D" w14:textId="5FFE52D5" w:rsidR="00445433" w:rsidRPr="00E1436C" w:rsidRDefault="00445433" w:rsidP="008041EC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/>
                <w:lang w:val="ru-RU"/>
              </w:rPr>
              <w:t>Кипр    ADD</w:t>
            </w:r>
          </w:p>
        </w:tc>
      </w:tr>
      <w:tr w:rsidR="00445433" w:rsidRPr="00E1436C" w14:paraId="7663AD44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7AFC56" w14:textId="261E1E21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5-219-2</w:t>
            </w:r>
          </w:p>
        </w:tc>
        <w:tc>
          <w:tcPr>
            <w:tcW w:w="934" w:type="dxa"/>
            <w:shd w:val="clear" w:color="auto" w:fill="auto"/>
          </w:tcPr>
          <w:p w14:paraId="282F2A23" w14:textId="6C769427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11994</w:t>
            </w:r>
          </w:p>
        </w:tc>
        <w:tc>
          <w:tcPr>
            <w:tcW w:w="2835" w:type="dxa"/>
            <w:shd w:val="clear" w:color="auto" w:fill="auto"/>
          </w:tcPr>
          <w:p w14:paraId="347051B7" w14:textId="37A0D3ED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ScarpelteleMGW1lim</w:t>
            </w:r>
          </w:p>
        </w:tc>
        <w:tc>
          <w:tcPr>
            <w:tcW w:w="4394" w:type="dxa"/>
          </w:tcPr>
          <w:p w14:paraId="53FB9A84" w14:textId="2FEEFA60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proofErr w:type="spellStart"/>
            <w:r w:rsidRPr="00E1436C">
              <w:rPr>
                <w:bCs w:val="0"/>
                <w:lang w:val="ru-RU"/>
              </w:rPr>
              <w:t>Scarpel</w:t>
            </w:r>
            <w:proofErr w:type="spellEnd"/>
            <w:r w:rsidRPr="00E1436C">
              <w:rPr>
                <w:bCs w:val="0"/>
                <w:lang w:val="ru-RU"/>
              </w:rPr>
              <w:t xml:space="preserve"> Limited</w:t>
            </w:r>
          </w:p>
        </w:tc>
      </w:tr>
      <w:tr w:rsidR="00445433" w:rsidRPr="00E1436C" w14:paraId="457E1846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8FAF872" w14:textId="1C1E96E7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5-219-3</w:t>
            </w:r>
          </w:p>
        </w:tc>
        <w:tc>
          <w:tcPr>
            <w:tcW w:w="934" w:type="dxa"/>
            <w:shd w:val="clear" w:color="auto" w:fill="auto"/>
          </w:tcPr>
          <w:p w14:paraId="7F1A193B" w14:textId="5C8FE3C6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11995</w:t>
            </w:r>
          </w:p>
        </w:tc>
        <w:tc>
          <w:tcPr>
            <w:tcW w:w="2835" w:type="dxa"/>
            <w:shd w:val="clear" w:color="auto" w:fill="auto"/>
          </w:tcPr>
          <w:p w14:paraId="2746FB40" w14:textId="7E07EF17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ScarpelteleMGW2lim</w:t>
            </w:r>
          </w:p>
        </w:tc>
        <w:tc>
          <w:tcPr>
            <w:tcW w:w="4394" w:type="dxa"/>
          </w:tcPr>
          <w:p w14:paraId="692181D1" w14:textId="116C4ABB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proofErr w:type="spellStart"/>
            <w:r w:rsidRPr="00E1436C">
              <w:rPr>
                <w:bCs w:val="0"/>
                <w:lang w:val="ru-RU"/>
              </w:rPr>
              <w:t>Scarpel</w:t>
            </w:r>
            <w:proofErr w:type="spellEnd"/>
            <w:r w:rsidRPr="00E1436C">
              <w:rPr>
                <w:bCs w:val="0"/>
                <w:lang w:val="ru-RU"/>
              </w:rPr>
              <w:t xml:space="preserve"> Limited</w:t>
            </w:r>
          </w:p>
        </w:tc>
      </w:tr>
      <w:tr w:rsidR="00445433" w:rsidRPr="00E1436C" w14:paraId="0564FBF7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761E1C" w14:textId="17220430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5-219-4</w:t>
            </w:r>
          </w:p>
        </w:tc>
        <w:tc>
          <w:tcPr>
            <w:tcW w:w="934" w:type="dxa"/>
            <w:shd w:val="clear" w:color="auto" w:fill="auto"/>
          </w:tcPr>
          <w:p w14:paraId="7B6DC221" w14:textId="0F077670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11996</w:t>
            </w:r>
          </w:p>
        </w:tc>
        <w:tc>
          <w:tcPr>
            <w:tcW w:w="2835" w:type="dxa"/>
            <w:shd w:val="clear" w:color="auto" w:fill="auto"/>
          </w:tcPr>
          <w:p w14:paraId="3CBD6167" w14:textId="027BA7B4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proofErr w:type="spellStart"/>
            <w:r w:rsidRPr="00E1436C">
              <w:rPr>
                <w:bCs w:val="0"/>
                <w:lang w:val="ru-RU"/>
              </w:rPr>
              <w:t>intergoMGWnet</w:t>
            </w:r>
            <w:proofErr w:type="spellEnd"/>
          </w:p>
        </w:tc>
        <w:tc>
          <w:tcPr>
            <w:tcW w:w="4394" w:type="dxa"/>
          </w:tcPr>
          <w:p w14:paraId="484E782C" w14:textId="5CDD479B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proofErr w:type="spellStart"/>
            <w:r w:rsidRPr="00E1436C">
              <w:rPr>
                <w:bCs w:val="0"/>
                <w:lang w:val="ru-RU"/>
              </w:rPr>
              <w:t>Intergo</w:t>
            </w:r>
            <w:proofErr w:type="spellEnd"/>
            <w:r w:rsidRPr="00E1436C">
              <w:rPr>
                <w:bCs w:val="0"/>
                <w:lang w:val="ru-RU"/>
              </w:rPr>
              <w:t xml:space="preserve"> Telecom Ltd</w:t>
            </w:r>
          </w:p>
        </w:tc>
      </w:tr>
      <w:tr w:rsidR="00445433" w:rsidRPr="00E1436C" w14:paraId="7DA38798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22ED41" w14:textId="2C5767BA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5-219-5</w:t>
            </w:r>
          </w:p>
        </w:tc>
        <w:tc>
          <w:tcPr>
            <w:tcW w:w="934" w:type="dxa"/>
            <w:shd w:val="clear" w:color="auto" w:fill="auto"/>
          </w:tcPr>
          <w:p w14:paraId="6CF484C4" w14:textId="30331786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11997</w:t>
            </w:r>
          </w:p>
        </w:tc>
        <w:tc>
          <w:tcPr>
            <w:tcW w:w="2835" w:type="dxa"/>
            <w:shd w:val="clear" w:color="auto" w:fill="auto"/>
          </w:tcPr>
          <w:p w14:paraId="7B964F35" w14:textId="3010ED63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proofErr w:type="spellStart"/>
            <w:r w:rsidRPr="00E1436C">
              <w:rPr>
                <w:bCs w:val="0"/>
                <w:lang w:val="ru-RU"/>
              </w:rPr>
              <w:t>intergoMGWger</w:t>
            </w:r>
            <w:proofErr w:type="spellEnd"/>
          </w:p>
        </w:tc>
        <w:tc>
          <w:tcPr>
            <w:tcW w:w="4394" w:type="dxa"/>
          </w:tcPr>
          <w:p w14:paraId="506995C5" w14:textId="146FC4E9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proofErr w:type="spellStart"/>
            <w:r w:rsidRPr="00E1436C">
              <w:rPr>
                <w:bCs w:val="0"/>
                <w:lang w:val="ru-RU"/>
              </w:rPr>
              <w:t>Intergo</w:t>
            </w:r>
            <w:proofErr w:type="spellEnd"/>
            <w:r w:rsidRPr="00E1436C">
              <w:rPr>
                <w:bCs w:val="0"/>
                <w:lang w:val="ru-RU"/>
              </w:rPr>
              <w:t xml:space="preserve"> Telecom Ltd</w:t>
            </w:r>
          </w:p>
        </w:tc>
      </w:tr>
      <w:tr w:rsidR="00445433" w:rsidRPr="00E1436C" w14:paraId="032D992D" w14:textId="77777777" w:rsidTr="00C07400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53AF3268" w14:textId="4F54B106" w:rsidR="00445433" w:rsidRPr="00E1436C" w:rsidRDefault="00445433" w:rsidP="008041EC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/>
                <w:lang w:val="ru-RU"/>
              </w:rPr>
              <w:t>Кипр    LIR</w:t>
            </w:r>
          </w:p>
        </w:tc>
      </w:tr>
      <w:tr w:rsidR="00445433" w:rsidRPr="00E1436C" w14:paraId="12B8EAF3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59FB37" w14:textId="795AF2A7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2-160-5</w:t>
            </w:r>
          </w:p>
        </w:tc>
        <w:tc>
          <w:tcPr>
            <w:tcW w:w="934" w:type="dxa"/>
            <w:shd w:val="clear" w:color="auto" w:fill="auto"/>
          </w:tcPr>
          <w:p w14:paraId="22071260" w14:textId="311BDE4A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5381</w:t>
            </w:r>
          </w:p>
        </w:tc>
        <w:tc>
          <w:tcPr>
            <w:tcW w:w="2835" w:type="dxa"/>
            <w:shd w:val="clear" w:color="auto" w:fill="auto"/>
          </w:tcPr>
          <w:p w14:paraId="0458A97D" w14:textId="152B8CD6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 xml:space="preserve">ONT/NIC 1, </w:t>
            </w:r>
            <w:proofErr w:type="spellStart"/>
            <w:r w:rsidRPr="00E1436C">
              <w:rPr>
                <w:bCs w:val="0"/>
                <w:lang w:val="ru-RU"/>
              </w:rPr>
              <w:t>Nicosia</w:t>
            </w:r>
            <w:proofErr w:type="spellEnd"/>
          </w:p>
        </w:tc>
        <w:tc>
          <w:tcPr>
            <w:tcW w:w="4394" w:type="dxa"/>
          </w:tcPr>
          <w:p w14:paraId="586AC29D" w14:textId="42C699F3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proofErr w:type="spellStart"/>
            <w:r w:rsidRPr="00E1436C">
              <w:rPr>
                <w:bCs w:val="0"/>
                <w:lang w:val="ru-RU"/>
              </w:rPr>
              <w:t>Epic</w:t>
            </w:r>
            <w:proofErr w:type="spellEnd"/>
            <w:r w:rsidRPr="00E1436C">
              <w:rPr>
                <w:bCs w:val="0"/>
                <w:lang w:val="ru-RU"/>
              </w:rPr>
              <w:t xml:space="preserve"> LTD</w:t>
            </w:r>
          </w:p>
        </w:tc>
      </w:tr>
      <w:tr w:rsidR="00445433" w:rsidRPr="00E1436C" w14:paraId="3DD9BA21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1A2945" w14:textId="580CDF8F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3-248-1</w:t>
            </w:r>
          </w:p>
        </w:tc>
        <w:tc>
          <w:tcPr>
            <w:tcW w:w="934" w:type="dxa"/>
            <w:shd w:val="clear" w:color="auto" w:fill="auto"/>
          </w:tcPr>
          <w:p w14:paraId="15AE105D" w14:textId="00E95A74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8129</w:t>
            </w:r>
          </w:p>
        </w:tc>
        <w:tc>
          <w:tcPr>
            <w:tcW w:w="2835" w:type="dxa"/>
            <w:shd w:val="clear" w:color="auto" w:fill="auto"/>
          </w:tcPr>
          <w:p w14:paraId="51B68086" w14:textId="133FBE07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WLD-CY</w:t>
            </w:r>
          </w:p>
        </w:tc>
        <w:tc>
          <w:tcPr>
            <w:tcW w:w="4394" w:type="dxa"/>
          </w:tcPr>
          <w:p w14:paraId="616D6C1F" w14:textId="0F69DAA1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proofErr w:type="spellStart"/>
            <w:r w:rsidRPr="00E1436C">
              <w:rPr>
                <w:bCs w:val="0"/>
                <w:lang w:val="ru-RU"/>
              </w:rPr>
              <w:t>Cablenet</w:t>
            </w:r>
            <w:proofErr w:type="spellEnd"/>
            <w:r w:rsidRPr="00E1436C">
              <w:rPr>
                <w:bCs w:val="0"/>
                <w:lang w:val="ru-RU"/>
              </w:rPr>
              <w:t xml:space="preserve"> Communication Systems Ltd</w:t>
            </w:r>
          </w:p>
        </w:tc>
      </w:tr>
      <w:tr w:rsidR="00445433" w:rsidRPr="00E1436C" w14:paraId="1DCFDE4B" w14:textId="77777777" w:rsidTr="008E67AB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43729521" w14:textId="76A2D6D3" w:rsidR="00445433" w:rsidRPr="00E1436C" w:rsidRDefault="00445433" w:rsidP="008041EC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/>
                <w:lang w:val="ru-RU"/>
              </w:rPr>
              <w:t>Гонконг, Китай    SUP</w:t>
            </w:r>
          </w:p>
        </w:tc>
      </w:tr>
      <w:tr w:rsidR="00445433" w:rsidRPr="00E1436C" w14:paraId="175F3180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A8FABC7" w14:textId="20A2CF59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4-111-4</w:t>
            </w:r>
          </w:p>
        </w:tc>
        <w:tc>
          <w:tcPr>
            <w:tcW w:w="934" w:type="dxa"/>
            <w:shd w:val="clear" w:color="auto" w:fill="auto"/>
          </w:tcPr>
          <w:p w14:paraId="04BDC48B" w14:textId="20F93EFC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9084</w:t>
            </w:r>
          </w:p>
        </w:tc>
        <w:tc>
          <w:tcPr>
            <w:tcW w:w="2835" w:type="dxa"/>
            <w:shd w:val="clear" w:color="auto" w:fill="auto"/>
          </w:tcPr>
          <w:p w14:paraId="7F29B467" w14:textId="14F1FF20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HK1</w:t>
            </w:r>
          </w:p>
        </w:tc>
        <w:tc>
          <w:tcPr>
            <w:tcW w:w="4394" w:type="dxa"/>
          </w:tcPr>
          <w:p w14:paraId="7DFABE30" w14:textId="22D51D3C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 xml:space="preserve">TNZI Singapore </w:t>
            </w:r>
            <w:proofErr w:type="spellStart"/>
            <w:r w:rsidRPr="00E1436C">
              <w:rPr>
                <w:bCs w:val="0"/>
                <w:lang w:val="ru-RU"/>
              </w:rPr>
              <w:t>Pte</w:t>
            </w:r>
            <w:proofErr w:type="spellEnd"/>
            <w:r w:rsidRPr="00E1436C">
              <w:rPr>
                <w:bCs w:val="0"/>
                <w:lang w:val="ru-RU"/>
              </w:rPr>
              <w:t xml:space="preserve"> Limited</w:t>
            </w:r>
          </w:p>
        </w:tc>
      </w:tr>
      <w:tr w:rsidR="00445433" w:rsidRPr="00E1436C" w14:paraId="38B650E0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FAAAEE" w14:textId="64CF3985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4-177-7</w:t>
            </w:r>
          </w:p>
        </w:tc>
        <w:tc>
          <w:tcPr>
            <w:tcW w:w="934" w:type="dxa"/>
            <w:shd w:val="clear" w:color="auto" w:fill="auto"/>
          </w:tcPr>
          <w:p w14:paraId="607C4579" w14:textId="7CDEA264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9615</w:t>
            </w:r>
          </w:p>
        </w:tc>
        <w:tc>
          <w:tcPr>
            <w:tcW w:w="2835" w:type="dxa"/>
            <w:shd w:val="clear" w:color="auto" w:fill="auto"/>
          </w:tcPr>
          <w:p w14:paraId="1A822B12" w14:textId="0408D8EF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IDD1628</w:t>
            </w:r>
          </w:p>
        </w:tc>
        <w:tc>
          <w:tcPr>
            <w:tcW w:w="4394" w:type="dxa"/>
          </w:tcPr>
          <w:p w14:paraId="0EBB0B89" w14:textId="6276ED03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IDD1628 Limited</w:t>
            </w:r>
          </w:p>
        </w:tc>
      </w:tr>
      <w:tr w:rsidR="00445433" w:rsidRPr="00E1436C" w14:paraId="2F4B1313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496D81" w14:textId="076F8208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4-178-1</w:t>
            </w:r>
          </w:p>
        </w:tc>
        <w:tc>
          <w:tcPr>
            <w:tcW w:w="934" w:type="dxa"/>
            <w:shd w:val="clear" w:color="auto" w:fill="auto"/>
          </w:tcPr>
          <w:p w14:paraId="2CFAB652" w14:textId="5BDC1CA2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9617</w:t>
            </w:r>
          </w:p>
        </w:tc>
        <w:tc>
          <w:tcPr>
            <w:tcW w:w="2835" w:type="dxa"/>
            <w:shd w:val="clear" w:color="auto" w:fill="auto"/>
          </w:tcPr>
          <w:p w14:paraId="29313411" w14:textId="264367BE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CMTEL</w:t>
            </w:r>
          </w:p>
        </w:tc>
        <w:tc>
          <w:tcPr>
            <w:tcW w:w="4394" w:type="dxa"/>
          </w:tcPr>
          <w:p w14:paraId="5FA74691" w14:textId="02EFA54A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proofErr w:type="spellStart"/>
            <w:r w:rsidRPr="00E1436C">
              <w:rPr>
                <w:bCs w:val="0"/>
                <w:lang w:val="ru-RU"/>
              </w:rPr>
              <w:t>ComNet</w:t>
            </w:r>
            <w:proofErr w:type="spellEnd"/>
            <w:r w:rsidRPr="00E1436C">
              <w:rPr>
                <w:bCs w:val="0"/>
                <w:lang w:val="ru-RU"/>
              </w:rPr>
              <w:t xml:space="preserve"> Telecom (HK) Limited</w:t>
            </w:r>
          </w:p>
        </w:tc>
      </w:tr>
      <w:tr w:rsidR="00445433" w:rsidRPr="00E1436C" w14:paraId="5235AF42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27970B" w14:textId="3EA4C360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4-180-6</w:t>
            </w:r>
          </w:p>
        </w:tc>
        <w:tc>
          <w:tcPr>
            <w:tcW w:w="934" w:type="dxa"/>
            <w:shd w:val="clear" w:color="auto" w:fill="auto"/>
          </w:tcPr>
          <w:p w14:paraId="7FDA6459" w14:textId="51E81C42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9638</w:t>
            </w:r>
          </w:p>
        </w:tc>
        <w:tc>
          <w:tcPr>
            <w:tcW w:w="2835" w:type="dxa"/>
            <w:shd w:val="clear" w:color="auto" w:fill="auto"/>
          </w:tcPr>
          <w:p w14:paraId="7848A523" w14:textId="5090ED69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NTTCA-ISC-HKG01</w:t>
            </w:r>
          </w:p>
        </w:tc>
        <w:tc>
          <w:tcPr>
            <w:tcW w:w="4394" w:type="dxa"/>
          </w:tcPr>
          <w:p w14:paraId="15F424D5" w14:textId="62F0C263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NTT Com Asia Ltd</w:t>
            </w:r>
          </w:p>
        </w:tc>
      </w:tr>
      <w:tr w:rsidR="00445433" w:rsidRPr="00E1436C" w14:paraId="51D1533E" w14:textId="77777777" w:rsidTr="006F1C72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43E20B1E" w14:textId="4870A712" w:rsidR="00445433" w:rsidRPr="00E1436C" w:rsidRDefault="00445433" w:rsidP="008041EC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/>
                <w:lang w:val="ru-RU"/>
              </w:rPr>
              <w:t>Гонконг, Китай    ADD</w:t>
            </w:r>
          </w:p>
        </w:tc>
      </w:tr>
      <w:tr w:rsidR="00445433" w:rsidRPr="00E1436C" w14:paraId="00174C98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6734717" w14:textId="3EC14C3D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4-111-0</w:t>
            </w:r>
          </w:p>
        </w:tc>
        <w:tc>
          <w:tcPr>
            <w:tcW w:w="934" w:type="dxa"/>
            <w:shd w:val="clear" w:color="auto" w:fill="auto"/>
          </w:tcPr>
          <w:p w14:paraId="6F7B27D3" w14:textId="18968386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9080</w:t>
            </w:r>
          </w:p>
        </w:tc>
        <w:tc>
          <w:tcPr>
            <w:tcW w:w="2835" w:type="dxa"/>
            <w:shd w:val="clear" w:color="auto" w:fill="auto"/>
          </w:tcPr>
          <w:p w14:paraId="62B3CE20" w14:textId="61406A78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CMIS07</w:t>
            </w:r>
          </w:p>
        </w:tc>
        <w:tc>
          <w:tcPr>
            <w:tcW w:w="4394" w:type="dxa"/>
          </w:tcPr>
          <w:p w14:paraId="26F780DC" w14:textId="7F415FAC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China Mobile International Ltd</w:t>
            </w:r>
          </w:p>
        </w:tc>
      </w:tr>
      <w:tr w:rsidR="00445433" w:rsidRPr="00E1436C" w14:paraId="2697FC98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E22070" w14:textId="0A0040C6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4-111-4</w:t>
            </w:r>
          </w:p>
        </w:tc>
        <w:tc>
          <w:tcPr>
            <w:tcW w:w="934" w:type="dxa"/>
            <w:shd w:val="clear" w:color="auto" w:fill="auto"/>
          </w:tcPr>
          <w:p w14:paraId="36032B87" w14:textId="46C1A600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9084</w:t>
            </w:r>
          </w:p>
        </w:tc>
        <w:tc>
          <w:tcPr>
            <w:tcW w:w="2835" w:type="dxa"/>
            <w:shd w:val="clear" w:color="auto" w:fill="auto"/>
          </w:tcPr>
          <w:p w14:paraId="32A99C13" w14:textId="0E0A1F13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CMIS08</w:t>
            </w:r>
          </w:p>
        </w:tc>
        <w:tc>
          <w:tcPr>
            <w:tcW w:w="4394" w:type="dxa"/>
          </w:tcPr>
          <w:p w14:paraId="2FD557D9" w14:textId="3556E3E9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China Mobile International Ltd</w:t>
            </w:r>
          </w:p>
        </w:tc>
      </w:tr>
      <w:tr w:rsidR="00445433" w:rsidRPr="00E1436C" w14:paraId="19E49A98" w14:textId="77777777" w:rsidTr="00D77B7C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75DC2782" w14:textId="617A7654" w:rsidR="00445433" w:rsidRPr="00E1436C" w:rsidRDefault="00445433" w:rsidP="008041EC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/>
                <w:lang w:val="ru-RU"/>
              </w:rPr>
              <w:t>Ирландия    ADD</w:t>
            </w:r>
          </w:p>
        </w:tc>
      </w:tr>
      <w:tr w:rsidR="00445433" w:rsidRPr="00E1436C" w14:paraId="248A5CFE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0B7023" w14:textId="06858A99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5-212-0</w:t>
            </w:r>
          </w:p>
        </w:tc>
        <w:tc>
          <w:tcPr>
            <w:tcW w:w="934" w:type="dxa"/>
            <w:shd w:val="clear" w:color="auto" w:fill="auto"/>
          </w:tcPr>
          <w:p w14:paraId="3BD9F463" w14:textId="4C22BA4A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11936</w:t>
            </w:r>
          </w:p>
        </w:tc>
        <w:tc>
          <w:tcPr>
            <w:tcW w:w="2835" w:type="dxa"/>
            <w:shd w:val="clear" w:color="auto" w:fill="auto"/>
          </w:tcPr>
          <w:p w14:paraId="3381559A" w14:textId="6B519740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STPVM101</w:t>
            </w:r>
          </w:p>
        </w:tc>
        <w:tc>
          <w:tcPr>
            <w:tcW w:w="4394" w:type="dxa"/>
          </w:tcPr>
          <w:p w14:paraId="03BDD468" w14:textId="34246172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 xml:space="preserve">Virgin Media </w:t>
            </w:r>
            <w:proofErr w:type="spellStart"/>
            <w:r w:rsidRPr="00E1436C">
              <w:rPr>
                <w:bCs w:val="0"/>
                <w:lang w:val="ru-RU"/>
              </w:rPr>
              <w:t>Ireland</w:t>
            </w:r>
            <w:proofErr w:type="spellEnd"/>
            <w:r w:rsidRPr="00E1436C">
              <w:rPr>
                <w:bCs w:val="0"/>
                <w:lang w:val="ru-RU"/>
              </w:rPr>
              <w:t xml:space="preserve"> Limited</w:t>
            </w:r>
          </w:p>
        </w:tc>
      </w:tr>
      <w:tr w:rsidR="00445433" w:rsidRPr="00E1436C" w14:paraId="59273F59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B1E537D" w14:textId="72BB1B2B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5-212-1</w:t>
            </w:r>
          </w:p>
        </w:tc>
        <w:tc>
          <w:tcPr>
            <w:tcW w:w="934" w:type="dxa"/>
            <w:shd w:val="clear" w:color="auto" w:fill="auto"/>
          </w:tcPr>
          <w:p w14:paraId="0575CCBD" w14:textId="0F0E28C6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11937</w:t>
            </w:r>
          </w:p>
        </w:tc>
        <w:tc>
          <w:tcPr>
            <w:tcW w:w="2835" w:type="dxa"/>
            <w:shd w:val="clear" w:color="auto" w:fill="auto"/>
          </w:tcPr>
          <w:p w14:paraId="133C188C" w14:textId="2D3EF9FD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STPVM102</w:t>
            </w:r>
          </w:p>
        </w:tc>
        <w:tc>
          <w:tcPr>
            <w:tcW w:w="4394" w:type="dxa"/>
          </w:tcPr>
          <w:p w14:paraId="03867AF2" w14:textId="64093261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 xml:space="preserve">Virgin Media </w:t>
            </w:r>
            <w:proofErr w:type="spellStart"/>
            <w:r w:rsidRPr="00E1436C">
              <w:rPr>
                <w:bCs w:val="0"/>
                <w:lang w:val="ru-RU"/>
              </w:rPr>
              <w:t>Ireland</w:t>
            </w:r>
            <w:proofErr w:type="spellEnd"/>
            <w:r w:rsidRPr="00E1436C">
              <w:rPr>
                <w:bCs w:val="0"/>
                <w:lang w:val="ru-RU"/>
              </w:rPr>
              <w:t xml:space="preserve"> Limited</w:t>
            </w:r>
          </w:p>
        </w:tc>
      </w:tr>
      <w:tr w:rsidR="00445433" w:rsidRPr="00E1436C" w14:paraId="2111511F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B62454" w14:textId="4FDE9A6A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5-212-2</w:t>
            </w:r>
          </w:p>
        </w:tc>
        <w:tc>
          <w:tcPr>
            <w:tcW w:w="934" w:type="dxa"/>
            <w:shd w:val="clear" w:color="auto" w:fill="auto"/>
          </w:tcPr>
          <w:p w14:paraId="539C930A" w14:textId="29D6B2EB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11938</w:t>
            </w:r>
          </w:p>
        </w:tc>
        <w:tc>
          <w:tcPr>
            <w:tcW w:w="2835" w:type="dxa"/>
            <w:shd w:val="clear" w:color="auto" w:fill="auto"/>
          </w:tcPr>
          <w:p w14:paraId="38C1CF62" w14:textId="2C9AB61E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STPVM201</w:t>
            </w:r>
          </w:p>
        </w:tc>
        <w:tc>
          <w:tcPr>
            <w:tcW w:w="4394" w:type="dxa"/>
          </w:tcPr>
          <w:p w14:paraId="7E3DB9E4" w14:textId="46496115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 xml:space="preserve">Virgin Media </w:t>
            </w:r>
            <w:proofErr w:type="spellStart"/>
            <w:r w:rsidRPr="00E1436C">
              <w:rPr>
                <w:bCs w:val="0"/>
                <w:lang w:val="ru-RU"/>
              </w:rPr>
              <w:t>Ireland</w:t>
            </w:r>
            <w:proofErr w:type="spellEnd"/>
            <w:r w:rsidRPr="00E1436C">
              <w:rPr>
                <w:bCs w:val="0"/>
                <w:lang w:val="ru-RU"/>
              </w:rPr>
              <w:t xml:space="preserve"> Limited</w:t>
            </w:r>
          </w:p>
        </w:tc>
      </w:tr>
      <w:tr w:rsidR="00445433" w:rsidRPr="00E1436C" w14:paraId="42E9BA08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61DE51" w14:textId="081E47B6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5-212-3</w:t>
            </w:r>
          </w:p>
        </w:tc>
        <w:tc>
          <w:tcPr>
            <w:tcW w:w="934" w:type="dxa"/>
            <w:shd w:val="clear" w:color="auto" w:fill="auto"/>
          </w:tcPr>
          <w:p w14:paraId="359A8AEA" w14:textId="0CB1C5DF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11939</w:t>
            </w:r>
          </w:p>
        </w:tc>
        <w:tc>
          <w:tcPr>
            <w:tcW w:w="2835" w:type="dxa"/>
            <w:shd w:val="clear" w:color="auto" w:fill="auto"/>
          </w:tcPr>
          <w:p w14:paraId="04D00369" w14:textId="1B00AAB2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STPVM202</w:t>
            </w:r>
          </w:p>
        </w:tc>
        <w:tc>
          <w:tcPr>
            <w:tcW w:w="4394" w:type="dxa"/>
          </w:tcPr>
          <w:p w14:paraId="3B1F82CD" w14:textId="03A1285D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 xml:space="preserve">Virgin Media </w:t>
            </w:r>
            <w:proofErr w:type="spellStart"/>
            <w:r w:rsidRPr="00E1436C">
              <w:rPr>
                <w:bCs w:val="0"/>
                <w:lang w:val="ru-RU"/>
              </w:rPr>
              <w:t>Ireland</w:t>
            </w:r>
            <w:proofErr w:type="spellEnd"/>
            <w:r w:rsidRPr="00E1436C">
              <w:rPr>
                <w:bCs w:val="0"/>
                <w:lang w:val="ru-RU"/>
              </w:rPr>
              <w:t xml:space="preserve"> Limited</w:t>
            </w:r>
          </w:p>
        </w:tc>
      </w:tr>
      <w:tr w:rsidR="00445433" w:rsidRPr="00E1436C" w14:paraId="0FF62EAF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D2A881" w14:textId="58962604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5-214-6</w:t>
            </w:r>
          </w:p>
        </w:tc>
        <w:tc>
          <w:tcPr>
            <w:tcW w:w="934" w:type="dxa"/>
            <w:shd w:val="clear" w:color="auto" w:fill="auto"/>
          </w:tcPr>
          <w:p w14:paraId="4D97258B" w14:textId="133D4411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11958</w:t>
            </w:r>
          </w:p>
        </w:tc>
        <w:tc>
          <w:tcPr>
            <w:tcW w:w="2835" w:type="dxa"/>
            <w:shd w:val="clear" w:color="auto" w:fill="auto"/>
          </w:tcPr>
          <w:p w14:paraId="3A8826AE" w14:textId="30690722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IE1SGW1</w:t>
            </w:r>
          </w:p>
        </w:tc>
        <w:tc>
          <w:tcPr>
            <w:tcW w:w="4394" w:type="dxa"/>
          </w:tcPr>
          <w:p w14:paraId="1440AB3E" w14:textId="48437DB7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 xml:space="preserve">Virgin Media </w:t>
            </w:r>
            <w:proofErr w:type="spellStart"/>
            <w:r w:rsidRPr="00E1436C">
              <w:rPr>
                <w:bCs w:val="0"/>
                <w:lang w:val="ru-RU"/>
              </w:rPr>
              <w:t>Ireland</w:t>
            </w:r>
            <w:proofErr w:type="spellEnd"/>
            <w:r w:rsidRPr="00E1436C">
              <w:rPr>
                <w:bCs w:val="0"/>
                <w:lang w:val="ru-RU"/>
              </w:rPr>
              <w:t xml:space="preserve"> Limited</w:t>
            </w:r>
          </w:p>
        </w:tc>
      </w:tr>
      <w:tr w:rsidR="00445433" w:rsidRPr="00E1436C" w14:paraId="440CE5D1" w14:textId="77777777" w:rsidTr="00B3524C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6A3666A6" w14:textId="1BAE4E97" w:rsidR="00445433" w:rsidRPr="00E1436C" w:rsidRDefault="00445433" w:rsidP="008041EC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/>
                <w:lang w:val="ru-RU"/>
              </w:rPr>
              <w:t>Испания    SUP</w:t>
            </w:r>
          </w:p>
        </w:tc>
      </w:tr>
      <w:tr w:rsidR="00445433" w:rsidRPr="00E1436C" w14:paraId="2C81EA49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D951E7" w14:textId="3015B1B7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2-240-6</w:t>
            </w:r>
          </w:p>
        </w:tc>
        <w:tc>
          <w:tcPr>
            <w:tcW w:w="934" w:type="dxa"/>
            <w:shd w:val="clear" w:color="auto" w:fill="auto"/>
          </w:tcPr>
          <w:p w14:paraId="5527CFA0" w14:textId="4B4F8CE0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6022</w:t>
            </w:r>
          </w:p>
        </w:tc>
        <w:tc>
          <w:tcPr>
            <w:tcW w:w="2835" w:type="dxa"/>
            <w:shd w:val="clear" w:color="auto" w:fill="auto"/>
          </w:tcPr>
          <w:p w14:paraId="73551C9E" w14:textId="45DC4D95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proofErr w:type="spellStart"/>
            <w:r w:rsidRPr="00E1436C">
              <w:rPr>
                <w:bCs w:val="0"/>
                <w:lang w:val="ru-RU"/>
              </w:rPr>
              <w:t>Barcelona</w:t>
            </w:r>
            <w:proofErr w:type="spellEnd"/>
          </w:p>
        </w:tc>
        <w:tc>
          <w:tcPr>
            <w:tcW w:w="4394" w:type="dxa"/>
          </w:tcPr>
          <w:p w14:paraId="2337BE07" w14:textId="2F992FA9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Cable &amp; Wireless, S.L.U.</w:t>
            </w:r>
          </w:p>
        </w:tc>
      </w:tr>
      <w:tr w:rsidR="00445433" w:rsidRPr="00E1436C" w14:paraId="1CA8725A" w14:textId="77777777" w:rsidTr="003A685F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702A2A5F" w14:textId="4ADBA0D2" w:rsidR="00445433" w:rsidRPr="00E1436C" w:rsidRDefault="00445433" w:rsidP="008041EC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/>
                <w:lang w:val="ru-RU"/>
              </w:rPr>
              <w:t>Соединенное Королевство    ADD</w:t>
            </w:r>
          </w:p>
        </w:tc>
      </w:tr>
      <w:tr w:rsidR="00445433" w:rsidRPr="00E1436C" w14:paraId="1D22379A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37B9A5" w14:textId="6E42032D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7-224-4</w:t>
            </w:r>
          </w:p>
        </w:tc>
        <w:tc>
          <w:tcPr>
            <w:tcW w:w="934" w:type="dxa"/>
            <w:shd w:val="clear" w:color="auto" w:fill="auto"/>
          </w:tcPr>
          <w:p w14:paraId="45D9A557" w14:textId="7580CF07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16132</w:t>
            </w:r>
          </w:p>
        </w:tc>
        <w:tc>
          <w:tcPr>
            <w:tcW w:w="2835" w:type="dxa"/>
            <w:shd w:val="clear" w:color="auto" w:fill="auto"/>
          </w:tcPr>
          <w:p w14:paraId="49A8CF80" w14:textId="69933F25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THN-STP1</w:t>
            </w:r>
          </w:p>
        </w:tc>
        <w:tc>
          <w:tcPr>
            <w:tcW w:w="4394" w:type="dxa"/>
          </w:tcPr>
          <w:p w14:paraId="6C2D339E" w14:textId="50EA552B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GIESECKE+DEVRIENT MOBILE SECURITY TCD UK LIMITED</w:t>
            </w:r>
          </w:p>
        </w:tc>
      </w:tr>
      <w:tr w:rsidR="00445433" w:rsidRPr="00E1436C" w14:paraId="25F1EB13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BBC485" w14:textId="48D22D95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7-224-5</w:t>
            </w:r>
          </w:p>
        </w:tc>
        <w:tc>
          <w:tcPr>
            <w:tcW w:w="934" w:type="dxa"/>
            <w:shd w:val="clear" w:color="auto" w:fill="auto"/>
          </w:tcPr>
          <w:p w14:paraId="726EF748" w14:textId="422B9A99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16133</w:t>
            </w:r>
          </w:p>
        </w:tc>
        <w:tc>
          <w:tcPr>
            <w:tcW w:w="2835" w:type="dxa"/>
            <w:shd w:val="clear" w:color="auto" w:fill="auto"/>
          </w:tcPr>
          <w:p w14:paraId="2611849C" w14:textId="1DD6C7E2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THN-STP2</w:t>
            </w:r>
          </w:p>
        </w:tc>
        <w:tc>
          <w:tcPr>
            <w:tcW w:w="4394" w:type="dxa"/>
          </w:tcPr>
          <w:p w14:paraId="09192D77" w14:textId="53BEFCF2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GIESECKE+DEVRIENT MOBILE SECURITY TCD UK LIMITED</w:t>
            </w:r>
          </w:p>
        </w:tc>
      </w:tr>
      <w:tr w:rsidR="00445433" w:rsidRPr="00E1436C" w14:paraId="580260BF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D3FE42" w14:textId="60FAB391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7-224-6</w:t>
            </w:r>
          </w:p>
        </w:tc>
        <w:tc>
          <w:tcPr>
            <w:tcW w:w="934" w:type="dxa"/>
            <w:shd w:val="clear" w:color="auto" w:fill="auto"/>
          </w:tcPr>
          <w:p w14:paraId="7BCE1951" w14:textId="0CC7B1D9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16134</w:t>
            </w:r>
          </w:p>
        </w:tc>
        <w:tc>
          <w:tcPr>
            <w:tcW w:w="2835" w:type="dxa"/>
            <w:shd w:val="clear" w:color="auto" w:fill="auto"/>
          </w:tcPr>
          <w:p w14:paraId="2CAE357C" w14:textId="63FE8216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LD5-STP3</w:t>
            </w:r>
          </w:p>
        </w:tc>
        <w:tc>
          <w:tcPr>
            <w:tcW w:w="4394" w:type="dxa"/>
          </w:tcPr>
          <w:p w14:paraId="32468FAB" w14:textId="35D15EEF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GIESECKE+DEVRIENT MOBILE SECURITY TCD UK LIMITED</w:t>
            </w:r>
          </w:p>
        </w:tc>
      </w:tr>
      <w:tr w:rsidR="00445433" w:rsidRPr="00E1436C" w14:paraId="6843B6C7" w14:textId="77777777" w:rsidTr="00E46A80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46601E" w14:textId="3C33C19A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7-224-7</w:t>
            </w:r>
          </w:p>
        </w:tc>
        <w:tc>
          <w:tcPr>
            <w:tcW w:w="934" w:type="dxa"/>
            <w:shd w:val="clear" w:color="auto" w:fill="auto"/>
          </w:tcPr>
          <w:p w14:paraId="1CE24BD9" w14:textId="2897156D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16135</w:t>
            </w:r>
          </w:p>
        </w:tc>
        <w:tc>
          <w:tcPr>
            <w:tcW w:w="2835" w:type="dxa"/>
            <w:shd w:val="clear" w:color="auto" w:fill="auto"/>
          </w:tcPr>
          <w:p w14:paraId="30847B81" w14:textId="471DC054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LD5-STP4</w:t>
            </w:r>
          </w:p>
        </w:tc>
        <w:tc>
          <w:tcPr>
            <w:tcW w:w="4394" w:type="dxa"/>
          </w:tcPr>
          <w:p w14:paraId="6582DC20" w14:textId="5B68262A" w:rsidR="00445433" w:rsidRPr="00E1436C" w:rsidRDefault="00445433" w:rsidP="00445433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E1436C">
              <w:rPr>
                <w:bCs w:val="0"/>
                <w:lang w:val="ru-RU"/>
              </w:rPr>
              <w:t>GIESECKE+DEVRIENT MOBILE SECURITY TCD UK LIMITED</w:t>
            </w:r>
          </w:p>
        </w:tc>
      </w:tr>
    </w:tbl>
    <w:p w14:paraId="694F75EF" w14:textId="77777777" w:rsidR="00AC3011" w:rsidRPr="00E1436C" w:rsidRDefault="00AC3011" w:rsidP="00AC3011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E1436C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286C3FBF" w14:textId="77777777" w:rsidR="00AC3011" w:rsidRPr="00E1436C" w:rsidRDefault="00AC3011" w:rsidP="00AC3011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E1436C">
        <w:rPr>
          <w:rFonts w:eastAsia="SimSun"/>
          <w:sz w:val="16"/>
          <w:szCs w:val="16"/>
          <w:lang w:val="ru-RU"/>
        </w:rPr>
        <w:t>ISPC:</w:t>
      </w:r>
      <w:r w:rsidRPr="00E1436C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E1436C">
        <w:rPr>
          <w:rFonts w:eastAsia="SimSun"/>
          <w:sz w:val="16"/>
          <w:szCs w:val="16"/>
          <w:lang w:val="ru-RU"/>
        </w:rPr>
        <w:br/>
      </w:r>
      <w:r w:rsidRPr="00E1436C">
        <w:rPr>
          <w:rFonts w:eastAsia="SimSun"/>
          <w:sz w:val="16"/>
          <w:szCs w:val="16"/>
          <w:lang w:val="ru-RU"/>
        </w:rPr>
        <w:tab/>
        <w:t xml:space="preserve">International </w:t>
      </w:r>
      <w:proofErr w:type="spellStart"/>
      <w:r w:rsidRPr="00E1436C">
        <w:rPr>
          <w:rFonts w:eastAsia="SimSun"/>
          <w:sz w:val="16"/>
          <w:szCs w:val="16"/>
          <w:lang w:val="ru-RU"/>
        </w:rPr>
        <w:t>Signalling</w:t>
      </w:r>
      <w:proofErr w:type="spellEnd"/>
      <w:r w:rsidRPr="00E1436C">
        <w:rPr>
          <w:rFonts w:eastAsia="SimSun"/>
          <w:sz w:val="16"/>
          <w:szCs w:val="16"/>
          <w:lang w:val="ru-RU"/>
        </w:rPr>
        <w:t xml:space="preserve"> Point </w:t>
      </w:r>
      <w:proofErr w:type="spellStart"/>
      <w:r w:rsidRPr="00E1436C">
        <w:rPr>
          <w:rFonts w:eastAsia="SimSun"/>
          <w:sz w:val="16"/>
          <w:szCs w:val="16"/>
          <w:lang w:val="ru-RU"/>
        </w:rPr>
        <w:t>Codes</w:t>
      </w:r>
      <w:proofErr w:type="spellEnd"/>
    </w:p>
    <w:p w14:paraId="014941B3" w14:textId="034F5150" w:rsidR="00445433" w:rsidRPr="00E1436C" w:rsidRDefault="004454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E1436C">
        <w:rPr>
          <w:rFonts w:asciiTheme="minorHAnsi" w:eastAsia="SimSun" w:hAnsiTheme="minorHAnsi" w:cstheme="minorHAnsi"/>
          <w:sz w:val="16"/>
          <w:szCs w:val="16"/>
          <w:lang w:val="ru-RU"/>
        </w:rPr>
        <w:br w:type="page"/>
      </w:r>
    </w:p>
    <w:p w14:paraId="39B4D6AD" w14:textId="77777777" w:rsidR="00445433" w:rsidRPr="00E1436C" w:rsidRDefault="00445433" w:rsidP="00445433">
      <w:pPr>
        <w:pStyle w:val="Heading20"/>
        <w:keepLines/>
        <w:spacing w:before="600"/>
        <w:rPr>
          <w:szCs w:val="26"/>
          <w:lang w:val="ru-RU"/>
        </w:rPr>
      </w:pPr>
      <w:r w:rsidRPr="00E1436C">
        <w:rPr>
          <w:szCs w:val="26"/>
          <w:lang w:val="ru-RU"/>
        </w:rPr>
        <w:lastRenderedPageBreak/>
        <w:t>Национальный план нумерации</w:t>
      </w:r>
      <w:r w:rsidRPr="00E1436C">
        <w:rPr>
          <w:szCs w:val="26"/>
          <w:lang w:val="ru-RU"/>
        </w:rPr>
        <w:br/>
        <w:t>(согласно Рекомендации МСЭ-Т E.129 (01/2013))</w:t>
      </w:r>
    </w:p>
    <w:p w14:paraId="699C8B5A" w14:textId="77777777" w:rsidR="00445433" w:rsidRPr="00E1436C" w:rsidRDefault="00445433" w:rsidP="0044543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center"/>
        <w:outlineLvl w:val="2"/>
        <w:rPr>
          <w:rFonts w:eastAsia="SimSun" w:cs="Arial"/>
          <w:lang w:val="ru-RU"/>
        </w:rPr>
      </w:pPr>
      <w:bookmarkStart w:id="240" w:name="_Toc36875244"/>
      <w:bookmarkStart w:id="241" w:name="_Toc469048962"/>
      <w:r w:rsidRPr="00E1436C">
        <w:rPr>
          <w:rFonts w:eastAsia="SimSun" w:cs="Arial"/>
          <w:lang w:val="ru-RU"/>
        </w:rPr>
        <w:t>Веб-страница</w:t>
      </w:r>
      <w:r w:rsidRPr="00E1436C">
        <w:rPr>
          <w:rFonts w:eastAsia="SimSun"/>
          <w:lang w:val="ru-RU"/>
        </w:rPr>
        <w:t>:</w:t>
      </w:r>
      <w:bookmarkEnd w:id="240"/>
      <w:r w:rsidRPr="00E1436C">
        <w:rPr>
          <w:rFonts w:eastAsia="SimSun"/>
          <w:lang w:val="ru-RU"/>
        </w:rPr>
        <w:t xml:space="preserve"> </w:t>
      </w:r>
      <w:hyperlink r:id="rId34" w:history="1">
        <w:r w:rsidRPr="00E1436C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41"/>
    </w:p>
    <w:p w14:paraId="359AFA1A" w14:textId="77777777" w:rsidR="00445433" w:rsidRPr="00E1436C" w:rsidRDefault="00445433" w:rsidP="00445433">
      <w:pPr>
        <w:rPr>
          <w:lang w:val="ru-RU"/>
        </w:rPr>
      </w:pPr>
      <w:r w:rsidRPr="00E1436C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 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15797B55" w14:textId="77777777" w:rsidR="00445433" w:rsidRPr="00E1436C" w:rsidRDefault="00445433" w:rsidP="00445433">
      <w:pPr>
        <w:rPr>
          <w:spacing w:val="-2"/>
          <w:lang w:val="ru-RU"/>
        </w:rPr>
      </w:pPr>
      <w:r w:rsidRPr="00E1436C">
        <w:rPr>
          <w:spacing w:val="-2"/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5" w:history="1">
        <w:r w:rsidRPr="00E1436C">
          <w:rPr>
            <w:rStyle w:val="Hyperlink"/>
            <w:color w:val="auto"/>
            <w:spacing w:val="-2"/>
            <w:u w:val="none"/>
            <w:lang w:val="ru-RU"/>
          </w:rPr>
          <w:t>tsbtson@itu.int</w:t>
        </w:r>
      </w:hyperlink>
      <w:r w:rsidRPr="00E1436C">
        <w:rPr>
          <w:spacing w:val="-2"/>
          <w:lang w:val="ru-RU"/>
        </w:rPr>
        <w:t>) формат, подробно описанный в Рекомендации МСЭ-Т E.129. Напоминаем, что администрации несут ответственность за своевременное обновление этой информации.</w:t>
      </w:r>
    </w:p>
    <w:p w14:paraId="707D3515" w14:textId="5ED71060" w:rsidR="00445433" w:rsidRPr="00E1436C" w:rsidRDefault="00445433" w:rsidP="00445433">
      <w:pPr>
        <w:spacing w:after="240"/>
        <w:rPr>
          <w:lang w:val="ru-RU"/>
        </w:rPr>
      </w:pPr>
      <w:r w:rsidRPr="00E1436C">
        <w:rPr>
          <w:lang w:val="ru-RU"/>
        </w:rPr>
        <w:t>В период с 1 января 2025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445433" w:rsidRPr="00E46A80" w14:paraId="2191CB2F" w14:textId="77777777" w:rsidTr="003E5E1C">
        <w:trPr>
          <w:jc w:val="center"/>
        </w:trPr>
        <w:tc>
          <w:tcPr>
            <w:tcW w:w="3970" w:type="dxa"/>
            <w:hideMark/>
          </w:tcPr>
          <w:p w14:paraId="0E6A523B" w14:textId="77777777" w:rsidR="00445433" w:rsidRPr="00E46A80" w:rsidRDefault="00445433" w:rsidP="008041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E46A80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hideMark/>
          </w:tcPr>
          <w:p w14:paraId="1FE14E9E" w14:textId="77777777" w:rsidR="00445433" w:rsidRPr="00E46A80" w:rsidRDefault="00445433" w:rsidP="008041E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E46A80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445433" w:rsidRPr="00E46A80" w14:paraId="0D4DB4EE" w14:textId="77777777" w:rsidTr="003E5E1C">
        <w:trPr>
          <w:jc w:val="center"/>
        </w:trPr>
        <w:tc>
          <w:tcPr>
            <w:tcW w:w="3970" w:type="dxa"/>
          </w:tcPr>
          <w:p w14:paraId="712C7DFF" w14:textId="586D2468" w:rsidR="00445433" w:rsidRPr="00E46A80" w:rsidRDefault="00445433" w:rsidP="004454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E46A80">
              <w:rPr>
                <w:lang w:val="ru-RU"/>
              </w:rPr>
              <w:t>Мальта</w:t>
            </w:r>
          </w:p>
        </w:tc>
        <w:tc>
          <w:tcPr>
            <w:tcW w:w="3152" w:type="dxa"/>
          </w:tcPr>
          <w:p w14:paraId="52EA9B1E" w14:textId="6E1A966D" w:rsidR="00445433" w:rsidRPr="00E46A80" w:rsidRDefault="00445433" w:rsidP="004454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E46A80">
              <w:rPr>
                <w:lang w:val="ru-RU"/>
              </w:rPr>
              <w:t>+356</w:t>
            </w:r>
          </w:p>
        </w:tc>
      </w:tr>
      <w:tr w:rsidR="00445433" w:rsidRPr="00E46A80" w14:paraId="24FB4E0E" w14:textId="77777777" w:rsidTr="003E5E1C">
        <w:trPr>
          <w:jc w:val="center"/>
        </w:trPr>
        <w:tc>
          <w:tcPr>
            <w:tcW w:w="3970" w:type="dxa"/>
          </w:tcPr>
          <w:p w14:paraId="7922B891" w14:textId="0D6D7245" w:rsidR="00445433" w:rsidRPr="00E46A80" w:rsidRDefault="00445433" w:rsidP="004454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lang w:val="ru-RU"/>
              </w:rPr>
            </w:pPr>
            <w:r w:rsidRPr="00E46A80">
              <w:rPr>
                <w:rFonts w:asciiTheme="minorHAnsi" w:hAnsiTheme="minorHAnsi"/>
                <w:lang w:val="ru-RU"/>
              </w:rPr>
              <w:t>Марокко</w:t>
            </w:r>
          </w:p>
        </w:tc>
        <w:tc>
          <w:tcPr>
            <w:tcW w:w="3152" w:type="dxa"/>
          </w:tcPr>
          <w:p w14:paraId="440F9606" w14:textId="758DF0E1" w:rsidR="00445433" w:rsidRPr="00E46A80" w:rsidRDefault="00445433" w:rsidP="004454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lang w:val="ru-RU"/>
              </w:rPr>
            </w:pPr>
            <w:r w:rsidRPr="00E46A80">
              <w:rPr>
                <w:lang w:val="ru-RU"/>
              </w:rPr>
              <w:t>+212</w:t>
            </w:r>
          </w:p>
        </w:tc>
      </w:tr>
      <w:tr w:rsidR="00445433" w:rsidRPr="00E46A80" w14:paraId="13958BD9" w14:textId="77777777" w:rsidTr="003E5E1C">
        <w:trPr>
          <w:jc w:val="center"/>
        </w:trPr>
        <w:tc>
          <w:tcPr>
            <w:tcW w:w="3970" w:type="dxa"/>
          </w:tcPr>
          <w:p w14:paraId="4F2DCAB4" w14:textId="036D3CC2" w:rsidR="00445433" w:rsidRPr="00E46A80" w:rsidRDefault="00445433" w:rsidP="004454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lang w:val="ru-RU"/>
              </w:rPr>
            </w:pPr>
            <w:r w:rsidRPr="00E46A80">
              <w:rPr>
                <w:lang w:val="ru-RU"/>
              </w:rPr>
              <w:t>Сомали</w:t>
            </w:r>
          </w:p>
        </w:tc>
        <w:tc>
          <w:tcPr>
            <w:tcW w:w="3152" w:type="dxa"/>
          </w:tcPr>
          <w:p w14:paraId="2AC646C4" w14:textId="615EEBAF" w:rsidR="00445433" w:rsidRPr="00E46A80" w:rsidRDefault="00445433" w:rsidP="004454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lang w:val="ru-RU"/>
              </w:rPr>
            </w:pPr>
            <w:r w:rsidRPr="00E46A80">
              <w:rPr>
                <w:lang w:val="ru-RU"/>
              </w:rPr>
              <w:t>+252</w:t>
            </w:r>
          </w:p>
        </w:tc>
      </w:tr>
      <w:tr w:rsidR="00445433" w:rsidRPr="00E46A80" w14:paraId="27755D5D" w14:textId="77777777" w:rsidTr="003E5E1C">
        <w:trPr>
          <w:jc w:val="center"/>
        </w:trPr>
        <w:tc>
          <w:tcPr>
            <w:tcW w:w="3970" w:type="dxa"/>
          </w:tcPr>
          <w:p w14:paraId="6B22B19C" w14:textId="2160E3E2" w:rsidR="00445433" w:rsidRPr="00E46A80" w:rsidRDefault="00445433" w:rsidP="004454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lang w:val="ru-RU"/>
              </w:rPr>
            </w:pPr>
            <w:r w:rsidRPr="00E46A80">
              <w:rPr>
                <w:lang w:val="ru-RU"/>
              </w:rPr>
              <w:t>Судан</w:t>
            </w:r>
          </w:p>
        </w:tc>
        <w:tc>
          <w:tcPr>
            <w:tcW w:w="3152" w:type="dxa"/>
          </w:tcPr>
          <w:p w14:paraId="2D04AD34" w14:textId="118493D6" w:rsidR="00445433" w:rsidRPr="00E46A80" w:rsidRDefault="00445433" w:rsidP="004454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lang w:val="ru-RU"/>
              </w:rPr>
            </w:pPr>
            <w:r w:rsidRPr="00E46A80">
              <w:rPr>
                <w:lang w:val="ru-RU"/>
              </w:rPr>
              <w:t>+249</w:t>
            </w:r>
          </w:p>
        </w:tc>
      </w:tr>
    </w:tbl>
    <w:p w14:paraId="14EF1B25" w14:textId="77777777" w:rsidR="00D241C8" w:rsidRPr="00E1436C" w:rsidRDefault="00D241C8" w:rsidP="00E1312C">
      <w:pPr>
        <w:widowControl w:val="0"/>
        <w:spacing w:before="0"/>
        <w:jc w:val="left"/>
        <w:outlineLvl w:val="1"/>
        <w:rPr>
          <w:rFonts w:asciiTheme="minorHAnsi" w:eastAsia="SimSun" w:hAnsiTheme="minorHAnsi" w:cstheme="minorHAnsi"/>
          <w:sz w:val="16"/>
          <w:szCs w:val="16"/>
          <w:lang w:val="ru-RU"/>
        </w:rPr>
      </w:pPr>
    </w:p>
    <w:sectPr w:rsidR="00D241C8" w:rsidRPr="00E1436C" w:rsidSect="004C24DE">
      <w:footerReference w:type="even" r:id="rId36"/>
      <w:footerReference w:type="default" r:id="rId37"/>
      <w:footerReference w:type="first" r:id="rId3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5637" w14:textId="77777777" w:rsidR="00E3444C" w:rsidRDefault="00E3444C">
      <w:r>
        <w:separator/>
      </w:r>
    </w:p>
  </w:endnote>
  <w:endnote w:type="continuationSeparator" w:id="0">
    <w:p w14:paraId="2DA9536D" w14:textId="77777777" w:rsidR="00E3444C" w:rsidRDefault="00E3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2CD6D718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B29CE">
            <w:rPr>
              <w:noProof/>
              <w:color w:val="FFFFFF"/>
              <w:lang w:val="es-ES_tradnl"/>
            </w:rPr>
            <w:t>1309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>–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1666D2B1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0B29CE">
            <w:rPr>
              <w:noProof/>
              <w:color w:val="FFFFFF"/>
              <w:lang w:val="es-ES_tradnl"/>
            </w:rPr>
            <w:t>1309</w:t>
          </w:r>
          <w:r w:rsidRPr="00312522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D25B6" w:rsidRPr="007F091C" w14:paraId="02B76579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66F09293" w14:textId="7762BF81" w:rsidR="005D25B6" w:rsidRPr="007F091C" w:rsidRDefault="005D25B6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B29CE">
            <w:rPr>
              <w:noProof/>
              <w:color w:val="FFFFFF"/>
              <w:lang w:val="es-ES_tradnl"/>
            </w:rPr>
            <w:t>1309</w:t>
          </w:r>
          <w:r w:rsidRPr="007F091C">
            <w:rPr>
              <w:color w:val="FFFFFF"/>
              <w:lang w:val="es-ES_tradnl"/>
            </w:rPr>
            <w:fldChar w:fldCharType="end"/>
          </w:r>
          <w:r w:rsidR="00567857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567857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633F7D5" w14:textId="77777777" w:rsidR="005D25B6" w:rsidRPr="00911AE9" w:rsidRDefault="005D25B6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0BC842F" w14:textId="77777777" w:rsidR="005D25B6" w:rsidRDefault="005D25B6" w:rsidP="005D25B6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D25B6" w:rsidRPr="00312522" w14:paraId="342DCA73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5543B4CE" w14:textId="77777777" w:rsidR="005D25B6" w:rsidRPr="00312522" w:rsidRDefault="005D25B6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17C2F42" w14:textId="671114AE" w:rsidR="005D25B6" w:rsidRPr="00312522" w:rsidRDefault="005D25B6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0B29CE">
            <w:rPr>
              <w:noProof/>
              <w:color w:val="FFFFFF"/>
              <w:lang w:val="es-ES_tradnl"/>
            </w:rPr>
            <w:t>1309</w:t>
          </w:r>
          <w:r w:rsidRPr="00312522">
            <w:rPr>
              <w:color w:val="FFFFFF"/>
              <w:lang w:val="es-ES_tradnl"/>
            </w:rPr>
            <w:fldChar w:fldCharType="end"/>
          </w:r>
          <w:r w:rsidR="00567857">
            <w:rPr>
              <w:color w:val="FFFFFF"/>
              <w:lang w:val="es-ES_tradnl"/>
            </w:rPr>
            <w:t xml:space="preserve"> </w:t>
          </w:r>
          <w:r>
            <w:rPr>
              <w:color w:val="FFFFFF"/>
              <w:lang w:val="en-US"/>
            </w:rPr>
            <w:t>–</w:t>
          </w:r>
          <w:r w:rsidR="00567857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BBC5E97" w14:textId="77777777" w:rsidR="005D25B6" w:rsidRDefault="005D25B6" w:rsidP="005D25B6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360BB8A2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B29CE">
            <w:rPr>
              <w:noProof/>
              <w:color w:val="FFFFFF"/>
              <w:lang w:val="es-ES_tradnl"/>
            </w:rPr>
            <w:t>1309</w:t>
          </w:r>
          <w:r w:rsidRPr="007F091C">
            <w:rPr>
              <w:color w:val="FFFFFF"/>
              <w:lang w:val="es-ES_tradnl"/>
            </w:rPr>
            <w:fldChar w:fldCharType="end"/>
          </w:r>
          <w:r w:rsidR="00E1436F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E1436F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23100593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B29CE">
            <w:rPr>
              <w:noProof/>
              <w:color w:val="FFFFFF"/>
              <w:lang w:val="es-ES_tradnl"/>
            </w:rPr>
            <w:t>1309</w:t>
          </w:r>
          <w:r w:rsidRPr="007F091C">
            <w:rPr>
              <w:color w:val="FFFFFF"/>
              <w:lang w:val="es-ES_tradnl"/>
            </w:rPr>
            <w:fldChar w:fldCharType="end"/>
          </w:r>
          <w:r w:rsidR="00E1436F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E1436F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1436F" w:rsidRPr="007F091C" w14:paraId="0D84BA12" w14:textId="77777777" w:rsidTr="00943A04">
      <w:trPr>
        <w:cantSplit/>
        <w:jc w:val="center"/>
      </w:trPr>
      <w:tc>
        <w:tcPr>
          <w:tcW w:w="1761" w:type="dxa"/>
          <w:shd w:val="clear" w:color="auto" w:fill="4C4C4C"/>
        </w:tcPr>
        <w:p w14:paraId="2CAFBE75" w14:textId="7F9AA6F1" w:rsidR="00E1436F" w:rsidRPr="007F091C" w:rsidRDefault="00E1436F" w:rsidP="00E1436F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B29CE">
            <w:rPr>
              <w:noProof/>
              <w:color w:val="FFFFFF"/>
              <w:lang w:val="es-ES_tradnl"/>
            </w:rPr>
            <w:t>1309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6D2A5ED3" w14:textId="77777777" w:rsidR="00E1436F" w:rsidRPr="00911AE9" w:rsidRDefault="00E1436F" w:rsidP="00E1436F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9733" w14:textId="77777777" w:rsidR="00E3444C" w:rsidRDefault="00E3444C">
      <w:r>
        <w:separator/>
      </w:r>
    </w:p>
  </w:footnote>
  <w:footnote w:type="continuationSeparator" w:id="0">
    <w:p w14:paraId="00BF0B1B" w14:textId="77777777" w:rsidR="00E3444C" w:rsidRDefault="00E3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03EC" w14:textId="77777777" w:rsidR="00E1436F" w:rsidRDefault="00E14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727E" w14:textId="77777777" w:rsidR="00E1436F" w:rsidRDefault="00E14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B928" w14:textId="77777777" w:rsidR="00E1436F" w:rsidRDefault="00E14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5BE33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42A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12F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C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E2E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28A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EB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6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7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93815351">
    <w:abstractNumId w:val="36"/>
  </w:num>
  <w:num w:numId="6" w16cid:durableId="204606571">
    <w:abstractNumId w:val="22"/>
  </w:num>
  <w:num w:numId="7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 w16cid:durableId="1918706623">
    <w:abstractNumId w:val="16"/>
  </w:num>
  <w:num w:numId="9" w16cid:durableId="388842797">
    <w:abstractNumId w:val="7"/>
  </w:num>
  <w:num w:numId="10" w16cid:durableId="613948279">
    <w:abstractNumId w:val="6"/>
  </w:num>
  <w:num w:numId="11" w16cid:durableId="1261911882">
    <w:abstractNumId w:val="5"/>
  </w:num>
  <w:num w:numId="12" w16cid:durableId="950211877">
    <w:abstractNumId w:val="4"/>
  </w:num>
  <w:num w:numId="13" w16cid:durableId="1448163037">
    <w:abstractNumId w:val="8"/>
  </w:num>
  <w:num w:numId="14" w16cid:durableId="176047251">
    <w:abstractNumId w:val="3"/>
  </w:num>
  <w:num w:numId="15" w16cid:durableId="287398360">
    <w:abstractNumId w:val="2"/>
  </w:num>
  <w:num w:numId="16" w16cid:durableId="1964846108">
    <w:abstractNumId w:val="1"/>
  </w:num>
  <w:num w:numId="17" w16cid:durableId="1891988368">
    <w:abstractNumId w:val="0"/>
  </w:num>
  <w:num w:numId="18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9" w16cid:durableId="1605530940">
    <w:abstractNumId w:val="18"/>
  </w:num>
  <w:num w:numId="20" w16cid:durableId="1040201030">
    <w:abstractNumId w:val="12"/>
  </w:num>
  <w:num w:numId="21" w16cid:durableId="152990160">
    <w:abstractNumId w:val="10"/>
  </w:num>
  <w:num w:numId="22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 w16cid:durableId="68964577">
    <w:abstractNumId w:val="35"/>
  </w:num>
  <w:num w:numId="24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7" w16cid:durableId="1743065855">
    <w:abstractNumId w:val="15"/>
  </w:num>
  <w:num w:numId="28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8103">
    <w:abstractNumId w:val="33"/>
  </w:num>
  <w:num w:numId="30" w16cid:durableId="1084575095">
    <w:abstractNumId w:val="27"/>
  </w:num>
  <w:num w:numId="31" w16cid:durableId="404039034">
    <w:abstractNumId w:val="37"/>
  </w:num>
  <w:num w:numId="32" w16cid:durableId="2025205358">
    <w:abstractNumId w:val="19"/>
  </w:num>
  <w:num w:numId="33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4" w16cid:durableId="179317154">
    <w:abstractNumId w:val="11"/>
  </w:num>
  <w:num w:numId="35" w16cid:durableId="1593465030">
    <w:abstractNumId w:val="30"/>
  </w:num>
  <w:num w:numId="36" w16cid:durableId="1908224062">
    <w:abstractNumId w:val="25"/>
  </w:num>
  <w:num w:numId="37" w16cid:durableId="1996369293">
    <w:abstractNumId w:val="29"/>
  </w:num>
  <w:num w:numId="38" w16cid:durableId="1060254890">
    <w:abstractNumId w:val="24"/>
  </w:num>
  <w:num w:numId="39" w16cid:durableId="646082735">
    <w:abstractNumId w:val="34"/>
  </w:num>
  <w:num w:numId="40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1" w16cid:durableId="2032679533">
    <w:abstractNumId w:val="13"/>
  </w:num>
  <w:num w:numId="42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3" w16cid:durableId="491137805">
    <w:abstractNumId w:val="28"/>
  </w:num>
  <w:num w:numId="44" w16cid:durableId="1310942811">
    <w:abstractNumId w:val="14"/>
  </w:num>
  <w:num w:numId="45" w16cid:durableId="1956255327">
    <w:abstractNumId w:val="31"/>
  </w:num>
  <w:num w:numId="46" w16cid:durableId="1621498505">
    <w:abstractNumId w:val="21"/>
  </w:num>
  <w:num w:numId="47" w16cid:durableId="160434076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58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17F62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AEE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377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379F8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534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DBC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21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8E9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2D5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0B0"/>
    <w:rsid w:val="000A110B"/>
    <w:rsid w:val="000A12F6"/>
    <w:rsid w:val="000A1A3D"/>
    <w:rsid w:val="000A1F79"/>
    <w:rsid w:val="000A2289"/>
    <w:rsid w:val="000A28BC"/>
    <w:rsid w:val="000A28DE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9CE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7EE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40C"/>
    <w:rsid w:val="000F4586"/>
    <w:rsid w:val="000F4897"/>
    <w:rsid w:val="000F48F8"/>
    <w:rsid w:val="000F49CB"/>
    <w:rsid w:val="000F4A6A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2CB"/>
    <w:rsid w:val="00120567"/>
    <w:rsid w:val="00120734"/>
    <w:rsid w:val="00121016"/>
    <w:rsid w:val="0012111A"/>
    <w:rsid w:val="00121192"/>
    <w:rsid w:val="001212CC"/>
    <w:rsid w:val="0012161B"/>
    <w:rsid w:val="0012199C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C8C"/>
    <w:rsid w:val="00141DFD"/>
    <w:rsid w:val="00141F46"/>
    <w:rsid w:val="00141F6C"/>
    <w:rsid w:val="0014209E"/>
    <w:rsid w:val="00142205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BE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C6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7DA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952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B92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07D7"/>
    <w:rsid w:val="0019128F"/>
    <w:rsid w:val="00191852"/>
    <w:rsid w:val="00191CB0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15B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4F5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1EE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B27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8FA"/>
    <w:rsid w:val="001E3A44"/>
    <w:rsid w:val="001E3A8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DC6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873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4C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C1C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B32"/>
    <w:rsid w:val="00214EEF"/>
    <w:rsid w:val="0021514F"/>
    <w:rsid w:val="00215190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69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27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680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0A3"/>
    <w:rsid w:val="00247196"/>
    <w:rsid w:val="002473DE"/>
    <w:rsid w:val="00247B45"/>
    <w:rsid w:val="00247B4A"/>
    <w:rsid w:val="00247F42"/>
    <w:rsid w:val="002500F3"/>
    <w:rsid w:val="00250961"/>
    <w:rsid w:val="00250FDB"/>
    <w:rsid w:val="002512F1"/>
    <w:rsid w:val="002515A8"/>
    <w:rsid w:val="00251719"/>
    <w:rsid w:val="00251A45"/>
    <w:rsid w:val="00251E46"/>
    <w:rsid w:val="00251FFB"/>
    <w:rsid w:val="00252365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57C2E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3C42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1FE5"/>
    <w:rsid w:val="0028242D"/>
    <w:rsid w:val="00282577"/>
    <w:rsid w:val="00282AAF"/>
    <w:rsid w:val="002836F3"/>
    <w:rsid w:val="00283933"/>
    <w:rsid w:val="00283D20"/>
    <w:rsid w:val="00283EE8"/>
    <w:rsid w:val="00283F9E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A69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7F4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0D7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137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02B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2C9"/>
    <w:rsid w:val="002C567B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0C98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339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72C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3B3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24C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1D78"/>
    <w:rsid w:val="0033214F"/>
    <w:rsid w:val="003321CC"/>
    <w:rsid w:val="00332991"/>
    <w:rsid w:val="00332E11"/>
    <w:rsid w:val="00333489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71A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5E88"/>
    <w:rsid w:val="003462B9"/>
    <w:rsid w:val="003465A4"/>
    <w:rsid w:val="0034660B"/>
    <w:rsid w:val="00346678"/>
    <w:rsid w:val="00346815"/>
    <w:rsid w:val="003468C2"/>
    <w:rsid w:val="00346AB5"/>
    <w:rsid w:val="00347016"/>
    <w:rsid w:val="003470A5"/>
    <w:rsid w:val="0034787E"/>
    <w:rsid w:val="0034789C"/>
    <w:rsid w:val="003479F1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71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1F3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EC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5E0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8F0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E1C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5F07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195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9E8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6E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C3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54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1FA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3FA"/>
    <w:rsid w:val="004446F8"/>
    <w:rsid w:val="004448AB"/>
    <w:rsid w:val="00444A13"/>
    <w:rsid w:val="00444A8A"/>
    <w:rsid w:val="00444D63"/>
    <w:rsid w:val="00444DB8"/>
    <w:rsid w:val="0044501A"/>
    <w:rsid w:val="00445433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2EB6"/>
    <w:rsid w:val="0046311D"/>
    <w:rsid w:val="0046321F"/>
    <w:rsid w:val="004633DF"/>
    <w:rsid w:val="00463446"/>
    <w:rsid w:val="004635CC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0F18"/>
    <w:rsid w:val="00471271"/>
    <w:rsid w:val="0047140D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0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316"/>
    <w:rsid w:val="0047749E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EDD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883"/>
    <w:rsid w:val="004A1DDB"/>
    <w:rsid w:val="004A238A"/>
    <w:rsid w:val="004A2514"/>
    <w:rsid w:val="004A2638"/>
    <w:rsid w:val="004A272D"/>
    <w:rsid w:val="004A2F1E"/>
    <w:rsid w:val="004A3151"/>
    <w:rsid w:val="004A3695"/>
    <w:rsid w:val="004A37CA"/>
    <w:rsid w:val="004A3941"/>
    <w:rsid w:val="004A409F"/>
    <w:rsid w:val="004A4101"/>
    <w:rsid w:val="004A4878"/>
    <w:rsid w:val="004A48AB"/>
    <w:rsid w:val="004A4B95"/>
    <w:rsid w:val="004A508B"/>
    <w:rsid w:val="004A51A0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A37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0B6"/>
    <w:rsid w:val="004C42E8"/>
    <w:rsid w:val="004C44AF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AF"/>
    <w:rsid w:val="004C61EC"/>
    <w:rsid w:val="004C657E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42B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52A"/>
    <w:rsid w:val="005236C8"/>
    <w:rsid w:val="005237BC"/>
    <w:rsid w:val="00523ABE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26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DD8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1E9"/>
    <w:rsid w:val="005624C9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57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7E0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5DF4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B48"/>
    <w:rsid w:val="00596BD3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88C"/>
    <w:rsid w:val="005A5956"/>
    <w:rsid w:val="005A5BE5"/>
    <w:rsid w:val="005A5D1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8E6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929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166"/>
    <w:rsid w:val="005D134E"/>
    <w:rsid w:val="005D1753"/>
    <w:rsid w:val="005D1A1F"/>
    <w:rsid w:val="005D1A5F"/>
    <w:rsid w:val="005D25B6"/>
    <w:rsid w:val="005D2785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4A05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21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2F5B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4F8C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6D6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38"/>
    <w:rsid w:val="0065717B"/>
    <w:rsid w:val="0065718B"/>
    <w:rsid w:val="00657519"/>
    <w:rsid w:val="006577BF"/>
    <w:rsid w:val="00657AAD"/>
    <w:rsid w:val="00657CE5"/>
    <w:rsid w:val="00657CF1"/>
    <w:rsid w:val="00657D9B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43D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286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38D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607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878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C99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A48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22A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C4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DD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2E7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5A5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5E9A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37D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0ED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689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8D4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5E89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0DC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548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395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0AC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1B5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45B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3FD7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10A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B88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4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3B16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3D7F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3A5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B71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6FF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3C3"/>
    <w:rsid w:val="00905417"/>
    <w:rsid w:val="0090548A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1E04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82E"/>
    <w:rsid w:val="00922A1D"/>
    <w:rsid w:val="00922CB2"/>
    <w:rsid w:val="00923165"/>
    <w:rsid w:val="00923508"/>
    <w:rsid w:val="00923E24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43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68"/>
    <w:rsid w:val="009379D4"/>
    <w:rsid w:val="00937B88"/>
    <w:rsid w:val="00937C78"/>
    <w:rsid w:val="00937D76"/>
    <w:rsid w:val="00937F2F"/>
    <w:rsid w:val="00940083"/>
    <w:rsid w:val="0094016E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39C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5F58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1CA6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A44"/>
    <w:rsid w:val="00992B42"/>
    <w:rsid w:val="00992C36"/>
    <w:rsid w:val="00992FEE"/>
    <w:rsid w:val="00993125"/>
    <w:rsid w:val="00993256"/>
    <w:rsid w:val="0099354C"/>
    <w:rsid w:val="009938BF"/>
    <w:rsid w:val="009939D7"/>
    <w:rsid w:val="00993BD6"/>
    <w:rsid w:val="00993D5A"/>
    <w:rsid w:val="00993EC1"/>
    <w:rsid w:val="009943E7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1E6D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7EE"/>
    <w:rsid w:val="009A7805"/>
    <w:rsid w:val="009A7903"/>
    <w:rsid w:val="009A7996"/>
    <w:rsid w:val="009A7FE9"/>
    <w:rsid w:val="009B0440"/>
    <w:rsid w:val="009B0A05"/>
    <w:rsid w:val="009B0D8D"/>
    <w:rsid w:val="009B0F80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1F0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1C2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027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64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50B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31C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36C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0F6E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81D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922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1FD"/>
    <w:rsid w:val="00A5085A"/>
    <w:rsid w:val="00A508EC"/>
    <w:rsid w:val="00A509A5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5A6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93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9AF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11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8E0"/>
    <w:rsid w:val="00AE2AA3"/>
    <w:rsid w:val="00AE2B10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300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5D8D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2D4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0A4"/>
    <w:rsid w:val="00B05483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008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4EF4"/>
    <w:rsid w:val="00B1529C"/>
    <w:rsid w:val="00B1529F"/>
    <w:rsid w:val="00B152F6"/>
    <w:rsid w:val="00B15693"/>
    <w:rsid w:val="00B15930"/>
    <w:rsid w:val="00B15B8E"/>
    <w:rsid w:val="00B16373"/>
    <w:rsid w:val="00B163FF"/>
    <w:rsid w:val="00B16494"/>
    <w:rsid w:val="00B16C05"/>
    <w:rsid w:val="00B17D9E"/>
    <w:rsid w:val="00B200CB"/>
    <w:rsid w:val="00B204AB"/>
    <w:rsid w:val="00B20BF3"/>
    <w:rsid w:val="00B21135"/>
    <w:rsid w:val="00B214A3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3B6E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0C4F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17B"/>
    <w:rsid w:val="00B544E6"/>
    <w:rsid w:val="00B54FDA"/>
    <w:rsid w:val="00B55076"/>
    <w:rsid w:val="00B552DB"/>
    <w:rsid w:val="00B5594D"/>
    <w:rsid w:val="00B55A03"/>
    <w:rsid w:val="00B55B1D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11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1326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6B9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55F"/>
    <w:rsid w:val="00BD38D0"/>
    <w:rsid w:val="00BD39F5"/>
    <w:rsid w:val="00BD47E5"/>
    <w:rsid w:val="00BD4A2E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189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11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A55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7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297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31"/>
    <w:rsid w:val="00C95466"/>
    <w:rsid w:val="00C95658"/>
    <w:rsid w:val="00C95D31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1FE4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B799A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C2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6D8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8DE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B04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46"/>
    <w:rsid w:val="00CF13BB"/>
    <w:rsid w:val="00CF13C4"/>
    <w:rsid w:val="00CF1BA2"/>
    <w:rsid w:val="00CF1F4D"/>
    <w:rsid w:val="00CF1FFF"/>
    <w:rsid w:val="00CF2138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CF7D53"/>
    <w:rsid w:val="00D0071C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2D5C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597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E8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1C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6B7"/>
    <w:rsid w:val="00D41708"/>
    <w:rsid w:val="00D418E4"/>
    <w:rsid w:val="00D418EC"/>
    <w:rsid w:val="00D41F1E"/>
    <w:rsid w:val="00D4220B"/>
    <w:rsid w:val="00D426E7"/>
    <w:rsid w:val="00D42A22"/>
    <w:rsid w:val="00D42C03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6A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47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4DD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2FA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6724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843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D04"/>
    <w:rsid w:val="00DA7E4D"/>
    <w:rsid w:val="00DA7EB7"/>
    <w:rsid w:val="00DA7F36"/>
    <w:rsid w:val="00DB01EC"/>
    <w:rsid w:val="00DB0439"/>
    <w:rsid w:val="00DB07D8"/>
    <w:rsid w:val="00DB091E"/>
    <w:rsid w:val="00DB0AE8"/>
    <w:rsid w:val="00DB0DBF"/>
    <w:rsid w:val="00DB0F31"/>
    <w:rsid w:val="00DB102E"/>
    <w:rsid w:val="00DB1076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828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AC8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4FC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BBF"/>
    <w:rsid w:val="00DE2C9D"/>
    <w:rsid w:val="00DE37CD"/>
    <w:rsid w:val="00DE3B47"/>
    <w:rsid w:val="00DE3C25"/>
    <w:rsid w:val="00DE3E40"/>
    <w:rsid w:val="00DE3FFA"/>
    <w:rsid w:val="00DE4415"/>
    <w:rsid w:val="00DE44DF"/>
    <w:rsid w:val="00DE457B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4EAD"/>
    <w:rsid w:val="00DF501B"/>
    <w:rsid w:val="00DF53C0"/>
    <w:rsid w:val="00DF5758"/>
    <w:rsid w:val="00DF5ACE"/>
    <w:rsid w:val="00DF6029"/>
    <w:rsid w:val="00DF607C"/>
    <w:rsid w:val="00DF615D"/>
    <w:rsid w:val="00DF6420"/>
    <w:rsid w:val="00DF6890"/>
    <w:rsid w:val="00DF6F68"/>
    <w:rsid w:val="00DF76AB"/>
    <w:rsid w:val="00E0009B"/>
    <w:rsid w:val="00E00308"/>
    <w:rsid w:val="00E008B4"/>
    <w:rsid w:val="00E0093B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12C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6C"/>
    <w:rsid w:val="00E1436F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14C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6F06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BF6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C4C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44C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A80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0EF2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67BD7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1E0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425"/>
    <w:rsid w:val="00E8361E"/>
    <w:rsid w:val="00E836E2"/>
    <w:rsid w:val="00E836F9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CDD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0F29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09C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771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692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04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4EBB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72"/>
    <w:rsid w:val="00F146A0"/>
    <w:rsid w:val="00F149EA"/>
    <w:rsid w:val="00F14C0A"/>
    <w:rsid w:val="00F1506D"/>
    <w:rsid w:val="00F1519C"/>
    <w:rsid w:val="00F1536F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5D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28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5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D73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4C9"/>
    <w:rsid w:val="00F86C1F"/>
    <w:rsid w:val="00F86C98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2ECF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367"/>
    <w:rsid w:val="00F97A0E"/>
    <w:rsid w:val="00F97D4C"/>
    <w:rsid w:val="00FA02FE"/>
    <w:rsid w:val="00FA06C2"/>
    <w:rsid w:val="00FA0822"/>
    <w:rsid w:val="00FA138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5DD7"/>
    <w:rsid w:val="00FC6016"/>
    <w:rsid w:val="00FC62FA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BD0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8E7"/>
    <w:rsid w:val="00FD7B47"/>
    <w:rsid w:val="00FD7BCC"/>
    <w:rsid w:val="00FD7C49"/>
    <w:rsid w:val="00FD7F17"/>
    <w:rsid w:val="00FD7FC4"/>
    <w:rsid w:val="00FE00C1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1DCB"/>
    <w:rsid w:val="00FE23A7"/>
    <w:rsid w:val="00FE26AA"/>
    <w:rsid w:val="00FE2793"/>
    <w:rsid w:val="00FE2DEB"/>
    <w:rsid w:val="00FE2E34"/>
    <w:rsid w:val="00FE3136"/>
    <w:rsid w:val="00FE3C6C"/>
    <w:rsid w:val="00FE3EA1"/>
    <w:rsid w:val="00FE48C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68D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0C1"/>
    <w:rsid w:val="00FF4130"/>
    <w:rsid w:val="00FF4307"/>
    <w:rsid w:val="00FF538A"/>
    <w:rsid w:val="00FF5531"/>
    <w:rsid w:val="00FF56D7"/>
    <w:rsid w:val="00FF5A1C"/>
    <w:rsid w:val="00FF5AF9"/>
    <w:rsid w:val="00FF5B33"/>
    <w:rsid w:val="00FF5D45"/>
    <w:rsid w:val="00FF6369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4C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300">
    <w:name w:val="Table Grid130"/>
    <w:basedOn w:val="TableNormal"/>
    <w:next w:val="TableGrid"/>
    <w:uiPriority w:val="59"/>
    <w:rsid w:val="001E0B2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1E0B2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1">
    <w:name w:val="Endnote Text Char1"/>
    <w:basedOn w:val="DefaultParagraphFont"/>
    <w:uiPriority w:val="99"/>
    <w:semiHidden/>
    <w:rsid w:val="001E0B27"/>
    <w:rPr>
      <w:rFonts w:eastAsia="Times New Roman" w:cs="Calibri"/>
      <w:lang w:eastAsia="en-US"/>
    </w:rPr>
  </w:style>
  <w:style w:type="paragraph" w:customStyle="1" w:styleId="xmsonormal0">
    <w:name w:val="xmsonormal"/>
    <w:basedOn w:val="Normal"/>
    <w:uiPriority w:val="99"/>
    <w:rsid w:val="001E0B2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table" w:customStyle="1" w:styleId="TableGrid60">
    <w:name w:val="Table Grid60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1E0B27"/>
    <w:pPr>
      <w:numPr>
        <w:numId w:val="5"/>
      </w:numPr>
    </w:pPr>
  </w:style>
  <w:style w:type="table" w:customStyle="1" w:styleId="TableGrid414">
    <w:name w:val="Table Grid414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FA138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2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4B4A37"/>
    <w:rPr>
      <w:color w:val="605E5C"/>
      <w:shd w:val="clear" w:color="auto" w:fill="E1DFDD"/>
    </w:rPr>
  </w:style>
  <w:style w:type="table" w:customStyle="1" w:styleId="TableGrid63">
    <w:name w:val="Table Grid63"/>
    <w:basedOn w:val="TableNormal"/>
    <w:next w:val="TableGrid"/>
    <w:uiPriority w:val="39"/>
    <w:rsid w:val="004B4A3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39"/>
    <w:rsid w:val="004B4A3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4B4A3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 Grid1118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44543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numbering@ofcom.org.uk" TargetMode="External"/><Relationship Id="rId26" Type="http://schemas.openxmlformats.org/officeDocument/2006/relationships/hyperlink" Target="mailto:andreas.goetz@core-backbone.com" TargetMode="External"/><Relationship Id="rId39" Type="http://schemas.openxmlformats.org/officeDocument/2006/relationships/fontTable" Target="fontTable.xml"/><Relationship Id="rId21" Type="http://schemas.openxmlformats.org/officeDocument/2006/relationships/footer" Target="footer4.xml"/><Relationship Id="rId34" Type="http://schemas.openxmlformats.org/officeDocument/2006/relationships/hyperlink" Target="http://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tra.gov.om" TargetMode="External"/><Relationship Id="rId25" Type="http://schemas.openxmlformats.org/officeDocument/2006/relationships/hyperlink" Target="mailto:halid.zehic@bitconex.de" TargetMode="External"/><Relationship Id="rId33" Type="http://schemas.openxmlformats.org/officeDocument/2006/relationships/hyperlink" Target="mailto:info.germany@wipak.com" TargetMode="External"/><Relationship Id="rId38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mailto:ir@tra.gov.om" TargetMode="External"/><Relationship Id="rId20" Type="http://schemas.openxmlformats.org/officeDocument/2006/relationships/hyperlink" Target="http://www.zicta.zm" TargetMode="External"/><Relationship Id="rId29" Type="http://schemas.openxmlformats.org/officeDocument/2006/relationships/hyperlink" Target="mailto:mail@gtf.gm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iabgteleport.com" TargetMode="External"/><Relationship Id="rId32" Type="http://schemas.openxmlformats.org/officeDocument/2006/relationships/hyperlink" Target="mailto:thomas.hazelaar@soundofdata.nl" TargetMode="External"/><Relationship Id="rId37" Type="http://schemas.openxmlformats.org/officeDocument/2006/relationships/footer" Target="footer7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g@ptd.gov.mm" TargetMode="External"/><Relationship Id="rId23" Type="http://schemas.openxmlformats.org/officeDocument/2006/relationships/hyperlink" Target="mailto:Bauner@iabgteleport.de" TargetMode="External"/><Relationship Id="rId28" Type="http://schemas.openxmlformats.org/officeDocument/2006/relationships/hyperlink" Target="mailto:info@energie-ziegler.de" TargetMode="External"/><Relationship Id="rId36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://www.ofcom.org.uk" TargetMode="External"/><Relationship Id="rId31" Type="http://schemas.openxmlformats.org/officeDocument/2006/relationships/hyperlink" Target="mailto:a.strak@lkharburg.d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igst.dk" TargetMode="External"/><Relationship Id="rId22" Type="http://schemas.openxmlformats.org/officeDocument/2006/relationships/footer" Target="footer5.xml"/><Relationship Id="rId27" Type="http://schemas.openxmlformats.org/officeDocument/2006/relationships/hyperlink" Target="mailto:mail@corespine.de" TargetMode="External"/><Relationship Id="rId30" Type="http://schemas.openxmlformats.org/officeDocument/2006/relationships/hyperlink" Target="mailto:info@kamikom.de" TargetMode="External"/><Relationship Id="rId35" Type="http://schemas.openxmlformats.org/officeDocument/2006/relationships/hyperlink" Target="mailto:tsbtson@itu.int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20</Pages>
  <Words>4071</Words>
  <Characters>27011</Characters>
  <Application>Microsoft Office Word</Application>
  <DocSecurity>0</DocSecurity>
  <Lines>225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№1304</vt:lpstr>
    </vt:vector>
  </TitlesOfParts>
  <Company>ITU</Company>
  <LinksUpToDate>false</LinksUpToDate>
  <CharactersWithSpaces>31020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№1309</dc:title>
  <dc:subject/>
  <dc:creator>ITU-T</dc:creator>
  <cp:keywords/>
  <dc:description/>
  <cp:lastModifiedBy>Berdyeva, Elena</cp:lastModifiedBy>
  <cp:revision>23</cp:revision>
  <cp:lastPrinted>2025-02-05T10:31:00Z</cp:lastPrinted>
  <dcterms:created xsi:type="dcterms:W3CDTF">2025-02-04T14:23:00Z</dcterms:created>
  <dcterms:modified xsi:type="dcterms:W3CDTF">2025-02-05T10:41:00Z</dcterms:modified>
</cp:coreProperties>
</file>