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4DF8A8D5"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B32855">
              <w:rPr>
                <w:rFonts w:eastAsia="SimSun"/>
                <w:b/>
                <w:bCs/>
                <w:color w:val="FFFFFF" w:themeColor="background1"/>
                <w:sz w:val="26"/>
                <w:szCs w:val="32"/>
              </w:rPr>
              <w:t>1309</w:t>
            </w:r>
          </w:p>
        </w:tc>
        <w:tc>
          <w:tcPr>
            <w:tcW w:w="1477" w:type="dxa"/>
            <w:tcBorders>
              <w:top w:val="nil"/>
              <w:bottom w:val="nil"/>
            </w:tcBorders>
            <w:shd w:val="clear" w:color="auto" w:fill="A6A6A6"/>
            <w:vAlign w:val="center"/>
          </w:tcPr>
          <w:p w14:paraId="497ACE61" w14:textId="51F12290" w:rsidR="008322B0" w:rsidRPr="00E16A37" w:rsidRDefault="00B32855"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2025.II.1</w:t>
            </w:r>
          </w:p>
        </w:tc>
        <w:tc>
          <w:tcPr>
            <w:tcW w:w="6338" w:type="dxa"/>
            <w:gridSpan w:val="2"/>
            <w:tcBorders>
              <w:top w:val="nil"/>
              <w:bottom w:val="nil"/>
              <w:right w:val="single" w:sz="8" w:space="0" w:color="333333"/>
            </w:tcBorders>
            <w:shd w:val="clear" w:color="auto" w:fill="A6A6A6"/>
            <w:vAlign w:val="center"/>
          </w:tcPr>
          <w:p w14:paraId="074C4D9D" w14:textId="0982403D" w:rsidR="008322B0" w:rsidRPr="00E16A37" w:rsidRDefault="008322B0" w:rsidP="00F64783">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F51CE8">
              <w:rPr>
                <w:rFonts w:eastAsia="SimSun"/>
                <w:color w:val="FFFFFF" w:themeColor="background1"/>
                <w:sz w:val="20"/>
                <w:szCs w:val="26"/>
              </w:rPr>
              <w:t>15</w:t>
            </w:r>
            <w:r w:rsidR="0033677A">
              <w:rPr>
                <w:rFonts w:eastAsia="SimSun" w:hint="cs"/>
                <w:color w:val="FFFFFF" w:themeColor="background1"/>
                <w:sz w:val="20"/>
                <w:szCs w:val="26"/>
                <w:rtl/>
                <w:lang w:bidi="ar-EG"/>
              </w:rPr>
              <w:t xml:space="preserve"> </w:t>
            </w:r>
            <w:r w:rsidR="00F51CE8">
              <w:rPr>
                <w:rFonts w:eastAsia="SimSun" w:hint="cs"/>
                <w:color w:val="FFFFFF" w:themeColor="background1"/>
                <w:sz w:val="20"/>
                <w:szCs w:val="26"/>
                <w:rtl/>
                <w:lang w:bidi="ar-EG"/>
              </w:rPr>
              <w:t>يناير</w:t>
            </w:r>
            <w:r w:rsidR="0033677A">
              <w:rPr>
                <w:rFonts w:eastAsia="SimSun" w:hint="cs"/>
                <w:color w:val="FFFFFF" w:themeColor="background1"/>
                <w:sz w:val="20"/>
                <w:szCs w:val="26"/>
                <w:rtl/>
                <w:lang w:bidi="ar-EG"/>
              </w:rPr>
              <w:t xml:space="preserve"> </w:t>
            </w:r>
            <w:r w:rsidR="00F51CE8">
              <w:rPr>
                <w:rFonts w:eastAsia="SimSun"/>
                <w:color w:val="FFFFFF" w:themeColor="background1"/>
                <w:sz w:val="20"/>
                <w:szCs w:val="26"/>
                <w:lang w:bidi="ar-EG"/>
              </w:rPr>
              <w:t>2025</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A460EE" w:rsidRPr="00F64783">
              <w:rPr>
                <w:color w:val="FFFFFF" w:themeColor="background1"/>
                <w:spacing w:val="-4"/>
              </w:rPr>
              <w:t>2312-8240</w:t>
            </w:r>
            <w:r w:rsidR="00A460EE">
              <w:rPr>
                <w:rFonts w:hint="cs"/>
                <w:color w:val="FFFFFF" w:themeColor="background1"/>
                <w:spacing w:val="-4"/>
                <w:rtl/>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tbl>
    <w:bookmarkEnd w:id="0"/>
    <w:p w14:paraId="2C885E7B" w14:textId="0DDE442B" w:rsidR="008322B0" w:rsidRDefault="00B37D30" w:rsidP="001205C5">
      <w:pPr>
        <w:spacing w:before="480" w:line="151" w:lineRule="auto"/>
        <w:jc w:val="center"/>
        <w:rPr>
          <w:rFonts w:eastAsia="SimSun"/>
          <w:b/>
          <w:bCs/>
          <w:sz w:val="28"/>
          <w:szCs w:val="36"/>
          <w:rtl/>
          <w:lang w:bidi="ar-EG"/>
        </w:rPr>
      </w:pPr>
      <w:r w:rsidRPr="003F38F4">
        <w:rPr>
          <w:rFonts w:eastAsia="SimSun" w:hint="cs"/>
          <w:b/>
          <w:bCs/>
          <w:sz w:val="28"/>
          <w:szCs w:val="36"/>
          <w:rtl/>
          <w:lang w:bidi="ar-SY"/>
        </w:rPr>
        <w:t>جدول المحتويات</w:t>
      </w:r>
    </w:p>
    <w:p w14:paraId="069D5799" w14:textId="2A480445" w:rsidR="00B94BF0" w:rsidRDefault="00B94BF0" w:rsidP="00BB0E71">
      <w:pPr>
        <w:spacing w:before="0" w:line="151" w:lineRule="auto"/>
        <w:jc w:val="right"/>
        <w:rPr>
          <w:rFonts w:eastAsia="SimSun"/>
          <w:i/>
          <w:iCs/>
          <w:rtl/>
          <w:lang w:bidi="ar-SY"/>
        </w:rPr>
      </w:pPr>
      <w:r w:rsidRPr="00E16A37">
        <w:rPr>
          <w:rFonts w:eastAsia="SimSun" w:hint="cs"/>
          <w:i/>
          <w:iCs/>
          <w:rtl/>
          <w:lang w:bidi="ar-SY"/>
        </w:rPr>
        <w:t>الصفحة</w:t>
      </w:r>
    </w:p>
    <w:p w14:paraId="733F87B9" w14:textId="49689408" w:rsidR="000E687E" w:rsidRPr="000E687E" w:rsidRDefault="000E687E">
      <w:pPr>
        <w:pStyle w:val="TOC1"/>
        <w:rPr>
          <w:rFonts w:eastAsiaTheme="minorEastAsia" w:cstheme="minorBidi"/>
          <w:b/>
          <w:bCs/>
          <w:noProof/>
          <w:szCs w:val="22"/>
          <w:rtl/>
          <w:lang w:val="en-GB" w:eastAsia="en-GB"/>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h \z \t "Heading_1,1,Countries _Name,2,Heading_2,1</w:instrText>
      </w:r>
      <w:r>
        <w:rPr>
          <w:rFonts w:eastAsia="SimSun"/>
          <w:rtl/>
          <w:lang w:bidi="ar-EG"/>
        </w:rPr>
        <w:instrText xml:space="preserve">" </w:instrText>
      </w:r>
      <w:r>
        <w:rPr>
          <w:rFonts w:eastAsia="SimSun"/>
          <w:rtl/>
          <w:lang w:bidi="ar-EG"/>
        </w:rPr>
        <w:fldChar w:fldCharType="separate"/>
      </w:r>
      <w:hyperlink w:anchor="_Toc189577537" w:history="1">
        <w:r w:rsidRPr="000E687E">
          <w:rPr>
            <w:rStyle w:val="Hyperlink"/>
            <w:b/>
            <w:bCs/>
            <w:noProof/>
            <w:rtl/>
          </w:rPr>
          <w:t>معلومات عامة</w:t>
        </w:r>
      </w:hyperlink>
    </w:p>
    <w:p w14:paraId="6746B69F" w14:textId="1BBC9CFF" w:rsidR="000E687E" w:rsidRDefault="000E687E">
      <w:pPr>
        <w:pStyle w:val="TOC1"/>
        <w:rPr>
          <w:rFonts w:eastAsiaTheme="minorEastAsia" w:cstheme="minorBidi"/>
          <w:noProof/>
          <w:szCs w:val="22"/>
          <w:rtl/>
          <w:lang w:val="en-GB" w:eastAsia="en-GB"/>
        </w:rPr>
      </w:pPr>
      <w:hyperlink w:anchor="_Toc189577538" w:history="1">
        <w:r w:rsidRPr="00A144B5">
          <w:rPr>
            <w:rStyle w:val="Hyperlink"/>
            <w:noProof/>
            <w:rtl/>
          </w:rPr>
          <w:t>القوائم الملحقة بالنشرة التشغيلية للاتحاد</w:t>
        </w:r>
        <w:r>
          <w:rPr>
            <w:rStyle w:val="Hyperlink"/>
            <w:rFonts w:hint="cs"/>
            <w:noProof/>
            <w:rtl/>
          </w:rPr>
          <w:t xml:space="preserve">: </w:t>
        </w:r>
        <w:r w:rsidRPr="000E687E">
          <w:rPr>
            <w:rStyle w:val="Hyperlink"/>
            <w:rFonts w:hint="cs"/>
            <w:i/>
            <w:iCs/>
            <w:noProof/>
            <w:rtl/>
          </w:rPr>
          <w:t>ملاحظة من مكتب تقييس الاتصالات</w:t>
        </w:r>
        <w:r>
          <w:rPr>
            <w:noProof/>
            <w:webHidden/>
            <w:rtl/>
          </w:rPr>
          <w:tab/>
        </w:r>
        <w:r>
          <w:rPr>
            <w:noProof/>
            <w:webHidden/>
          </w:rPr>
          <w:tab/>
        </w:r>
        <w:r w:rsidRPr="000E687E">
          <w:rPr>
            <w:rFonts w:ascii="Calibri" w:hAnsi="Calibri" w:cs="Calibri"/>
            <w:noProof/>
            <w:webHidden/>
            <w:szCs w:val="22"/>
            <w:rtl/>
          </w:rPr>
          <w:fldChar w:fldCharType="begin"/>
        </w:r>
        <w:r w:rsidRPr="000E687E">
          <w:rPr>
            <w:rFonts w:ascii="Calibri" w:hAnsi="Calibri" w:cs="Calibri"/>
            <w:noProof/>
            <w:webHidden/>
            <w:szCs w:val="22"/>
            <w:rtl/>
          </w:rPr>
          <w:instrText xml:space="preserve"> </w:instrText>
        </w:r>
        <w:r w:rsidRPr="000E687E">
          <w:rPr>
            <w:rFonts w:ascii="Calibri" w:hAnsi="Calibri" w:cs="Calibri"/>
            <w:noProof/>
            <w:webHidden/>
            <w:szCs w:val="22"/>
          </w:rPr>
          <w:instrText>PAGEREF</w:instrText>
        </w:r>
        <w:r w:rsidRPr="000E687E">
          <w:rPr>
            <w:rFonts w:ascii="Calibri" w:hAnsi="Calibri" w:cs="Calibri"/>
            <w:noProof/>
            <w:webHidden/>
            <w:szCs w:val="22"/>
            <w:rtl/>
          </w:rPr>
          <w:instrText xml:space="preserve"> _</w:instrText>
        </w:r>
        <w:r w:rsidRPr="000E687E">
          <w:rPr>
            <w:rFonts w:ascii="Calibri" w:hAnsi="Calibri" w:cs="Calibri"/>
            <w:noProof/>
            <w:webHidden/>
            <w:szCs w:val="22"/>
          </w:rPr>
          <w:instrText>Toc189577538 \h</w:instrText>
        </w:r>
        <w:r w:rsidRPr="000E687E">
          <w:rPr>
            <w:rFonts w:ascii="Calibri" w:hAnsi="Calibri" w:cs="Calibri"/>
            <w:noProof/>
            <w:webHidden/>
            <w:szCs w:val="22"/>
            <w:rtl/>
          </w:rPr>
          <w:instrText xml:space="preserve"> </w:instrText>
        </w:r>
        <w:r w:rsidRPr="000E687E">
          <w:rPr>
            <w:rFonts w:ascii="Calibri" w:hAnsi="Calibri" w:cs="Calibri"/>
            <w:noProof/>
            <w:webHidden/>
            <w:szCs w:val="22"/>
            <w:rtl/>
          </w:rPr>
        </w:r>
        <w:r w:rsidRPr="000E687E">
          <w:rPr>
            <w:rFonts w:ascii="Calibri" w:hAnsi="Calibri" w:cs="Calibri"/>
            <w:noProof/>
            <w:webHidden/>
            <w:szCs w:val="22"/>
            <w:rtl/>
          </w:rPr>
          <w:fldChar w:fldCharType="separate"/>
        </w:r>
        <w:r w:rsidR="00150EB2">
          <w:rPr>
            <w:rFonts w:ascii="Calibri" w:hAnsi="Calibri" w:cs="Calibri"/>
            <w:noProof/>
            <w:webHidden/>
            <w:szCs w:val="22"/>
            <w:rtl/>
          </w:rPr>
          <w:t>3</w:t>
        </w:r>
        <w:r w:rsidRPr="000E687E">
          <w:rPr>
            <w:rFonts w:ascii="Calibri" w:hAnsi="Calibri" w:cs="Calibri"/>
            <w:noProof/>
            <w:webHidden/>
            <w:szCs w:val="22"/>
            <w:rtl/>
          </w:rPr>
          <w:fldChar w:fldCharType="end"/>
        </w:r>
      </w:hyperlink>
    </w:p>
    <w:p w14:paraId="1ED8D9B1" w14:textId="656E6F44" w:rsidR="000E687E" w:rsidRDefault="000E687E">
      <w:pPr>
        <w:pStyle w:val="TOC1"/>
        <w:rPr>
          <w:rFonts w:eastAsiaTheme="minorEastAsia" w:cstheme="minorBidi"/>
          <w:noProof/>
          <w:szCs w:val="22"/>
          <w:rtl/>
          <w:lang w:val="en-GB" w:eastAsia="en-GB"/>
        </w:rPr>
      </w:pPr>
      <w:hyperlink w:anchor="_Toc189577539" w:history="1">
        <w:r w:rsidRPr="00A144B5">
          <w:rPr>
            <w:rStyle w:val="Hyperlink"/>
            <w:noProof/>
            <w:rtl/>
          </w:rPr>
          <w:t>ال</w:t>
        </w:r>
        <w:bookmarkStart w:id="110" w:name="_Hlk189634606"/>
        <w:r w:rsidRPr="00A144B5">
          <w:rPr>
            <w:rStyle w:val="Hyperlink"/>
            <w:noProof/>
            <w:rtl/>
          </w:rPr>
          <w:t>موافقة على توصيات قطاع تقييس الاتصالات</w:t>
        </w:r>
        <w:bookmarkEnd w:id="110"/>
        <w:r>
          <w:rPr>
            <w:noProof/>
            <w:webHidden/>
            <w:rtl/>
          </w:rPr>
          <w:tab/>
        </w:r>
        <w:r>
          <w:rPr>
            <w:noProof/>
            <w:webHidden/>
          </w:rPr>
          <w:tab/>
        </w:r>
        <w:r w:rsidRPr="000E687E">
          <w:rPr>
            <w:rFonts w:ascii="Calibri" w:hAnsi="Calibri" w:cs="Calibri"/>
            <w:noProof/>
            <w:webHidden/>
            <w:szCs w:val="22"/>
            <w:rtl/>
          </w:rPr>
          <w:fldChar w:fldCharType="begin"/>
        </w:r>
        <w:r w:rsidRPr="000E687E">
          <w:rPr>
            <w:rFonts w:ascii="Calibri" w:hAnsi="Calibri" w:cs="Calibri"/>
            <w:noProof/>
            <w:webHidden/>
            <w:szCs w:val="22"/>
            <w:rtl/>
          </w:rPr>
          <w:instrText xml:space="preserve"> </w:instrText>
        </w:r>
        <w:r w:rsidRPr="000E687E">
          <w:rPr>
            <w:rFonts w:ascii="Calibri" w:hAnsi="Calibri" w:cs="Calibri"/>
            <w:noProof/>
            <w:webHidden/>
            <w:szCs w:val="22"/>
          </w:rPr>
          <w:instrText>PAGEREF</w:instrText>
        </w:r>
        <w:r w:rsidRPr="000E687E">
          <w:rPr>
            <w:rFonts w:ascii="Calibri" w:hAnsi="Calibri" w:cs="Calibri"/>
            <w:noProof/>
            <w:webHidden/>
            <w:szCs w:val="22"/>
            <w:rtl/>
          </w:rPr>
          <w:instrText xml:space="preserve"> _</w:instrText>
        </w:r>
        <w:r w:rsidRPr="000E687E">
          <w:rPr>
            <w:rFonts w:ascii="Calibri" w:hAnsi="Calibri" w:cs="Calibri"/>
            <w:noProof/>
            <w:webHidden/>
            <w:szCs w:val="22"/>
          </w:rPr>
          <w:instrText>Toc189577539 \h</w:instrText>
        </w:r>
        <w:r w:rsidRPr="000E687E">
          <w:rPr>
            <w:rFonts w:ascii="Calibri" w:hAnsi="Calibri" w:cs="Calibri"/>
            <w:noProof/>
            <w:webHidden/>
            <w:szCs w:val="22"/>
            <w:rtl/>
          </w:rPr>
          <w:instrText xml:space="preserve"> </w:instrText>
        </w:r>
        <w:r w:rsidRPr="000E687E">
          <w:rPr>
            <w:rFonts w:ascii="Calibri" w:hAnsi="Calibri" w:cs="Calibri"/>
            <w:noProof/>
            <w:webHidden/>
            <w:szCs w:val="22"/>
            <w:rtl/>
          </w:rPr>
        </w:r>
        <w:r w:rsidRPr="000E687E">
          <w:rPr>
            <w:rFonts w:ascii="Calibri" w:hAnsi="Calibri" w:cs="Calibri"/>
            <w:noProof/>
            <w:webHidden/>
            <w:szCs w:val="22"/>
            <w:rtl/>
          </w:rPr>
          <w:fldChar w:fldCharType="separate"/>
        </w:r>
        <w:r w:rsidR="00150EB2">
          <w:rPr>
            <w:rFonts w:ascii="Calibri" w:hAnsi="Calibri" w:cs="Calibri"/>
            <w:noProof/>
            <w:webHidden/>
            <w:szCs w:val="22"/>
            <w:rtl/>
          </w:rPr>
          <w:t>4</w:t>
        </w:r>
        <w:r w:rsidRPr="000E687E">
          <w:rPr>
            <w:rFonts w:ascii="Calibri" w:hAnsi="Calibri" w:cs="Calibri"/>
            <w:noProof/>
            <w:webHidden/>
            <w:szCs w:val="22"/>
            <w:rtl/>
          </w:rPr>
          <w:fldChar w:fldCharType="end"/>
        </w:r>
      </w:hyperlink>
    </w:p>
    <w:p w14:paraId="00240C4F" w14:textId="3A93B714" w:rsidR="000E687E" w:rsidRDefault="000E687E">
      <w:pPr>
        <w:pStyle w:val="TOC1"/>
        <w:rPr>
          <w:rFonts w:eastAsiaTheme="minorEastAsia" w:cstheme="minorBidi"/>
          <w:noProof/>
          <w:szCs w:val="22"/>
          <w:rtl/>
          <w:lang w:val="en-GB" w:eastAsia="en-GB"/>
        </w:rPr>
      </w:pPr>
      <w:hyperlink w:anchor="_Toc189577540" w:history="1">
        <w:r w:rsidRPr="00A144B5">
          <w:rPr>
            <w:rStyle w:val="Hyperlink"/>
            <w:noProof/>
            <w:rtl/>
          </w:rPr>
          <w:t>الخدمة الهاتفية</w:t>
        </w:r>
        <w:r>
          <w:rPr>
            <w:rStyle w:val="Hyperlink"/>
            <w:rFonts w:hint="cs"/>
            <w:noProof/>
            <w:rtl/>
          </w:rPr>
          <w:t>:</w:t>
        </w:r>
      </w:hyperlink>
    </w:p>
    <w:p w14:paraId="01F8DE3D" w14:textId="5D19F2D8" w:rsidR="000E687E" w:rsidRDefault="000E687E" w:rsidP="000E687E">
      <w:pPr>
        <w:pStyle w:val="TOC2"/>
        <w:rPr>
          <w:rFonts w:asciiTheme="minorHAnsi" w:eastAsiaTheme="minorEastAsia" w:hAnsiTheme="minorHAnsi" w:cstheme="minorBidi"/>
          <w:szCs w:val="22"/>
          <w:rtl/>
          <w:lang w:val="en-GB" w:eastAsia="en-GB" w:bidi="ar-SA"/>
        </w:rPr>
      </w:pPr>
      <w:hyperlink w:anchor="_Toc189577541" w:history="1">
        <w:r w:rsidRPr="000E687E">
          <w:rPr>
            <w:rStyle w:val="Hyperlink"/>
            <w:rtl/>
            <w:lang w:val="fr-FR" w:eastAsia="zh-CN"/>
          </w:rPr>
          <w:t>ال</w:t>
        </w:r>
        <w:bookmarkStart w:id="111" w:name="_Hlk189634619"/>
        <w:r w:rsidRPr="000E687E">
          <w:rPr>
            <w:rStyle w:val="Hyperlink"/>
            <w:rtl/>
            <w:lang w:val="fr-FR" w:eastAsia="zh-CN"/>
          </w:rPr>
          <w:t>دانمارك (</w:t>
        </w:r>
        <w:r w:rsidRPr="000E687E">
          <w:rPr>
            <w:rStyle w:val="Hyperlink"/>
            <w:i/>
            <w:iCs/>
            <w:rtl/>
            <w:lang w:val="fr-FR" w:eastAsia="zh-CN" w:bidi="ar-SA"/>
          </w:rPr>
          <w:t>وكالة توريد البيانات والبنية التحتية</w:t>
        </w:r>
        <w:r w:rsidRPr="000E687E">
          <w:rPr>
            <w:rStyle w:val="Hyperlink"/>
            <w:rtl/>
            <w:lang w:val="fr-FR" w:eastAsia="zh-CN" w:bidi="ar-SA"/>
          </w:rPr>
          <w:t>، كوبنهاغن</w:t>
        </w:r>
        <w:r w:rsidRPr="000E687E">
          <w:rPr>
            <w:rStyle w:val="Hyperlink"/>
            <w:rtl/>
            <w:lang w:val="fr-FR" w:eastAsia="zh-CN"/>
          </w:rPr>
          <w:t>)</w:t>
        </w:r>
        <w:bookmarkEnd w:id="111"/>
        <w:r w:rsidRPr="000E687E">
          <w:rPr>
            <w:rStyle w:val="Hyperlink"/>
            <w:webHidden/>
            <w:rtl/>
          </w:rPr>
          <w:tab/>
        </w:r>
        <w:r>
          <w:rPr>
            <w:rStyle w:val="Hyperlink"/>
            <w:webHidden/>
          </w:rPr>
          <w:tab/>
        </w:r>
        <w:r w:rsidRPr="000E687E">
          <w:rPr>
            <w:rStyle w:val="Hyperlink"/>
            <w:rFonts w:cs="Calibri"/>
            <w:webHidden/>
            <w:color w:val="auto"/>
            <w:szCs w:val="22"/>
            <w:u w:val="none"/>
            <w:rtl/>
          </w:rPr>
          <w:fldChar w:fldCharType="begin"/>
        </w:r>
        <w:r w:rsidRPr="000E687E">
          <w:rPr>
            <w:rStyle w:val="Hyperlink"/>
            <w:rFonts w:cs="Calibri"/>
            <w:webHidden/>
            <w:color w:val="auto"/>
            <w:szCs w:val="22"/>
            <w:u w:val="none"/>
            <w:rtl/>
          </w:rPr>
          <w:instrText xml:space="preserve"> </w:instrText>
        </w:r>
        <w:r w:rsidRPr="000E687E">
          <w:rPr>
            <w:rStyle w:val="Hyperlink"/>
            <w:rFonts w:cs="Calibri"/>
            <w:webHidden/>
            <w:color w:val="auto"/>
            <w:szCs w:val="22"/>
            <w:u w:val="none"/>
          </w:rPr>
          <w:instrText>PAGEREF</w:instrText>
        </w:r>
        <w:r w:rsidRPr="000E687E">
          <w:rPr>
            <w:rStyle w:val="Hyperlink"/>
            <w:rFonts w:cs="Calibri"/>
            <w:webHidden/>
            <w:color w:val="auto"/>
            <w:szCs w:val="22"/>
            <w:u w:val="none"/>
            <w:rtl/>
          </w:rPr>
          <w:instrText xml:space="preserve"> _</w:instrText>
        </w:r>
        <w:r w:rsidRPr="000E687E">
          <w:rPr>
            <w:rStyle w:val="Hyperlink"/>
            <w:rFonts w:cs="Calibri"/>
            <w:webHidden/>
            <w:color w:val="auto"/>
            <w:szCs w:val="22"/>
            <w:u w:val="none"/>
          </w:rPr>
          <w:instrText>Toc189577541 \h</w:instrText>
        </w:r>
        <w:r w:rsidRPr="000E687E">
          <w:rPr>
            <w:rStyle w:val="Hyperlink"/>
            <w:rFonts w:cs="Calibri"/>
            <w:webHidden/>
            <w:color w:val="auto"/>
            <w:szCs w:val="22"/>
            <w:u w:val="none"/>
            <w:rtl/>
          </w:rPr>
          <w:instrText xml:space="preserve"> </w:instrText>
        </w:r>
        <w:r w:rsidRPr="000E687E">
          <w:rPr>
            <w:rStyle w:val="Hyperlink"/>
            <w:rFonts w:cs="Calibri"/>
            <w:webHidden/>
            <w:color w:val="auto"/>
            <w:szCs w:val="22"/>
            <w:u w:val="none"/>
            <w:rtl/>
          </w:rPr>
        </w:r>
        <w:r w:rsidRPr="000E687E">
          <w:rPr>
            <w:rStyle w:val="Hyperlink"/>
            <w:rFonts w:cs="Calibri"/>
            <w:webHidden/>
            <w:color w:val="auto"/>
            <w:szCs w:val="22"/>
            <w:u w:val="none"/>
            <w:rtl/>
          </w:rPr>
          <w:fldChar w:fldCharType="separate"/>
        </w:r>
        <w:r w:rsidR="00150EB2">
          <w:rPr>
            <w:rStyle w:val="Hyperlink"/>
            <w:rFonts w:cs="Calibri"/>
            <w:webHidden/>
            <w:color w:val="auto"/>
            <w:szCs w:val="22"/>
            <w:u w:val="none"/>
            <w:rtl/>
          </w:rPr>
          <w:t>5</w:t>
        </w:r>
        <w:r w:rsidRPr="000E687E">
          <w:rPr>
            <w:rStyle w:val="Hyperlink"/>
            <w:rFonts w:cs="Calibri"/>
            <w:webHidden/>
            <w:color w:val="auto"/>
            <w:szCs w:val="22"/>
            <w:u w:val="none"/>
            <w:rtl/>
          </w:rPr>
          <w:fldChar w:fldCharType="end"/>
        </w:r>
      </w:hyperlink>
    </w:p>
    <w:p w14:paraId="43726BBB" w14:textId="028843BA" w:rsidR="000E687E" w:rsidRDefault="000E687E" w:rsidP="000E687E">
      <w:pPr>
        <w:pStyle w:val="TOC2"/>
        <w:rPr>
          <w:rFonts w:asciiTheme="minorHAnsi" w:eastAsiaTheme="minorEastAsia" w:hAnsiTheme="minorHAnsi" w:cstheme="minorBidi"/>
          <w:szCs w:val="22"/>
          <w:rtl/>
          <w:lang w:val="en-GB" w:eastAsia="en-GB" w:bidi="ar-SA"/>
        </w:rPr>
      </w:pPr>
      <w:hyperlink w:anchor="_Toc189577542" w:history="1">
        <w:r w:rsidRPr="000E687E">
          <w:rPr>
            <w:rStyle w:val="Hyperlink"/>
            <w:rtl/>
          </w:rPr>
          <w:t>م</w:t>
        </w:r>
        <w:bookmarkStart w:id="112" w:name="_Hlk189634632"/>
        <w:r w:rsidRPr="000E687E">
          <w:rPr>
            <w:rStyle w:val="Hyperlink"/>
            <w:rtl/>
          </w:rPr>
          <w:t>يانمار (</w:t>
        </w:r>
        <w:r w:rsidRPr="000E687E">
          <w:rPr>
            <w:rStyle w:val="Hyperlink"/>
            <w:rFonts w:hint="cs"/>
            <w:i/>
            <w:iCs/>
            <w:rtl/>
            <w:lang w:bidi="ar-SA"/>
          </w:rPr>
          <w:t>وزارة النقل والاتصالات</w:t>
        </w:r>
        <w:r w:rsidRPr="000E687E">
          <w:rPr>
            <w:rStyle w:val="Hyperlink"/>
            <w:rFonts w:hint="cs"/>
            <w:rtl/>
            <w:lang w:bidi="ar-SA"/>
          </w:rPr>
          <w:t>، ناي باي تو</w:t>
        </w:r>
        <w:r w:rsidRPr="000E687E">
          <w:rPr>
            <w:rStyle w:val="Hyperlink"/>
            <w:rtl/>
          </w:rPr>
          <w:t>)</w:t>
        </w:r>
        <w:bookmarkEnd w:id="112"/>
        <w:r w:rsidRPr="000E687E">
          <w:rPr>
            <w:rStyle w:val="Hyperlink"/>
            <w:webHidden/>
            <w:rtl/>
          </w:rPr>
          <w:tab/>
        </w:r>
        <w:r>
          <w:rPr>
            <w:rStyle w:val="Hyperlink"/>
            <w:webHidden/>
          </w:rPr>
          <w:tab/>
        </w:r>
        <w:r w:rsidRPr="000E687E">
          <w:rPr>
            <w:rStyle w:val="Hyperlink"/>
            <w:rFonts w:cs="Calibri"/>
            <w:webHidden/>
            <w:color w:val="auto"/>
            <w:szCs w:val="22"/>
            <w:u w:val="none"/>
            <w:rtl/>
          </w:rPr>
          <w:fldChar w:fldCharType="begin"/>
        </w:r>
        <w:r w:rsidRPr="000E687E">
          <w:rPr>
            <w:rStyle w:val="Hyperlink"/>
            <w:rFonts w:cs="Calibri"/>
            <w:webHidden/>
            <w:color w:val="auto"/>
            <w:szCs w:val="22"/>
            <w:u w:val="none"/>
            <w:rtl/>
          </w:rPr>
          <w:instrText xml:space="preserve"> </w:instrText>
        </w:r>
        <w:r w:rsidRPr="000E687E">
          <w:rPr>
            <w:rStyle w:val="Hyperlink"/>
            <w:rFonts w:cs="Calibri"/>
            <w:webHidden/>
            <w:color w:val="auto"/>
            <w:szCs w:val="22"/>
            <w:u w:val="none"/>
          </w:rPr>
          <w:instrText>PAGEREF</w:instrText>
        </w:r>
        <w:r w:rsidRPr="000E687E">
          <w:rPr>
            <w:rStyle w:val="Hyperlink"/>
            <w:rFonts w:cs="Calibri"/>
            <w:webHidden/>
            <w:color w:val="auto"/>
            <w:szCs w:val="22"/>
            <w:u w:val="none"/>
            <w:rtl/>
          </w:rPr>
          <w:instrText xml:space="preserve"> _</w:instrText>
        </w:r>
        <w:r w:rsidRPr="000E687E">
          <w:rPr>
            <w:rStyle w:val="Hyperlink"/>
            <w:rFonts w:cs="Calibri"/>
            <w:webHidden/>
            <w:color w:val="auto"/>
            <w:szCs w:val="22"/>
            <w:u w:val="none"/>
          </w:rPr>
          <w:instrText>Toc189577542 \h</w:instrText>
        </w:r>
        <w:r w:rsidRPr="000E687E">
          <w:rPr>
            <w:rStyle w:val="Hyperlink"/>
            <w:rFonts w:cs="Calibri"/>
            <w:webHidden/>
            <w:color w:val="auto"/>
            <w:szCs w:val="22"/>
            <w:u w:val="none"/>
            <w:rtl/>
          </w:rPr>
          <w:instrText xml:space="preserve"> </w:instrText>
        </w:r>
        <w:r w:rsidRPr="000E687E">
          <w:rPr>
            <w:rStyle w:val="Hyperlink"/>
            <w:rFonts w:cs="Calibri"/>
            <w:webHidden/>
            <w:color w:val="auto"/>
            <w:szCs w:val="22"/>
            <w:u w:val="none"/>
            <w:rtl/>
          </w:rPr>
        </w:r>
        <w:r w:rsidRPr="000E687E">
          <w:rPr>
            <w:rStyle w:val="Hyperlink"/>
            <w:rFonts w:cs="Calibri"/>
            <w:webHidden/>
            <w:color w:val="auto"/>
            <w:szCs w:val="22"/>
            <w:u w:val="none"/>
            <w:rtl/>
          </w:rPr>
          <w:fldChar w:fldCharType="separate"/>
        </w:r>
        <w:r w:rsidR="00150EB2">
          <w:rPr>
            <w:rStyle w:val="Hyperlink"/>
            <w:rFonts w:cs="Calibri"/>
            <w:webHidden/>
            <w:color w:val="auto"/>
            <w:szCs w:val="22"/>
            <w:u w:val="none"/>
            <w:rtl/>
          </w:rPr>
          <w:t>7</w:t>
        </w:r>
        <w:r w:rsidRPr="000E687E">
          <w:rPr>
            <w:rStyle w:val="Hyperlink"/>
            <w:rFonts w:cs="Calibri"/>
            <w:webHidden/>
            <w:color w:val="auto"/>
            <w:szCs w:val="22"/>
            <w:u w:val="none"/>
            <w:rtl/>
          </w:rPr>
          <w:fldChar w:fldCharType="end"/>
        </w:r>
      </w:hyperlink>
    </w:p>
    <w:p w14:paraId="179BB52C" w14:textId="0F5CDF34" w:rsidR="000E687E" w:rsidRDefault="000E687E" w:rsidP="000E687E">
      <w:pPr>
        <w:pStyle w:val="TOC2"/>
        <w:rPr>
          <w:rFonts w:asciiTheme="minorHAnsi" w:eastAsiaTheme="minorEastAsia" w:hAnsiTheme="minorHAnsi" w:cstheme="minorBidi"/>
          <w:szCs w:val="22"/>
          <w:rtl/>
          <w:lang w:val="en-GB" w:eastAsia="en-GB" w:bidi="ar-SA"/>
        </w:rPr>
      </w:pPr>
      <w:hyperlink w:anchor="_Toc189577543" w:history="1">
        <w:r w:rsidRPr="000E687E">
          <w:rPr>
            <w:rStyle w:val="Hyperlink"/>
            <w:rtl/>
          </w:rPr>
          <w:t>عُ</w:t>
        </w:r>
        <w:bookmarkStart w:id="113" w:name="_Hlk189634643"/>
        <w:r w:rsidRPr="000E687E">
          <w:rPr>
            <w:rStyle w:val="Hyperlink"/>
            <w:rtl/>
          </w:rPr>
          <w:t>مان (</w:t>
        </w:r>
        <w:r w:rsidRPr="000E687E">
          <w:rPr>
            <w:rStyle w:val="Hyperlink"/>
            <w:i/>
            <w:iCs/>
            <w:rtl/>
            <w:lang w:bidi="ar-SA"/>
          </w:rPr>
          <w:t xml:space="preserve">هيئة تنظيم الاتصالات العُمانية </w:t>
        </w:r>
        <w:r w:rsidRPr="000E687E">
          <w:rPr>
            <w:rStyle w:val="Hyperlink"/>
            <w:i/>
            <w:iCs/>
          </w:rPr>
          <w:t>(TRA)</w:t>
        </w:r>
        <w:r w:rsidRPr="000E687E">
          <w:rPr>
            <w:rStyle w:val="Hyperlink"/>
            <w:rtl/>
            <w:lang w:bidi="ar-SA"/>
          </w:rPr>
          <w:t>،</w:t>
        </w:r>
        <w:r w:rsidRPr="000E687E">
          <w:rPr>
            <w:rStyle w:val="Hyperlink"/>
            <w:rtl/>
            <w:lang w:bidi="ar-EG"/>
          </w:rPr>
          <w:t xml:space="preserve"> </w:t>
        </w:r>
        <w:r w:rsidRPr="000E687E">
          <w:rPr>
            <w:rStyle w:val="Hyperlink"/>
            <w:rtl/>
            <w:lang w:bidi="ar-SA"/>
          </w:rPr>
          <w:t>روي</w:t>
        </w:r>
        <w:r w:rsidRPr="000E687E">
          <w:rPr>
            <w:rStyle w:val="Hyperlink"/>
            <w:rtl/>
          </w:rPr>
          <w:t>)</w:t>
        </w:r>
        <w:bookmarkEnd w:id="113"/>
        <w:r w:rsidRPr="000E687E">
          <w:rPr>
            <w:rStyle w:val="Hyperlink"/>
            <w:webHidden/>
            <w:rtl/>
          </w:rPr>
          <w:tab/>
        </w:r>
        <w:r>
          <w:rPr>
            <w:rStyle w:val="Hyperlink"/>
            <w:webHidden/>
          </w:rPr>
          <w:tab/>
        </w:r>
        <w:r w:rsidRPr="000E687E">
          <w:rPr>
            <w:rStyle w:val="Hyperlink"/>
            <w:rFonts w:cs="Calibri"/>
            <w:webHidden/>
            <w:color w:val="auto"/>
            <w:szCs w:val="22"/>
            <w:u w:val="none"/>
            <w:rtl/>
          </w:rPr>
          <w:fldChar w:fldCharType="begin"/>
        </w:r>
        <w:r w:rsidRPr="000E687E">
          <w:rPr>
            <w:rStyle w:val="Hyperlink"/>
            <w:rFonts w:cs="Calibri"/>
            <w:webHidden/>
            <w:color w:val="auto"/>
            <w:szCs w:val="22"/>
            <w:u w:val="none"/>
            <w:rtl/>
          </w:rPr>
          <w:instrText xml:space="preserve"> </w:instrText>
        </w:r>
        <w:r w:rsidRPr="000E687E">
          <w:rPr>
            <w:rStyle w:val="Hyperlink"/>
            <w:rFonts w:cs="Calibri"/>
            <w:webHidden/>
            <w:color w:val="auto"/>
            <w:szCs w:val="22"/>
            <w:u w:val="none"/>
          </w:rPr>
          <w:instrText>PAGEREF</w:instrText>
        </w:r>
        <w:r w:rsidRPr="000E687E">
          <w:rPr>
            <w:rStyle w:val="Hyperlink"/>
            <w:rFonts w:cs="Calibri"/>
            <w:webHidden/>
            <w:color w:val="auto"/>
            <w:szCs w:val="22"/>
            <w:u w:val="none"/>
            <w:rtl/>
          </w:rPr>
          <w:instrText xml:space="preserve"> _</w:instrText>
        </w:r>
        <w:r w:rsidRPr="000E687E">
          <w:rPr>
            <w:rStyle w:val="Hyperlink"/>
            <w:rFonts w:cs="Calibri"/>
            <w:webHidden/>
            <w:color w:val="auto"/>
            <w:szCs w:val="22"/>
            <w:u w:val="none"/>
          </w:rPr>
          <w:instrText>Toc189577543 \h</w:instrText>
        </w:r>
        <w:r w:rsidRPr="000E687E">
          <w:rPr>
            <w:rStyle w:val="Hyperlink"/>
            <w:rFonts w:cs="Calibri"/>
            <w:webHidden/>
            <w:color w:val="auto"/>
            <w:szCs w:val="22"/>
            <w:u w:val="none"/>
            <w:rtl/>
          </w:rPr>
          <w:instrText xml:space="preserve"> </w:instrText>
        </w:r>
        <w:r w:rsidRPr="000E687E">
          <w:rPr>
            <w:rStyle w:val="Hyperlink"/>
            <w:rFonts w:cs="Calibri"/>
            <w:webHidden/>
            <w:color w:val="auto"/>
            <w:szCs w:val="22"/>
            <w:u w:val="none"/>
            <w:rtl/>
          </w:rPr>
        </w:r>
        <w:r w:rsidRPr="000E687E">
          <w:rPr>
            <w:rStyle w:val="Hyperlink"/>
            <w:rFonts w:cs="Calibri"/>
            <w:webHidden/>
            <w:color w:val="auto"/>
            <w:szCs w:val="22"/>
            <w:u w:val="none"/>
            <w:rtl/>
          </w:rPr>
          <w:fldChar w:fldCharType="separate"/>
        </w:r>
        <w:r w:rsidR="00150EB2">
          <w:rPr>
            <w:rStyle w:val="Hyperlink"/>
            <w:rFonts w:cs="Calibri"/>
            <w:webHidden/>
            <w:color w:val="auto"/>
            <w:szCs w:val="22"/>
            <w:u w:val="none"/>
            <w:rtl/>
          </w:rPr>
          <w:t>8</w:t>
        </w:r>
        <w:r w:rsidRPr="000E687E">
          <w:rPr>
            <w:rStyle w:val="Hyperlink"/>
            <w:rFonts w:cs="Calibri"/>
            <w:webHidden/>
            <w:color w:val="auto"/>
            <w:szCs w:val="22"/>
            <w:u w:val="none"/>
            <w:rtl/>
          </w:rPr>
          <w:fldChar w:fldCharType="end"/>
        </w:r>
      </w:hyperlink>
    </w:p>
    <w:p w14:paraId="4B822124" w14:textId="66EA8403" w:rsidR="000E687E" w:rsidRDefault="000E687E" w:rsidP="000E687E">
      <w:pPr>
        <w:pStyle w:val="TOC2"/>
        <w:rPr>
          <w:rFonts w:asciiTheme="minorHAnsi" w:eastAsiaTheme="minorEastAsia" w:hAnsiTheme="minorHAnsi" w:cstheme="minorBidi"/>
          <w:szCs w:val="22"/>
          <w:rtl/>
          <w:lang w:val="en-GB" w:eastAsia="en-GB" w:bidi="ar-SA"/>
        </w:rPr>
      </w:pPr>
      <w:hyperlink w:anchor="_Toc189577544" w:history="1">
        <w:r w:rsidRPr="000E687E">
          <w:rPr>
            <w:rStyle w:val="Hyperlink"/>
            <w:rtl/>
          </w:rPr>
          <w:t>الم</w:t>
        </w:r>
        <w:bookmarkStart w:id="114" w:name="_Hlk189634656"/>
        <w:r w:rsidRPr="000E687E">
          <w:rPr>
            <w:rStyle w:val="Hyperlink"/>
            <w:rtl/>
          </w:rPr>
          <w:t>ملكة المتحدة (</w:t>
        </w:r>
        <w:r w:rsidRPr="000E687E">
          <w:rPr>
            <w:rStyle w:val="Hyperlink"/>
            <w:rFonts w:hint="cs"/>
            <w:i/>
            <w:iCs/>
            <w:rtl/>
            <w:lang w:bidi="ar-EG"/>
          </w:rPr>
          <w:t xml:space="preserve">مكتب الاتصالات </w:t>
        </w:r>
        <w:r w:rsidRPr="000E687E">
          <w:rPr>
            <w:rStyle w:val="Hyperlink"/>
            <w:i/>
            <w:iCs/>
          </w:rPr>
          <w:t>(Ofcom)</w:t>
        </w:r>
        <w:r w:rsidRPr="000E687E">
          <w:rPr>
            <w:rStyle w:val="Hyperlink"/>
            <w:rFonts w:hint="cs"/>
            <w:rtl/>
            <w:lang w:bidi="ar-EG"/>
          </w:rPr>
          <w:t>، لندن</w:t>
        </w:r>
        <w:r w:rsidRPr="000E687E">
          <w:rPr>
            <w:rStyle w:val="Hyperlink"/>
            <w:rtl/>
          </w:rPr>
          <w:t>)</w:t>
        </w:r>
        <w:bookmarkEnd w:id="114"/>
        <w:r w:rsidRPr="000E687E">
          <w:rPr>
            <w:rStyle w:val="Hyperlink"/>
            <w:webHidden/>
            <w:rtl/>
          </w:rPr>
          <w:tab/>
        </w:r>
        <w:r>
          <w:rPr>
            <w:rStyle w:val="Hyperlink"/>
            <w:webHidden/>
          </w:rPr>
          <w:tab/>
        </w:r>
        <w:r w:rsidR="000363FA">
          <w:rPr>
            <w:rStyle w:val="Hyperlink"/>
            <w:rFonts w:cs="Calibri"/>
            <w:webHidden/>
            <w:color w:val="auto"/>
            <w:szCs w:val="22"/>
            <w:u w:val="none"/>
          </w:rPr>
          <w:t>9</w:t>
        </w:r>
      </w:hyperlink>
    </w:p>
    <w:p w14:paraId="5A3E38D8" w14:textId="3858C817" w:rsidR="000E687E" w:rsidRDefault="000E687E" w:rsidP="000E687E">
      <w:pPr>
        <w:pStyle w:val="TOC2"/>
        <w:rPr>
          <w:rFonts w:asciiTheme="minorHAnsi" w:eastAsiaTheme="minorEastAsia" w:hAnsiTheme="minorHAnsi" w:cstheme="minorBidi"/>
          <w:szCs w:val="22"/>
          <w:rtl/>
          <w:lang w:val="en-GB" w:eastAsia="en-GB" w:bidi="ar-SA"/>
        </w:rPr>
      </w:pPr>
      <w:hyperlink w:anchor="_Toc189577545" w:history="1">
        <w:r w:rsidRPr="000E687E">
          <w:rPr>
            <w:rStyle w:val="Hyperlink"/>
            <w:rtl/>
          </w:rPr>
          <w:t>زا</w:t>
        </w:r>
        <w:bookmarkStart w:id="115" w:name="_Hlk189634666"/>
        <w:r w:rsidRPr="000E687E">
          <w:rPr>
            <w:rStyle w:val="Hyperlink"/>
            <w:rtl/>
          </w:rPr>
          <w:t>مبيا (</w:t>
        </w:r>
        <w:r w:rsidRPr="000E687E">
          <w:rPr>
            <w:rStyle w:val="Hyperlink"/>
            <w:rFonts w:hint="cs"/>
            <w:i/>
            <w:iCs/>
            <w:rtl/>
            <w:lang w:bidi="ar-EG"/>
          </w:rPr>
          <w:t xml:space="preserve">هيئة تكنولوجيا المعلومات والاتصالات في زامبيا </w:t>
        </w:r>
        <w:r w:rsidRPr="000E687E">
          <w:rPr>
            <w:rStyle w:val="Hyperlink"/>
            <w:i/>
            <w:iCs/>
          </w:rPr>
          <w:t>(ZICTA)</w:t>
        </w:r>
        <w:r w:rsidRPr="000E687E">
          <w:rPr>
            <w:rStyle w:val="Hyperlink"/>
            <w:rFonts w:hint="cs"/>
            <w:rtl/>
            <w:lang w:bidi="ar-SA"/>
          </w:rPr>
          <w:t>، لوساكا</w:t>
        </w:r>
        <w:r w:rsidRPr="000E687E">
          <w:rPr>
            <w:rStyle w:val="Hyperlink"/>
            <w:rtl/>
          </w:rPr>
          <w:t>)</w:t>
        </w:r>
        <w:bookmarkEnd w:id="115"/>
        <w:r w:rsidRPr="000E687E">
          <w:rPr>
            <w:rStyle w:val="Hyperlink"/>
            <w:webHidden/>
            <w:rtl/>
          </w:rPr>
          <w:tab/>
        </w:r>
        <w:r>
          <w:rPr>
            <w:rStyle w:val="Hyperlink"/>
            <w:webHidden/>
          </w:rPr>
          <w:tab/>
        </w:r>
        <w:r w:rsidR="000363FA">
          <w:rPr>
            <w:rStyle w:val="Hyperlink"/>
            <w:rFonts w:cs="Calibri"/>
            <w:webHidden/>
            <w:color w:val="auto"/>
            <w:szCs w:val="22"/>
            <w:u w:val="none"/>
          </w:rPr>
          <w:t>11</w:t>
        </w:r>
      </w:hyperlink>
    </w:p>
    <w:p w14:paraId="20179D59" w14:textId="0468E0B9" w:rsidR="000E687E" w:rsidRDefault="000E687E">
      <w:pPr>
        <w:pStyle w:val="TOC1"/>
        <w:rPr>
          <w:rFonts w:eastAsiaTheme="minorEastAsia" w:cstheme="minorBidi"/>
          <w:noProof/>
          <w:szCs w:val="22"/>
          <w:rtl/>
          <w:lang w:val="en-GB" w:eastAsia="en-GB"/>
        </w:rPr>
      </w:pPr>
      <w:hyperlink w:anchor="_Toc189577546" w:history="1">
        <w:r w:rsidRPr="00A144B5">
          <w:rPr>
            <w:rStyle w:val="Hyperlink"/>
            <w:noProof/>
            <w:rtl/>
            <w:lang w:val="es-ES" w:bidi="ar-EG"/>
          </w:rPr>
          <w:t>تقييد الخدمة</w:t>
        </w:r>
        <w:r>
          <w:rPr>
            <w:noProof/>
            <w:webHidden/>
            <w:rtl/>
          </w:rPr>
          <w:tab/>
        </w:r>
        <w:r>
          <w:rPr>
            <w:noProof/>
            <w:webHidden/>
          </w:rPr>
          <w:tab/>
        </w:r>
        <w:r w:rsidR="000363FA">
          <w:rPr>
            <w:rFonts w:ascii="Calibri" w:hAnsi="Calibri" w:cs="Calibri"/>
            <w:noProof/>
            <w:webHidden/>
            <w:szCs w:val="22"/>
          </w:rPr>
          <w:t>13</w:t>
        </w:r>
      </w:hyperlink>
    </w:p>
    <w:p w14:paraId="44FC21DE" w14:textId="56A65133" w:rsidR="000E687E" w:rsidRDefault="000E687E">
      <w:pPr>
        <w:pStyle w:val="TOC1"/>
        <w:rPr>
          <w:rFonts w:eastAsiaTheme="minorEastAsia" w:cstheme="minorBidi"/>
          <w:noProof/>
          <w:szCs w:val="22"/>
          <w:rtl/>
          <w:lang w:val="en-GB" w:eastAsia="en-GB"/>
        </w:rPr>
      </w:pPr>
      <w:hyperlink w:anchor="_Toc189577547" w:history="1">
        <w:r w:rsidRPr="00A144B5">
          <w:rPr>
            <w:rStyle w:val="Hyperlink"/>
            <w:noProof/>
            <w:rtl/>
          </w:rPr>
          <w:t xml:space="preserve">إجراءات معاودة النداء وإجراءات النداء البديلة (القرار </w:t>
        </w:r>
        <w:r w:rsidRPr="00A144B5">
          <w:rPr>
            <w:rStyle w:val="Hyperlink"/>
            <w:noProof/>
          </w:rPr>
          <w:t>21</w:t>
        </w:r>
        <w:r w:rsidRPr="00A144B5">
          <w:rPr>
            <w:rStyle w:val="Hyperlink"/>
            <w:noProof/>
            <w:rtl/>
          </w:rPr>
          <w:t xml:space="preserve"> المراجَع في مؤتمر المندوبين المفوضين لعام </w:t>
        </w:r>
        <w:r w:rsidRPr="00A144B5">
          <w:rPr>
            <w:rStyle w:val="Hyperlink"/>
            <w:noProof/>
          </w:rPr>
          <w:t>2006</w:t>
        </w:r>
        <w:r w:rsidRPr="00A144B5">
          <w:rPr>
            <w:rStyle w:val="Hyperlink"/>
            <w:noProof/>
            <w:rtl/>
          </w:rPr>
          <w:t>)</w:t>
        </w:r>
        <w:r>
          <w:rPr>
            <w:noProof/>
            <w:webHidden/>
            <w:rtl/>
          </w:rPr>
          <w:tab/>
        </w:r>
        <w:r>
          <w:rPr>
            <w:noProof/>
            <w:webHidden/>
          </w:rPr>
          <w:tab/>
        </w:r>
        <w:r w:rsidR="000363FA">
          <w:rPr>
            <w:rFonts w:ascii="Calibri" w:hAnsi="Calibri" w:cs="Calibri"/>
            <w:noProof/>
            <w:webHidden/>
            <w:szCs w:val="22"/>
          </w:rPr>
          <w:t>13</w:t>
        </w:r>
      </w:hyperlink>
    </w:p>
    <w:p w14:paraId="17AC26E1" w14:textId="33386589" w:rsidR="000E687E" w:rsidRPr="000E687E" w:rsidRDefault="000E687E">
      <w:pPr>
        <w:pStyle w:val="TOC1"/>
        <w:rPr>
          <w:rFonts w:eastAsiaTheme="minorEastAsia" w:cstheme="minorBidi"/>
          <w:b/>
          <w:bCs/>
          <w:noProof/>
          <w:szCs w:val="22"/>
          <w:rtl/>
          <w:lang w:val="en-GB" w:eastAsia="en-GB"/>
        </w:rPr>
      </w:pPr>
      <w:hyperlink w:anchor="_Toc189577548" w:history="1">
        <w:r w:rsidRPr="000E687E">
          <w:rPr>
            <w:rStyle w:val="Hyperlink"/>
            <w:b/>
            <w:bCs/>
            <w:noProof/>
            <w:rtl/>
          </w:rPr>
          <w:t>تعديلات على منشورات الخدمة</w:t>
        </w:r>
      </w:hyperlink>
    </w:p>
    <w:p w14:paraId="425C486D" w14:textId="635FEE3D" w:rsidR="000E687E" w:rsidRDefault="000E687E">
      <w:pPr>
        <w:pStyle w:val="TOC1"/>
        <w:rPr>
          <w:rFonts w:eastAsiaTheme="minorEastAsia" w:cstheme="minorBidi"/>
          <w:noProof/>
          <w:szCs w:val="22"/>
          <w:rtl/>
          <w:lang w:val="en-GB" w:eastAsia="en-GB"/>
        </w:rPr>
      </w:pPr>
      <w:hyperlink w:anchor="_Toc189577549" w:history="1">
        <w:r w:rsidRPr="00A144B5">
          <w:rPr>
            <w:rStyle w:val="Hyperlink"/>
            <w:noProof/>
            <w:rtl/>
          </w:rPr>
          <w:t xml:space="preserve">قائمة محطات السفن وتخصيصات هويات الخدمة المتنقلة البحرية (القائمة </w:t>
        </w:r>
        <w:r w:rsidRPr="00A144B5">
          <w:rPr>
            <w:rStyle w:val="Hyperlink"/>
            <w:noProof/>
          </w:rPr>
          <w:t>V</w:t>
        </w:r>
        <w:r w:rsidRPr="00A144B5">
          <w:rPr>
            <w:rStyle w:val="Hyperlink"/>
            <w:noProof/>
            <w:rtl/>
          </w:rPr>
          <w:t>)</w:t>
        </w:r>
        <w:r>
          <w:rPr>
            <w:noProof/>
            <w:webHidden/>
            <w:rtl/>
          </w:rPr>
          <w:tab/>
        </w:r>
        <w:r>
          <w:rPr>
            <w:noProof/>
            <w:webHidden/>
          </w:rPr>
          <w:tab/>
        </w:r>
        <w:r w:rsidR="000363FA">
          <w:rPr>
            <w:rFonts w:ascii="Calibri" w:hAnsi="Calibri" w:cs="Calibri"/>
            <w:noProof/>
            <w:webHidden/>
            <w:szCs w:val="22"/>
          </w:rPr>
          <w:t>14</w:t>
        </w:r>
      </w:hyperlink>
    </w:p>
    <w:p w14:paraId="69534A66" w14:textId="731C34B7" w:rsidR="000E687E" w:rsidRDefault="000E687E">
      <w:pPr>
        <w:pStyle w:val="TOC1"/>
        <w:rPr>
          <w:rFonts w:eastAsiaTheme="minorEastAsia" w:cstheme="minorBidi"/>
          <w:noProof/>
          <w:szCs w:val="22"/>
          <w:rtl/>
          <w:lang w:val="en-GB" w:eastAsia="en-GB"/>
        </w:rPr>
      </w:pPr>
      <w:hyperlink w:anchor="_Toc189577550" w:history="1">
        <w:r w:rsidRPr="00A144B5">
          <w:rPr>
            <w:rStyle w:val="Hyperlink"/>
            <w:noProof/>
            <w:rtl/>
          </w:rPr>
          <w:t>ق</w:t>
        </w:r>
        <w:bookmarkStart w:id="116" w:name="_Hlk189634720"/>
        <w:r w:rsidRPr="00A144B5">
          <w:rPr>
            <w:rStyle w:val="Hyperlink"/>
            <w:noProof/>
            <w:rtl/>
          </w:rPr>
          <w:t>ائمة بأرقام تعرّف جهة الإصدار</w:t>
        </w:r>
        <w:bookmarkEnd w:id="116"/>
        <w:r>
          <w:rPr>
            <w:noProof/>
            <w:webHidden/>
            <w:rtl/>
          </w:rPr>
          <w:tab/>
        </w:r>
        <w:r>
          <w:rPr>
            <w:noProof/>
            <w:webHidden/>
          </w:rPr>
          <w:tab/>
        </w:r>
        <w:r w:rsidR="000363FA">
          <w:rPr>
            <w:rFonts w:ascii="Calibri" w:hAnsi="Calibri" w:cs="Calibri"/>
            <w:noProof/>
            <w:webHidden/>
            <w:szCs w:val="22"/>
          </w:rPr>
          <w:t>14</w:t>
        </w:r>
      </w:hyperlink>
    </w:p>
    <w:p w14:paraId="3B5A0BDD" w14:textId="29154E9E" w:rsidR="000E687E" w:rsidRDefault="000E687E">
      <w:pPr>
        <w:pStyle w:val="TOC1"/>
        <w:rPr>
          <w:rFonts w:eastAsiaTheme="minorEastAsia" w:cstheme="minorBidi"/>
          <w:noProof/>
          <w:szCs w:val="22"/>
          <w:rtl/>
          <w:lang w:val="en-GB" w:eastAsia="en-GB"/>
        </w:rPr>
      </w:pPr>
      <w:hyperlink w:anchor="_Toc189577551" w:history="1">
        <w:r w:rsidRPr="00A144B5">
          <w:rPr>
            <w:rStyle w:val="Hyperlink"/>
            <w:noProof/>
            <w:position w:val="2"/>
            <w:rtl/>
          </w:rPr>
          <w:t xml:space="preserve">الرموز الدليلية للشبكة المتنقلة </w:t>
        </w:r>
        <w:r w:rsidRPr="00A144B5">
          <w:rPr>
            <w:rStyle w:val="Hyperlink"/>
            <w:noProof/>
            <w:position w:val="2"/>
          </w:rPr>
          <w:t>(MNC)</w:t>
        </w:r>
        <w:r w:rsidRPr="00A144B5">
          <w:rPr>
            <w:rStyle w:val="Hyperlink"/>
            <w:noProof/>
            <w:position w:val="2"/>
            <w:rtl/>
          </w:rPr>
          <w:t xml:space="preserve"> فيما يتعلق بالخطة الدولية لتعرف هوية الشبكات العمومية والاشتراكات</w:t>
        </w:r>
        <w:r>
          <w:rPr>
            <w:noProof/>
            <w:webHidden/>
            <w:rtl/>
          </w:rPr>
          <w:tab/>
        </w:r>
        <w:r>
          <w:rPr>
            <w:noProof/>
            <w:webHidden/>
          </w:rPr>
          <w:tab/>
        </w:r>
        <w:r w:rsidR="000363FA">
          <w:rPr>
            <w:rFonts w:ascii="Calibri" w:hAnsi="Calibri" w:cs="Calibri"/>
            <w:noProof/>
            <w:webHidden/>
            <w:szCs w:val="22"/>
          </w:rPr>
          <w:t>16</w:t>
        </w:r>
      </w:hyperlink>
    </w:p>
    <w:p w14:paraId="0885EAD7" w14:textId="59E92593" w:rsidR="000E687E" w:rsidRDefault="000E687E">
      <w:pPr>
        <w:pStyle w:val="TOC1"/>
        <w:rPr>
          <w:rFonts w:eastAsiaTheme="minorEastAsia" w:cstheme="minorBidi"/>
          <w:noProof/>
          <w:szCs w:val="22"/>
          <w:rtl/>
          <w:lang w:val="en-GB" w:eastAsia="en-GB"/>
        </w:rPr>
      </w:pPr>
      <w:hyperlink w:anchor="_Toc189577552" w:history="1">
        <w:r w:rsidRPr="00A144B5">
          <w:rPr>
            <w:rStyle w:val="Hyperlink"/>
            <w:noProof/>
            <w:rtl/>
          </w:rPr>
          <w:t>ق</w:t>
        </w:r>
        <w:bookmarkStart w:id="117" w:name="_Hlk189634744"/>
        <w:r w:rsidRPr="00A144B5">
          <w:rPr>
            <w:rStyle w:val="Hyperlink"/>
            <w:noProof/>
            <w:rtl/>
          </w:rPr>
          <w:t>ائمة برموز شركات التشغيل الصادرة عن الاتحاد</w:t>
        </w:r>
        <w:bookmarkEnd w:id="117"/>
        <w:r>
          <w:rPr>
            <w:noProof/>
            <w:webHidden/>
            <w:rtl/>
          </w:rPr>
          <w:tab/>
        </w:r>
        <w:r>
          <w:rPr>
            <w:noProof/>
            <w:webHidden/>
          </w:rPr>
          <w:tab/>
        </w:r>
        <w:r w:rsidR="000363FA">
          <w:rPr>
            <w:rFonts w:ascii="Calibri" w:hAnsi="Calibri" w:cs="Calibri"/>
            <w:noProof/>
            <w:webHidden/>
            <w:szCs w:val="22"/>
          </w:rPr>
          <w:t>18</w:t>
        </w:r>
      </w:hyperlink>
    </w:p>
    <w:p w14:paraId="148EED82" w14:textId="6DB39E91" w:rsidR="000E687E" w:rsidRDefault="000E687E">
      <w:pPr>
        <w:pStyle w:val="TOC1"/>
        <w:rPr>
          <w:rFonts w:eastAsiaTheme="minorEastAsia" w:cstheme="minorBidi"/>
          <w:noProof/>
          <w:szCs w:val="22"/>
          <w:rtl/>
          <w:lang w:val="en-GB" w:eastAsia="en-GB"/>
        </w:rPr>
      </w:pPr>
      <w:hyperlink w:anchor="_Toc189577553" w:history="1">
        <w:r w:rsidRPr="00A144B5">
          <w:rPr>
            <w:rStyle w:val="Hyperlink"/>
            <w:noProof/>
            <w:rtl/>
          </w:rPr>
          <w:t xml:space="preserve">قائمة برموز نقاط التشوير الدولية </w:t>
        </w:r>
        <w:r w:rsidRPr="00A144B5">
          <w:rPr>
            <w:rStyle w:val="Hyperlink"/>
            <w:noProof/>
          </w:rPr>
          <w:t>(ISPC)</w:t>
        </w:r>
        <w:r>
          <w:rPr>
            <w:noProof/>
            <w:webHidden/>
            <w:rtl/>
          </w:rPr>
          <w:tab/>
        </w:r>
        <w:r>
          <w:rPr>
            <w:noProof/>
            <w:webHidden/>
          </w:rPr>
          <w:tab/>
        </w:r>
        <w:r w:rsidR="000363FA">
          <w:rPr>
            <w:rFonts w:ascii="Calibri" w:hAnsi="Calibri" w:cs="Calibri"/>
            <w:noProof/>
            <w:webHidden/>
            <w:szCs w:val="22"/>
          </w:rPr>
          <w:t>19</w:t>
        </w:r>
      </w:hyperlink>
    </w:p>
    <w:p w14:paraId="4A3A5EEE" w14:textId="4730AE37" w:rsidR="000E687E" w:rsidRDefault="000E687E">
      <w:pPr>
        <w:pStyle w:val="TOC1"/>
        <w:rPr>
          <w:rFonts w:eastAsiaTheme="minorEastAsia" w:cstheme="minorBidi"/>
          <w:noProof/>
          <w:szCs w:val="22"/>
          <w:rtl/>
          <w:lang w:val="en-GB" w:eastAsia="en-GB"/>
        </w:rPr>
      </w:pPr>
      <w:hyperlink w:anchor="_Toc189577554" w:history="1">
        <w:r w:rsidRPr="00A144B5">
          <w:rPr>
            <w:rStyle w:val="Hyperlink"/>
            <w:noProof/>
            <w:rtl/>
          </w:rPr>
          <w:t>خ</w:t>
        </w:r>
        <w:bookmarkStart w:id="118" w:name="_Hlk189634754"/>
        <w:r w:rsidRPr="00A144B5">
          <w:rPr>
            <w:rStyle w:val="Hyperlink"/>
            <w:noProof/>
            <w:rtl/>
          </w:rPr>
          <w:t>طة الترقيم الوطنية</w:t>
        </w:r>
        <w:bookmarkEnd w:id="118"/>
        <w:r>
          <w:rPr>
            <w:noProof/>
            <w:webHidden/>
            <w:rtl/>
          </w:rPr>
          <w:tab/>
        </w:r>
        <w:r>
          <w:rPr>
            <w:noProof/>
            <w:webHidden/>
          </w:rPr>
          <w:tab/>
        </w:r>
        <w:r w:rsidR="000363FA">
          <w:rPr>
            <w:rFonts w:ascii="Calibri" w:hAnsi="Calibri" w:cs="Calibri"/>
            <w:noProof/>
            <w:webHidden/>
            <w:szCs w:val="22"/>
          </w:rPr>
          <w:t>20</w:t>
        </w:r>
      </w:hyperlink>
    </w:p>
    <w:p w14:paraId="79642465" w14:textId="3C58ADF9" w:rsidR="00311F3B" w:rsidRDefault="000E687E" w:rsidP="00A27435">
      <w:pPr>
        <w:rPr>
          <w:rFonts w:eastAsia="SimSun"/>
          <w:rtl/>
          <w:lang w:bidi="ar-EG"/>
        </w:rPr>
      </w:pPr>
      <w:r>
        <w:rPr>
          <w:rFonts w:eastAsia="SimSun"/>
          <w:rtl/>
          <w:lang w:bidi="ar-EG"/>
        </w:rPr>
        <w:fldChar w:fldCharType="end"/>
      </w:r>
    </w:p>
    <w:p w14:paraId="3BD83054" w14:textId="37DECCD0" w:rsidR="00D4267E" w:rsidRPr="00B96B95" w:rsidRDefault="00D4267E" w:rsidP="00311F3B">
      <w:pPr>
        <w:rPr>
          <w:rFonts w:ascii="Traditional Arabic" w:eastAsiaTheme="minorEastAsia" w:hAnsi="Traditional Arabic"/>
          <w:noProof/>
          <w:sz w:val="30"/>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41E10ED3" w:rsidR="00925EAF" w:rsidRPr="00B32855" w:rsidRDefault="00925EAF" w:rsidP="00B32855">
            <w:pPr>
              <w:tabs>
                <w:tab w:val="left" w:pos="2126"/>
                <w:tab w:val="left" w:pos="2552"/>
                <w:tab w:val="right" w:leader="dot" w:pos="9639"/>
              </w:tabs>
              <w:spacing w:before="40" w:after="40" w:line="240" w:lineRule="exact"/>
              <w:jc w:val="center"/>
              <w:rPr>
                <w:rFonts w:eastAsia="SimSun"/>
                <w:i/>
                <w:sz w:val="18"/>
                <w:szCs w:val="24"/>
                <w:lang w:bidi="ar-EG"/>
              </w:rPr>
            </w:pPr>
            <w:r w:rsidRPr="00B32855">
              <w:rPr>
                <w:rFonts w:eastAsia="SimSun" w:hint="cs"/>
                <w:i/>
                <w:iCs/>
                <w:sz w:val="18"/>
                <w:szCs w:val="24"/>
                <w:rtl/>
              </w:rPr>
              <w:lastRenderedPageBreak/>
              <w:t>مواعيد</w:t>
            </w:r>
            <w:r w:rsidR="00930E39" w:rsidRPr="00B32855">
              <w:rPr>
                <w:rFonts w:eastAsia="SimSun" w:hint="cs"/>
                <w:i/>
                <w:iCs/>
                <w:sz w:val="18"/>
                <w:szCs w:val="24"/>
                <w:rtl/>
                <w:lang w:bidi="ar-EG"/>
              </w:rPr>
              <w:t>*</w:t>
            </w:r>
            <w:r w:rsidR="00705F37" w:rsidRPr="00B32855">
              <w:rPr>
                <w:rFonts w:eastAsia="SimSun" w:hint="cs"/>
                <w:sz w:val="18"/>
                <w:szCs w:val="24"/>
                <w:rtl/>
                <w:lang w:bidi="ar-EG"/>
              </w:rPr>
              <w:t xml:space="preserve"> </w:t>
            </w:r>
            <w:r w:rsidRPr="00B32855">
              <w:rPr>
                <w:rFonts w:eastAsia="SimSun" w:hint="cs"/>
                <w:i/>
                <w:iCs/>
                <w:sz w:val="18"/>
                <w:szCs w:val="24"/>
                <w:rtl/>
              </w:rPr>
              <w:t>نشر</w:t>
            </w:r>
            <w:r w:rsidRPr="00B32855">
              <w:rPr>
                <w:rFonts w:eastAsia="SimSun"/>
                <w:i/>
                <w:iCs/>
                <w:sz w:val="18"/>
                <w:szCs w:val="24"/>
                <w:rtl/>
              </w:rPr>
              <w:br/>
            </w:r>
            <w:r w:rsidRPr="00B32855">
              <w:rPr>
                <w:rFonts w:eastAsia="SimSun" w:hint="cs"/>
                <w:i/>
                <w:iCs/>
                <w:sz w:val="18"/>
                <w:szCs w:val="24"/>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B32855" w:rsidRDefault="00925EAF" w:rsidP="00B32855">
            <w:pPr>
              <w:tabs>
                <w:tab w:val="left" w:pos="2126"/>
                <w:tab w:val="left" w:pos="2552"/>
                <w:tab w:val="right" w:leader="dot" w:pos="9639"/>
              </w:tabs>
              <w:spacing w:before="40" w:after="40" w:line="240" w:lineRule="exact"/>
              <w:jc w:val="center"/>
              <w:rPr>
                <w:rFonts w:eastAsia="SimSun"/>
                <w:b/>
                <w:i/>
                <w:sz w:val="18"/>
                <w:szCs w:val="24"/>
                <w:rtl/>
              </w:rPr>
            </w:pPr>
            <w:r w:rsidRPr="00B32855">
              <w:rPr>
                <w:rFonts w:eastAsia="SimSun"/>
                <w:i/>
                <w:iCs/>
                <w:sz w:val="18"/>
                <w:szCs w:val="24"/>
                <w:rtl/>
              </w:rPr>
              <w:t>بما في ذلك</w:t>
            </w:r>
            <w:r w:rsidRPr="00B32855">
              <w:rPr>
                <w:rFonts w:eastAsia="SimSun" w:hint="cs"/>
                <w:i/>
                <w:iCs/>
                <w:sz w:val="18"/>
                <w:szCs w:val="24"/>
                <w:rtl/>
              </w:rPr>
              <w:br/>
            </w:r>
            <w:r w:rsidRPr="00B32855">
              <w:rPr>
                <w:rFonts w:eastAsia="SimSun"/>
                <w:i/>
                <w:iCs/>
                <w:sz w:val="18"/>
                <w:szCs w:val="24"/>
                <w:rtl/>
              </w:rPr>
              <w:t>المعلومات الواردة حتى:</w:t>
            </w:r>
          </w:p>
        </w:tc>
      </w:tr>
      <w:tr w:rsidR="00B32855" w:rsidRPr="00BC3327" w14:paraId="5E825CA2" w14:textId="77777777" w:rsidTr="00B32855">
        <w:trPr>
          <w:tblHeader/>
          <w:jc w:val="center"/>
        </w:trPr>
        <w:tc>
          <w:tcPr>
            <w:tcW w:w="1008" w:type="dxa"/>
            <w:tcBorders>
              <w:top w:val="single" w:sz="4" w:space="0" w:color="auto"/>
              <w:left w:val="single" w:sz="4" w:space="0" w:color="auto"/>
              <w:bottom w:val="single" w:sz="4" w:space="0" w:color="auto"/>
              <w:right w:val="single" w:sz="4" w:space="0" w:color="auto"/>
            </w:tcBorders>
          </w:tcPr>
          <w:p w14:paraId="69D48D1F" w14:textId="77777777" w:rsidR="00B32855" w:rsidRPr="000E5218"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0E5218">
              <w:rPr>
                <w:rFonts w:eastAsia="SimSun"/>
                <w:sz w:val="18"/>
                <w:lang w:eastAsia="zh-CN"/>
              </w:rPr>
              <w:t>1</w:t>
            </w:r>
            <w:r>
              <w:rPr>
                <w:rFonts w:eastAsia="SimSun"/>
                <w:sz w:val="18"/>
                <w:lang w:eastAsia="zh-CN"/>
              </w:rPr>
              <w:t>310</w:t>
            </w:r>
          </w:p>
        </w:tc>
        <w:tc>
          <w:tcPr>
            <w:tcW w:w="1980" w:type="dxa"/>
            <w:tcBorders>
              <w:top w:val="single" w:sz="4" w:space="0" w:color="auto"/>
              <w:left w:val="single" w:sz="4" w:space="0" w:color="auto"/>
              <w:bottom w:val="single" w:sz="4" w:space="0" w:color="auto"/>
              <w:right w:val="single" w:sz="4" w:space="0" w:color="auto"/>
            </w:tcBorders>
          </w:tcPr>
          <w:p w14:paraId="1A36D972" w14:textId="28C7DF9B"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15</w:t>
            </w:r>
            <w:r w:rsidRPr="00B32855">
              <w:rPr>
                <w:rFonts w:eastAsia="SimSun" w:cs="Calibri"/>
                <w:sz w:val="18"/>
                <w:szCs w:val="18"/>
                <w:rtl/>
                <w:lang w:eastAsia="zh-CN"/>
              </w:rPr>
              <w:t>.</w:t>
            </w:r>
            <w:r w:rsidRPr="00B32855">
              <w:rPr>
                <w:rFonts w:eastAsia="SimSun" w:cs="Calibri"/>
                <w:sz w:val="18"/>
                <w:szCs w:val="18"/>
                <w:lang w:eastAsia="zh-CN"/>
              </w:rPr>
              <w:t>II</w:t>
            </w:r>
            <w:r w:rsidRPr="00B32855">
              <w:rPr>
                <w:rFonts w:eastAsia="SimSun" w:cs="Calibri"/>
                <w:sz w:val="18"/>
                <w:szCs w:val="18"/>
                <w:rtl/>
                <w:lang w:eastAsia="zh-CN"/>
              </w:rPr>
              <w:t>.</w:t>
            </w:r>
            <w:r w:rsidRPr="00B32855">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4540B591" w14:textId="5CC2BD47"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31</w:t>
            </w:r>
            <w:r w:rsidRPr="00B32855">
              <w:rPr>
                <w:rFonts w:eastAsia="SimSun" w:cs="Calibri"/>
                <w:sz w:val="18"/>
                <w:szCs w:val="18"/>
                <w:rtl/>
                <w:lang w:eastAsia="zh-CN"/>
              </w:rPr>
              <w:t>.</w:t>
            </w:r>
            <w:r w:rsidRPr="00B32855">
              <w:rPr>
                <w:rFonts w:eastAsia="SimSun" w:cs="Calibri"/>
                <w:sz w:val="18"/>
                <w:szCs w:val="18"/>
                <w:lang w:eastAsia="zh-CN"/>
              </w:rPr>
              <w:t>I</w:t>
            </w:r>
            <w:r w:rsidRPr="00B32855">
              <w:rPr>
                <w:rFonts w:eastAsia="SimSun" w:cs="Calibri"/>
                <w:sz w:val="18"/>
                <w:szCs w:val="18"/>
                <w:rtl/>
                <w:lang w:eastAsia="zh-CN"/>
              </w:rPr>
              <w:t>.</w:t>
            </w:r>
            <w:r w:rsidRPr="00B32855">
              <w:rPr>
                <w:rFonts w:eastAsia="SimSun" w:cs="Calibri"/>
                <w:sz w:val="18"/>
                <w:szCs w:val="18"/>
                <w:lang w:eastAsia="zh-CN"/>
              </w:rPr>
              <w:t>2025</w:t>
            </w:r>
          </w:p>
        </w:tc>
      </w:tr>
      <w:tr w:rsidR="00B32855" w:rsidRPr="00BC3327" w14:paraId="01542786" w14:textId="77777777" w:rsidTr="00B32855">
        <w:trPr>
          <w:tblHeader/>
          <w:jc w:val="center"/>
        </w:trPr>
        <w:tc>
          <w:tcPr>
            <w:tcW w:w="1008" w:type="dxa"/>
            <w:tcBorders>
              <w:top w:val="single" w:sz="4" w:space="0" w:color="auto"/>
              <w:left w:val="single" w:sz="4" w:space="0" w:color="auto"/>
              <w:bottom w:val="single" w:sz="4" w:space="0" w:color="auto"/>
              <w:right w:val="single" w:sz="4" w:space="0" w:color="auto"/>
            </w:tcBorders>
          </w:tcPr>
          <w:p w14:paraId="4A288E57" w14:textId="77777777" w:rsidR="00B32855" w:rsidRPr="000E5218"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Pr>
                <w:rFonts w:eastAsia="SimSun"/>
                <w:sz w:val="18"/>
                <w:lang w:eastAsia="zh-CN"/>
              </w:rPr>
              <w:t>1311</w:t>
            </w:r>
          </w:p>
        </w:tc>
        <w:tc>
          <w:tcPr>
            <w:tcW w:w="1980" w:type="dxa"/>
            <w:tcBorders>
              <w:top w:val="single" w:sz="4" w:space="0" w:color="auto"/>
              <w:left w:val="single" w:sz="4" w:space="0" w:color="auto"/>
              <w:bottom w:val="single" w:sz="4" w:space="0" w:color="auto"/>
              <w:right w:val="single" w:sz="4" w:space="0" w:color="auto"/>
            </w:tcBorders>
          </w:tcPr>
          <w:p w14:paraId="10E97121" w14:textId="6DAF5270"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w:t>
            </w:r>
            <w:r w:rsidRPr="00B32855">
              <w:rPr>
                <w:rFonts w:eastAsia="SimSun" w:cs="Calibri"/>
                <w:sz w:val="18"/>
                <w:szCs w:val="18"/>
                <w:rtl/>
                <w:lang w:eastAsia="zh-CN"/>
              </w:rPr>
              <w:t>.</w:t>
            </w:r>
            <w:r w:rsidRPr="00B32855">
              <w:rPr>
                <w:rFonts w:eastAsia="SimSun" w:cs="Calibri"/>
                <w:sz w:val="18"/>
                <w:szCs w:val="18"/>
                <w:lang w:eastAsia="zh-CN"/>
              </w:rPr>
              <w:t>III</w:t>
            </w:r>
            <w:r w:rsidRPr="00B32855">
              <w:rPr>
                <w:rFonts w:eastAsia="SimSun" w:cs="Calibri"/>
                <w:sz w:val="18"/>
                <w:szCs w:val="18"/>
                <w:rtl/>
                <w:lang w:eastAsia="zh-CN"/>
              </w:rPr>
              <w:t>.</w:t>
            </w:r>
            <w:r w:rsidRPr="00B32855">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66A5CA70" w14:textId="14938A4E"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14</w:t>
            </w:r>
            <w:r w:rsidRPr="00B32855">
              <w:rPr>
                <w:rFonts w:eastAsia="SimSun" w:cs="Calibri"/>
                <w:sz w:val="18"/>
                <w:szCs w:val="18"/>
                <w:rtl/>
                <w:lang w:eastAsia="zh-CN"/>
              </w:rPr>
              <w:t>.</w:t>
            </w:r>
            <w:r w:rsidRPr="00B32855">
              <w:rPr>
                <w:rFonts w:eastAsia="SimSun" w:cs="Calibri"/>
                <w:sz w:val="18"/>
                <w:szCs w:val="18"/>
                <w:lang w:eastAsia="zh-CN"/>
              </w:rPr>
              <w:t>II</w:t>
            </w:r>
            <w:r w:rsidRPr="00B32855">
              <w:rPr>
                <w:rFonts w:eastAsia="SimSun" w:cs="Calibri"/>
                <w:sz w:val="18"/>
                <w:szCs w:val="18"/>
                <w:rtl/>
                <w:lang w:eastAsia="zh-CN"/>
              </w:rPr>
              <w:t>.</w:t>
            </w:r>
            <w:r w:rsidRPr="00B32855">
              <w:rPr>
                <w:rFonts w:eastAsia="SimSun" w:cs="Calibri"/>
                <w:sz w:val="18"/>
                <w:szCs w:val="18"/>
                <w:lang w:eastAsia="zh-CN"/>
              </w:rPr>
              <w:t>2025</w:t>
            </w:r>
          </w:p>
        </w:tc>
      </w:tr>
      <w:tr w:rsidR="00B32855" w:rsidRPr="00BC3327" w14:paraId="19406F63" w14:textId="77777777" w:rsidTr="00B32855">
        <w:trPr>
          <w:tblHeader/>
          <w:jc w:val="center"/>
        </w:trPr>
        <w:tc>
          <w:tcPr>
            <w:tcW w:w="1008" w:type="dxa"/>
            <w:tcBorders>
              <w:top w:val="single" w:sz="4" w:space="0" w:color="auto"/>
              <w:left w:val="single" w:sz="4" w:space="0" w:color="auto"/>
              <w:bottom w:val="single" w:sz="4" w:space="0" w:color="auto"/>
              <w:right w:val="single" w:sz="4" w:space="0" w:color="auto"/>
            </w:tcBorders>
          </w:tcPr>
          <w:p w14:paraId="147CE453" w14:textId="77777777" w:rsidR="00B32855" w:rsidRPr="000E5218"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164FF0D0" w14:textId="50E196DB"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15</w:t>
            </w:r>
            <w:r w:rsidRPr="00B32855">
              <w:rPr>
                <w:rFonts w:eastAsia="SimSun" w:cs="Calibri"/>
                <w:sz w:val="18"/>
                <w:szCs w:val="18"/>
                <w:rtl/>
                <w:lang w:eastAsia="zh-CN"/>
              </w:rPr>
              <w:t>.</w:t>
            </w:r>
            <w:r w:rsidRPr="00B32855">
              <w:rPr>
                <w:rFonts w:eastAsia="SimSun" w:cs="Calibri"/>
                <w:sz w:val="18"/>
                <w:szCs w:val="18"/>
                <w:lang w:eastAsia="zh-CN"/>
              </w:rPr>
              <w:t>III</w:t>
            </w:r>
            <w:r w:rsidRPr="00B32855">
              <w:rPr>
                <w:rFonts w:eastAsia="SimSun" w:cs="Calibri"/>
                <w:sz w:val="18"/>
                <w:szCs w:val="18"/>
                <w:rtl/>
                <w:lang w:eastAsia="zh-CN"/>
              </w:rPr>
              <w:t>.</w:t>
            </w:r>
            <w:r w:rsidRPr="00B32855">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13D6246F" w14:textId="189FE99A"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color w:val="000000" w:themeColor="text1"/>
                <w:sz w:val="18"/>
                <w:szCs w:val="18"/>
                <w:lang w:eastAsia="zh-CN"/>
              </w:rPr>
              <w:t>28</w:t>
            </w:r>
            <w:r w:rsidRPr="00B32855">
              <w:rPr>
                <w:rFonts w:eastAsia="SimSun" w:cs="Calibri"/>
                <w:color w:val="000000" w:themeColor="text1"/>
                <w:sz w:val="18"/>
                <w:szCs w:val="18"/>
                <w:rtl/>
                <w:lang w:eastAsia="zh-CN"/>
              </w:rPr>
              <w:t>.</w:t>
            </w:r>
            <w:r w:rsidRPr="00B32855">
              <w:rPr>
                <w:rFonts w:eastAsia="SimSun" w:cs="Calibri"/>
                <w:color w:val="000000" w:themeColor="text1"/>
                <w:sz w:val="18"/>
                <w:szCs w:val="18"/>
                <w:lang w:eastAsia="zh-CN"/>
              </w:rPr>
              <w:t>II</w:t>
            </w:r>
            <w:r w:rsidRPr="00B32855">
              <w:rPr>
                <w:rFonts w:eastAsia="SimSun" w:cs="Calibri"/>
                <w:color w:val="000000" w:themeColor="text1"/>
                <w:sz w:val="18"/>
                <w:szCs w:val="18"/>
                <w:rtl/>
                <w:lang w:eastAsia="zh-CN"/>
              </w:rPr>
              <w:t>.</w:t>
            </w:r>
            <w:r w:rsidRPr="00B32855">
              <w:rPr>
                <w:rFonts w:eastAsia="SimSun" w:cs="Calibri"/>
                <w:color w:val="000000" w:themeColor="text1"/>
                <w:sz w:val="18"/>
                <w:szCs w:val="18"/>
                <w:lang w:eastAsia="zh-CN"/>
              </w:rPr>
              <w:t>2025</w:t>
            </w:r>
          </w:p>
        </w:tc>
      </w:tr>
      <w:tr w:rsidR="00B32855" w:rsidRPr="00BC3327" w14:paraId="6E69671D" w14:textId="77777777" w:rsidTr="00B32855">
        <w:trPr>
          <w:tblHeader/>
          <w:jc w:val="center"/>
        </w:trPr>
        <w:tc>
          <w:tcPr>
            <w:tcW w:w="1008" w:type="dxa"/>
            <w:tcBorders>
              <w:top w:val="single" w:sz="4" w:space="0" w:color="auto"/>
              <w:left w:val="single" w:sz="4" w:space="0" w:color="auto"/>
              <w:bottom w:val="single" w:sz="4" w:space="0" w:color="auto"/>
              <w:right w:val="single" w:sz="4" w:space="0" w:color="auto"/>
            </w:tcBorders>
          </w:tcPr>
          <w:p w14:paraId="57FDD582" w14:textId="77777777" w:rsidR="00B32855" w:rsidRPr="000E5218"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FF4C8B0" w14:textId="428B0916"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w:t>
            </w:r>
            <w:r w:rsidRPr="00B32855">
              <w:rPr>
                <w:rFonts w:eastAsia="SimSun" w:cs="Calibri"/>
                <w:sz w:val="18"/>
                <w:szCs w:val="18"/>
                <w:rtl/>
                <w:lang w:eastAsia="zh-CN"/>
              </w:rPr>
              <w:t>.</w:t>
            </w:r>
            <w:r w:rsidRPr="00B32855">
              <w:rPr>
                <w:rFonts w:eastAsia="SimSun" w:cs="Calibri"/>
                <w:sz w:val="18"/>
                <w:szCs w:val="18"/>
                <w:lang w:eastAsia="zh-CN"/>
              </w:rPr>
              <w:t>IV</w:t>
            </w:r>
            <w:r w:rsidRPr="00B32855">
              <w:rPr>
                <w:rFonts w:eastAsia="SimSun" w:cs="Calibri"/>
                <w:sz w:val="18"/>
                <w:szCs w:val="18"/>
                <w:rtl/>
                <w:lang w:eastAsia="zh-CN"/>
              </w:rPr>
              <w:t>.</w:t>
            </w:r>
            <w:r w:rsidRPr="00B32855">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2CC3CBAD" w14:textId="70F34EB7"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15</w:t>
            </w:r>
            <w:r w:rsidRPr="00B32855">
              <w:rPr>
                <w:rFonts w:eastAsia="SimSun" w:cs="Calibri"/>
                <w:sz w:val="18"/>
                <w:szCs w:val="18"/>
                <w:rtl/>
                <w:lang w:eastAsia="zh-CN"/>
              </w:rPr>
              <w:t>.</w:t>
            </w:r>
            <w:r w:rsidRPr="00B32855">
              <w:rPr>
                <w:rFonts w:eastAsia="SimSun" w:cs="Calibri"/>
                <w:sz w:val="18"/>
                <w:szCs w:val="18"/>
                <w:lang w:eastAsia="zh-CN"/>
              </w:rPr>
              <w:t>III</w:t>
            </w:r>
            <w:r w:rsidRPr="00B32855">
              <w:rPr>
                <w:rFonts w:eastAsia="SimSun" w:cs="Calibri"/>
                <w:sz w:val="18"/>
                <w:szCs w:val="18"/>
                <w:rtl/>
                <w:lang w:eastAsia="zh-CN"/>
              </w:rPr>
              <w:t>.</w:t>
            </w:r>
            <w:r w:rsidRPr="00B32855">
              <w:rPr>
                <w:rFonts w:eastAsia="SimSun" w:cs="Calibri"/>
                <w:sz w:val="18"/>
                <w:szCs w:val="18"/>
                <w:lang w:eastAsia="zh-CN"/>
              </w:rPr>
              <w:t>2025</w:t>
            </w:r>
          </w:p>
        </w:tc>
      </w:tr>
      <w:tr w:rsidR="00B32855" w:rsidRPr="00BC3327" w14:paraId="1379D89F" w14:textId="77777777" w:rsidTr="00B32855">
        <w:trPr>
          <w:tblHeader/>
          <w:jc w:val="center"/>
        </w:trPr>
        <w:tc>
          <w:tcPr>
            <w:tcW w:w="1008" w:type="dxa"/>
            <w:tcBorders>
              <w:top w:val="single" w:sz="4" w:space="0" w:color="auto"/>
              <w:left w:val="single" w:sz="4" w:space="0" w:color="auto"/>
              <w:bottom w:val="single" w:sz="4" w:space="0" w:color="auto"/>
              <w:right w:val="single" w:sz="4" w:space="0" w:color="auto"/>
            </w:tcBorders>
          </w:tcPr>
          <w:p w14:paraId="5CA5B75F" w14:textId="77777777" w:rsidR="00B32855" w:rsidRPr="00573174"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4</w:t>
            </w:r>
          </w:p>
        </w:tc>
        <w:tc>
          <w:tcPr>
            <w:tcW w:w="1980" w:type="dxa"/>
            <w:tcBorders>
              <w:top w:val="single" w:sz="4" w:space="0" w:color="auto"/>
              <w:left w:val="single" w:sz="4" w:space="0" w:color="auto"/>
              <w:bottom w:val="single" w:sz="4" w:space="0" w:color="auto"/>
              <w:right w:val="single" w:sz="4" w:space="0" w:color="auto"/>
            </w:tcBorders>
          </w:tcPr>
          <w:p w14:paraId="5C78B0D2" w14:textId="2DC27205"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15</w:t>
            </w:r>
            <w:r w:rsidRPr="00B32855">
              <w:rPr>
                <w:rFonts w:eastAsia="SimSun" w:cs="Calibri"/>
                <w:sz w:val="18"/>
                <w:szCs w:val="18"/>
                <w:rtl/>
                <w:lang w:eastAsia="zh-CN"/>
              </w:rPr>
              <w:t>.</w:t>
            </w:r>
            <w:r w:rsidRPr="00B32855">
              <w:rPr>
                <w:rFonts w:eastAsia="SimSun" w:cs="Calibri"/>
                <w:sz w:val="18"/>
                <w:szCs w:val="18"/>
                <w:lang w:eastAsia="zh-CN"/>
              </w:rPr>
              <w:t>IV</w:t>
            </w:r>
            <w:r w:rsidRPr="00B32855">
              <w:rPr>
                <w:rFonts w:eastAsia="SimSun" w:cs="Calibri"/>
                <w:sz w:val="18"/>
                <w:szCs w:val="18"/>
                <w:rtl/>
                <w:lang w:eastAsia="zh-CN"/>
              </w:rPr>
              <w:t>.</w:t>
            </w:r>
            <w:r w:rsidRPr="00B32855">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1D24450E" w14:textId="747F1042"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31</w:t>
            </w:r>
            <w:r w:rsidRPr="00B32855">
              <w:rPr>
                <w:rFonts w:eastAsia="SimSun" w:cs="Calibri"/>
                <w:sz w:val="18"/>
                <w:szCs w:val="18"/>
                <w:rtl/>
                <w:lang w:eastAsia="zh-CN"/>
              </w:rPr>
              <w:t>.</w:t>
            </w:r>
            <w:r w:rsidRPr="00B32855">
              <w:rPr>
                <w:rFonts w:eastAsia="SimSun" w:cs="Calibri"/>
                <w:sz w:val="18"/>
                <w:szCs w:val="18"/>
                <w:lang w:eastAsia="zh-CN"/>
              </w:rPr>
              <w:t>III</w:t>
            </w:r>
            <w:r w:rsidRPr="00B32855">
              <w:rPr>
                <w:rFonts w:eastAsia="SimSun" w:cs="Calibri"/>
                <w:sz w:val="18"/>
                <w:szCs w:val="18"/>
                <w:rtl/>
                <w:lang w:eastAsia="zh-CN"/>
              </w:rPr>
              <w:t>.</w:t>
            </w:r>
            <w:r w:rsidRPr="00B32855">
              <w:rPr>
                <w:rFonts w:eastAsia="SimSun" w:cs="Calibri"/>
                <w:sz w:val="18"/>
                <w:szCs w:val="18"/>
                <w:lang w:eastAsia="zh-CN"/>
              </w:rPr>
              <w:t>2025</w:t>
            </w:r>
          </w:p>
        </w:tc>
      </w:tr>
      <w:tr w:rsidR="00B32855" w:rsidRPr="00BC3327" w14:paraId="537F9AE8" w14:textId="77777777" w:rsidTr="00B32855">
        <w:trPr>
          <w:tblHeader/>
          <w:jc w:val="center"/>
        </w:trPr>
        <w:tc>
          <w:tcPr>
            <w:tcW w:w="1008" w:type="dxa"/>
            <w:tcBorders>
              <w:top w:val="single" w:sz="4" w:space="0" w:color="auto"/>
              <w:left w:val="single" w:sz="4" w:space="0" w:color="auto"/>
              <w:bottom w:val="single" w:sz="4" w:space="0" w:color="auto"/>
              <w:right w:val="single" w:sz="4" w:space="0" w:color="auto"/>
            </w:tcBorders>
          </w:tcPr>
          <w:p w14:paraId="4477F785" w14:textId="77777777" w:rsidR="00B32855" w:rsidRPr="00573174"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5</w:t>
            </w:r>
          </w:p>
        </w:tc>
        <w:tc>
          <w:tcPr>
            <w:tcW w:w="1980" w:type="dxa"/>
            <w:tcBorders>
              <w:top w:val="single" w:sz="4" w:space="0" w:color="auto"/>
              <w:left w:val="single" w:sz="4" w:space="0" w:color="auto"/>
              <w:bottom w:val="single" w:sz="4" w:space="0" w:color="auto"/>
              <w:right w:val="single" w:sz="4" w:space="0" w:color="auto"/>
            </w:tcBorders>
          </w:tcPr>
          <w:p w14:paraId="495F8627" w14:textId="5DB82A45"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w:t>
            </w:r>
            <w:r w:rsidRPr="00B32855">
              <w:rPr>
                <w:rFonts w:eastAsia="SimSun" w:cs="Calibri"/>
                <w:sz w:val="18"/>
                <w:szCs w:val="18"/>
                <w:rtl/>
                <w:lang w:eastAsia="zh-CN"/>
              </w:rPr>
              <w:t>.</w:t>
            </w:r>
            <w:r w:rsidRPr="00B32855">
              <w:rPr>
                <w:rFonts w:eastAsia="SimSun" w:cs="Calibri"/>
                <w:sz w:val="18"/>
                <w:szCs w:val="18"/>
                <w:lang w:eastAsia="zh-CN"/>
              </w:rPr>
              <w:t>V</w:t>
            </w:r>
            <w:r w:rsidRPr="00B32855">
              <w:rPr>
                <w:rFonts w:eastAsia="SimSun" w:cs="Calibri"/>
                <w:sz w:val="18"/>
                <w:szCs w:val="18"/>
                <w:rtl/>
                <w:lang w:eastAsia="zh-CN"/>
              </w:rPr>
              <w:t>.</w:t>
            </w:r>
            <w:r w:rsidRPr="00B32855">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70AA6207" w14:textId="1276FA6E"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11</w:t>
            </w:r>
            <w:r w:rsidRPr="00B32855">
              <w:rPr>
                <w:rFonts w:eastAsia="SimSun" w:cs="Calibri"/>
                <w:sz w:val="18"/>
                <w:szCs w:val="18"/>
                <w:rtl/>
                <w:lang w:eastAsia="zh-CN"/>
              </w:rPr>
              <w:t>.</w:t>
            </w:r>
            <w:r w:rsidRPr="00B32855">
              <w:rPr>
                <w:rFonts w:eastAsia="SimSun" w:cs="Calibri"/>
                <w:sz w:val="18"/>
                <w:szCs w:val="18"/>
                <w:lang w:eastAsia="zh-CN"/>
              </w:rPr>
              <w:t>IV</w:t>
            </w:r>
            <w:r w:rsidRPr="00B32855">
              <w:rPr>
                <w:rFonts w:eastAsia="SimSun" w:cs="Calibri"/>
                <w:sz w:val="18"/>
                <w:szCs w:val="18"/>
                <w:rtl/>
                <w:lang w:eastAsia="zh-CN"/>
              </w:rPr>
              <w:t>.</w:t>
            </w:r>
            <w:r w:rsidRPr="00B32855">
              <w:rPr>
                <w:rFonts w:eastAsia="SimSun" w:cs="Calibri"/>
                <w:sz w:val="18"/>
                <w:szCs w:val="18"/>
                <w:lang w:eastAsia="zh-CN"/>
              </w:rPr>
              <w:t>2025</w:t>
            </w:r>
          </w:p>
        </w:tc>
      </w:tr>
      <w:tr w:rsidR="00B32855" w:rsidRPr="00BC3327" w14:paraId="3309AD89" w14:textId="77777777" w:rsidTr="00B32855">
        <w:trPr>
          <w:tblHeader/>
          <w:jc w:val="center"/>
        </w:trPr>
        <w:tc>
          <w:tcPr>
            <w:tcW w:w="1008" w:type="dxa"/>
            <w:tcBorders>
              <w:top w:val="single" w:sz="4" w:space="0" w:color="auto"/>
              <w:left w:val="single" w:sz="4" w:space="0" w:color="auto"/>
              <w:bottom w:val="single" w:sz="4" w:space="0" w:color="auto"/>
              <w:right w:val="single" w:sz="4" w:space="0" w:color="auto"/>
            </w:tcBorders>
          </w:tcPr>
          <w:p w14:paraId="61669391" w14:textId="77777777" w:rsidR="00B32855" w:rsidRPr="00573174"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6</w:t>
            </w:r>
          </w:p>
        </w:tc>
        <w:tc>
          <w:tcPr>
            <w:tcW w:w="1980" w:type="dxa"/>
            <w:tcBorders>
              <w:top w:val="single" w:sz="4" w:space="0" w:color="auto"/>
              <w:left w:val="single" w:sz="4" w:space="0" w:color="auto"/>
              <w:bottom w:val="single" w:sz="4" w:space="0" w:color="auto"/>
              <w:right w:val="single" w:sz="4" w:space="0" w:color="auto"/>
            </w:tcBorders>
          </w:tcPr>
          <w:p w14:paraId="373800FC" w14:textId="542B8C43"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15</w:t>
            </w:r>
            <w:r w:rsidRPr="00B32855">
              <w:rPr>
                <w:rFonts w:eastAsia="SimSun" w:cs="Calibri"/>
                <w:sz w:val="18"/>
                <w:szCs w:val="18"/>
                <w:rtl/>
                <w:lang w:eastAsia="zh-CN"/>
              </w:rPr>
              <w:t>.</w:t>
            </w:r>
            <w:r w:rsidRPr="00B32855">
              <w:rPr>
                <w:rFonts w:eastAsia="SimSun" w:cs="Calibri"/>
                <w:sz w:val="18"/>
                <w:szCs w:val="18"/>
                <w:lang w:eastAsia="zh-CN"/>
              </w:rPr>
              <w:t>V</w:t>
            </w:r>
            <w:r w:rsidRPr="00B32855">
              <w:rPr>
                <w:rFonts w:eastAsia="SimSun" w:cs="Calibri"/>
                <w:sz w:val="18"/>
                <w:szCs w:val="18"/>
                <w:rtl/>
                <w:lang w:eastAsia="zh-CN"/>
              </w:rPr>
              <w:t>.</w:t>
            </w:r>
            <w:r w:rsidRPr="00B32855">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7A8A9F2E" w14:textId="4A78CDB7"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30</w:t>
            </w:r>
            <w:r w:rsidRPr="00B32855">
              <w:rPr>
                <w:rFonts w:eastAsia="SimSun" w:cs="Calibri"/>
                <w:sz w:val="18"/>
                <w:szCs w:val="18"/>
                <w:rtl/>
                <w:lang w:eastAsia="zh-CN"/>
              </w:rPr>
              <w:t>.</w:t>
            </w:r>
            <w:r w:rsidRPr="00B32855">
              <w:rPr>
                <w:rFonts w:eastAsia="SimSun" w:cs="Calibri"/>
                <w:sz w:val="18"/>
                <w:szCs w:val="18"/>
                <w:lang w:eastAsia="zh-CN"/>
              </w:rPr>
              <w:t>IV</w:t>
            </w:r>
            <w:r w:rsidRPr="00B32855">
              <w:rPr>
                <w:rFonts w:eastAsia="SimSun" w:cs="Calibri"/>
                <w:sz w:val="18"/>
                <w:szCs w:val="18"/>
                <w:rtl/>
                <w:lang w:eastAsia="zh-CN"/>
              </w:rPr>
              <w:t>.</w:t>
            </w:r>
            <w:r w:rsidRPr="00B32855">
              <w:rPr>
                <w:rFonts w:eastAsia="SimSun" w:cs="Calibri"/>
                <w:sz w:val="18"/>
                <w:szCs w:val="18"/>
                <w:lang w:eastAsia="zh-CN"/>
              </w:rPr>
              <w:t>2025</w:t>
            </w:r>
          </w:p>
        </w:tc>
      </w:tr>
      <w:tr w:rsidR="00B32855" w:rsidRPr="00BC3327" w14:paraId="07BD43D2" w14:textId="77777777" w:rsidTr="00B32855">
        <w:trPr>
          <w:tblHeader/>
          <w:jc w:val="center"/>
        </w:trPr>
        <w:tc>
          <w:tcPr>
            <w:tcW w:w="1008" w:type="dxa"/>
            <w:tcBorders>
              <w:top w:val="single" w:sz="4" w:space="0" w:color="auto"/>
              <w:left w:val="single" w:sz="4" w:space="0" w:color="auto"/>
              <w:bottom w:val="single" w:sz="4" w:space="0" w:color="auto"/>
              <w:right w:val="single" w:sz="4" w:space="0" w:color="auto"/>
            </w:tcBorders>
          </w:tcPr>
          <w:p w14:paraId="15532422" w14:textId="77777777" w:rsidR="00B32855" w:rsidRPr="00573174"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319DEB25" w14:textId="341C30B8"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w:t>
            </w:r>
            <w:r w:rsidRPr="00B32855">
              <w:rPr>
                <w:rFonts w:eastAsia="SimSun" w:cs="Calibri"/>
                <w:sz w:val="18"/>
                <w:szCs w:val="18"/>
                <w:rtl/>
                <w:lang w:eastAsia="zh-CN"/>
              </w:rPr>
              <w:t>.</w:t>
            </w:r>
            <w:r w:rsidRPr="00B32855">
              <w:rPr>
                <w:rFonts w:eastAsia="SimSun" w:cs="Calibri"/>
                <w:sz w:val="18"/>
                <w:szCs w:val="18"/>
                <w:lang w:eastAsia="zh-CN"/>
              </w:rPr>
              <w:t>VI</w:t>
            </w:r>
            <w:r w:rsidRPr="00B32855">
              <w:rPr>
                <w:rFonts w:eastAsia="SimSun" w:cs="Calibri"/>
                <w:sz w:val="18"/>
                <w:szCs w:val="18"/>
                <w:rtl/>
                <w:lang w:eastAsia="zh-CN"/>
              </w:rPr>
              <w:t>.</w:t>
            </w:r>
            <w:r w:rsidRPr="00B32855">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1252A62A" w14:textId="25748BE8"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15</w:t>
            </w:r>
            <w:r w:rsidRPr="00B32855">
              <w:rPr>
                <w:rFonts w:eastAsia="SimSun" w:cs="Calibri"/>
                <w:sz w:val="18"/>
                <w:szCs w:val="18"/>
                <w:rtl/>
                <w:lang w:eastAsia="zh-CN"/>
              </w:rPr>
              <w:t>.</w:t>
            </w:r>
            <w:r w:rsidRPr="00B32855">
              <w:rPr>
                <w:rFonts w:eastAsia="SimSun" w:cs="Calibri"/>
                <w:sz w:val="18"/>
                <w:szCs w:val="18"/>
                <w:lang w:eastAsia="zh-CN"/>
              </w:rPr>
              <w:t>V</w:t>
            </w:r>
            <w:r w:rsidRPr="00B32855">
              <w:rPr>
                <w:rFonts w:eastAsia="SimSun" w:cs="Calibri"/>
                <w:sz w:val="18"/>
                <w:szCs w:val="18"/>
                <w:rtl/>
                <w:lang w:eastAsia="zh-CN"/>
              </w:rPr>
              <w:t>.</w:t>
            </w:r>
            <w:r w:rsidRPr="00B32855">
              <w:rPr>
                <w:rFonts w:eastAsia="SimSun" w:cs="Calibri"/>
                <w:sz w:val="18"/>
                <w:szCs w:val="18"/>
                <w:lang w:eastAsia="zh-CN"/>
              </w:rPr>
              <w:t>2025</w:t>
            </w:r>
          </w:p>
        </w:tc>
      </w:tr>
      <w:tr w:rsidR="00B32855" w:rsidRPr="00BC3327" w14:paraId="1C7B9247" w14:textId="77777777" w:rsidTr="00B32855">
        <w:trPr>
          <w:tblHeader/>
          <w:jc w:val="center"/>
        </w:trPr>
        <w:tc>
          <w:tcPr>
            <w:tcW w:w="1008" w:type="dxa"/>
            <w:tcBorders>
              <w:top w:val="single" w:sz="4" w:space="0" w:color="auto"/>
              <w:left w:val="single" w:sz="4" w:space="0" w:color="auto"/>
              <w:bottom w:val="single" w:sz="4" w:space="0" w:color="auto"/>
              <w:right w:val="single" w:sz="4" w:space="0" w:color="auto"/>
            </w:tcBorders>
          </w:tcPr>
          <w:p w14:paraId="02DF895D" w14:textId="77777777" w:rsidR="00B32855" w:rsidRPr="00573174"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54A55F7E" w14:textId="395B7939"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15</w:t>
            </w:r>
            <w:r w:rsidRPr="00B32855">
              <w:rPr>
                <w:rFonts w:eastAsia="SimSun" w:cs="Calibri"/>
                <w:sz w:val="18"/>
                <w:szCs w:val="18"/>
                <w:rtl/>
                <w:lang w:eastAsia="zh-CN"/>
              </w:rPr>
              <w:t>.</w:t>
            </w:r>
            <w:r w:rsidRPr="00B32855">
              <w:rPr>
                <w:rFonts w:eastAsia="SimSun" w:cs="Calibri"/>
                <w:sz w:val="18"/>
                <w:szCs w:val="18"/>
                <w:lang w:eastAsia="zh-CN"/>
              </w:rPr>
              <w:t>VI</w:t>
            </w:r>
            <w:r w:rsidRPr="00B32855">
              <w:rPr>
                <w:rFonts w:eastAsia="SimSun" w:cs="Calibri"/>
                <w:sz w:val="18"/>
                <w:szCs w:val="18"/>
                <w:rtl/>
                <w:lang w:eastAsia="zh-CN"/>
              </w:rPr>
              <w:t>.</w:t>
            </w:r>
            <w:r w:rsidRPr="00B32855">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674D5325" w14:textId="66ACEDEE"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31</w:t>
            </w:r>
            <w:r w:rsidRPr="00B32855">
              <w:rPr>
                <w:rFonts w:eastAsia="SimSun" w:cs="Calibri"/>
                <w:sz w:val="18"/>
                <w:szCs w:val="18"/>
                <w:rtl/>
                <w:lang w:eastAsia="zh-CN"/>
              </w:rPr>
              <w:t>.</w:t>
            </w:r>
            <w:r w:rsidRPr="00B32855">
              <w:rPr>
                <w:rFonts w:eastAsia="SimSun" w:cs="Calibri"/>
                <w:sz w:val="18"/>
                <w:szCs w:val="18"/>
                <w:lang w:eastAsia="zh-CN"/>
              </w:rPr>
              <w:t>V</w:t>
            </w:r>
            <w:r w:rsidRPr="00B32855">
              <w:rPr>
                <w:rFonts w:eastAsia="SimSun" w:cs="Calibri"/>
                <w:sz w:val="18"/>
                <w:szCs w:val="18"/>
                <w:rtl/>
                <w:lang w:eastAsia="zh-CN"/>
              </w:rPr>
              <w:t>.</w:t>
            </w:r>
            <w:r w:rsidRPr="00B32855">
              <w:rPr>
                <w:rFonts w:eastAsia="SimSun" w:cs="Calibri"/>
                <w:sz w:val="18"/>
                <w:szCs w:val="18"/>
                <w:lang w:eastAsia="zh-CN"/>
              </w:rPr>
              <w:t>2025</w:t>
            </w:r>
          </w:p>
        </w:tc>
      </w:tr>
      <w:tr w:rsidR="00B32855" w:rsidRPr="00BC3327" w14:paraId="15E61B00" w14:textId="77777777" w:rsidTr="00B32855">
        <w:trPr>
          <w:tblHeader/>
          <w:jc w:val="center"/>
        </w:trPr>
        <w:tc>
          <w:tcPr>
            <w:tcW w:w="1008" w:type="dxa"/>
            <w:tcBorders>
              <w:top w:val="single" w:sz="4" w:space="0" w:color="auto"/>
              <w:left w:val="single" w:sz="4" w:space="0" w:color="auto"/>
              <w:bottom w:val="single" w:sz="4" w:space="0" w:color="auto"/>
              <w:right w:val="single" w:sz="4" w:space="0" w:color="auto"/>
            </w:tcBorders>
          </w:tcPr>
          <w:p w14:paraId="4BA76D7B" w14:textId="77777777" w:rsidR="00B32855" w:rsidRPr="00573174"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711FF0A8" w14:textId="2FC3183F"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w:t>
            </w:r>
            <w:r w:rsidRPr="00B32855">
              <w:rPr>
                <w:rFonts w:eastAsia="SimSun" w:cs="Calibri"/>
                <w:sz w:val="18"/>
                <w:szCs w:val="18"/>
                <w:rtl/>
                <w:lang w:eastAsia="zh-CN"/>
              </w:rPr>
              <w:t>.</w:t>
            </w:r>
            <w:r w:rsidRPr="00B32855">
              <w:rPr>
                <w:rFonts w:eastAsia="SimSun" w:cs="Calibri"/>
                <w:sz w:val="18"/>
                <w:szCs w:val="18"/>
                <w:lang w:eastAsia="zh-CN"/>
              </w:rPr>
              <w:t>VII</w:t>
            </w:r>
            <w:r w:rsidRPr="00B32855">
              <w:rPr>
                <w:rFonts w:eastAsia="SimSun" w:cs="Calibri"/>
                <w:sz w:val="18"/>
                <w:szCs w:val="18"/>
                <w:rtl/>
                <w:lang w:eastAsia="zh-CN"/>
              </w:rPr>
              <w:t>.</w:t>
            </w:r>
            <w:r w:rsidRPr="00B32855">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7160493A" w14:textId="529AC681"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13</w:t>
            </w:r>
            <w:r w:rsidRPr="00B32855">
              <w:rPr>
                <w:rFonts w:eastAsia="SimSun" w:cs="Calibri"/>
                <w:sz w:val="18"/>
                <w:szCs w:val="18"/>
                <w:rtl/>
                <w:lang w:eastAsia="zh-CN"/>
              </w:rPr>
              <w:t>.</w:t>
            </w:r>
            <w:r w:rsidRPr="00B32855">
              <w:rPr>
                <w:rFonts w:eastAsia="SimSun" w:cs="Calibri"/>
                <w:sz w:val="18"/>
                <w:szCs w:val="18"/>
                <w:lang w:eastAsia="zh-CN"/>
              </w:rPr>
              <w:t>VI</w:t>
            </w:r>
            <w:r w:rsidRPr="00B32855">
              <w:rPr>
                <w:rFonts w:eastAsia="SimSun" w:cs="Calibri"/>
                <w:sz w:val="18"/>
                <w:szCs w:val="18"/>
                <w:rtl/>
                <w:lang w:eastAsia="zh-CN"/>
              </w:rPr>
              <w:t>.</w:t>
            </w:r>
            <w:r w:rsidRPr="00B32855">
              <w:rPr>
                <w:rFonts w:eastAsia="SimSun" w:cs="Calibri"/>
                <w:sz w:val="18"/>
                <w:szCs w:val="18"/>
                <w:lang w:eastAsia="zh-CN"/>
              </w:rPr>
              <w:t>2025</w:t>
            </w:r>
          </w:p>
        </w:tc>
      </w:tr>
      <w:tr w:rsidR="00B32855" w:rsidRPr="00BC3327" w14:paraId="3376DDBC" w14:textId="77777777" w:rsidTr="00B32855">
        <w:trPr>
          <w:tblHeader/>
          <w:jc w:val="center"/>
        </w:trPr>
        <w:tc>
          <w:tcPr>
            <w:tcW w:w="1008" w:type="dxa"/>
            <w:tcBorders>
              <w:top w:val="single" w:sz="4" w:space="0" w:color="auto"/>
              <w:left w:val="single" w:sz="4" w:space="0" w:color="auto"/>
              <w:bottom w:val="single" w:sz="4" w:space="0" w:color="auto"/>
              <w:right w:val="single" w:sz="4" w:space="0" w:color="auto"/>
            </w:tcBorders>
          </w:tcPr>
          <w:p w14:paraId="37A69C40" w14:textId="77777777" w:rsidR="00B32855" w:rsidRPr="00573174"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713CA0">
              <w:rPr>
                <w:rFonts w:eastAsia="SimSun"/>
                <w:sz w:val="18"/>
                <w:lang w:eastAsia="zh-CN"/>
              </w:rPr>
              <w:t>13</w:t>
            </w:r>
            <w:r>
              <w:rPr>
                <w:rFonts w:eastAsia="SimSun"/>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0DC52782" w14:textId="77CA3409"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15</w:t>
            </w:r>
            <w:r w:rsidRPr="00B32855">
              <w:rPr>
                <w:rFonts w:eastAsia="SimSun" w:cs="Calibri"/>
                <w:sz w:val="18"/>
                <w:szCs w:val="18"/>
                <w:rtl/>
                <w:lang w:eastAsia="zh-CN"/>
              </w:rPr>
              <w:t>.</w:t>
            </w:r>
            <w:r w:rsidRPr="00B32855">
              <w:rPr>
                <w:rFonts w:eastAsia="SimSun" w:cs="Calibri"/>
                <w:sz w:val="18"/>
                <w:szCs w:val="18"/>
                <w:lang w:eastAsia="zh-CN"/>
              </w:rPr>
              <w:t>VII</w:t>
            </w:r>
            <w:r w:rsidRPr="00B32855">
              <w:rPr>
                <w:rFonts w:eastAsia="SimSun" w:cs="Calibri"/>
                <w:sz w:val="18"/>
                <w:szCs w:val="18"/>
                <w:rtl/>
                <w:lang w:eastAsia="zh-CN"/>
              </w:rPr>
              <w:t>.</w:t>
            </w:r>
            <w:r w:rsidRPr="00B32855">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5F895B0D" w14:textId="655C36AD"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color w:val="000000" w:themeColor="text1"/>
                <w:sz w:val="18"/>
                <w:szCs w:val="18"/>
                <w:lang w:eastAsia="zh-CN"/>
              </w:rPr>
              <w:t>30</w:t>
            </w:r>
            <w:r w:rsidRPr="00B32855">
              <w:rPr>
                <w:rFonts w:eastAsia="SimSun" w:cs="Calibri"/>
                <w:color w:val="000000" w:themeColor="text1"/>
                <w:sz w:val="18"/>
                <w:szCs w:val="18"/>
                <w:rtl/>
                <w:lang w:eastAsia="zh-CN"/>
              </w:rPr>
              <w:t>.</w:t>
            </w:r>
            <w:r w:rsidRPr="00B32855">
              <w:rPr>
                <w:rFonts w:eastAsia="SimSun" w:cs="Calibri"/>
                <w:color w:val="000000" w:themeColor="text1"/>
                <w:sz w:val="18"/>
                <w:szCs w:val="18"/>
                <w:lang w:eastAsia="zh-CN"/>
              </w:rPr>
              <w:t>VI</w:t>
            </w:r>
            <w:r w:rsidRPr="00B32855">
              <w:rPr>
                <w:rFonts w:eastAsia="SimSun" w:cs="Calibri"/>
                <w:color w:val="000000" w:themeColor="text1"/>
                <w:sz w:val="18"/>
                <w:szCs w:val="18"/>
                <w:rtl/>
                <w:lang w:eastAsia="zh-CN"/>
              </w:rPr>
              <w:t>.</w:t>
            </w:r>
            <w:r w:rsidRPr="00B32855">
              <w:rPr>
                <w:rFonts w:eastAsia="SimSun" w:cs="Calibri"/>
                <w:color w:val="000000" w:themeColor="text1"/>
                <w:sz w:val="18"/>
                <w:szCs w:val="18"/>
                <w:lang w:eastAsia="zh-CN"/>
              </w:rPr>
              <w:t>2025</w:t>
            </w:r>
          </w:p>
        </w:tc>
      </w:tr>
      <w:tr w:rsidR="00B32855" w:rsidRPr="00BC3327" w14:paraId="70F2A4B3" w14:textId="77777777" w:rsidTr="00B32855">
        <w:trPr>
          <w:tblHeader/>
          <w:jc w:val="center"/>
        </w:trPr>
        <w:tc>
          <w:tcPr>
            <w:tcW w:w="1008" w:type="dxa"/>
            <w:tcBorders>
              <w:top w:val="single" w:sz="4" w:space="0" w:color="auto"/>
              <w:left w:val="single" w:sz="4" w:space="0" w:color="auto"/>
              <w:bottom w:val="single" w:sz="4" w:space="0" w:color="auto"/>
              <w:right w:val="single" w:sz="4" w:space="0" w:color="auto"/>
            </w:tcBorders>
          </w:tcPr>
          <w:p w14:paraId="7225513B" w14:textId="77777777" w:rsidR="00B32855" w:rsidRPr="00573174"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C52730">
              <w:rPr>
                <w:rFonts w:eastAsia="SimSun"/>
                <w:sz w:val="18"/>
                <w:lang w:eastAsia="zh-CN"/>
              </w:rPr>
              <w:t>13</w:t>
            </w:r>
            <w:r>
              <w:rPr>
                <w:rFonts w:eastAsia="SimSun"/>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1CAA3FC5" w14:textId="219CCF7C"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w:t>
            </w:r>
            <w:r w:rsidRPr="00B32855">
              <w:rPr>
                <w:rFonts w:eastAsia="SimSun" w:cs="Calibri"/>
                <w:sz w:val="18"/>
                <w:szCs w:val="18"/>
                <w:rtl/>
                <w:lang w:eastAsia="zh-CN"/>
              </w:rPr>
              <w:t>.</w:t>
            </w:r>
            <w:r w:rsidRPr="00B32855">
              <w:rPr>
                <w:rFonts w:eastAsia="SimSun" w:cs="Calibri"/>
                <w:sz w:val="18"/>
                <w:szCs w:val="18"/>
                <w:lang w:eastAsia="zh-CN"/>
              </w:rPr>
              <w:t>VIII</w:t>
            </w:r>
            <w:r w:rsidRPr="00B32855">
              <w:rPr>
                <w:rFonts w:eastAsia="SimSun" w:cs="Calibri"/>
                <w:sz w:val="18"/>
                <w:szCs w:val="18"/>
                <w:rtl/>
                <w:lang w:eastAsia="zh-CN"/>
              </w:rPr>
              <w:t>.</w:t>
            </w:r>
            <w:r w:rsidRPr="00B32855">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4A5D1B71" w14:textId="701267DA"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color w:val="000000" w:themeColor="text1"/>
                <w:sz w:val="18"/>
                <w:szCs w:val="18"/>
                <w:lang w:eastAsia="zh-CN"/>
              </w:rPr>
              <w:t>8</w:t>
            </w:r>
            <w:r w:rsidRPr="00B32855">
              <w:rPr>
                <w:rFonts w:eastAsia="SimSun" w:cs="Calibri"/>
                <w:color w:val="000000" w:themeColor="text1"/>
                <w:sz w:val="18"/>
                <w:szCs w:val="18"/>
                <w:rtl/>
                <w:lang w:eastAsia="zh-CN"/>
              </w:rPr>
              <w:t>.</w:t>
            </w:r>
            <w:r w:rsidRPr="00B32855">
              <w:rPr>
                <w:rFonts w:eastAsia="SimSun" w:cs="Calibri"/>
                <w:sz w:val="18"/>
                <w:szCs w:val="18"/>
                <w:lang w:eastAsia="zh-CN"/>
              </w:rPr>
              <w:t>VII</w:t>
            </w:r>
            <w:r w:rsidRPr="00B32855">
              <w:rPr>
                <w:rFonts w:eastAsia="SimSun" w:cs="Calibri"/>
                <w:sz w:val="18"/>
                <w:szCs w:val="18"/>
                <w:rtl/>
                <w:lang w:eastAsia="zh-CN"/>
              </w:rPr>
              <w:t>.</w:t>
            </w:r>
            <w:r w:rsidRPr="00B32855">
              <w:rPr>
                <w:rFonts w:eastAsia="SimSun" w:cs="Calibri"/>
                <w:sz w:val="18"/>
                <w:szCs w:val="18"/>
                <w:lang w:eastAsia="zh-CN"/>
              </w:rPr>
              <w:t>2025</w:t>
            </w:r>
          </w:p>
        </w:tc>
      </w:tr>
      <w:tr w:rsidR="00B32855" w:rsidRPr="00BC3327" w14:paraId="1BB551D4" w14:textId="77777777" w:rsidTr="00B32855">
        <w:trPr>
          <w:tblHeader/>
          <w:jc w:val="center"/>
        </w:trPr>
        <w:tc>
          <w:tcPr>
            <w:tcW w:w="1008" w:type="dxa"/>
            <w:tcBorders>
              <w:top w:val="single" w:sz="4" w:space="0" w:color="auto"/>
              <w:left w:val="single" w:sz="4" w:space="0" w:color="auto"/>
              <w:bottom w:val="single" w:sz="4" w:space="0" w:color="auto"/>
              <w:right w:val="single" w:sz="4" w:space="0" w:color="auto"/>
            </w:tcBorders>
          </w:tcPr>
          <w:p w14:paraId="27A56163" w14:textId="77777777" w:rsidR="00B32855" w:rsidRPr="00573174"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C52730">
              <w:rPr>
                <w:rFonts w:eastAsia="SimSun"/>
                <w:sz w:val="18"/>
                <w:lang w:eastAsia="zh-CN"/>
              </w:rPr>
              <w:t>132</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0E95DE45" w14:textId="2CF47166"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15</w:t>
            </w:r>
            <w:r w:rsidRPr="00B32855">
              <w:rPr>
                <w:rFonts w:eastAsia="SimSun" w:cs="Calibri"/>
                <w:sz w:val="18"/>
                <w:szCs w:val="18"/>
                <w:rtl/>
                <w:lang w:eastAsia="zh-CN"/>
              </w:rPr>
              <w:t>.</w:t>
            </w:r>
            <w:r w:rsidRPr="00B32855">
              <w:rPr>
                <w:rFonts w:eastAsia="SimSun" w:cs="Calibri"/>
                <w:sz w:val="18"/>
                <w:szCs w:val="18"/>
                <w:lang w:eastAsia="zh-CN"/>
              </w:rPr>
              <w:t>VIII</w:t>
            </w:r>
            <w:r w:rsidRPr="00B32855">
              <w:rPr>
                <w:rFonts w:eastAsia="SimSun" w:cs="Calibri"/>
                <w:sz w:val="18"/>
                <w:szCs w:val="18"/>
                <w:rtl/>
                <w:lang w:eastAsia="zh-CN"/>
              </w:rPr>
              <w:t>.</w:t>
            </w:r>
            <w:r w:rsidRPr="00B32855">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267CC599" w14:textId="607BA0D7"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25</w:t>
            </w:r>
            <w:r w:rsidRPr="00B32855">
              <w:rPr>
                <w:rFonts w:eastAsia="SimSun" w:cs="Calibri"/>
                <w:sz w:val="18"/>
                <w:szCs w:val="18"/>
                <w:rtl/>
                <w:lang w:eastAsia="zh-CN"/>
              </w:rPr>
              <w:t>.</w:t>
            </w:r>
            <w:r w:rsidRPr="00B32855">
              <w:rPr>
                <w:rFonts w:eastAsia="SimSun" w:cs="Calibri"/>
                <w:sz w:val="18"/>
                <w:szCs w:val="18"/>
                <w:lang w:eastAsia="zh-CN"/>
              </w:rPr>
              <w:t>VII</w:t>
            </w:r>
            <w:r w:rsidRPr="00B32855">
              <w:rPr>
                <w:rFonts w:eastAsia="SimSun" w:cs="Calibri"/>
                <w:sz w:val="18"/>
                <w:szCs w:val="18"/>
                <w:rtl/>
                <w:lang w:eastAsia="zh-CN"/>
              </w:rPr>
              <w:t>.</w:t>
            </w:r>
            <w:r w:rsidRPr="00B32855">
              <w:rPr>
                <w:rFonts w:eastAsia="SimSun" w:cs="Calibri"/>
                <w:sz w:val="18"/>
                <w:szCs w:val="18"/>
                <w:lang w:eastAsia="zh-CN"/>
              </w:rPr>
              <w:t>2025</w:t>
            </w:r>
          </w:p>
        </w:tc>
      </w:tr>
      <w:tr w:rsidR="00B32855" w:rsidRPr="00BC3327" w14:paraId="522AEA66" w14:textId="77777777" w:rsidTr="00B32855">
        <w:trPr>
          <w:tblHeader/>
          <w:jc w:val="center"/>
        </w:trPr>
        <w:tc>
          <w:tcPr>
            <w:tcW w:w="1008" w:type="dxa"/>
            <w:tcBorders>
              <w:top w:val="single" w:sz="4" w:space="0" w:color="auto"/>
              <w:left w:val="single" w:sz="4" w:space="0" w:color="auto"/>
              <w:bottom w:val="single" w:sz="4" w:space="0" w:color="auto"/>
              <w:right w:val="single" w:sz="4" w:space="0" w:color="auto"/>
            </w:tcBorders>
          </w:tcPr>
          <w:p w14:paraId="1611044A" w14:textId="77777777" w:rsidR="00B32855" w:rsidRPr="00573174"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C52730">
              <w:rPr>
                <w:rFonts w:eastAsia="SimSun"/>
                <w:sz w:val="18"/>
                <w:lang w:eastAsia="zh-CN"/>
              </w:rPr>
              <w:t>132</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25DE4F4B" w14:textId="75EA6F09"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w:t>
            </w:r>
            <w:r w:rsidRPr="00B32855">
              <w:rPr>
                <w:rFonts w:eastAsia="SimSun" w:cs="Calibri"/>
                <w:sz w:val="18"/>
                <w:szCs w:val="18"/>
                <w:rtl/>
                <w:lang w:eastAsia="zh-CN"/>
              </w:rPr>
              <w:t>.</w:t>
            </w:r>
            <w:r w:rsidRPr="00B32855">
              <w:rPr>
                <w:rFonts w:eastAsia="SimSun" w:cs="Calibri"/>
                <w:sz w:val="18"/>
                <w:szCs w:val="18"/>
                <w:lang w:eastAsia="zh-CN"/>
              </w:rPr>
              <w:t>IX</w:t>
            </w:r>
            <w:r w:rsidRPr="00B32855">
              <w:rPr>
                <w:rFonts w:eastAsia="SimSun" w:cs="Calibri"/>
                <w:sz w:val="18"/>
                <w:szCs w:val="18"/>
                <w:rtl/>
                <w:lang w:eastAsia="zh-CN"/>
              </w:rPr>
              <w:t>.</w:t>
            </w:r>
            <w:r w:rsidRPr="00B32855">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5C94C3DD" w14:textId="2D39E022"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color w:val="000000" w:themeColor="text1"/>
                <w:sz w:val="18"/>
                <w:szCs w:val="18"/>
                <w:lang w:eastAsia="zh-CN"/>
              </w:rPr>
            </w:pPr>
            <w:r w:rsidRPr="00B32855">
              <w:rPr>
                <w:rFonts w:eastAsia="SimSun" w:cs="Calibri"/>
                <w:color w:val="000000" w:themeColor="text1"/>
                <w:sz w:val="18"/>
                <w:szCs w:val="18"/>
                <w:lang w:eastAsia="zh-CN"/>
              </w:rPr>
              <w:t>15</w:t>
            </w:r>
            <w:r w:rsidRPr="00B32855">
              <w:rPr>
                <w:rFonts w:eastAsia="SimSun" w:cs="Calibri"/>
                <w:color w:val="000000" w:themeColor="text1"/>
                <w:sz w:val="18"/>
                <w:szCs w:val="18"/>
                <w:rtl/>
                <w:lang w:eastAsia="zh-CN"/>
              </w:rPr>
              <w:t>.</w:t>
            </w:r>
            <w:r w:rsidRPr="00B32855">
              <w:rPr>
                <w:rFonts w:eastAsia="SimSun" w:cs="Calibri"/>
                <w:color w:val="000000" w:themeColor="text1"/>
                <w:sz w:val="18"/>
                <w:szCs w:val="18"/>
                <w:lang w:eastAsia="zh-CN"/>
              </w:rPr>
              <w:t>VIII</w:t>
            </w:r>
            <w:r w:rsidRPr="00B32855">
              <w:rPr>
                <w:rFonts w:eastAsia="SimSun" w:cs="Calibri"/>
                <w:color w:val="000000" w:themeColor="text1"/>
                <w:sz w:val="18"/>
                <w:szCs w:val="18"/>
                <w:rtl/>
                <w:lang w:eastAsia="zh-CN"/>
              </w:rPr>
              <w:t>.</w:t>
            </w:r>
            <w:r w:rsidRPr="00B32855">
              <w:rPr>
                <w:rFonts w:eastAsia="SimSun" w:cs="Calibri"/>
                <w:color w:val="000000" w:themeColor="text1"/>
                <w:sz w:val="18"/>
                <w:szCs w:val="18"/>
                <w:lang w:eastAsia="zh-CN"/>
              </w:rPr>
              <w:t>2025</w:t>
            </w:r>
          </w:p>
        </w:tc>
      </w:tr>
      <w:tr w:rsidR="00B32855" w:rsidRPr="00BC3327" w14:paraId="4F4F8223" w14:textId="77777777" w:rsidTr="00B32855">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536F2139" w14:textId="77777777" w:rsidR="00B32855" w:rsidRPr="00926FDF"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926FD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95A5D33" w14:textId="7785F6F1"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15</w:t>
            </w:r>
            <w:r w:rsidRPr="00B32855">
              <w:rPr>
                <w:rFonts w:eastAsia="SimSun" w:cs="Calibri"/>
                <w:sz w:val="18"/>
                <w:szCs w:val="18"/>
                <w:rtl/>
                <w:lang w:eastAsia="zh-CN"/>
              </w:rPr>
              <w:t>.</w:t>
            </w:r>
            <w:r w:rsidRPr="00B32855">
              <w:rPr>
                <w:rFonts w:eastAsia="SimSun" w:cs="Calibri"/>
                <w:sz w:val="18"/>
                <w:szCs w:val="18"/>
                <w:lang w:eastAsia="zh-CN"/>
              </w:rPr>
              <w:t>IX</w:t>
            </w:r>
            <w:r w:rsidRPr="00B32855">
              <w:rPr>
                <w:rFonts w:eastAsia="SimSun" w:cs="Calibri"/>
                <w:sz w:val="18"/>
                <w:szCs w:val="18"/>
                <w:rtl/>
                <w:lang w:eastAsia="zh-CN"/>
              </w:rPr>
              <w:t>.</w:t>
            </w:r>
            <w:r w:rsidRPr="00B32855">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AB65108" w14:textId="7C03CB17"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29</w:t>
            </w:r>
            <w:r w:rsidRPr="00B32855">
              <w:rPr>
                <w:rFonts w:eastAsia="SimSun" w:cs="Calibri"/>
                <w:sz w:val="18"/>
                <w:szCs w:val="18"/>
                <w:rtl/>
                <w:lang w:eastAsia="zh-CN"/>
              </w:rPr>
              <w:t>.</w:t>
            </w:r>
            <w:r w:rsidRPr="00B32855">
              <w:rPr>
                <w:rFonts w:eastAsia="SimSun" w:cs="Calibri"/>
                <w:sz w:val="18"/>
                <w:szCs w:val="18"/>
                <w:lang w:eastAsia="zh-CN"/>
              </w:rPr>
              <w:t>VIII</w:t>
            </w:r>
            <w:r w:rsidRPr="00B32855">
              <w:rPr>
                <w:rFonts w:eastAsia="SimSun" w:cs="Calibri"/>
                <w:sz w:val="18"/>
                <w:szCs w:val="18"/>
                <w:rtl/>
                <w:lang w:eastAsia="zh-CN"/>
              </w:rPr>
              <w:t>.</w:t>
            </w:r>
            <w:r w:rsidRPr="00B32855">
              <w:rPr>
                <w:rFonts w:eastAsia="SimSun" w:cs="Calibri"/>
                <w:sz w:val="18"/>
                <w:szCs w:val="18"/>
                <w:lang w:eastAsia="zh-CN"/>
              </w:rPr>
              <w:t>2025</w:t>
            </w:r>
          </w:p>
        </w:tc>
      </w:tr>
      <w:tr w:rsidR="00B32855" w:rsidRPr="00BC3327" w14:paraId="3FF0C5F6" w14:textId="77777777" w:rsidTr="00B32855">
        <w:trPr>
          <w:tblHeader/>
          <w:jc w:val="center"/>
        </w:trPr>
        <w:tc>
          <w:tcPr>
            <w:tcW w:w="1008" w:type="dxa"/>
            <w:tcBorders>
              <w:top w:val="single" w:sz="4" w:space="0" w:color="auto"/>
              <w:left w:val="single" w:sz="4" w:space="0" w:color="auto"/>
              <w:bottom w:val="single" w:sz="4" w:space="0" w:color="auto"/>
              <w:right w:val="single" w:sz="4" w:space="0" w:color="auto"/>
            </w:tcBorders>
          </w:tcPr>
          <w:p w14:paraId="38405793" w14:textId="77777777" w:rsidR="00B32855" w:rsidRPr="001C07E3"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176C7A99" w14:textId="4627793D"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w:t>
            </w:r>
            <w:r w:rsidRPr="00B32855">
              <w:rPr>
                <w:rFonts w:eastAsia="SimSun" w:cs="Calibri"/>
                <w:sz w:val="18"/>
                <w:szCs w:val="18"/>
                <w:rtl/>
                <w:lang w:eastAsia="zh-CN"/>
              </w:rPr>
              <w:t>.</w:t>
            </w:r>
            <w:r w:rsidRPr="00B32855">
              <w:rPr>
                <w:rFonts w:eastAsia="SimSun" w:cs="Calibri"/>
                <w:sz w:val="18"/>
                <w:szCs w:val="18"/>
                <w:lang w:eastAsia="zh-CN"/>
              </w:rPr>
              <w:t>X</w:t>
            </w:r>
            <w:r w:rsidRPr="00B32855">
              <w:rPr>
                <w:rFonts w:eastAsia="SimSun" w:cs="Calibri"/>
                <w:sz w:val="18"/>
                <w:szCs w:val="18"/>
                <w:rtl/>
                <w:lang w:eastAsia="zh-CN"/>
              </w:rPr>
              <w:t>.</w:t>
            </w:r>
            <w:r w:rsidRPr="00B32855">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37A7EB0B" w14:textId="450D0BE4"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12</w:t>
            </w:r>
            <w:r w:rsidRPr="00B32855">
              <w:rPr>
                <w:rFonts w:eastAsia="SimSun" w:cs="Calibri"/>
                <w:sz w:val="18"/>
                <w:szCs w:val="18"/>
                <w:rtl/>
                <w:lang w:eastAsia="zh-CN"/>
              </w:rPr>
              <w:t>.</w:t>
            </w:r>
            <w:r w:rsidRPr="00B32855">
              <w:rPr>
                <w:rFonts w:eastAsia="SimSun" w:cs="Calibri"/>
                <w:sz w:val="18"/>
                <w:szCs w:val="18"/>
                <w:lang w:eastAsia="zh-CN"/>
              </w:rPr>
              <w:t>IX</w:t>
            </w:r>
            <w:r w:rsidRPr="00B32855">
              <w:rPr>
                <w:rFonts w:eastAsia="SimSun" w:cs="Calibri"/>
                <w:sz w:val="18"/>
                <w:szCs w:val="18"/>
                <w:rtl/>
                <w:lang w:eastAsia="zh-CN"/>
              </w:rPr>
              <w:t>.</w:t>
            </w:r>
            <w:r w:rsidRPr="00B32855">
              <w:rPr>
                <w:rFonts w:eastAsia="SimSun" w:cs="Calibri"/>
                <w:sz w:val="18"/>
                <w:szCs w:val="18"/>
                <w:lang w:eastAsia="zh-CN"/>
              </w:rPr>
              <w:t>2025</w:t>
            </w:r>
          </w:p>
        </w:tc>
      </w:tr>
      <w:tr w:rsidR="00B32855" w:rsidRPr="00BC3327" w14:paraId="7ACB06E6" w14:textId="77777777" w:rsidTr="00B32855">
        <w:trPr>
          <w:tblHeader/>
          <w:jc w:val="center"/>
        </w:trPr>
        <w:tc>
          <w:tcPr>
            <w:tcW w:w="1008" w:type="dxa"/>
            <w:tcBorders>
              <w:top w:val="single" w:sz="4" w:space="0" w:color="auto"/>
              <w:left w:val="single" w:sz="4" w:space="0" w:color="auto"/>
              <w:bottom w:val="single" w:sz="4" w:space="0" w:color="auto"/>
              <w:right w:val="single" w:sz="4" w:space="0" w:color="auto"/>
            </w:tcBorders>
          </w:tcPr>
          <w:p w14:paraId="12E7345A" w14:textId="77777777" w:rsidR="00B32855" w:rsidRPr="00110019"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4AD02D32" w14:textId="2FDF19C7"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15</w:t>
            </w:r>
            <w:r w:rsidRPr="00B32855">
              <w:rPr>
                <w:rFonts w:eastAsia="SimSun" w:cs="Calibri"/>
                <w:sz w:val="18"/>
                <w:szCs w:val="18"/>
                <w:rtl/>
                <w:lang w:eastAsia="zh-CN"/>
              </w:rPr>
              <w:t>.</w:t>
            </w:r>
            <w:r w:rsidRPr="00B32855">
              <w:rPr>
                <w:rFonts w:eastAsia="SimSun" w:cs="Calibri"/>
                <w:sz w:val="18"/>
                <w:szCs w:val="18"/>
                <w:lang w:eastAsia="zh-CN"/>
              </w:rPr>
              <w:t>X</w:t>
            </w:r>
            <w:r w:rsidRPr="00B32855">
              <w:rPr>
                <w:rFonts w:eastAsia="SimSun" w:cs="Calibri"/>
                <w:sz w:val="18"/>
                <w:szCs w:val="18"/>
                <w:rtl/>
                <w:lang w:eastAsia="zh-CN"/>
              </w:rPr>
              <w:t>.</w:t>
            </w:r>
            <w:r w:rsidRPr="00B32855">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2F62C276" w14:textId="715C367F"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30</w:t>
            </w:r>
            <w:r w:rsidRPr="00B32855">
              <w:rPr>
                <w:rFonts w:eastAsia="SimSun" w:cs="Calibri"/>
                <w:sz w:val="18"/>
                <w:szCs w:val="18"/>
                <w:rtl/>
                <w:lang w:eastAsia="zh-CN"/>
              </w:rPr>
              <w:t>.</w:t>
            </w:r>
            <w:r w:rsidRPr="00B32855">
              <w:rPr>
                <w:rFonts w:eastAsia="SimSun" w:cs="Calibri"/>
                <w:sz w:val="18"/>
                <w:szCs w:val="18"/>
                <w:lang w:eastAsia="zh-CN"/>
              </w:rPr>
              <w:t>IX</w:t>
            </w:r>
            <w:r w:rsidRPr="00B32855">
              <w:rPr>
                <w:rFonts w:eastAsia="SimSun" w:cs="Calibri"/>
                <w:sz w:val="18"/>
                <w:szCs w:val="18"/>
                <w:rtl/>
                <w:lang w:eastAsia="zh-CN"/>
              </w:rPr>
              <w:t>.</w:t>
            </w:r>
            <w:r w:rsidRPr="00B32855">
              <w:rPr>
                <w:rFonts w:eastAsia="SimSun" w:cs="Calibri"/>
                <w:sz w:val="18"/>
                <w:szCs w:val="18"/>
                <w:lang w:eastAsia="zh-CN"/>
              </w:rPr>
              <w:t>2025</w:t>
            </w:r>
          </w:p>
        </w:tc>
      </w:tr>
      <w:tr w:rsidR="00B32855" w:rsidRPr="00BC3327" w14:paraId="070447EB" w14:textId="77777777" w:rsidTr="00B32855">
        <w:trPr>
          <w:tblHeader/>
          <w:jc w:val="center"/>
        </w:trPr>
        <w:tc>
          <w:tcPr>
            <w:tcW w:w="1008" w:type="dxa"/>
            <w:tcBorders>
              <w:top w:val="single" w:sz="4" w:space="0" w:color="auto"/>
              <w:left w:val="single" w:sz="4" w:space="0" w:color="auto"/>
              <w:bottom w:val="single" w:sz="4" w:space="0" w:color="auto"/>
              <w:right w:val="single" w:sz="4" w:space="0" w:color="auto"/>
            </w:tcBorders>
          </w:tcPr>
          <w:p w14:paraId="59D4A42F" w14:textId="77777777" w:rsidR="00B32855" w:rsidRPr="00F4618E"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4DAB7803" w14:textId="0629A31C"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w:t>
            </w:r>
            <w:r w:rsidRPr="00B32855">
              <w:rPr>
                <w:rFonts w:eastAsia="SimSun" w:cs="Calibri"/>
                <w:sz w:val="18"/>
                <w:szCs w:val="18"/>
                <w:rtl/>
                <w:lang w:eastAsia="zh-CN"/>
              </w:rPr>
              <w:t>.</w:t>
            </w:r>
            <w:r w:rsidRPr="00B32855">
              <w:rPr>
                <w:rFonts w:eastAsia="SimSun" w:cs="Calibri"/>
                <w:sz w:val="18"/>
                <w:szCs w:val="18"/>
                <w:lang w:eastAsia="zh-CN"/>
              </w:rPr>
              <w:t>XI</w:t>
            </w:r>
            <w:r w:rsidRPr="00B32855">
              <w:rPr>
                <w:rFonts w:eastAsia="SimSun" w:cs="Calibri"/>
                <w:sz w:val="18"/>
                <w:szCs w:val="18"/>
                <w:rtl/>
                <w:lang w:eastAsia="zh-CN"/>
              </w:rPr>
              <w:t>.</w:t>
            </w:r>
            <w:r w:rsidRPr="00B32855">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4627FC3B" w14:textId="2AD63873"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15</w:t>
            </w:r>
            <w:r w:rsidRPr="00B32855">
              <w:rPr>
                <w:rFonts w:eastAsia="SimSun" w:cs="Calibri"/>
                <w:sz w:val="18"/>
                <w:szCs w:val="18"/>
                <w:rtl/>
                <w:lang w:eastAsia="zh-CN"/>
              </w:rPr>
              <w:t>.</w:t>
            </w:r>
            <w:r w:rsidRPr="00B32855">
              <w:rPr>
                <w:rFonts w:eastAsia="SimSun" w:cs="Calibri"/>
                <w:sz w:val="18"/>
                <w:szCs w:val="18"/>
                <w:lang w:eastAsia="zh-CN"/>
              </w:rPr>
              <w:t>X</w:t>
            </w:r>
            <w:r w:rsidRPr="00B32855">
              <w:rPr>
                <w:rFonts w:eastAsia="SimSun" w:cs="Calibri"/>
                <w:sz w:val="18"/>
                <w:szCs w:val="18"/>
                <w:rtl/>
                <w:lang w:eastAsia="zh-CN"/>
              </w:rPr>
              <w:t>.</w:t>
            </w:r>
            <w:r w:rsidRPr="00B32855">
              <w:rPr>
                <w:rFonts w:eastAsia="SimSun" w:cs="Calibri"/>
                <w:sz w:val="18"/>
                <w:szCs w:val="18"/>
                <w:lang w:eastAsia="zh-CN"/>
              </w:rPr>
              <w:t>2025</w:t>
            </w:r>
          </w:p>
        </w:tc>
      </w:tr>
      <w:tr w:rsidR="00B32855" w:rsidRPr="00BC3327" w14:paraId="1868F53F" w14:textId="77777777" w:rsidTr="00B32855">
        <w:trPr>
          <w:tblHeader/>
          <w:jc w:val="center"/>
        </w:trPr>
        <w:tc>
          <w:tcPr>
            <w:tcW w:w="1008" w:type="dxa"/>
            <w:tcBorders>
              <w:top w:val="single" w:sz="4" w:space="0" w:color="auto"/>
              <w:left w:val="single" w:sz="4" w:space="0" w:color="auto"/>
              <w:bottom w:val="single" w:sz="4" w:space="0" w:color="auto"/>
              <w:right w:val="single" w:sz="4" w:space="0" w:color="auto"/>
            </w:tcBorders>
          </w:tcPr>
          <w:p w14:paraId="4A47A5BD" w14:textId="77777777" w:rsidR="00B32855" w:rsidRPr="00986637"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9AE134F" w14:textId="2DD95FDF"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15</w:t>
            </w:r>
            <w:r w:rsidRPr="00B32855">
              <w:rPr>
                <w:rFonts w:eastAsia="SimSun" w:cs="Calibri"/>
                <w:sz w:val="18"/>
                <w:szCs w:val="18"/>
                <w:rtl/>
                <w:lang w:eastAsia="zh-CN"/>
              </w:rPr>
              <w:t>.</w:t>
            </w:r>
            <w:r w:rsidRPr="00B32855">
              <w:rPr>
                <w:rFonts w:eastAsia="SimSun" w:cs="Calibri"/>
                <w:sz w:val="18"/>
                <w:szCs w:val="18"/>
                <w:lang w:eastAsia="zh-CN"/>
              </w:rPr>
              <w:t>XI</w:t>
            </w:r>
            <w:r w:rsidRPr="00B32855">
              <w:rPr>
                <w:rFonts w:eastAsia="SimSun" w:cs="Calibri"/>
                <w:sz w:val="18"/>
                <w:szCs w:val="18"/>
                <w:rtl/>
                <w:lang w:eastAsia="zh-CN"/>
              </w:rPr>
              <w:t>.</w:t>
            </w:r>
            <w:r w:rsidRPr="00B32855">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66279AC2" w14:textId="218DA109"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31</w:t>
            </w:r>
            <w:r w:rsidRPr="00B32855">
              <w:rPr>
                <w:rFonts w:eastAsia="SimSun" w:cs="Calibri"/>
                <w:sz w:val="18"/>
                <w:szCs w:val="18"/>
                <w:rtl/>
                <w:lang w:eastAsia="zh-CN"/>
              </w:rPr>
              <w:t>.</w:t>
            </w:r>
            <w:r w:rsidRPr="00B32855">
              <w:rPr>
                <w:rFonts w:eastAsia="SimSun" w:cs="Calibri"/>
                <w:sz w:val="18"/>
                <w:szCs w:val="18"/>
                <w:lang w:eastAsia="zh-CN"/>
              </w:rPr>
              <w:t>X</w:t>
            </w:r>
            <w:r w:rsidRPr="00B32855">
              <w:rPr>
                <w:rFonts w:eastAsia="SimSun" w:cs="Calibri"/>
                <w:sz w:val="18"/>
                <w:szCs w:val="18"/>
                <w:rtl/>
                <w:lang w:eastAsia="zh-CN"/>
              </w:rPr>
              <w:t>.</w:t>
            </w:r>
            <w:r w:rsidRPr="00B32855">
              <w:rPr>
                <w:rFonts w:eastAsia="SimSun" w:cs="Calibri"/>
                <w:sz w:val="18"/>
                <w:szCs w:val="18"/>
                <w:lang w:eastAsia="zh-CN"/>
              </w:rPr>
              <w:t>2025</w:t>
            </w:r>
          </w:p>
        </w:tc>
      </w:tr>
      <w:tr w:rsidR="00B32855" w:rsidRPr="00BC3327" w14:paraId="3645D4BE" w14:textId="77777777" w:rsidTr="00B32855">
        <w:trPr>
          <w:tblHeader/>
          <w:jc w:val="center"/>
        </w:trPr>
        <w:tc>
          <w:tcPr>
            <w:tcW w:w="1008" w:type="dxa"/>
            <w:tcBorders>
              <w:top w:val="single" w:sz="4" w:space="0" w:color="auto"/>
              <w:left w:val="single" w:sz="4" w:space="0" w:color="auto"/>
              <w:bottom w:val="single" w:sz="4" w:space="0" w:color="auto"/>
              <w:right w:val="single" w:sz="4" w:space="0" w:color="auto"/>
            </w:tcBorders>
          </w:tcPr>
          <w:p w14:paraId="0D953387" w14:textId="77777777" w:rsidR="00B32855" w:rsidRPr="00540F07"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2FE67A04" w14:textId="544AC3FB"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w:t>
            </w:r>
            <w:r w:rsidRPr="00B32855">
              <w:rPr>
                <w:rFonts w:eastAsia="SimSun" w:cs="Calibri"/>
                <w:sz w:val="18"/>
                <w:szCs w:val="18"/>
                <w:rtl/>
                <w:lang w:eastAsia="zh-CN"/>
              </w:rPr>
              <w:t>.</w:t>
            </w:r>
            <w:r w:rsidRPr="00B32855">
              <w:rPr>
                <w:rFonts w:eastAsia="SimSun" w:cs="Calibri"/>
                <w:sz w:val="18"/>
                <w:szCs w:val="18"/>
                <w:lang w:eastAsia="zh-CN"/>
              </w:rPr>
              <w:t>XII</w:t>
            </w:r>
            <w:r w:rsidRPr="00B32855">
              <w:rPr>
                <w:rFonts w:eastAsia="SimSun" w:cs="Calibri"/>
                <w:sz w:val="18"/>
                <w:szCs w:val="18"/>
                <w:rtl/>
                <w:lang w:eastAsia="zh-CN"/>
              </w:rPr>
              <w:t>.</w:t>
            </w:r>
            <w:r w:rsidRPr="00B32855">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37E3B93B" w14:textId="5C207834"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14</w:t>
            </w:r>
            <w:r w:rsidRPr="00B32855">
              <w:rPr>
                <w:rFonts w:eastAsia="SimSun" w:cs="Calibri"/>
                <w:sz w:val="18"/>
                <w:szCs w:val="18"/>
                <w:rtl/>
                <w:lang w:eastAsia="zh-CN"/>
              </w:rPr>
              <w:t>.</w:t>
            </w:r>
            <w:r w:rsidRPr="00B32855">
              <w:rPr>
                <w:rFonts w:eastAsia="SimSun" w:cs="Calibri"/>
                <w:sz w:val="18"/>
                <w:szCs w:val="18"/>
                <w:lang w:eastAsia="zh-CN"/>
              </w:rPr>
              <w:t>XI</w:t>
            </w:r>
            <w:r w:rsidRPr="00B32855">
              <w:rPr>
                <w:rFonts w:eastAsia="SimSun" w:cs="Calibri"/>
                <w:sz w:val="18"/>
                <w:szCs w:val="18"/>
                <w:rtl/>
                <w:lang w:eastAsia="zh-CN"/>
              </w:rPr>
              <w:t>.</w:t>
            </w:r>
            <w:r w:rsidRPr="00B32855">
              <w:rPr>
                <w:rFonts w:eastAsia="SimSun" w:cs="Calibri"/>
                <w:sz w:val="18"/>
                <w:szCs w:val="18"/>
                <w:lang w:eastAsia="zh-CN"/>
              </w:rPr>
              <w:t>2025</w:t>
            </w:r>
          </w:p>
        </w:tc>
      </w:tr>
      <w:tr w:rsidR="00B32855" w:rsidRPr="00BC3327" w14:paraId="7BC69BA6" w14:textId="77777777" w:rsidTr="00B32855">
        <w:trPr>
          <w:tblHeader/>
          <w:jc w:val="center"/>
        </w:trPr>
        <w:tc>
          <w:tcPr>
            <w:tcW w:w="1008" w:type="dxa"/>
            <w:tcBorders>
              <w:top w:val="single" w:sz="4" w:space="0" w:color="auto"/>
              <w:left w:val="single" w:sz="4" w:space="0" w:color="auto"/>
              <w:bottom w:val="single" w:sz="4" w:space="0" w:color="auto"/>
              <w:right w:val="single" w:sz="4" w:space="0" w:color="auto"/>
            </w:tcBorders>
          </w:tcPr>
          <w:p w14:paraId="2FFF3B5D" w14:textId="77777777" w:rsidR="00B32855" w:rsidRPr="00A11FEE"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6D953D6B" w14:textId="65510B6F"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15</w:t>
            </w:r>
            <w:r w:rsidRPr="00B32855">
              <w:rPr>
                <w:rFonts w:eastAsia="SimSun" w:cs="Calibri"/>
                <w:sz w:val="18"/>
                <w:szCs w:val="18"/>
                <w:rtl/>
                <w:lang w:eastAsia="zh-CN"/>
              </w:rPr>
              <w:t>.</w:t>
            </w:r>
            <w:r w:rsidRPr="00B32855">
              <w:rPr>
                <w:rFonts w:eastAsia="SimSun" w:cs="Calibri"/>
                <w:sz w:val="18"/>
                <w:szCs w:val="18"/>
                <w:lang w:eastAsia="zh-CN"/>
              </w:rPr>
              <w:t>XII</w:t>
            </w:r>
            <w:r w:rsidRPr="00B32855">
              <w:rPr>
                <w:rFonts w:eastAsia="SimSun" w:cs="Calibri"/>
                <w:sz w:val="18"/>
                <w:szCs w:val="18"/>
                <w:rtl/>
                <w:lang w:eastAsia="zh-CN"/>
              </w:rPr>
              <w:t>.</w:t>
            </w:r>
            <w:r w:rsidRPr="00B32855">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11621B86" w14:textId="31751630"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28</w:t>
            </w:r>
            <w:r w:rsidRPr="00B32855">
              <w:rPr>
                <w:rFonts w:eastAsia="SimSun" w:cs="Calibri"/>
                <w:sz w:val="18"/>
                <w:szCs w:val="18"/>
                <w:rtl/>
                <w:lang w:eastAsia="zh-CN"/>
              </w:rPr>
              <w:t>.</w:t>
            </w:r>
            <w:r w:rsidRPr="00B32855">
              <w:rPr>
                <w:rFonts w:eastAsia="SimSun" w:cs="Calibri"/>
                <w:sz w:val="18"/>
                <w:szCs w:val="18"/>
                <w:lang w:eastAsia="zh-CN"/>
              </w:rPr>
              <w:t>XI</w:t>
            </w:r>
            <w:r w:rsidRPr="00B32855">
              <w:rPr>
                <w:rFonts w:eastAsia="SimSun" w:cs="Calibri"/>
                <w:sz w:val="18"/>
                <w:szCs w:val="18"/>
                <w:rtl/>
                <w:lang w:eastAsia="zh-CN"/>
              </w:rPr>
              <w:t>.</w:t>
            </w:r>
            <w:r w:rsidRPr="00B32855">
              <w:rPr>
                <w:rFonts w:eastAsia="SimSun" w:cs="Calibri"/>
                <w:sz w:val="18"/>
                <w:szCs w:val="18"/>
                <w:lang w:eastAsia="zh-CN"/>
              </w:rPr>
              <w:t>2025</w:t>
            </w:r>
          </w:p>
        </w:tc>
      </w:tr>
      <w:tr w:rsidR="00B32855" w:rsidRPr="00BC3327" w14:paraId="37861C47" w14:textId="77777777" w:rsidTr="00B32855">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0D4E2372" w14:textId="77777777" w:rsidR="00B32855" w:rsidRPr="00A11FEE"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9B294E0" w14:textId="188D4D74"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w:t>
            </w:r>
            <w:r w:rsidRPr="00B32855">
              <w:rPr>
                <w:rFonts w:eastAsia="SimSun" w:cs="Calibri"/>
                <w:sz w:val="18"/>
                <w:szCs w:val="18"/>
                <w:rtl/>
                <w:lang w:eastAsia="zh-CN"/>
              </w:rPr>
              <w:t>.</w:t>
            </w:r>
            <w:r w:rsidRPr="00B32855">
              <w:rPr>
                <w:rFonts w:eastAsia="SimSun" w:cs="Calibri"/>
                <w:sz w:val="18"/>
                <w:szCs w:val="18"/>
                <w:lang w:eastAsia="zh-CN"/>
              </w:rPr>
              <w:t>I</w:t>
            </w:r>
            <w:r w:rsidRPr="00B32855">
              <w:rPr>
                <w:rFonts w:eastAsia="SimSun" w:cs="Calibri"/>
                <w:sz w:val="18"/>
                <w:szCs w:val="18"/>
                <w:rtl/>
                <w:lang w:eastAsia="zh-CN"/>
              </w:rPr>
              <w:t>.</w:t>
            </w:r>
            <w:r w:rsidRPr="00B32855">
              <w:rPr>
                <w:rFonts w:eastAsia="SimSun" w:cs="Calibri"/>
                <w:sz w:val="18"/>
                <w:szCs w:val="18"/>
                <w:lang w:eastAsia="zh-CN"/>
              </w:rPr>
              <w:t>2026</w:t>
            </w:r>
          </w:p>
        </w:tc>
        <w:tc>
          <w:tcPr>
            <w:tcW w:w="2520" w:type="dxa"/>
            <w:tcBorders>
              <w:top w:val="single" w:sz="4" w:space="0" w:color="auto"/>
              <w:left w:val="single" w:sz="4" w:space="0" w:color="auto"/>
              <w:bottom w:val="single" w:sz="4" w:space="0" w:color="auto"/>
              <w:right w:val="single" w:sz="4" w:space="0" w:color="auto"/>
            </w:tcBorders>
          </w:tcPr>
          <w:p w14:paraId="2305FB4A" w14:textId="0E6FD2D0"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5</w:t>
            </w:r>
            <w:r w:rsidRPr="00B32855">
              <w:rPr>
                <w:rFonts w:eastAsia="SimSun" w:cs="Calibri"/>
                <w:sz w:val="18"/>
                <w:szCs w:val="18"/>
                <w:rtl/>
                <w:lang w:eastAsia="zh-CN"/>
              </w:rPr>
              <w:t>.</w:t>
            </w:r>
            <w:r w:rsidRPr="00B32855">
              <w:rPr>
                <w:rFonts w:eastAsia="SimSun" w:cs="Calibri"/>
                <w:sz w:val="18"/>
                <w:szCs w:val="18"/>
                <w:lang w:eastAsia="zh-CN"/>
              </w:rPr>
              <w:t>XII</w:t>
            </w:r>
            <w:r w:rsidRPr="00B32855">
              <w:rPr>
                <w:rFonts w:eastAsia="SimSun" w:cs="Calibri"/>
                <w:sz w:val="18"/>
                <w:szCs w:val="18"/>
                <w:rtl/>
                <w:lang w:eastAsia="zh-CN"/>
              </w:rPr>
              <w:t>.</w:t>
            </w:r>
            <w:r w:rsidRPr="00B32855">
              <w:rPr>
                <w:rFonts w:eastAsia="SimSun" w:cs="Calibri"/>
                <w:sz w:val="18"/>
                <w:szCs w:val="18"/>
                <w:lang w:eastAsia="zh-CN"/>
              </w:rPr>
              <w:t>2025</w:t>
            </w:r>
          </w:p>
        </w:tc>
      </w:tr>
      <w:tr w:rsidR="00B32855" w:rsidRPr="00BC3327" w14:paraId="6650F0E8" w14:textId="77777777" w:rsidTr="00B32855">
        <w:trPr>
          <w:tblHeader/>
          <w:jc w:val="center"/>
        </w:trPr>
        <w:tc>
          <w:tcPr>
            <w:tcW w:w="1008" w:type="dxa"/>
            <w:tcBorders>
              <w:top w:val="single" w:sz="4" w:space="0" w:color="auto"/>
              <w:left w:val="single" w:sz="4" w:space="0" w:color="auto"/>
              <w:bottom w:val="single" w:sz="4" w:space="0" w:color="auto"/>
              <w:right w:val="single" w:sz="4" w:space="0" w:color="auto"/>
            </w:tcBorders>
          </w:tcPr>
          <w:p w14:paraId="2EF793D4" w14:textId="77777777" w:rsidR="00B32855" w:rsidRPr="00171C27"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AEF0328" w14:textId="27498C14"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15</w:t>
            </w:r>
            <w:r w:rsidRPr="00B32855">
              <w:rPr>
                <w:rFonts w:eastAsia="SimSun" w:cs="Calibri"/>
                <w:sz w:val="18"/>
                <w:szCs w:val="18"/>
                <w:rtl/>
                <w:lang w:eastAsia="zh-CN"/>
              </w:rPr>
              <w:t>.</w:t>
            </w:r>
            <w:r w:rsidRPr="00B32855">
              <w:rPr>
                <w:rFonts w:eastAsia="SimSun" w:cs="Calibri"/>
                <w:sz w:val="18"/>
                <w:szCs w:val="18"/>
                <w:lang w:eastAsia="zh-CN"/>
              </w:rPr>
              <w:t>I</w:t>
            </w:r>
            <w:r w:rsidRPr="00B32855">
              <w:rPr>
                <w:rFonts w:eastAsia="SimSun" w:cs="Calibri"/>
                <w:sz w:val="18"/>
                <w:szCs w:val="18"/>
                <w:rtl/>
                <w:lang w:eastAsia="zh-CN"/>
              </w:rPr>
              <w:t>.</w:t>
            </w:r>
            <w:r w:rsidRPr="00B32855">
              <w:rPr>
                <w:rFonts w:eastAsia="SimSun" w:cs="Calibri"/>
                <w:sz w:val="18"/>
                <w:szCs w:val="18"/>
                <w:lang w:eastAsia="zh-CN"/>
              </w:rPr>
              <w:t>2026</w:t>
            </w:r>
          </w:p>
        </w:tc>
        <w:tc>
          <w:tcPr>
            <w:tcW w:w="2520" w:type="dxa"/>
            <w:tcBorders>
              <w:top w:val="single" w:sz="4" w:space="0" w:color="auto"/>
              <w:left w:val="single" w:sz="4" w:space="0" w:color="auto"/>
              <w:bottom w:val="single" w:sz="4" w:space="0" w:color="auto"/>
              <w:right w:val="single" w:sz="4" w:space="0" w:color="auto"/>
            </w:tcBorders>
          </w:tcPr>
          <w:p w14:paraId="6E58F8E2" w14:textId="1DA4A5FA" w:rsidR="00B32855" w:rsidRPr="00B32855" w:rsidRDefault="00B32855" w:rsidP="00B3285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18"/>
                <w:szCs w:val="18"/>
                <w:lang w:eastAsia="zh-CN"/>
              </w:rPr>
            </w:pPr>
            <w:r w:rsidRPr="00B32855">
              <w:rPr>
                <w:rFonts w:eastAsia="SimSun" w:cs="Calibri"/>
                <w:sz w:val="18"/>
                <w:szCs w:val="18"/>
                <w:lang w:eastAsia="zh-CN"/>
              </w:rPr>
              <w:t>17</w:t>
            </w:r>
            <w:r w:rsidRPr="00B32855">
              <w:rPr>
                <w:rFonts w:eastAsia="SimSun" w:cs="Calibri"/>
                <w:sz w:val="18"/>
                <w:szCs w:val="18"/>
                <w:rtl/>
                <w:lang w:eastAsia="zh-CN"/>
              </w:rPr>
              <w:t>.</w:t>
            </w:r>
            <w:r w:rsidRPr="00B32855">
              <w:rPr>
                <w:rFonts w:eastAsia="SimSun" w:cs="Calibri"/>
                <w:sz w:val="18"/>
                <w:szCs w:val="18"/>
                <w:lang w:eastAsia="zh-CN"/>
              </w:rPr>
              <w:t>XII</w:t>
            </w:r>
            <w:r w:rsidRPr="00B32855">
              <w:rPr>
                <w:rFonts w:eastAsia="SimSun" w:cs="Calibri"/>
                <w:sz w:val="18"/>
                <w:szCs w:val="18"/>
                <w:rtl/>
                <w:lang w:eastAsia="zh-CN"/>
              </w:rPr>
              <w:t>.</w:t>
            </w:r>
            <w:r w:rsidRPr="00B32855">
              <w:rPr>
                <w:rFonts w:eastAsia="SimSun" w:cs="Calibri"/>
                <w:sz w:val="18"/>
                <w:szCs w:val="18"/>
                <w:lang w:eastAsia="zh-CN"/>
              </w:rPr>
              <w:t>2025</w:t>
            </w:r>
          </w:p>
        </w:tc>
      </w:tr>
    </w:tbl>
    <w:p w14:paraId="1DF317B6" w14:textId="4F159A67" w:rsidR="007553A8" w:rsidRDefault="00930E39" w:rsidP="00930E39">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930E39">
        <w:rPr>
          <w:rFonts w:eastAsia="SimSun" w:hint="cs"/>
          <w:sz w:val="26"/>
          <w:szCs w:val="26"/>
          <w:rtl/>
          <w:lang w:bidi="ar-EG"/>
        </w:rPr>
        <w:t>*</w:t>
      </w:r>
      <w:r w:rsidRPr="00E2029C">
        <w:rPr>
          <w:rFonts w:eastAsia="SimSun"/>
          <w:sz w:val="26"/>
          <w:szCs w:val="26"/>
          <w:rtl/>
          <w:lang w:bidi="ar-EG"/>
        </w:rPr>
        <w:tab/>
      </w:r>
      <w:r w:rsidRPr="00E2029C">
        <w:rPr>
          <w:rFonts w:eastAsia="SimSun"/>
          <w:i/>
          <w:iCs/>
          <w:sz w:val="26"/>
          <w:szCs w:val="26"/>
          <w:rtl/>
        </w:rPr>
        <w:t>هذه المواعيد تخص اللغة الإنكليزية فقط</w:t>
      </w:r>
      <w:r w:rsidRPr="00ED6D8E">
        <w:rPr>
          <w:rFonts w:eastAsia="SimSun"/>
          <w:i/>
          <w:iCs/>
          <w:sz w:val="26"/>
          <w:szCs w:val="26"/>
          <w:lang w:bidi="ar-EG"/>
        </w:rPr>
        <w:t>.</w:t>
      </w: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9" w:name="_Toc408394543"/>
      <w:bookmarkStart w:id="120" w:name="_Toc408396044"/>
      <w:bookmarkStart w:id="121" w:name="_Toc408396929"/>
      <w:bookmarkStart w:id="122" w:name="_Toc408403984"/>
      <w:bookmarkStart w:id="123" w:name="_Toc409692628"/>
      <w:bookmarkStart w:id="124" w:name="_Toc410046163"/>
      <w:bookmarkStart w:id="125" w:name="_Toc410919742"/>
      <w:bookmarkStart w:id="126" w:name="_Toc411249967"/>
      <w:bookmarkStart w:id="127" w:name="_Toc413753328"/>
      <w:bookmarkStart w:id="128" w:name="_Toc413754215"/>
      <w:bookmarkStart w:id="129" w:name="_Toc413754879"/>
      <w:bookmarkStart w:id="130" w:name="_Toc414264971"/>
      <w:bookmarkStart w:id="131" w:name="_Toc477773900"/>
      <w:bookmarkStart w:id="132" w:name="_Toc482899965"/>
      <w:bookmarkStart w:id="133" w:name="_Toc493599579"/>
      <w:bookmarkStart w:id="134" w:name="_Toc1726081"/>
      <w:bookmarkStart w:id="135" w:name="_Toc12890486"/>
      <w:bookmarkStart w:id="136" w:name="_Toc29470440"/>
      <w:bookmarkStart w:id="137" w:name="_Toc33093006"/>
      <w:bookmarkStart w:id="138" w:name="_Toc45706383"/>
      <w:bookmarkStart w:id="139" w:name="_Toc53732619"/>
      <w:bookmarkStart w:id="140" w:name="_Toc57017126"/>
      <w:bookmarkStart w:id="141" w:name="_Toc67324383"/>
      <w:bookmarkStart w:id="142" w:name="_Toc73716709"/>
      <w:bookmarkStart w:id="143" w:name="_Toc77327624"/>
      <w:bookmarkStart w:id="144" w:name="_Toc81484443"/>
      <w:bookmarkStart w:id="145" w:name="_Toc84516684"/>
      <w:bookmarkStart w:id="146" w:name="_Toc88723893"/>
      <w:bookmarkStart w:id="147" w:name="_Toc97668805"/>
      <w:bookmarkStart w:id="148" w:name="_Toc99976791"/>
      <w:bookmarkStart w:id="149" w:name="_Toc99976832"/>
      <w:bookmarkStart w:id="150" w:name="_Toc115335297"/>
      <w:bookmarkStart w:id="151" w:name="_Toc115335595"/>
      <w:bookmarkStart w:id="152" w:name="_Toc124254394"/>
      <w:bookmarkStart w:id="153" w:name="_Toc128657102"/>
      <w:bookmarkStart w:id="154" w:name="_Toc128657216"/>
      <w:bookmarkStart w:id="155" w:name="_Toc133935866"/>
      <w:bookmarkStart w:id="156" w:name="_Toc135225239"/>
      <w:bookmarkStart w:id="157" w:name="_Toc136524947"/>
      <w:bookmarkStart w:id="158" w:name="_Toc137478469"/>
      <w:bookmarkStart w:id="159" w:name="_Toc138343261"/>
      <w:bookmarkStart w:id="160" w:name="_Toc182563012"/>
      <w:bookmarkStart w:id="161" w:name="_Toc182577825"/>
      <w:bookmarkStart w:id="162" w:name="_Toc189577537"/>
      <w:bookmarkStart w:id="163" w:name="_Toc359596901"/>
      <w:bookmarkStart w:id="164" w:name="_Toc359596904"/>
      <w:bookmarkStart w:id="165" w:name="_Toc409692630"/>
      <w:r w:rsidRPr="00E16A37">
        <w:rPr>
          <w:rFonts w:hint="cs"/>
          <w:rtl/>
        </w:rPr>
        <w:lastRenderedPageBreak/>
        <w:t>معلومات عامة</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3832582C" w14:textId="2562FE38" w:rsidR="008D7A05" w:rsidRPr="00E16A37" w:rsidRDefault="008D7A05" w:rsidP="00397901">
      <w:pPr>
        <w:pStyle w:val="Heading20"/>
        <w:rPr>
          <w:rtl/>
        </w:rPr>
      </w:pPr>
      <w:bookmarkStart w:id="166" w:name="_القوائم_الملحقة_بالنشرة"/>
      <w:bookmarkStart w:id="167" w:name="_Toc359596900"/>
      <w:bookmarkStart w:id="168" w:name="_Toc408394544"/>
      <w:bookmarkStart w:id="169" w:name="_Toc408396045"/>
      <w:bookmarkStart w:id="170" w:name="_Toc408396930"/>
      <w:bookmarkStart w:id="171" w:name="_Toc408403985"/>
      <w:bookmarkStart w:id="172" w:name="_Toc409681124"/>
      <w:bookmarkStart w:id="173" w:name="_Toc409692629"/>
      <w:bookmarkStart w:id="174" w:name="_Toc411249968"/>
      <w:bookmarkStart w:id="175" w:name="_Toc413754216"/>
      <w:bookmarkStart w:id="176" w:name="_Toc414264972"/>
      <w:bookmarkStart w:id="177" w:name="_Toc477773901"/>
      <w:bookmarkStart w:id="178" w:name="_Toc482899966"/>
      <w:bookmarkStart w:id="179" w:name="_Toc493599580"/>
      <w:bookmarkStart w:id="180" w:name="_Toc1726082"/>
      <w:bookmarkStart w:id="181" w:name="_Toc29470441"/>
      <w:bookmarkStart w:id="182" w:name="_Toc33093007"/>
      <w:bookmarkStart w:id="183" w:name="_Toc45706384"/>
      <w:bookmarkStart w:id="184" w:name="_Toc53732620"/>
      <w:bookmarkStart w:id="185" w:name="_Toc57017127"/>
      <w:bookmarkStart w:id="186" w:name="_Toc67324384"/>
      <w:bookmarkStart w:id="187" w:name="_Toc73716710"/>
      <w:bookmarkStart w:id="188" w:name="_Toc77327625"/>
      <w:bookmarkStart w:id="189" w:name="_Toc81484444"/>
      <w:bookmarkStart w:id="190" w:name="_Toc88723894"/>
      <w:bookmarkStart w:id="191" w:name="_Toc97668806"/>
      <w:bookmarkStart w:id="192" w:name="_Toc99976833"/>
      <w:bookmarkStart w:id="193" w:name="_Toc115335298"/>
      <w:bookmarkStart w:id="194" w:name="_Toc115335596"/>
      <w:bookmarkStart w:id="195" w:name="_Toc124254395"/>
      <w:bookmarkStart w:id="196" w:name="_Toc135225240"/>
      <w:bookmarkStart w:id="197" w:name="_Toc137478470"/>
      <w:bookmarkStart w:id="198" w:name="_Toc182577826"/>
      <w:bookmarkStart w:id="199" w:name="_Toc189577538"/>
      <w:bookmarkEnd w:id="166"/>
      <w:r w:rsidRPr="00E16A37">
        <w:rPr>
          <w:rFonts w:hint="cs"/>
          <w:rtl/>
        </w:rPr>
        <w:t>القوائم الملحقة بالنشرة التشغيلية للاتحاد</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7E6D5AD6" w14:textId="77777777" w:rsidR="001E4836" w:rsidRPr="00C67F5A" w:rsidRDefault="001E4836" w:rsidP="001E4836">
      <w:pPr>
        <w:spacing w:after="60" w:line="187" w:lineRule="auto"/>
        <w:jc w:val="left"/>
        <w:rPr>
          <w:rFonts w:eastAsia="SimSun"/>
          <w:b/>
          <w:bCs/>
          <w:kern w:val="14"/>
          <w:rtl/>
          <w:lang w:bidi="ar-EG"/>
        </w:rPr>
      </w:pPr>
      <w:bookmarkStart w:id="200" w:name="_Hlk93914849"/>
      <w:bookmarkEnd w:id="163"/>
      <w:r w:rsidRPr="00C67F5A">
        <w:rPr>
          <w:rFonts w:eastAsia="SimSun" w:hint="cs"/>
          <w:b/>
          <w:bCs/>
          <w:kern w:val="14"/>
          <w:rtl/>
          <w:lang w:bidi="ar-SY"/>
        </w:rPr>
        <w:t>ملاحظة من مكتب تقييس الاتصالات</w:t>
      </w:r>
      <w:bookmarkEnd w:id="200"/>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Pr="00C67F5A"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5BA0AE67" w14:textId="77777777" w:rsidR="00E9254B" w:rsidRDefault="00E9254B" w:rsidP="00E9254B">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1295</w:t>
      </w:r>
      <w:r>
        <w:rPr>
          <w:rFonts w:eastAsia="SimSun"/>
          <w:sz w:val="20"/>
          <w:szCs w:val="26"/>
          <w:lang w:bidi="ar-EG"/>
        </w:rPr>
        <w:tab/>
      </w:r>
      <w:r w:rsidRPr="000849E8">
        <w:rPr>
          <w:rFonts w:eastAsia="SimSun"/>
          <w:sz w:val="20"/>
          <w:szCs w:val="26"/>
          <w:rtl/>
          <w:lang w:bidi="ar-EG"/>
        </w:rPr>
        <w:t xml:space="preserve">قائمة برموز نقاط التشوير الدولية </w:t>
      </w:r>
      <w:r w:rsidRPr="000849E8">
        <w:rPr>
          <w:rFonts w:eastAsia="SimSun"/>
          <w:sz w:val="20"/>
          <w:szCs w:val="26"/>
          <w:lang w:bidi="ar-EG"/>
        </w:rPr>
        <w:t>(ISPC)</w:t>
      </w:r>
      <w:r w:rsidRPr="000849E8">
        <w:rPr>
          <w:rFonts w:eastAsia="SimSun"/>
          <w:sz w:val="20"/>
          <w:szCs w:val="26"/>
          <w:rtl/>
          <w:lang w:bidi="ar-EG"/>
        </w:rPr>
        <w:t xml:space="preserve"> (وفقاً للتوصية</w:t>
      </w:r>
      <w:r>
        <w:rPr>
          <w:rFonts w:eastAsia="SimSun" w:hint="cs"/>
          <w:sz w:val="20"/>
          <w:szCs w:val="26"/>
          <w:rtl/>
          <w:lang w:bidi="ar-EG"/>
        </w:rPr>
        <w:t xml:space="preserve"> </w:t>
      </w:r>
      <w:r w:rsidRPr="000849E8">
        <w:rPr>
          <w:rFonts w:eastAsia="SimSun"/>
          <w:sz w:val="20"/>
          <w:szCs w:val="26"/>
          <w:lang w:bidi="ar-EG"/>
        </w:rPr>
        <w:t>ITU-T Q.708</w:t>
      </w:r>
      <w:r>
        <w:rPr>
          <w:rFonts w:eastAsia="SimSun" w:hint="cs"/>
          <w:sz w:val="20"/>
          <w:szCs w:val="26"/>
          <w:rtl/>
          <w:lang w:bidi="ar-EG"/>
        </w:rPr>
        <w:t xml:space="preserve"> </w:t>
      </w:r>
      <w:r w:rsidRPr="000849E8">
        <w:rPr>
          <w:rFonts w:eastAsia="SimSun"/>
          <w:sz w:val="20"/>
          <w:szCs w:val="26"/>
          <w:lang w:bidi="ar-EG"/>
        </w:rPr>
        <w:t>(1999/03)</w:t>
      </w:r>
      <w:r w:rsidRPr="000849E8">
        <w:rPr>
          <w:rFonts w:eastAsia="SimSun"/>
          <w:sz w:val="20"/>
          <w:szCs w:val="26"/>
          <w:rtl/>
          <w:lang w:bidi="ar-EG"/>
        </w:rPr>
        <w:t xml:space="preserve">) (الوضع في </w:t>
      </w:r>
      <w:r w:rsidRPr="000849E8">
        <w:rPr>
          <w:rFonts w:eastAsia="SimSun"/>
          <w:sz w:val="20"/>
          <w:szCs w:val="26"/>
          <w:lang w:bidi="ar-EG"/>
        </w:rPr>
        <w:t>1</w:t>
      </w:r>
      <w:r w:rsidRPr="000849E8">
        <w:rPr>
          <w:rFonts w:eastAsia="SimSun"/>
          <w:sz w:val="20"/>
          <w:szCs w:val="26"/>
          <w:rtl/>
          <w:lang w:bidi="ar-EG"/>
        </w:rPr>
        <w:t xml:space="preserve"> يوليو </w:t>
      </w:r>
      <w:r>
        <w:rPr>
          <w:rFonts w:eastAsia="SimSun" w:hint="cs"/>
          <w:sz w:val="20"/>
          <w:szCs w:val="26"/>
          <w:lang w:bidi="ar-EG"/>
        </w:rPr>
        <w:t>2024</w:t>
      </w:r>
      <w:r w:rsidRPr="000849E8">
        <w:rPr>
          <w:rFonts w:eastAsia="SimSun"/>
          <w:sz w:val="20"/>
          <w:szCs w:val="26"/>
          <w:rtl/>
          <w:lang w:bidi="ar-EG"/>
        </w:rPr>
        <w:t>)</w:t>
      </w:r>
    </w:p>
    <w:p w14:paraId="3E4F7BD0" w14:textId="77777777" w:rsidR="00E9254B" w:rsidRDefault="00E9254B" w:rsidP="00E9254B">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1293</w:t>
      </w:r>
      <w:r>
        <w:rPr>
          <w:rFonts w:eastAsia="SimSun"/>
          <w:sz w:val="20"/>
          <w:szCs w:val="26"/>
          <w:lang w:bidi="ar-EG"/>
        </w:rPr>
        <w:tab/>
      </w:r>
      <w:r w:rsidRPr="000849E8">
        <w:rPr>
          <w:rFonts w:eastAsia="SimSun"/>
          <w:sz w:val="20"/>
          <w:szCs w:val="26"/>
          <w:rtl/>
          <w:lang w:bidi="ar-EG"/>
        </w:rPr>
        <w:t xml:space="preserve">قائمة بالرموز الدليلية لمناطق/شبكات التشوير </w:t>
      </w:r>
      <w:r w:rsidRPr="000849E8">
        <w:rPr>
          <w:rFonts w:eastAsia="SimSun"/>
          <w:sz w:val="20"/>
          <w:szCs w:val="26"/>
          <w:lang w:bidi="ar-EG"/>
        </w:rPr>
        <w:t>(SANC)</w:t>
      </w:r>
      <w:r w:rsidRPr="000849E8">
        <w:rPr>
          <w:rFonts w:eastAsia="SimSun"/>
          <w:sz w:val="20"/>
          <w:szCs w:val="26"/>
          <w:rtl/>
          <w:lang w:bidi="ar-EG"/>
        </w:rPr>
        <w:t xml:space="preserve"> (تكملة للتوصية</w:t>
      </w:r>
      <w:r>
        <w:rPr>
          <w:rFonts w:eastAsia="SimSun" w:hint="cs"/>
          <w:sz w:val="20"/>
          <w:szCs w:val="26"/>
          <w:rtl/>
          <w:lang w:bidi="ar-EG"/>
        </w:rPr>
        <w:t xml:space="preserve"> </w:t>
      </w:r>
      <w:r w:rsidRPr="000849E8">
        <w:rPr>
          <w:rFonts w:eastAsia="SimSun"/>
          <w:sz w:val="20"/>
          <w:szCs w:val="26"/>
          <w:lang w:bidi="ar-EG"/>
        </w:rPr>
        <w:t>ITU-T Q.708</w:t>
      </w:r>
      <w:r>
        <w:rPr>
          <w:rFonts w:eastAsia="SimSun" w:hint="cs"/>
          <w:sz w:val="20"/>
          <w:szCs w:val="26"/>
          <w:rtl/>
          <w:lang w:bidi="ar-EG"/>
        </w:rPr>
        <w:t xml:space="preserve"> </w:t>
      </w:r>
      <w:r w:rsidRPr="000849E8">
        <w:rPr>
          <w:rFonts w:eastAsia="SimSun"/>
          <w:sz w:val="20"/>
          <w:szCs w:val="26"/>
          <w:lang w:bidi="ar-EG"/>
        </w:rPr>
        <w:t>(1999/03)</w:t>
      </w:r>
      <w:r w:rsidRPr="000849E8">
        <w:rPr>
          <w:rFonts w:eastAsia="SimSun"/>
          <w:sz w:val="20"/>
          <w:szCs w:val="26"/>
          <w:rtl/>
          <w:lang w:bidi="ar-EG"/>
        </w:rPr>
        <w:t xml:space="preserve">) (الوضع في </w:t>
      </w:r>
      <w:r w:rsidRPr="000849E8">
        <w:rPr>
          <w:rFonts w:eastAsia="SimSun"/>
          <w:sz w:val="20"/>
          <w:szCs w:val="26"/>
          <w:lang w:bidi="ar-EG"/>
        </w:rPr>
        <w:t>1</w:t>
      </w:r>
      <w:r w:rsidRPr="000849E8">
        <w:rPr>
          <w:rFonts w:eastAsia="SimSun"/>
          <w:sz w:val="20"/>
          <w:szCs w:val="26"/>
          <w:rtl/>
          <w:lang w:bidi="ar-EG"/>
        </w:rPr>
        <w:t xml:space="preserve"> يونيو </w:t>
      </w:r>
      <w:r w:rsidRPr="000849E8">
        <w:rPr>
          <w:rFonts w:eastAsia="SimSun"/>
          <w:sz w:val="20"/>
          <w:szCs w:val="26"/>
          <w:lang w:bidi="ar-EG"/>
        </w:rPr>
        <w:t>20</w:t>
      </w:r>
      <w:r>
        <w:rPr>
          <w:rFonts w:eastAsia="SimSun" w:hint="cs"/>
          <w:sz w:val="20"/>
          <w:szCs w:val="26"/>
          <w:lang w:bidi="ar-EG"/>
        </w:rPr>
        <w:t>24</w:t>
      </w:r>
      <w:r w:rsidRPr="000849E8">
        <w:rPr>
          <w:rFonts w:eastAsia="SimSun"/>
          <w:sz w:val="20"/>
          <w:szCs w:val="26"/>
          <w:rtl/>
          <w:lang w:bidi="ar-EG"/>
        </w:rPr>
        <w:t>)</w:t>
      </w:r>
    </w:p>
    <w:p w14:paraId="0A4D9E9A" w14:textId="77777777" w:rsidR="00E9254B" w:rsidRDefault="00E9254B" w:rsidP="00E9254B">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1283</w:t>
      </w:r>
      <w:r>
        <w:rPr>
          <w:rFonts w:eastAsia="SimSun"/>
          <w:sz w:val="20"/>
          <w:szCs w:val="26"/>
          <w:lang w:bidi="ar-EG"/>
        </w:rPr>
        <w:tab/>
      </w:r>
      <w:r w:rsidRPr="000849E8">
        <w:rPr>
          <w:rFonts w:eastAsia="SimSun"/>
          <w:sz w:val="20"/>
          <w:szCs w:val="26"/>
          <w:rtl/>
          <w:lang w:bidi="ar-EG"/>
        </w:rPr>
        <w:t xml:space="preserve">قائمة بأرقام تعرّف جهة الإصدار (وفقاً للتوصية </w:t>
      </w:r>
      <w:r w:rsidRPr="000849E8">
        <w:rPr>
          <w:rFonts w:eastAsia="SimSun"/>
          <w:sz w:val="20"/>
          <w:szCs w:val="26"/>
          <w:lang w:bidi="ar-EG"/>
        </w:rPr>
        <w:t>ITU-T E.118</w:t>
      </w:r>
      <w:r>
        <w:rPr>
          <w:rFonts w:eastAsia="SimSun" w:hint="cs"/>
          <w:sz w:val="20"/>
          <w:szCs w:val="26"/>
          <w:rtl/>
          <w:lang w:bidi="ar-EG"/>
        </w:rPr>
        <w:t xml:space="preserve"> </w:t>
      </w:r>
      <w:r w:rsidRPr="000849E8">
        <w:rPr>
          <w:rFonts w:eastAsia="SimSun"/>
          <w:sz w:val="20"/>
          <w:szCs w:val="26"/>
          <w:lang w:bidi="ar-EG"/>
        </w:rPr>
        <w:t>(2006/05)</w:t>
      </w:r>
      <w:r w:rsidRPr="000849E8">
        <w:rPr>
          <w:rFonts w:eastAsia="SimSun"/>
          <w:sz w:val="20"/>
          <w:szCs w:val="26"/>
          <w:rtl/>
          <w:lang w:bidi="ar-EG"/>
        </w:rPr>
        <w:t xml:space="preserve">) (الوضع في </w:t>
      </w:r>
      <w:r w:rsidRPr="000849E8">
        <w:rPr>
          <w:rFonts w:eastAsia="SimSun"/>
          <w:sz w:val="20"/>
          <w:szCs w:val="26"/>
          <w:lang w:bidi="ar-EG"/>
        </w:rPr>
        <w:t>31</w:t>
      </w:r>
      <w:r w:rsidRPr="000849E8">
        <w:rPr>
          <w:rFonts w:eastAsia="SimSun"/>
          <w:sz w:val="20"/>
          <w:szCs w:val="26"/>
          <w:rtl/>
          <w:lang w:bidi="ar-EG"/>
        </w:rPr>
        <w:t xml:space="preserve"> ديسمبر </w:t>
      </w:r>
      <w:r w:rsidRPr="000849E8">
        <w:rPr>
          <w:rFonts w:eastAsia="SimSun"/>
          <w:sz w:val="20"/>
          <w:szCs w:val="26"/>
          <w:lang w:bidi="ar-EG"/>
        </w:rPr>
        <w:t>2023</w:t>
      </w:r>
      <w:r w:rsidRPr="000849E8">
        <w:rPr>
          <w:rFonts w:eastAsia="SimSun"/>
          <w:sz w:val="20"/>
          <w:szCs w:val="26"/>
          <w:rtl/>
          <w:lang w:bidi="ar-EG"/>
        </w:rPr>
        <w:t>)</w:t>
      </w:r>
    </w:p>
    <w:p w14:paraId="5ECA2AB9" w14:textId="77777777" w:rsidR="00E9254B" w:rsidRDefault="00E9254B" w:rsidP="00E9254B">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1280</w:t>
      </w:r>
      <w:r>
        <w:rPr>
          <w:rFonts w:eastAsia="SimSun"/>
          <w:sz w:val="20"/>
          <w:szCs w:val="26"/>
          <w:lang w:bidi="ar-EG"/>
        </w:rPr>
        <w:tab/>
      </w:r>
      <w:r w:rsidRPr="00772A04">
        <w:rPr>
          <w:rFonts w:eastAsia="SimSun"/>
          <w:sz w:val="20"/>
          <w:szCs w:val="26"/>
          <w:rtl/>
          <w:lang w:bidi="ar-EG"/>
        </w:rPr>
        <w:t xml:space="preserve">الرموز الدليلية للشبكة المتنقلة </w:t>
      </w:r>
      <w:r w:rsidRPr="00772A04">
        <w:rPr>
          <w:rFonts w:eastAsia="SimSun"/>
          <w:sz w:val="20"/>
          <w:szCs w:val="26"/>
          <w:lang w:bidi="ar-EG"/>
        </w:rPr>
        <w:t>(MNC)</w:t>
      </w:r>
      <w:r w:rsidRPr="00772A04">
        <w:rPr>
          <w:rFonts w:eastAsia="SimSun"/>
          <w:sz w:val="20"/>
          <w:szCs w:val="26"/>
          <w:rtl/>
          <w:lang w:bidi="ar-EG"/>
        </w:rPr>
        <w:t xml:space="preserve"> فيما يتعلق بالخطة الدولية لتعرف هوية الشبكات العمومية والاشتراكات (وفقاً للتوصية</w:t>
      </w:r>
      <w:r>
        <w:rPr>
          <w:rFonts w:eastAsia="SimSun" w:hint="eastAsia"/>
          <w:sz w:val="20"/>
          <w:szCs w:val="26"/>
          <w:rtl/>
          <w:lang w:bidi="ar-EG"/>
        </w:rPr>
        <w:t> </w:t>
      </w:r>
      <w:r w:rsidRPr="00772A04">
        <w:rPr>
          <w:rFonts w:eastAsia="SimSun"/>
          <w:sz w:val="20"/>
          <w:szCs w:val="26"/>
          <w:lang w:bidi="ar-EG"/>
        </w:rPr>
        <w:t>ITU</w:t>
      </w:r>
      <w:r>
        <w:rPr>
          <w:rFonts w:eastAsia="SimSun"/>
          <w:sz w:val="20"/>
          <w:szCs w:val="26"/>
          <w:lang w:bidi="ar-EG"/>
        </w:rPr>
        <w:noBreakHyphen/>
      </w:r>
      <w:r w:rsidRPr="00772A04">
        <w:rPr>
          <w:rFonts w:eastAsia="SimSun"/>
          <w:sz w:val="20"/>
          <w:szCs w:val="26"/>
          <w:lang w:bidi="ar-EG"/>
        </w:rPr>
        <w:t>T</w:t>
      </w:r>
      <w:r>
        <w:rPr>
          <w:rFonts w:eastAsia="SimSun"/>
          <w:sz w:val="20"/>
          <w:szCs w:val="26"/>
          <w:lang w:bidi="ar-EG"/>
        </w:rPr>
        <w:t> </w:t>
      </w:r>
      <w:r w:rsidRPr="00772A04">
        <w:rPr>
          <w:rFonts w:eastAsia="SimSun"/>
          <w:sz w:val="20"/>
          <w:szCs w:val="26"/>
          <w:lang w:bidi="ar-EG"/>
        </w:rPr>
        <w:t>E.212</w:t>
      </w:r>
      <w:r>
        <w:rPr>
          <w:rFonts w:eastAsia="SimSun" w:hint="cs"/>
          <w:sz w:val="20"/>
          <w:szCs w:val="26"/>
          <w:rtl/>
          <w:lang w:bidi="ar-EG"/>
        </w:rPr>
        <w:t xml:space="preserve"> </w:t>
      </w:r>
      <w:r w:rsidRPr="00772A04">
        <w:rPr>
          <w:rFonts w:eastAsia="SimSun"/>
          <w:sz w:val="20"/>
          <w:szCs w:val="26"/>
          <w:lang w:bidi="ar-EG"/>
        </w:rPr>
        <w:t>(2016/09)</w:t>
      </w:r>
      <w:r w:rsidRPr="00772A04">
        <w:rPr>
          <w:rFonts w:eastAsia="SimSun"/>
          <w:sz w:val="20"/>
          <w:szCs w:val="26"/>
          <w:rtl/>
          <w:lang w:bidi="ar-EG"/>
        </w:rPr>
        <w:t xml:space="preserve">) (الوضع في </w:t>
      </w:r>
      <w:r w:rsidRPr="00772A04">
        <w:rPr>
          <w:rFonts w:eastAsia="SimSun"/>
          <w:sz w:val="20"/>
          <w:szCs w:val="26"/>
          <w:lang w:bidi="ar-EG"/>
        </w:rPr>
        <w:t>15</w:t>
      </w:r>
      <w:r w:rsidRPr="00772A04">
        <w:rPr>
          <w:rFonts w:eastAsia="SimSun"/>
          <w:sz w:val="20"/>
          <w:szCs w:val="26"/>
          <w:rtl/>
          <w:lang w:bidi="ar-EG"/>
        </w:rPr>
        <w:t xml:space="preserve"> نوفمبر </w:t>
      </w:r>
      <w:r w:rsidRPr="00772A04">
        <w:rPr>
          <w:rFonts w:eastAsia="SimSun"/>
          <w:sz w:val="20"/>
          <w:szCs w:val="26"/>
          <w:lang w:bidi="ar-EG"/>
        </w:rPr>
        <w:t>2023</w:t>
      </w:r>
      <w:r w:rsidRPr="00772A04">
        <w:rPr>
          <w:rFonts w:eastAsia="SimSun"/>
          <w:sz w:val="20"/>
          <w:szCs w:val="26"/>
          <w:rtl/>
          <w:lang w:bidi="ar-EG"/>
        </w:rPr>
        <w:t>)</w:t>
      </w:r>
    </w:p>
    <w:p w14:paraId="0CD5DE91" w14:textId="77777777" w:rsidR="00E9254B" w:rsidRDefault="00E9254B" w:rsidP="00E9254B">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03C80E9C" w14:textId="77777777" w:rsidR="00E9254B" w:rsidRPr="00A33051" w:rsidRDefault="00E9254B" w:rsidP="00E9254B">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2CE53769" w14:textId="77777777" w:rsidR="00E9254B" w:rsidRPr="00B0106B" w:rsidRDefault="00E9254B" w:rsidP="00E9254B">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708B8E95" w14:textId="77777777" w:rsidR="00E9254B" w:rsidRPr="00A33051" w:rsidRDefault="00E9254B" w:rsidP="00E9254B">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34E9E95C" w14:textId="77777777" w:rsidR="00E9254B" w:rsidRPr="00A33051" w:rsidRDefault="00E9254B" w:rsidP="00E9254B">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0CAA3263" w14:textId="77777777" w:rsidR="00E9254B" w:rsidRPr="00A33051" w:rsidRDefault="00E9254B" w:rsidP="00E9254B">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785BA9C6" w14:textId="77777777" w:rsidR="00E9254B" w:rsidRPr="00A33051" w:rsidRDefault="00E9254B" w:rsidP="00E9254B">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6F8CF867" w14:textId="77777777" w:rsidR="00E9254B" w:rsidRPr="00A33051" w:rsidRDefault="00E9254B" w:rsidP="00E9254B">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0E2281C7" w14:textId="77777777" w:rsidR="00E9254B" w:rsidRPr="00A33051" w:rsidRDefault="00E9254B" w:rsidP="00E9254B">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5CD97A98" w14:textId="77777777" w:rsidR="00E9254B" w:rsidRPr="00A33051" w:rsidRDefault="00E9254B" w:rsidP="00E9254B">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1E41081D" w14:textId="77777777" w:rsidR="00E9254B" w:rsidRPr="00A33051" w:rsidRDefault="00E9254B" w:rsidP="00E9254B">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3FE113C8" w14:textId="77777777" w:rsidR="00E9254B" w:rsidRPr="00A33051" w:rsidRDefault="00E9254B" w:rsidP="00E9254B">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38C0B1EE" w14:textId="77777777" w:rsidR="00E9254B" w:rsidRPr="00A33051" w:rsidRDefault="00E9254B" w:rsidP="00E9254B">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5376BBDF" w14:textId="77777777" w:rsidR="00E9254B" w:rsidRPr="00A33051" w:rsidRDefault="00E9254B" w:rsidP="00E9254B">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0D122DA3" w14:textId="77777777" w:rsidR="00E9254B" w:rsidRPr="009D7C47" w:rsidRDefault="00E9254B" w:rsidP="00E9254B">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0D6D6E9B" w14:textId="77777777" w:rsidR="00E9254B" w:rsidRPr="00A33051" w:rsidRDefault="00E9254B" w:rsidP="00E9254B">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A38E01D" w14:textId="77777777" w:rsidR="00E9254B" w:rsidRPr="00A33051" w:rsidRDefault="00E9254B" w:rsidP="00E9254B">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32FA8E08" w14:textId="77777777" w:rsidR="00E9254B" w:rsidRPr="00A33051" w:rsidRDefault="00E9254B" w:rsidP="00E9254B">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5127860C" w14:textId="77777777" w:rsidR="00E9254B" w:rsidRPr="00A33051" w:rsidRDefault="00E9254B" w:rsidP="00E9254B">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744E5C96" w14:textId="77777777" w:rsidR="00E9254B" w:rsidRPr="003100E0" w:rsidRDefault="00E9254B" w:rsidP="00E9254B">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7D42EBB6" w14:textId="77777777" w:rsidR="00E9254B" w:rsidRPr="00C76977" w:rsidRDefault="00E9254B" w:rsidP="00E9254B">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0B59A3D3" w14:textId="77777777" w:rsidR="00E9254B" w:rsidRPr="00C76977" w:rsidRDefault="00E9254B" w:rsidP="00E9254B">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بيروفكس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08EE8F20" w14:textId="77777777" w:rsidR="00E9254B" w:rsidRPr="00C76977" w:rsidRDefault="00E9254B" w:rsidP="00E9254B">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0B6EC6CC" w14:textId="77777777" w:rsidR="00BB0E71" w:rsidRPr="003D4FB2" w:rsidRDefault="00BB0E71" w:rsidP="00BB0E71">
      <w:pPr>
        <w:pStyle w:val="Heading20"/>
        <w:rPr>
          <w:rtl/>
        </w:rPr>
      </w:pPr>
      <w:bookmarkStart w:id="201" w:name="_الموافقة_على_توصيات"/>
      <w:bookmarkStart w:id="202" w:name="_Toc471309488"/>
      <w:bookmarkStart w:id="203" w:name="_Toc471309853"/>
      <w:bookmarkStart w:id="204" w:name="_Toc12890488"/>
      <w:bookmarkStart w:id="205" w:name="_Toc39570650"/>
      <w:bookmarkStart w:id="206" w:name="_Toc132357418"/>
      <w:bookmarkStart w:id="207" w:name="_Toc135225241"/>
      <w:bookmarkStart w:id="208" w:name="_Toc137478471"/>
      <w:bookmarkStart w:id="209" w:name="_Toc182577827"/>
      <w:bookmarkStart w:id="210" w:name="_Toc189577539"/>
      <w:bookmarkStart w:id="211" w:name="_Toc411249969"/>
      <w:bookmarkStart w:id="212" w:name="_Toc413754217"/>
      <w:bookmarkStart w:id="213" w:name="_Toc414264973"/>
      <w:bookmarkStart w:id="214" w:name="P04"/>
      <w:bookmarkStart w:id="215" w:name="_Toc76716883"/>
      <w:bookmarkStart w:id="216" w:name="_Toc133935868"/>
      <w:bookmarkStart w:id="217" w:name="_Toc124254397"/>
      <w:bookmarkEnd w:id="201"/>
      <w:r w:rsidRPr="003D4FB2">
        <w:rPr>
          <w:rFonts w:hint="cs"/>
          <w:rtl/>
        </w:rPr>
        <w:lastRenderedPageBreak/>
        <w:t>الموافقة على توصيات قطاع تقييس الاتصالات</w:t>
      </w:r>
      <w:bookmarkEnd w:id="202"/>
      <w:bookmarkEnd w:id="203"/>
      <w:bookmarkEnd w:id="204"/>
      <w:bookmarkEnd w:id="205"/>
      <w:bookmarkEnd w:id="206"/>
      <w:bookmarkEnd w:id="207"/>
      <w:bookmarkEnd w:id="208"/>
      <w:bookmarkEnd w:id="209"/>
      <w:bookmarkEnd w:id="210"/>
    </w:p>
    <w:bookmarkEnd w:id="211"/>
    <w:bookmarkEnd w:id="212"/>
    <w:bookmarkEnd w:id="213"/>
    <w:bookmarkEnd w:id="214"/>
    <w:p w14:paraId="2771724F" w14:textId="441B8D1A" w:rsidR="00553805" w:rsidRPr="00935CC2" w:rsidRDefault="00553805" w:rsidP="00553805">
      <w:pPr>
        <w:tabs>
          <w:tab w:val="left" w:pos="851"/>
        </w:tabs>
        <w:spacing w:before="360"/>
        <w:ind w:left="851" w:hanging="851"/>
        <w:rPr>
          <w:rFonts w:eastAsia="SimSun"/>
          <w:spacing w:val="-4"/>
          <w:rtl/>
        </w:rPr>
      </w:pPr>
      <w:r w:rsidRPr="00935CC2">
        <w:rPr>
          <w:rFonts w:eastAsia="SimSun" w:hint="cs"/>
          <w:spacing w:val="-4"/>
          <w:rtl/>
        </w:rPr>
        <w:t>أُعلن في الإعلان </w:t>
      </w:r>
      <w:r w:rsidRPr="00935CC2">
        <w:rPr>
          <w:rFonts w:eastAsia="SimSun"/>
          <w:spacing w:val="-4"/>
          <w:lang w:val="en-GB"/>
        </w:rPr>
        <w:t>AAP-</w:t>
      </w:r>
      <w:r w:rsidR="006F7A9B">
        <w:rPr>
          <w:rFonts w:eastAsia="SimSun"/>
          <w:spacing w:val="-4"/>
          <w:lang w:val="en-GB"/>
        </w:rPr>
        <w:t>0</w:t>
      </w:r>
      <w:r w:rsidR="00B32855">
        <w:rPr>
          <w:rFonts w:eastAsia="SimSun"/>
          <w:spacing w:val="-4"/>
        </w:rPr>
        <w:t>5</w:t>
      </w:r>
      <w:r w:rsidRPr="00935CC2">
        <w:rPr>
          <w:rFonts w:eastAsia="SimSun" w:hint="cs"/>
          <w:spacing w:val="-4"/>
          <w:rtl/>
          <w:lang w:val="en-GB" w:bidi="ar-SY"/>
        </w:rPr>
        <w:t xml:space="preserve"> </w:t>
      </w:r>
      <w:r w:rsidRPr="00935CC2">
        <w:rPr>
          <w:rFonts w:eastAsia="SimSun" w:hint="cs"/>
          <w:spacing w:val="-4"/>
          <w:rtl/>
        </w:rPr>
        <w:t xml:space="preserve">عن الموافقة على </w:t>
      </w:r>
      <w:r w:rsidR="00F51CE8">
        <w:rPr>
          <w:rFonts w:eastAsia="SimSun" w:hint="cs"/>
          <w:spacing w:val="-4"/>
          <w:rtl/>
        </w:rPr>
        <w:t>التوصية</w:t>
      </w:r>
      <w:r>
        <w:rPr>
          <w:rFonts w:eastAsia="SimSun" w:hint="cs"/>
          <w:spacing w:val="-4"/>
          <w:rtl/>
        </w:rPr>
        <w:t xml:space="preserve"> التالية</w:t>
      </w:r>
      <w:r w:rsidRPr="00935CC2">
        <w:rPr>
          <w:rFonts w:eastAsia="SimSun" w:hint="cs"/>
          <w:spacing w:val="-4"/>
          <w:rtl/>
        </w:rPr>
        <w:t xml:space="preserve"> لقطاع تقييس الاتصالات وفقاً للإجراءات الواردة في</w:t>
      </w:r>
      <w:r w:rsidRPr="00935CC2">
        <w:rPr>
          <w:rFonts w:eastAsia="SimSun" w:hint="eastAsia"/>
          <w:spacing w:val="-4"/>
          <w:rtl/>
        </w:rPr>
        <w:t> </w:t>
      </w:r>
      <w:r w:rsidRPr="00935CC2">
        <w:rPr>
          <w:rFonts w:eastAsia="SimSun" w:hint="cs"/>
          <w:spacing w:val="-4"/>
          <w:rtl/>
        </w:rPr>
        <w:t>التوصية</w:t>
      </w:r>
      <w:r w:rsidRPr="00935CC2">
        <w:rPr>
          <w:rFonts w:eastAsia="SimSun" w:hint="eastAsia"/>
          <w:spacing w:val="-4"/>
          <w:rtl/>
        </w:rPr>
        <w:t> </w:t>
      </w:r>
      <w:r w:rsidRPr="00935CC2">
        <w:rPr>
          <w:rFonts w:eastAsia="SimSun"/>
          <w:spacing w:val="-4"/>
        </w:rPr>
        <w:t>ITU</w:t>
      </w:r>
      <w:r w:rsidRPr="00935CC2">
        <w:rPr>
          <w:rFonts w:eastAsia="SimSun"/>
          <w:spacing w:val="-4"/>
        </w:rPr>
        <w:noBreakHyphen/>
        <w:t>T A.8</w:t>
      </w:r>
      <w:r w:rsidRPr="00935CC2">
        <w:rPr>
          <w:rFonts w:eastAsia="SimSun" w:hint="cs"/>
          <w:spacing w:val="-4"/>
          <w:rtl/>
        </w:rPr>
        <w:t>:</w:t>
      </w:r>
    </w:p>
    <w:p w14:paraId="330A490C" w14:textId="77777777" w:rsidR="00B32855" w:rsidRPr="00B32855" w:rsidRDefault="00B32855" w:rsidP="00B32855">
      <w:pPr>
        <w:bidi w:val="0"/>
        <w:rPr>
          <w:lang w:val="en-GB"/>
        </w:rPr>
      </w:pPr>
      <w:r w:rsidRPr="00B32855">
        <w:rPr>
          <w:lang w:val="en-GB"/>
        </w:rPr>
        <w:t xml:space="preserve">– </w:t>
      </w:r>
      <w:r w:rsidRPr="00B32855">
        <w:rPr>
          <w:lang w:val="en-GB"/>
        </w:rPr>
        <w:tab/>
        <w:t>ITU-T G.971 (12/2024): General features of optical fibre submarine cable systems</w:t>
      </w:r>
    </w:p>
    <w:p w14:paraId="171351DF" w14:textId="4AFC529F" w:rsidR="00BB0E71" w:rsidRPr="00B32855" w:rsidRDefault="00BB0E71" w:rsidP="003A6980">
      <w:pPr>
        <w:bidi w:val="0"/>
        <w:rPr>
          <w:rtl/>
          <w:lang w:val="en-GB" w:bidi="ar-EG"/>
        </w:rPr>
      </w:pPr>
    </w:p>
    <w:p w14:paraId="4CFA7AE6" w14:textId="40499AED" w:rsidR="00BB0E71" w:rsidRDefault="00BB0E71">
      <w:pPr>
        <w:bidi w:val="0"/>
        <w:spacing w:before="0" w:line="240" w:lineRule="auto"/>
        <w:jc w:val="left"/>
        <w:rPr>
          <w:rtl/>
          <w:lang w:val="en-GB" w:bidi="ar-EG"/>
        </w:rPr>
      </w:pPr>
      <w:r>
        <w:rPr>
          <w:rtl/>
          <w:lang w:val="en-GB" w:bidi="ar-EG"/>
        </w:rPr>
        <w:br w:type="page"/>
      </w:r>
    </w:p>
    <w:p w14:paraId="544CFB08" w14:textId="11C05E64" w:rsidR="00B26D5B" w:rsidRPr="00B26D5B" w:rsidRDefault="00B26D5B" w:rsidP="00DB4FFE">
      <w:pPr>
        <w:pStyle w:val="Heading20"/>
      </w:pPr>
      <w:bookmarkStart w:id="218" w:name="_Toc45706386"/>
      <w:bookmarkStart w:id="219" w:name="_Toc53732622"/>
      <w:bookmarkStart w:id="220" w:name="_Toc182563016"/>
      <w:bookmarkStart w:id="221" w:name="_Toc182577829"/>
      <w:bookmarkStart w:id="222" w:name="_Toc189577540"/>
      <w:bookmarkStart w:id="223" w:name="_Toc29470455"/>
      <w:bookmarkStart w:id="224" w:name="_Toc33093020"/>
      <w:bookmarkStart w:id="225" w:name="_Toc45706393"/>
      <w:bookmarkStart w:id="226" w:name="_Toc47692667"/>
      <w:bookmarkStart w:id="227" w:name="_Toc64533773"/>
      <w:bookmarkStart w:id="228" w:name="_Toc66179271"/>
      <w:bookmarkStart w:id="229" w:name="_Toc68875058"/>
      <w:bookmarkStart w:id="230" w:name="_Toc96091646"/>
      <w:bookmarkStart w:id="231" w:name="_Toc98747799"/>
      <w:bookmarkStart w:id="232" w:name="_Toc124254401"/>
      <w:bookmarkStart w:id="233" w:name="_Toc135225249"/>
      <w:bookmarkStart w:id="234" w:name="_Toc137478474"/>
      <w:bookmarkStart w:id="235" w:name="_Toc53732623"/>
      <w:bookmarkStart w:id="236" w:name="_Toc79052096"/>
      <w:bookmarkStart w:id="237" w:name="_Toc115335602"/>
      <w:bookmarkStart w:id="238" w:name="TOC05A"/>
      <w:bookmarkStart w:id="239" w:name="_Toc74902706"/>
      <w:bookmarkStart w:id="240" w:name="_Toc80171497"/>
      <w:bookmarkStart w:id="241" w:name="_Toc90457790"/>
      <w:bookmarkStart w:id="242" w:name="_Toc99976836"/>
      <w:bookmarkEnd w:id="215"/>
      <w:bookmarkEnd w:id="216"/>
      <w:bookmarkEnd w:id="217"/>
      <w:r w:rsidRPr="00B26D5B">
        <w:rPr>
          <w:rFonts w:hint="cs"/>
          <w:rtl/>
        </w:rPr>
        <w:lastRenderedPageBreak/>
        <w:t>الخدمة الهاتفية</w:t>
      </w:r>
      <w:r w:rsidRPr="00B26D5B">
        <w:rPr>
          <w:rFonts w:hint="cs"/>
          <w:rtl/>
        </w:rPr>
        <w:br/>
        <w:t xml:space="preserve">(التوصية </w:t>
      </w:r>
      <w:r w:rsidRPr="00B26D5B">
        <w:t>ITU-T E.164</w:t>
      </w:r>
      <w:r w:rsidRPr="00B26D5B">
        <w:rPr>
          <w:rFonts w:hint="cs"/>
          <w:rtl/>
        </w:rPr>
        <w:t>)</w:t>
      </w:r>
      <w:bookmarkEnd w:id="218"/>
      <w:bookmarkEnd w:id="219"/>
      <w:bookmarkEnd w:id="220"/>
      <w:bookmarkEnd w:id="221"/>
      <w:bookmarkEnd w:id="222"/>
    </w:p>
    <w:p w14:paraId="28473D78" w14:textId="77777777" w:rsidR="00B26D5B" w:rsidRPr="00B26D5B" w:rsidRDefault="00B26D5B" w:rsidP="00B26D5B">
      <w:pPr>
        <w:jc w:val="center"/>
        <w:rPr>
          <w:rFonts w:eastAsia="SimSun"/>
          <w:rtl/>
        </w:rPr>
      </w:pPr>
      <w:r w:rsidRPr="00B26D5B">
        <w:rPr>
          <w:rFonts w:eastAsia="SimSun" w:hint="cs"/>
          <w:rtl/>
        </w:rPr>
        <w:t xml:space="preserve">الموقع الإلكتروني: </w:t>
      </w:r>
      <w:hyperlink r:id="rId14" w:history="1">
        <w:r w:rsidRPr="00B26D5B">
          <w:rPr>
            <w:rFonts w:eastAsia="SimSun"/>
          </w:rPr>
          <w:t>www.itu.int/itu-t/inr/nnp</w:t>
        </w:r>
      </w:hyperlink>
    </w:p>
    <w:p w14:paraId="4242F824" w14:textId="342D41F3" w:rsidR="0099740C" w:rsidRPr="0099740C" w:rsidRDefault="0099740C" w:rsidP="00DB4FFE">
      <w:pPr>
        <w:pStyle w:val="CountriesName"/>
        <w:rPr>
          <w:rFonts w:hint="eastAsia"/>
          <w:noProof/>
          <w:rtl/>
          <w:lang w:val="fr-FR" w:eastAsia="zh-CN"/>
        </w:rPr>
      </w:pPr>
      <w:bookmarkStart w:id="243" w:name="_Toc159333455"/>
      <w:bookmarkStart w:id="244" w:name="_Toc182577831"/>
      <w:bookmarkStart w:id="245" w:name="_Toc189577541"/>
      <w:r w:rsidRPr="0099740C">
        <w:rPr>
          <w:rFonts w:hint="cs"/>
          <w:noProof/>
          <w:rtl/>
          <w:lang w:val="fr-FR" w:eastAsia="zh-CN"/>
        </w:rPr>
        <w:t xml:space="preserve">الدانمارك (الرمز الدليلي للبلد </w:t>
      </w:r>
      <w:r w:rsidRPr="0099740C">
        <w:rPr>
          <w:noProof/>
          <w:lang w:val="fr-FR" w:eastAsia="zh-CN"/>
        </w:rPr>
        <w:t>+45</w:t>
      </w:r>
      <w:r w:rsidRPr="0099740C">
        <w:rPr>
          <w:rFonts w:hint="cs"/>
          <w:noProof/>
          <w:rtl/>
          <w:lang w:val="fr-FR" w:eastAsia="zh-CN"/>
        </w:rPr>
        <w:t>)</w:t>
      </w:r>
      <w:bookmarkEnd w:id="243"/>
      <w:bookmarkEnd w:id="244"/>
      <w:bookmarkEnd w:id="245"/>
    </w:p>
    <w:p w14:paraId="1E365F03" w14:textId="54FC9722" w:rsidR="0099740C" w:rsidRPr="0099740C" w:rsidRDefault="0099740C" w:rsidP="0099740C">
      <w:pPr>
        <w:spacing w:before="0"/>
        <w:rPr>
          <w:rFonts w:eastAsia="SimSun"/>
          <w:rtl/>
          <w:lang w:bidi="ar-EG"/>
        </w:rPr>
      </w:pPr>
      <w:r w:rsidRPr="0099740C">
        <w:rPr>
          <w:rFonts w:eastAsia="SimSun" w:hint="cs"/>
          <w:rtl/>
          <w:lang w:bidi="ar-EG"/>
        </w:rPr>
        <w:t>تبليغ في</w:t>
      </w:r>
      <w:r w:rsidR="00B32855">
        <w:rPr>
          <w:rFonts w:eastAsia="SimSun" w:hint="cs"/>
          <w:rtl/>
          <w:lang w:bidi="ar-EG"/>
        </w:rPr>
        <w:t xml:space="preserve"> </w:t>
      </w:r>
      <w:r w:rsidR="00B32855">
        <w:rPr>
          <w:rFonts w:eastAsia="SimSun"/>
          <w:lang w:bidi="ar-EG"/>
        </w:rPr>
        <w:t>2025.I.10</w:t>
      </w:r>
      <w:r w:rsidRPr="0099740C">
        <w:rPr>
          <w:rFonts w:eastAsia="SimSun" w:hint="cs"/>
          <w:rtl/>
          <w:lang w:bidi="ar-EG"/>
        </w:rPr>
        <w:t>:</w:t>
      </w:r>
    </w:p>
    <w:p w14:paraId="26E7B914" w14:textId="77777777" w:rsidR="0099740C" w:rsidRPr="0099740C" w:rsidRDefault="0099740C" w:rsidP="0099740C">
      <w:pPr>
        <w:rPr>
          <w:rFonts w:eastAsia="SimSun"/>
          <w:lang w:bidi="ar-EG"/>
        </w:rPr>
      </w:pPr>
      <w:r w:rsidRPr="0099740C">
        <w:rPr>
          <w:color w:val="000000"/>
          <w:rtl/>
        </w:rPr>
        <w:t xml:space="preserve">تعلن </w:t>
      </w:r>
      <w:r w:rsidRPr="0099740C">
        <w:rPr>
          <w:i/>
          <w:iCs/>
          <w:color w:val="000000"/>
          <w:rtl/>
        </w:rPr>
        <w:t>وكالة توريد البيانات والبنية التحتية</w:t>
      </w:r>
      <w:r w:rsidRPr="0099740C">
        <w:rPr>
          <w:color w:val="000000"/>
          <w:rtl/>
        </w:rPr>
        <w:t>، كوبنهاغن، عن التحديثات التالية لخطة الترقيم الوطنية في الدانمارك</w:t>
      </w:r>
      <w:r w:rsidRPr="0099740C">
        <w:rPr>
          <w:rFonts w:hint="cs"/>
          <w:color w:val="000000"/>
          <w:rtl/>
        </w:rPr>
        <w:t>:</w:t>
      </w:r>
    </w:p>
    <w:p w14:paraId="22B3F694" w14:textId="77777777" w:rsidR="0099740C" w:rsidRPr="0099740C" w:rsidRDefault="0099740C" w:rsidP="0099740C">
      <w:pPr>
        <w:spacing w:after="120"/>
        <w:rPr>
          <w:rFonts w:eastAsia="SimSun"/>
          <w:rtl/>
        </w:rPr>
      </w:pPr>
      <w:r w:rsidRPr="0099740C">
        <w:rPr>
          <w:rFonts w:eastAsia="SimSun" w:hint="cs"/>
          <w:lang w:eastAsia="zh-CN" w:bidi="ar-EG"/>
        </w:rPr>
        <w:sym w:font="Symbol" w:char="F0B7"/>
      </w:r>
      <w:r w:rsidRPr="0099740C">
        <w:rPr>
          <w:rFonts w:eastAsia="SimSun" w:hint="cs"/>
          <w:rtl/>
          <w:lang w:eastAsia="zh-CN" w:bidi="ar-EG"/>
        </w:rPr>
        <w:tab/>
        <w:t>سحب</w:t>
      </w:r>
    </w:p>
    <w:tbl>
      <w:tblPr>
        <w:tblStyle w:val="TableGrid1"/>
        <w:bidiVisual/>
        <w:tblW w:w="5000" w:type="pct"/>
        <w:tblLook w:val="04A0" w:firstRow="1" w:lastRow="0" w:firstColumn="1" w:lastColumn="0" w:noHBand="0" w:noVBand="1"/>
      </w:tblPr>
      <w:tblGrid>
        <w:gridCol w:w="2122"/>
        <w:gridCol w:w="3876"/>
        <w:gridCol w:w="1815"/>
        <w:gridCol w:w="1816"/>
      </w:tblGrid>
      <w:tr w:rsidR="0099740C" w:rsidRPr="004B52D8" w14:paraId="4A9B3145" w14:textId="77777777" w:rsidTr="001204BF">
        <w:trPr>
          <w:trHeight w:val="284"/>
          <w:tblHeader/>
        </w:trPr>
        <w:tc>
          <w:tcPr>
            <w:tcW w:w="2122" w:type="dxa"/>
            <w:noWrap/>
            <w:hideMark/>
          </w:tcPr>
          <w:p w14:paraId="6D075C16" w14:textId="77777777" w:rsidR="0099740C" w:rsidRPr="004B52D8" w:rsidRDefault="0099740C" w:rsidP="0099740C">
            <w:pPr>
              <w:spacing w:before="40" w:after="40" w:line="240" w:lineRule="exact"/>
              <w:jc w:val="left"/>
              <w:rPr>
                <w:i/>
                <w:iCs/>
                <w:sz w:val="20"/>
                <w:szCs w:val="26"/>
                <w:lang w:val="en-GB"/>
              </w:rPr>
            </w:pPr>
            <w:bookmarkStart w:id="246" w:name="_Hlk158975226"/>
            <w:r w:rsidRPr="004B52D8">
              <w:rPr>
                <w:rFonts w:hint="cs"/>
                <w:i/>
                <w:iCs/>
                <w:sz w:val="20"/>
                <w:szCs w:val="26"/>
                <w:rtl/>
                <w:lang w:val="en-GB"/>
              </w:rPr>
              <w:t>النوع</w:t>
            </w:r>
          </w:p>
        </w:tc>
        <w:tc>
          <w:tcPr>
            <w:tcW w:w="3876" w:type="dxa"/>
            <w:noWrap/>
            <w:hideMark/>
          </w:tcPr>
          <w:p w14:paraId="4E64AD67" w14:textId="77777777" w:rsidR="0099740C" w:rsidRPr="004B52D8" w:rsidRDefault="0099740C" w:rsidP="0099740C">
            <w:pPr>
              <w:spacing w:before="40" w:after="40" w:line="240" w:lineRule="exact"/>
              <w:jc w:val="left"/>
              <w:rPr>
                <w:i/>
                <w:iCs/>
                <w:sz w:val="20"/>
                <w:szCs w:val="26"/>
                <w:lang w:val="en-GB"/>
              </w:rPr>
            </w:pPr>
            <w:r w:rsidRPr="004B52D8">
              <w:rPr>
                <w:rFonts w:hint="cs"/>
                <w:i/>
                <w:iCs/>
                <w:sz w:val="20"/>
                <w:szCs w:val="26"/>
                <w:rtl/>
                <w:lang w:val="en-GB"/>
              </w:rPr>
              <w:t>مورد الترقيم</w:t>
            </w:r>
          </w:p>
        </w:tc>
        <w:tc>
          <w:tcPr>
            <w:tcW w:w="1815" w:type="dxa"/>
            <w:noWrap/>
            <w:hideMark/>
          </w:tcPr>
          <w:p w14:paraId="075D3A8A" w14:textId="77777777" w:rsidR="0099740C" w:rsidRPr="004B52D8" w:rsidRDefault="0099740C" w:rsidP="0099740C">
            <w:pPr>
              <w:spacing w:before="40" w:after="40" w:line="240" w:lineRule="exact"/>
              <w:jc w:val="left"/>
              <w:rPr>
                <w:i/>
                <w:iCs/>
                <w:sz w:val="20"/>
                <w:szCs w:val="26"/>
                <w:lang w:val="en-GB"/>
              </w:rPr>
            </w:pPr>
            <w:r w:rsidRPr="004B52D8">
              <w:rPr>
                <w:rFonts w:eastAsia="SimSun" w:hint="cs"/>
                <w:i/>
                <w:iCs/>
                <w:sz w:val="20"/>
                <w:szCs w:val="26"/>
                <w:rtl/>
              </w:rPr>
              <w:t>مقدم الخدمة</w:t>
            </w:r>
          </w:p>
        </w:tc>
        <w:tc>
          <w:tcPr>
            <w:tcW w:w="1816" w:type="dxa"/>
            <w:noWrap/>
            <w:hideMark/>
          </w:tcPr>
          <w:p w14:paraId="1E9B65C0" w14:textId="77777777" w:rsidR="0099740C" w:rsidRPr="004B52D8" w:rsidRDefault="0099740C" w:rsidP="0099740C">
            <w:pPr>
              <w:spacing w:before="40" w:after="40" w:line="240" w:lineRule="exact"/>
              <w:jc w:val="left"/>
              <w:rPr>
                <w:i/>
                <w:iCs/>
                <w:sz w:val="20"/>
                <w:szCs w:val="26"/>
                <w:lang w:val="en-GB"/>
              </w:rPr>
            </w:pPr>
            <w:r w:rsidRPr="004B52D8">
              <w:rPr>
                <w:rFonts w:hint="cs"/>
                <w:i/>
                <w:iCs/>
                <w:sz w:val="20"/>
                <w:szCs w:val="26"/>
                <w:rtl/>
                <w:lang w:val="en-GB"/>
              </w:rPr>
              <w:t>تاريخ السحب</w:t>
            </w:r>
          </w:p>
        </w:tc>
      </w:tr>
      <w:tr w:rsidR="004B52D8" w:rsidRPr="004B52D8" w14:paraId="64FD35E7" w14:textId="77777777" w:rsidTr="004B52D8">
        <w:trPr>
          <w:trHeight w:val="897"/>
        </w:trPr>
        <w:tc>
          <w:tcPr>
            <w:tcW w:w="2122" w:type="dxa"/>
            <w:noWrap/>
            <w:vAlign w:val="center"/>
            <w:hideMark/>
          </w:tcPr>
          <w:p w14:paraId="3EBDF896" w14:textId="77777777" w:rsidR="004B52D8" w:rsidRPr="004B52D8" w:rsidRDefault="004B52D8" w:rsidP="004B52D8">
            <w:pPr>
              <w:spacing w:before="40" w:after="40" w:line="240" w:lineRule="exact"/>
              <w:jc w:val="left"/>
              <w:rPr>
                <w:color w:val="000000"/>
                <w:sz w:val="20"/>
                <w:szCs w:val="26"/>
                <w:lang w:val="en-GB" w:eastAsia="en-GB"/>
              </w:rPr>
            </w:pPr>
            <w:r w:rsidRPr="004B52D8">
              <w:rPr>
                <w:rFonts w:hint="cs"/>
                <w:color w:val="000000"/>
                <w:sz w:val="20"/>
                <w:szCs w:val="26"/>
                <w:rtl/>
                <w:lang w:val="en-GB" w:eastAsia="en-GB"/>
              </w:rPr>
              <w:t>اتصالات ثابتة</w:t>
            </w:r>
          </w:p>
        </w:tc>
        <w:tc>
          <w:tcPr>
            <w:tcW w:w="3876" w:type="dxa"/>
            <w:noWrap/>
          </w:tcPr>
          <w:p w14:paraId="18F66823" w14:textId="2E46F869" w:rsidR="004B52D8" w:rsidRPr="004B52D8" w:rsidRDefault="004B52D8" w:rsidP="004B52D8">
            <w:pPr>
              <w:spacing w:before="40" w:after="40" w:line="240" w:lineRule="exact"/>
              <w:jc w:val="left"/>
              <w:rPr>
                <w:sz w:val="20"/>
                <w:szCs w:val="26"/>
              </w:rPr>
            </w:pPr>
            <w:r w:rsidRPr="004B52D8">
              <w:rPr>
                <w:sz w:val="20"/>
                <w:szCs w:val="26"/>
              </w:rPr>
              <w:t>96673fgh</w:t>
            </w:r>
            <w:r w:rsidRPr="004B52D8">
              <w:rPr>
                <w:sz w:val="20"/>
                <w:szCs w:val="26"/>
                <w:rtl/>
              </w:rPr>
              <w:t xml:space="preserve">، </w:t>
            </w:r>
            <w:r w:rsidRPr="004B52D8">
              <w:rPr>
                <w:sz w:val="20"/>
                <w:szCs w:val="26"/>
              </w:rPr>
              <w:t>96792fgh</w:t>
            </w:r>
            <w:r w:rsidRPr="004B52D8">
              <w:rPr>
                <w:sz w:val="20"/>
                <w:szCs w:val="26"/>
                <w:rtl/>
              </w:rPr>
              <w:t xml:space="preserve">، </w:t>
            </w:r>
            <w:r w:rsidRPr="004B52D8">
              <w:rPr>
                <w:sz w:val="20"/>
                <w:szCs w:val="26"/>
              </w:rPr>
              <w:t>59129fgh</w:t>
            </w:r>
            <w:r w:rsidRPr="004B52D8">
              <w:rPr>
                <w:sz w:val="20"/>
                <w:szCs w:val="26"/>
                <w:rtl/>
              </w:rPr>
              <w:t xml:space="preserve">، </w:t>
            </w:r>
            <w:r w:rsidRPr="004B52D8">
              <w:rPr>
                <w:sz w:val="20"/>
                <w:szCs w:val="26"/>
              </w:rPr>
              <w:t>65152fgh</w:t>
            </w:r>
            <w:r w:rsidRPr="004B52D8">
              <w:rPr>
                <w:sz w:val="20"/>
                <w:szCs w:val="26"/>
                <w:rtl/>
              </w:rPr>
              <w:t xml:space="preserve">، </w:t>
            </w:r>
            <w:r w:rsidRPr="004B52D8">
              <w:rPr>
                <w:sz w:val="20"/>
                <w:szCs w:val="26"/>
              </w:rPr>
              <w:t>65653fgh</w:t>
            </w:r>
            <w:r w:rsidRPr="004B52D8">
              <w:rPr>
                <w:sz w:val="20"/>
                <w:szCs w:val="26"/>
                <w:rtl/>
              </w:rPr>
              <w:t xml:space="preserve">، </w:t>
            </w:r>
            <w:r w:rsidRPr="004B52D8">
              <w:rPr>
                <w:sz w:val="20"/>
                <w:szCs w:val="26"/>
              </w:rPr>
              <w:t>73579fgh</w:t>
            </w:r>
            <w:r w:rsidRPr="004B52D8">
              <w:rPr>
                <w:sz w:val="20"/>
                <w:szCs w:val="26"/>
                <w:rtl/>
              </w:rPr>
              <w:t xml:space="preserve">، </w:t>
            </w:r>
            <w:r w:rsidRPr="004B52D8">
              <w:rPr>
                <w:sz w:val="20"/>
                <w:szCs w:val="26"/>
              </w:rPr>
              <w:t>44214fgh</w:t>
            </w:r>
            <w:r w:rsidRPr="004B52D8">
              <w:rPr>
                <w:sz w:val="20"/>
                <w:szCs w:val="26"/>
                <w:rtl/>
              </w:rPr>
              <w:t xml:space="preserve">، </w:t>
            </w:r>
            <w:r w:rsidRPr="004B52D8">
              <w:rPr>
                <w:sz w:val="20"/>
                <w:szCs w:val="26"/>
              </w:rPr>
              <w:t>44583fgh</w:t>
            </w:r>
            <w:r w:rsidRPr="004B52D8">
              <w:rPr>
                <w:sz w:val="20"/>
                <w:szCs w:val="26"/>
                <w:rtl/>
              </w:rPr>
              <w:t xml:space="preserve">، </w:t>
            </w:r>
            <w:r w:rsidRPr="004B52D8">
              <w:rPr>
                <w:sz w:val="20"/>
                <w:szCs w:val="26"/>
              </w:rPr>
              <w:t>32652fgh</w:t>
            </w:r>
            <w:r w:rsidRPr="004B52D8">
              <w:rPr>
                <w:sz w:val="20"/>
                <w:szCs w:val="26"/>
                <w:rtl/>
              </w:rPr>
              <w:t xml:space="preserve">، </w:t>
            </w:r>
            <w:r w:rsidRPr="004B52D8">
              <w:rPr>
                <w:sz w:val="20"/>
                <w:szCs w:val="26"/>
              </w:rPr>
              <w:t>32655fgh</w:t>
            </w:r>
            <w:r w:rsidRPr="004B52D8">
              <w:rPr>
                <w:sz w:val="20"/>
                <w:szCs w:val="26"/>
                <w:rtl/>
              </w:rPr>
              <w:t xml:space="preserve">، </w:t>
            </w:r>
            <w:r w:rsidRPr="004B52D8">
              <w:rPr>
                <w:sz w:val="20"/>
                <w:szCs w:val="26"/>
              </w:rPr>
              <w:t>32657fgh</w:t>
            </w:r>
            <w:r w:rsidRPr="004B52D8">
              <w:rPr>
                <w:sz w:val="20"/>
                <w:szCs w:val="26"/>
                <w:rtl/>
              </w:rPr>
              <w:t xml:space="preserve">، </w:t>
            </w:r>
            <w:r w:rsidRPr="004B52D8">
              <w:rPr>
                <w:sz w:val="20"/>
                <w:szCs w:val="26"/>
              </w:rPr>
              <w:t>32659fgh</w:t>
            </w:r>
            <w:r w:rsidRPr="004B52D8">
              <w:rPr>
                <w:sz w:val="20"/>
                <w:szCs w:val="26"/>
                <w:rtl/>
              </w:rPr>
              <w:t xml:space="preserve">، </w:t>
            </w:r>
            <w:r w:rsidRPr="004B52D8">
              <w:rPr>
                <w:sz w:val="20"/>
                <w:szCs w:val="26"/>
              </w:rPr>
              <w:t>86758fgh</w:t>
            </w:r>
            <w:r w:rsidRPr="004B52D8">
              <w:rPr>
                <w:sz w:val="20"/>
                <w:szCs w:val="26"/>
                <w:rtl/>
              </w:rPr>
              <w:t xml:space="preserve">، </w:t>
            </w:r>
            <w:r w:rsidRPr="004B52D8">
              <w:rPr>
                <w:sz w:val="20"/>
                <w:szCs w:val="26"/>
              </w:rPr>
              <w:t>73867fgh</w:t>
            </w:r>
            <w:r w:rsidRPr="004B52D8">
              <w:rPr>
                <w:sz w:val="20"/>
                <w:szCs w:val="26"/>
                <w:rtl/>
              </w:rPr>
              <w:t xml:space="preserve">، </w:t>
            </w:r>
            <w:r w:rsidRPr="004B52D8">
              <w:rPr>
                <w:sz w:val="20"/>
                <w:szCs w:val="26"/>
              </w:rPr>
              <w:t>73940fgh</w:t>
            </w:r>
            <w:r w:rsidRPr="004B52D8">
              <w:rPr>
                <w:sz w:val="20"/>
                <w:szCs w:val="26"/>
                <w:rtl/>
              </w:rPr>
              <w:t xml:space="preserve">، </w:t>
            </w:r>
            <w:r w:rsidRPr="004B52D8">
              <w:rPr>
                <w:sz w:val="20"/>
                <w:szCs w:val="26"/>
              </w:rPr>
              <w:t>55938fgh</w:t>
            </w:r>
            <w:r w:rsidRPr="004B52D8">
              <w:rPr>
                <w:sz w:val="20"/>
                <w:szCs w:val="26"/>
                <w:rtl/>
              </w:rPr>
              <w:t xml:space="preserve">، </w:t>
            </w:r>
            <w:r w:rsidRPr="004B52D8">
              <w:rPr>
                <w:sz w:val="20"/>
                <w:szCs w:val="26"/>
              </w:rPr>
              <w:t>54987fgh</w:t>
            </w:r>
            <w:r w:rsidRPr="004B52D8">
              <w:rPr>
                <w:sz w:val="20"/>
                <w:szCs w:val="26"/>
                <w:rtl/>
              </w:rPr>
              <w:t xml:space="preserve">، </w:t>
            </w:r>
            <w:r w:rsidRPr="004B52D8">
              <w:rPr>
                <w:sz w:val="20"/>
                <w:szCs w:val="26"/>
              </w:rPr>
              <w:t>76886fgh</w:t>
            </w:r>
            <w:r w:rsidRPr="004B52D8">
              <w:rPr>
                <w:sz w:val="20"/>
                <w:szCs w:val="26"/>
                <w:rtl/>
              </w:rPr>
              <w:t xml:space="preserve">، </w:t>
            </w:r>
            <w:r w:rsidRPr="004B52D8">
              <w:rPr>
                <w:sz w:val="20"/>
                <w:szCs w:val="26"/>
              </w:rPr>
              <w:t>76931fgh</w:t>
            </w:r>
            <w:r w:rsidRPr="004B52D8">
              <w:rPr>
                <w:sz w:val="20"/>
                <w:szCs w:val="26"/>
                <w:rtl/>
              </w:rPr>
              <w:t xml:space="preserve">، </w:t>
            </w:r>
            <w:r w:rsidRPr="004B52D8">
              <w:rPr>
                <w:sz w:val="20"/>
                <w:szCs w:val="26"/>
              </w:rPr>
              <w:t>76932fgh</w:t>
            </w:r>
            <w:r w:rsidRPr="004B52D8">
              <w:rPr>
                <w:sz w:val="20"/>
                <w:szCs w:val="26"/>
                <w:rtl/>
              </w:rPr>
              <w:t xml:space="preserve">، </w:t>
            </w:r>
            <w:r w:rsidRPr="004B52D8">
              <w:rPr>
                <w:sz w:val="20"/>
                <w:szCs w:val="26"/>
              </w:rPr>
              <w:t>76935fgh</w:t>
            </w:r>
            <w:r w:rsidRPr="004B52D8">
              <w:rPr>
                <w:sz w:val="20"/>
                <w:szCs w:val="26"/>
                <w:rtl/>
              </w:rPr>
              <w:t xml:space="preserve">، </w:t>
            </w:r>
            <w:r w:rsidRPr="004B52D8">
              <w:rPr>
                <w:sz w:val="20"/>
                <w:szCs w:val="26"/>
              </w:rPr>
              <w:t>76936fgh</w:t>
            </w:r>
            <w:r w:rsidRPr="004B52D8">
              <w:rPr>
                <w:sz w:val="20"/>
                <w:szCs w:val="26"/>
                <w:rtl/>
              </w:rPr>
              <w:t xml:space="preserve">، </w:t>
            </w:r>
            <w:r w:rsidRPr="004B52D8">
              <w:rPr>
                <w:sz w:val="20"/>
                <w:szCs w:val="26"/>
              </w:rPr>
              <w:t>76937fgh</w:t>
            </w:r>
            <w:r w:rsidRPr="004B52D8">
              <w:rPr>
                <w:sz w:val="20"/>
                <w:szCs w:val="26"/>
                <w:rtl/>
              </w:rPr>
              <w:t xml:space="preserve">، </w:t>
            </w:r>
            <w:r w:rsidRPr="004B52D8">
              <w:rPr>
                <w:sz w:val="20"/>
                <w:szCs w:val="26"/>
              </w:rPr>
              <w:t>76938fgh</w:t>
            </w:r>
            <w:r w:rsidRPr="004B52D8">
              <w:rPr>
                <w:sz w:val="20"/>
                <w:szCs w:val="26"/>
                <w:rtl/>
              </w:rPr>
              <w:t xml:space="preserve">، </w:t>
            </w:r>
            <w:r w:rsidRPr="004B52D8">
              <w:rPr>
                <w:sz w:val="20"/>
                <w:szCs w:val="26"/>
              </w:rPr>
              <w:t>89462fgh</w:t>
            </w:r>
            <w:r w:rsidRPr="004B52D8">
              <w:rPr>
                <w:sz w:val="20"/>
                <w:szCs w:val="26"/>
                <w:rtl/>
              </w:rPr>
              <w:t xml:space="preserve">، </w:t>
            </w:r>
            <w:r w:rsidRPr="004B52D8">
              <w:rPr>
                <w:sz w:val="20"/>
                <w:szCs w:val="26"/>
              </w:rPr>
              <w:t>36857fgh</w:t>
            </w:r>
            <w:r w:rsidRPr="004B52D8">
              <w:rPr>
                <w:sz w:val="20"/>
                <w:szCs w:val="26"/>
                <w:rtl/>
              </w:rPr>
              <w:t xml:space="preserve">، </w:t>
            </w:r>
            <w:r w:rsidRPr="004B52D8">
              <w:rPr>
                <w:sz w:val="20"/>
                <w:szCs w:val="26"/>
              </w:rPr>
              <w:t>43946fgh</w:t>
            </w:r>
          </w:p>
        </w:tc>
        <w:tc>
          <w:tcPr>
            <w:tcW w:w="1815" w:type="dxa"/>
            <w:noWrap/>
          </w:tcPr>
          <w:p w14:paraId="4005D1CB" w14:textId="1BDEEC32" w:rsidR="004B52D8" w:rsidRPr="004B52D8" w:rsidRDefault="004B52D8" w:rsidP="004B52D8">
            <w:pPr>
              <w:spacing w:before="40" w:after="40" w:line="240" w:lineRule="exact"/>
              <w:jc w:val="left"/>
              <w:rPr>
                <w:color w:val="000000"/>
                <w:sz w:val="20"/>
                <w:szCs w:val="26"/>
                <w:lang w:val="en-GB" w:eastAsia="en-GB"/>
              </w:rPr>
            </w:pPr>
            <w:r w:rsidRPr="004B52D8">
              <w:rPr>
                <w:color w:val="000000"/>
                <w:sz w:val="20"/>
                <w:szCs w:val="26"/>
                <w:lang w:eastAsia="en-GB"/>
              </w:rPr>
              <w:t>TDC Net A/S</w:t>
            </w:r>
          </w:p>
        </w:tc>
        <w:tc>
          <w:tcPr>
            <w:tcW w:w="1816" w:type="dxa"/>
            <w:noWrap/>
          </w:tcPr>
          <w:p w14:paraId="3A4E32BC" w14:textId="66590726" w:rsidR="004B52D8" w:rsidRPr="004B52D8" w:rsidRDefault="004B52D8" w:rsidP="004B52D8">
            <w:pPr>
              <w:spacing w:before="40" w:after="40" w:line="240" w:lineRule="exact"/>
              <w:jc w:val="left"/>
              <w:rPr>
                <w:color w:val="000000"/>
                <w:sz w:val="20"/>
                <w:szCs w:val="26"/>
                <w:lang w:val="en-GB" w:eastAsia="en-GB"/>
              </w:rPr>
            </w:pPr>
            <w:r w:rsidRPr="004B52D8">
              <w:rPr>
                <w:color w:val="000000"/>
                <w:sz w:val="20"/>
                <w:szCs w:val="26"/>
                <w:lang w:eastAsia="en-GB"/>
              </w:rPr>
              <w:t>30</w:t>
            </w:r>
            <w:r w:rsidRPr="004B52D8">
              <w:rPr>
                <w:rFonts w:hint="cs"/>
                <w:color w:val="000000"/>
                <w:sz w:val="20"/>
                <w:szCs w:val="26"/>
                <w:rtl/>
                <w:lang w:eastAsia="en-GB"/>
              </w:rPr>
              <w:t xml:space="preserve"> سبتمبر </w:t>
            </w:r>
            <w:r w:rsidRPr="004B52D8">
              <w:rPr>
                <w:color w:val="000000"/>
                <w:sz w:val="20"/>
                <w:szCs w:val="26"/>
                <w:lang w:eastAsia="en-GB"/>
              </w:rPr>
              <w:t>2024</w:t>
            </w:r>
          </w:p>
        </w:tc>
      </w:tr>
      <w:bookmarkEnd w:id="246"/>
    </w:tbl>
    <w:p w14:paraId="2B15F78F" w14:textId="77777777" w:rsidR="0099740C" w:rsidRPr="0099740C" w:rsidRDefault="0099740C" w:rsidP="0099740C">
      <w:pPr>
        <w:rPr>
          <w:rFonts w:ascii="Traditional Arabic" w:eastAsia="Calibri" w:hAnsi="Traditional Arabic"/>
          <w:sz w:val="30"/>
          <w:rtl/>
          <w:lang w:val="fr-CH"/>
        </w:rPr>
      </w:pPr>
    </w:p>
    <w:tbl>
      <w:tblPr>
        <w:tblStyle w:val="TableGrid1"/>
        <w:bidiVisual/>
        <w:tblW w:w="5000" w:type="pct"/>
        <w:tblLook w:val="04A0" w:firstRow="1" w:lastRow="0" w:firstColumn="1" w:lastColumn="0" w:noHBand="0" w:noVBand="1"/>
      </w:tblPr>
      <w:tblGrid>
        <w:gridCol w:w="2122"/>
        <w:gridCol w:w="3876"/>
        <w:gridCol w:w="1815"/>
        <w:gridCol w:w="1816"/>
      </w:tblGrid>
      <w:tr w:rsidR="0099740C" w:rsidRPr="004B52D8" w14:paraId="689DE6D6" w14:textId="77777777" w:rsidTr="001204BF">
        <w:trPr>
          <w:trHeight w:val="284"/>
          <w:tblHeader/>
        </w:trPr>
        <w:tc>
          <w:tcPr>
            <w:tcW w:w="2122" w:type="dxa"/>
            <w:noWrap/>
            <w:hideMark/>
          </w:tcPr>
          <w:p w14:paraId="04C6F05C" w14:textId="77777777" w:rsidR="0099740C" w:rsidRPr="004B52D8" w:rsidRDefault="0099740C" w:rsidP="004B52D8">
            <w:pPr>
              <w:spacing w:before="60" w:after="60" w:line="240" w:lineRule="exact"/>
              <w:jc w:val="left"/>
              <w:rPr>
                <w:i/>
                <w:iCs/>
                <w:sz w:val="20"/>
                <w:szCs w:val="26"/>
                <w:lang w:val="en-GB"/>
              </w:rPr>
            </w:pPr>
            <w:r w:rsidRPr="004B52D8">
              <w:rPr>
                <w:rFonts w:hint="cs"/>
                <w:i/>
                <w:iCs/>
                <w:sz w:val="20"/>
                <w:szCs w:val="26"/>
                <w:rtl/>
                <w:lang w:val="en-GB"/>
              </w:rPr>
              <w:t>النوع</w:t>
            </w:r>
          </w:p>
        </w:tc>
        <w:tc>
          <w:tcPr>
            <w:tcW w:w="3876" w:type="dxa"/>
            <w:noWrap/>
            <w:hideMark/>
          </w:tcPr>
          <w:p w14:paraId="5EFFB0DE" w14:textId="77777777" w:rsidR="0099740C" w:rsidRPr="004B52D8" w:rsidRDefault="0099740C" w:rsidP="004B52D8">
            <w:pPr>
              <w:spacing w:before="60" w:after="60" w:line="240" w:lineRule="exact"/>
              <w:jc w:val="left"/>
              <w:rPr>
                <w:i/>
                <w:iCs/>
                <w:sz w:val="20"/>
                <w:szCs w:val="26"/>
                <w:lang w:val="en-GB"/>
              </w:rPr>
            </w:pPr>
            <w:r w:rsidRPr="004B52D8">
              <w:rPr>
                <w:rFonts w:hint="cs"/>
                <w:i/>
                <w:iCs/>
                <w:sz w:val="20"/>
                <w:szCs w:val="26"/>
                <w:rtl/>
                <w:lang w:val="en-GB"/>
              </w:rPr>
              <w:t>مورد الترقيم</w:t>
            </w:r>
          </w:p>
        </w:tc>
        <w:tc>
          <w:tcPr>
            <w:tcW w:w="1815" w:type="dxa"/>
            <w:noWrap/>
            <w:vAlign w:val="center"/>
            <w:hideMark/>
          </w:tcPr>
          <w:p w14:paraId="12311E60" w14:textId="77777777" w:rsidR="0099740C" w:rsidRPr="004B52D8" w:rsidRDefault="0099740C" w:rsidP="004B52D8">
            <w:pPr>
              <w:spacing w:before="60" w:after="60" w:line="240" w:lineRule="exact"/>
              <w:jc w:val="left"/>
              <w:rPr>
                <w:i/>
                <w:iCs/>
                <w:sz w:val="20"/>
                <w:szCs w:val="26"/>
                <w:lang w:val="en-GB"/>
              </w:rPr>
            </w:pPr>
            <w:r w:rsidRPr="004B52D8">
              <w:rPr>
                <w:rFonts w:eastAsia="SimSun" w:hint="cs"/>
                <w:i/>
                <w:iCs/>
                <w:sz w:val="20"/>
                <w:szCs w:val="26"/>
                <w:rtl/>
              </w:rPr>
              <w:t>مقدم الخدمة</w:t>
            </w:r>
          </w:p>
        </w:tc>
        <w:tc>
          <w:tcPr>
            <w:tcW w:w="1816" w:type="dxa"/>
            <w:noWrap/>
            <w:hideMark/>
          </w:tcPr>
          <w:p w14:paraId="016707AB" w14:textId="77777777" w:rsidR="0099740C" w:rsidRPr="004B52D8" w:rsidRDefault="0099740C" w:rsidP="004B52D8">
            <w:pPr>
              <w:spacing w:before="60" w:after="60" w:line="240" w:lineRule="exact"/>
              <w:jc w:val="left"/>
              <w:rPr>
                <w:i/>
                <w:iCs/>
                <w:sz w:val="20"/>
                <w:szCs w:val="26"/>
                <w:lang w:val="en-GB"/>
              </w:rPr>
            </w:pPr>
            <w:r w:rsidRPr="004B52D8">
              <w:rPr>
                <w:rFonts w:hint="cs"/>
                <w:i/>
                <w:iCs/>
                <w:sz w:val="20"/>
                <w:szCs w:val="26"/>
                <w:rtl/>
                <w:lang w:val="en-GB"/>
              </w:rPr>
              <w:t>تاريخ السحب</w:t>
            </w:r>
          </w:p>
        </w:tc>
      </w:tr>
      <w:tr w:rsidR="004B52D8" w:rsidRPr="004B52D8" w14:paraId="6088F340" w14:textId="77777777" w:rsidTr="001204BF">
        <w:trPr>
          <w:trHeight w:val="290"/>
        </w:trPr>
        <w:tc>
          <w:tcPr>
            <w:tcW w:w="2122" w:type="dxa"/>
            <w:noWrap/>
            <w:hideMark/>
          </w:tcPr>
          <w:p w14:paraId="0CAD9708" w14:textId="23F1CEB2"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NSPC</w:t>
            </w:r>
          </w:p>
        </w:tc>
        <w:tc>
          <w:tcPr>
            <w:tcW w:w="3876" w:type="dxa"/>
            <w:noWrap/>
          </w:tcPr>
          <w:p w14:paraId="7A87D370" w14:textId="01728AF9"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NSPC4-11-32</w:t>
            </w:r>
            <w:r w:rsidRPr="004B52D8">
              <w:rPr>
                <w:color w:val="000000"/>
                <w:sz w:val="20"/>
                <w:szCs w:val="26"/>
                <w:rtl/>
                <w:lang w:eastAsia="en-GB"/>
              </w:rPr>
              <w:t xml:space="preserve">، </w:t>
            </w:r>
            <w:r w:rsidRPr="004B52D8">
              <w:rPr>
                <w:color w:val="000000"/>
                <w:sz w:val="20"/>
                <w:szCs w:val="26"/>
                <w:lang w:eastAsia="en-GB"/>
              </w:rPr>
              <w:t>NSPC4-11-33</w:t>
            </w:r>
            <w:r w:rsidRPr="004B52D8">
              <w:rPr>
                <w:color w:val="000000"/>
                <w:sz w:val="20"/>
                <w:szCs w:val="26"/>
                <w:rtl/>
                <w:lang w:eastAsia="en-GB"/>
              </w:rPr>
              <w:t xml:space="preserve">، </w:t>
            </w:r>
            <w:r w:rsidRPr="004B52D8">
              <w:rPr>
                <w:color w:val="000000"/>
                <w:sz w:val="20"/>
                <w:szCs w:val="26"/>
                <w:lang w:eastAsia="en-GB"/>
              </w:rPr>
              <w:br/>
              <w:t>NSPC4-11-34</w:t>
            </w:r>
            <w:r w:rsidRPr="004B52D8">
              <w:rPr>
                <w:color w:val="000000"/>
                <w:sz w:val="20"/>
                <w:szCs w:val="26"/>
                <w:rtl/>
                <w:lang w:eastAsia="en-GB"/>
              </w:rPr>
              <w:t xml:space="preserve">، </w:t>
            </w:r>
            <w:r w:rsidRPr="004B52D8">
              <w:rPr>
                <w:color w:val="000000"/>
                <w:sz w:val="20"/>
                <w:szCs w:val="26"/>
                <w:lang w:eastAsia="en-GB"/>
              </w:rPr>
              <w:t>NSPC4-11-35</w:t>
            </w:r>
            <w:r w:rsidRPr="004B52D8">
              <w:rPr>
                <w:color w:val="000000"/>
                <w:sz w:val="20"/>
                <w:szCs w:val="26"/>
                <w:rtl/>
                <w:lang w:eastAsia="en-GB"/>
              </w:rPr>
              <w:t xml:space="preserve">، </w:t>
            </w:r>
            <w:r w:rsidRPr="004B52D8">
              <w:rPr>
                <w:color w:val="000000"/>
                <w:sz w:val="20"/>
                <w:szCs w:val="26"/>
                <w:lang w:eastAsia="en-GB"/>
              </w:rPr>
              <w:br/>
              <w:t>NSPC4-11-36</w:t>
            </w:r>
            <w:r w:rsidRPr="004B52D8">
              <w:rPr>
                <w:color w:val="000000"/>
                <w:sz w:val="20"/>
                <w:szCs w:val="26"/>
                <w:rtl/>
                <w:lang w:eastAsia="en-GB"/>
              </w:rPr>
              <w:t xml:space="preserve">، </w:t>
            </w:r>
            <w:r w:rsidRPr="004B52D8">
              <w:rPr>
                <w:color w:val="000000"/>
                <w:sz w:val="20"/>
                <w:szCs w:val="26"/>
                <w:lang w:eastAsia="en-GB"/>
              </w:rPr>
              <w:t>NSPC4-11-37</w:t>
            </w:r>
          </w:p>
        </w:tc>
        <w:tc>
          <w:tcPr>
            <w:tcW w:w="1815" w:type="dxa"/>
            <w:noWrap/>
          </w:tcPr>
          <w:p w14:paraId="47C75F1B" w14:textId="2FAF5E28"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 xml:space="preserve">Syniverse Techn. Messaging </w:t>
            </w:r>
            <w:proofErr w:type="spellStart"/>
            <w:r w:rsidRPr="004B52D8">
              <w:rPr>
                <w:color w:val="000000"/>
                <w:sz w:val="20"/>
                <w:szCs w:val="26"/>
                <w:lang w:eastAsia="en-GB"/>
              </w:rPr>
              <w:t>ApS</w:t>
            </w:r>
            <w:proofErr w:type="spellEnd"/>
          </w:p>
        </w:tc>
        <w:tc>
          <w:tcPr>
            <w:tcW w:w="1816" w:type="dxa"/>
            <w:noWrap/>
          </w:tcPr>
          <w:p w14:paraId="46986C8B" w14:textId="4ABE8D6F"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31</w:t>
            </w:r>
            <w:r w:rsidRPr="004B52D8">
              <w:rPr>
                <w:rFonts w:hint="cs"/>
                <w:color w:val="000000"/>
                <w:sz w:val="20"/>
                <w:szCs w:val="26"/>
                <w:rtl/>
                <w:lang w:eastAsia="en-GB"/>
              </w:rPr>
              <w:t xml:space="preserve"> ديسمبر </w:t>
            </w:r>
            <w:r w:rsidRPr="004B52D8">
              <w:rPr>
                <w:color w:val="000000"/>
                <w:sz w:val="20"/>
                <w:szCs w:val="26"/>
                <w:lang w:eastAsia="en-GB"/>
              </w:rPr>
              <w:t>2024</w:t>
            </w:r>
          </w:p>
        </w:tc>
      </w:tr>
    </w:tbl>
    <w:p w14:paraId="00E8C787" w14:textId="2AB8926E" w:rsidR="0099740C" w:rsidRPr="00943EC5" w:rsidRDefault="0099740C" w:rsidP="0099740C">
      <w:pPr>
        <w:rPr>
          <w:rFonts w:ascii="Traditional Arabic" w:eastAsia="Calibri" w:hAnsi="Traditional Arabic"/>
          <w:sz w:val="30"/>
          <w:rtl/>
          <w:lang w:val="fr-CH"/>
        </w:rPr>
      </w:pPr>
    </w:p>
    <w:tbl>
      <w:tblPr>
        <w:tblStyle w:val="TableGrid1"/>
        <w:bidiVisual/>
        <w:tblW w:w="5000" w:type="pct"/>
        <w:tblLook w:val="04A0" w:firstRow="1" w:lastRow="0" w:firstColumn="1" w:lastColumn="0" w:noHBand="0" w:noVBand="1"/>
      </w:tblPr>
      <w:tblGrid>
        <w:gridCol w:w="2122"/>
        <w:gridCol w:w="3876"/>
        <w:gridCol w:w="1815"/>
        <w:gridCol w:w="1816"/>
      </w:tblGrid>
      <w:tr w:rsidR="00C3116D" w:rsidRPr="004B52D8" w14:paraId="584F0622" w14:textId="77777777" w:rsidTr="001204BF">
        <w:trPr>
          <w:trHeight w:val="284"/>
          <w:tblHeader/>
        </w:trPr>
        <w:tc>
          <w:tcPr>
            <w:tcW w:w="2122" w:type="dxa"/>
            <w:noWrap/>
            <w:hideMark/>
          </w:tcPr>
          <w:p w14:paraId="0C3A2C3E" w14:textId="77777777" w:rsidR="00C3116D" w:rsidRPr="004B52D8" w:rsidRDefault="00C3116D" w:rsidP="004B52D8">
            <w:pPr>
              <w:spacing w:before="60" w:after="60" w:line="240" w:lineRule="exact"/>
              <w:jc w:val="left"/>
              <w:rPr>
                <w:i/>
                <w:iCs/>
                <w:sz w:val="20"/>
                <w:szCs w:val="26"/>
                <w:lang w:val="en-GB"/>
              </w:rPr>
            </w:pPr>
            <w:r w:rsidRPr="004B52D8">
              <w:rPr>
                <w:rFonts w:hint="cs"/>
                <w:i/>
                <w:iCs/>
                <w:sz w:val="20"/>
                <w:szCs w:val="26"/>
                <w:rtl/>
                <w:lang w:val="en-GB"/>
              </w:rPr>
              <w:t>النوع</w:t>
            </w:r>
          </w:p>
        </w:tc>
        <w:tc>
          <w:tcPr>
            <w:tcW w:w="3876" w:type="dxa"/>
            <w:noWrap/>
            <w:hideMark/>
          </w:tcPr>
          <w:p w14:paraId="2EC00311" w14:textId="77777777" w:rsidR="00C3116D" w:rsidRPr="004B52D8" w:rsidRDefault="00C3116D" w:rsidP="004B52D8">
            <w:pPr>
              <w:spacing w:before="60" w:after="60" w:line="240" w:lineRule="exact"/>
              <w:jc w:val="left"/>
              <w:rPr>
                <w:i/>
                <w:iCs/>
                <w:sz w:val="20"/>
                <w:szCs w:val="26"/>
                <w:lang w:val="en-GB"/>
              </w:rPr>
            </w:pPr>
            <w:r w:rsidRPr="004B52D8">
              <w:rPr>
                <w:rFonts w:hint="cs"/>
                <w:i/>
                <w:iCs/>
                <w:sz w:val="20"/>
                <w:szCs w:val="26"/>
                <w:rtl/>
                <w:lang w:val="en-GB"/>
              </w:rPr>
              <w:t>مورد الترقيم</w:t>
            </w:r>
          </w:p>
        </w:tc>
        <w:tc>
          <w:tcPr>
            <w:tcW w:w="1815" w:type="dxa"/>
            <w:noWrap/>
            <w:vAlign w:val="center"/>
            <w:hideMark/>
          </w:tcPr>
          <w:p w14:paraId="17427407" w14:textId="77777777" w:rsidR="00C3116D" w:rsidRPr="004B52D8" w:rsidRDefault="00C3116D" w:rsidP="004B52D8">
            <w:pPr>
              <w:spacing w:before="60" w:after="60" w:line="240" w:lineRule="exact"/>
              <w:jc w:val="left"/>
              <w:rPr>
                <w:i/>
                <w:iCs/>
                <w:sz w:val="20"/>
                <w:szCs w:val="26"/>
                <w:lang w:val="en-GB"/>
              </w:rPr>
            </w:pPr>
            <w:r w:rsidRPr="004B52D8">
              <w:rPr>
                <w:rFonts w:eastAsia="SimSun" w:hint="cs"/>
                <w:i/>
                <w:iCs/>
                <w:sz w:val="20"/>
                <w:szCs w:val="26"/>
                <w:rtl/>
              </w:rPr>
              <w:t>مقدم الخدمة</w:t>
            </w:r>
          </w:p>
        </w:tc>
        <w:tc>
          <w:tcPr>
            <w:tcW w:w="1816" w:type="dxa"/>
            <w:noWrap/>
            <w:hideMark/>
          </w:tcPr>
          <w:p w14:paraId="6B69E3A4" w14:textId="77777777" w:rsidR="00C3116D" w:rsidRPr="004B52D8" w:rsidRDefault="00C3116D" w:rsidP="004B52D8">
            <w:pPr>
              <w:spacing w:before="60" w:after="60" w:line="240" w:lineRule="exact"/>
              <w:jc w:val="left"/>
              <w:rPr>
                <w:i/>
                <w:iCs/>
                <w:sz w:val="20"/>
                <w:szCs w:val="26"/>
                <w:lang w:val="en-GB"/>
              </w:rPr>
            </w:pPr>
            <w:r w:rsidRPr="004B52D8">
              <w:rPr>
                <w:rFonts w:hint="cs"/>
                <w:i/>
                <w:iCs/>
                <w:sz w:val="20"/>
                <w:szCs w:val="26"/>
                <w:rtl/>
                <w:lang w:val="en-GB"/>
              </w:rPr>
              <w:t>تاريخ السحب</w:t>
            </w:r>
          </w:p>
        </w:tc>
      </w:tr>
      <w:tr w:rsidR="004B52D8" w:rsidRPr="004B52D8" w14:paraId="44407355" w14:textId="77777777" w:rsidTr="004B52D8">
        <w:trPr>
          <w:trHeight w:val="290"/>
        </w:trPr>
        <w:tc>
          <w:tcPr>
            <w:tcW w:w="2122" w:type="dxa"/>
            <w:vMerge w:val="restart"/>
            <w:noWrap/>
            <w:vAlign w:val="center"/>
            <w:hideMark/>
          </w:tcPr>
          <w:p w14:paraId="6AAB346B" w14:textId="3A598FA5" w:rsidR="004B52D8" w:rsidRPr="004B52D8" w:rsidRDefault="004B52D8" w:rsidP="004B52D8">
            <w:pPr>
              <w:spacing w:before="60" w:after="60" w:line="240" w:lineRule="exact"/>
              <w:jc w:val="left"/>
              <w:rPr>
                <w:color w:val="000000"/>
                <w:sz w:val="20"/>
                <w:szCs w:val="26"/>
                <w:lang w:val="en-GB" w:eastAsia="en-GB" w:bidi="ar-EG"/>
              </w:rPr>
            </w:pPr>
            <w:r w:rsidRPr="004B52D8">
              <w:rPr>
                <w:rFonts w:hint="cs"/>
                <w:color w:val="000000"/>
                <w:sz w:val="20"/>
                <w:szCs w:val="26"/>
                <w:rtl/>
                <w:lang w:val="en-GB" w:eastAsia="en-GB" w:bidi="ar-EG"/>
              </w:rPr>
              <w:t>اتصالات متنقلة</w:t>
            </w:r>
          </w:p>
        </w:tc>
        <w:tc>
          <w:tcPr>
            <w:tcW w:w="3876" w:type="dxa"/>
            <w:noWrap/>
          </w:tcPr>
          <w:p w14:paraId="4506E68E" w14:textId="1DDAB416"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54363fgh</w:t>
            </w:r>
            <w:r w:rsidRPr="004B52D8">
              <w:rPr>
                <w:color w:val="000000"/>
                <w:sz w:val="20"/>
                <w:szCs w:val="26"/>
                <w:rtl/>
                <w:lang w:eastAsia="en-GB"/>
              </w:rPr>
              <w:t xml:space="preserve">، </w:t>
            </w:r>
            <w:r w:rsidRPr="004B52D8">
              <w:rPr>
                <w:color w:val="000000"/>
                <w:sz w:val="20"/>
                <w:szCs w:val="26"/>
                <w:lang w:eastAsia="en-GB"/>
              </w:rPr>
              <w:t>54364fgh</w:t>
            </w:r>
            <w:r w:rsidRPr="004B52D8">
              <w:rPr>
                <w:color w:val="000000"/>
                <w:sz w:val="20"/>
                <w:szCs w:val="26"/>
                <w:rtl/>
                <w:lang w:eastAsia="en-GB"/>
              </w:rPr>
              <w:t xml:space="preserve">، </w:t>
            </w:r>
            <w:r w:rsidRPr="004B52D8">
              <w:rPr>
                <w:color w:val="000000"/>
                <w:sz w:val="20"/>
                <w:szCs w:val="26"/>
                <w:lang w:eastAsia="en-GB"/>
              </w:rPr>
              <w:t>54365fgh</w:t>
            </w:r>
            <w:r w:rsidRPr="004B52D8">
              <w:rPr>
                <w:color w:val="000000"/>
                <w:sz w:val="20"/>
                <w:szCs w:val="26"/>
                <w:rtl/>
                <w:lang w:eastAsia="en-GB"/>
              </w:rPr>
              <w:t xml:space="preserve">، </w:t>
            </w:r>
            <w:r w:rsidRPr="004B52D8">
              <w:rPr>
                <w:color w:val="000000"/>
                <w:sz w:val="20"/>
                <w:szCs w:val="26"/>
                <w:lang w:eastAsia="en-GB"/>
              </w:rPr>
              <w:t>54366fgh</w:t>
            </w:r>
            <w:r w:rsidRPr="004B52D8">
              <w:rPr>
                <w:color w:val="000000"/>
                <w:sz w:val="20"/>
                <w:szCs w:val="26"/>
                <w:rtl/>
                <w:lang w:eastAsia="en-GB"/>
              </w:rPr>
              <w:t xml:space="preserve">، </w:t>
            </w:r>
            <w:r w:rsidRPr="004B52D8">
              <w:rPr>
                <w:color w:val="000000"/>
                <w:sz w:val="20"/>
                <w:szCs w:val="26"/>
                <w:lang w:eastAsia="en-GB"/>
              </w:rPr>
              <w:t>54367fgh</w:t>
            </w:r>
            <w:r w:rsidRPr="004B52D8">
              <w:rPr>
                <w:color w:val="000000"/>
                <w:sz w:val="20"/>
                <w:szCs w:val="26"/>
                <w:rtl/>
                <w:lang w:eastAsia="en-GB"/>
              </w:rPr>
              <w:t xml:space="preserve">، </w:t>
            </w:r>
            <w:r w:rsidRPr="004B52D8">
              <w:rPr>
                <w:color w:val="000000"/>
                <w:sz w:val="20"/>
                <w:szCs w:val="26"/>
                <w:lang w:eastAsia="en-GB"/>
              </w:rPr>
              <w:t>54368fgh</w:t>
            </w:r>
            <w:r w:rsidRPr="004B52D8">
              <w:rPr>
                <w:color w:val="000000"/>
                <w:sz w:val="20"/>
                <w:szCs w:val="26"/>
                <w:rtl/>
                <w:lang w:eastAsia="en-GB"/>
              </w:rPr>
              <w:t xml:space="preserve">، </w:t>
            </w:r>
            <w:r w:rsidRPr="004B52D8">
              <w:rPr>
                <w:color w:val="000000"/>
                <w:sz w:val="20"/>
                <w:szCs w:val="26"/>
                <w:lang w:eastAsia="en-GB"/>
              </w:rPr>
              <w:t>54369fgh</w:t>
            </w:r>
          </w:p>
        </w:tc>
        <w:tc>
          <w:tcPr>
            <w:tcW w:w="1815" w:type="dxa"/>
            <w:noWrap/>
          </w:tcPr>
          <w:p w14:paraId="34C7AED4" w14:textId="7C57BC33" w:rsidR="004B52D8" w:rsidRPr="004B52D8" w:rsidRDefault="004B52D8" w:rsidP="004B52D8">
            <w:pPr>
              <w:spacing w:before="60" w:after="60" w:line="240" w:lineRule="exact"/>
              <w:jc w:val="left"/>
              <w:rPr>
                <w:color w:val="000000"/>
                <w:sz w:val="20"/>
                <w:szCs w:val="26"/>
                <w:lang w:val="en-GB" w:eastAsia="en-GB"/>
              </w:rPr>
            </w:pPr>
            <w:proofErr w:type="spellStart"/>
            <w:r w:rsidRPr="004B52D8">
              <w:rPr>
                <w:color w:val="000000"/>
                <w:sz w:val="20"/>
                <w:szCs w:val="26"/>
                <w:lang w:eastAsia="en-GB"/>
              </w:rPr>
              <w:t>Firstcom</w:t>
            </w:r>
            <w:proofErr w:type="spellEnd"/>
            <w:r w:rsidRPr="004B52D8">
              <w:rPr>
                <w:color w:val="000000"/>
                <w:sz w:val="20"/>
                <w:szCs w:val="26"/>
                <w:lang w:eastAsia="en-GB"/>
              </w:rPr>
              <w:t xml:space="preserve"> Europe A/S</w:t>
            </w:r>
          </w:p>
        </w:tc>
        <w:tc>
          <w:tcPr>
            <w:tcW w:w="1816" w:type="dxa"/>
            <w:noWrap/>
          </w:tcPr>
          <w:p w14:paraId="6B8ABB4D" w14:textId="1C385CAA"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30</w:t>
            </w:r>
            <w:r>
              <w:rPr>
                <w:color w:val="000000"/>
                <w:sz w:val="20"/>
                <w:szCs w:val="26"/>
                <w:rtl/>
                <w:lang w:eastAsia="en-GB"/>
              </w:rPr>
              <w:t xml:space="preserve"> سبتمبر </w:t>
            </w:r>
            <w:r w:rsidRPr="004B52D8">
              <w:rPr>
                <w:color w:val="000000"/>
                <w:sz w:val="20"/>
                <w:szCs w:val="26"/>
                <w:lang w:eastAsia="en-GB"/>
              </w:rPr>
              <w:t>2024</w:t>
            </w:r>
          </w:p>
        </w:tc>
      </w:tr>
      <w:tr w:rsidR="004B52D8" w:rsidRPr="004B52D8" w14:paraId="2033D723" w14:textId="77777777" w:rsidTr="001204BF">
        <w:trPr>
          <w:trHeight w:val="290"/>
        </w:trPr>
        <w:tc>
          <w:tcPr>
            <w:tcW w:w="2122" w:type="dxa"/>
            <w:vMerge/>
            <w:noWrap/>
          </w:tcPr>
          <w:p w14:paraId="433A6C44" w14:textId="77777777" w:rsidR="004B52D8" w:rsidRPr="004B52D8" w:rsidRDefault="004B52D8" w:rsidP="004B52D8">
            <w:pPr>
              <w:spacing w:before="60" w:after="60" w:line="240" w:lineRule="exact"/>
              <w:jc w:val="left"/>
              <w:rPr>
                <w:color w:val="000000"/>
                <w:sz w:val="20"/>
                <w:szCs w:val="26"/>
                <w:rtl/>
                <w:lang w:val="en-GB" w:eastAsia="en-GB"/>
              </w:rPr>
            </w:pPr>
          </w:p>
        </w:tc>
        <w:tc>
          <w:tcPr>
            <w:tcW w:w="3876" w:type="dxa"/>
            <w:noWrap/>
          </w:tcPr>
          <w:p w14:paraId="335841AC" w14:textId="6CC84130"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6930efgh</w:t>
            </w:r>
          </w:p>
        </w:tc>
        <w:tc>
          <w:tcPr>
            <w:tcW w:w="1815" w:type="dxa"/>
            <w:noWrap/>
          </w:tcPr>
          <w:p w14:paraId="5BDC3C93" w14:textId="6547DBA2"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Alka Fordele A/S</w:t>
            </w:r>
          </w:p>
        </w:tc>
        <w:tc>
          <w:tcPr>
            <w:tcW w:w="1816" w:type="dxa"/>
            <w:noWrap/>
          </w:tcPr>
          <w:p w14:paraId="2B0CAC1E" w14:textId="0B443F2B"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31</w:t>
            </w:r>
            <w:r>
              <w:rPr>
                <w:color w:val="000000"/>
                <w:sz w:val="20"/>
                <w:szCs w:val="26"/>
                <w:rtl/>
                <w:lang w:eastAsia="en-GB"/>
              </w:rPr>
              <w:t xml:space="preserve"> أكتوبر </w:t>
            </w:r>
            <w:r w:rsidRPr="004B52D8">
              <w:rPr>
                <w:color w:val="000000"/>
                <w:sz w:val="20"/>
                <w:szCs w:val="26"/>
                <w:lang w:eastAsia="en-GB"/>
              </w:rPr>
              <w:t>2024</w:t>
            </w:r>
          </w:p>
        </w:tc>
      </w:tr>
      <w:tr w:rsidR="004B52D8" w:rsidRPr="004B52D8" w14:paraId="6B2D9C32" w14:textId="77777777" w:rsidTr="001204BF">
        <w:trPr>
          <w:trHeight w:val="290"/>
        </w:trPr>
        <w:tc>
          <w:tcPr>
            <w:tcW w:w="2122" w:type="dxa"/>
            <w:vMerge/>
            <w:noWrap/>
          </w:tcPr>
          <w:p w14:paraId="4E177AE0" w14:textId="77777777" w:rsidR="004B52D8" w:rsidRPr="004B52D8" w:rsidRDefault="004B52D8" w:rsidP="004B52D8">
            <w:pPr>
              <w:spacing w:before="60" w:after="60" w:line="240" w:lineRule="exact"/>
              <w:jc w:val="left"/>
              <w:rPr>
                <w:color w:val="000000"/>
                <w:sz w:val="20"/>
                <w:szCs w:val="26"/>
                <w:rtl/>
                <w:lang w:val="en-GB" w:eastAsia="en-GB"/>
              </w:rPr>
            </w:pPr>
          </w:p>
        </w:tc>
        <w:tc>
          <w:tcPr>
            <w:tcW w:w="3876" w:type="dxa"/>
            <w:noWrap/>
          </w:tcPr>
          <w:p w14:paraId="75D1B3D8" w14:textId="0AF316A7"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81379fgh</w:t>
            </w:r>
            <w:r w:rsidRPr="004B52D8">
              <w:rPr>
                <w:color w:val="000000"/>
                <w:sz w:val="20"/>
                <w:szCs w:val="26"/>
                <w:rtl/>
                <w:lang w:eastAsia="en-GB"/>
              </w:rPr>
              <w:t xml:space="preserve">، </w:t>
            </w:r>
            <w:r w:rsidRPr="004B52D8">
              <w:rPr>
                <w:color w:val="000000"/>
                <w:sz w:val="20"/>
                <w:szCs w:val="26"/>
                <w:lang w:eastAsia="en-GB"/>
              </w:rPr>
              <w:t>3576efgh</w:t>
            </w:r>
            <w:r w:rsidRPr="004B52D8">
              <w:rPr>
                <w:color w:val="000000"/>
                <w:sz w:val="20"/>
                <w:szCs w:val="26"/>
                <w:rtl/>
                <w:lang w:eastAsia="en-GB"/>
              </w:rPr>
              <w:t xml:space="preserve">، </w:t>
            </w:r>
            <w:r w:rsidRPr="004B52D8">
              <w:rPr>
                <w:color w:val="000000"/>
                <w:sz w:val="20"/>
                <w:szCs w:val="26"/>
                <w:lang w:eastAsia="en-GB"/>
              </w:rPr>
              <w:t>49817fgh</w:t>
            </w:r>
            <w:r w:rsidRPr="004B52D8">
              <w:rPr>
                <w:color w:val="000000"/>
                <w:sz w:val="20"/>
                <w:szCs w:val="26"/>
                <w:rtl/>
                <w:lang w:eastAsia="en-GB"/>
              </w:rPr>
              <w:t xml:space="preserve">، </w:t>
            </w:r>
            <w:r w:rsidRPr="004B52D8">
              <w:rPr>
                <w:color w:val="000000"/>
                <w:sz w:val="20"/>
                <w:szCs w:val="26"/>
                <w:lang w:eastAsia="en-GB"/>
              </w:rPr>
              <w:t>49819fgh</w:t>
            </w:r>
            <w:r w:rsidRPr="004B52D8">
              <w:rPr>
                <w:color w:val="000000"/>
                <w:sz w:val="20"/>
                <w:szCs w:val="26"/>
                <w:rtl/>
                <w:lang w:eastAsia="en-GB"/>
              </w:rPr>
              <w:t xml:space="preserve">، </w:t>
            </w:r>
            <w:r w:rsidRPr="004B52D8">
              <w:rPr>
                <w:color w:val="000000"/>
                <w:sz w:val="20"/>
                <w:szCs w:val="26"/>
                <w:lang w:eastAsia="en-GB"/>
              </w:rPr>
              <w:t>66334fgh</w:t>
            </w:r>
            <w:r w:rsidRPr="004B52D8">
              <w:rPr>
                <w:color w:val="000000"/>
                <w:sz w:val="20"/>
                <w:szCs w:val="26"/>
                <w:rtl/>
                <w:lang w:eastAsia="en-GB"/>
              </w:rPr>
              <w:t xml:space="preserve">، </w:t>
            </w:r>
            <w:r w:rsidRPr="004B52D8">
              <w:rPr>
                <w:color w:val="000000"/>
                <w:sz w:val="20"/>
                <w:szCs w:val="26"/>
                <w:lang w:eastAsia="en-GB"/>
              </w:rPr>
              <w:t>66335fgh</w:t>
            </w:r>
            <w:r w:rsidRPr="004B52D8">
              <w:rPr>
                <w:color w:val="000000"/>
                <w:sz w:val="20"/>
                <w:szCs w:val="26"/>
                <w:rtl/>
                <w:lang w:eastAsia="en-GB"/>
              </w:rPr>
              <w:t xml:space="preserve">، </w:t>
            </w:r>
            <w:r w:rsidRPr="004B52D8">
              <w:rPr>
                <w:color w:val="000000"/>
                <w:sz w:val="20"/>
                <w:szCs w:val="26"/>
                <w:lang w:eastAsia="en-GB"/>
              </w:rPr>
              <w:t>66337fgh</w:t>
            </w:r>
            <w:r w:rsidRPr="004B52D8">
              <w:rPr>
                <w:color w:val="000000"/>
                <w:sz w:val="20"/>
                <w:szCs w:val="26"/>
                <w:rtl/>
                <w:lang w:eastAsia="en-GB"/>
              </w:rPr>
              <w:t xml:space="preserve">، </w:t>
            </w:r>
            <w:r w:rsidRPr="004B52D8">
              <w:rPr>
                <w:color w:val="000000"/>
                <w:sz w:val="20"/>
                <w:szCs w:val="26"/>
                <w:lang w:eastAsia="en-GB"/>
              </w:rPr>
              <w:t>92290fgh</w:t>
            </w:r>
            <w:r w:rsidRPr="004B52D8">
              <w:rPr>
                <w:color w:val="000000"/>
                <w:sz w:val="20"/>
                <w:szCs w:val="26"/>
                <w:rtl/>
                <w:lang w:eastAsia="en-GB"/>
              </w:rPr>
              <w:t xml:space="preserve">، </w:t>
            </w:r>
            <w:r w:rsidRPr="004B52D8">
              <w:rPr>
                <w:color w:val="000000"/>
                <w:sz w:val="20"/>
                <w:szCs w:val="26"/>
                <w:lang w:eastAsia="en-GB"/>
              </w:rPr>
              <w:t>92291fgh</w:t>
            </w:r>
            <w:r w:rsidRPr="004B52D8">
              <w:rPr>
                <w:color w:val="000000"/>
                <w:sz w:val="20"/>
                <w:szCs w:val="26"/>
                <w:rtl/>
                <w:lang w:eastAsia="en-GB"/>
              </w:rPr>
              <w:t xml:space="preserve">، </w:t>
            </w:r>
            <w:r w:rsidRPr="004B52D8">
              <w:rPr>
                <w:color w:val="000000"/>
                <w:sz w:val="20"/>
                <w:szCs w:val="26"/>
                <w:lang w:eastAsia="en-GB"/>
              </w:rPr>
              <w:t>92293fgh</w:t>
            </w:r>
          </w:p>
        </w:tc>
        <w:tc>
          <w:tcPr>
            <w:tcW w:w="1815" w:type="dxa"/>
            <w:noWrap/>
          </w:tcPr>
          <w:p w14:paraId="08ED68D2" w14:textId="74BF8577" w:rsidR="004B52D8" w:rsidRPr="004B52D8" w:rsidRDefault="004B52D8" w:rsidP="004B52D8">
            <w:pPr>
              <w:spacing w:before="60" w:after="60" w:line="240" w:lineRule="exact"/>
              <w:jc w:val="left"/>
              <w:rPr>
                <w:color w:val="000000"/>
                <w:sz w:val="20"/>
                <w:szCs w:val="26"/>
                <w:lang w:val="en-GB" w:eastAsia="en-GB"/>
              </w:rPr>
            </w:pPr>
            <w:proofErr w:type="spellStart"/>
            <w:r w:rsidRPr="004B52D8">
              <w:rPr>
                <w:color w:val="000000"/>
                <w:sz w:val="20"/>
                <w:szCs w:val="26"/>
                <w:lang w:eastAsia="en-GB"/>
              </w:rPr>
              <w:t>Greenwave</w:t>
            </w:r>
            <w:proofErr w:type="spellEnd"/>
            <w:r w:rsidRPr="004B52D8">
              <w:rPr>
                <w:color w:val="000000"/>
                <w:sz w:val="20"/>
                <w:szCs w:val="26"/>
                <w:lang w:eastAsia="en-GB"/>
              </w:rPr>
              <w:t xml:space="preserve"> Mobile IoT </w:t>
            </w:r>
            <w:proofErr w:type="spellStart"/>
            <w:r w:rsidRPr="004B52D8">
              <w:rPr>
                <w:color w:val="000000"/>
                <w:sz w:val="20"/>
                <w:szCs w:val="26"/>
                <w:lang w:eastAsia="en-GB"/>
              </w:rPr>
              <w:t>ApS</w:t>
            </w:r>
            <w:proofErr w:type="spellEnd"/>
          </w:p>
        </w:tc>
        <w:tc>
          <w:tcPr>
            <w:tcW w:w="1816" w:type="dxa"/>
            <w:noWrap/>
          </w:tcPr>
          <w:p w14:paraId="16DB03CD" w14:textId="07F6F217"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6</w:t>
            </w:r>
            <w:r>
              <w:rPr>
                <w:color w:val="000000"/>
                <w:sz w:val="20"/>
                <w:szCs w:val="26"/>
                <w:rtl/>
                <w:lang w:eastAsia="en-GB"/>
              </w:rPr>
              <w:t xml:space="preserve"> نوفمبر </w:t>
            </w:r>
            <w:r w:rsidRPr="004B52D8">
              <w:rPr>
                <w:color w:val="000000"/>
                <w:sz w:val="20"/>
                <w:szCs w:val="26"/>
                <w:lang w:eastAsia="en-GB"/>
              </w:rPr>
              <w:t>2024</w:t>
            </w:r>
          </w:p>
        </w:tc>
      </w:tr>
      <w:tr w:rsidR="004B52D8" w:rsidRPr="004B52D8" w14:paraId="7A306676" w14:textId="77777777" w:rsidTr="001204BF">
        <w:trPr>
          <w:trHeight w:val="290"/>
        </w:trPr>
        <w:tc>
          <w:tcPr>
            <w:tcW w:w="2122" w:type="dxa"/>
            <w:vMerge/>
            <w:noWrap/>
          </w:tcPr>
          <w:p w14:paraId="08BD07A5" w14:textId="77777777" w:rsidR="004B52D8" w:rsidRPr="004B52D8" w:rsidRDefault="004B52D8" w:rsidP="004B52D8">
            <w:pPr>
              <w:spacing w:before="60" w:after="60" w:line="240" w:lineRule="exact"/>
              <w:jc w:val="left"/>
              <w:rPr>
                <w:color w:val="000000"/>
                <w:sz w:val="20"/>
                <w:szCs w:val="26"/>
                <w:rtl/>
                <w:lang w:val="en-GB" w:eastAsia="en-GB"/>
              </w:rPr>
            </w:pPr>
          </w:p>
        </w:tc>
        <w:tc>
          <w:tcPr>
            <w:tcW w:w="3876" w:type="dxa"/>
            <w:noWrap/>
          </w:tcPr>
          <w:p w14:paraId="56DB0D65" w14:textId="0A15E548"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93310fgh</w:t>
            </w:r>
            <w:r w:rsidRPr="004B52D8">
              <w:rPr>
                <w:color w:val="000000"/>
                <w:sz w:val="20"/>
                <w:szCs w:val="26"/>
                <w:rtl/>
                <w:lang w:eastAsia="en-GB"/>
              </w:rPr>
              <w:t xml:space="preserve">، </w:t>
            </w:r>
            <w:r w:rsidRPr="004B52D8">
              <w:rPr>
                <w:color w:val="000000"/>
                <w:sz w:val="20"/>
                <w:szCs w:val="26"/>
                <w:lang w:eastAsia="en-GB"/>
              </w:rPr>
              <w:t>93311fgh</w:t>
            </w:r>
          </w:p>
        </w:tc>
        <w:tc>
          <w:tcPr>
            <w:tcW w:w="1815" w:type="dxa"/>
            <w:noWrap/>
          </w:tcPr>
          <w:p w14:paraId="2C9DCE55" w14:textId="528DCCEF"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ACN Danmark A/S</w:t>
            </w:r>
          </w:p>
        </w:tc>
        <w:tc>
          <w:tcPr>
            <w:tcW w:w="1816" w:type="dxa"/>
            <w:noWrap/>
          </w:tcPr>
          <w:p w14:paraId="3D016946" w14:textId="4865F8EC"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19</w:t>
            </w:r>
            <w:r>
              <w:rPr>
                <w:color w:val="000000"/>
                <w:sz w:val="20"/>
                <w:szCs w:val="26"/>
                <w:rtl/>
                <w:lang w:eastAsia="en-GB"/>
              </w:rPr>
              <w:t xml:space="preserve"> ديسمبر </w:t>
            </w:r>
            <w:r w:rsidRPr="004B52D8">
              <w:rPr>
                <w:color w:val="000000"/>
                <w:sz w:val="20"/>
                <w:szCs w:val="26"/>
                <w:lang w:eastAsia="en-GB"/>
              </w:rPr>
              <w:t>2024</w:t>
            </w:r>
          </w:p>
        </w:tc>
      </w:tr>
      <w:tr w:rsidR="004B52D8" w:rsidRPr="004B52D8" w14:paraId="11813906" w14:textId="77777777" w:rsidTr="001204BF">
        <w:trPr>
          <w:trHeight w:val="290"/>
        </w:trPr>
        <w:tc>
          <w:tcPr>
            <w:tcW w:w="2122" w:type="dxa"/>
            <w:vMerge/>
            <w:noWrap/>
          </w:tcPr>
          <w:p w14:paraId="4A75EF50" w14:textId="77777777" w:rsidR="004B52D8" w:rsidRPr="004B52D8" w:rsidRDefault="004B52D8" w:rsidP="004B52D8">
            <w:pPr>
              <w:spacing w:before="60" w:after="60" w:line="240" w:lineRule="exact"/>
              <w:jc w:val="left"/>
              <w:rPr>
                <w:color w:val="000000"/>
                <w:sz w:val="20"/>
                <w:szCs w:val="26"/>
                <w:rtl/>
                <w:lang w:val="en-GB" w:eastAsia="en-GB"/>
              </w:rPr>
            </w:pPr>
          </w:p>
        </w:tc>
        <w:tc>
          <w:tcPr>
            <w:tcW w:w="3876" w:type="dxa"/>
            <w:noWrap/>
          </w:tcPr>
          <w:p w14:paraId="296AA568" w14:textId="61E192FA"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6099efgh</w:t>
            </w:r>
            <w:r w:rsidRPr="004B52D8">
              <w:rPr>
                <w:color w:val="000000"/>
                <w:sz w:val="20"/>
                <w:szCs w:val="26"/>
                <w:rtl/>
                <w:lang w:eastAsia="en-GB"/>
              </w:rPr>
              <w:t xml:space="preserve">، </w:t>
            </w:r>
            <w:r w:rsidRPr="004B52D8">
              <w:rPr>
                <w:color w:val="000000"/>
                <w:sz w:val="20"/>
                <w:szCs w:val="26"/>
                <w:lang w:eastAsia="en-GB"/>
              </w:rPr>
              <w:t>5061efgh</w:t>
            </w:r>
          </w:p>
        </w:tc>
        <w:tc>
          <w:tcPr>
            <w:tcW w:w="1815" w:type="dxa"/>
            <w:noWrap/>
          </w:tcPr>
          <w:p w14:paraId="7B585C59" w14:textId="6B20AC7F"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 xml:space="preserve">Syniverse Techn. Messaging </w:t>
            </w:r>
            <w:proofErr w:type="spellStart"/>
            <w:r w:rsidRPr="004B52D8">
              <w:rPr>
                <w:color w:val="000000"/>
                <w:sz w:val="20"/>
                <w:szCs w:val="26"/>
                <w:lang w:eastAsia="en-GB"/>
              </w:rPr>
              <w:t>ApS</w:t>
            </w:r>
            <w:proofErr w:type="spellEnd"/>
          </w:p>
        </w:tc>
        <w:tc>
          <w:tcPr>
            <w:tcW w:w="1816" w:type="dxa"/>
            <w:noWrap/>
          </w:tcPr>
          <w:p w14:paraId="07DBACCF" w14:textId="4E5CD087"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31</w:t>
            </w:r>
            <w:r>
              <w:rPr>
                <w:color w:val="000000"/>
                <w:sz w:val="20"/>
                <w:szCs w:val="26"/>
                <w:rtl/>
                <w:lang w:eastAsia="en-GB"/>
              </w:rPr>
              <w:t xml:space="preserve"> ديسمبر </w:t>
            </w:r>
            <w:r w:rsidRPr="004B52D8">
              <w:rPr>
                <w:color w:val="000000"/>
                <w:sz w:val="20"/>
                <w:szCs w:val="26"/>
                <w:lang w:eastAsia="en-GB"/>
              </w:rPr>
              <w:t>2024</w:t>
            </w:r>
          </w:p>
        </w:tc>
      </w:tr>
    </w:tbl>
    <w:p w14:paraId="7FCDC5B1" w14:textId="77777777" w:rsidR="0099740C" w:rsidRPr="00943EC5" w:rsidRDefault="0099740C" w:rsidP="00FC0754">
      <w:pPr>
        <w:rPr>
          <w:rFonts w:eastAsia="Calibri"/>
          <w:rtl/>
          <w:lang w:val="fr-CH"/>
        </w:rPr>
      </w:pPr>
    </w:p>
    <w:tbl>
      <w:tblPr>
        <w:tblStyle w:val="TableGrid1"/>
        <w:bidiVisual/>
        <w:tblW w:w="5000" w:type="pct"/>
        <w:tblInd w:w="7822" w:type="dxa"/>
        <w:tblLook w:val="04A0" w:firstRow="1" w:lastRow="0" w:firstColumn="1" w:lastColumn="0" w:noHBand="0" w:noVBand="1"/>
      </w:tblPr>
      <w:tblGrid>
        <w:gridCol w:w="2122"/>
        <w:gridCol w:w="3876"/>
        <w:gridCol w:w="1815"/>
        <w:gridCol w:w="1816"/>
      </w:tblGrid>
      <w:tr w:rsidR="0099740C" w:rsidRPr="004B52D8" w14:paraId="3F44E438" w14:textId="77777777" w:rsidTr="001204BF">
        <w:trPr>
          <w:trHeight w:val="284"/>
          <w:tblHeader/>
        </w:trPr>
        <w:tc>
          <w:tcPr>
            <w:tcW w:w="2122" w:type="dxa"/>
            <w:noWrap/>
            <w:hideMark/>
          </w:tcPr>
          <w:p w14:paraId="14261A94" w14:textId="77777777" w:rsidR="0099740C" w:rsidRPr="004B52D8" w:rsidRDefault="0099740C" w:rsidP="004B52D8">
            <w:pPr>
              <w:spacing w:before="60" w:after="60" w:line="240" w:lineRule="exact"/>
              <w:jc w:val="left"/>
              <w:rPr>
                <w:i/>
                <w:iCs/>
                <w:sz w:val="20"/>
                <w:szCs w:val="26"/>
                <w:lang w:val="en-GB"/>
              </w:rPr>
            </w:pPr>
            <w:r w:rsidRPr="004B52D8">
              <w:rPr>
                <w:rFonts w:hint="cs"/>
                <w:i/>
                <w:iCs/>
                <w:sz w:val="20"/>
                <w:szCs w:val="26"/>
                <w:rtl/>
                <w:lang w:val="en-GB"/>
              </w:rPr>
              <w:t xml:space="preserve">النوع </w:t>
            </w:r>
          </w:p>
        </w:tc>
        <w:tc>
          <w:tcPr>
            <w:tcW w:w="3876" w:type="dxa"/>
            <w:noWrap/>
            <w:hideMark/>
          </w:tcPr>
          <w:p w14:paraId="14D65C3C" w14:textId="062F2957" w:rsidR="0099740C" w:rsidRPr="004B52D8" w:rsidRDefault="0099740C" w:rsidP="004B52D8">
            <w:pPr>
              <w:spacing w:before="60" w:after="60" w:line="240" w:lineRule="exact"/>
              <w:jc w:val="left"/>
              <w:rPr>
                <w:i/>
                <w:iCs/>
                <w:sz w:val="20"/>
                <w:szCs w:val="26"/>
                <w:lang w:val="en-GB"/>
              </w:rPr>
            </w:pPr>
            <w:r w:rsidRPr="004B52D8">
              <w:rPr>
                <w:rFonts w:hint="cs"/>
                <w:i/>
                <w:iCs/>
                <w:sz w:val="20"/>
                <w:szCs w:val="26"/>
                <w:rtl/>
                <w:lang w:val="en-GB"/>
              </w:rPr>
              <w:t>مورد الترقيم</w:t>
            </w:r>
          </w:p>
        </w:tc>
        <w:tc>
          <w:tcPr>
            <w:tcW w:w="1815" w:type="dxa"/>
            <w:noWrap/>
            <w:hideMark/>
          </w:tcPr>
          <w:p w14:paraId="7E9D33AC" w14:textId="77777777" w:rsidR="0099740C" w:rsidRPr="004B52D8" w:rsidRDefault="0099740C" w:rsidP="004B52D8">
            <w:pPr>
              <w:spacing w:before="60" w:after="60" w:line="240" w:lineRule="exact"/>
              <w:jc w:val="left"/>
              <w:rPr>
                <w:i/>
                <w:iCs/>
                <w:sz w:val="20"/>
                <w:szCs w:val="26"/>
                <w:lang w:val="en-GB"/>
              </w:rPr>
            </w:pPr>
            <w:r w:rsidRPr="004B52D8">
              <w:rPr>
                <w:rFonts w:eastAsia="SimSun" w:hint="cs"/>
                <w:i/>
                <w:iCs/>
                <w:sz w:val="20"/>
                <w:szCs w:val="26"/>
                <w:rtl/>
              </w:rPr>
              <w:t>مقدم الخدمة</w:t>
            </w:r>
          </w:p>
        </w:tc>
        <w:tc>
          <w:tcPr>
            <w:tcW w:w="1816" w:type="dxa"/>
            <w:noWrap/>
            <w:hideMark/>
          </w:tcPr>
          <w:p w14:paraId="6FD4516E" w14:textId="77777777" w:rsidR="0099740C" w:rsidRPr="004B52D8" w:rsidRDefault="0099740C" w:rsidP="004B52D8">
            <w:pPr>
              <w:spacing w:before="60" w:after="60" w:line="240" w:lineRule="exact"/>
              <w:jc w:val="left"/>
              <w:rPr>
                <w:i/>
                <w:iCs/>
                <w:sz w:val="20"/>
                <w:szCs w:val="26"/>
                <w:lang w:val="en-GB"/>
              </w:rPr>
            </w:pPr>
            <w:r w:rsidRPr="004B52D8">
              <w:rPr>
                <w:rFonts w:hint="cs"/>
                <w:i/>
                <w:iCs/>
                <w:sz w:val="20"/>
                <w:szCs w:val="26"/>
                <w:rtl/>
                <w:lang w:val="en-GB"/>
              </w:rPr>
              <w:t>تاريخ السحب</w:t>
            </w:r>
          </w:p>
        </w:tc>
      </w:tr>
      <w:tr w:rsidR="004B52D8" w:rsidRPr="004B52D8" w14:paraId="0C32406F" w14:textId="77777777" w:rsidTr="001204BF">
        <w:trPr>
          <w:trHeight w:val="290"/>
        </w:trPr>
        <w:tc>
          <w:tcPr>
            <w:tcW w:w="2122" w:type="dxa"/>
            <w:noWrap/>
            <w:vAlign w:val="center"/>
            <w:hideMark/>
          </w:tcPr>
          <w:p w14:paraId="50F40A8A" w14:textId="110DD1C7" w:rsidR="004B52D8" w:rsidRPr="004B52D8" w:rsidRDefault="004B52D8" w:rsidP="004B52D8">
            <w:pPr>
              <w:spacing w:before="60" w:after="60" w:line="240" w:lineRule="exact"/>
              <w:jc w:val="left"/>
              <w:rPr>
                <w:color w:val="000000"/>
                <w:sz w:val="20"/>
                <w:szCs w:val="26"/>
                <w:rtl/>
                <w:lang w:val="en-GB" w:eastAsia="en-GB" w:bidi="ar-EG"/>
              </w:rPr>
            </w:pPr>
            <w:r w:rsidRPr="004B52D8">
              <w:rPr>
                <w:color w:val="000000"/>
                <w:sz w:val="20"/>
                <w:szCs w:val="26"/>
                <w:lang w:val="en-GB" w:eastAsia="en-GB"/>
              </w:rPr>
              <w:t>MNC</w:t>
            </w:r>
          </w:p>
        </w:tc>
        <w:tc>
          <w:tcPr>
            <w:tcW w:w="3876" w:type="dxa"/>
            <w:noWrap/>
          </w:tcPr>
          <w:p w14:paraId="3D4533F0" w14:textId="51AD2EB0"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MNC03</w:t>
            </w:r>
          </w:p>
        </w:tc>
        <w:tc>
          <w:tcPr>
            <w:tcW w:w="1815" w:type="dxa"/>
            <w:noWrap/>
          </w:tcPr>
          <w:p w14:paraId="22E655EE" w14:textId="173A2934"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 xml:space="preserve">Syniverse Techn. Messaging </w:t>
            </w:r>
            <w:proofErr w:type="spellStart"/>
            <w:r w:rsidRPr="004B52D8">
              <w:rPr>
                <w:color w:val="000000"/>
                <w:sz w:val="20"/>
                <w:szCs w:val="26"/>
                <w:lang w:eastAsia="en-GB"/>
              </w:rPr>
              <w:t>ApS</w:t>
            </w:r>
            <w:proofErr w:type="spellEnd"/>
          </w:p>
        </w:tc>
        <w:tc>
          <w:tcPr>
            <w:tcW w:w="1816" w:type="dxa"/>
            <w:noWrap/>
          </w:tcPr>
          <w:p w14:paraId="797B59D5" w14:textId="6F808AB3"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31</w:t>
            </w:r>
            <w:r>
              <w:rPr>
                <w:color w:val="000000"/>
                <w:sz w:val="20"/>
                <w:szCs w:val="26"/>
                <w:rtl/>
                <w:lang w:eastAsia="en-GB"/>
              </w:rPr>
              <w:t xml:space="preserve"> ديسمبر </w:t>
            </w:r>
            <w:r w:rsidRPr="004B52D8">
              <w:rPr>
                <w:color w:val="000000"/>
                <w:sz w:val="20"/>
                <w:szCs w:val="26"/>
                <w:lang w:eastAsia="en-GB"/>
              </w:rPr>
              <w:t>2024</w:t>
            </w:r>
          </w:p>
        </w:tc>
      </w:tr>
    </w:tbl>
    <w:p w14:paraId="365CC6DA" w14:textId="413E91A3" w:rsidR="000E687E" w:rsidRDefault="000E687E" w:rsidP="009940B1">
      <w:pPr>
        <w:rPr>
          <w:rtl/>
          <w:lang w:val="en-GB"/>
        </w:rPr>
      </w:pPr>
    </w:p>
    <w:p w14:paraId="1865EF90" w14:textId="77777777" w:rsidR="000E687E" w:rsidRDefault="000E687E" w:rsidP="000E687E">
      <w:pPr>
        <w:rPr>
          <w:rtl/>
          <w:lang w:val="en-GB"/>
        </w:rPr>
      </w:pPr>
      <w:r>
        <w:rPr>
          <w:rtl/>
          <w:lang w:val="en-GB"/>
        </w:rPr>
        <w:br w:type="page"/>
      </w:r>
    </w:p>
    <w:p w14:paraId="614E2556" w14:textId="526CE367" w:rsidR="0099740C" w:rsidRPr="0099740C" w:rsidRDefault="0099740C" w:rsidP="009940B1">
      <w:pPr>
        <w:keepNext/>
        <w:keepLines/>
        <w:overflowPunct w:val="0"/>
        <w:autoSpaceDE w:val="0"/>
        <w:autoSpaceDN w:val="0"/>
        <w:adjustRightInd w:val="0"/>
        <w:spacing w:before="240" w:after="120" w:line="240" w:lineRule="auto"/>
        <w:jc w:val="left"/>
        <w:rPr>
          <w:iCs/>
          <w:sz w:val="24"/>
          <w:lang w:val="es-ES_tradnl"/>
        </w:rPr>
      </w:pPr>
      <w:r w:rsidRPr="0099740C">
        <w:rPr>
          <w:rFonts w:hint="cs"/>
          <w:sz w:val="24"/>
          <w:lang w:val="en-GB"/>
        </w:rPr>
        <w:lastRenderedPageBreak/>
        <w:sym w:font="Symbol" w:char="F0B7"/>
      </w:r>
      <w:r w:rsidRPr="0099740C">
        <w:rPr>
          <w:sz w:val="24"/>
          <w:lang w:val="en-GB"/>
        </w:rPr>
        <w:tab/>
      </w:r>
      <w:r w:rsidRPr="0099740C">
        <w:rPr>
          <w:rFonts w:hint="cs"/>
          <w:sz w:val="24"/>
          <w:rtl/>
          <w:lang w:val="en-GB"/>
        </w:rPr>
        <w:t>التخصيصات</w:t>
      </w:r>
    </w:p>
    <w:tbl>
      <w:tblPr>
        <w:tblStyle w:val="TableGrid1"/>
        <w:bidiVisual/>
        <w:tblW w:w="5000" w:type="pct"/>
        <w:tblLook w:val="04A0" w:firstRow="1" w:lastRow="0" w:firstColumn="1" w:lastColumn="0" w:noHBand="0" w:noVBand="1"/>
      </w:tblPr>
      <w:tblGrid>
        <w:gridCol w:w="2119"/>
        <w:gridCol w:w="3321"/>
        <w:gridCol w:w="2373"/>
        <w:gridCol w:w="1816"/>
      </w:tblGrid>
      <w:tr w:rsidR="0099740C" w:rsidRPr="004B52D8" w14:paraId="1D3AA26D" w14:textId="77777777" w:rsidTr="001204BF">
        <w:trPr>
          <w:trHeight w:val="290"/>
          <w:tblHeader/>
        </w:trPr>
        <w:tc>
          <w:tcPr>
            <w:tcW w:w="2119" w:type="dxa"/>
            <w:noWrap/>
            <w:hideMark/>
          </w:tcPr>
          <w:p w14:paraId="0DFB31AE" w14:textId="45AD9E08" w:rsidR="0099740C" w:rsidRPr="004B52D8" w:rsidRDefault="0099740C" w:rsidP="004B52D8">
            <w:pPr>
              <w:keepNext/>
              <w:keepLines/>
              <w:spacing w:before="60" w:after="60" w:line="240" w:lineRule="exact"/>
              <w:jc w:val="left"/>
              <w:rPr>
                <w:iCs/>
                <w:sz w:val="20"/>
                <w:szCs w:val="26"/>
                <w:lang w:val="en-GB"/>
              </w:rPr>
            </w:pPr>
            <w:r w:rsidRPr="004B52D8">
              <w:rPr>
                <w:rFonts w:hint="cs"/>
                <w:iCs/>
                <w:sz w:val="20"/>
                <w:szCs w:val="26"/>
                <w:rtl/>
                <w:lang w:val="en-GB"/>
              </w:rPr>
              <w:t>النوع</w:t>
            </w:r>
          </w:p>
        </w:tc>
        <w:tc>
          <w:tcPr>
            <w:tcW w:w="3321" w:type="dxa"/>
            <w:noWrap/>
            <w:hideMark/>
          </w:tcPr>
          <w:p w14:paraId="78ADA717" w14:textId="59DBB2C9" w:rsidR="0099740C" w:rsidRPr="004B52D8" w:rsidRDefault="0099740C" w:rsidP="004B52D8">
            <w:pPr>
              <w:keepNext/>
              <w:keepLines/>
              <w:spacing w:before="60" w:after="60" w:line="240" w:lineRule="exact"/>
              <w:jc w:val="left"/>
              <w:rPr>
                <w:iCs/>
                <w:sz w:val="20"/>
                <w:szCs w:val="26"/>
                <w:lang w:val="en-GB"/>
              </w:rPr>
            </w:pPr>
            <w:r w:rsidRPr="004B52D8">
              <w:rPr>
                <w:rFonts w:hint="cs"/>
                <w:iCs/>
                <w:sz w:val="20"/>
                <w:szCs w:val="26"/>
                <w:rtl/>
                <w:lang w:val="en-GB"/>
              </w:rPr>
              <w:t>مورد الترقيم</w:t>
            </w:r>
          </w:p>
        </w:tc>
        <w:tc>
          <w:tcPr>
            <w:tcW w:w="2373" w:type="dxa"/>
            <w:noWrap/>
            <w:hideMark/>
          </w:tcPr>
          <w:p w14:paraId="38F0171D" w14:textId="77777777" w:rsidR="0099740C" w:rsidRPr="004B52D8" w:rsidRDefault="0099740C" w:rsidP="004B52D8">
            <w:pPr>
              <w:keepNext/>
              <w:keepLines/>
              <w:spacing w:before="60" w:after="60" w:line="240" w:lineRule="exact"/>
              <w:jc w:val="left"/>
              <w:rPr>
                <w:iCs/>
                <w:sz w:val="20"/>
                <w:szCs w:val="26"/>
                <w:lang w:val="en-GB"/>
              </w:rPr>
            </w:pPr>
            <w:r w:rsidRPr="004B52D8">
              <w:rPr>
                <w:rFonts w:hint="cs"/>
                <w:iCs/>
                <w:sz w:val="20"/>
                <w:szCs w:val="26"/>
                <w:rtl/>
                <w:lang w:val="en-GB" w:bidi="ar-SY"/>
              </w:rPr>
              <w:t>مقدم الخدمة</w:t>
            </w:r>
          </w:p>
        </w:tc>
        <w:tc>
          <w:tcPr>
            <w:tcW w:w="1816" w:type="dxa"/>
            <w:noWrap/>
            <w:hideMark/>
          </w:tcPr>
          <w:p w14:paraId="6DB393D1" w14:textId="77777777" w:rsidR="0099740C" w:rsidRPr="004B52D8" w:rsidRDefault="0099740C" w:rsidP="004B52D8">
            <w:pPr>
              <w:keepNext/>
              <w:keepLines/>
              <w:spacing w:before="60" w:after="60" w:line="240" w:lineRule="exact"/>
              <w:jc w:val="left"/>
              <w:rPr>
                <w:iCs/>
                <w:sz w:val="20"/>
                <w:szCs w:val="26"/>
                <w:lang w:val="en-GB"/>
              </w:rPr>
            </w:pPr>
            <w:r w:rsidRPr="004B52D8">
              <w:rPr>
                <w:iCs/>
                <w:sz w:val="20"/>
                <w:szCs w:val="26"/>
                <w:rtl/>
                <w:lang w:val="en-GB"/>
              </w:rPr>
              <w:t>تاريخ التخصيص</w:t>
            </w:r>
          </w:p>
        </w:tc>
      </w:tr>
      <w:tr w:rsidR="004B52D8" w:rsidRPr="004B52D8" w14:paraId="6D9F37AF" w14:textId="77777777" w:rsidTr="001204BF">
        <w:trPr>
          <w:trHeight w:val="290"/>
        </w:trPr>
        <w:tc>
          <w:tcPr>
            <w:tcW w:w="2119" w:type="dxa"/>
            <w:vMerge w:val="restart"/>
            <w:noWrap/>
            <w:vAlign w:val="center"/>
            <w:hideMark/>
          </w:tcPr>
          <w:p w14:paraId="6D75FFD8" w14:textId="77777777" w:rsidR="004B52D8" w:rsidRPr="004B52D8" w:rsidRDefault="004B52D8" w:rsidP="004B52D8">
            <w:pPr>
              <w:keepNext/>
              <w:keepLines/>
              <w:spacing w:before="60" w:after="60" w:line="240" w:lineRule="exact"/>
              <w:jc w:val="left"/>
              <w:rPr>
                <w:color w:val="000000"/>
                <w:sz w:val="20"/>
                <w:szCs w:val="26"/>
                <w:lang w:val="en-GB" w:eastAsia="en-GB"/>
              </w:rPr>
            </w:pPr>
            <w:r w:rsidRPr="004B52D8">
              <w:rPr>
                <w:rFonts w:hint="cs"/>
                <w:color w:val="000000"/>
                <w:sz w:val="20"/>
                <w:szCs w:val="26"/>
                <w:rtl/>
                <w:lang w:val="en-GB" w:eastAsia="en-GB"/>
              </w:rPr>
              <w:t>اتصالات ثابتة</w:t>
            </w:r>
          </w:p>
        </w:tc>
        <w:tc>
          <w:tcPr>
            <w:tcW w:w="3321" w:type="dxa"/>
            <w:noWrap/>
          </w:tcPr>
          <w:p w14:paraId="62E4EFE9" w14:textId="42DD9BCC" w:rsidR="004B52D8" w:rsidRPr="004B52D8" w:rsidRDefault="004B52D8" w:rsidP="004B52D8">
            <w:pPr>
              <w:keepNext/>
              <w:keepLines/>
              <w:spacing w:before="60" w:after="60" w:line="240" w:lineRule="exact"/>
              <w:jc w:val="left"/>
              <w:rPr>
                <w:color w:val="000000"/>
                <w:sz w:val="20"/>
                <w:szCs w:val="26"/>
                <w:lang w:val="en-GB" w:eastAsia="en-GB"/>
              </w:rPr>
            </w:pPr>
            <w:r w:rsidRPr="004B52D8">
              <w:rPr>
                <w:color w:val="000000"/>
                <w:sz w:val="20"/>
                <w:szCs w:val="26"/>
                <w:lang w:eastAsia="en-GB"/>
              </w:rPr>
              <w:t>34340fgh</w:t>
            </w:r>
            <w:r w:rsidRPr="004B52D8">
              <w:rPr>
                <w:color w:val="000000"/>
                <w:sz w:val="20"/>
                <w:szCs w:val="26"/>
                <w:rtl/>
                <w:lang w:eastAsia="en-GB"/>
              </w:rPr>
              <w:t xml:space="preserve">، </w:t>
            </w:r>
            <w:r w:rsidRPr="004B52D8">
              <w:rPr>
                <w:color w:val="000000"/>
                <w:sz w:val="20"/>
                <w:szCs w:val="26"/>
                <w:lang w:eastAsia="en-GB"/>
              </w:rPr>
              <w:t>34341fgh. 34342fgh</w:t>
            </w:r>
            <w:r w:rsidRPr="004B52D8">
              <w:rPr>
                <w:color w:val="000000"/>
                <w:sz w:val="20"/>
                <w:szCs w:val="26"/>
                <w:rtl/>
                <w:lang w:eastAsia="en-GB"/>
              </w:rPr>
              <w:t xml:space="preserve">، </w:t>
            </w:r>
            <w:r w:rsidRPr="004B52D8">
              <w:rPr>
                <w:color w:val="000000"/>
                <w:sz w:val="20"/>
                <w:szCs w:val="26"/>
                <w:lang w:eastAsia="en-GB"/>
              </w:rPr>
              <w:t>34344fgh</w:t>
            </w:r>
            <w:r w:rsidRPr="004B52D8">
              <w:rPr>
                <w:color w:val="000000"/>
                <w:sz w:val="20"/>
                <w:szCs w:val="26"/>
                <w:rtl/>
                <w:lang w:eastAsia="en-GB"/>
              </w:rPr>
              <w:t xml:space="preserve">، </w:t>
            </w:r>
            <w:r w:rsidRPr="004B52D8">
              <w:rPr>
                <w:color w:val="000000"/>
                <w:sz w:val="20"/>
                <w:szCs w:val="26"/>
                <w:lang w:eastAsia="en-GB"/>
              </w:rPr>
              <w:t>34345fgh</w:t>
            </w:r>
            <w:r w:rsidRPr="004B52D8">
              <w:rPr>
                <w:color w:val="000000"/>
                <w:sz w:val="20"/>
                <w:szCs w:val="26"/>
                <w:rtl/>
                <w:lang w:eastAsia="en-GB"/>
              </w:rPr>
              <w:t xml:space="preserve">، </w:t>
            </w:r>
            <w:r w:rsidRPr="004B52D8">
              <w:rPr>
                <w:color w:val="000000"/>
                <w:sz w:val="20"/>
                <w:szCs w:val="26"/>
                <w:lang w:eastAsia="en-GB"/>
              </w:rPr>
              <w:t>34346fgh</w:t>
            </w:r>
            <w:r w:rsidRPr="004B52D8">
              <w:rPr>
                <w:color w:val="000000"/>
                <w:sz w:val="20"/>
                <w:szCs w:val="26"/>
                <w:rtl/>
                <w:lang w:eastAsia="en-GB"/>
              </w:rPr>
              <w:t xml:space="preserve">، </w:t>
            </w:r>
            <w:r w:rsidRPr="004B52D8">
              <w:rPr>
                <w:color w:val="000000"/>
                <w:sz w:val="20"/>
                <w:szCs w:val="26"/>
                <w:lang w:eastAsia="en-GB"/>
              </w:rPr>
              <w:t>34347fgh</w:t>
            </w:r>
            <w:r w:rsidRPr="004B52D8">
              <w:rPr>
                <w:color w:val="000000"/>
                <w:sz w:val="20"/>
                <w:szCs w:val="26"/>
                <w:rtl/>
                <w:lang w:eastAsia="en-GB"/>
              </w:rPr>
              <w:t xml:space="preserve">، </w:t>
            </w:r>
            <w:r w:rsidRPr="004B52D8">
              <w:rPr>
                <w:color w:val="000000"/>
                <w:sz w:val="20"/>
                <w:szCs w:val="26"/>
                <w:lang w:eastAsia="en-GB"/>
              </w:rPr>
              <w:t>34348fgh</w:t>
            </w:r>
            <w:r w:rsidRPr="004B52D8">
              <w:rPr>
                <w:color w:val="000000"/>
                <w:sz w:val="20"/>
                <w:szCs w:val="26"/>
                <w:rtl/>
                <w:lang w:eastAsia="en-GB"/>
              </w:rPr>
              <w:t xml:space="preserve">، </w:t>
            </w:r>
            <w:r w:rsidRPr="004B52D8">
              <w:rPr>
                <w:color w:val="000000"/>
                <w:sz w:val="20"/>
                <w:szCs w:val="26"/>
                <w:lang w:eastAsia="en-GB"/>
              </w:rPr>
              <w:t>34349fgh</w:t>
            </w:r>
          </w:p>
        </w:tc>
        <w:tc>
          <w:tcPr>
            <w:tcW w:w="2373" w:type="dxa"/>
            <w:noWrap/>
          </w:tcPr>
          <w:p w14:paraId="03D4B3F6" w14:textId="791EA215" w:rsidR="004B52D8" w:rsidRPr="004B52D8" w:rsidRDefault="004B52D8" w:rsidP="004B52D8">
            <w:pPr>
              <w:keepNext/>
              <w:keepLines/>
              <w:spacing w:before="60" w:after="60" w:line="240" w:lineRule="exact"/>
              <w:jc w:val="left"/>
              <w:rPr>
                <w:color w:val="000000"/>
                <w:sz w:val="20"/>
                <w:szCs w:val="26"/>
                <w:lang w:val="en-GB" w:eastAsia="en-GB"/>
              </w:rPr>
            </w:pPr>
            <w:r w:rsidRPr="004B52D8">
              <w:rPr>
                <w:color w:val="000000"/>
                <w:sz w:val="20"/>
                <w:szCs w:val="26"/>
                <w:lang w:eastAsia="en-GB"/>
              </w:rPr>
              <w:t xml:space="preserve">Maxtel.dk </w:t>
            </w:r>
            <w:proofErr w:type="spellStart"/>
            <w:r w:rsidRPr="004B52D8">
              <w:rPr>
                <w:color w:val="000000"/>
                <w:sz w:val="20"/>
                <w:szCs w:val="26"/>
                <w:lang w:eastAsia="en-GB"/>
              </w:rPr>
              <w:t>ApS</w:t>
            </w:r>
            <w:proofErr w:type="spellEnd"/>
          </w:p>
        </w:tc>
        <w:tc>
          <w:tcPr>
            <w:tcW w:w="1816" w:type="dxa"/>
            <w:noWrap/>
          </w:tcPr>
          <w:p w14:paraId="12089094" w14:textId="2BAF0100" w:rsidR="004B52D8" w:rsidRPr="004B52D8" w:rsidRDefault="004B52D8" w:rsidP="004B52D8">
            <w:pPr>
              <w:keepNext/>
              <w:keepLines/>
              <w:spacing w:before="60" w:after="60" w:line="240" w:lineRule="exact"/>
              <w:jc w:val="left"/>
              <w:rPr>
                <w:color w:val="000000"/>
                <w:sz w:val="20"/>
                <w:szCs w:val="26"/>
                <w:rtl/>
                <w:lang w:eastAsia="en-GB" w:bidi="ar-SY"/>
              </w:rPr>
            </w:pPr>
            <w:r w:rsidRPr="004B52D8">
              <w:rPr>
                <w:color w:val="000000"/>
                <w:sz w:val="20"/>
                <w:szCs w:val="26"/>
                <w:lang w:eastAsia="en-GB"/>
              </w:rPr>
              <w:t>1</w:t>
            </w:r>
            <w:r w:rsidRPr="004B52D8">
              <w:rPr>
                <w:color w:val="000000"/>
                <w:sz w:val="20"/>
                <w:szCs w:val="26"/>
                <w:rtl/>
                <w:lang w:eastAsia="en-GB"/>
              </w:rPr>
              <w:t xml:space="preserve"> يوليو </w:t>
            </w:r>
            <w:r w:rsidRPr="004B52D8">
              <w:rPr>
                <w:color w:val="000000"/>
                <w:sz w:val="20"/>
                <w:szCs w:val="26"/>
                <w:lang w:eastAsia="en-GB"/>
              </w:rPr>
              <w:t>2024</w:t>
            </w:r>
          </w:p>
        </w:tc>
      </w:tr>
      <w:tr w:rsidR="004B52D8" w:rsidRPr="004B52D8" w14:paraId="70E4718D" w14:textId="77777777" w:rsidTr="001204BF">
        <w:trPr>
          <w:trHeight w:val="290"/>
        </w:trPr>
        <w:tc>
          <w:tcPr>
            <w:tcW w:w="2119" w:type="dxa"/>
            <w:vMerge/>
            <w:noWrap/>
          </w:tcPr>
          <w:p w14:paraId="345C6892" w14:textId="77777777" w:rsidR="004B52D8" w:rsidRPr="004B52D8" w:rsidRDefault="004B52D8" w:rsidP="004B52D8">
            <w:pPr>
              <w:keepNext/>
              <w:keepLines/>
              <w:spacing w:before="60" w:after="60" w:line="240" w:lineRule="exact"/>
              <w:jc w:val="left"/>
              <w:rPr>
                <w:color w:val="000000"/>
                <w:sz w:val="20"/>
                <w:szCs w:val="26"/>
                <w:rtl/>
                <w:lang w:val="en-GB" w:eastAsia="en-GB"/>
              </w:rPr>
            </w:pPr>
          </w:p>
        </w:tc>
        <w:tc>
          <w:tcPr>
            <w:tcW w:w="3321" w:type="dxa"/>
            <w:noWrap/>
          </w:tcPr>
          <w:p w14:paraId="582476E3" w14:textId="11418E34" w:rsidR="004B52D8" w:rsidRPr="004B52D8" w:rsidRDefault="004B52D8" w:rsidP="004B52D8">
            <w:pPr>
              <w:keepNext/>
              <w:keepLines/>
              <w:spacing w:before="60" w:after="60" w:line="240" w:lineRule="exact"/>
              <w:jc w:val="left"/>
              <w:rPr>
                <w:color w:val="000000"/>
                <w:sz w:val="20"/>
                <w:szCs w:val="26"/>
                <w:lang w:val="en-GB" w:eastAsia="en-GB"/>
              </w:rPr>
            </w:pPr>
            <w:r w:rsidRPr="004B52D8">
              <w:rPr>
                <w:color w:val="000000"/>
                <w:sz w:val="20"/>
                <w:szCs w:val="26"/>
                <w:lang w:eastAsia="en-GB"/>
              </w:rPr>
              <w:t>6918efgh</w:t>
            </w:r>
          </w:p>
        </w:tc>
        <w:tc>
          <w:tcPr>
            <w:tcW w:w="2373" w:type="dxa"/>
            <w:noWrap/>
          </w:tcPr>
          <w:p w14:paraId="09F1D81B" w14:textId="60139161" w:rsidR="004B52D8" w:rsidRPr="004B52D8" w:rsidRDefault="004B52D8" w:rsidP="004B52D8">
            <w:pPr>
              <w:keepNext/>
              <w:keepLines/>
              <w:spacing w:before="60" w:after="60" w:line="240" w:lineRule="exact"/>
              <w:jc w:val="left"/>
              <w:rPr>
                <w:color w:val="000000"/>
                <w:sz w:val="20"/>
                <w:szCs w:val="26"/>
                <w:lang w:val="en-GB" w:eastAsia="en-GB"/>
              </w:rPr>
            </w:pPr>
            <w:proofErr w:type="spellStart"/>
            <w:r w:rsidRPr="004B52D8">
              <w:rPr>
                <w:color w:val="000000"/>
                <w:sz w:val="20"/>
                <w:szCs w:val="26"/>
                <w:lang w:eastAsia="en-GB"/>
              </w:rPr>
              <w:t>Flexfone</w:t>
            </w:r>
            <w:proofErr w:type="spellEnd"/>
            <w:r w:rsidRPr="004B52D8">
              <w:rPr>
                <w:color w:val="000000"/>
                <w:sz w:val="20"/>
                <w:szCs w:val="26"/>
                <w:lang w:eastAsia="en-GB"/>
              </w:rPr>
              <w:t xml:space="preserve"> A/S</w:t>
            </w:r>
          </w:p>
        </w:tc>
        <w:tc>
          <w:tcPr>
            <w:tcW w:w="1816" w:type="dxa"/>
            <w:noWrap/>
          </w:tcPr>
          <w:p w14:paraId="1DFC3E08" w14:textId="5BAE4DE3" w:rsidR="004B52D8" w:rsidRPr="004B52D8" w:rsidRDefault="004B52D8" w:rsidP="004B52D8">
            <w:pPr>
              <w:keepNext/>
              <w:keepLines/>
              <w:spacing w:before="60" w:after="60" w:line="240" w:lineRule="exact"/>
              <w:jc w:val="left"/>
              <w:rPr>
                <w:color w:val="000000"/>
                <w:sz w:val="20"/>
                <w:szCs w:val="26"/>
                <w:lang w:val="en-GB" w:eastAsia="en-GB"/>
              </w:rPr>
            </w:pPr>
            <w:r w:rsidRPr="004B52D8">
              <w:rPr>
                <w:color w:val="000000"/>
                <w:sz w:val="20"/>
                <w:szCs w:val="26"/>
                <w:lang w:eastAsia="en-GB"/>
              </w:rPr>
              <w:t>15</w:t>
            </w:r>
            <w:r w:rsidRPr="004B52D8">
              <w:rPr>
                <w:color w:val="000000"/>
                <w:sz w:val="20"/>
                <w:szCs w:val="26"/>
                <w:rtl/>
                <w:lang w:eastAsia="en-GB"/>
              </w:rPr>
              <w:t xml:space="preserve"> أكتوبر </w:t>
            </w:r>
            <w:r w:rsidRPr="004B52D8">
              <w:rPr>
                <w:color w:val="000000"/>
                <w:sz w:val="20"/>
                <w:szCs w:val="26"/>
                <w:lang w:eastAsia="en-GB"/>
              </w:rPr>
              <w:t>2024</w:t>
            </w:r>
          </w:p>
        </w:tc>
      </w:tr>
    </w:tbl>
    <w:p w14:paraId="6E168F26" w14:textId="77777777" w:rsidR="0099740C" w:rsidRPr="0099740C" w:rsidRDefault="0099740C" w:rsidP="001204BF">
      <w:pPr>
        <w:rPr>
          <w:lang w:val="es-ES_tradnl"/>
        </w:rPr>
      </w:pPr>
    </w:p>
    <w:tbl>
      <w:tblPr>
        <w:tblStyle w:val="TableGrid1"/>
        <w:bidiVisual/>
        <w:tblW w:w="5000" w:type="pct"/>
        <w:tblLook w:val="04A0" w:firstRow="1" w:lastRow="0" w:firstColumn="1" w:lastColumn="0" w:noHBand="0" w:noVBand="1"/>
      </w:tblPr>
      <w:tblGrid>
        <w:gridCol w:w="2119"/>
        <w:gridCol w:w="3321"/>
        <w:gridCol w:w="2373"/>
        <w:gridCol w:w="1816"/>
      </w:tblGrid>
      <w:tr w:rsidR="0099740C" w:rsidRPr="004B52D8" w14:paraId="31575B0C" w14:textId="77777777" w:rsidTr="001204BF">
        <w:trPr>
          <w:trHeight w:val="290"/>
          <w:tblHeader/>
        </w:trPr>
        <w:tc>
          <w:tcPr>
            <w:tcW w:w="2119" w:type="dxa"/>
            <w:noWrap/>
            <w:hideMark/>
          </w:tcPr>
          <w:p w14:paraId="727E933F" w14:textId="20D5CD45" w:rsidR="0099740C" w:rsidRPr="004B52D8" w:rsidRDefault="0099740C" w:rsidP="004B52D8">
            <w:pPr>
              <w:keepNext/>
              <w:keepLines/>
              <w:spacing w:before="60" w:after="60" w:line="240" w:lineRule="exact"/>
              <w:jc w:val="left"/>
              <w:rPr>
                <w:i/>
                <w:sz w:val="20"/>
                <w:szCs w:val="26"/>
                <w:lang w:val="en-GB"/>
              </w:rPr>
            </w:pPr>
            <w:r w:rsidRPr="004B52D8">
              <w:rPr>
                <w:rFonts w:hint="cs"/>
                <w:iCs/>
                <w:sz w:val="20"/>
                <w:szCs w:val="26"/>
                <w:rtl/>
                <w:lang w:val="en-GB"/>
              </w:rPr>
              <w:t>النوع</w:t>
            </w:r>
          </w:p>
        </w:tc>
        <w:tc>
          <w:tcPr>
            <w:tcW w:w="3321" w:type="dxa"/>
            <w:noWrap/>
            <w:hideMark/>
          </w:tcPr>
          <w:p w14:paraId="7CE3CE32" w14:textId="40553B6E" w:rsidR="0099740C" w:rsidRPr="004B52D8" w:rsidRDefault="0099740C" w:rsidP="004B52D8">
            <w:pPr>
              <w:keepNext/>
              <w:keepLines/>
              <w:spacing w:before="60" w:after="60" w:line="240" w:lineRule="exact"/>
              <w:jc w:val="left"/>
              <w:rPr>
                <w:i/>
                <w:sz w:val="20"/>
                <w:szCs w:val="26"/>
                <w:rtl/>
                <w:lang w:val="en-GB"/>
              </w:rPr>
            </w:pPr>
            <w:r w:rsidRPr="004B52D8">
              <w:rPr>
                <w:rFonts w:hint="cs"/>
                <w:iCs/>
                <w:sz w:val="20"/>
                <w:szCs w:val="26"/>
                <w:rtl/>
                <w:lang w:val="en-GB"/>
              </w:rPr>
              <w:t>مورد الخدمة</w:t>
            </w:r>
          </w:p>
        </w:tc>
        <w:tc>
          <w:tcPr>
            <w:tcW w:w="2373" w:type="dxa"/>
            <w:noWrap/>
            <w:hideMark/>
          </w:tcPr>
          <w:p w14:paraId="4A6A4D2C" w14:textId="77777777" w:rsidR="0099740C" w:rsidRPr="004B52D8" w:rsidRDefault="0099740C" w:rsidP="004B52D8">
            <w:pPr>
              <w:keepNext/>
              <w:keepLines/>
              <w:spacing w:before="60" w:after="60" w:line="240" w:lineRule="exact"/>
              <w:jc w:val="left"/>
              <w:rPr>
                <w:i/>
                <w:sz w:val="20"/>
                <w:szCs w:val="26"/>
                <w:lang w:val="en-GB"/>
              </w:rPr>
            </w:pPr>
            <w:r w:rsidRPr="004B52D8">
              <w:rPr>
                <w:rFonts w:hint="cs"/>
                <w:iCs/>
                <w:sz w:val="20"/>
                <w:szCs w:val="26"/>
                <w:rtl/>
                <w:lang w:val="en-GB" w:bidi="ar-SY"/>
              </w:rPr>
              <w:t>مقدم الخدمة</w:t>
            </w:r>
          </w:p>
        </w:tc>
        <w:tc>
          <w:tcPr>
            <w:tcW w:w="1816" w:type="dxa"/>
            <w:noWrap/>
            <w:hideMark/>
          </w:tcPr>
          <w:p w14:paraId="6B1F784F" w14:textId="77777777" w:rsidR="0099740C" w:rsidRPr="004B52D8" w:rsidRDefault="0099740C" w:rsidP="004B52D8">
            <w:pPr>
              <w:keepNext/>
              <w:keepLines/>
              <w:spacing w:before="60" w:after="60" w:line="240" w:lineRule="exact"/>
              <w:jc w:val="left"/>
              <w:rPr>
                <w:i/>
                <w:sz w:val="20"/>
                <w:szCs w:val="26"/>
                <w:lang w:val="en-GB"/>
              </w:rPr>
            </w:pPr>
            <w:r w:rsidRPr="004B52D8">
              <w:rPr>
                <w:iCs/>
                <w:sz w:val="20"/>
                <w:szCs w:val="26"/>
                <w:rtl/>
                <w:lang w:val="en-GB"/>
              </w:rPr>
              <w:t>تاريخ التخصيص</w:t>
            </w:r>
          </w:p>
        </w:tc>
      </w:tr>
      <w:tr w:rsidR="004B52D8" w:rsidRPr="004B52D8" w14:paraId="40B4852C" w14:textId="77777777" w:rsidTr="001204BF">
        <w:trPr>
          <w:trHeight w:val="290"/>
        </w:trPr>
        <w:tc>
          <w:tcPr>
            <w:tcW w:w="2119" w:type="dxa"/>
            <w:vMerge w:val="restart"/>
            <w:noWrap/>
            <w:vAlign w:val="center"/>
            <w:hideMark/>
          </w:tcPr>
          <w:p w14:paraId="7F4CA802" w14:textId="77777777" w:rsidR="004B52D8" w:rsidRPr="004B52D8" w:rsidRDefault="004B52D8" w:rsidP="004B52D8">
            <w:pPr>
              <w:keepNext/>
              <w:keepLines/>
              <w:spacing w:before="60" w:after="60" w:line="240" w:lineRule="exact"/>
              <w:jc w:val="left"/>
              <w:rPr>
                <w:color w:val="000000"/>
                <w:sz w:val="20"/>
                <w:szCs w:val="26"/>
                <w:lang w:val="en-GB" w:eastAsia="en-GB"/>
              </w:rPr>
            </w:pPr>
            <w:r w:rsidRPr="004B52D8">
              <w:rPr>
                <w:rFonts w:hint="cs"/>
                <w:color w:val="000000"/>
                <w:sz w:val="20"/>
                <w:szCs w:val="26"/>
                <w:rtl/>
                <w:lang w:val="en-GB" w:eastAsia="en-GB"/>
              </w:rPr>
              <w:t>اتصالات متنقلة</w:t>
            </w:r>
          </w:p>
        </w:tc>
        <w:tc>
          <w:tcPr>
            <w:tcW w:w="3321" w:type="dxa"/>
            <w:noWrap/>
          </w:tcPr>
          <w:p w14:paraId="3AD64DF6" w14:textId="4238794D" w:rsidR="004B52D8" w:rsidRPr="004B52D8" w:rsidRDefault="004B52D8" w:rsidP="004B52D8">
            <w:pPr>
              <w:keepNext/>
              <w:keepLines/>
              <w:spacing w:before="60" w:after="60" w:line="240" w:lineRule="exact"/>
              <w:jc w:val="left"/>
              <w:rPr>
                <w:color w:val="000000"/>
                <w:sz w:val="20"/>
                <w:szCs w:val="26"/>
                <w:lang w:val="en-GB" w:eastAsia="en-GB"/>
              </w:rPr>
            </w:pPr>
            <w:r w:rsidRPr="004B52D8">
              <w:rPr>
                <w:color w:val="000000"/>
                <w:sz w:val="20"/>
                <w:szCs w:val="26"/>
                <w:lang w:eastAsia="en-GB"/>
              </w:rPr>
              <w:t>3621efgh</w:t>
            </w:r>
          </w:p>
        </w:tc>
        <w:tc>
          <w:tcPr>
            <w:tcW w:w="2373" w:type="dxa"/>
            <w:noWrap/>
          </w:tcPr>
          <w:p w14:paraId="4A79AC4F" w14:textId="06328E96" w:rsidR="004B52D8" w:rsidRPr="004B52D8" w:rsidRDefault="004B52D8" w:rsidP="004B52D8">
            <w:pPr>
              <w:keepNext/>
              <w:keepLines/>
              <w:spacing w:before="60" w:after="60" w:line="240" w:lineRule="exact"/>
              <w:jc w:val="left"/>
              <w:rPr>
                <w:color w:val="000000"/>
                <w:sz w:val="20"/>
                <w:szCs w:val="26"/>
                <w:lang w:val="en-GB" w:eastAsia="en-GB"/>
              </w:rPr>
            </w:pPr>
            <w:r w:rsidRPr="004B52D8">
              <w:rPr>
                <w:color w:val="000000"/>
                <w:sz w:val="20"/>
                <w:szCs w:val="26"/>
                <w:lang w:eastAsia="en-GB"/>
              </w:rPr>
              <w:t xml:space="preserve">Hi3G Denmark </w:t>
            </w:r>
            <w:proofErr w:type="spellStart"/>
            <w:r w:rsidRPr="004B52D8">
              <w:rPr>
                <w:color w:val="000000"/>
                <w:sz w:val="20"/>
                <w:szCs w:val="26"/>
                <w:lang w:eastAsia="en-GB"/>
              </w:rPr>
              <w:t>ApS</w:t>
            </w:r>
            <w:proofErr w:type="spellEnd"/>
          </w:p>
        </w:tc>
        <w:tc>
          <w:tcPr>
            <w:tcW w:w="1816" w:type="dxa"/>
            <w:noWrap/>
          </w:tcPr>
          <w:p w14:paraId="38D439A7" w14:textId="1144C08E" w:rsidR="004B52D8" w:rsidRPr="004B52D8" w:rsidRDefault="004B52D8" w:rsidP="004B52D8">
            <w:pPr>
              <w:keepNext/>
              <w:keepLines/>
              <w:spacing w:before="60" w:after="60" w:line="240" w:lineRule="exact"/>
              <w:jc w:val="left"/>
              <w:rPr>
                <w:color w:val="000000"/>
                <w:sz w:val="20"/>
                <w:szCs w:val="26"/>
                <w:lang w:val="en-GB" w:eastAsia="en-GB"/>
              </w:rPr>
            </w:pPr>
            <w:r w:rsidRPr="004B52D8">
              <w:rPr>
                <w:color w:val="000000"/>
                <w:sz w:val="20"/>
                <w:szCs w:val="26"/>
                <w:lang w:eastAsia="en-GB"/>
              </w:rPr>
              <w:t>26</w:t>
            </w:r>
            <w:r w:rsidRPr="004B52D8">
              <w:rPr>
                <w:color w:val="000000"/>
                <w:sz w:val="20"/>
                <w:szCs w:val="26"/>
                <w:rtl/>
                <w:lang w:eastAsia="en-GB"/>
              </w:rPr>
              <w:t xml:space="preserve"> يوليو </w:t>
            </w:r>
            <w:r w:rsidRPr="004B52D8">
              <w:rPr>
                <w:color w:val="000000"/>
                <w:sz w:val="20"/>
                <w:szCs w:val="26"/>
                <w:lang w:eastAsia="en-GB"/>
              </w:rPr>
              <w:t>2024</w:t>
            </w:r>
          </w:p>
        </w:tc>
      </w:tr>
      <w:tr w:rsidR="004B52D8" w:rsidRPr="004B52D8" w14:paraId="5B9CDCC0" w14:textId="77777777" w:rsidTr="001204BF">
        <w:trPr>
          <w:trHeight w:val="290"/>
        </w:trPr>
        <w:tc>
          <w:tcPr>
            <w:tcW w:w="2119" w:type="dxa"/>
            <w:vMerge/>
            <w:noWrap/>
          </w:tcPr>
          <w:p w14:paraId="6865CA17" w14:textId="77777777" w:rsidR="004B52D8" w:rsidRPr="004B52D8" w:rsidRDefault="004B52D8" w:rsidP="004B52D8">
            <w:pPr>
              <w:spacing w:before="60" w:after="60" w:line="240" w:lineRule="exact"/>
              <w:jc w:val="left"/>
              <w:rPr>
                <w:color w:val="000000"/>
                <w:sz w:val="20"/>
                <w:szCs w:val="26"/>
                <w:lang w:val="en-GB" w:eastAsia="en-GB"/>
              </w:rPr>
            </w:pPr>
          </w:p>
        </w:tc>
        <w:tc>
          <w:tcPr>
            <w:tcW w:w="3321" w:type="dxa"/>
            <w:noWrap/>
          </w:tcPr>
          <w:p w14:paraId="2406BDC8" w14:textId="4C25B3E8"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6646efgh</w:t>
            </w:r>
          </w:p>
        </w:tc>
        <w:tc>
          <w:tcPr>
            <w:tcW w:w="2373" w:type="dxa"/>
            <w:noWrap/>
          </w:tcPr>
          <w:p w14:paraId="31AB6AF0" w14:textId="3659418A"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IPNORDIC A/S</w:t>
            </w:r>
          </w:p>
        </w:tc>
        <w:tc>
          <w:tcPr>
            <w:tcW w:w="1816" w:type="dxa"/>
            <w:noWrap/>
          </w:tcPr>
          <w:p w14:paraId="18324564" w14:textId="133E9CA9"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26</w:t>
            </w:r>
            <w:r w:rsidRPr="004B52D8">
              <w:rPr>
                <w:color w:val="000000"/>
                <w:sz w:val="20"/>
                <w:szCs w:val="26"/>
                <w:rtl/>
                <w:lang w:eastAsia="en-GB"/>
              </w:rPr>
              <w:t xml:space="preserve"> يوليو </w:t>
            </w:r>
            <w:r w:rsidRPr="004B52D8">
              <w:rPr>
                <w:color w:val="000000"/>
                <w:sz w:val="20"/>
                <w:szCs w:val="26"/>
                <w:lang w:eastAsia="en-GB"/>
              </w:rPr>
              <w:t>2024</w:t>
            </w:r>
          </w:p>
        </w:tc>
      </w:tr>
      <w:tr w:rsidR="004B52D8" w:rsidRPr="004B52D8" w14:paraId="221537D2" w14:textId="77777777" w:rsidTr="001204BF">
        <w:trPr>
          <w:trHeight w:val="290"/>
        </w:trPr>
        <w:tc>
          <w:tcPr>
            <w:tcW w:w="2119" w:type="dxa"/>
            <w:vMerge/>
            <w:noWrap/>
          </w:tcPr>
          <w:p w14:paraId="2BCDA045" w14:textId="77777777" w:rsidR="004B52D8" w:rsidRPr="004B52D8" w:rsidRDefault="004B52D8" w:rsidP="004B52D8">
            <w:pPr>
              <w:spacing w:before="60" w:after="60" w:line="240" w:lineRule="exact"/>
              <w:jc w:val="left"/>
              <w:rPr>
                <w:color w:val="000000"/>
                <w:sz w:val="20"/>
                <w:szCs w:val="26"/>
                <w:lang w:val="en-GB" w:eastAsia="en-GB"/>
              </w:rPr>
            </w:pPr>
          </w:p>
        </w:tc>
        <w:tc>
          <w:tcPr>
            <w:tcW w:w="3321" w:type="dxa"/>
            <w:noWrap/>
          </w:tcPr>
          <w:p w14:paraId="0A8A4DD6" w14:textId="69A8D73B"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4884efgh</w:t>
            </w:r>
          </w:p>
        </w:tc>
        <w:tc>
          <w:tcPr>
            <w:tcW w:w="2373" w:type="dxa"/>
            <w:noWrap/>
          </w:tcPr>
          <w:p w14:paraId="76D8CB41" w14:textId="3036E358" w:rsidR="004B52D8" w:rsidRPr="004B52D8" w:rsidRDefault="004B52D8" w:rsidP="004B52D8">
            <w:pPr>
              <w:tabs>
                <w:tab w:val="left" w:pos="600"/>
              </w:tabs>
              <w:spacing w:before="60" w:after="60" w:line="240" w:lineRule="exact"/>
              <w:jc w:val="left"/>
              <w:rPr>
                <w:color w:val="000000"/>
                <w:sz w:val="20"/>
                <w:szCs w:val="26"/>
                <w:rtl/>
                <w:lang w:eastAsia="en-GB" w:bidi="ar-SY"/>
              </w:rPr>
            </w:pPr>
            <w:proofErr w:type="spellStart"/>
            <w:r w:rsidRPr="004B52D8">
              <w:rPr>
                <w:color w:val="000000"/>
                <w:sz w:val="20"/>
                <w:szCs w:val="26"/>
                <w:lang w:eastAsia="en-GB"/>
              </w:rPr>
              <w:t>Flexfone</w:t>
            </w:r>
            <w:proofErr w:type="spellEnd"/>
            <w:r w:rsidRPr="004B52D8">
              <w:rPr>
                <w:color w:val="000000"/>
                <w:sz w:val="20"/>
                <w:szCs w:val="26"/>
                <w:lang w:eastAsia="en-GB"/>
              </w:rPr>
              <w:t xml:space="preserve"> A/S</w:t>
            </w:r>
          </w:p>
        </w:tc>
        <w:tc>
          <w:tcPr>
            <w:tcW w:w="1816" w:type="dxa"/>
            <w:noWrap/>
          </w:tcPr>
          <w:p w14:paraId="75FA6583" w14:textId="0D9E5ED2" w:rsidR="004B52D8" w:rsidRPr="004B52D8" w:rsidRDefault="004B52D8" w:rsidP="004B52D8">
            <w:pPr>
              <w:spacing w:before="60" w:after="60" w:line="240" w:lineRule="exact"/>
              <w:jc w:val="left"/>
              <w:rPr>
                <w:color w:val="000000"/>
                <w:sz w:val="20"/>
                <w:szCs w:val="26"/>
                <w:rtl/>
                <w:lang w:eastAsia="en-GB" w:bidi="ar-SY"/>
              </w:rPr>
            </w:pPr>
            <w:r w:rsidRPr="004B52D8">
              <w:rPr>
                <w:color w:val="000000"/>
                <w:sz w:val="20"/>
                <w:szCs w:val="26"/>
                <w:lang w:eastAsia="en-GB"/>
              </w:rPr>
              <w:t>15</w:t>
            </w:r>
            <w:r w:rsidRPr="004B52D8">
              <w:rPr>
                <w:color w:val="000000"/>
                <w:sz w:val="20"/>
                <w:szCs w:val="26"/>
                <w:rtl/>
                <w:lang w:eastAsia="en-GB"/>
              </w:rPr>
              <w:t xml:space="preserve"> أكتوبر </w:t>
            </w:r>
            <w:r w:rsidRPr="004B52D8">
              <w:rPr>
                <w:color w:val="000000"/>
                <w:sz w:val="20"/>
                <w:szCs w:val="26"/>
                <w:lang w:eastAsia="en-GB"/>
              </w:rPr>
              <w:t>2024</w:t>
            </w:r>
          </w:p>
        </w:tc>
      </w:tr>
      <w:tr w:rsidR="004B52D8" w:rsidRPr="004B52D8" w14:paraId="1BB37E61" w14:textId="77777777" w:rsidTr="001204BF">
        <w:trPr>
          <w:trHeight w:val="290"/>
        </w:trPr>
        <w:tc>
          <w:tcPr>
            <w:tcW w:w="2119" w:type="dxa"/>
            <w:vMerge/>
            <w:noWrap/>
          </w:tcPr>
          <w:p w14:paraId="230B360D" w14:textId="77777777" w:rsidR="004B52D8" w:rsidRPr="004B52D8" w:rsidRDefault="004B52D8" w:rsidP="004B52D8">
            <w:pPr>
              <w:spacing w:before="60" w:after="60" w:line="240" w:lineRule="exact"/>
              <w:jc w:val="left"/>
              <w:rPr>
                <w:color w:val="000000"/>
                <w:sz w:val="20"/>
                <w:szCs w:val="26"/>
                <w:lang w:val="en-GB" w:eastAsia="en-GB"/>
              </w:rPr>
            </w:pPr>
          </w:p>
        </w:tc>
        <w:tc>
          <w:tcPr>
            <w:tcW w:w="3321" w:type="dxa"/>
            <w:noWrap/>
          </w:tcPr>
          <w:p w14:paraId="0025647F" w14:textId="4D592832" w:rsidR="004B52D8" w:rsidRPr="004B52D8" w:rsidRDefault="004B52D8" w:rsidP="004B52D8">
            <w:pPr>
              <w:tabs>
                <w:tab w:val="left" w:pos="510"/>
              </w:tabs>
              <w:spacing w:before="60" w:after="60" w:line="240" w:lineRule="exact"/>
              <w:jc w:val="left"/>
              <w:rPr>
                <w:color w:val="000000"/>
                <w:sz w:val="20"/>
                <w:szCs w:val="26"/>
                <w:lang w:val="en-GB" w:eastAsia="en-GB"/>
              </w:rPr>
            </w:pPr>
            <w:r w:rsidRPr="004B52D8">
              <w:rPr>
                <w:color w:val="000000"/>
                <w:sz w:val="20"/>
                <w:szCs w:val="26"/>
                <w:lang w:eastAsia="en-GB"/>
              </w:rPr>
              <w:t>6930efgh</w:t>
            </w:r>
          </w:p>
        </w:tc>
        <w:tc>
          <w:tcPr>
            <w:tcW w:w="2373" w:type="dxa"/>
            <w:noWrap/>
          </w:tcPr>
          <w:p w14:paraId="358D1276" w14:textId="5CB01088"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Telia Mobil Danmark A/S</w:t>
            </w:r>
          </w:p>
        </w:tc>
        <w:tc>
          <w:tcPr>
            <w:tcW w:w="1816" w:type="dxa"/>
            <w:noWrap/>
          </w:tcPr>
          <w:p w14:paraId="000A06CC" w14:textId="141D73F5" w:rsidR="004B52D8" w:rsidRPr="004B52D8" w:rsidRDefault="004B52D8" w:rsidP="004B52D8">
            <w:pPr>
              <w:spacing w:before="60" w:after="60" w:line="240" w:lineRule="exact"/>
              <w:jc w:val="left"/>
              <w:rPr>
                <w:color w:val="000000"/>
                <w:sz w:val="20"/>
                <w:szCs w:val="26"/>
                <w:rtl/>
                <w:lang w:eastAsia="en-GB" w:bidi="ar-SY"/>
              </w:rPr>
            </w:pPr>
            <w:r w:rsidRPr="004B52D8">
              <w:rPr>
                <w:color w:val="000000"/>
                <w:sz w:val="20"/>
                <w:szCs w:val="26"/>
                <w:lang w:eastAsia="en-GB"/>
              </w:rPr>
              <w:t>1</w:t>
            </w:r>
            <w:r w:rsidRPr="004B52D8">
              <w:rPr>
                <w:color w:val="000000"/>
                <w:sz w:val="20"/>
                <w:szCs w:val="26"/>
                <w:rtl/>
                <w:lang w:eastAsia="en-GB"/>
              </w:rPr>
              <w:t xml:space="preserve"> نوفمبر </w:t>
            </w:r>
            <w:r w:rsidRPr="004B52D8">
              <w:rPr>
                <w:color w:val="000000"/>
                <w:sz w:val="20"/>
                <w:szCs w:val="26"/>
                <w:lang w:eastAsia="en-GB"/>
              </w:rPr>
              <w:t>2024</w:t>
            </w:r>
          </w:p>
        </w:tc>
      </w:tr>
      <w:tr w:rsidR="004B52D8" w:rsidRPr="004B52D8" w14:paraId="5605256F" w14:textId="77777777" w:rsidTr="001204BF">
        <w:trPr>
          <w:trHeight w:val="290"/>
        </w:trPr>
        <w:tc>
          <w:tcPr>
            <w:tcW w:w="2119" w:type="dxa"/>
            <w:vMerge/>
            <w:noWrap/>
          </w:tcPr>
          <w:p w14:paraId="43879FEE" w14:textId="77777777" w:rsidR="004B52D8" w:rsidRPr="004B52D8" w:rsidRDefault="004B52D8" w:rsidP="004B52D8">
            <w:pPr>
              <w:spacing w:before="60" w:after="60" w:line="240" w:lineRule="exact"/>
              <w:jc w:val="left"/>
              <w:rPr>
                <w:color w:val="000000"/>
                <w:sz w:val="20"/>
                <w:szCs w:val="26"/>
                <w:lang w:val="en-GB" w:eastAsia="en-GB"/>
              </w:rPr>
            </w:pPr>
          </w:p>
        </w:tc>
        <w:tc>
          <w:tcPr>
            <w:tcW w:w="3321" w:type="dxa"/>
            <w:noWrap/>
          </w:tcPr>
          <w:p w14:paraId="450F4C2C" w14:textId="1EE03A82" w:rsidR="004B52D8" w:rsidRPr="004B52D8" w:rsidRDefault="004B52D8" w:rsidP="004B52D8">
            <w:pPr>
              <w:tabs>
                <w:tab w:val="left" w:pos="510"/>
              </w:tabs>
              <w:spacing w:before="60" w:after="60" w:line="240" w:lineRule="exact"/>
              <w:jc w:val="left"/>
              <w:rPr>
                <w:color w:val="000000"/>
                <w:sz w:val="20"/>
                <w:szCs w:val="26"/>
                <w:lang w:val="en-GB" w:eastAsia="en-GB"/>
              </w:rPr>
            </w:pPr>
            <w:r w:rsidRPr="004B52D8">
              <w:rPr>
                <w:color w:val="000000"/>
                <w:sz w:val="20"/>
                <w:szCs w:val="26"/>
                <w:lang w:eastAsia="en-GB"/>
              </w:rPr>
              <w:t>4315efgh</w:t>
            </w:r>
          </w:p>
        </w:tc>
        <w:tc>
          <w:tcPr>
            <w:tcW w:w="2373" w:type="dxa"/>
            <w:noWrap/>
          </w:tcPr>
          <w:p w14:paraId="76E9FE3C" w14:textId="4BA30A07" w:rsidR="004B52D8" w:rsidRPr="004B52D8" w:rsidRDefault="004B52D8" w:rsidP="004B52D8">
            <w:pPr>
              <w:spacing w:before="60" w:after="60" w:line="240" w:lineRule="exact"/>
              <w:jc w:val="left"/>
              <w:rPr>
                <w:color w:val="000000"/>
                <w:sz w:val="20"/>
                <w:szCs w:val="26"/>
                <w:lang w:val="en-GB" w:eastAsia="en-GB"/>
              </w:rPr>
            </w:pPr>
            <w:proofErr w:type="spellStart"/>
            <w:r w:rsidRPr="004B52D8">
              <w:rPr>
                <w:color w:val="000000"/>
                <w:sz w:val="20"/>
                <w:szCs w:val="26"/>
                <w:lang w:eastAsia="en-GB"/>
              </w:rPr>
              <w:t>Telenabler</w:t>
            </w:r>
            <w:proofErr w:type="spellEnd"/>
            <w:r w:rsidRPr="004B52D8">
              <w:rPr>
                <w:color w:val="000000"/>
                <w:sz w:val="20"/>
                <w:szCs w:val="26"/>
                <w:lang w:eastAsia="en-GB"/>
              </w:rPr>
              <w:t xml:space="preserve"> </w:t>
            </w:r>
            <w:proofErr w:type="spellStart"/>
            <w:r w:rsidRPr="004B52D8">
              <w:rPr>
                <w:color w:val="000000"/>
                <w:sz w:val="20"/>
                <w:szCs w:val="26"/>
                <w:lang w:eastAsia="en-GB"/>
              </w:rPr>
              <w:t>ApS</w:t>
            </w:r>
            <w:proofErr w:type="spellEnd"/>
          </w:p>
        </w:tc>
        <w:tc>
          <w:tcPr>
            <w:tcW w:w="1816" w:type="dxa"/>
            <w:noWrap/>
          </w:tcPr>
          <w:p w14:paraId="09CB443A" w14:textId="4C9788E1"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6</w:t>
            </w:r>
            <w:r w:rsidRPr="004B52D8">
              <w:rPr>
                <w:color w:val="000000"/>
                <w:sz w:val="20"/>
                <w:szCs w:val="26"/>
                <w:rtl/>
                <w:lang w:eastAsia="en-GB"/>
              </w:rPr>
              <w:t xml:space="preserve"> ديسمبر </w:t>
            </w:r>
            <w:r w:rsidRPr="004B52D8">
              <w:rPr>
                <w:color w:val="000000"/>
                <w:sz w:val="20"/>
                <w:szCs w:val="26"/>
                <w:lang w:eastAsia="en-GB"/>
              </w:rPr>
              <w:t>2024</w:t>
            </w:r>
          </w:p>
        </w:tc>
      </w:tr>
      <w:tr w:rsidR="004B52D8" w:rsidRPr="004B52D8" w14:paraId="6464010E" w14:textId="77777777" w:rsidTr="001204BF">
        <w:trPr>
          <w:trHeight w:val="290"/>
        </w:trPr>
        <w:tc>
          <w:tcPr>
            <w:tcW w:w="2119" w:type="dxa"/>
            <w:vMerge/>
            <w:noWrap/>
          </w:tcPr>
          <w:p w14:paraId="1DF77287" w14:textId="77777777" w:rsidR="004B52D8" w:rsidRPr="004B52D8" w:rsidRDefault="004B52D8" w:rsidP="004B52D8">
            <w:pPr>
              <w:spacing w:before="60" w:after="60" w:line="240" w:lineRule="exact"/>
              <w:jc w:val="left"/>
              <w:rPr>
                <w:color w:val="000000"/>
                <w:sz w:val="20"/>
                <w:szCs w:val="26"/>
                <w:lang w:val="en-GB" w:eastAsia="en-GB"/>
              </w:rPr>
            </w:pPr>
          </w:p>
        </w:tc>
        <w:tc>
          <w:tcPr>
            <w:tcW w:w="3321" w:type="dxa"/>
            <w:noWrap/>
          </w:tcPr>
          <w:p w14:paraId="38F15F7D" w14:textId="69796EC4" w:rsidR="004B52D8" w:rsidRPr="004B52D8" w:rsidRDefault="004B52D8" w:rsidP="004B52D8">
            <w:pPr>
              <w:tabs>
                <w:tab w:val="left" w:pos="510"/>
              </w:tabs>
              <w:spacing w:before="60" w:after="60" w:line="240" w:lineRule="exact"/>
              <w:jc w:val="left"/>
              <w:rPr>
                <w:color w:val="000000"/>
                <w:sz w:val="20"/>
                <w:szCs w:val="26"/>
                <w:lang w:val="en-GB" w:eastAsia="en-GB"/>
              </w:rPr>
            </w:pPr>
            <w:r w:rsidRPr="004B52D8">
              <w:rPr>
                <w:color w:val="000000"/>
                <w:sz w:val="20"/>
                <w:szCs w:val="26"/>
                <w:lang w:eastAsia="en-GB"/>
              </w:rPr>
              <w:t>29758fgh</w:t>
            </w:r>
            <w:r w:rsidRPr="004B52D8">
              <w:rPr>
                <w:color w:val="000000"/>
                <w:sz w:val="20"/>
                <w:szCs w:val="26"/>
                <w:rtl/>
                <w:lang w:eastAsia="en-GB"/>
              </w:rPr>
              <w:t xml:space="preserve">، </w:t>
            </w:r>
            <w:r w:rsidRPr="004B52D8">
              <w:rPr>
                <w:color w:val="000000"/>
                <w:sz w:val="20"/>
                <w:szCs w:val="26"/>
                <w:lang w:eastAsia="en-GB"/>
              </w:rPr>
              <w:t>29964fgh</w:t>
            </w:r>
            <w:r w:rsidRPr="004B52D8">
              <w:rPr>
                <w:color w:val="000000"/>
                <w:sz w:val="20"/>
                <w:szCs w:val="26"/>
                <w:rtl/>
                <w:lang w:eastAsia="en-GB"/>
              </w:rPr>
              <w:t xml:space="preserve">، </w:t>
            </w:r>
            <w:r w:rsidRPr="004B52D8">
              <w:rPr>
                <w:color w:val="000000"/>
                <w:sz w:val="20"/>
                <w:szCs w:val="26"/>
                <w:lang w:eastAsia="en-GB"/>
              </w:rPr>
              <w:t>51696fgh</w:t>
            </w:r>
            <w:r w:rsidRPr="004B52D8">
              <w:rPr>
                <w:color w:val="000000"/>
                <w:sz w:val="20"/>
                <w:szCs w:val="26"/>
                <w:rtl/>
                <w:lang w:eastAsia="en-GB"/>
              </w:rPr>
              <w:t xml:space="preserve">، </w:t>
            </w:r>
            <w:r w:rsidRPr="004B52D8">
              <w:rPr>
                <w:color w:val="000000"/>
                <w:sz w:val="20"/>
                <w:szCs w:val="26"/>
                <w:lang w:eastAsia="en-GB"/>
              </w:rPr>
              <w:t>61219fgh</w:t>
            </w:r>
            <w:r w:rsidRPr="004B52D8">
              <w:rPr>
                <w:color w:val="000000"/>
                <w:sz w:val="20"/>
                <w:szCs w:val="26"/>
                <w:rtl/>
                <w:lang w:eastAsia="en-GB"/>
              </w:rPr>
              <w:t xml:space="preserve">، </w:t>
            </w:r>
            <w:r w:rsidRPr="004B52D8">
              <w:rPr>
                <w:color w:val="000000"/>
                <w:sz w:val="20"/>
                <w:szCs w:val="26"/>
                <w:lang w:eastAsia="en-GB"/>
              </w:rPr>
              <w:t>61529fgh</w:t>
            </w:r>
          </w:p>
        </w:tc>
        <w:tc>
          <w:tcPr>
            <w:tcW w:w="2373" w:type="dxa"/>
            <w:noWrap/>
          </w:tcPr>
          <w:p w14:paraId="1EE90BF7" w14:textId="4E6F6F8E"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Telco Tribe</w:t>
            </w:r>
          </w:p>
        </w:tc>
        <w:tc>
          <w:tcPr>
            <w:tcW w:w="1816" w:type="dxa"/>
            <w:noWrap/>
          </w:tcPr>
          <w:p w14:paraId="6D7CB621" w14:textId="5FFDE88A"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6</w:t>
            </w:r>
            <w:r w:rsidRPr="004B52D8">
              <w:rPr>
                <w:color w:val="000000"/>
                <w:sz w:val="20"/>
                <w:szCs w:val="26"/>
                <w:rtl/>
                <w:lang w:eastAsia="en-GB"/>
              </w:rPr>
              <w:t xml:space="preserve"> ديسمبر </w:t>
            </w:r>
            <w:r w:rsidRPr="004B52D8">
              <w:rPr>
                <w:color w:val="000000"/>
                <w:sz w:val="20"/>
                <w:szCs w:val="26"/>
                <w:lang w:eastAsia="en-GB"/>
              </w:rPr>
              <w:t>2024</w:t>
            </w:r>
          </w:p>
        </w:tc>
      </w:tr>
    </w:tbl>
    <w:p w14:paraId="5004008B" w14:textId="77777777" w:rsidR="0099740C" w:rsidRPr="0099740C" w:rsidRDefault="0099740C" w:rsidP="0099740C">
      <w:pPr>
        <w:jc w:val="left"/>
        <w:rPr>
          <w:iCs/>
          <w:sz w:val="18"/>
          <w:szCs w:val="24"/>
          <w:lang w:val="es-ES_tradnl"/>
        </w:rPr>
      </w:pPr>
    </w:p>
    <w:tbl>
      <w:tblPr>
        <w:tblStyle w:val="TableGrid1"/>
        <w:bidiVisual/>
        <w:tblW w:w="5000" w:type="pct"/>
        <w:tblLayout w:type="fixed"/>
        <w:tblLook w:val="04A0" w:firstRow="1" w:lastRow="0" w:firstColumn="1" w:lastColumn="0" w:noHBand="0" w:noVBand="1"/>
      </w:tblPr>
      <w:tblGrid>
        <w:gridCol w:w="2079"/>
        <w:gridCol w:w="3298"/>
        <w:gridCol w:w="2414"/>
        <w:gridCol w:w="1838"/>
      </w:tblGrid>
      <w:tr w:rsidR="0099740C" w:rsidRPr="004B52D8" w14:paraId="3536654B" w14:textId="77777777" w:rsidTr="000E687E">
        <w:trPr>
          <w:trHeight w:val="290"/>
          <w:tblHeader/>
        </w:trPr>
        <w:tc>
          <w:tcPr>
            <w:tcW w:w="2079" w:type="dxa"/>
            <w:noWrap/>
            <w:hideMark/>
          </w:tcPr>
          <w:p w14:paraId="4495A98A" w14:textId="77777777" w:rsidR="0099740C" w:rsidRPr="004B52D8" w:rsidRDefault="0099740C" w:rsidP="004B52D8">
            <w:pPr>
              <w:spacing w:before="60" w:after="60" w:line="240" w:lineRule="exact"/>
              <w:jc w:val="left"/>
              <w:rPr>
                <w:i/>
                <w:sz w:val="20"/>
                <w:szCs w:val="26"/>
                <w:lang w:val="en-GB"/>
              </w:rPr>
            </w:pPr>
            <w:r w:rsidRPr="004B52D8">
              <w:rPr>
                <w:rFonts w:hint="cs"/>
                <w:iCs/>
                <w:sz w:val="20"/>
                <w:szCs w:val="26"/>
                <w:rtl/>
                <w:lang w:val="en-GB"/>
              </w:rPr>
              <w:t xml:space="preserve">النوع </w:t>
            </w:r>
          </w:p>
        </w:tc>
        <w:tc>
          <w:tcPr>
            <w:tcW w:w="3298" w:type="dxa"/>
            <w:noWrap/>
            <w:hideMark/>
          </w:tcPr>
          <w:p w14:paraId="3C95F331" w14:textId="77777777" w:rsidR="0099740C" w:rsidRPr="004B52D8" w:rsidRDefault="0099740C" w:rsidP="004B52D8">
            <w:pPr>
              <w:spacing w:before="60" w:after="60" w:line="240" w:lineRule="exact"/>
              <w:jc w:val="left"/>
              <w:rPr>
                <w:i/>
                <w:sz w:val="20"/>
                <w:szCs w:val="26"/>
                <w:lang w:val="en-GB"/>
              </w:rPr>
            </w:pPr>
            <w:r w:rsidRPr="004B52D8">
              <w:rPr>
                <w:rFonts w:hint="cs"/>
                <w:iCs/>
                <w:sz w:val="20"/>
                <w:szCs w:val="26"/>
                <w:rtl/>
                <w:lang w:val="en-GB"/>
              </w:rPr>
              <w:t xml:space="preserve">مورد الخدمة </w:t>
            </w:r>
          </w:p>
        </w:tc>
        <w:tc>
          <w:tcPr>
            <w:tcW w:w="2414" w:type="dxa"/>
            <w:noWrap/>
            <w:hideMark/>
          </w:tcPr>
          <w:p w14:paraId="5F9F7365" w14:textId="77777777" w:rsidR="0099740C" w:rsidRPr="004B52D8" w:rsidRDefault="0099740C" w:rsidP="004B52D8">
            <w:pPr>
              <w:spacing w:before="60" w:after="60" w:line="240" w:lineRule="exact"/>
              <w:jc w:val="left"/>
              <w:rPr>
                <w:i/>
                <w:sz w:val="20"/>
                <w:szCs w:val="26"/>
                <w:lang w:val="en-GB"/>
              </w:rPr>
            </w:pPr>
            <w:r w:rsidRPr="004B52D8">
              <w:rPr>
                <w:rFonts w:hint="cs"/>
                <w:iCs/>
                <w:sz w:val="20"/>
                <w:szCs w:val="26"/>
                <w:rtl/>
                <w:lang w:val="en-GB" w:bidi="ar-SY"/>
              </w:rPr>
              <w:t>مقدم الخدمة</w:t>
            </w:r>
          </w:p>
        </w:tc>
        <w:tc>
          <w:tcPr>
            <w:tcW w:w="1838" w:type="dxa"/>
            <w:noWrap/>
            <w:hideMark/>
          </w:tcPr>
          <w:p w14:paraId="031AC64F" w14:textId="77777777" w:rsidR="0099740C" w:rsidRPr="004B52D8" w:rsidRDefault="0099740C" w:rsidP="004B52D8">
            <w:pPr>
              <w:spacing w:before="60" w:after="60" w:line="240" w:lineRule="exact"/>
              <w:jc w:val="left"/>
              <w:rPr>
                <w:i/>
                <w:sz w:val="20"/>
                <w:szCs w:val="26"/>
                <w:lang w:val="en-GB"/>
              </w:rPr>
            </w:pPr>
            <w:r w:rsidRPr="004B52D8">
              <w:rPr>
                <w:iCs/>
                <w:sz w:val="20"/>
                <w:szCs w:val="26"/>
                <w:rtl/>
                <w:lang w:val="en-GB"/>
              </w:rPr>
              <w:t>تاريخ التخصيص</w:t>
            </w:r>
          </w:p>
        </w:tc>
      </w:tr>
      <w:tr w:rsidR="004B52D8" w:rsidRPr="004B52D8" w14:paraId="6FED0CC9" w14:textId="77777777" w:rsidTr="000E687E">
        <w:trPr>
          <w:trHeight w:val="290"/>
        </w:trPr>
        <w:tc>
          <w:tcPr>
            <w:tcW w:w="2079" w:type="dxa"/>
            <w:noWrap/>
            <w:vAlign w:val="center"/>
            <w:hideMark/>
          </w:tcPr>
          <w:p w14:paraId="02D8C89E" w14:textId="7CAD3DED" w:rsidR="004B52D8" w:rsidRPr="004B52D8" w:rsidRDefault="004B52D8" w:rsidP="004B52D8">
            <w:pPr>
              <w:spacing w:before="60" w:after="60" w:line="240" w:lineRule="exact"/>
              <w:jc w:val="left"/>
              <w:rPr>
                <w:color w:val="000000"/>
                <w:sz w:val="20"/>
                <w:szCs w:val="26"/>
                <w:rtl/>
                <w:lang w:val="en-GB" w:eastAsia="en-GB" w:bidi="ar-EG"/>
              </w:rPr>
            </w:pPr>
            <w:r w:rsidRPr="004B52D8">
              <w:rPr>
                <w:iCs/>
                <w:sz w:val="20"/>
                <w:szCs w:val="26"/>
              </w:rPr>
              <w:t>MNC</w:t>
            </w:r>
            <w:r w:rsidR="005D5748">
              <w:rPr>
                <w:rFonts w:hint="cs"/>
                <w:iCs/>
                <w:sz w:val="20"/>
                <w:szCs w:val="26"/>
                <w:rtl/>
                <w:lang w:bidi="ar-EG"/>
              </w:rPr>
              <w:t xml:space="preserve"> </w:t>
            </w:r>
            <w:r w:rsidR="00C53298">
              <w:rPr>
                <w:rFonts w:hint="cs"/>
                <w:i/>
                <w:sz w:val="20"/>
                <w:szCs w:val="26"/>
                <w:rtl/>
                <w:lang w:bidi="ar-EG"/>
              </w:rPr>
              <w:t>لأغراض الاختبار</w:t>
            </w:r>
          </w:p>
        </w:tc>
        <w:tc>
          <w:tcPr>
            <w:tcW w:w="3298" w:type="dxa"/>
            <w:noWrap/>
          </w:tcPr>
          <w:p w14:paraId="5194FBC3" w14:textId="5D161707"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MNC95</w:t>
            </w:r>
          </w:p>
        </w:tc>
        <w:tc>
          <w:tcPr>
            <w:tcW w:w="2414" w:type="dxa"/>
            <w:noWrap/>
          </w:tcPr>
          <w:p w14:paraId="5B8B41AE" w14:textId="1261E771" w:rsidR="004B52D8" w:rsidRPr="004B52D8" w:rsidRDefault="004B52D8" w:rsidP="004B52D8">
            <w:pPr>
              <w:spacing w:before="60" w:after="60" w:line="240" w:lineRule="exact"/>
              <w:jc w:val="left"/>
              <w:rPr>
                <w:color w:val="000000"/>
                <w:sz w:val="20"/>
                <w:szCs w:val="26"/>
                <w:lang w:val="en-GB" w:eastAsia="en-GB"/>
              </w:rPr>
            </w:pPr>
            <w:r w:rsidRPr="004B52D8">
              <w:rPr>
                <w:color w:val="000000"/>
                <w:sz w:val="20"/>
                <w:szCs w:val="26"/>
                <w:lang w:eastAsia="en-GB"/>
              </w:rPr>
              <w:t>DANSK BEREDSKABSKOMMUNIKATION</w:t>
            </w:r>
          </w:p>
        </w:tc>
        <w:tc>
          <w:tcPr>
            <w:tcW w:w="1838" w:type="dxa"/>
            <w:noWrap/>
          </w:tcPr>
          <w:p w14:paraId="086398E4" w14:textId="4A29FD49" w:rsidR="004B52D8" w:rsidRPr="004B52D8" w:rsidRDefault="004B52D8" w:rsidP="004B52D8">
            <w:pPr>
              <w:spacing w:before="60" w:after="60" w:line="240" w:lineRule="exact"/>
              <w:jc w:val="left"/>
              <w:rPr>
                <w:color w:val="000000"/>
                <w:sz w:val="20"/>
                <w:szCs w:val="26"/>
                <w:rtl/>
                <w:lang w:eastAsia="en-GB" w:bidi="ar-SY"/>
              </w:rPr>
            </w:pPr>
            <w:r w:rsidRPr="004B52D8">
              <w:rPr>
                <w:color w:val="000000"/>
                <w:sz w:val="20"/>
                <w:szCs w:val="26"/>
                <w:lang w:eastAsia="en-GB"/>
              </w:rPr>
              <w:t>1</w:t>
            </w:r>
            <w:r w:rsidRPr="004B52D8">
              <w:rPr>
                <w:color w:val="000000"/>
                <w:sz w:val="20"/>
                <w:szCs w:val="26"/>
                <w:rtl/>
                <w:lang w:eastAsia="en-GB"/>
              </w:rPr>
              <w:t xml:space="preserve"> أكتوبر </w:t>
            </w:r>
            <w:r w:rsidRPr="004B52D8">
              <w:rPr>
                <w:color w:val="000000"/>
                <w:sz w:val="20"/>
                <w:szCs w:val="26"/>
                <w:lang w:eastAsia="en-GB"/>
              </w:rPr>
              <w:t>2024</w:t>
            </w:r>
          </w:p>
        </w:tc>
      </w:tr>
    </w:tbl>
    <w:p w14:paraId="7410706E" w14:textId="77777777" w:rsidR="0099740C" w:rsidRPr="0099740C" w:rsidRDefault="0099740C" w:rsidP="0099740C">
      <w:pPr>
        <w:rPr>
          <w:sz w:val="18"/>
          <w:szCs w:val="24"/>
        </w:rPr>
      </w:pPr>
    </w:p>
    <w:tbl>
      <w:tblPr>
        <w:tblStyle w:val="TableGrid1"/>
        <w:bidiVisual/>
        <w:tblW w:w="5000" w:type="pct"/>
        <w:tblLook w:val="04A0" w:firstRow="1" w:lastRow="0" w:firstColumn="1" w:lastColumn="0" w:noHBand="0" w:noVBand="1"/>
      </w:tblPr>
      <w:tblGrid>
        <w:gridCol w:w="2119"/>
        <w:gridCol w:w="3263"/>
        <w:gridCol w:w="2410"/>
        <w:gridCol w:w="1837"/>
      </w:tblGrid>
      <w:tr w:rsidR="0099740C" w:rsidRPr="004B52D8" w14:paraId="754169D1" w14:textId="77777777" w:rsidTr="001204BF">
        <w:trPr>
          <w:cantSplit/>
          <w:trHeight w:val="290"/>
          <w:tblHeader/>
        </w:trPr>
        <w:tc>
          <w:tcPr>
            <w:tcW w:w="2119" w:type="dxa"/>
            <w:noWrap/>
            <w:hideMark/>
          </w:tcPr>
          <w:p w14:paraId="35B61E14" w14:textId="77777777" w:rsidR="0099740C" w:rsidRPr="004B52D8" w:rsidRDefault="0099740C" w:rsidP="004B52D8">
            <w:pPr>
              <w:spacing w:before="60" w:after="60" w:line="240" w:lineRule="exact"/>
              <w:jc w:val="left"/>
              <w:rPr>
                <w:i/>
                <w:sz w:val="20"/>
                <w:szCs w:val="26"/>
                <w:lang w:val="en-GB"/>
              </w:rPr>
            </w:pPr>
            <w:r w:rsidRPr="004B52D8">
              <w:rPr>
                <w:rFonts w:hint="cs"/>
                <w:iCs/>
                <w:sz w:val="20"/>
                <w:szCs w:val="26"/>
                <w:rtl/>
                <w:lang w:val="en-GB"/>
              </w:rPr>
              <w:t xml:space="preserve">النوع </w:t>
            </w:r>
          </w:p>
        </w:tc>
        <w:tc>
          <w:tcPr>
            <w:tcW w:w="3263" w:type="dxa"/>
            <w:noWrap/>
            <w:hideMark/>
          </w:tcPr>
          <w:p w14:paraId="26ACB152" w14:textId="77777777" w:rsidR="0099740C" w:rsidRPr="004B52D8" w:rsidRDefault="0099740C" w:rsidP="004B52D8">
            <w:pPr>
              <w:spacing w:before="60" w:after="60" w:line="240" w:lineRule="exact"/>
              <w:jc w:val="left"/>
              <w:rPr>
                <w:i/>
                <w:sz w:val="20"/>
                <w:szCs w:val="26"/>
                <w:lang w:val="en-GB"/>
              </w:rPr>
            </w:pPr>
            <w:r w:rsidRPr="004B52D8">
              <w:rPr>
                <w:rFonts w:hint="cs"/>
                <w:iCs/>
                <w:sz w:val="20"/>
                <w:szCs w:val="26"/>
                <w:rtl/>
                <w:lang w:val="en-GB"/>
              </w:rPr>
              <w:t xml:space="preserve">مورد الترقيم </w:t>
            </w:r>
          </w:p>
        </w:tc>
        <w:tc>
          <w:tcPr>
            <w:tcW w:w="2410" w:type="dxa"/>
            <w:noWrap/>
            <w:hideMark/>
          </w:tcPr>
          <w:p w14:paraId="4A1B5847" w14:textId="77777777" w:rsidR="0099740C" w:rsidRPr="004B52D8" w:rsidRDefault="0099740C" w:rsidP="004B52D8">
            <w:pPr>
              <w:spacing w:before="60" w:after="60" w:line="240" w:lineRule="exact"/>
              <w:jc w:val="left"/>
              <w:rPr>
                <w:i/>
                <w:sz w:val="20"/>
                <w:szCs w:val="26"/>
                <w:lang w:val="en-GB"/>
              </w:rPr>
            </w:pPr>
            <w:r w:rsidRPr="004B52D8">
              <w:rPr>
                <w:rFonts w:hint="cs"/>
                <w:iCs/>
                <w:sz w:val="20"/>
                <w:szCs w:val="26"/>
                <w:rtl/>
                <w:lang w:val="en-GB" w:bidi="ar-SY"/>
              </w:rPr>
              <w:t>مقدم الخدمة</w:t>
            </w:r>
          </w:p>
        </w:tc>
        <w:tc>
          <w:tcPr>
            <w:tcW w:w="1837" w:type="dxa"/>
            <w:noWrap/>
            <w:hideMark/>
          </w:tcPr>
          <w:p w14:paraId="16166C32" w14:textId="77777777" w:rsidR="0099740C" w:rsidRPr="004B52D8" w:rsidRDefault="0099740C" w:rsidP="004B52D8">
            <w:pPr>
              <w:spacing w:before="60" w:after="60" w:line="240" w:lineRule="exact"/>
              <w:jc w:val="left"/>
              <w:rPr>
                <w:i/>
                <w:sz w:val="20"/>
                <w:szCs w:val="26"/>
                <w:lang w:val="en-GB"/>
              </w:rPr>
            </w:pPr>
            <w:r w:rsidRPr="004B52D8">
              <w:rPr>
                <w:iCs/>
                <w:sz w:val="20"/>
                <w:szCs w:val="26"/>
                <w:rtl/>
                <w:lang w:val="en-GB"/>
              </w:rPr>
              <w:t>تاريخ التخصيص</w:t>
            </w:r>
          </w:p>
        </w:tc>
      </w:tr>
      <w:tr w:rsidR="004B52D8" w:rsidRPr="004B52D8" w14:paraId="37D7E1CF" w14:textId="77777777" w:rsidTr="004B52D8">
        <w:trPr>
          <w:cantSplit/>
          <w:trHeight w:val="290"/>
        </w:trPr>
        <w:tc>
          <w:tcPr>
            <w:tcW w:w="2119" w:type="dxa"/>
            <w:vMerge w:val="restart"/>
            <w:noWrap/>
            <w:vAlign w:val="center"/>
            <w:hideMark/>
          </w:tcPr>
          <w:p w14:paraId="698564D8" w14:textId="15E4B5E6" w:rsidR="004B52D8" w:rsidRPr="00C53298" w:rsidRDefault="00C53298" w:rsidP="004B52D8">
            <w:pPr>
              <w:spacing w:before="60" w:after="60" w:line="240" w:lineRule="exact"/>
              <w:jc w:val="left"/>
              <w:rPr>
                <w:sz w:val="26"/>
                <w:szCs w:val="26"/>
                <w:highlight w:val="cyan"/>
              </w:rPr>
            </w:pPr>
            <w:r w:rsidRPr="00C53298">
              <w:rPr>
                <w:color w:val="000000"/>
                <w:sz w:val="26"/>
                <w:szCs w:val="26"/>
                <w:rtl/>
              </w:rPr>
              <w:t xml:space="preserve">أرقام اتصالات من آلة إلى آلة مكونة من </w:t>
            </w:r>
            <w:r w:rsidRPr="00C53298">
              <w:rPr>
                <w:color w:val="000000"/>
                <w:sz w:val="20"/>
                <w:szCs w:val="20"/>
              </w:rPr>
              <w:t>12</w:t>
            </w:r>
            <w:r w:rsidRPr="00C53298">
              <w:rPr>
                <w:color w:val="000000"/>
                <w:sz w:val="26"/>
                <w:szCs w:val="26"/>
                <w:rtl/>
              </w:rPr>
              <w:t xml:space="preserve"> رقماً</w:t>
            </w:r>
          </w:p>
        </w:tc>
        <w:tc>
          <w:tcPr>
            <w:tcW w:w="3263" w:type="dxa"/>
            <w:noWrap/>
          </w:tcPr>
          <w:p w14:paraId="3D7A9E4B" w14:textId="49A1858D" w:rsidR="004B52D8" w:rsidRPr="004B52D8" w:rsidRDefault="004B52D8" w:rsidP="004B52D8">
            <w:pPr>
              <w:spacing w:before="60" w:after="60" w:line="240" w:lineRule="exact"/>
              <w:jc w:val="left"/>
              <w:rPr>
                <w:color w:val="000000"/>
                <w:sz w:val="20"/>
                <w:szCs w:val="26"/>
                <w:lang w:val="en-GB" w:eastAsia="en-GB"/>
              </w:rPr>
            </w:pPr>
            <w:r w:rsidRPr="004B52D8">
              <w:rPr>
                <w:sz w:val="20"/>
                <w:szCs w:val="26"/>
              </w:rPr>
              <w:t>37100676ijkl</w:t>
            </w:r>
            <w:r w:rsidRPr="004B52D8">
              <w:rPr>
                <w:sz w:val="20"/>
                <w:szCs w:val="26"/>
                <w:rtl/>
              </w:rPr>
              <w:t xml:space="preserve">، </w:t>
            </w:r>
            <w:r w:rsidRPr="004B52D8">
              <w:rPr>
                <w:sz w:val="20"/>
                <w:szCs w:val="26"/>
              </w:rPr>
              <w:t>37100679ijkl</w:t>
            </w:r>
          </w:p>
        </w:tc>
        <w:tc>
          <w:tcPr>
            <w:tcW w:w="2410" w:type="dxa"/>
            <w:noWrap/>
          </w:tcPr>
          <w:p w14:paraId="24176556" w14:textId="30F5B403" w:rsidR="004B52D8" w:rsidRPr="004B52D8" w:rsidRDefault="004B52D8" w:rsidP="004B52D8">
            <w:pPr>
              <w:spacing w:before="60" w:after="60" w:line="240" w:lineRule="exact"/>
              <w:jc w:val="left"/>
              <w:rPr>
                <w:color w:val="000000"/>
                <w:sz w:val="20"/>
                <w:szCs w:val="26"/>
                <w:lang w:val="en-GB" w:eastAsia="en-GB"/>
              </w:rPr>
            </w:pPr>
            <w:r w:rsidRPr="004B52D8">
              <w:rPr>
                <w:sz w:val="20"/>
                <w:szCs w:val="26"/>
              </w:rPr>
              <w:t>FASTSPEED A/S</w:t>
            </w:r>
          </w:p>
        </w:tc>
        <w:tc>
          <w:tcPr>
            <w:tcW w:w="1837" w:type="dxa"/>
            <w:noWrap/>
          </w:tcPr>
          <w:p w14:paraId="30974FA9" w14:textId="55343252" w:rsidR="004B52D8" w:rsidRPr="004B52D8" w:rsidRDefault="004B52D8" w:rsidP="004B52D8">
            <w:pPr>
              <w:spacing w:before="60" w:after="60" w:line="240" w:lineRule="exact"/>
              <w:jc w:val="left"/>
              <w:rPr>
                <w:color w:val="000000"/>
                <w:sz w:val="20"/>
                <w:szCs w:val="26"/>
                <w:rtl/>
                <w:lang w:eastAsia="en-GB" w:bidi="ar-SY"/>
              </w:rPr>
            </w:pPr>
            <w:r w:rsidRPr="004B52D8">
              <w:rPr>
                <w:sz w:val="20"/>
                <w:szCs w:val="26"/>
              </w:rPr>
              <w:t>1</w:t>
            </w:r>
            <w:r w:rsidRPr="004B52D8">
              <w:rPr>
                <w:sz w:val="20"/>
                <w:szCs w:val="26"/>
                <w:rtl/>
              </w:rPr>
              <w:t xml:space="preserve"> يوليو </w:t>
            </w:r>
            <w:r w:rsidRPr="004B52D8">
              <w:rPr>
                <w:sz w:val="20"/>
                <w:szCs w:val="26"/>
              </w:rPr>
              <w:t>2024</w:t>
            </w:r>
          </w:p>
        </w:tc>
      </w:tr>
      <w:tr w:rsidR="004B52D8" w:rsidRPr="004B52D8" w14:paraId="5A1EAAE7" w14:textId="77777777" w:rsidTr="001204BF">
        <w:trPr>
          <w:cantSplit/>
          <w:trHeight w:val="290"/>
        </w:trPr>
        <w:tc>
          <w:tcPr>
            <w:tcW w:w="2119" w:type="dxa"/>
            <w:vMerge/>
            <w:noWrap/>
          </w:tcPr>
          <w:p w14:paraId="7C00FC17" w14:textId="77777777" w:rsidR="004B52D8" w:rsidRPr="004B52D8" w:rsidRDefault="004B52D8" w:rsidP="004B52D8">
            <w:pPr>
              <w:spacing w:before="60" w:after="60" w:line="240" w:lineRule="exact"/>
              <w:jc w:val="left"/>
              <w:rPr>
                <w:sz w:val="20"/>
                <w:szCs w:val="26"/>
                <w:rtl/>
              </w:rPr>
            </w:pPr>
          </w:p>
        </w:tc>
        <w:tc>
          <w:tcPr>
            <w:tcW w:w="3263" w:type="dxa"/>
            <w:noWrap/>
          </w:tcPr>
          <w:p w14:paraId="4CD3F80A" w14:textId="526E2DFC" w:rsidR="004B52D8" w:rsidRPr="004B52D8" w:rsidRDefault="004B52D8" w:rsidP="004B52D8">
            <w:pPr>
              <w:spacing w:before="60" w:after="60" w:line="240" w:lineRule="exact"/>
              <w:jc w:val="left"/>
              <w:rPr>
                <w:sz w:val="20"/>
                <w:szCs w:val="26"/>
              </w:rPr>
            </w:pPr>
            <w:r w:rsidRPr="004B52D8">
              <w:rPr>
                <w:sz w:val="20"/>
                <w:szCs w:val="26"/>
              </w:rPr>
              <w:t>37100628ijkl</w:t>
            </w:r>
            <w:r>
              <w:rPr>
                <w:sz w:val="20"/>
                <w:szCs w:val="26"/>
                <w:rtl/>
              </w:rPr>
              <w:t xml:space="preserve">؛ </w:t>
            </w:r>
            <w:r w:rsidRPr="004B52D8">
              <w:rPr>
                <w:sz w:val="20"/>
                <w:szCs w:val="26"/>
              </w:rPr>
              <w:t>37100629ijkl</w:t>
            </w:r>
            <w:r>
              <w:rPr>
                <w:sz w:val="20"/>
                <w:szCs w:val="26"/>
                <w:rtl/>
              </w:rPr>
              <w:t xml:space="preserve">؛ </w:t>
            </w:r>
            <w:r w:rsidRPr="004B52D8">
              <w:rPr>
                <w:sz w:val="20"/>
                <w:szCs w:val="26"/>
              </w:rPr>
              <w:t>37100635ijkl</w:t>
            </w:r>
            <w:r>
              <w:rPr>
                <w:sz w:val="20"/>
                <w:szCs w:val="26"/>
                <w:rtl/>
              </w:rPr>
              <w:t xml:space="preserve">؛ </w:t>
            </w:r>
            <w:r w:rsidRPr="004B52D8">
              <w:rPr>
                <w:sz w:val="20"/>
                <w:szCs w:val="26"/>
              </w:rPr>
              <w:t>37100636ijkl</w:t>
            </w:r>
            <w:r>
              <w:rPr>
                <w:sz w:val="20"/>
                <w:szCs w:val="26"/>
                <w:rtl/>
              </w:rPr>
              <w:t xml:space="preserve">؛ </w:t>
            </w:r>
            <w:r w:rsidRPr="004B52D8">
              <w:rPr>
                <w:sz w:val="20"/>
                <w:szCs w:val="26"/>
              </w:rPr>
              <w:t>37100637ijkl</w:t>
            </w:r>
            <w:r>
              <w:rPr>
                <w:sz w:val="20"/>
                <w:szCs w:val="26"/>
                <w:rtl/>
              </w:rPr>
              <w:t xml:space="preserve">؛ </w:t>
            </w:r>
            <w:r w:rsidRPr="004B52D8">
              <w:rPr>
                <w:sz w:val="20"/>
                <w:szCs w:val="26"/>
              </w:rPr>
              <w:t>37100638ijkl</w:t>
            </w:r>
            <w:r>
              <w:rPr>
                <w:sz w:val="20"/>
                <w:szCs w:val="26"/>
                <w:rtl/>
              </w:rPr>
              <w:t xml:space="preserve">؛ </w:t>
            </w:r>
            <w:r w:rsidRPr="004B52D8">
              <w:rPr>
                <w:sz w:val="20"/>
                <w:szCs w:val="26"/>
              </w:rPr>
              <w:t>37100639ijkl</w:t>
            </w:r>
            <w:r>
              <w:rPr>
                <w:sz w:val="20"/>
                <w:szCs w:val="26"/>
                <w:rtl/>
              </w:rPr>
              <w:t xml:space="preserve">؛ </w:t>
            </w:r>
            <w:r w:rsidRPr="004B52D8">
              <w:rPr>
                <w:sz w:val="20"/>
                <w:szCs w:val="26"/>
              </w:rPr>
              <w:t>37100640ijkl</w:t>
            </w:r>
            <w:r>
              <w:rPr>
                <w:sz w:val="20"/>
                <w:szCs w:val="26"/>
                <w:rtl/>
              </w:rPr>
              <w:t xml:space="preserve">؛ </w:t>
            </w:r>
            <w:r w:rsidRPr="004B52D8">
              <w:rPr>
                <w:sz w:val="20"/>
                <w:szCs w:val="26"/>
              </w:rPr>
              <w:t>37100641ijkl</w:t>
            </w:r>
            <w:r>
              <w:rPr>
                <w:sz w:val="20"/>
                <w:szCs w:val="26"/>
                <w:rtl/>
              </w:rPr>
              <w:t xml:space="preserve">؛ </w:t>
            </w:r>
            <w:r w:rsidRPr="004B52D8">
              <w:rPr>
                <w:sz w:val="20"/>
                <w:szCs w:val="26"/>
              </w:rPr>
              <w:t>37100642ijkl</w:t>
            </w:r>
            <w:r>
              <w:rPr>
                <w:sz w:val="20"/>
                <w:szCs w:val="26"/>
                <w:rtl/>
              </w:rPr>
              <w:t xml:space="preserve">؛ </w:t>
            </w:r>
            <w:r w:rsidRPr="004B52D8">
              <w:rPr>
                <w:sz w:val="20"/>
                <w:szCs w:val="26"/>
              </w:rPr>
              <w:t>37100643ijkl</w:t>
            </w:r>
            <w:r>
              <w:rPr>
                <w:sz w:val="20"/>
                <w:szCs w:val="26"/>
                <w:rtl/>
              </w:rPr>
              <w:t xml:space="preserve">؛ </w:t>
            </w:r>
            <w:r w:rsidRPr="004B52D8">
              <w:rPr>
                <w:sz w:val="20"/>
                <w:szCs w:val="26"/>
              </w:rPr>
              <w:t>37100644ijkl</w:t>
            </w:r>
            <w:r>
              <w:rPr>
                <w:sz w:val="20"/>
                <w:szCs w:val="26"/>
                <w:rtl/>
              </w:rPr>
              <w:t xml:space="preserve">؛ </w:t>
            </w:r>
            <w:r w:rsidRPr="004B52D8">
              <w:rPr>
                <w:sz w:val="20"/>
                <w:szCs w:val="26"/>
              </w:rPr>
              <w:t>37100645ijkl</w:t>
            </w:r>
            <w:r>
              <w:rPr>
                <w:sz w:val="20"/>
                <w:szCs w:val="26"/>
                <w:rtl/>
              </w:rPr>
              <w:t xml:space="preserve">؛ </w:t>
            </w:r>
            <w:r w:rsidRPr="004B52D8">
              <w:rPr>
                <w:sz w:val="20"/>
                <w:szCs w:val="26"/>
              </w:rPr>
              <w:t>37100646ijkl</w:t>
            </w:r>
            <w:r>
              <w:rPr>
                <w:sz w:val="20"/>
                <w:szCs w:val="26"/>
                <w:rtl/>
              </w:rPr>
              <w:t xml:space="preserve">؛ </w:t>
            </w:r>
            <w:r w:rsidRPr="004B52D8">
              <w:rPr>
                <w:sz w:val="20"/>
                <w:szCs w:val="26"/>
              </w:rPr>
              <w:t>37100647ijkl</w:t>
            </w:r>
            <w:r>
              <w:rPr>
                <w:sz w:val="20"/>
                <w:szCs w:val="26"/>
                <w:rtl/>
              </w:rPr>
              <w:t xml:space="preserve">؛ </w:t>
            </w:r>
            <w:r w:rsidRPr="004B52D8">
              <w:rPr>
                <w:sz w:val="20"/>
                <w:szCs w:val="26"/>
              </w:rPr>
              <w:t>37100648ijkl</w:t>
            </w:r>
            <w:r>
              <w:rPr>
                <w:sz w:val="20"/>
                <w:szCs w:val="26"/>
                <w:rtl/>
              </w:rPr>
              <w:t xml:space="preserve">؛ </w:t>
            </w:r>
            <w:r w:rsidRPr="004B52D8">
              <w:rPr>
                <w:sz w:val="20"/>
                <w:szCs w:val="26"/>
              </w:rPr>
              <w:t>37100649ijkl</w:t>
            </w:r>
            <w:r>
              <w:rPr>
                <w:sz w:val="20"/>
                <w:szCs w:val="26"/>
                <w:rtl/>
              </w:rPr>
              <w:t xml:space="preserve">؛ </w:t>
            </w:r>
            <w:r w:rsidRPr="004B52D8">
              <w:rPr>
                <w:sz w:val="20"/>
                <w:szCs w:val="26"/>
              </w:rPr>
              <w:t>37100650ijkl</w:t>
            </w:r>
            <w:r>
              <w:rPr>
                <w:sz w:val="20"/>
                <w:szCs w:val="26"/>
                <w:rtl/>
              </w:rPr>
              <w:t xml:space="preserve">؛ </w:t>
            </w:r>
            <w:r w:rsidRPr="004B52D8">
              <w:rPr>
                <w:sz w:val="20"/>
                <w:szCs w:val="26"/>
              </w:rPr>
              <w:t>37100651ijkl</w:t>
            </w:r>
            <w:r>
              <w:rPr>
                <w:sz w:val="20"/>
                <w:szCs w:val="26"/>
                <w:rtl/>
              </w:rPr>
              <w:t xml:space="preserve">؛ </w:t>
            </w:r>
            <w:r w:rsidRPr="004B52D8">
              <w:rPr>
                <w:sz w:val="20"/>
                <w:szCs w:val="26"/>
              </w:rPr>
              <w:t>37100652ijkl</w:t>
            </w:r>
            <w:r>
              <w:rPr>
                <w:sz w:val="20"/>
                <w:szCs w:val="26"/>
                <w:rtl/>
              </w:rPr>
              <w:t xml:space="preserve">؛ </w:t>
            </w:r>
            <w:r w:rsidRPr="004B52D8">
              <w:rPr>
                <w:sz w:val="20"/>
                <w:szCs w:val="26"/>
              </w:rPr>
              <w:t>37100653ijkl</w:t>
            </w:r>
            <w:r>
              <w:rPr>
                <w:sz w:val="20"/>
                <w:szCs w:val="26"/>
                <w:rtl/>
              </w:rPr>
              <w:t xml:space="preserve">؛ </w:t>
            </w:r>
            <w:r w:rsidRPr="004B52D8">
              <w:rPr>
                <w:sz w:val="20"/>
                <w:szCs w:val="26"/>
              </w:rPr>
              <w:t>37100656ijkl</w:t>
            </w:r>
            <w:r>
              <w:rPr>
                <w:sz w:val="20"/>
                <w:szCs w:val="26"/>
                <w:rtl/>
              </w:rPr>
              <w:t xml:space="preserve">؛ </w:t>
            </w:r>
            <w:r w:rsidRPr="004B52D8">
              <w:rPr>
                <w:sz w:val="20"/>
                <w:szCs w:val="26"/>
              </w:rPr>
              <w:t>37100657ijkl</w:t>
            </w:r>
            <w:r>
              <w:rPr>
                <w:sz w:val="20"/>
                <w:szCs w:val="26"/>
                <w:rtl/>
              </w:rPr>
              <w:t xml:space="preserve">؛ </w:t>
            </w:r>
            <w:r w:rsidRPr="004B52D8">
              <w:rPr>
                <w:sz w:val="20"/>
                <w:szCs w:val="26"/>
              </w:rPr>
              <w:t>37100710ijkl</w:t>
            </w:r>
            <w:r>
              <w:rPr>
                <w:sz w:val="20"/>
                <w:szCs w:val="26"/>
                <w:rtl/>
              </w:rPr>
              <w:t xml:space="preserve">؛ </w:t>
            </w:r>
            <w:r w:rsidRPr="004B52D8">
              <w:rPr>
                <w:sz w:val="20"/>
                <w:szCs w:val="26"/>
              </w:rPr>
              <w:t>37100711ijkl</w:t>
            </w:r>
          </w:p>
        </w:tc>
        <w:tc>
          <w:tcPr>
            <w:tcW w:w="2410" w:type="dxa"/>
            <w:noWrap/>
          </w:tcPr>
          <w:p w14:paraId="7ADF70DF" w14:textId="0BF5568A" w:rsidR="004B52D8" w:rsidRPr="004B52D8" w:rsidRDefault="004B52D8" w:rsidP="004B52D8">
            <w:pPr>
              <w:spacing w:before="60" w:after="60" w:line="240" w:lineRule="exact"/>
              <w:jc w:val="left"/>
              <w:rPr>
                <w:sz w:val="20"/>
                <w:szCs w:val="26"/>
              </w:rPr>
            </w:pPr>
            <w:r w:rsidRPr="004B52D8">
              <w:rPr>
                <w:sz w:val="20"/>
                <w:szCs w:val="26"/>
              </w:rPr>
              <w:t xml:space="preserve">Nexcon.io </w:t>
            </w:r>
            <w:proofErr w:type="spellStart"/>
            <w:r w:rsidRPr="004B52D8">
              <w:rPr>
                <w:sz w:val="20"/>
                <w:szCs w:val="26"/>
              </w:rPr>
              <w:t>ApS</w:t>
            </w:r>
            <w:proofErr w:type="spellEnd"/>
          </w:p>
        </w:tc>
        <w:tc>
          <w:tcPr>
            <w:tcW w:w="1837" w:type="dxa"/>
            <w:noWrap/>
          </w:tcPr>
          <w:p w14:paraId="68FA01A9" w14:textId="7802E786" w:rsidR="004B52D8" w:rsidRPr="004B52D8" w:rsidRDefault="004B52D8" w:rsidP="004B52D8">
            <w:pPr>
              <w:spacing w:before="60" w:after="60" w:line="240" w:lineRule="exact"/>
              <w:jc w:val="left"/>
              <w:rPr>
                <w:color w:val="000000"/>
                <w:sz w:val="20"/>
                <w:szCs w:val="26"/>
                <w:lang w:val="en-GB" w:eastAsia="en-GB"/>
              </w:rPr>
            </w:pPr>
            <w:r w:rsidRPr="004B52D8">
              <w:rPr>
                <w:sz w:val="20"/>
                <w:szCs w:val="26"/>
              </w:rPr>
              <w:t>1</w:t>
            </w:r>
            <w:r w:rsidRPr="004B52D8">
              <w:rPr>
                <w:sz w:val="20"/>
                <w:szCs w:val="26"/>
                <w:rtl/>
              </w:rPr>
              <w:t xml:space="preserve"> أكتوبر </w:t>
            </w:r>
            <w:r w:rsidRPr="004B52D8">
              <w:rPr>
                <w:sz w:val="20"/>
                <w:szCs w:val="26"/>
              </w:rPr>
              <w:t>2024</w:t>
            </w:r>
          </w:p>
        </w:tc>
      </w:tr>
    </w:tbl>
    <w:p w14:paraId="1939D301" w14:textId="77777777" w:rsidR="0099740C" w:rsidRPr="0099740C" w:rsidRDefault="0099740C" w:rsidP="001204BF">
      <w:pPr>
        <w:pStyle w:val="ContactA"/>
        <w:rPr>
          <w:rtl/>
        </w:rPr>
      </w:pPr>
      <w:r w:rsidRPr="0099740C">
        <w:rPr>
          <w:rFonts w:hint="cs"/>
          <w:rtl/>
        </w:rPr>
        <w:t>للاتصال:</w:t>
      </w:r>
    </w:p>
    <w:p w14:paraId="5A6091FF" w14:textId="24D018CA" w:rsidR="0099740C" w:rsidRPr="0099740C" w:rsidRDefault="0015325E" w:rsidP="001204BF">
      <w:pPr>
        <w:pStyle w:val="ContactA1"/>
        <w:rPr>
          <w:lang w:val="en-GB"/>
        </w:rPr>
      </w:pPr>
      <w:r w:rsidRPr="0015325E">
        <w:rPr>
          <w:lang w:val="en-GB"/>
        </w:rPr>
        <w:t>Agency for Digital Government</w:t>
      </w:r>
      <w:r w:rsidR="0099740C" w:rsidRPr="0099740C">
        <w:rPr>
          <w:lang w:val="en-GB"/>
        </w:rPr>
        <w:br/>
      </w:r>
      <w:proofErr w:type="spellStart"/>
      <w:r w:rsidRPr="00E96822">
        <w:rPr>
          <w:lang w:val="en-GB"/>
        </w:rPr>
        <w:t>Landgreven</w:t>
      </w:r>
      <w:proofErr w:type="spellEnd"/>
      <w:r w:rsidRPr="00E96822">
        <w:rPr>
          <w:lang w:val="en-GB"/>
        </w:rPr>
        <w:t xml:space="preserve"> 4</w:t>
      </w:r>
      <w:r w:rsidR="0099740C" w:rsidRPr="0099740C">
        <w:rPr>
          <w:lang w:val="en-GB"/>
        </w:rPr>
        <w:br/>
      </w:r>
      <w:r w:rsidRPr="00E96822">
        <w:rPr>
          <w:lang w:val="en-GB"/>
        </w:rPr>
        <w:t>1301 Copenhagen K</w:t>
      </w:r>
      <w:r w:rsidR="0099740C" w:rsidRPr="0099740C">
        <w:rPr>
          <w:lang w:val="en-GB"/>
        </w:rPr>
        <w:br/>
        <w:t>Denmark</w:t>
      </w:r>
    </w:p>
    <w:p w14:paraId="547FF612" w14:textId="54B8D863" w:rsidR="004B52D8" w:rsidRDefault="0099740C" w:rsidP="002D4B67">
      <w:pPr>
        <w:pStyle w:val="ContactA2"/>
        <w:rPr>
          <w:rFonts w:cs="Arial"/>
          <w:rtl/>
          <w:lang w:val="es-ES_tradnl"/>
        </w:rPr>
      </w:pPr>
      <w:r w:rsidRPr="0099740C">
        <w:rPr>
          <w:rFonts w:hint="cs"/>
          <w:rtl/>
        </w:rPr>
        <w:t>الموقع الإلكتروني:</w:t>
      </w:r>
      <w:r w:rsidRPr="0099740C">
        <w:rPr>
          <w:lang w:val="es-ES"/>
        </w:rPr>
        <w:tab/>
      </w:r>
      <w:r w:rsidR="004B52D8" w:rsidRPr="004B52D8">
        <w:rPr>
          <w:rFonts w:cs="Arial"/>
          <w:lang w:val="es-ES_tradnl"/>
        </w:rPr>
        <w:t>www.digst.dk</w:t>
      </w:r>
    </w:p>
    <w:p w14:paraId="031E29A6" w14:textId="60450FE7" w:rsidR="0015325E" w:rsidRDefault="0015325E" w:rsidP="004B52D8">
      <w:pPr>
        <w:rPr>
          <w:rtl/>
          <w:lang w:val="fr-CH"/>
        </w:rPr>
      </w:pPr>
      <w:r>
        <w:rPr>
          <w:rtl/>
          <w:lang w:val="fr-CH"/>
        </w:rPr>
        <w:br w:type="page"/>
      </w:r>
    </w:p>
    <w:p w14:paraId="51CB961C" w14:textId="77777777" w:rsidR="00D97E90" w:rsidRDefault="00D97E90" w:rsidP="00D97E90">
      <w:pPr>
        <w:pStyle w:val="CountriesName"/>
        <w:spacing w:before="360"/>
        <w:rPr>
          <w:rFonts w:ascii="Calibri" w:hAnsi="Calibri"/>
        </w:rPr>
      </w:pPr>
      <w:bookmarkStart w:id="247" w:name="_Toc30510172"/>
      <w:bookmarkStart w:id="248" w:name="_Toc45706390"/>
      <w:bookmarkStart w:id="249" w:name="_Toc79052099"/>
      <w:bookmarkStart w:id="250" w:name="_Toc92364910"/>
      <w:bookmarkStart w:id="251" w:name="_Toc127459845"/>
      <w:bookmarkStart w:id="252" w:name="_Toc132098382"/>
      <w:bookmarkStart w:id="253" w:name="_Toc181281968"/>
      <w:bookmarkStart w:id="254" w:name="_Toc189577542"/>
      <w:bookmarkStart w:id="255" w:name="_Toc42253613"/>
      <w:bookmarkStart w:id="256" w:name="_Toc182577832"/>
      <w:bookmarkStart w:id="257" w:name="Toc_13A"/>
      <w:r>
        <w:rPr>
          <w:rFonts w:hint="cs"/>
          <w:rtl/>
        </w:rPr>
        <w:lastRenderedPageBreak/>
        <w:t xml:space="preserve">ميانمار (الرمز الدليلي للبلد </w:t>
      </w:r>
      <w:r>
        <w:t>+95</w:t>
      </w:r>
      <w:r>
        <w:rPr>
          <w:rFonts w:hint="cs"/>
          <w:rtl/>
        </w:rPr>
        <w:t>)</w:t>
      </w:r>
      <w:bookmarkEnd w:id="247"/>
      <w:bookmarkEnd w:id="248"/>
      <w:bookmarkEnd w:id="249"/>
      <w:bookmarkEnd w:id="250"/>
      <w:bookmarkEnd w:id="251"/>
      <w:bookmarkEnd w:id="252"/>
      <w:bookmarkEnd w:id="253"/>
      <w:bookmarkEnd w:id="254"/>
    </w:p>
    <w:p w14:paraId="0A4A9D92" w14:textId="56B29D69" w:rsidR="00D97E90" w:rsidRDefault="00D97E90" w:rsidP="00D97E90">
      <w:pPr>
        <w:rPr>
          <w:rFonts w:eastAsia="SimSun"/>
          <w:lang w:bidi="ar-EG"/>
        </w:rPr>
      </w:pPr>
      <w:r>
        <w:rPr>
          <w:rFonts w:eastAsia="SimSun" w:hint="cs"/>
          <w:rtl/>
          <w:lang w:bidi="ar-EG"/>
        </w:rPr>
        <w:t xml:space="preserve">تبليغ في </w:t>
      </w:r>
      <w:r>
        <w:rPr>
          <w:rFonts w:eastAsia="SimSun"/>
          <w:lang w:bidi="ar-EG"/>
        </w:rPr>
        <w:t>2025.I.8</w:t>
      </w:r>
      <w:r>
        <w:rPr>
          <w:rFonts w:eastAsia="SimSun" w:hint="cs"/>
          <w:rtl/>
          <w:lang w:bidi="ar-EG"/>
        </w:rPr>
        <w:t>:</w:t>
      </w:r>
    </w:p>
    <w:p w14:paraId="6B8BA501" w14:textId="77777777" w:rsidR="00D97E90" w:rsidRDefault="00D97E90" w:rsidP="00D97E90">
      <w:pPr>
        <w:spacing w:line="168" w:lineRule="auto"/>
        <w:rPr>
          <w:rFonts w:eastAsia="SimSun"/>
          <w:rtl/>
          <w:lang w:bidi="ar-SY"/>
        </w:rPr>
      </w:pPr>
      <w:r>
        <w:rPr>
          <w:rFonts w:eastAsia="SimSun" w:hint="cs"/>
          <w:rtl/>
          <w:lang w:bidi="ar-SY"/>
        </w:rPr>
        <w:t xml:space="preserve">تعلن </w:t>
      </w:r>
      <w:r>
        <w:rPr>
          <w:rFonts w:eastAsia="SimSun" w:hint="cs"/>
          <w:i/>
          <w:iCs/>
          <w:rtl/>
          <w:lang w:bidi="ar-SY"/>
        </w:rPr>
        <w:t>وزارة النقل والاتصالات</w:t>
      </w:r>
      <w:r>
        <w:rPr>
          <w:rFonts w:eastAsia="SimSun" w:hint="cs"/>
          <w:rtl/>
          <w:lang w:bidi="ar-SY"/>
        </w:rPr>
        <w:t xml:space="preserve">، ناي باي تو، عن </w:t>
      </w:r>
      <w:r w:rsidRPr="00136117">
        <w:rPr>
          <w:rFonts w:eastAsia="SimSun" w:hint="cs"/>
          <w:u w:val="single"/>
          <w:rtl/>
          <w:lang w:bidi="ar-SY"/>
        </w:rPr>
        <w:t>سحب</w:t>
      </w:r>
      <w:r>
        <w:rPr>
          <w:rFonts w:eastAsia="SimSun" w:hint="cs"/>
          <w:rtl/>
          <w:lang w:bidi="ar-SY"/>
        </w:rPr>
        <w:t xml:space="preserve"> </w:t>
      </w:r>
      <w:r>
        <w:rPr>
          <w:rFonts w:eastAsia="SimSun" w:hint="cs"/>
          <w:rtl/>
        </w:rPr>
        <w:t>مخطط الترقيم التالي في خطة الترقيم الوطنية لميانمار</w:t>
      </w:r>
      <w:r>
        <w:rPr>
          <w:rFonts w:eastAsia="SimSun" w:hint="cs"/>
          <w:rtl/>
          <w:lang w:bidi="ar-SY"/>
        </w:rPr>
        <w:t>:</w:t>
      </w:r>
    </w:p>
    <w:p w14:paraId="06BB0ABC" w14:textId="77777777" w:rsidR="00D97E90" w:rsidRDefault="00D97E90" w:rsidP="00D97E90">
      <w:pPr>
        <w:pStyle w:val="Headingb"/>
        <w:spacing w:before="240" w:after="240"/>
        <w:rPr>
          <w:color w:val="000000"/>
          <w:u w:val="single"/>
          <w:rtl/>
        </w:rPr>
      </w:pPr>
      <w:r>
        <w:rPr>
          <w:rFonts w:hint="cs"/>
          <w:color w:val="000000"/>
          <w:u w:val="single"/>
          <w:rtl/>
        </w:rPr>
        <w:t>الأرقام ذات الصلة بالبدالات الأوتوماتية (الجغرافية)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859"/>
        <w:gridCol w:w="1104"/>
        <w:gridCol w:w="1120"/>
        <w:gridCol w:w="1392"/>
        <w:gridCol w:w="2047"/>
        <w:gridCol w:w="1027"/>
        <w:gridCol w:w="1173"/>
      </w:tblGrid>
      <w:tr w:rsidR="00D97E90" w:rsidRPr="00D97E90" w14:paraId="598D802E" w14:textId="77777777" w:rsidTr="00AF7B5E">
        <w:trPr>
          <w:cantSplit/>
          <w:trHeight w:val="283"/>
          <w:tblHeader/>
        </w:trPr>
        <w:tc>
          <w:tcPr>
            <w:tcW w:w="907" w:type="dxa"/>
            <w:tcBorders>
              <w:top w:val="single" w:sz="4" w:space="0" w:color="auto"/>
              <w:left w:val="single" w:sz="4" w:space="0" w:color="auto"/>
              <w:bottom w:val="single" w:sz="4" w:space="0" w:color="auto"/>
              <w:right w:val="single" w:sz="4" w:space="0" w:color="auto"/>
            </w:tcBorders>
            <w:vAlign w:val="center"/>
            <w:hideMark/>
          </w:tcPr>
          <w:p w14:paraId="50978332" w14:textId="77777777" w:rsidR="00D97E90" w:rsidRPr="00D97E90" w:rsidRDefault="00D97E90" w:rsidP="00AF7B5E">
            <w:pPr>
              <w:spacing w:before="60" w:after="60" w:line="260" w:lineRule="exact"/>
              <w:jc w:val="center"/>
              <w:rPr>
                <w:b/>
                <w:bCs/>
                <w:i/>
                <w:sz w:val="20"/>
                <w:szCs w:val="26"/>
                <w:rtl/>
                <w:lang w:bidi="ar-SY"/>
              </w:rPr>
            </w:pPr>
            <w:r w:rsidRPr="00D97E90">
              <w:rPr>
                <w:rFonts w:hint="cs"/>
                <w:b/>
                <w:bCs/>
                <w:i/>
                <w:iCs/>
                <w:sz w:val="20"/>
                <w:szCs w:val="26"/>
                <w:rtl/>
              </w:rPr>
              <w:t>الرقم التسلسلي</w:t>
            </w:r>
          </w:p>
        </w:tc>
        <w:tc>
          <w:tcPr>
            <w:tcW w:w="859" w:type="dxa"/>
            <w:tcBorders>
              <w:top w:val="single" w:sz="4" w:space="0" w:color="auto"/>
              <w:left w:val="single" w:sz="4" w:space="0" w:color="auto"/>
              <w:bottom w:val="single" w:sz="4" w:space="0" w:color="auto"/>
              <w:right w:val="single" w:sz="4" w:space="0" w:color="auto"/>
            </w:tcBorders>
            <w:vAlign w:val="center"/>
            <w:hideMark/>
          </w:tcPr>
          <w:p w14:paraId="5F90F825" w14:textId="77777777" w:rsidR="00D97E90" w:rsidRPr="00D97E90" w:rsidRDefault="00D97E90" w:rsidP="00AF7B5E">
            <w:pPr>
              <w:spacing w:before="60" w:after="60" w:line="260" w:lineRule="exact"/>
              <w:jc w:val="center"/>
              <w:rPr>
                <w:b/>
                <w:bCs/>
                <w:sz w:val="20"/>
                <w:szCs w:val="26"/>
                <w:rtl/>
              </w:rPr>
            </w:pPr>
            <w:r w:rsidRPr="00D97E90">
              <w:rPr>
                <w:rFonts w:hint="cs"/>
                <w:b/>
                <w:bCs/>
                <w:sz w:val="20"/>
                <w:szCs w:val="26"/>
                <w:rtl/>
              </w:rPr>
              <w:t>الرمز الدليلي للمنطقة</w:t>
            </w:r>
          </w:p>
        </w:tc>
        <w:tc>
          <w:tcPr>
            <w:tcW w:w="1104" w:type="dxa"/>
            <w:tcBorders>
              <w:top w:val="single" w:sz="4" w:space="0" w:color="auto"/>
              <w:left w:val="single" w:sz="4" w:space="0" w:color="auto"/>
              <w:bottom w:val="single" w:sz="4" w:space="0" w:color="auto"/>
              <w:right w:val="single" w:sz="4" w:space="0" w:color="auto"/>
            </w:tcBorders>
            <w:vAlign w:val="center"/>
            <w:hideMark/>
          </w:tcPr>
          <w:p w14:paraId="578C7B42" w14:textId="77777777" w:rsidR="00D97E90" w:rsidRPr="00D97E90" w:rsidRDefault="00D97E90" w:rsidP="00AF7B5E">
            <w:pPr>
              <w:spacing w:before="60" w:after="60" w:line="260" w:lineRule="exact"/>
              <w:jc w:val="center"/>
              <w:rPr>
                <w:b/>
                <w:bCs/>
                <w:sz w:val="20"/>
                <w:szCs w:val="26"/>
              </w:rPr>
            </w:pPr>
            <w:r w:rsidRPr="00D97E90">
              <w:rPr>
                <w:rFonts w:hint="cs"/>
                <w:b/>
                <w:bCs/>
                <w:sz w:val="20"/>
                <w:szCs w:val="26"/>
                <w:rtl/>
              </w:rPr>
              <w:t>سلاسل الأرقام</w:t>
            </w:r>
          </w:p>
        </w:tc>
        <w:tc>
          <w:tcPr>
            <w:tcW w:w="1120" w:type="dxa"/>
            <w:tcBorders>
              <w:top w:val="single" w:sz="4" w:space="0" w:color="auto"/>
              <w:left w:val="single" w:sz="4" w:space="0" w:color="auto"/>
              <w:bottom w:val="single" w:sz="4" w:space="0" w:color="auto"/>
              <w:right w:val="single" w:sz="4" w:space="0" w:color="auto"/>
            </w:tcBorders>
            <w:vAlign w:val="center"/>
            <w:hideMark/>
          </w:tcPr>
          <w:p w14:paraId="43616852" w14:textId="77777777" w:rsidR="00D97E90" w:rsidRPr="00D97E90" w:rsidRDefault="00D97E90" w:rsidP="00AF7B5E">
            <w:pPr>
              <w:spacing w:before="60" w:after="60" w:line="260" w:lineRule="exact"/>
              <w:jc w:val="center"/>
              <w:rPr>
                <w:b/>
                <w:bCs/>
                <w:sz w:val="20"/>
                <w:szCs w:val="26"/>
              </w:rPr>
            </w:pPr>
            <w:r w:rsidRPr="00D97E90">
              <w:rPr>
                <w:rFonts w:hint="cs"/>
                <w:b/>
                <w:bCs/>
                <w:sz w:val="20"/>
                <w:szCs w:val="26"/>
                <w:rtl/>
              </w:rPr>
              <w:t>المنطقة</w:t>
            </w:r>
          </w:p>
        </w:tc>
        <w:tc>
          <w:tcPr>
            <w:tcW w:w="1392" w:type="dxa"/>
            <w:tcBorders>
              <w:top w:val="single" w:sz="4" w:space="0" w:color="auto"/>
              <w:left w:val="single" w:sz="4" w:space="0" w:color="auto"/>
              <w:bottom w:val="single" w:sz="4" w:space="0" w:color="auto"/>
              <w:right w:val="single" w:sz="4" w:space="0" w:color="auto"/>
            </w:tcBorders>
            <w:vAlign w:val="center"/>
            <w:hideMark/>
          </w:tcPr>
          <w:p w14:paraId="0AEBE75C" w14:textId="77777777" w:rsidR="00D97E90" w:rsidRPr="00D97E90" w:rsidRDefault="00D97E90" w:rsidP="00AF7B5E">
            <w:pPr>
              <w:spacing w:before="60" w:after="60" w:line="260" w:lineRule="exact"/>
              <w:jc w:val="center"/>
              <w:rPr>
                <w:b/>
                <w:bCs/>
                <w:sz w:val="20"/>
                <w:szCs w:val="26"/>
              </w:rPr>
            </w:pPr>
            <w:r w:rsidRPr="00D97E90">
              <w:rPr>
                <w:rFonts w:hint="cs"/>
                <w:b/>
                <w:bCs/>
                <w:sz w:val="20"/>
                <w:szCs w:val="26"/>
                <w:rtl/>
              </w:rPr>
              <w:t>طول الرقم بالخانات (بما في ذلك الرمز الدليلي للمنطقة)</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77889" w14:textId="77777777" w:rsidR="00D97E90" w:rsidRPr="00D97E90" w:rsidRDefault="00D97E90" w:rsidP="00AF7B5E">
            <w:pPr>
              <w:spacing w:before="60" w:after="60" w:line="260" w:lineRule="exact"/>
              <w:jc w:val="center"/>
              <w:rPr>
                <w:b/>
                <w:bCs/>
                <w:sz w:val="20"/>
                <w:szCs w:val="26"/>
              </w:rPr>
            </w:pPr>
            <w:r w:rsidRPr="00D97E90">
              <w:rPr>
                <w:rFonts w:hint="cs"/>
                <w:b/>
                <w:bCs/>
                <w:sz w:val="20"/>
                <w:szCs w:val="26"/>
                <w:rtl/>
              </w:rPr>
              <w:t>صاحب الترخيص</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A77D783" w14:textId="77777777" w:rsidR="00D97E90" w:rsidRPr="00D97E90" w:rsidRDefault="00D97E90" w:rsidP="00AF7B5E">
            <w:pPr>
              <w:spacing w:before="60" w:after="60" w:line="260" w:lineRule="exact"/>
              <w:jc w:val="center"/>
              <w:rPr>
                <w:b/>
                <w:bCs/>
                <w:sz w:val="20"/>
                <w:szCs w:val="26"/>
              </w:rPr>
            </w:pPr>
            <w:r w:rsidRPr="00D97E90">
              <w:rPr>
                <w:rFonts w:hint="cs"/>
                <w:b/>
                <w:bCs/>
                <w:sz w:val="20"/>
                <w:szCs w:val="26"/>
                <w:rtl/>
              </w:rPr>
              <w:t>تاريخ توزيع الرقم</w:t>
            </w:r>
          </w:p>
        </w:tc>
        <w:tc>
          <w:tcPr>
            <w:tcW w:w="1173" w:type="dxa"/>
            <w:tcBorders>
              <w:top w:val="single" w:sz="4" w:space="0" w:color="auto"/>
              <w:left w:val="single" w:sz="4" w:space="0" w:color="auto"/>
              <w:bottom w:val="single" w:sz="4" w:space="0" w:color="auto"/>
              <w:right w:val="single" w:sz="4" w:space="0" w:color="auto"/>
            </w:tcBorders>
            <w:vAlign w:val="center"/>
            <w:hideMark/>
          </w:tcPr>
          <w:p w14:paraId="6293C22F" w14:textId="77777777" w:rsidR="00D97E90" w:rsidRPr="00D97E90" w:rsidRDefault="00D97E90" w:rsidP="00AF7B5E">
            <w:pPr>
              <w:spacing w:before="60" w:after="60" w:line="260" w:lineRule="exact"/>
              <w:jc w:val="center"/>
              <w:rPr>
                <w:b/>
                <w:bCs/>
                <w:sz w:val="20"/>
                <w:szCs w:val="26"/>
              </w:rPr>
            </w:pPr>
            <w:r w:rsidRPr="00D97E90">
              <w:rPr>
                <w:rFonts w:hint="cs"/>
                <w:b/>
                <w:bCs/>
                <w:sz w:val="20"/>
                <w:szCs w:val="26"/>
                <w:rtl/>
              </w:rPr>
              <w:t>تاريخ سحب الرقم</w:t>
            </w:r>
          </w:p>
        </w:tc>
      </w:tr>
      <w:tr w:rsidR="00D97E90" w:rsidRPr="00D97E90" w14:paraId="6DE61762" w14:textId="77777777" w:rsidTr="00AF7B5E">
        <w:trPr>
          <w:cantSplit/>
          <w:trHeight w:val="283"/>
        </w:trPr>
        <w:tc>
          <w:tcPr>
            <w:tcW w:w="907" w:type="dxa"/>
            <w:tcBorders>
              <w:top w:val="single" w:sz="4" w:space="0" w:color="auto"/>
              <w:left w:val="single" w:sz="4" w:space="0" w:color="auto"/>
              <w:bottom w:val="single" w:sz="4" w:space="0" w:color="auto"/>
              <w:right w:val="single" w:sz="4" w:space="0" w:color="auto"/>
            </w:tcBorders>
            <w:hideMark/>
          </w:tcPr>
          <w:p w14:paraId="247B4F43" w14:textId="199141BB" w:rsidR="00D97E90" w:rsidRPr="00D97E90" w:rsidRDefault="00D97E90" w:rsidP="000E687E">
            <w:pPr>
              <w:spacing w:before="60" w:after="60" w:line="260" w:lineRule="exact"/>
              <w:jc w:val="center"/>
              <w:rPr>
                <w:i/>
                <w:sz w:val="20"/>
                <w:szCs w:val="26"/>
                <w:rtl/>
              </w:rPr>
            </w:pPr>
            <w:r w:rsidRPr="00D97E90">
              <w:rPr>
                <w:i/>
                <w:iCs/>
                <w:color w:val="000000"/>
                <w:sz w:val="20"/>
                <w:szCs w:val="26"/>
              </w:rPr>
              <w:t>1</w:t>
            </w:r>
          </w:p>
        </w:tc>
        <w:tc>
          <w:tcPr>
            <w:tcW w:w="859" w:type="dxa"/>
            <w:tcBorders>
              <w:top w:val="single" w:sz="4" w:space="0" w:color="auto"/>
              <w:left w:val="single" w:sz="4" w:space="0" w:color="auto"/>
              <w:bottom w:val="single" w:sz="4" w:space="0" w:color="auto"/>
              <w:right w:val="single" w:sz="4" w:space="0" w:color="auto"/>
            </w:tcBorders>
            <w:hideMark/>
          </w:tcPr>
          <w:p w14:paraId="299C7C0E" w14:textId="546F3FEB" w:rsidR="00D97E90" w:rsidRPr="00D97E90" w:rsidRDefault="00D97E90" w:rsidP="00D97E90">
            <w:pPr>
              <w:spacing w:before="60" w:after="60" w:line="260" w:lineRule="exact"/>
              <w:jc w:val="center"/>
              <w:rPr>
                <w:sz w:val="20"/>
                <w:szCs w:val="26"/>
              </w:rPr>
            </w:pPr>
            <w:r w:rsidRPr="00D97E90">
              <w:rPr>
                <w:b/>
                <w:bCs/>
                <w:color w:val="000000"/>
                <w:sz w:val="20"/>
                <w:szCs w:val="26"/>
              </w:rPr>
              <w:t>1</w:t>
            </w:r>
          </w:p>
        </w:tc>
        <w:tc>
          <w:tcPr>
            <w:tcW w:w="1104" w:type="dxa"/>
            <w:tcBorders>
              <w:top w:val="single" w:sz="4" w:space="0" w:color="auto"/>
              <w:left w:val="single" w:sz="4" w:space="0" w:color="auto"/>
              <w:bottom w:val="single" w:sz="4" w:space="0" w:color="auto"/>
              <w:right w:val="single" w:sz="4" w:space="0" w:color="auto"/>
            </w:tcBorders>
            <w:hideMark/>
          </w:tcPr>
          <w:p w14:paraId="73500032" w14:textId="0C8D860D" w:rsidR="00D97E90" w:rsidRPr="00D97E90" w:rsidRDefault="00D97E90" w:rsidP="00D97E90">
            <w:pPr>
              <w:spacing w:before="60" w:after="60" w:line="260" w:lineRule="exact"/>
              <w:jc w:val="center"/>
              <w:rPr>
                <w:sz w:val="20"/>
                <w:szCs w:val="26"/>
              </w:rPr>
            </w:pPr>
            <w:r w:rsidRPr="00D97E90">
              <w:rPr>
                <w:color w:val="000000"/>
                <w:sz w:val="20"/>
                <w:szCs w:val="26"/>
              </w:rPr>
              <w:t xml:space="preserve">462 </w:t>
            </w:r>
            <w:proofErr w:type="spellStart"/>
            <w:r w:rsidRPr="00D97E90">
              <w:rPr>
                <w:color w:val="000000"/>
                <w:sz w:val="20"/>
                <w:szCs w:val="26"/>
              </w:rPr>
              <w:t>xxxx</w:t>
            </w:r>
            <w:proofErr w:type="spellEnd"/>
          </w:p>
        </w:tc>
        <w:tc>
          <w:tcPr>
            <w:tcW w:w="1120" w:type="dxa"/>
            <w:tcBorders>
              <w:top w:val="single" w:sz="4" w:space="0" w:color="auto"/>
              <w:left w:val="single" w:sz="4" w:space="0" w:color="auto"/>
              <w:bottom w:val="single" w:sz="4" w:space="0" w:color="auto"/>
              <w:right w:val="single" w:sz="4" w:space="0" w:color="auto"/>
            </w:tcBorders>
            <w:hideMark/>
          </w:tcPr>
          <w:p w14:paraId="5F247992" w14:textId="6CEEBC02" w:rsidR="00D97E90" w:rsidRPr="00D97E90" w:rsidRDefault="00D97E90" w:rsidP="005D5748">
            <w:pPr>
              <w:spacing w:before="60" w:after="60" w:line="260" w:lineRule="exact"/>
              <w:jc w:val="center"/>
              <w:rPr>
                <w:sz w:val="20"/>
                <w:szCs w:val="26"/>
              </w:rPr>
            </w:pPr>
            <w:r w:rsidRPr="00D97E90">
              <w:rPr>
                <w:color w:val="000000"/>
                <w:sz w:val="20"/>
                <w:szCs w:val="26"/>
              </w:rPr>
              <w:t>Yangon</w:t>
            </w:r>
          </w:p>
        </w:tc>
        <w:tc>
          <w:tcPr>
            <w:tcW w:w="1392" w:type="dxa"/>
            <w:tcBorders>
              <w:top w:val="single" w:sz="4" w:space="0" w:color="auto"/>
              <w:left w:val="single" w:sz="4" w:space="0" w:color="auto"/>
              <w:bottom w:val="single" w:sz="4" w:space="0" w:color="auto"/>
              <w:right w:val="single" w:sz="4" w:space="0" w:color="auto"/>
            </w:tcBorders>
            <w:hideMark/>
          </w:tcPr>
          <w:p w14:paraId="1558B62D" w14:textId="719F55D4" w:rsidR="00D97E90" w:rsidRPr="00D97E90" w:rsidRDefault="00D97E90" w:rsidP="00D97E90">
            <w:pPr>
              <w:spacing w:before="60" w:after="60" w:line="260" w:lineRule="exact"/>
              <w:jc w:val="center"/>
              <w:rPr>
                <w:sz w:val="20"/>
                <w:szCs w:val="26"/>
              </w:rPr>
            </w:pPr>
            <w:r w:rsidRPr="00D97E90">
              <w:rPr>
                <w:color w:val="000000"/>
                <w:sz w:val="20"/>
                <w:szCs w:val="26"/>
              </w:rPr>
              <w:t>8</w:t>
            </w:r>
          </w:p>
        </w:tc>
        <w:tc>
          <w:tcPr>
            <w:tcW w:w="2047" w:type="dxa"/>
            <w:tcBorders>
              <w:top w:val="single" w:sz="4" w:space="0" w:color="auto"/>
              <w:left w:val="single" w:sz="4" w:space="0" w:color="auto"/>
              <w:bottom w:val="single" w:sz="4" w:space="0" w:color="auto"/>
              <w:right w:val="single" w:sz="4" w:space="0" w:color="auto"/>
            </w:tcBorders>
            <w:hideMark/>
          </w:tcPr>
          <w:p w14:paraId="0751918D" w14:textId="63041D91" w:rsidR="00D97E90" w:rsidRPr="00D97E90" w:rsidRDefault="00D97E90" w:rsidP="00D97E90">
            <w:pPr>
              <w:spacing w:before="60" w:after="60" w:line="260" w:lineRule="exact"/>
              <w:jc w:val="left"/>
              <w:rPr>
                <w:sz w:val="20"/>
                <w:szCs w:val="26"/>
              </w:rPr>
            </w:pPr>
            <w:r w:rsidRPr="00D97E90">
              <w:rPr>
                <w:color w:val="000000"/>
                <w:sz w:val="20"/>
                <w:szCs w:val="26"/>
              </w:rPr>
              <w:t xml:space="preserve">Golden TMH Telecom </w:t>
            </w:r>
            <w:proofErr w:type="spellStart"/>
            <w:proofErr w:type="gramStart"/>
            <w:r w:rsidRPr="00D97E90">
              <w:rPr>
                <w:color w:val="000000"/>
                <w:sz w:val="20"/>
                <w:szCs w:val="26"/>
              </w:rPr>
              <w:t>Co.,Ltd</w:t>
            </w:r>
            <w:proofErr w:type="spellEnd"/>
            <w:proofErr w:type="gramEnd"/>
          </w:p>
        </w:tc>
        <w:tc>
          <w:tcPr>
            <w:tcW w:w="1027" w:type="dxa"/>
            <w:tcBorders>
              <w:top w:val="single" w:sz="4" w:space="0" w:color="auto"/>
              <w:left w:val="single" w:sz="4" w:space="0" w:color="auto"/>
              <w:bottom w:val="single" w:sz="4" w:space="0" w:color="auto"/>
              <w:right w:val="single" w:sz="4" w:space="0" w:color="auto"/>
            </w:tcBorders>
            <w:hideMark/>
          </w:tcPr>
          <w:p w14:paraId="5F498059" w14:textId="3F8B1535" w:rsidR="000E687E" w:rsidRPr="00D97E90" w:rsidRDefault="000E687E" w:rsidP="00D97E90">
            <w:pPr>
              <w:spacing w:before="60" w:after="60" w:line="260" w:lineRule="exact"/>
              <w:jc w:val="center"/>
              <w:rPr>
                <w:sz w:val="20"/>
                <w:szCs w:val="26"/>
              </w:rPr>
            </w:pPr>
            <w:r>
              <w:rPr>
                <w:color w:val="000000"/>
                <w:sz w:val="20"/>
                <w:szCs w:val="26"/>
              </w:rPr>
              <w:t>2017.5.2</w:t>
            </w:r>
          </w:p>
        </w:tc>
        <w:tc>
          <w:tcPr>
            <w:tcW w:w="1173" w:type="dxa"/>
            <w:tcBorders>
              <w:top w:val="single" w:sz="4" w:space="0" w:color="auto"/>
              <w:left w:val="single" w:sz="4" w:space="0" w:color="auto"/>
              <w:bottom w:val="single" w:sz="4" w:space="0" w:color="auto"/>
              <w:right w:val="single" w:sz="4" w:space="0" w:color="auto"/>
            </w:tcBorders>
            <w:hideMark/>
          </w:tcPr>
          <w:p w14:paraId="21CDC407" w14:textId="78AF67BE" w:rsidR="000E687E" w:rsidRPr="00D97E90" w:rsidRDefault="000E687E" w:rsidP="00D97E90">
            <w:pPr>
              <w:spacing w:before="60" w:after="60" w:line="260" w:lineRule="exact"/>
              <w:jc w:val="center"/>
              <w:rPr>
                <w:sz w:val="20"/>
                <w:szCs w:val="26"/>
              </w:rPr>
            </w:pPr>
            <w:r>
              <w:rPr>
                <w:sz w:val="20"/>
                <w:szCs w:val="26"/>
              </w:rPr>
              <w:t>2024.12.17</w:t>
            </w:r>
          </w:p>
        </w:tc>
      </w:tr>
      <w:tr w:rsidR="000E687E" w:rsidRPr="00D97E90" w14:paraId="30A68D1A" w14:textId="77777777" w:rsidTr="00AF7B5E">
        <w:trPr>
          <w:cantSplit/>
          <w:trHeight w:val="283"/>
        </w:trPr>
        <w:tc>
          <w:tcPr>
            <w:tcW w:w="907" w:type="dxa"/>
            <w:tcBorders>
              <w:top w:val="single" w:sz="4" w:space="0" w:color="auto"/>
              <w:left w:val="single" w:sz="4" w:space="0" w:color="auto"/>
              <w:bottom w:val="single" w:sz="4" w:space="0" w:color="auto"/>
              <w:right w:val="single" w:sz="4" w:space="0" w:color="auto"/>
            </w:tcBorders>
            <w:hideMark/>
          </w:tcPr>
          <w:p w14:paraId="2F1BF873" w14:textId="55AE0B63" w:rsidR="000E687E" w:rsidRPr="00D97E90" w:rsidRDefault="000E687E" w:rsidP="000E687E">
            <w:pPr>
              <w:spacing w:before="60" w:after="60" w:line="260" w:lineRule="exact"/>
              <w:jc w:val="center"/>
              <w:rPr>
                <w:i/>
                <w:sz w:val="20"/>
                <w:szCs w:val="26"/>
              </w:rPr>
            </w:pPr>
            <w:r w:rsidRPr="00D97E90">
              <w:rPr>
                <w:i/>
                <w:iCs/>
                <w:color w:val="000000"/>
                <w:sz w:val="20"/>
                <w:szCs w:val="26"/>
              </w:rPr>
              <w:t>2</w:t>
            </w:r>
          </w:p>
        </w:tc>
        <w:tc>
          <w:tcPr>
            <w:tcW w:w="859" w:type="dxa"/>
            <w:tcBorders>
              <w:top w:val="single" w:sz="4" w:space="0" w:color="auto"/>
              <w:left w:val="single" w:sz="4" w:space="0" w:color="auto"/>
              <w:bottom w:val="single" w:sz="4" w:space="0" w:color="auto"/>
              <w:right w:val="single" w:sz="4" w:space="0" w:color="auto"/>
            </w:tcBorders>
            <w:hideMark/>
          </w:tcPr>
          <w:p w14:paraId="5F171257" w14:textId="090845DD" w:rsidR="000E687E" w:rsidRPr="00D97E90" w:rsidRDefault="000E687E" w:rsidP="000E687E">
            <w:pPr>
              <w:spacing w:before="60" w:after="60" w:line="260" w:lineRule="exact"/>
              <w:jc w:val="center"/>
              <w:rPr>
                <w:sz w:val="20"/>
                <w:szCs w:val="26"/>
              </w:rPr>
            </w:pPr>
            <w:r w:rsidRPr="00D97E90">
              <w:rPr>
                <w:b/>
                <w:bCs/>
                <w:color w:val="000000"/>
                <w:sz w:val="20"/>
                <w:szCs w:val="26"/>
              </w:rPr>
              <w:t>2</w:t>
            </w:r>
          </w:p>
        </w:tc>
        <w:tc>
          <w:tcPr>
            <w:tcW w:w="1104" w:type="dxa"/>
            <w:tcBorders>
              <w:top w:val="single" w:sz="4" w:space="0" w:color="auto"/>
              <w:left w:val="single" w:sz="4" w:space="0" w:color="auto"/>
              <w:bottom w:val="single" w:sz="4" w:space="0" w:color="auto"/>
              <w:right w:val="single" w:sz="4" w:space="0" w:color="auto"/>
            </w:tcBorders>
            <w:hideMark/>
          </w:tcPr>
          <w:p w14:paraId="13278726" w14:textId="77DC26A2" w:rsidR="000E687E" w:rsidRPr="00D97E90" w:rsidRDefault="000E687E" w:rsidP="000E687E">
            <w:pPr>
              <w:spacing w:before="60" w:after="60" w:line="260" w:lineRule="exact"/>
              <w:jc w:val="center"/>
              <w:rPr>
                <w:sz w:val="20"/>
                <w:szCs w:val="26"/>
              </w:rPr>
            </w:pPr>
            <w:r w:rsidRPr="00D97E90">
              <w:rPr>
                <w:color w:val="000000"/>
                <w:sz w:val="20"/>
                <w:szCs w:val="26"/>
              </w:rPr>
              <w:t xml:space="preserve">462 </w:t>
            </w:r>
            <w:proofErr w:type="spellStart"/>
            <w:r w:rsidRPr="00D97E90">
              <w:rPr>
                <w:color w:val="000000"/>
                <w:sz w:val="20"/>
                <w:szCs w:val="26"/>
              </w:rPr>
              <w:t>xxxx</w:t>
            </w:r>
            <w:proofErr w:type="spellEnd"/>
          </w:p>
        </w:tc>
        <w:tc>
          <w:tcPr>
            <w:tcW w:w="1120" w:type="dxa"/>
            <w:tcBorders>
              <w:top w:val="single" w:sz="4" w:space="0" w:color="auto"/>
              <w:left w:val="single" w:sz="4" w:space="0" w:color="auto"/>
              <w:bottom w:val="single" w:sz="4" w:space="0" w:color="auto"/>
              <w:right w:val="single" w:sz="4" w:space="0" w:color="auto"/>
            </w:tcBorders>
            <w:hideMark/>
          </w:tcPr>
          <w:p w14:paraId="6E7873BA" w14:textId="7F0B603F" w:rsidR="000E687E" w:rsidRPr="00D97E90" w:rsidRDefault="000E687E" w:rsidP="005D5748">
            <w:pPr>
              <w:spacing w:before="60" w:after="60" w:line="260" w:lineRule="exact"/>
              <w:jc w:val="center"/>
              <w:rPr>
                <w:sz w:val="20"/>
                <w:szCs w:val="26"/>
              </w:rPr>
            </w:pPr>
            <w:r w:rsidRPr="00D97E90">
              <w:rPr>
                <w:color w:val="000000"/>
                <w:sz w:val="20"/>
                <w:szCs w:val="26"/>
              </w:rPr>
              <w:t>Mandalay</w:t>
            </w:r>
          </w:p>
        </w:tc>
        <w:tc>
          <w:tcPr>
            <w:tcW w:w="1392" w:type="dxa"/>
            <w:tcBorders>
              <w:top w:val="single" w:sz="4" w:space="0" w:color="auto"/>
              <w:left w:val="single" w:sz="4" w:space="0" w:color="auto"/>
              <w:bottom w:val="single" w:sz="4" w:space="0" w:color="auto"/>
              <w:right w:val="single" w:sz="4" w:space="0" w:color="auto"/>
            </w:tcBorders>
            <w:hideMark/>
          </w:tcPr>
          <w:p w14:paraId="1DFC85E2" w14:textId="09817713" w:rsidR="000E687E" w:rsidRPr="00D97E90" w:rsidRDefault="000E687E" w:rsidP="000E687E">
            <w:pPr>
              <w:spacing w:before="60" w:after="60" w:line="260" w:lineRule="exact"/>
              <w:jc w:val="center"/>
              <w:rPr>
                <w:sz w:val="20"/>
                <w:szCs w:val="26"/>
              </w:rPr>
            </w:pPr>
            <w:r w:rsidRPr="00D97E90">
              <w:rPr>
                <w:color w:val="000000"/>
                <w:sz w:val="20"/>
                <w:szCs w:val="26"/>
              </w:rPr>
              <w:t>8</w:t>
            </w:r>
          </w:p>
        </w:tc>
        <w:tc>
          <w:tcPr>
            <w:tcW w:w="2047" w:type="dxa"/>
            <w:tcBorders>
              <w:top w:val="single" w:sz="4" w:space="0" w:color="auto"/>
              <w:left w:val="single" w:sz="4" w:space="0" w:color="auto"/>
              <w:bottom w:val="single" w:sz="4" w:space="0" w:color="auto"/>
              <w:right w:val="single" w:sz="4" w:space="0" w:color="auto"/>
            </w:tcBorders>
            <w:hideMark/>
          </w:tcPr>
          <w:p w14:paraId="7BA8E45F" w14:textId="120DB14B" w:rsidR="000E687E" w:rsidRPr="00D97E90" w:rsidRDefault="000E687E" w:rsidP="000E687E">
            <w:pPr>
              <w:spacing w:before="60" w:after="60" w:line="260" w:lineRule="exact"/>
              <w:jc w:val="left"/>
              <w:rPr>
                <w:sz w:val="20"/>
                <w:szCs w:val="26"/>
              </w:rPr>
            </w:pPr>
            <w:r w:rsidRPr="00D97E90">
              <w:rPr>
                <w:color w:val="000000"/>
                <w:sz w:val="20"/>
                <w:szCs w:val="26"/>
              </w:rPr>
              <w:t xml:space="preserve">Golden TMH Telecom </w:t>
            </w:r>
            <w:proofErr w:type="spellStart"/>
            <w:proofErr w:type="gramStart"/>
            <w:r w:rsidRPr="00D97E90">
              <w:rPr>
                <w:color w:val="000000"/>
                <w:sz w:val="20"/>
                <w:szCs w:val="26"/>
              </w:rPr>
              <w:t>Co.,Ltd</w:t>
            </w:r>
            <w:proofErr w:type="spellEnd"/>
            <w:proofErr w:type="gramEnd"/>
          </w:p>
        </w:tc>
        <w:tc>
          <w:tcPr>
            <w:tcW w:w="1027" w:type="dxa"/>
            <w:tcBorders>
              <w:top w:val="single" w:sz="4" w:space="0" w:color="auto"/>
              <w:left w:val="single" w:sz="4" w:space="0" w:color="auto"/>
              <w:bottom w:val="single" w:sz="4" w:space="0" w:color="auto"/>
              <w:right w:val="single" w:sz="4" w:space="0" w:color="auto"/>
            </w:tcBorders>
            <w:hideMark/>
          </w:tcPr>
          <w:p w14:paraId="194E1656" w14:textId="19EA4BE0" w:rsidR="000E687E" w:rsidRPr="00D97E90" w:rsidRDefault="000E687E" w:rsidP="000E687E">
            <w:pPr>
              <w:spacing w:before="60" w:after="60" w:line="260" w:lineRule="exact"/>
              <w:jc w:val="center"/>
              <w:rPr>
                <w:sz w:val="20"/>
                <w:szCs w:val="26"/>
              </w:rPr>
            </w:pPr>
            <w:r>
              <w:rPr>
                <w:color w:val="000000"/>
                <w:sz w:val="20"/>
                <w:szCs w:val="26"/>
              </w:rPr>
              <w:t>2017.5.2</w:t>
            </w:r>
          </w:p>
        </w:tc>
        <w:tc>
          <w:tcPr>
            <w:tcW w:w="1173" w:type="dxa"/>
            <w:tcBorders>
              <w:top w:val="single" w:sz="4" w:space="0" w:color="auto"/>
              <w:left w:val="single" w:sz="4" w:space="0" w:color="auto"/>
              <w:bottom w:val="single" w:sz="4" w:space="0" w:color="auto"/>
              <w:right w:val="single" w:sz="4" w:space="0" w:color="auto"/>
            </w:tcBorders>
            <w:hideMark/>
          </w:tcPr>
          <w:p w14:paraId="63BBA49A" w14:textId="7DB53EC6" w:rsidR="000E687E" w:rsidRPr="00D97E90" w:rsidRDefault="000E687E" w:rsidP="000E687E">
            <w:pPr>
              <w:spacing w:before="60" w:after="60" w:line="260" w:lineRule="exact"/>
              <w:jc w:val="center"/>
              <w:rPr>
                <w:sz w:val="20"/>
                <w:szCs w:val="26"/>
              </w:rPr>
            </w:pPr>
            <w:r>
              <w:rPr>
                <w:sz w:val="20"/>
                <w:szCs w:val="26"/>
              </w:rPr>
              <w:t>2024.12.17</w:t>
            </w:r>
          </w:p>
        </w:tc>
      </w:tr>
    </w:tbl>
    <w:p w14:paraId="007FDA2B" w14:textId="77777777" w:rsidR="00D97E90" w:rsidRDefault="00D97E90" w:rsidP="00D97E90">
      <w:pPr>
        <w:pStyle w:val="ContactA"/>
        <w:keepNext w:val="0"/>
        <w:spacing w:before="200"/>
      </w:pPr>
      <w:r>
        <w:rPr>
          <w:rFonts w:hint="cs"/>
          <w:rtl/>
        </w:rPr>
        <w:t>للاتصال:</w:t>
      </w:r>
    </w:p>
    <w:p w14:paraId="43E14E2E" w14:textId="77777777" w:rsidR="00D97E90" w:rsidRDefault="00D97E90" w:rsidP="00D97E90">
      <w:pPr>
        <w:pStyle w:val="ContactA1"/>
        <w:rPr>
          <w:lang w:eastAsia="zh-CN" w:bidi="ar-EG"/>
        </w:rPr>
      </w:pPr>
      <w:r>
        <w:rPr>
          <w:lang w:eastAsia="zh-CN"/>
        </w:rPr>
        <w:t xml:space="preserve">Ministry of Transport and </w:t>
      </w:r>
      <w:r>
        <w:t>Communications</w:t>
      </w:r>
      <w:r>
        <w:br/>
        <w:t>Posts and Telecommunications Department (PTD)</w:t>
      </w:r>
      <w:r>
        <w:br/>
        <w:t>Building No. 2,</w:t>
      </w:r>
      <w:r>
        <w:br/>
        <w:t>NAY PYI TAW</w:t>
      </w:r>
      <w:r>
        <w:br/>
        <w:t>Myanmar</w:t>
      </w:r>
    </w:p>
    <w:p w14:paraId="35811B25" w14:textId="77777777" w:rsidR="00D97E90" w:rsidRDefault="00D97E90" w:rsidP="00D97E90">
      <w:pPr>
        <w:pStyle w:val="ContactA2"/>
        <w:tabs>
          <w:tab w:val="left" w:pos="1417"/>
        </w:tabs>
        <w:spacing w:line="280" w:lineRule="exact"/>
        <w:rPr>
          <w:rtl/>
          <w:lang w:val="pt-BR"/>
        </w:rPr>
      </w:pPr>
      <w:r>
        <w:rPr>
          <w:rFonts w:hint="cs"/>
          <w:rtl/>
          <w:lang w:val="es-ES_tradnl"/>
        </w:rPr>
        <w:t>الهاتف:</w:t>
      </w:r>
      <w:r>
        <w:tab/>
      </w:r>
      <w:r>
        <w:rPr>
          <w:rFonts w:cs="Arial"/>
          <w:lang w:val="pt-BR"/>
        </w:rPr>
        <w:t>+95 67 3407 225</w:t>
      </w:r>
      <w:r>
        <w:br/>
      </w:r>
      <w:r>
        <w:rPr>
          <w:rFonts w:hint="cs"/>
          <w:rtl/>
        </w:rPr>
        <w:t>الفاكس:</w:t>
      </w:r>
      <w:r>
        <w:rPr>
          <w:rFonts w:hint="cs"/>
          <w:rtl/>
        </w:rPr>
        <w:tab/>
      </w:r>
      <w:r>
        <w:rPr>
          <w:lang w:val="pt-BR"/>
        </w:rPr>
        <w:t>+95 67 3407 216</w:t>
      </w:r>
      <w:r>
        <w:br/>
      </w:r>
      <w:r>
        <w:rPr>
          <w:rFonts w:hint="cs"/>
          <w:rtl/>
        </w:rPr>
        <w:t>البريد الإلكتروني:</w:t>
      </w:r>
      <w:r>
        <w:tab/>
      </w:r>
      <w:r w:rsidRPr="001F128F">
        <w:rPr>
          <w:lang w:val="pt-BR"/>
        </w:rPr>
        <w:t>dg@ptd.gov.mm</w:t>
      </w:r>
    </w:p>
    <w:p w14:paraId="3754F86F" w14:textId="5A7CF903" w:rsidR="00D97E90" w:rsidRDefault="00D97E90" w:rsidP="00D97E90">
      <w:pPr>
        <w:rPr>
          <w:noProof/>
          <w:rtl/>
          <w:lang w:val="fr-FR" w:eastAsia="zh-CN" w:bidi="ar-EG"/>
        </w:rPr>
      </w:pPr>
      <w:r>
        <w:rPr>
          <w:noProof/>
          <w:rtl/>
          <w:lang w:val="fr-FR" w:eastAsia="zh-CN" w:bidi="ar-EG"/>
        </w:rPr>
        <w:br w:type="page"/>
      </w:r>
    </w:p>
    <w:p w14:paraId="68E0AA51" w14:textId="77777777" w:rsidR="00D97E90" w:rsidRPr="00B07560" w:rsidRDefault="00D97E90" w:rsidP="00D97E90">
      <w:pPr>
        <w:pStyle w:val="CountriesName"/>
        <w:rPr>
          <w:rFonts w:hint="eastAsia"/>
        </w:rPr>
      </w:pPr>
      <w:bookmarkStart w:id="258" w:name="_Toc20148638"/>
      <w:bookmarkStart w:id="259" w:name="_Toc106372243"/>
      <w:bookmarkStart w:id="260" w:name="_Toc129785362"/>
      <w:bookmarkStart w:id="261" w:name="_Toc171429435"/>
      <w:bookmarkStart w:id="262" w:name="_Toc189577543"/>
      <w:r w:rsidRPr="00B07560">
        <w:rPr>
          <w:rtl/>
        </w:rPr>
        <w:lastRenderedPageBreak/>
        <w:t xml:space="preserve">عُمان (الرمز الدليلي للبلد </w:t>
      </w:r>
      <w:r w:rsidRPr="00B07560">
        <w:t>+968</w:t>
      </w:r>
      <w:r w:rsidRPr="00B07560">
        <w:rPr>
          <w:rtl/>
        </w:rPr>
        <w:t>)</w:t>
      </w:r>
      <w:bookmarkEnd w:id="258"/>
      <w:bookmarkEnd w:id="259"/>
      <w:bookmarkEnd w:id="260"/>
      <w:bookmarkEnd w:id="261"/>
      <w:bookmarkEnd w:id="262"/>
    </w:p>
    <w:p w14:paraId="0DF2D48C" w14:textId="6D185E65" w:rsidR="00D97E90" w:rsidRPr="00B07560" w:rsidRDefault="00D97E90" w:rsidP="00D97E90">
      <w:pPr>
        <w:tabs>
          <w:tab w:val="left" w:pos="1134"/>
        </w:tabs>
        <w:spacing w:line="180" w:lineRule="auto"/>
        <w:rPr>
          <w:rFonts w:eastAsia="SimSun"/>
          <w:rtl/>
          <w:lang w:bidi="ar-EG"/>
        </w:rPr>
      </w:pPr>
      <w:r w:rsidRPr="00B07560">
        <w:rPr>
          <w:rFonts w:eastAsia="SimSun"/>
          <w:rtl/>
          <w:lang w:bidi="ar-EG"/>
        </w:rPr>
        <w:t xml:space="preserve">تبليغ في </w:t>
      </w:r>
      <w:r>
        <w:rPr>
          <w:rFonts w:eastAsia="SimSun"/>
          <w:lang w:bidi="ar-EG"/>
        </w:rPr>
        <w:t>2025.I.1</w:t>
      </w:r>
      <w:r w:rsidRPr="00B07560">
        <w:rPr>
          <w:rFonts w:eastAsia="SimSun"/>
          <w:rtl/>
          <w:lang w:bidi="ar-EG"/>
        </w:rPr>
        <w:t>:</w:t>
      </w:r>
    </w:p>
    <w:p w14:paraId="37D0C0A6" w14:textId="77777777" w:rsidR="00D97E90" w:rsidRPr="00B07560" w:rsidRDefault="00D97E90" w:rsidP="00D97E90">
      <w:pPr>
        <w:spacing w:after="120"/>
        <w:rPr>
          <w:rFonts w:eastAsia="SimSun"/>
          <w:lang w:bidi="ar-SY"/>
        </w:rPr>
      </w:pPr>
      <w:r w:rsidRPr="00B07560">
        <w:rPr>
          <w:rFonts w:eastAsia="SimSun"/>
          <w:rtl/>
          <w:lang w:bidi="ar-SY"/>
        </w:rPr>
        <w:t xml:space="preserve">تعلن </w:t>
      </w:r>
      <w:bookmarkStart w:id="263" w:name="_Hlk189577651"/>
      <w:r w:rsidRPr="00B07560">
        <w:rPr>
          <w:rFonts w:eastAsia="SimSun"/>
          <w:i/>
          <w:iCs/>
          <w:rtl/>
          <w:lang w:bidi="ar-SY"/>
        </w:rPr>
        <w:t xml:space="preserve">هيئة تنظيم الاتصالات العُمانية </w:t>
      </w:r>
      <w:r w:rsidRPr="00B07560">
        <w:rPr>
          <w:rFonts w:eastAsia="SimSun"/>
          <w:i/>
          <w:iCs/>
          <w:lang w:bidi="ar-SY"/>
        </w:rPr>
        <w:t>(TRA)</w:t>
      </w:r>
      <w:r w:rsidRPr="00B07560">
        <w:rPr>
          <w:rFonts w:eastAsia="SimSun"/>
          <w:rtl/>
          <w:lang w:bidi="ar-SY"/>
        </w:rPr>
        <w:t>،</w:t>
      </w:r>
      <w:r w:rsidRPr="00B07560">
        <w:rPr>
          <w:rFonts w:eastAsia="SimSun"/>
          <w:rtl/>
          <w:lang w:bidi="ar-EG"/>
        </w:rPr>
        <w:t xml:space="preserve"> </w:t>
      </w:r>
      <w:r w:rsidRPr="00B07560">
        <w:rPr>
          <w:rFonts w:eastAsia="SimSun"/>
          <w:rtl/>
          <w:lang w:bidi="ar-SY"/>
        </w:rPr>
        <w:t>روي</w:t>
      </w:r>
      <w:bookmarkEnd w:id="263"/>
      <w:r w:rsidRPr="00B07560">
        <w:rPr>
          <w:rFonts w:eastAsia="SimSun"/>
          <w:rtl/>
          <w:lang w:bidi="ar-SY"/>
        </w:rPr>
        <w:t xml:space="preserve">، عن التحديث التالي لخطة الترقيم الوطنية </w:t>
      </w:r>
      <w:r w:rsidRPr="00B07560">
        <w:rPr>
          <w:rFonts w:eastAsia="SimSun"/>
          <w:lang w:bidi="ar-SY"/>
        </w:rPr>
        <w:t>(NNP)</w:t>
      </w:r>
      <w:r w:rsidRPr="00B07560">
        <w:rPr>
          <w:rFonts w:eastAsia="SimSun"/>
          <w:rtl/>
          <w:lang w:bidi="ar-SY"/>
        </w:rPr>
        <w:t xml:space="preserve"> لعُمان:</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1064"/>
        <w:gridCol w:w="982"/>
        <w:gridCol w:w="2805"/>
        <w:gridCol w:w="2591"/>
      </w:tblGrid>
      <w:tr w:rsidR="00D97E90" w:rsidRPr="00C95888" w14:paraId="5D4821E7" w14:textId="77777777" w:rsidTr="00AF7B5E">
        <w:trPr>
          <w:cantSplit/>
          <w:tblHeader/>
          <w:jc w:val="center"/>
        </w:trPr>
        <w:tc>
          <w:tcPr>
            <w:tcW w:w="2187" w:type="dxa"/>
            <w:vMerge w:val="restart"/>
            <w:vAlign w:val="center"/>
          </w:tcPr>
          <w:p w14:paraId="5E7B6636" w14:textId="045CDA62" w:rsidR="00D97E90" w:rsidRPr="00C95888" w:rsidRDefault="00D97E90" w:rsidP="00BA1EDF">
            <w:pPr>
              <w:keepNext/>
              <w:spacing w:before="80" w:after="80" w:line="220" w:lineRule="exact"/>
              <w:jc w:val="center"/>
              <w:rPr>
                <w:i/>
                <w:iCs/>
                <w:sz w:val="20"/>
                <w:szCs w:val="26"/>
              </w:rPr>
            </w:pPr>
            <w:r w:rsidRPr="00C95888">
              <w:rPr>
                <w:rFonts w:eastAsia="SimSun"/>
                <w:i/>
                <w:iCs/>
                <w:position w:val="4"/>
                <w:sz w:val="20"/>
                <w:szCs w:val="26"/>
                <w:rtl/>
              </w:rPr>
              <w:t xml:space="preserve">الرمز الدليلي الوطني </w:t>
            </w:r>
            <w:r w:rsidR="000E687E">
              <w:rPr>
                <w:rFonts w:eastAsia="SimSun"/>
                <w:i/>
                <w:iCs/>
                <w:position w:val="4"/>
                <w:sz w:val="20"/>
                <w:szCs w:val="26"/>
              </w:rPr>
              <w:br/>
            </w:r>
            <w:r w:rsidRPr="00C95888">
              <w:rPr>
                <w:rFonts w:eastAsia="SimSun"/>
                <w:i/>
                <w:iCs/>
                <w:position w:val="4"/>
                <w:sz w:val="20"/>
                <w:szCs w:val="26"/>
                <w:rtl/>
              </w:rPr>
              <w:t xml:space="preserve">للمقصد </w:t>
            </w:r>
            <w:r w:rsidRPr="00C95888">
              <w:rPr>
                <w:rFonts w:eastAsia="SimSun"/>
                <w:i/>
                <w:iCs/>
                <w:position w:val="4"/>
                <w:sz w:val="20"/>
                <w:szCs w:val="26"/>
              </w:rPr>
              <w:t>(NDC)</w:t>
            </w:r>
            <w:r w:rsidRPr="00C95888">
              <w:rPr>
                <w:rFonts w:eastAsia="SimSun"/>
                <w:i/>
                <w:iCs/>
                <w:position w:val="4"/>
                <w:sz w:val="20"/>
                <w:szCs w:val="26"/>
                <w:rtl/>
              </w:rPr>
              <w:br/>
            </w:r>
            <w:r w:rsidRPr="00C95888">
              <w:rPr>
                <w:i/>
                <w:iCs/>
                <w:color w:val="000000"/>
                <w:sz w:val="20"/>
                <w:szCs w:val="26"/>
                <w:rtl/>
              </w:rPr>
              <w:t xml:space="preserve">أو </w:t>
            </w:r>
            <w:r w:rsidRPr="00C95888">
              <w:rPr>
                <w:rFonts w:hint="cs"/>
                <w:i/>
                <w:iCs/>
                <w:color w:val="000000"/>
                <w:sz w:val="20"/>
                <w:szCs w:val="26"/>
                <w:rtl/>
                <w:lang w:bidi="ar-EG"/>
              </w:rPr>
              <w:t>الخانات</w:t>
            </w:r>
            <w:r w:rsidRPr="00C95888">
              <w:rPr>
                <w:i/>
                <w:iCs/>
                <w:color w:val="000000"/>
                <w:sz w:val="20"/>
                <w:szCs w:val="26"/>
                <w:rtl/>
              </w:rPr>
              <w:t xml:space="preserve"> الأولى </w:t>
            </w:r>
            <w:r w:rsidR="000E687E">
              <w:rPr>
                <w:i/>
                <w:iCs/>
                <w:color w:val="000000"/>
                <w:sz w:val="20"/>
                <w:szCs w:val="26"/>
                <w:rtl/>
              </w:rPr>
              <w:br/>
            </w:r>
            <w:r w:rsidRPr="00C95888">
              <w:rPr>
                <w:i/>
                <w:iCs/>
                <w:color w:val="000000"/>
                <w:sz w:val="20"/>
                <w:szCs w:val="26"/>
                <w:rtl/>
              </w:rPr>
              <w:t xml:space="preserve">للرقم </w:t>
            </w:r>
            <w:r w:rsidRPr="00C95888">
              <w:rPr>
                <w:i/>
                <w:iCs/>
                <w:color w:val="000000"/>
                <w:sz w:val="20"/>
                <w:szCs w:val="26"/>
              </w:rPr>
              <w:t>N(S)N</w:t>
            </w:r>
            <w:r>
              <w:rPr>
                <w:rFonts w:hint="cs"/>
                <w:i/>
                <w:iCs/>
                <w:color w:val="000000"/>
                <w:sz w:val="20"/>
                <w:szCs w:val="26"/>
                <w:rtl/>
              </w:rPr>
              <w:t xml:space="preserve"> </w:t>
            </w:r>
            <w:r w:rsidR="000E687E">
              <w:rPr>
                <w:i/>
                <w:iCs/>
                <w:color w:val="000000"/>
                <w:sz w:val="20"/>
                <w:szCs w:val="26"/>
                <w:rtl/>
              </w:rPr>
              <w:br/>
            </w:r>
            <w:r w:rsidRPr="00C95888">
              <w:rPr>
                <w:i/>
                <w:iCs/>
                <w:color w:val="000000"/>
                <w:sz w:val="20"/>
                <w:szCs w:val="26"/>
                <w:rtl/>
              </w:rPr>
              <w:t>(الرقم (الدلالي) الوطني)</w:t>
            </w:r>
          </w:p>
        </w:tc>
        <w:tc>
          <w:tcPr>
            <w:tcW w:w="2046" w:type="dxa"/>
            <w:gridSpan w:val="2"/>
            <w:vAlign w:val="center"/>
          </w:tcPr>
          <w:p w14:paraId="3F0D1184" w14:textId="77777777" w:rsidR="00D97E90" w:rsidRPr="00C95888" w:rsidRDefault="00D97E90" w:rsidP="00BA1EDF">
            <w:pPr>
              <w:keepNext/>
              <w:spacing w:before="80" w:after="80" w:line="220" w:lineRule="exact"/>
              <w:jc w:val="center"/>
              <w:rPr>
                <w:i/>
                <w:iCs/>
                <w:sz w:val="20"/>
                <w:szCs w:val="26"/>
              </w:rPr>
            </w:pPr>
            <w:r w:rsidRPr="00C95888">
              <w:rPr>
                <w:rFonts w:eastAsia="SimSun" w:hint="cs"/>
                <w:i/>
                <w:iCs/>
                <w:position w:val="4"/>
                <w:sz w:val="20"/>
                <w:szCs w:val="26"/>
                <w:rtl/>
              </w:rPr>
              <w:t>طول الرقم الدلالي</w:t>
            </w:r>
            <w:r w:rsidRPr="00C95888">
              <w:rPr>
                <w:rFonts w:eastAsia="SimSun"/>
                <w:i/>
                <w:iCs/>
                <w:position w:val="4"/>
                <w:sz w:val="20"/>
                <w:szCs w:val="26"/>
                <w:rtl/>
              </w:rPr>
              <w:br/>
            </w:r>
            <w:r w:rsidRPr="00C95888">
              <w:rPr>
                <w:rFonts w:eastAsia="SimSun" w:hint="cs"/>
                <w:i/>
                <w:iCs/>
                <w:position w:val="4"/>
                <w:sz w:val="20"/>
                <w:szCs w:val="26"/>
                <w:rtl/>
              </w:rPr>
              <w:t xml:space="preserve">الوطني </w:t>
            </w:r>
            <w:r w:rsidRPr="00C95888">
              <w:rPr>
                <w:rFonts w:eastAsia="SimSun"/>
                <w:i/>
                <w:iCs/>
                <w:position w:val="4"/>
                <w:sz w:val="20"/>
                <w:szCs w:val="26"/>
              </w:rPr>
              <w:t>(NSN)</w:t>
            </w:r>
          </w:p>
        </w:tc>
        <w:tc>
          <w:tcPr>
            <w:tcW w:w="2805" w:type="dxa"/>
            <w:vMerge w:val="restart"/>
            <w:vAlign w:val="center"/>
          </w:tcPr>
          <w:p w14:paraId="7365BE01" w14:textId="77777777" w:rsidR="00D97E90" w:rsidRPr="00C95888" w:rsidRDefault="00D97E90" w:rsidP="00BA1EDF">
            <w:pPr>
              <w:keepNext/>
              <w:spacing w:before="80" w:after="80" w:line="220" w:lineRule="exact"/>
              <w:jc w:val="center"/>
              <w:rPr>
                <w:i/>
                <w:iCs/>
                <w:sz w:val="20"/>
                <w:szCs w:val="26"/>
              </w:rPr>
            </w:pPr>
            <w:r w:rsidRPr="00C95888">
              <w:rPr>
                <w:rFonts w:eastAsia="SimSun" w:hint="cs"/>
                <w:i/>
                <w:iCs/>
                <w:position w:val="4"/>
                <w:sz w:val="20"/>
                <w:szCs w:val="26"/>
                <w:rtl/>
              </w:rPr>
              <w:t xml:space="preserve">استعمال الرقم </w:t>
            </w:r>
            <w:r w:rsidRPr="00C95888">
              <w:rPr>
                <w:rFonts w:eastAsia="SimSun"/>
                <w:i/>
                <w:iCs/>
                <w:position w:val="4"/>
                <w:sz w:val="20"/>
                <w:szCs w:val="26"/>
              </w:rPr>
              <w:t>ITU-T E.164</w:t>
            </w:r>
          </w:p>
        </w:tc>
        <w:tc>
          <w:tcPr>
            <w:tcW w:w="2591" w:type="dxa"/>
            <w:vMerge w:val="restart"/>
            <w:vAlign w:val="center"/>
          </w:tcPr>
          <w:p w14:paraId="21373064" w14:textId="77777777" w:rsidR="00D97E90" w:rsidRPr="00C95888" w:rsidRDefault="00D97E90" w:rsidP="00BA1EDF">
            <w:pPr>
              <w:keepNext/>
              <w:spacing w:before="80" w:after="80" w:line="220" w:lineRule="exact"/>
              <w:jc w:val="center"/>
              <w:rPr>
                <w:i/>
                <w:iCs/>
                <w:sz w:val="20"/>
                <w:szCs w:val="26"/>
              </w:rPr>
            </w:pPr>
            <w:r w:rsidRPr="00C95888">
              <w:rPr>
                <w:rFonts w:eastAsia="SimSun" w:hint="cs"/>
                <w:i/>
                <w:iCs/>
                <w:position w:val="4"/>
                <w:sz w:val="20"/>
                <w:szCs w:val="26"/>
                <w:rtl/>
              </w:rPr>
              <w:t>معلومات إضافية</w:t>
            </w:r>
          </w:p>
        </w:tc>
      </w:tr>
      <w:tr w:rsidR="00D97E90" w:rsidRPr="00C95888" w14:paraId="060087B1" w14:textId="77777777" w:rsidTr="000E687E">
        <w:trPr>
          <w:cantSplit/>
          <w:tblHeader/>
          <w:jc w:val="center"/>
        </w:trPr>
        <w:tc>
          <w:tcPr>
            <w:tcW w:w="2187" w:type="dxa"/>
            <w:vMerge/>
            <w:vAlign w:val="center"/>
          </w:tcPr>
          <w:p w14:paraId="33496FE3" w14:textId="77777777" w:rsidR="00D97E90" w:rsidRPr="00C95888" w:rsidRDefault="00D97E90" w:rsidP="00BA1EDF">
            <w:pPr>
              <w:keepNext/>
              <w:spacing w:before="80" w:after="80" w:line="220" w:lineRule="exact"/>
              <w:jc w:val="center"/>
              <w:rPr>
                <w:i/>
                <w:sz w:val="20"/>
                <w:szCs w:val="26"/>
              </w:rPr>
            </w:pPr>
          </w:p>
        </w:tc>
        <w:tc>
          <w:tcPr>
            <w:tcW w:w="1064" w:type="dxa"/>
            <w:vAlign w:val="center"/>
          </w:tcPr>
          <w:p w14:paraId="2356308F" w14:textId="77777777" w:rsidR="00D97E90" w:rsidRPr="00C95888" w:rsidRDefault="00D97E90" w:rsidP="00BA1EDF">
            <w:pPr>
              <w:keepNext/>
              <w:spacing w:before="80" w:after="80" w:line="220" w:lineRule="exact"/>
              <w:jc w:val="center"/>
              <w:rPr>
                <w:i/>
                <w:sz w:val="20"/>
                <w:szCs w:val="26"/>
              </w:rPr>
            </w:pPr>
            <w:r w:rsidRPr="00C95888">
              <w:rPr>
                <w:rFonts w:eastAsia="SimSun" w:hint="cs"/>
                <w:i/>
                <w:iCs/>
                <w:position w:val="4"/>
                <w:sz w:val="20"/>
                <w:szCs w:val="26"/>
                <w:rtl/>
              </w:rPr>
              <w:t>الحد الأقصى لطول الرقم</w:t>
            </w:r>
          </w:p>
        </w:tc>
        <w:tc>
          <w:tcPr>
            <w:tcW w:w="982" w:type="dxa"/>
            <w:vAlign w:val="center"/>
          </w:tcPr>
          <w:p w14:paraId="3C91904D" w14:textId="77777777" w:rsidR="00D97E90" w:rsidRPr="00C95888" w:rsidRDefault="00D97E90" w:rsidP="00BA1EDF">
            <w:pPr>
              <w:keepNext/>
              <w:spacing w:before="80" w:after="80" w:line="220" w:lineRule="exact"/>
              <w:jc w:val="center"/>
              <w:rPr>
                <w:i/>
                <w:sz w:val="20"/>
                <w:szCs w:val="26"/>
              </w:rPr>
            </w:pPr>
            <w:r w:rsidRPr="00C95888">
              <w:rPr>
                <w:rFonts w:eastAsia="SimSun" w:hint="cs"/>
                <w:i/>
                <w:iCs/>
                <w:position w:val="4"/>
                <w:sz w:val="20"/>
                <w:szCs w:val="26"/>
                <w:rtl/>
              </w:rPr>
              <w:t>الحد الأدنى لطول الرقم</w:t>
            </w:r>
          </w:p>
        </w:tc>
        <w:tc>
          <w:tcPr>
            <w:tcW w:w="2805" w:type="dxa"/>
            <w:vMerge/>
            <w:vAlign w:val="center"/>
          </w:tcPr>
          <w:p w14:paraId="3759B636" w14:textId="77777777" w:rsidR="00D97E90" w:rsidRPr="00C95888" w:rsidRDefault="00D97E90" w:rsidP="00BA1EDF">
            <w:pPr>
              <w:keepNext/>
              <w:spacing w:before="80" w:after="80" w:line="220" w:lineRule="exact"/>
              <w:jc w:val="center"/>
              <w:rPr>
                <w:i/>
                <w:sz w:val="20"/>
                <w:szCs w:val="26"/>
              </w:rPr>
            </w:pPr>
          </w:p>
        </w:tc>
        <w:tc>
          <w:tcPr>
            <w:tcW w:w="2591" w:type="dxa"/>
            <w:vMerge/>
            <w:vAlign w:val="center"/>
          </w:tcPr>
          <w:p w14:paraId="07B0001A" w14:textId="77777777" w:rsidR="00D97E90" w:rsidRPr="00C95888" w:rsidRDefault="00D97E90" w:rsidP="00BA1EDF">
            <w:pPr>
              <w:keepNext/>
              <w:spacing w:before="80" w:after="80" w:line="220" w:lineRule="exact"/>
              <w:jc w:val="center"/>
              <w:rPr>
                <w:i/>
                <w:sz w:val="20"/>
                <w:szCs w:val="26"/>
              </w:rPr>
            </w:pPr>
          </w:p>
        </w:tc>
      </w:tr>
      <w:tr w:rsidR="00D97E90" w:rsidRPr="00B07560" w14:paraId="2C1913C5" w14:textId="77777777" w:rsidTr="000E687E">
        <w:trPr>
          <w:cantSplit/>
          <w:jc w:val="center"/>
        </w:trPr>
        <w:tc>
          <w:tcPr>
            <w:tcW w:w="2187" w:type="dxa"/>
          </w:tcPr>
          <w:p w14:paraId="5D624526" w14:textId="5A0A1551" w:rsidR="00D97E90" w:rsidRPr="00B07560" w:rsidRDefault="00D97E90" w:rsidP="00BA1EDF">
            <w:pPr>
              <w:spacing w:before="0" w:line="220" w:lineRule="exact"/>
              <w:jc w:val="center"/>
              <w:rPr>
                <w:sz w:val="20"/>
                <w:szCs w:val="26"/>
                <w:lang w:val="en-GB"/>
              </w:rPr>
            </w:pPr>
            <w:r w:rsidRPr="00B07560">
              <w:rPr>
                <w:sz w:val="20"/>
                <w:szCs w:val="26"/>
                <w:lang w:val="en-GB"/>
              </w:rPr>
              <w:t>901X XXXX</w:t>
            </w:r>
            <w:r w:rsidR="00BA1EDF">
              <w:rPr>
                <w:rFonts w:hint="cs"/>
                <w:sz w:val="20"/>
                <w:szCs w:val="26"/>
                <w:rtl/>
                <w:lang w:val="en-GB"/>
              </w:rPr>
              <w:t xml:space="preserve"> </w:t>
            </w:r>
            <w:r w:rsidRPr="00B07560">
              <w:rPr>
                <w:rFonts w:hint="cs"/>
                <w:sz w:val="20"/>
                <w:szCs w:val="26"/>
                <w:rtl/>
                <w:lang w:val="en-GB" w:bidi="ar-SY"/>
              </w:rPr>
              <w:t>إلى</w:t>
            </w:r>
            <w:r w:rsidRPr="00B07560">
              <w:rPr>
                <w:sz w:val="20"/>
                <w:szCs w:val="26"/>
                <w:lang w:val="en-GB"/>
              </w:rPr>
              <w:br/>
              <w:t>909X XXXX</w:t>
            </w:r>
          </w:p>
        </w:tc>
        <w:tc>
          <w:tcPr>
            <w:tcW w:w="1064" w:type="dxa"/>
          </w:tcPr>
          <w:p w14:paraId="1E03B752" w14:textId="77777777" w:rsidR="00D97E90" w:rsidRPr="00B07560" w:rsidRDefault="00D97E90" w:rsidP="00BA1EDF">
            <w:pPr>
              <w:spacing w:before="0" w:line="220" w:lineRule="exact"/>
              <w:jc w:val="center"/>
              <w:rPr>
                <w:sz w:val="20"/>
                <w:szCs w:val="26"/>
              </w:rPr>
            </w:pPr>
            <w:r w:rsidRPr="00B07560">
              <w:rPr>
                <w:sz w:val="20"/>
                <w:szCs w:val="26"/>
              </w:rPr>
              <w:t>8</w:t>
            </w:r>
          </w:p>
        </w:tc>
        <w:tc>
          <w:tcPr>
            <w:tcW w:w="982" w:type="dxa"/>
          </w:tcPr>
          <w:p w14:paraId="0F9C8994" w14:textId="77777777" w:rsidR="00D97E90" w:rsidRPr="00B07560" w:rsidRDefault="00D97E90" w:rsidP="00BA1EDF">
            <w:pPr>
              <w:spacing w:before="0" w:line="220" w:lineRule="exact"/>
              <w:jc w:val="center"/>
              <w:rPr>
                <w:sz w:val="20"/>
                <w:szCs w:val="26"/>
              </w:rPr>
            </w:pPr>
            <w:r w:rsidRPr="00B07560">
              <w:rPr>
                <w:sz w:val="20"/>
                <w:szCs w:val="26"/>
              </w:rPr>
              <w:t>8</w:t>
            </w:r>
          </w:p>
        </w:tc>
        <w:tc>
          <w:tcPr>
            <w:tcW w:w="2805" w:type="dxa"/>
          </w:tcPr>
          <w:p w14:paraId="03569C81" w14:textId="77777777" w:rsidR="00D97E90" w:rsidRPr="00B07560" w:rsidRDefault="00D97E90" w:rsidP="00BA1EDF">
            <w:pPr>
              <w:spacing w:before="0" w:line="220" w:lineRule="exact"/>
              <w:jc w:val="left"/>
              <w:rPr>
                <w:sz w:val="20"/>
                <w:szCs w:val="26"/>
              </w:rPr>
            </w:pPr>
            <w:r w:rsidRPr="00B07560">
              <w:rPr>
                <w:rFonts w:hint="cs"/>
                <w:sz w:val="20"/>
                <w:szCs w:val="26"/>
                <w:rtl/>
              </w:rPr>
              <w:t>الخدمة المتنقلة</w:t>
            </w:r>
          </w:p>
        </w:tc>
        <w:tc>
          <w:tcPr>
            <w:tcW w:w="2591" w:type="dxa"/>
          </w:tcPr>
          <w:p w14:paraId="2CBEBB02" w14:textId="77777777" w:rsidR="00D97E90" w:rsidRPr="00B07560" w:rsidRDefault="00D97E90" w:rsidP="00BA1EDF">
            <w:pPr>
              <w:spacing w:before="0" w:line="220" w:lineRule="exact"/>
              <w:jc w:val="left"/>
              <w:rPr>
                <w:sz w:val="20"/>
                <w:szCs w:val="26"/>
              </w:rPr>
            </w:pPr>
            <w:proofErr w:type="spellStart"/>
            <w:r w:rsidRPr="00B07560">
              <w:rPr>
                <w:sz w:val="20"/>
                <w:szCs w:val="26"/>
              </w:rPr>
              <w:t>Omantel</w:t>
            </w:r>
            <w:proofErr w:type="spellEnd"/>
            <w:r w:rsidRPr="00B07560">
              <w:rPr>
                <w:sz w:val="20"/>
                <w:szCs w:val="26"/>
              </w:rPr>
              <w:t xml:space="preserve"> Mobile</w:t>
            </w:r>
          </w:p>
        </w:tc>
      </w:tr>
      <w:tr w:rsidR="00D97E90" w:rsidRPr="00B07560" w14:paraId="122EEFB4" w14:textId="77777777" w:rsidTr="000E687E">
        <w:trPr>
          <w:cantSplit/>
          <w:jc w:val="center"/>
        </w:trPr>
        <w:tc>
          <w:tcPr>
            <w:tcW w:w="2187" w:type="dxa"/>
          </w:tcPr>
          <w:p w14:paraId="59183073" w14:textId="77777777" w:rsidR="00D97E90" w:rsidRPr="00B07560" w:rsidRDefault="00D97E90" w:rsidP="00BA1EDF">
            <w:pPr>
              <w:spacing w:before="0" w:line="220" w:lineRule="exact"/>
              <w:jc w:val="center"/>
              <w:rPr>
                <w:sz w:val="20"/>
                <w:szCs w:val="26"/>
              </w:rPr>
            </w:pPr>
            <w:r w:rsidRPr="00B07560">
              <w:rPr>
                <w:sz w:val="20"/>
                <w:szCs w:val="26"/>
              </w:rPr>
              <w:t>91XXXXXX</w:t>
            </w:r>
          </w:p>
        </w:tc>
        <w:tc>
          <w:tcPr>
            <w:tcW w:w="1064" w:type="dxa"/>
          </w:tcPr>
          <w:p w14:paraId="10079B59" w14:textId="77777777" w:rsidR="00D97E90" w:rsidRPr="00B07560" w:rsidRDefault="00D97E90" w:rsidP="00BA1EDF">
            <w:pPr>
              <w:spacing w:before="0" w:line="220" w:lineRule="exact"/>
              <w:jc w:val="center"/>
              <w:rPr>
                <w:sz w:val="20"/>
                <w:szCs w:val="26"/>
              </w:rPr>
            </w:pPr>
            <w:r w:rsidRPr="00B07560">
              <w:rPr>
                <w:sz w:val="20"/>
                <w:szCs w:val="26"/>
              </w:rPr>
              <w:t>8</w:t>
            </w:r>
          </w:p>
        </w:tc>
        <w:tc>
          <w:tcPr>
            <w:tcW w:w="982" w:type="dxa"/>
          </w:tcPr>
          <w:p w14:paraId="0EDF6A92"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tcPr>
          <w:p w14:paraId="2C081039" w14:textId="77777777" w:rsidR="00D97E90" w:rsidRPr="00B07560" w:rsidRDefault="00D97E90" w:rsidP="00BA1EDF">
            <w:pPr>
              <w:spacing w:before="0" w:line="220" w:lineRule="exact"/>
              <w:jc w:val="left"/>
              <w:rPr>
                <w:sz w:val="20"/>
                <w:szCs w:val="26"/>
                <w:lang w:val="fr-FR"/>
              </w:rPr>
            </w:pPr>
            <w:r w:rsidRPr="00B07560">
              <w:rPr>
                <w:rFonts w:hint="cs"/>
                <w:sz w:val="20"/>
                <w:szCs w:val="26"/>
                <w:rtl/>
              </w:rPr>
              <w:t>الخدمة المتنقلة</w:t>
            </w:r>
          </w:p>
        </w:tc>
        <w:tc>
          <w:tcPr>
            <w:tcW w:w="2591" w:type="dxa"/>
          </w:tcPr>
          <w:p w14:paraId="4C63227D" w14:textId="77777777" w:rsidR="00D97E90" w:rsidRPr="00B07560" w:rsidRDefault="00D97E90" w:rsidP="00BA1EDF">
            <w:pPr>
              <w:spacing w:before="0" w:line="220" w:lineRule="exact"/>
              <w:jc w:val="left"/>
              <w:rPr>
                <w:sz w:val="20"/>
                <w:szCs w:val="26"/>
              </w:rPr>
            </w:pPr>
            <w:proofErr w:type="spellStart"/>
            <w:r w:rsidRPr="00B07560">
              <w:rPr>
                <w:sz w:val="20"/>
                <w:szCs w:val="26"/>
                <w:lang w:val="fr-FR"/>
              </w:rPr>
              <w:t>Omantel</w:t>
            </w:r>
            <w:proofErr w:type="spellEnd"/>
            <w:r w:rsidRPr="00B07560">
              <w:rPr>
                <w:sz w:val="20"/>
                <w:szCs w:val="26"/>
                <w:lang w:val="fr-FR"/>
              </w:rPr>
              <w:t xml:space="preserve"> Mobile</w:t>
            </w:r>
          </w:p>
        </w:tc>
      </w:tr>
      <w:tr w:rsidR="00D97E90" w:rsidRPr="00B07560" w14:paraId="4388E66C" w14:textId="77777777" w:rsidTr="000E687E">
        <w:trPr>
          <w:cantSplit/>
          <w:jc w:val="center"/>
        </w:trPr>
        <w:tc>
          <w:tcPr>
            <w:tcW w:w="2187" w:type="dxa"/>
          </w:tcPr>
          <w:p w14:paraId="2DAE7B26" w14:textId="77777777" w:rsidR="00D97E90" w:rsidRPr="00B07560" w:rsidRDefault="00D97E90" w:rsidP="00BA1EDF">
            <w:pPr>
              <w:spacing w:before="0" w:line="220" w:lineRule="exact"/>
              <w:jc w:val="center"/>
              <w:rPr>
                <w:sz w:val="20"/>
                <w:szCs w:val="26"/>
                <w:lang w:val="fr-FR"/>
              </w:rPr>
            </w:pPr>
            <w:r w:rsidRPr="00B07560">
              <w:rPr>
                <w:sz w:val="20"/>
                <w:szCs w:val="26"/>
                <w:lang w:val="fr-FR"/>
              </w:rPr>
              <w:t>92XXXXXX</w:t>
            </w:r>
          </w:p>
        </w:tc>
        <w:tc>
          <w:tcPr>
            <w:tcW w:w="1064" w:type="dxa"/>
          </w:tcPr>
          <w:p w14:paraId="19B72178"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982" w:type="dxa"/>
          </w:tcPr>
          <w:p w14:paraId="218BC912"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tcPr>
          <w:p w14:paraId="0AAD6E2A" w14:textId="77777777" w:rsidR="00D97E90" w:rsidRPr="00B07560" w:rsidRDefault="00D97E90" w:rsidP="00BA1EDF">
            <w:pPr>
              <w:spacing w:before="0" w:line="220" w:lineRule="exact"/>
              <w:jc w:val="left"/>
              <w:rPr>
                <w:sz w:val="20"/>
                <w:szCs w:val="26"/>
                <w:lang w:val="fr-FR"/>
              </w:rPr>
            </w:pPr>
            <w:r w:rsidRPr="00B07560">
              <w:rPr>
                <w:rFonts w:hint="cs"/>
                <w:sz w:val="20"/>
                <w:szCs w:val="26"/>
                <w:rtl/>
              </w:rPr>
              <w:t>الخدمة المتنقلة</w:t>
            </w:r>
          </w:p>
        </w:tc>
        <w:tc>
          <w:tcPr>
            <w:tcW w:w="2591" w:type="dxa"/>
          </w:tcPr>
          <w:p w14:paraId="3A6804B2" w14:textId="77777777" w:rsidR="00D97E90" w:rsidRPr="00B07560" w:rsidRDefault="00D97E90" w:rsidP="00BA1EDF">
            <w:pPr>
              <w:spacing w:before="0" w:line="220" w:lineRule="exact"/>
              <w:jc w:val="left"/>
              <w:rPr>
                <w:sz w:val="20"/>
                <w:szCs w:val="26"/>
                <w:lang w:val="fr-FR"/>
              </w:rPr>
            </w:pPr>
            <w:proofErr w:type="spellStart"/>
            <w:r w:rsidRPr="00B07560">
              <w:rPr>
                <w:sz w:val="20"/>
                <w:szCs w:val="26"/>
                <w:lang w:val="fr-FR"/>
              </w:rPr>
              <w:t>Omantel</w:t>
            </w:r>
            <w:proofErr w:type="spellEnd"/>
            <w:r w:rsidRPr="00B07560">
              <w:rPr>
                <w:sz w:val="20"/>
                <w:szCs w:val="26"/>
                <w:lang w:val="fr-FR"/>
              </w:rPr>
              <w:t xml:space="preserve"> Mobile</w:t>
            </w:r>
          </w:p>
        </w:tc>
      </w:tr>
      <w:tr w:rsidR="00D97E90" w:rsidRPr="00B07560" w14:paraId="189ADF8B" w14:textId="77777777" w:rsidTr="000E687E">
        <w:trPr>
          <w:cantSplit/>
          <w:jc w:val="center"/>
        </w:trPr>
        <w:tc>
          <w:tcPr>
            <w:tcW w:w="2187" w:type="dxa"/>
          </w:tcPr>
          <w:p w14:paraId="75FC9B31" w14:textId="77777777" w:rsidR="00D97E90" w:rsidRPr="00B07560" w:rsidRDefault="00D97E90" w:rsidP="00BA1EDF">
            <w:pPr>
              <w:spacing w:before="0" w:line="220" w:lineRule="exact"/>
              <w:jc w:val="center"/>
              <w:rPr>
                <w:sz w:val="20"/>
                <w:szCs w:val="26"/>
                <w:lang w:val="fr-FR"/>
              </w:rPr>
            </w:pPr>
            <w:r w:rsidRPr="00B07560">
              <w:rPr>
                <w:sz w:val="20"/>
                <w:szCs w:val="26"/>
                <w:lang w:val="fr-FR"/>
              </w:rPr>
              <w:t>93XXXXXX</w:t>
            </w:r>
          </w:p>
        </w:tc>
        <w:tc>
          <w:tcPr>
            <w:tcW w:w="1064" w:type="dxa"/>
          </w:tcPr>
          <w:p w14:paraId="76DA9E75"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982" w:type="dxa"/>
          </w:tcPr>
          <w:p w14:paraId="3BFDF1DB"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tcPr>
          <w:p w14:paraId="18342212" w14:textId="77777777" w:rsidR="00D97E90" w:rsidRPr="00B07560" w:rsidRDefault="00D97E90" w:rsidP="00BA1EDF">
            <w:pPr>
              <w:spacing w:before="0" w:line="220" w:lineRule="exact"/>
              <w:jc w:val="left"/>
              <w:rPr>
                <w:sz w:val="20"/>
                <w:szCs w:val="26"/>
                <w:lang w:val="fr-FR"/>
              </w:rPr>
            </w:pPr>
            <w:r w:rsidRPr="00B07560">
              <w:rPr>
                <w:rFonts w:hint="cs"/>
                <w:sz w:val="20"/>
                <w:szCs w:val="26"/>
                <w:rtl/>
              </w:rPr>
              <w:t>الخدمة المتنقلة</w:t>
            </w:r>
          </w:p>
        </w:tc>
        <w:tc>
          <w:tcPr>
            <w:tcW w:w="2591" w:type="dxa"/>
          </w:tcPr>
          <w:p w14:paraId="230BD945" w14:textId="77777777" w:rsidR="00D97E90" w:rsidRPr="00B07560" w:rsidRDefault="00D97E90" w:rsidP="00BA1EDF">
            <w:pPr>
              <w:spacing w:before="0" w:line="220" w:lineRule="exact"/>
              <w:jc w:val="left"/>
              <w:rPr>
                <w:sz w:val="20"/>
                <w:szCs w:val="26"/>
                <w:lang w:val="fr-FR"/>
              </w:rPr>
            </w:pPr>
            <w:proofErr w:type="spellStart"/>
            <w:r w:rsidRPr="00B07560">
              <w:rPr>
                <w:sz w:val="20"/>
                <w:szCs w:val="26"/>
                <w:lang w:val="fr-FR"/>
              </w:rPr>
              <w:t>Omantel</w:t>
            </w:r>
            <w:proofErr w:type="spellEnd"/>
            <w:r w:rsidRPr="00B07560">
              <w:rPr>
                <w:sz w:val="20"/>
                <w:szCs w:val="26"/>
                <w:lang w:val="fr-FR"/>
              </w:rPr>
              <w:t xml:space="preserve"> Mobile</w:t>
            </w:r>
          </w:p>
        </w:tc>
      </w:tr>
      <w:tr w:rsidR="00D97E90" w:rsidRPr="00B07560" w14:paraId="4FCACCD2" w14:textId="77777777" w:rsidTr="000E687E">
        <w:trPr>
          <w:cantSplit/>
          <w:jc w:val="center"/>
        </w:trPr>
        <w:tc>
          <w:tcPr>
            <w:tcW w:w="2187" w:type="dxa"/>
          </w:tcPr>
          <w:p w14:paraId="087EA92C" w14:textId="77777777" w:rsidR="00D97E90" w:rsidRPr="00B07560" w:rsidRDefault="00D97E90" w:rsidP="00BA1EDF">
            <w:pPr>
              <w:spacing w:before="0" w:line="220" w:lineRule="exact"/>
              <w:jc w:val="center"/>
              <w:rPr>
                <w:sz w:val="20"/>
                <w:szCs w:val="26"/>
                <w:lang w:val="fr-FR"/>
              </w:rPr>
            </w:pPr>
            <w:r w:rsidRPr="00B07560">
              <w:rPr>
                <w:sz w:val="20"/>
                <w:szCs w:val="26"/>
                <w:lang w:val="fr-FR"/>
              </w:rPr>
              <w:t>94XXXXXX</w:t>
            </w:r>
          </w:p>
        </w:tc>
        <w:tc>
          <w:tcPr>
            <w:tcW w:w="1064" w:type="dxa"/>
          </w:tcPr>
          <w:p w14:paraId="7E2CB002"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982" w:type="dxa"/>
          </w:tcPr>
          <w:p w14:paraId="13693151"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tcPr>
          <w:p w14:paraId="4595BC2E" w14:textId="77777777" w:rsidR="00D97E90" w:rsidRPr="00B07560" w:rsidRDefault="00D97E90" w:rsidP="00BA1EDF">
            <w:pPr>
              <w:spacing w:before="0" w:line="220" w:lineRule="exact"/>
              <w:jc w:val="left"/>
              <w:rPr>
                <w:sz w:val="20"/>
                <w:szCs w:val="26"/>
                <w:lang w:val="fr-FR"/>
              </w:rPr>
            </w:pPr>
            <w:r w:rsidRPr="00B07560">
              <w:rPr>
                <w:rFonts w:hint="cs"/>
                <w:sz w:val="20"/>
                <w:szCs w:val="26"/>
                <w:rtl/>
              </w:rPr>
              <w:t>الخدمة المتنقلة</w:t>
            </w:r>
          </w:p>
        </w:tc>
        <w:tc>
          <w:tcPr>
            <w:tcW w:w="2591" w:type="dxa"/>
          </w:tcPr>
          <w:p w14:paraId="1C60FCB1" w14:textId="77777777" w:rsidR="00D97E90" w:rsidRPr="00B07560" w:rsidRDefault="00D97E90" w:rsidP="00BA1EDF">
            <w:pPr>
              <w:spacing w:before="0" w:line="220" w:lineRule="exact"/>
              <w:jc w:val="left"/>
              <w:rPr>
                <w:sz w:val="20"/>
                <w:szCs w:val="26"/>
                <w:lang w:val="fr-FR"/>
              </w:rPr>
            </w:pPr>
            <w:proofErr w:type="spellStart"/>
            <w:r w:rsidRPr="00B07560">
              <w:rPr>
                <w:sz w:val="20"/>
                <w:szCs w:val="26"/>
                <w:lang w:val="fr-FR"/>
              </w:rPr>
              <w:t>Ooredoo</w:t>
            </w:r>
            <w:proofErr w:type="spellEnd"/>
          </w:p>
        </w:tc>
      </w:tr>
      <w:tr w:rsidR="00D97E90" w:rsidRPr="00B07560" w14:paraId="3D539733" w14:textId="77777777" w:rsidTr="000E687E">
        <w:trPr>
          <w:cantSplit/>
          <w:jc w:val="center"/>
        </w:trPr>
        <w:tc>
          <w:tcPr>
            <w:tcW w:w="2187" w:type="dxa"/>
          </w:tcPr>
          <w:p w14:paraId="322068CF" w14:textId="77777777" w:rsidR="00D97E90" w:rsidRPr="00B07560" w:rsidRDefault="00D97E90" w:rsidP="00BA1EDF">
            <w:pPr>
              <w:spacing w:before="0" w:line="220" w:lineRule="exact"/>
              <w:jc w:val="center"/>
              <w:rPr>
                <w:sz w:val="20"/>
                <w:szCs w:val="26"/>
                <w:lang w:val="fr-FR"/>
              </w:rPr>
            </w:pPr>
            <w:r w:rsidRPr="00B07560">
              <w:rPr>
                <w:sz w:val="20"/>
                <w:szCs w:val="26"/>
                <w:lang w:val="fr-FR"/>
              </w:rPr>
              <w:t>95XXXXXX</w:t>
            </w:r>
          </w:p>
        </w:tc>
        <w:tc>
          <w:tcPr>
            <w:tcW w:w="1064" w:type="dxa"/>
          </w:tcPr>
          <w:p w14:paraId="2061A2D8"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982" w:type="dxa"/>
          </w:tcPr>
          <w:p w14:paraId="5CB1038C"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tcPr>
          <w:p w14:paraId="0DE1EBDA" w14:textId="77777777" w:rsidR="00D97E90" w:rsidRPr="00B07560" w:rsidRDefault="00D97E90" w:rsidP="00BA1EDF">
            <w:pPr>
              <w:spacing w:before="0" w:line="220" w:lineRule="exact"/>
              <w:jc w:val="left"/>
              <w:rPr>
                <w:sz w:val="20"/>
                <w:szCs w:val="26"/>
                <w:lang w:val="fr-FR"/>
              </w:rPr>
            </w:pPr>
            <w:r w:rsidRPr="00B07560">
              <w:rPr>
                <w:rFonts w:hint="cs"/>
                <w:sz w:val="20"/>
                <w:szCs w:val="26"/>
                <w:rtl/>
              </w:rPr>
              <w:t>الخدمة المتنقلة</w:t>
            </w:r>
          </w:p>
        </w:tc>
        <w:tc>
          <w:tcPr>
            <w:tcW w:w="2591" w:type="dxa"/>
          </w:tcPr>
          <w:p w14:paraId="2F21C371" w14:textId="77777777" w:rsidR="00D97E90" w:rsidRPr="00B07560" w:rsidRDefault="00D97E90" w:rsidP="00BA1EDF">
            <w:pPr>
              <w:spacing w:before="0" w:line="220" w:lineRule="exact"/>
              <w:jc w:val="left"/>
              <w:rPr>
                <w:sz w:val="20"/>
                <w:szCs w:val="26"/>
                <w:lang w:val="fr-FR"/>
              </w:rPr>
            </w:pPr>
            <w:proofErr w:type="spellStart"/>
            <w:r w:rsidRPr="00B07560">
              <w:rPr>
                <w:sz w:val="20"/>
                <w:szCs w:val="26"/>
                <w:lang w:val="fr-FR"/>
              </w:rPr>
              <w:t>Ooredoo</w:t>
            </w:r>
            <w:proofErr w:type="spellEnd"/>
          </w:p>
        </w:tc>
      </w:tr>
      <w:tr w:rsidR="00D97E90" w:rsidRPr="00B07560" w14:paraId="18AB9FCF" w14:textId="77777777" w:rsidTr="000E687E">
        <w:trPr>
          <w:cantSplit/>
          <w:jc w:val="center"/>
        </w:trPr>
        <w:tc>
          <w:tcPr>
            <w:tcW w:w="2187" w:type="dxa"/>
          </w:tcPr>
          <w:p w14:paraId="4ADC4E80" w14:textId="77777777" w:rsidR="00D97E90" w:rsidRPr="00B07560" w:rsidRDefault="00D97E90" w:rsidP="00BA1EDF">
            <w:pPr>
              <w:spacing w:before="0" w:line="220" w:lineRule="exact"/>
              <w:jc w:val="center"/>
              <w:rPr>
                <w:sz w:val="20"/>
                <w:szCs w:val="26"/>
                <w:lang w:val="fr-FR"/>
              </w:rPr>
            </w:pPr>
            <w:r w:rsidRPr="00B07560">
              <w:rPr>
                <w:sz w:val="20"/>
                <w:szCs w:val="26"/>
                <w:lang w:val="fr-FR"/>
              </w:rPr>
              <w:t>96XXXXXX</w:t>
            </w:r>
          </w:p>
        </w:tc>
        <w:tc>
          <w:tcPr>
            <w:tcW w:w="1064" w:type="dxa"/>
          </w:tcPr>
          <w:p w14:paraId="00BC6F94"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982" w:type="dxa"/>
          </w:tcPr>
          <w:p w14:paraId="58112388"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tcPr>
          <w:p w14:paraId="248CFD0A" w14:textId="77777777" w:rsidR="00D97E90" w:rsidRPr="00B07560" w:rsidRDefault="00D97E90" w:rsidP="00BA1EDF">
            <w:pPr>
              <w:spacing w:before="0" w:line="220" w:lineRule="exact"/>
              <w:jc w:val="left"/>
              <w:rPr>
                <w:sz w:val="20"/>
                <w:szCs w:val="26"/>
                <w:lang w:val="fr-FR"/>
              </w:rPr>
            </w:pPr>
            <w:r w:rsidRPr="00B07560">
              <w:rPr>
                <w:rFonts w:hint="cs"/>
                <w:sz w:val="20"/>
                <w:szCs w:val="26"/>
                <w:rtl/>
              </w:rPr>
              <w:t>الخدمة المتنقلة</w:t>
            </w:r>
          </w:p>
        </w:tc>
        <w:tc>
          <w:tcPr>
            <w:tcW w:w="2591" w:type="dxa"/>
          </w:tcPr>
          <w:p w14:paraId="4FD42566" w14:textId="77777777" w:rsidR="00D97E90" w:rsidRPr="00B07560" w:rsidRDefault="00D97E90" w:rsidP="00BA1EDF">
            <w:pPr>
              <w:spacing w:before="0" w:line="220" w:lineRule="exact"/>
              <w:jc w:val="left"/>
              <w:rPr>
                <w:sz w:val="20"/>
                <w:szCs w:val="26"/>
                <w:lang w:val="fr-FR"/>
              </w:rPr>
            </w:pPr>
            <w:proofErr w:type="spellStart"/>
            <w:r w:rsidRPr="00B07560">
              <w:rPr>
                <w:sz w:val="20"/>
                <w:szCs w:val="26"/>
                <w:lang w:val="fr-FR"/>
              </w:rPr>
              <w:t>Ooredoo</w:t>
            </w:r>
            <w:proofErr w:type="spellEnd"/>
          </w:p>
        </w:tc>
      </w:tr>
      <w:tr w:rsidR="00D97E90" w:rsidRPr="00B07560" w14:paraId="409AE22B" w14:textId="77777777" w:rsidTr="000E687E">
        <w:trPr>
          <w:cantSplit/>
          <w:jc w:val="center"/>
        </w:trPr>
        <w:tc>
          <w:tcPr>
            <w:tcW w:w="2187" w:type="dxa"/>
          </w:tcPr>
          <w:p w14:paraId="0B1E954E" w14:textId="77777777" w:rsidR="00D97E90" w:rsidRPr="00B07560" w:rsidRDefault="00D97E90" w:rsidP="00BA1EDF">
            <w:pPr>
              <w:spacing w:before="0" w:line="220" w:lineRule="exact"/>
              <w:jc w:val="center"/>
              <w:rPr>
                <w:sz w:val="20"/>
                <w:szCs w:val="26"/>
                <w:lang w:val="fr-FR"/>
              </w:rPr>
            </w:pPr>
            <w:r w:rsidRPr="00B07560">
              <w:rPr>
                <w:sz w:val="20"/>
                <w:szCs w:val="26"/>
                <w:lang w:val="fr-FR"/>
              </w:rPr>
              <w:t>97XXXXXX</w:t>
            </w:r>
          </w:p>
        </w:tc>
        <w:tc>
          <w:tcPr>
            <w:tcW w:w="1064" w:type="dxa"/>
          </w:tcPr>
          <w:p w14:paraId="2F52814B"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982" w:type="dxa"/>
          </w:tcPr>
          <w:p w14:paraId="0B36D751"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tcPr>
          <w:p w14:paraId="51EEF353" w14:textId="77777777" w:rsidR="00D97E90" w:rsidRPr="00B07560" w:rsidRDefault="00D97E90" w:rsidP="00BA1EDF">
            <w:pPr>
              <w:spacing w:before="0" w:line="220" w:lineRule="exact"/>
              <w:jc w:val="left"/>
              <w:rPr>
                <w:sz w:val="20"/>
                <w:szCs w:val="26"/>
                <w:lang w:val="fr-FR"/>
              </w:rPr>
            </w:pPr>
            <w:r w:rsidRPr="00B07560">
              <w:rPr>
                <w:rFonts w:hint="cs"/>
                <w:sz w:val="20"/>
                <w:szCs w:val="26"/>
                <w:rtl/>
              </w:rPr>
              <w:t>الخدمة المتنقلة</w:t>
            </w:r>
          </w:p>
        </w:tc>
        <w:tc>
          <w:tcPr>
            <w:tcW w:w="2591" w:type="dxa"/>
          </w:tcPr>
          <w:p w14:paraId="56F99A22" w14:textId="77777777" w:rsidR="00D97E90" w:rsidRPr="00B07560" w:rsidRDefault="00D97E90" w:rsidP="00BA1EDF">
            <w:pPr>
              <w:spacing w:before="0" w:line="220" w:lineRule="exact"/>
              <w:jc w:val="left"/>
              <w:rPr>
                <w:sz w:val="20"/>
                <w:szCs w:val="26"/>
                <w:lang w:val="fr-FR"/>
              </w:rPr>
            </w:pPr>
            <w:proofErr w:type="spellStart"/>
            <w:r w:rsidRPr="00B07560">
              <w:rPr>
                <w:sz w:val="20"/>
                <w:szCs w:val="26"/>
                <w:lang w:val="fr-FR"/>
              </w:rPr>
              <w:t>Ooredoo</w:t>
            </w:r>
            <w:proofErr w:type="spellEnd"/>
          </w:p>
        </w:tc>
      </w:tr>
      <w:tr w:rsidR="00D97E90" w:rsidRPr="00B07560" w14:paraId="60E646C0" w14:textId="77777777" w:rsidTr="000E687E">
        <w:trPr>
          <w:cantSplit/>
          <w:jc w:val="center"/>
        </w:trPr>
        <w:tc>
          <w:tcPr>
            <w:tcW w:w="2187" w:type="dxa"/>
          </w:tcPr>
          <w:p w14:paraId="10E360F8" w14:textId="77777777" w:rsidR="00D97E90" w:rsidRPr="00B07560" w:rsidRDefault="00D97E90" w:rsidP="00BA1EDF">
            <w:pPr>
              <w:spacing w:before="0" w:line="220" w:lineRule="exact"/>
              <w:jc w:val="center"/>
              <w:rPr>
                <w:sz w:val="20"/>
                <w:szCs w:val="26"/>
                <w:lang w:val="fr-FR"/>
              </w:rPr>
            </w:pPr>
            <w:r w:rsidRPr="00B07560">
              <w:rPr>
                <w:sz w:val="20"/>
                <w:szCs w:val="26"/>
                <w:lang w:val="fr-FR"/>
              </w:rPr>
              <w:t>98XXXXXX</w:t>
            </w:r>
          </w:p>
        </w:tc>
        <w:tc>
          <w:tcPr>
            <w:tcW w:w="1064" w:type="dxa"/>
          </w:tcPr>
          <w:p w14:paraId="7E0BB94C"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982" w:type="dxa"/>
          </w:tcPr>
          <w:p w14:paraId="22D08316"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tcPr>
          <w:p w14:paraId="34419AD1" w14:textId="77777777" w:rsidR="00D97E90" w:rsidRPr="00B07560" w:rsidRDefault="00D97E90" w:rsidP="00BA1EDF">
            <w:pPr>
              <w:spacing w:before="0" w:line="220" w:lineRule="exact"/>
              <w:jc w:val="left"/>
              <w:rPr>
                <w:sz w:val="20"/>
                <w:szCs w:val="26"/>
                <w:lang w:val="fr-FR"/>
              </w:rPr>
            </w:pPr>
            <w:r w:rsidRPr="00B07560">
              <w:rPr>
                <w:rFonts w:hint="cs"/>
                <w:sz w:val="20"/>
                <w:szCs w:val="26"/>
                <w:rtl/>
              </w:rPr>
              <w:t>الخدمة المتنقلة</w:t>
            </w:r>
          </w:p>
        </w:tc>
        <w:tc>
          <w:tcPr>
            <w:tcW w:w="2591" w:type="dxa"/>
          </w:tcPr>
          <w:p w14:paraId="53DD03C4" w14:textId="77777777" w:rsidR="00D97E90" w:rsidRPr="00B07560" w:rsidRDefault="00D97E90" w:rsidP="00BA1EDF">
            <w:pPr>
              <w:spacing w:before="0" w:line="220" w:lineRule="exact"/>
              <w:jc w:val="left"/>
              <w:rPr>
                <w:sz w:val="20"/>
                <w:szCs w:val="26"/>
                <w:lang w:val="fr-FR"/>
              </w:rPr>
            </w:pPr>
            <w:proofErr w:type="spellStart"/>
            <w:r w:rsidRPr="00B07560">
              <w:rPr>
                <w:sz w:val="20"/>
                <w:szCs w:val="26"/>
                <w:lang w:val="fr-FR"/>
              </w:rPr>
              <w:t>Omantel</w:t>
            </w:r>
            <w:proofErr w:type="spellEnd"/>
            <w:r w:rsidRPr="00B07560">
              <w:rPr>
                <w:sz w:val="20"/>
                <w:szCs w:val="26"/>
                <w:lang w:val="fr-FR"/>
              </w:rPr>
              <w:t xml:space="preserve"> Mobile</w:t>
            </w:r>
          </w:p>
        </w:tc>
      </w:tr>
      <w:tr w:rsidR="00D97E90" w:rsidRPr="00B07560" w14:paraId="70967042" w14:textId="77777777" w:rsidTr="000E687E">
        <w:trPr>
          <w:cantSplit/>
          <w:jc w:val="center"/>
        </w:trPr>
        <w:tc>
          <w:tcPr>
            <w:tcW w:w="2187" w:type="dxa"/>
          </w:tcPr>
          <w:p w14:paraId="7D3517B3" w14:textId="77777777" w:rsidR="00D97E90" w:rsidRPr="00B07560" w:rsidRDefault="00D97E90" w:rsidP="00BA1EDF">
            <w:pPr>
              <w:spacing w:before="0" w:line="220" w:lineRule="exact"/>
              <w:jc w:val="center"/>
              <w:rPr>
                <w:sz w:val="20"/>
                <w:szCs w:val="26"/>
                <w:lang w:val="fr-FR"/>
              </w:rPr>
            </w:pPr>
            <w:r w:rsidRPr="00B07560">
              <w:rPr>
                <w:sz w:val="20"/>
                <w:szCs w:val="26"/>
                <w:lang w:val="fr-FR"/>
              </w:rPr>
              <w:t>99XXXXXX</w:t>
            </w:r>
          </w:p>
        </w:tc>
        <w:tc>
          <w:tcPr>
            <w:tcW w:w="1064" w:type="dxa"/>
          </w:tcPr>
          <w:p w14:paraId="78DB3A11"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982" w:type="dxa"/>
          </w:tcPr>
          <w:p w14:paraId="0D4F8AC0"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tcPr>
          <w:p w14:paraId="3F8AA2DE" w14:textId="77777777" w:rsidR="00D97E90" w:rsidRPr="00B07560" w:rsidRDefault="00D97E90" w:rsidP="00BA1EDF">
            <w:pPr>
              <w:spacing w:before="0" w:line="220" w:lineRule="exact"/>
              <w:jc w:val="left"/>
              <w:rPr>
                <w:sz w:val="20"/>
                <w:szCs w:val="26"/>
                <w:lang w:val="fr-FR"/>
              </w:rPr>
            </w:pPr>
            <w:r w:rsidRPr="00B07560">
              <w:rPr>
                <w:rFonts w:hint="cs"/>
                <w:sz w:val="20"/>
                <w:szCs w:val="26"/>
                <w:rtl/>
              </w:rPr>
              <w:t>الخدمة المتنقلة</w:t>
            </w:r>
          </w:p>
        </w:tc>
        <w:tc>
          <w:tcPr>
            <w:tcW w:w="2591" w:type="dxa"/>
          </w:tcPr>
          <w:p w14:paraId="4497048D" w14:textId="77777777" w:rsidR="00D97E90" w:rsidRPr="00B07560" w:rsidRDefault="00D97E90" w:rsidP="00BA1EDF">
            <w:pPr>
              <w:spacing w:before="0" w:line="220" w:lineRule="exact"/>
              <w:jc w:val="left"/>
              <w:rPr>
                <w:sz w:val="20"/>
                <w:szCs w:val="26"/>
                <w:lang w:val="fr-FR"/>
              </w:rPr>
            </w:pPr>
            <w:proofErr w:type="spellStart"/>
            <w:r w:rsidRPr="00B07560">
              <w:rPr>
                <w:sz w:val="20"/>
                <w:szCs w:val="26"/>
                <w:lang w:val="fr-FR"/>
              </w:rPr>
              <w:t>Omantel</w:t>
            </w:r>
            <w:proofErr w:type="spellEnd"/>
            <w:r w:rsidRPr="00B07560">
              <w:rPr>
                <w:sz w:val="20"/>
                <w:szCs w:val="26"/>
                <w:lang w:val="fr-FR"/>
              </w:rPr>
              <w:t xml:space="preserve"> Mobile</w:t>
            </w:r>
          </w:p>
        </w:tc>
      </w:tr>
      <w:tr w:rsidR="00D97E90" w:rsidRPr="00B07560" w14:paraId="169E9205" w14:textId="77777777" w:rsidTr="000E687E">
        <w:trPr>
          <w:cantSplit/>
          <w:jc w:val="center"/>
        </w:trPr>
        <w:tc>
          <w:tcPr>
            <w:tcW w:w="2187" w:type="dxa"/>
            <w:shd w:val="clear" w:color="auto" w:fill="auto"/>
          </w:tcPr>
          <w:p w14:paraId="565D886A" w14:textId="77777777" w:rsidR="00D97E90" w:rsidRPr="00B07560" w:rsidRDefault="00D97E90" w:rsidP="00BA1EDF">
            <w:pPr>
              <w:spacing w:before="0" w:line="220" w:lineRule="exact"/>
              <w:jc w:val="center"/>
              <w:rPr>
                <w:sz w:val="20"/>
                <w:szCs w:val="26"/>
                <w:lang w:val="fr-FR"/>
              </w:rPr>
            </w:pPr>
            <w:r w:rsidRPr="00B07560">
              <w:rPr>
                <w:sz w:val="20"/>
                <w:szCs w:val="26"/>
                <w:lang w:val="fr-FR"/>
              </w:rPr>
              <w:t>71XXXXXX</w:t>
            </w:r>
          </w:p>
        </w:tc>
        <w:tc>
          <w:tcPr>
            <w:tcW w:w="1064" w:type="dxa"/>
            <w:shd w:val="clear" w:color="auto" w:fill="auto"/>
          </w:tcPr>
          <w:p w14:paraId="5D472ED6"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982" w:type="dxa"/>
            <w:shd w:val="clear" w:color="auto" w:fill="auto"/>
          </w:tcPr>
          <w:p w14:paraId="0EDCA9E7"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shd w:val="clear" w:color="auto" w:fill="auto"/>
          </w:tcPr>
          <w:p w14:paraId="426EB472" w14:textId="77777777" w:rsidR="00D97E90" w:rsidRPr="00B07560" w:rsidRDefault="00D97E90" w:rsidP="00BA1EDF">
            <w:pPr>
              <w:spacing w:before="0" w:line="220" w:lineRule="exact"/>
              <w:jc w:val="left"/>
              <w:rPr>
                <w:sz w:val="20"/>
                <w:szCs w:val="26"/>
                <w:lang w:val="fr-FR"/>
              </w:rPr>
            </w:pPr>
            <w:r w:rsidRPr="00B07560">
              <w:rPr>
                <w:rFonts w:hint="cs"/>
                <w:sz w:val="20"/>
                <w:szCs w:val="26"/>
                <w:rtl/>
              </w:rPr>
              <w:t>الخدمة المتنقلة</w:t>
            </w:r>
          </w:p>
        </w:tc>
        <w:tc>
          <w:tcPr>
            <w:tcW w:w="2591" w:type="dxa"/>
            <w:shd w:val="clear" w:color="auto" w:fill="auto"/>
          </w:tcPr>
          <w:p w14:paraId="2C0D55BA" w14:textId="77777777" w:rsidR="00D97E90" w:rsidRPr="00B07560" w:rsidRDefault="00D97E90" w:rsidP="00BA1EDF">
            <w:pPr>
              <w:spacing w:before="0" w:line="220" w:lineRule="exact"/>
              <w:jc w:val="left"/>
              <w:rPr>
                <w:sz w:val="20"/>
                <w:szCs w:val="26"/>
                <w:lang w:val="fr-FR"/>
              </w:rPr>
            </w:pPr>
            <w:proofErr w:type="spellStart"/>
            <w:r w:rsidRPr="00B07560">
              <w:rPr>
                <w:sz w:val="20"/>
                <w:szCs w:val="26"/>
                <w:lang w:val="fr-FR"/>
              </w:rPr>
              <w:t>Omantel</w:t>
            </w:r>
            <w:proofErr w:type="spellEnd"/>
            <w:r w:rsidRPr="00B07560">
              <w:rPr>
                <w:sz w:val="20"/>
                <w:szCs w:val="26"/>
                <w:lang w:val="fr-FR"/>
              </w:rPr>
              <w:t xml:space="preserve"> Mobile</w:t>
            </w:r>
          </w:p>
        </w:tc>
      </w:tr>
      <w:tr w:rsidR="00D97E90" w:rsidRPr="00B07560" w14:paraId="4A413B12" w14:textId="77777777" w:rsidTr="000E687E">
        <w:trPr>
          <w:cantSplit/>
          <w:jc w:val="center"/>
        </w:trPr>
        <w:tc>
          <w:tcPr>
            <w:tcW w:w="2187" w:type="dxa"/>
            <w:shd w:val="clear" w:color="auto" w:fill="auto"/>
          </w:tcPr>
          <w:p w14:paraId="5C548E4D" w14:textId="77777777" w:rsidR="00D97E90" w:rsidRPr="00B07560" w:rsidRDefault="00D97E90" w:rsidP="00BA1EDF">
            <w:pPr>
              <w:spacing w:before="0" w:line="220" w:lineRule="exact"/>
              <w:jc w:val="center"/>
              <w:rPr>
                <w:sz w:val="20"/>
                <w:szCs w:val="26"/>
                <w:lang w:val="fr-FR"/>
              </w:rPr>
            </w:pPr>
            <w:r w:rsidRPr="00B07560">
              <w:rPr>
                <w:sz w:val="20"/>
                <w:szCs w:val="26"/>
                <w:lang w:val="fr-FR"/>
              </w:rPr>
              <w:t>72XXXXXX</w:t>
            </w:r>
          </w:p>
        </w:tc>
        <w:tc>
          <w:tcPr>
            <w:tcW w:w="1064" w:type="dxa"/>
            <w:shd w:val="clear" w:color="auto" w:fill="auto"/>
          </w:tcPr>
          <w:p w14:paraId="32E3FA90"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982" w:type="dxa"/>
            <w:shd w:val="clear" w:color="auto" w:fill="auto"/>
          </w:tcPr>
          <w:p w14:paraId="6F1030F0"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shd w:val="clear" w:color="auto" w:fill="auto"/>
          </w:tcPr>
          <w:p w14:paraId="5B326417" w14:textId="77777777" w:rsidR="00D97E90" w:rsidRPr="00B07560" w:rsidRDefault="00D97E90" w:rsidP="00BA1EDF">
            <w:pPr>
              <w:spacing w:before="0" w:line="220" w:lineRule="exact"/>
              <w:jc w:val="left"/>
              <w:rPr>
                <w:sz w:val="20"/>
                <w:szCs w:val="26"/>
                <w:lang w:val="fr-FR"/>
              </w:rPr>
            </w:pPr>
            <w:r w:rsidRPr="00B07560">
              <w:rPr>
                <w:rFonts w:hint="cs"/>
                <w:sz w:val="20"/>
                <w:szCs w:val="26"/>
                <w:rtl/>
              </w:rPr>
              <w:t>الخدمة المتنقلة</w:t>
            </w:r>
          </w:p>
        </w:tc>
        <w:tc>
          <w:tcPr>
            <w:tcW w:w="2591" w:type="dxa"/>
            <w:shd w:val="clear" w:color="auto" w:fill="auto"/>
          </w:tcPr>
          <w:p w14:paraId="3736BEC4" w14:textId="77777777" w:rsidR="00D97E90" w:rsidRPr="00B07560" w:rsidRDefault="00D97E90" w:rsidP="00BA1EDF">
            <w:pPr>
              <w:spacing w:before="0" w:line="220" w:lineRule="exact"/>
              <w:jc w:val="left"/>
              <w:rPr>
                <w:sz w:val="20"/>
                <w:szCs w:val="26"/>
                <w:lang w:val="fr-FR"/>
              </w:rPr>
            </w:pPr>
            <w:proofErr w:type="spellStart"/>
            <w:r w:rsidRPr="00B07560">
              <w:rPr>
                <w:sz w:val="20"/>
                <w:szCs w:val="26"/>
                <w:lang w:val="fr-FR"/>
              </w:rPr>
              <w:t>Omantel</w:t>
            </w:r>
            <w:proofErr w:type="spellEnd"/>
            <w:r w:rsidRPr="00B07560">
              <w:rPr>
                <w:sz w:val="20"/>
                <w:szCs w:val="26"/>
                <w:lang w:val="fr-FR"/>
              </w:rPr>
              <w:t xml:space="preserve"> Mobile</w:t>
            </w:r>
          </w:p>
        </w:tc>
      </w:tr>
      <w:tr w:rsidR="00D97E90" w:rsidRPr="00B07560" w14:paraId="78D65821" w14:textId="77777777" w:rsidTr="000E687E">
        <w:trPr>
          <w:cantSplit/>
          <w:jc w:val="center"/>
        </w:trPr>
        <w:tc>
          <w:tcPr>
            <w:tcW w:w="2187" w:type="dxa"/>
            <w:shd w:val="clear" w:color="auto" w:fill="auto"/>
          </w:tcPr>
          <w:p w14:paraId="43840186" w14:textId="77777777" w:rsidR="00D97E90" w:rsidRPr="00B07560" w:rsidRDefault="00D97E90" w:rsidP="00BA1EDF">
            <w:pPr>
              <w:spacing w:before="0" w:line="220" w:lineRule="exact"/>
              <w:jc w:val="center"/>
              <w:rPr>
                <w:sz w:val="20"/>
                <w:szCs w:val="26"/>
                <w:lang w:val="fr-FR"/>
              </w:rPr>
            </w:pPr>
            <w:r w:rsidRPr="00B07560">
              <w:rPr>
                <w:sz w:val="20"/>
                <w:szCs w:val="26"/>
                <w:lang w:val="fr-FR"/>
              </w:rPr>
              <w:t>76XXXXXX</w:t>
            </w:r>
          </w:p>
        </w:tc>
        <w:tc>
          <w:tcPr>
            <w:tcW w:w="1064" w:type="dxa"/>
            <w:shd w:val="clear" w:color="auto" w:fill="auto"/>
          </w:tcPr>
          <w:p w14:paraId="3A3B3F4E" w14:textId="77777777" w:rsidR="00D97E90" w:rsidRPr="00B07560" w:rsidRDefault="00D97E90" w:rsidP="00BA1EDF">
            <w:pPr>
              <w:spacing w:before="0" w:line="220" w:lineRule="exact"/>
              <w:jc w:val="center"/>
              <w:rPr>
                <w:sz w:val="20"/>
                <w:szCs w:val="26"/>
                <w:lang w:val="fr-FR"/>
              </w:rPr>
            </w:pPr>
            <w:r>
              <w:rPr>
                <w:sz w:val="20"/>
                <w:szCs w:val="26"/>
                <w:lang w:val="fr-FR"/>
              </w:rPr>
              <w:t>8</w:t>
            </w:r>
          </w:p>
        </w:tc>
        <w:tc>
          <w:tcPr>
            <w:tcW w:w="982" w:type="dxa"/>
            <w:shd w:val="clear" w:color="auto" w:fill="auto"/>
          </w:tcPr>
          <w:p w14:paraId="0DF87412" w14:textId="77777777" w:rsidR="00D97E90" w:rsidRPr="00B07560" w:rsidRDefault="00D97E90" w:rsidP="00BA1EDF">
            <w:pPr>
              <w:spacing w:before="0" w:line="220" w:lineRule="exact"/>
              <w:jc w:val="center"/>
              <w:rPr>
                <w:sz w:val="20"/>
                <w:szCs w:val="26"/>
                <w:lang w:val="fr-FR"/>
              </w:rPr>
            </w:pPr>
            <w:r>
              <w:rPr>
                <w:sz w:val="20"/>
                <w:szCs w:val="26"/>
                <w:lang w:val="fr-FR"/>
              </w:rPr>
              <w:t>8</w:t>
            </w:r>
          </w:p>
        </w:tc>
        <w:tc>
          <w:tcPr>
            <w:tcW w:w="2805" w:type="dxa"/>
            <w:shd w:val="clear" w:color="auto" w:fill="auto"/>
          </w:tcPr>
          <w:p w14:paraId="0F899D20" w14:textId="77777777" w:rsidR="00D97E90" w:rsidRPr="00B07560" w:rsidRDefault="00D97E90" w:rsidP="00BA1EDF">
            <w:pPr>
              <w:spacing w:before="0" w:line="220" w:lineRule="exact"/>
              <w:jc w:val="left"/>
              <w:rPr>
                <w:sz w:val="20"/>
                <w:szCs w:val="26"/>
                <w:rtl/>
                <w:lang w:bidi="ar-SY"/>
              </w:rPr>
            </w:pPr>
            <w:r w:rsidRPr="00B07560">
              <w:rPr>
                <w:rFonts w:hint="cs"/>
                <w:sz w:val="20"/>
                <w:szCs w:val="26"/>
                <w:rtl/>
              </w:rPr>
              <w:t>الخدمة المتنقلة</w:t>
            </w:r>
          </w:p>
        </w:tc>
        <w:tc>
          <w:tcPr>
            <w:tcW w:w="2591" w:type="dxa"/>
            <w:shd w:val="clear" w:color="auto" w:fill="auto"/>
          </w:tcPr>
          <w:p w14:paraId="2D5D8C26" w14:textId="77777777" w:rsidR="00D97E90" w:rsidRPr="00B07560" w:rsidRDefault="00D97E90" w:rsidP="00BA1EDF">
            <w:pPr>
              <w:spacing w:before="0" w:line="220" w:lineRule="exact"/>
              <w:jc w:val="left"/>
              <w:rPr>
                <w:sz w:val="20"/>
                <w:szCs w:val="26"/>
                <w:lang w:val="fr-FR"/>
              </w:rPr>
            </w:pPr>
            <w:r w:rsidRPr="00B07560">
              <w:rPr>
                <w:sz w:val="20"/>
                <w:szCs w:val="26"/>
                <w:lang w:val="fr-FR"/>
              </w:rPr>
              <w:t>Vodafone</w:t>
            </w:r>
          </w:p>
        </w:tc>
      </w:tr>
      <w:tr w:rsidR="00D97E90" w:rsidRPr="00B07560" w14:paraId="028BAEC2" w14:textId="77777777" w:rsidTr="000E687E">
        <w:trPr>
          <w:cantSplit/>
          <w:jc w:val="center"/>
        </w:trPr>
        <w:tc>
          <w:tcPr>
            <w:tcW w:w="2187" w:type="dxa"/>
            <w:shd w:val="clear" w:color="auto" w:fill="auto"/>
          </w:tcPr>
          <w:p w14:paraId="51FFF162" w14:textId="77777777" w:rsidR="00D97E90" w:rsidRPr="00B07560" w:rsidRDefault="00D97E90" w:rsidP="00BA1EDF">
            <w:pPr>
              <w:spacing w:before="0" w:line="220" w:lineRule="exact"/>
              <w:jc w:val="center"/>
              <w:rPr>
                <w:sz w:val="20"/>
                <w:szCs w:val="26"/>
                <w:lang w:val="fr-FR"/>
              </w:rPr>
            </w:pPr>
            <w:r w:rsidRPr="00B07560">
              <w:rPr>
                <w:sz w:val="20"/>
                <w:szCs w:val="26"/>
                <w:lang w:val="fr-FR"/>
              </w:rPr>
              <w:t>770XXXXX</w:t>
            </w:r>
          </w:p>
        </w:tc>
        <w:tc>
          <w:tcPr>
            <w:tcW w:w="1064" w:type="dxa"/>
            <w:shd w:val="clear" w:color="auto" w:fill="auto"/>
          </w:tcPr>
          <w:p w14:paraId="62DC1F21"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982" w:type="dxa"/>
            <w:shd w:val="clear" w:color="auto" w:fill="auto"/>
          </w:tcPr>
          <w:p w14:paraId="31A32FB9"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shd w:val="clear" w:color="auto" w:fill="auto"/>
          </w:tcPr>
          <w:p w14:paraId="5C6A93E9" w14:textId="77777777" w:rsidR="00D97E90" w:rsidRPr="00B07560" w:rsidRDefault="00D97E90" w:rsidP="00BA1EDF">
            <w:pPr>
              <w:spacing w:before="0" w:line="220" w:lineRule="exact"/>
              <w:jc w:val="left"/>
              <w:rPr>
                <w:sz w:val="20"/>
                <w:szCs w:val="26"/>
                <w:lang w:val="fr-FR"/>
              </w:rPr>
            </w:pPr>
            <w:r w:rsidRPr="00B07560">
              <w:rPr>
                <w:rFonts w:hint="cs"/>
                <w:sz w:val="20"/>
                <w:szCs w:val="26"/>
                <w:rtl/>
              </w:rPr>
              <w:t>الخدمة المتنقلة</w:t>
            </w:r>
          </w:p>
        </w:tc>
        <w:tc>
          <w:tcPr>
            <w:tcW w:w="2591" w:type="dxa"/>
            <w:shd w:val="clear" w:color="auto" w:fill="auto"/>
          </w:tcPr>
          <w:p w14:paraId="7FB94B53" w14:textId="77777777" w:rsidR="00D97E90" w:rsidRPr="00B07560" w:rsidRDefault="00D97E90" w:rsidP="00BA1EDF">
            <w:pPr>
              <w:spacing w:before="0" w:line="220" w:lineRule="exact"/>
              <w:jc w:val="left"/>
              <w:rPr>
                <w:sz w:val="20"/>
                <w:szCs w:val="26"/>
                <w:lang w:val="fr-FR"/>
              </w:rPr>
            </w:pPr>
            <w:r w:rsidRPr="00B07560">
              <w:rPr>
                <w:sz w:val="20"/>
                <w:szCs w:val="26"/>
                <w:lang w:val="fr-FR"/>
              </w:rPr>
              <w:t>Vodafone</w:t>
            </w:r>
          </w:p>
        </w:tc>
      </w:tr>
      <w:tr w:rsidR="00D97E90" w:rsidRPr="00B07560" w14:paraId="6C7C880D" w14:textId="77777777" w:rsidTr="000E687E">
        <w:trPr>
          <w:cantSplit/>
          <w:jc w:val="center"/>
        </w:trPr>
        <w:tc>
          <w:tcPr>
            <w:tcW w:w="2187" w:type="dxa"/>
            <w:shd w:val="clear" w:color="auto" w:fill="auto"/>
          </w:tcPr>
          <w:p w14:paraId="43BC08D7" w14:textId="77777777" w:rsidR="00D97E90" w:rsidRPr="00B07560" w:rsidRDefault="00D97E90" w:rsidP="00BA1EDF">
            <w:pPr>
              <w:spacing w:before="0" w:line="220" w:lineRule="exact"/>
              <w:jc w:val="center"/>
              <w:rPr>
                <w:sz w:val="20"/>
                <w:szCs w:val="26"/>
                <w:lang w:val="fr-FR"/>
              </w:rPr>
            </w:pPr>
            <w:r w:rsidRPr="00B07560">
              <w:rPr>
                <w:sz w:val="20"/>
                <w:szCs w:val="26"/>
                <w:lang w:val="fr-FR"/>
              </w:rPr>
              <w:t>771XXXXX</w:t>
            </w:r>
          </w:p>
        </w:tc>
        <w:tc>
          <w:tcPr>
            <w:tcW w:w="1064" w:type="dxa"/>
            <w:shd w:val="clear" w:color="auto" w:fill="auto"/>
          </w:tcPr>
          <w:p w14:paraId="1FABFB13"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982" w:type="dxa"/>
            <w:shd w:val="clear" w:color="auto" w:fill="auto"/>
          </w:tcPr>
          <w:p w14:paraId="23CBBFA7"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shd w:val="clear" w:color="auto" w:fill="auto"/>
          </w:tcPr>
          <w:p w14:paraId="5A84228A" w14:textId="77777777" w:rsidR="00D97E90" w:rsidRPr="00B07560" w:rsidRDefault="00D97E90" w:rsidP="00BA1EDF">
            <w:pPr>
              <w:spacing w:before="0" w:line="220" w:lineRule="exact"/>
              <w:jc w:val="left"/>
              <w:rPr>
                <w:sz w:val="20"/>
                <w:szCs w:val="26"/>
                <w:lang w:val="fr-FR"/>
              </w:rPr>
            </w:pPr>
            <w:r w:rsidRPr="00B07560">
              <w:rPr>
                <w:rFonts w:hint="cs"/>
                <w:sz w:val="20"/>
                <w:szCs w:val="26"/>
                <w:rtl/>
              </w:rPr>
              <w:t>الخدمة المتنقلة</w:t>
            </w:r>
          </w:p>
        </w:tc>
        <w:tc>
          <w:tcPr>
            <w:tcW w:w="2591" w:type="dxa"/>
            <w:shd w:val="clear" w:color="auto" w:fill="auto"/>
          </w:tcPr>
          <w:p w14:paraId="1A2DDCCE" w14:textId="77777777" w:rsidR="00D97E90" w:rsidRPr="00B07560" w:rsidRDefault="00D97E90" w:rsidP="00BA1EDF">
            <w:pPr>
              <w:spacing w:before="0" w:line="220" w:lineRule="exact"/>
              <w:jc w:val="left"/>
              <w:rPr>
                <w:sz w:val="20"/>
                <w:szCs w:val="26"/>
                <w:lang w:val="fr-FR"/>
              </w:rPr>
            </w:pPr>
            <w:r w:rsidRPr="00B07560">
              <w:rPr>
                <w:sz w:val="20"/>
                <w:szCs w:val="26"/>
                <w:lang w:val="fr-FR"/>
              </w:rPr>
              <w:t>Vodafone</w:t>
            </w:r>
          </w:p>
        </w:tc>
      </w:tr>
      <w:tr w:rsidR="00D97E90" w:rsidRPr="00B07560" w14:paraId="32CB3B69" w14:textId="77777777" w:rsidTr="000E687E">
        <w:trPr>
          <w:cantSplit/>
          <w:jc w:val="center"/>
        </w:trPr>
        <w:tc>
          <w:tcPr>
            <w:tcW w:w="2187" w:type="dxa"/>
            <w:shd w:val="clear" w:color="auto" w:fill="auto"/>
          </w:tcPr>
          <w:p w14:paraId="007C43ED" w14:textId="77777777" w:rsidR="00D97E90" w:rsidRPr="00B07560" w:rsidRDefault="00D97E90" w:rsidP="00BA1EDF">
            <w:pPr>
              <w:spacing w:before="0" w:line="220" w:lineRule="exact"/>
              <w:jc w:val="center"/>
              <w:rPr>
                <w:sz w:val="20"/>
                <w:szCs w:val="26"/>
                <w:lang w:val="fr-FR"/>
              </w:rPr>
            </w:pPr>
            <w:r w:rsidRPr="00B07560">
              <w:rPr>
                <w:sz w:val="20"/>
                <w:szCs w:val="26"/>
                <w:lang w:val="fr-FR"/>
              </w:rPr>
              <w:t>772XXXXX</w:t>
            </w:r>
          </w:p>
        </w:tc>
        <w:tc>
          <w:tcPr>
            <w:tcW w:w="1064" w:type="dxa"/>
            <w:shd w:val="clear" w:color="auto" w:fill="auto"/>
          </w:tcPr>
          <w:p w14:paraId="3A468F79"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982" w:type="dxa"/>
            <w:shd w:val="clear" w:color="auto" w:fill="auto"/>
          </w:tcPr>
          <w:p w14:paraId="3FFAED86"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shd w:val="clear" w:color="auto" w:fill="auto"/>
          </w:tcPr>
          <w:p w14:paraId="18770772" w14:textId="77777777" w:rsidR="00D97E90" w:rsidRPr="00B07560" w:rsidRDefault="00D97E90" w:rsidP="00BA1EDF">
            <w:pPr>
              <w:spacing w:before="0" w:line="220" w:lineRule="exact"/>
              <w:jc w:val="left"/>
              <w:rPr>
                <w:sz w:val="20"/>
                <w:szCs w:val="26"/>
                <w:lang w:val="fr-FR"/>
              </w:rPr>
            </w:pPr>
            <w:r w:rsidRPr="00B07560">
              <w:rPr>
                <w:rFonts w:hint="cs"/>
                <w:sz w:val="20"/>
                <w:szCs w:val="26"/>
                <w:rtl/>
              </w:rPr>
              <w:t>الخدمة المتنقلة</w:t>
            </w:r>
          </w:p>
        </w:tc>
        <w:tc>
          <w:tcPr>
            <w:tcW w:w="2591" w:type="dxa"/>
            <w:shd w:val="clear" w:color="auto" w:fill="auto"/>
          </w:tcPr>
          <w:p w14:paraId="29656B1F" w14:textId="77777777" w:rsidR="00D97E90" w:rsidRPr="00B07560" w:rsidRDefault="00D97E90" w:rsidP="00BA1EDF">
            <w:pPr>
              <w:spacing w:before="0" w:line="220" w:lineRule="exact"/>
              <w:jc w:val="left"/>
              <w:rPr>
                <w:sz w:val="20"/>
                <w:szCs w:val="26"/>
                <w:lang w:val="fr-FR"/>
              </w:rPr>
            </w:pPr>
            <w:r w:rsidRPr="00B07560">
              <w:rPr>
                <w:sz w:val="20"/>
                <w:szCs w:val="26"/>
                <w:lang w:val="fr-FR"/>
              </w:rPr>
              <w:t>Vodafone</w:t>
            </w:r>
          </w:p>
        </w:tc>
      </w:tr>
      <w:tr w:rsidR="00D97E90" w:rsidRPr="00B07560" w14:paraId="5F1ED145" w14:textId="77777777" w:rsidTr="000E687E">
        <w:trPr>
          <w:cantSplit/>
          <w:jc w:val="center"/>
        </w:trPr>
        <w:tc>
          <w:tcPr>
            <w:tcW w:w="2187" w:type="dxa"/>
            <w:shd w:val="clear" w:color="auto" w:fill="auto"/>
          </w:tcPr>
          <w:p w14:paraId="39B2F8FF" w14:textId="77777777" w:rsidR="00D97E90" w:rsidRPr="00B07560" w:rsidRDefault="00D97E90" w:rsidP="00BA1EDF">
            <w:pPr>
              <w:spacing w:before="0" w:line="220" w:lineRule="exact"/>
              <w:jc w:val="center"/>
              <w:rPr>
                <w:sz w:val="20"/>
                <w:szCs w:val="26"/>
                <w:lang w:val="fr-FR"/>
              </w:rPr>
            </w:pPr>
            <w:r w:rsidRPr="00B07560">
              <w:rPr>
                <w:sz w:val="20"/>
                <w:szCs w:val="26"/>
                <w:lang w:val="fr-FR"/>
              </w:rPr>
              <w:t>773XXXXX</w:t>
            </w:r>
          </w:p>
        </w:tc>
        <w:tc>
          <w:tcPr>
            <w:tcW w:w="1064" w:type="dxa"/>
            <w:shd w:val="clear" w:color="auto" w:fill="auto"/>
          </w:tcPr>
          <w:p w14:paraId="22071DEA"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982" w:type="dxa"/>
            <w:shd w:val="clear" w:color="auto" w:fill="auto"/>
          </w:tcPr>
          <w:p w14:paraId="0613543B"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shd w:val="clear" w:color="auto" w:fill="auto"/>
          </w:tcPr>
          <w:p w14:paraId="2E931415" w14:textId="77777777" w:rsidR="00D97E90" w:rsidRPr="00B07560" w:rsidRDefault="00D97E90" w:rsidP="00BA1EDF">
            <w:pPr>
              <w:spacing w:before="0" w:line="220" w:lineRule="exact"/>
              <w:jc w:val="left"/>
              <w:rPr>
                <w:sz w:val="20"/>
                <w:szCs w:val="26"/>
                <w:lang w:val="fr-FR"/>
              </w:rPr>
            </w:pPr>
            <w:r w:rsidRPr="00B07560">
              <w:rPr>
                <w:rFonts w:hint="cs"/>
                <w:sz w:val="20"/>
                <w:szCs w:val="26"/>
                <w:rtl/>
              </w:rPr>
              <w:t>الخدمة المتنقلة</w:t>
            </w:r>
          </w:p>
        </w:tc>
        <w:tc>
          <w:tcPr>
            <w:tcW w:w="2591" w:type="dxa"/>
            <w:shd w:val="clear" w:color="auto" w:fill="auto"/>
          </w:tcPr>
          <w:p w14:paraId="5B762964" w14:textId="77777777" w:rsidR="00D97E90" w:rsidRPr="00B07560" w:rsidRDefault="00D97E90" w:rsidP="00BA1EDF">
            <w:pPr>
              <w:spacing w:before="0" w:line="220" w:lineRule="exact"/>
              <w:jc w:val="left"/>
              <w:rPr>
                <w:sz w:val="20"/>
                <w:szCs w:val="26"/>
                <w:lang w:val="fr-FR"/>
              </w:rPr>
            </w:pPr>
            <w:r w:rsidRPr="00B07560">
              <w:rPr>
                <w:sz w:val="20"/>
                <w:szCs w:val="26"/>
                <w:lang w:val="fr-FR"/>
              </w:rPr>
              <w:t>Vodafone</w:t>
            </w:r>
          </w:p>
        </w:tc>
      </w:tr>
      <w:tr w:rsidR="00D97E90" w:rsidRPr="00B07560" w14:paraId="4426AD02" w14:textId="77777777" w:rsidTr="000E687E">
        <w:trPr>
          <w:cantSplit/>
          <w:jc w:val="center"/>
        </w:trPr>
        <w:tc>
          <w:tcPr>
            <w:tcW w:w="2187" w:type="dxa"/>
            <w:shd w:val="clear" w:color="auto" w:fill="auto"/>
          </w:tcPr>
          <w:p w14:paraId="3C4F2C24" w14:textId="77777777" w:rsidR="00D97E90" w:rsidRPr="00B07560" w:rsidRDefault="00D97E90" w:rsidP="00BA1EDF">
            <w:pPr>
              <w:spacing w:before="0" w:line="220" w:lineRule="exact"/>
              <w:jc w:val="center"/>
              <w:rPr>
                <w:sz w:val="20"/>
                <w:szCs w:val="26"/>
                <w:lang w:val="fr-FR"/>
              </w:rPr>
            </w:pPr>
            <w:r w:rsidRPr="00B07560">
              <w:rPr>
                <w:sz w:val="20"/>
                <w:szCs w:val="26"/>
                <w:lang w:val="fr-FR"/>
              </w:rPr>
              <w:t>774XXXXX</w:t>
            </w:r>
          </w:p>
        </w:tc>
        <w:tc>
          <w:tcPr>
            <w:tcW w:w="1064" w:type="dxa"/>
            <w:shd w:val="clear" w:color="auto" w:fill="auto"/>
          </w:tcPr>
          <w:p w14:paraId="445D4662"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982" w:type="dxa"/>
            <w:shd w:val="clear" w:color="auto" w:fill="auto"/>
          </w:tcPr>
          <w:p w14:paraId="4961E741"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shd w:val="clear" w:color="auto" w:fill="auto"/>
          </w:tcPr>
          <w:p w14:paraId="4BF197A8" w14:textId="77777777" w:rsidR="00D97E90" w:rsidRPr="00B07560" w:rsidRDefault="00D97E90" w:rsidP="00BA1EDF">
            <w:pPr>
              <w:spacing w:before="0" w:line="220" w:lineRule="exact"/>
              <w:jc w:val="left"/>
              <w:rPr>
                <w:sz w:val="20"/>
                <w:szCs w:val="26"/>
                <w:lang w:val="fr-FR"/>
              </w:rPr>
            </w:pPr>
            <w:r w:rsidRPr="00B07560">
              <w:rPr>
                <w:rFonts w:hint="cs"/>
                <w:sz w:val="20"/>
                <w:szCs w:val="26"/>
                <w:rtl/>
              </w:rPr>
              <w:t>الخدمة المتنقلة</w:t>
            </w:r>
          </w:p>
        </w:tc>
        <w:tc>
          <w:tcPr>
            <w:tcW w:w="2591" w:type="dxa"/>
            <w:shd w:val="clear" w:color="auto" w:fill="auto"/>
          </w:tcPr>
          <w:p w14:paraId="0E53E937" w14:textId="77777777" w:rsidR="00D97E90" w:rsidRPr="00B07560" w:rsidRDefault="00D97E90" w:rsidP="00BA1EDF">
            <w:pPr>
              <w:spacing w:before="0" w:line="220" w:lineRule="exact"/>
              <w:jc w:val="left"/>
              <w:rPr>
                <w:sz w:val="20"/>
                <w:szCs w:val="26"/>
                <w:lang w:val="fr-FR"/>
              </w:rPr>
            </w:pPr>
            <w:r w:rsidRPr="00B07560">
              <w:rPr>
                <w:sz w:val="20"/>
                <w:szCs w:val="26"/>
                <w:lang w:val="fr-FR"/>
              </w:rPr>
              <w:t>Vodafone</w:t>
            </w:r>
          </w:p>
        </w:tc>
      </w:tr>
      <w:tr w:rsidR="00D97E90" w:rsidRPr="00B07560" w14:paraId="4C05B82A" w14:textId="77777777" w:rsidTr="000E687E">
        <w:trPr>
          <w:cantSplit/>
          <w:jc w:val="center"/>
        </w:trPr>
        <w:tc>
          <w:tcPr>
            <w:tcW w:w="2187" w:type="dxa"/>
            <w:shd w:val="clear" w:color="auto" w:fill="auto"/>
          </w:tcPr>
          <w:p w14:paraId="1AC81140" w14:textId="77777777" w:rsidR="00D97E90" w:rsidRPr="00B07560" w:rsidRDefault="00D97E90" w:rsidP="00BA1EDF">
            <w:pPr>
              <w:spacing w:before="0" w:line="220" w:lineRule="exact"/>
              <w:jc w:val="center"/>
              <w:rPr>
                <w:sz w:val="20"/>
                <w:szCs w:val="26"/>
                <w:lang w:val="fr-FR"/>
              </w:rPr>
            </w:pPr>
            <w:r w:rsidRPr="00B07560">
              <w:rPr>
                <w:sz w:val="20"/>
                <w:szCs w:val="26"/>
                <w:lang w:val="fr-FR"/>
              </w:rPr>
              <w:t>775XXXXX</w:t>
            </w:r>
          </w:p>
        </w:tc>
        <w:tc>
          <w:tcPr>
            <w:tcW w:w="1064" w:type="dxa"/>
            <w:shd w:val="clear" w:color="auto" w:fill="auto"/>
          </w:tcPr>
          <w:p w14:paraId="084A90D5"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982" w:type="dxa"/>
            <w:shd w:val="clear" w:color="auto" w:fill="auto"/>
          </w:tcPr>
          <w:p w14:paraId="2FA2E0EB"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shd w:val="clear" w:color="auto" w:fill="auto"/>
          </w:tcPr>
          <w:p w14:paraId="169B714A" w14:textId="77777777" w:rsidR="00D97E90" w:rsidRPr="00B07560" w:rsidRDefault="00D97E90" w:rsidP="00BA1EDF">
            <w:pPr>
              <w:spacing w:before="0" w:line="220" w:lineRule="exact"/>
              <w:jc w:val="left"/>
              <w:rPr>
                <w:sz w:val="20"/>
                <w:szCs w:val="26"/>
                <w:lang w:val="fr-FR"/>
              </w:rPr>
            </w:pPr>
            <w:r w:rsidRPr="00B07560">
              <w:rPr>
                <w:rFonts w:hint="cs"/>
                <w:sz w:val="20"/>
                <w:szCs w:val="26"/>
                <w:rtl/>
              </w:rPr>
              <w:t>الخدمة المتنقلة</w:t>
            </w:r>
          </w:p>
        </w:tc>
        <w:tc>
          <w:tcPr>
            <w:tcW w:w="2591" w:type="dxa"/>
            <w:shd w:val="clear" w:color="auto" w:fill="auto"/>
          </w:tcPr>
          <w:p w14:paraId="6455D628" w14:textId="77777777" w:rsidR="00D97E90" w:rsidRPr="00B07560" w:rsidRDefault="00D97E90" w:rsidP="00BA1EDF">
            <w:pPr>
              <w:spacing w:before="0" w:line="220" w:lineRule="exact"/>
              <w:jc w:val="left"/>
              <w:rPr>
                <w:sz w:val="20"/>
                <w:szCs w:val="26"/>
                <w:lang w:val="fr-FR"/>
              </w:rPr>
            </w:pPr>
            <w:r w:rsidRPr="00B07560">
              <w:rPr>
                <w:sz w:val="20"/>
                <w:szCs w:val="26"/>
                <w:lang w:val="fr-FR"/>
              </w:rPr>
              <w:t>Vodafone</w:t>
            </w:r>
          </w:p>
        </w:tc>
      </w:tr>
      <w:tr w:rsidR="00D97E90" w:rsidRPr="00B07560" w14:paraId="2157BCA0" w14:textId="77777777" w:rsidTr="000E687E">
        <w:trPr>
          <w:cantSplit/>
          <w:jc w:val="center"/>
        </w:trPr>
        <w:tc>
          <w:tcPr>
            <w:tcW w:w="2187" w:type="dxa"/>
            <w:shd w:val="clear" w:color="auto" w:fill="F4B083"/>
          </w:tcPr>
          <w:p w14:paraId="7F21CCD2" w14:textId="22411CB9" w:rsidR="00D97E90" w:rsidRPr="00B07560" w:rsidRDefault="00D97E90" w:rsidP="00BA1EDF">
            <w:pPr>
              <w:spacing w:before="0" w:line="220" w:lineRule="exact"/>
              <w:jc w:val="center"/>
              <w:rPr>
                <w:sz w:val="20"/>
                <w:szCs w:val="26"/>
                <w:lang w:val="fr-FR"/>
              </w:rPr>
            </w:pPr>
            <w:r w:rsidRPr="00D97E90">
              <w:rPr>
                <w:sz w:val="20"/>
                <w:szCs w:val="26"/>
                <w:lang w:val="fr-FR"/>
              </w:rPr>
              <w:t>777XXXXX</w:t>
            </w:r>
          </w:p>
        </w:tc>
        <w:tc>
          <w:tcPr>
            <w:tcW w:w="1064" w:type="dxa"/>
            <w:shd w:val="clear" w:color="auto" w:fill="F4B083"/>
          </w:tcPr>
          <w:p w14:paraId="4EBB964A" w14:textId="36F7B4B5" w:rsidR="00D97E90" w:rsidRPr="00B07560" w:rsidRDefault="00D97E90" w:rsidP="00BA1EDF">
            <w:pPr>
              <w:spacing w:before="0" w:line="220" w:lineRule="exact"/>
              <w:jc w:val="center"/>
              <w:rPr>
                <w:sz w:val="20"/>
                <w:szCs w:val="26"/>
                <w:lang w:val="fr-FR"/>
              </w:rPr>
            </w:pPr>
            <w:r w:rsidRPr="00D97E90">
              <w:rPr>
                <w:sz w:val="20"/>
                <w:szCs w:val="26"/>
                <w:lang w:val="fr-FR"/>
              </w:rPr>
              <w:t>8</w:t>
            </w:r>
          </w:p>
        </w:tc>
        <w:tc>
          <w:tcPr>
            <w:tcW w:w="982" w:type="dxa"/>
            <w:shd w:val="clear" w:color="auto" w:fill="F4B083"/>
          </w:tcPr>
          <w:p w14:paraId="0D81746B" w14:textId="57DC52E1" w:rsidR="00D97E90" w:rsidRPr="00B07560" w:rsidRDefault="00D97E90" w:rsidP="00BA1EDF">
            <w:pPr>
              <w:spacing w:before="0" w:line="220" w:lineRule="exact"/>
              <w:jc w:val="center"/>
              <w:rPr>
                <w:sz w:val="20"/>
                <w:szCs w:val="26"/>
                <w:lang w:val="fr-FR"/>
              </w:rPr>
            </w:pPr>
            <w:r w:rsidRPr="00D97E90">
              <w:rPr>
                <w:sz w:val="20"/>
                <w:szCs w:val="26"/>
                <w:lang w:val="fr-FR"/>
              </w:rPr>
              <w:t>8</w:t>
            </w:r>
          </w:p>
        </w:tc>
        <w:tc>
          <w:tcPr>
            <w:tcW w:w="2805" w:type="dxa"/>
            <w:shd w:val="clear" w:color="auto" w:fill="F4B083"/>
          </w:tcPr>
          <w:p w14:paraId="3A5BF70D" w14:textId="5D29970B" w:rsidR="00D97E90" w:rsidRPr="00B07560" w:rsidRDefault="00D97E90" w:rsidP="00BA1EDF">
            <w:pPr>
              <w:spacing w:before="0" w:line="220" w:lineRule="exact"/>
              <w:jc w:val="left"/>
              <w:rPr>
                <w:sz w:val="20"/>
                <w:szCs w:val="26"/>
                <w:rtl/>
              </w:rPr>
            </w:pPr>
            <w:r w:rsidRPr="00B07560">
              <w:rPr>
                <w:rFonts w:hint="cs"/>
                <w:sz w:val="20"/>
                <w:szCs w:val="26"/>
                <w:rtl/>
              </w:rPr>
              <w:t>الخدمة المتنقلة</w:t>
            </w:r>
          </w:p>
        </w:tc>
        <w:tc>
          <w:tcPr>
            <w:tcW w:w="2591" w:type="dxa"/>
            <w:shd w:val="clear" w:color="auto" w:fill="F4B083"/>
          </w:tcPr>
          <w:p w14:paraId="752180D1" w14:textId="1C3C3516" w:rsidR="00D97E90" w:rsidRPr="00B07560" w:rsidRDefault="00D97E90" w:rsidP="00BA1EDF">
            <w:pPr>
              <w:spacing w:before="0" w:line="220" w:lineRule="exact"/>
              <w:jc w:val="left"/>
              <w:rPr>
                <w:sz w:val="20"/>
                <w:szCs w:val="26"/>
                <w:lang w:val="fr-FR"/>
              </w:rPr>
            </w:pPr>
            <w:r w:rsidRPr="00B07560">
              <w:rPr>
                <w:sz w:val="20"/>
                <w:szCs w:val="26"/>
                <w:lang w:val="fr-FR"/>
              </w:rPr>
              <w:t>Vodafone</w:t>
            </w:r>
          </w:p>
        </w:tc>
      </w:tr>
      <w:tr w:rsidR="00D97E90" w:rsidRPr="00B07560" w14:paraId="39BBD713" w14:textId="77777777" w:rsidTr="000E687E">
        <w:trPr>
          <w:cantSplit/>
          <w:jc w:val="center"/>
        </w:trPr>
        <w:tc>
          <w:tcPr>
            <w:tcW w:w="2187" w:type="dxa"/>
            <w:shd w:val="clear" w:color="auto" w:fill="auto"/>
          </w:tcPr>
          <w:p w14:paraId="1276F1DC" w14:textId="77777777" w:rsidR="00D97E90" w:rsidRPr="00B07560" w:rsidRDefault="00D97E90" w:rsidP="00BA1EDF">
            <w:pPr>
              <w:spacing w:before="0" w:line="220" w:lineRule="exact"/>
              <w:jc w:val="center"/>
              <w:rPr>
                <w:sz w:val="20"/>
                <w:szCs w:val="26"/>
                <w:lang w:val="fr-FR"/>
              </w:rPr>
            </w:pPr>
            <w:r w:rsidRPr="00B07560">
              <w:rPr>
                <w:sz w:val="20"/>
                <w:szCs w:val="26"/>
                <w:lang w:val="fr-FR"/>
              </w:rPr>
              <w:t>78XXXXXX</w:t>
            </w:r>
          </w:p>
        </w:tc>
        <w:tc>
          <w:tcPr>
            <w:tcW w:w="1064" w:type="dxa"/>
            <w:shd w:val="clear" w:color="auto" w:fill="auto"/>
          </w:tcPr>
          <w:p w14:paraId="78294D26"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982" w:type="dxa"/>
            <w:shd w:val="clear" w:color="auto" w:fill="auto"/>
          </w:tcPr>
          <w:p w14:paraId="6381AEE7"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shd w:val="clear" w:color="auto" w:fill="auto"/>
          </w:tcPr>
          <w:p w14:paraId="011FB6C1" w14:textId="77777777" w:rsidR="00D97E90" w:rsidRPr="00B07560" w:rsidRDefault="00D97E90" w:rsidP="00BA1EDF">
            <w:pPr>
              <w:spacing w:before="0" w:line="220" w:lineRule="exact"/>
              <w:jc w:val="left"/>
              <w:rPr>
                <w:sz w:val="20"/>
                <w:szCs w:val="26"/>
                <w:lang w:val="fr-FR"/>
              </w:rPr>
            </w:pPr>
            <w:r w:rsidRPr="00B07560">
              <w:rPr>
                <w:rFonts w:hint="cs"/>
                <w:sz w:val="20"/>
                <w:szCs w:val="26"/>
                <w:rtl/>
              </w:rPr>
              <w:t>الخدمة المتنقلة</w:t>
            </w:r>
          </w:p>
        </w:tc>
        <w:tc>
          <w:tcPr>
            <w:tcW w:w="2591" w:type="dxa"/>
            <w:shd w:val="clear" w:color="auto" w:fill="auto"/>
          </w:tcPr>
          <w:p w14:paraId="38B2ADA1" w14:textId="77777777" w:rsidR="00D97E90" w:rsidRPr="00B07560" w:rsidRDefault="00D97E90" w:rsidP="00BA1EDF">
            <w:pPr>
              <w:spacing w:before="0" w:line="220" w:lineRule="exact"/>
              <w:jc w:val="left"/>
              <w:rPr>
                <w:sz w:val="20"/>
                <w:szCs w:val="26"/>
                <w:lang w:val="fr-FR"/>
              </w:rPr>
            </w:pPr>
            <w:proofErr w:type="spellStart"/>
            <w:r w:rsidRPr="00B07560">
              <w:rPr>
                <w:sz w:val="20"/>
                <w:szCs w:val="26"/>
                <w:lang w:val="fr-FR"/>
              </w:rPr>
              <w:t>Ooredoo</w:t>
            </w:r>
            <w:proofErr w:type="spellEnd"/>
          </w:p>
        </w:tc>
      </w:tr>
      <w:tr w:rsidR="00D97E90" w:rsidRPr="00B07560" w14:paraId="74AE6FDB" w14:textId="77777777" w:rsidTr="000E687E">
        <w:trPr>
          <w:cantSplit/>
          <w:jc w:val="center"/>
        </w:trPr>
        <w:tc>
          <w:tcPr>
            <w:tcW w:w="2187" w:type="dxa"/>
            <w:shd w:val="clear" w:color="auto" w:fill="auto"/>
          </w:tcPr>
          <w:p w14:paraId="7636D42F" w14:textId="77777777" w:rsidR="00D97E90" w:rsidRPr="00B07560" w:rsidRDefault="00D97E90" w:rsidP="00BA1EDF">
            <w:pPr>
              <w:spacing w:before="0" w:line="220" w:lineRule="exact"/>
              <w:jc w:val="center"/>
              <w:rPr>
                <w:sz w:val="20"/>
                <w:szCs w:val="26"/>
                <w:lang w:val="fr-FR"/>
              </w:rPr>
            </w:pPr>
            <w:r w:rsidRPr="00B07560">
              <w:rPr>
                <w:sz w:val="20"/>
                <w:szCs w:val="26"/>
                <w:lang w:val="fr-FR"/>
              </w:rPr>
              <w:t>79XXXXXX</w:t>
            </w:r>
          </w:p>
        </w:tc>
        <w:tc>
          <w:tcPr>
            <w:tcW w:w="1064" w:type="dxa"/>
            <w:shd w:val="clear" w:color="auto" w:fill="auto"/>
          </w:tcPr>
          <w:p w14:paraId="3076F893"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982" w:type="dxa"/>
            <w:shd w:val="clear" w:color="auto" w:fill="auto"/>
          </w:tcPr>
          <w:p w14:paraId="5F2AEFA6"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shd w:val="clear" w:color="auto" w:fill="auto"/>
          </w:tcPr>
          <w:p w14:paraId="0D38A1C1" w14:textId="77777777" w:rsidR="00D97E90" w:rsidRPr="00B07560" w:rsidRDefault="00D97E90" w:rsidP="00BA1EDF">
            <w:pPr>
              <w:spacing w:before="0" w:line="220" w:lineRule="exact"/>
              <w:jc w:val="left"/>
              <w:rPr>
                <w:sz w:val="20"/>
                <w:szCs w:val="26"/>
                <w:lang w:val="fr-FR"/>
              </w:rPr>
            </w:pPr>
            <w:r w:rsidRPr="00B07560">
              <w:rPr>
                <w:rFonts w:hint="cs"/>
                <w:sz w:val="20"/>
                <w:szCs w:val="26"/>
                <w:rtl/>
              </w:rPr>
              <w:t>الخدمة المتنقلة</w:t>
            </w:r>
          </w:p>
        </w:tc>
        <w:tc>
          <w:tcPr>
            <w:tcW w:w="2591" w:type="dxa"/>
            <w:shd w:val="clear" w:color="auto" w:fill="auto"/>
          </w:tcPr>
          <w:p w14:paraId="50A2128C" w14:textId="77777777" w:rsidR="00D97E90" w:rsidRPr="00B07560" w:rsidRDefault="00D97E90" w:rsidP="00BA1EDF">
            <w:pPr>
              <w:spacing w:before="0" w:line="220" w:lineRule="exact"/>
              <w:jc w:val="left"/>
              <w:rPr>
                <w:sz w:val="20"/>
                <w:szCs w:val="26"/>
                <w:lang w:val="fr-FR"/>
              </w:rPr>
            </w:pPr>
            <w:proofErr w:type="spellStart"/>
            <w:r w:rsidRPr="00B07560">
              <w:rPr>
                <w:sz w:val="20"/>
                <w:szCs w:val="26"/>
                <w:lang w:val="fr-FR"/>
              </w:rPr>
              <w:t>Ooredoo</w:t>
            </w:r>
            <w:proofErr w:type="spellEnd"/>
          </w:p>
        </w:tc>
      </w:tr>
      <w:tr w:rsidR="00D97E90" w:rsidRPr="00B07560" w14:paraId="11884640" w14:textId="77777777" w:rsidTr="000E687E">
        <w:trPr>
          <w:cantSplit/>
          <w:jc w:val="center"/>
        </w:trPr>
        <w:tc>
          <w:tcPr>
            <w:tcW w:w="2187" w:type="dxa"/>
            <w:shd w:val="clear" w:color="auto" w:fill="auto"/>
          </w:tcPr>
          <w:p w14:paraId="63060D15" w14:textId="77777777" w:rsidR="00D97E90" w:rsidRPr="00B07560" w:rsidRDefault="00D97E90" w:rsidP="00BA1EDF">
            <w:pPr>
              <w:spacing w:before="0" w:line="220" w:lineRule="exact"/>
              <w:jc w:val="center"/>
              <w:rPr>
                <w:sz w:val="20"/>
                <w:szCs w:val="26"/>
                <w:lang w:val="fr-FR"/>
              </w:rPr>
            </w:pPr>
            <w:r w:rsidRPr="00B07560">
              <w:rPr>
                <w:sz w:val="20"/>
                <w:szCs w:val="26"/>
                <w:lang w:val="fr-FR"/>
              </w:rPr>
              <w:t>4XXXXXXXXXXX</w:t>
            </w:r>
          </w:p>
        </w:tc>
        <w:tc>
          <w:tcPr>
            <w:tcW w:w="1064" w:type="dxa"/>
            <w:shd w:val="clear" w:color="auto" w:fill="auto"/>
          </w:tcPr>
          <w:p w14:paraId="7A30C773" w14:textId="77777777" w:rsidR="00D97E90" w:rsidRPr="00B07560" w:rsidRDefault="00D97E90" w:rsidP="00BA1EDF">
            <w:pPr>
              <w:spacing w:before="0" w:line="220" w:lineRule="exact"/>
              <w:jc w:val="center"/>
              <w:rPr>
                <w:sz w:val="20"/>
                <w:szCs w:val="26"/>
                <w:lang w:val="fr-FR"/>
              </w:rPr>
            </w:pPr>
            <w:r w:rsidRPr="00B07560">
              <w:rPr>
                <w:sz w:val="20"/>
                <w:szCs w:val="26"/>
                <w:lang w:val="fr-FR"/>
              </w:rPr>
              <w:t>12</w:t>
            </w:r>
          </w:p>
        </w:tc>
        <w:tc>
          <w:tcPr>
            <w:tcW w:w="982" w:type="dxa"/>
            <w:shd w:val="clear" w:color="auto" w:fill="auto"/>
          </w:tcPr>
          <w:p w14:paraId="3C608B67" w14:textId="77777777" w:rsidR="00D97E90" w:rsidRPr="00B07560" w:rsidRDefault="00D97E90" w:rsidP="00BA1EDF">
            <w:pPr>
              <w:spacing w:before="0" w:line="220" w:lineRule="exact"/>
              <w:jc w:val="center"/>
              <w:rPr>
                <w:sz w:val="20"/>
                <w:szCs w:val="26"/>
                <w:lang w:val="fr-FR"/>
              </w:rPr>
            </w:pPr>
            <w:r w:rsidRPr="00B07560">
              <w:rPr>
                <w:sz w:val="20"/>
                <w:szCs w:val="26"/>
                <w:lang w:val="fr-FR"/>
              </w:rPr>
              <w:t>12</w:t>
            </w:r>
          </w:p>
        </w:tc>
        <w:tc>
          <w:tcPr>
            <w:tcW w:w="2805" w:type="dxa"/>
            <w:shd w:val="clear" w:color="auto" w:fill="auto"/>
          </w:tcPr>
          <w:p w14:paraId="5ED0B560" w14:textId="77777777" w:rsidR="00D97E90" w:rsidRPr="00B07560" w:rsidRDefault="00D97E90" w:rsidP="00BA1EDF">
            <w:pPr>
              <w:spacing w:before="0" w:line="220" w:lineRule="exact"/>
              <w:jc w:val="left"/>
              <w:rPr>
                <w:sz w:val="20"/>
                <w:szCs w:val="26"/>
                <w:lang w:val="fr-FR"/>
              </w:rPr>
            </w:pPr>
            <w:r w:rsidRPr="00B07560">
              <w:rPr>
                <w:rFonts w:hint="cs"/>
                <w:sz w:val="20"/>
                <w:szCs w:val="26"/>
                <w:rtl/>
                <w:lang w:val="fr-FR"/>
              </w:rPr>
              <w:t>خدمة إنترنت الأشياء</w:t>
            </w:r>
          </w:p>
        </w:tc>
        <w:tc>
          <w:tcPr>
            <w:tcW w:w="2591" w:type="dxa"/>
            <w:shd w:val="clear" w:color="auto" w:fill="auto"/>
          </w:tcPr>
          <w:p w14:paraId="07CAFE3E" w14:textId="77777777" w:rsidR="00D97E90" w:rsidRPr="00B07560" w:rsidRDefault="00D97E90" w:rsidP="00BA1EDF">
            <w:pPr>
              <w:spacing w:before="0" w:line="220" w:lineRule="exact"/>
              <w:jc w:val="left"/>
              <w:rPr>
                <w:sz w:val="20"/>
                <w:szCs w:val="26"/>
                <w:lang w:val="fr-FR"/>
              </w:rPr>
            </w:pPr>
            <w:proofErr w:type="spellStart"/>
            <w:r w:rsidRPr="00B07560">
              <w:rPr>
                <w:sz w:val="20"/>
                <w:szCs w:val="26"/>
                <w:lang w:val="fr-FR"/>
              </w:rPr>
              <w:t>Ooredoo</w:t>
            </w:r>
            <w:proofErr w:type="spellEnd"/>
            <w:r w:rsidRPr="00B07560">
              <w:rPr>
                <w:sz w:val="20"/>
                <w:szCs w:val="26"/>
                <w:lang w:val="fr-FR"/>
              </w:rPr>
              <w:t>/</w:t>
            </w:r>
            <w:proofErr w:type="spellStart"/>
            <w:r w:rsidRPr="00B07560">
              <w:rPr>
                <w:sz w:val="20"/>
                <w:szCs w:val="26"/>
                <w:lang w:val="fr-FR"/>
              </w:rPr>
              <w:t>Omantel</w:t>
            </w:r>
            <w:proofErr w:type="spellEnd"/>
            <w:r w:rsidRPr="00B07560">
              <w:rPr>
                <w:sz w:val="20"/>
                <w:szCs w:val="26"/>
                <w:lang w:val="fr-FR"/>
              </w:rPr>
              <w:t>/Vodafone</w:t>
            </w:r>
          </w:p>
        </w:tc>
      </w:tr>
      <w:tr w:rsidR="00D97E90" w:rsidRPr="00B07560" w14:paraId="59D030E1" w14:textId="77777777" w:rsidTr="000E687E">
        <w:trPr>
          <w:cantSplit/>
          <w:jc w:val="center"/>
        </w:trPr>
        <w:tc>
          <w:tcPr>
            <w:tcW w:w="2187" w:type="dxa"/>
            <w:shd w:val="clear" w:color="auto" w:fill="auto"/>
          </w:tcPr>
          <w:p w14:paraId="33FBC1CB" w14:textId="77777777" w:rsidR="00D97E90" w:rsidRPr="00B07560" w:rsidRDefault="00D97E90" w:rsidP="00BA1EDF">
            <w:pPr>
              <w:spacing w:before="0" w:line="220" w:lineRule="exact"/>
              <w:jc w:val="center"/>
              <w:rPr>
                <w:sz w:val="20"/>
                <w:szCs w:val="26"/>
                <w:lang w:val="fr-FR"/>
              </w:rPr>
            </w:pPr>
            <w:r w:rsidRPr="00B07560">
              <w:rPr>
                <w:sz w:val="20"/>
                <w:szCs w:val="26"/>
                <w:lang w:val="fr-FR"/>
              </w:rPr>
              <w:t>21XXXXXX</w:t>
            </w:r>
          </w:p>
        </w:tc>
        <w:tc>
          <w:tcPr>
            <w:tcW w:w="1064" w:type="dxa"/>
            <w:shd w:val="clear" w:color="auto" w:fill="auto"/>
          </w:tcPr>
          <w:p w14:paraId="5C465998"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982" w:type="dxa"/>
            <w:shd w:val="clear" w:color="auto" w:fill="auto"/>
          </w:tcPr>
          <w:p w14:paraId="11E7F5B0"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shd w:val="clear" w:color="auto" w:fill="auto"/>
          </w:tcPr>
          <w:p w14:paraId="0AC90FC5" w14:textId="77777777" w:rsidR="00D97E90" w:rsidRPr="00B07560" w:rsidRDefault="00D97E90" w:rsidP="00BA1EDF">
            <w:pPr>
              <w:spacing w:before="0" w:line="220" w:lineRule="exact"/>
              <w:jc w:val="left"/>
              <w:rPr>
                <w:sz w:val="20"/>
                <w:szCs w:val="26"/>
                <w:lang w:val="fr-FR"/>
              </w:rPr>
            </w:pPr>
            <w:r w:rsidRPr="00B07560">
              <w:rPr>
                <w:rFonts w:hint="cs"/>
                <w:sz w:val="20"/>
                <w:szCs w:val="26"/>
                <w:rtl/>
              </w:rPr>
              <w:t>الخدمة الثابتة</w:t>
            </w:r>
          </w:p>
        </w:tc>
        <w:tc>
          <w:tcPr>
            <w:tcW w:w="2591" w:type="dxa"/>
            <w:shd w:val="clear" w:color="auto" w:fill="auto"/>
          </w:tcPr>
          <w:p w14:paraId="5E6EC032" w14:textId="77777777" w:rsidR="00D97E90" w:rsidRPr="00B07560" w:rsidRDefault="00D97E90" w:rsidP="00BA1EDF">
            <w:pPr>
              <w:spacing w:before="0" w:line="220" w:lineRule="exact"/>
              <w:jc w:val="left"/>
              <w:rPr>
                <w:sz w:val="20"/>
                <w:szCs w:val="26"/>
                <w:lang w:val="fr-FR"/>
              </w:rPr>
            </w:pPr>
            <w:proofErr w:type="spellStart"/>
            <w:r w:rsidRPr="00B07560">
              <w:rPr>
                <w:sz w:val="20"/>
                <w:szCs w:val="26"/>
                <w:lang w:val="fr-FR"/>
              </w:rPr>
              <w:t>Ooredoo</w:t>
            </w:r>
            <w:proofErr w:type="spellEnd"/>
            <w:r w:rsidRPr="00B07560">
              <w:rPr>
                <w:sz w:val="20"/>
                <w:szCs w:val="26"/>
                <w:lang w:val="fr-FR"/>
              </w:rPr>
              <w:t>/</w:t>
            </w:r>
            <w:proofErr w:type="spellStart"/>
            <w:r w:rsidRPr="00B07560">
              <w:rPr>
                <w:sz w:val="20"/>
                <w:szCs w:val="26"/>
                <w:lang w:val="fr-FR"/>
              </w:rPr>
              <w:t>Omantel</w:t>
            </w:r>
            <w:proofErr w:type="spellEnd"/>
            <w:r w:rsidRPr="00B07560">
              <w:rPr>
                <w:sz w:val="20"/>
                <w:szCs w:val="26"/>
                <w:lang w:val="fr-FR"/>
              </w:rPr>
              <w:t>/</w:t>
            </w:r>
            <w:proofErr w:type="spellStart"/>
            <w:r w:rsidRPr="00B07560">
              <w:rPr>
                <w:sz w:val="20"/>
                <w:szCs w:val="26"/>
                <w:lang w:val="fr-FR"/>
              </w:rPr>
              <w:t>Awasr</w:t>
            </w:r>
            <w:proofErr w:type="spellEnd"/>
          </w:p>
        </w:tc>
      </w:tr>
      <w:tr w:rsidR="00D97E90" w:rsidRPr="00B07560" w14:paraId="6814639F" w14:textId="77777777" w:rsidTr="000E687E">
        <w:trPr>
          <w:cantSplit/>
          <w:jc w:val="center"/>
        </w:trPr>
        <w:tc>
          <w:tcPr>
            <w:tcW w:w="2187" w:type="dxa"/>
          </w:tcPr>
          <w:p w14:paraId="22F0051A" w14:textId="77777777" w:rsidR="00D97E90" w:rsidRPr="00B07560" w:rsidRDefault="00D97E90" w:rsidP="00BA1EDF">
            <w:pPr>
              <w:spacing w:before="0" w:line="220" w:lineRule="exact"/>
              <w:jc w:val="center"/>
              <w:rPr>
                <w:sz w:val="20"/>
                <w:szCs w:val="26"/>
                <w:lang w:val="fr-FR"/>
              </w:rPr>
            </w:pPr>
            <w:r w:rsidRPr="00B07560">
              <w:rPr>
                <w:sz w:val="20"/>
                <w:szCs w:val="26"/>
                <w:lang w:val="fr-FR"/>
              </w:rPr>
              <w:t>22XXXXXX</w:t>
            </w:r>
          </w:p>
        </w:tc>
        <w:tc>
          <w:tcPr>
            <w:tcW w:w="1064" w:type="dxa"/>
          </w:tcPr>
          <w:p w14:paraId="6D00765B"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982" w:type="dxa"/>
          </w:tcPr>
          <w:p w14:paraId="45C97EF0"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tcPr>
          <w:p w14:paraId="5E179D05" w14:textId="77777777" w:rsidR="00D97E90" w:rsidRPr="00B07560" w:rsidRDefault="00D97E90" w:rsidP="00BA1EDF">
            <w:pPr>
              <w:spacing w:before="0" w:line="220" w:lineRule="exact"/>
              <w:jc w:val="left"/>
              <w:rPr>
                <w:sz w:val="20"/>
                <w:szCs w:val="26"/>
                <w:lang w:val="fr-FR"/>
              </w:rPr>
            </w:pPr>
            <w:r w:rsidRPr="00B07560">
              <w:rPr>
                <w:rFonts w:hint="cs"/>
                <w:sz w:val="20"/>
                <w:szCs w:val="26"/>
                <w:rtl/>
              </w:rPr>
              <w:t>الخدمة الثابتة</w:t>
            </w:r>
          </w:p>
        </w:tc>
        <w:tc>
          <w:tcPr>
            <w:tcW w:w="2591" w:type="dxa"/>
          </w:tcPr>
          <w:p w14:paraId="4AEFAEDE" w14:textId="77777777" w:rsidR="00D97E90" w:rsidRPr="00B07560" w:rsidRDefault="00D97E90" w:rsidP="00BA1EDF">
            <w:pPr>
              <w:spacing w:before="0" w:line="220" w:lineRule="exact"/>
              <w:jc w:val="left"/>
              <w:rPr>
                <w:sz w:val="20"/>
                <w:szCs w:val="26"/>
                <w:lang w:val="fr-FR"/>
              </w:rPr>
            </w:pPr>
            <w:proofErr w:type="spellStart"/>
            <w:r w:rsidRPr="00B07560">
              <w:rPr>
                <w:sz w:val="20"/>
                <w:szCs w:val="26"/>
                <w:lang w:val="fr-FR"/>
              </w:rPr>
              <w:t>Ooredoo</w:t>
            </w:r>
            <w:proofErr w:type="spellEnd"/>
            <w:r w:rsidRPr="00B07560">
              <w:rPr>
                <w:sz w:val="20"/>
                <w:szCs w:val="26"/>
                <w:lang w:val="fr-FR"/>
              </w:rPr>
              <w:t>/</w:t>
            </w:r>
            <w:proofErr w:type="spellStart"/>
            <w:r w:rsidRPr="00B07560">
              <w:rPr>
                <w:sz w:val="20"/>
                <w:szCs w:val="26"/>
                <w:lang w:val="fr-FR"/>
              </w:rPr>
              <w:t>Omantel</w:t>
            </w:r>
            <w:proofErr w:type="spellEnd"/>
            <w:r w:rsidRPr="00B07560">
              <w:rPr>
                <w:sz w:val="20"/>
                <w:szCs w:val="26"/>
                <w:lang w:val="fr-FR"/>
              </w:rPr>
              <w:t>/</w:t>
            </w:r>
            <w:proofErr w:type="spellStart"/>
            <w:r w:rsidRPr="00B07560">
              <w:rPr>
                <w:sz w:val="20"/>
                <w:szCs w:val="26"/>
                <w:lang w:val="fr-FR"/>
              </w:rPr>
              <w:t>Awasr</w:t>
            </w:r>
            <w:proofErr w:type="spellEnd"/>
          </w:p>
        </w:tc>
      </w:tr>
      <w:tr w:rsidR="00D97E90" w:rsidRPr="00B07560" w14:paraId="7D11C7DA" w14:textId="77777777" w:rsidTr="000E687E">
        <w:trPr>
          <w:cantSplit/>
          <w:jc w:val="center"/>
        </w:trPr>
        <w:tc>
          <w:tcPr>
            <w:tcW w:w="2187" w:type="dxa"/>
          </w:tcPr>
          <w:p w14:paraId="713EB6F5" w14:textId="77777777" w:rsidR="00D97E90" w:rsidRPr="00B07560" w:rsidRDefault="00D97E90" w:rsidP="00BA1EDF">
            <w:pPr>
              <w:spacing w:before="0" w:line="220" w:lineRule="exact"/>
              <w:jc w:val="center"/>
              <w:rPr>
                <w:sz w:val="20"/>
                <w:szCs w:val="26"/>
                <w:lang w:val="fr-FR"/>
              </w:rPr>
            </w:pPr>
            <w:r w:rsidRPr="00B07560">
              <w:rPr>
                <w:sz w:val="20"/>
                <w:szCs w:val="26"/>
                <w:lang w:val="fr-FR"/>
              </w:rPr>
              <w:t>23XXXXXX</w:t>
            </w:r>
          </w:p>
        </w:tc>
        <w:tc>
          <w:tcPr>
            <w:tcW w:w="1064" w:type="dxa"/>
          </w:tcPr>
          <w:p w14:paraId="0DFDB9F0"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982" w:type="dxa"/>
          </w:tcPr>
          <w:p w14:paraId="59D2D313"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tcPr>
          <w:p w14:paraId="07F86429" w14:textId="77777777" w:rsidR="00D97E90" w:rsidRPr="00B07560" w:rsidRDefault="00D97E90" w:rsidP="00BA1EDF">
            <w:pPr>
              <w:spacing w:before="0" w:line="220" w:lineRule="exact"/>
              <w:jc w:val="left"/>
              <w:rPr>
                <w:sz w:val="20"/>
                <w:szCs w:val="26"/>
              </w:rPr>
            </w:pPr>
            <w:r w:rsidRPr="00B07560">
              <w:rPr>
                <w:rFonts w:hint="cs"/>
                <w:sz w:val="20"/>
                <w:szCs w:val="26"/>
                <w:rtl/>
              </w:rPr>
              <w:t xml:space="preserve">الخدمة الثابتة - </w:t>
            </w:r>
            <w:r w:rsidRPr="00B07560">
              <w:rPr>
                <w:sz w:val="20"/>
                <w:szCs w:val="26"/>
                <w:rtl/>
              </w:rPr>
              <w:t xml:space="preserve">يوجد حالياً مشغل واحد للخدمة الثابتة </w:t>
            </w:r>
            <w:r w:rsidRPr="00B07560">
              <w:rPr>
                <w:sz w:val="20"/>
                <w:szCs w:val="26"/>
              </w:rPr>
              <w:t>(</w:t>
            </w:r>
            <w:proofErr w:type="spellStart"/>
            <w:r w:rsidRPr="00B07560">
              <w:rPr>
                <w:sz w:val="20"/>
                <w:szCs w:val="26"/>
              </w:rPr>
              <w:t>Omantel</w:t>
            </w:r>
            <w:proofErr w:type="spellEnd"/>
            <w:r w:rsidRPr="00B07560">
              <w:rPr>
                <w:sz w:val="20"/>
                <w:szCs w:val="26"/>
              </w:rPr>
              <w:t>)</w:t>
            </w:r>
          </w:p>
        </w:tc>
        <w:tc>
          <w:tcPr>
            <w:tcW w:w="2591" w:type="dxa"/>
          </w:tcPr>
          <w:p w14:paraId="5F272DB8" w14:textId="77777777" w:rsidR="00D97E90" w:rsidRPr="00B07560" w:rsidRDefault="00D97E90" w:rsidP="00BA1EDF">
            <w:pPr>
              <w:spacing w:before="0" w:line="220" w:lineRule="exact"/>
              <w:jc w:val="left"/>
              <w:rPr>
                <w:sz w:val="20"/>
                <w:szCs w:val="26"/>
                <w:lang w:val="fr-FR"/>
              </w:rPr>
            </w:pPr>
            <w:r w:rsidRPr="00B07560">
              <w:rPr>
                <w:sz w:val="20"/>
                <w:szCs w:val="26"/>
                <w:lang w:val="fr-FR"/>
              </w:rPr>
              <w:t xml:space="preserve">Dhofar &amp; Al </w:t>
            </w:r>
            <w:proofErr w:type="spellStart"/>
            <w:r w:rsidRPr="00B07560">
              <w:rPr>
                <w:sz w:val="20"/>
                <w:szCs w:val="26"/>
                <w:lang w:val="fr-FR"/>
              </w:rPr>
              <w:t>Wusta</w:t>
            </w:r>
            <w:proofErr w:type="spellEnd"/>
          </w:p>
        </w:tc>
      </w:tr>
      <w:tr w:rsidR="00D97E90" w:rsidRPr="00B07560" w14:paraId="7313222E" w14:textId="77777777" w:rsidTr="000E687E">
        <w:trPr>
          <w:cantSplit/>
          <w:jc w:val="center"/>
        </w:trPr>
        <w:tc>
          <w:tcPr>
            <w:tcW w:w="2187" w:type="dxa"/>
          </w:tcPr>
          <w:p w14:paraId="2E2CF87F" w14:textId="77777777" w:rsidR="00D97E90" w:rsidRPr="00B07560" w:rsidRDefault="00D97E90" w:rsidP="00BA1EDF">
            <w:pPr>
              <w:spacing w:before="0" w:line="220" w:lineRule="exact"/>
              <w:jc w:val="center"/>
              <w:rPr>
                <w:sz w:val="20"/>
                <w:szCs w:val="26"/>
                <w:lang w:val="fr-FR"/>
              </w:rPr>
            </w:pPr>
            <w:r w:rsidRPr="00B07560">
              <w:rPr>
                <w:sz w:val="20"/>
                <w:szCs w:val="26"/>
                <w:lang w:val="fr-FR"/>
              </w:rPr>
              <w:t>24XXXXXX</w:t>
            </w:r>
          </w:p>
        </w:tc>
        <w:tc>
          <w:tcPr>
            <w:tcW w:w="1064" w:type="dxa"/>
          </w:tcPr>
          <w:p w14:paraId="0E45F52F"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982" w:type="dxa"/>
          </w:tcPr>
          <w:p w14:paraId="2CDBC5C5"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tcPr>
          <w:p w14:paraId="063EEB2A" w14:textId="77777777" w:rsidR="00D97E90" w:rsidRPr="00B07560" w:rsidRDefault="00D97E90" w:rsidP="00BA1EDF">
            <w:pPr>
              <w:spacing w:before="0" w:line="220" w:lineRule="exact"/>
              <w:jc w:val="left"/>
              <w:rPr>
                <w:sz w:val="20"/>
                <w:szCs w:val="26"/>
              </w:rPr>
            </w:pPr>
            <w:r w:rsidRPr="00B07560">
              <w:rPr>
                <w:rFonts w:hint="cs"/>
                <w:sz w:val="20"/>
                <w:szCs w:val="26"/>
                <w:rtl/>
              </w:rPr>
              <w:t xml:space="preserve">الخدمة الثابتة - </w:t>
            </w:r>
            <w:r w:rsidRPr="00B07560">
              <w:rPr>
                <w:sz w:val="20"/>
                <w:szCs w:val="26"/>
                <w:rtl/>
              </w:rPr>
              <w:t xml:space="preserve">يوجد حالياً مشغل واحد للخدمة الثابتة </w:t>
            </w:r>
            <w:r w:rsidRPr="00B07560">
              <w:rPr>
                <w:sz w:val="20"/>
                <w:szCs w:val="26"/>
              </w:rPr>
              <w:t>(</w:t>
            </w:r>
            <w:proofErr w:type="spellStart"/>
            <w:r w:rsidRPr="00B07560">
              <w:rPr>
                <w:sz w:val="20"/>
                <w:szCs w:val="26"/>
              </w:rPr>
              <w:t>Omantel</w:t>
            </w:r>
            <w:proofErr w:type="spellEnd"/>
            <w:r w:rsidRPr="00B07560">
              <w:rPr>
                <w:sz w:val="20"/>
                <w:szCs w:val="26"/>
              </w:rPr>
              <w:t>)</w:t>
            </w:r>
          </w:p>
        </w:tc>
        <w:tc>
          <w:tcPr>
            <w:tcW w:w="2591" w:type="dxa"/>
          </w:tcPr>
          <w:p w14:paraId="36D06082" w14:textId="77777777" w:rsidR="00D97E90" w:rsidRPr="00B07560" w:rsidRDefault="00D97E90" w:rsidP="00BA1EDF">
            <w:pPr>
              <w:spacing w:before="0" w:line="220" w:lineRule="exact"/>
              <w:jc w:val="left"/>
              <w:rPr>
                <w:sz w:val="20"/>
                <w:szCs w:val="26"/>
                <w:lang w:val="fr-FR"/>
              </w:rPr>
            </w:pPr>
            <w:r w:rsidRPr="00B07560">
              <w:rPr>
                <w:sz w:val="20"/>
                <w:szCs w:val="26"/>
                <w:lang w:val="fr-FR"/>
              </w:rPr>
              <w:t>Muscat</w:t>
            </w:r>
          </w:p>
        </w:tc>
      </w:tr>
      <w:tr w:rsidR="00D97E90" w:rsidRPr="00B07560" w14:paraId="067A8EB9" w14:textId="77777777" w:rsidTr="000E687E">
        <w:trPr>
          <w:cantSplit/>
          <w:jc w:val="center"/>
        </w:trPr>
        <w:tc>
          <w:tcPr>
            <w:tcW w:w="2187" w:type="dxa"/>
          </w:tcPr>
          <w:p w14:paraId="40133F70" w14:textId="77777777" w:rsidR="00D97E90" w:rsidRPr="00B07560" w:rsidRDefault="00D97E90" w:rsidP="00BA1EDF">
            <w:pPr>
              <w:spacing w:before="0" w:line="220" w:lineRule="exact"/>
              <w:jc w:val="center"/>
              <w:rPr>
                <w:sz w:val="20"/>
                <w:szCs w:val="26"/>
                <w:lang w:val="fr-FR"/>
              </w:rPr>
            </w:pPr>
            <w:r w:rsidRPr="00B07560">
              <w:rPr>
                <w:sz w:val="20"/>
                <w:szCs w:val="26"/>
                <w:lang w:val="fr-FR"/>
              </w:rPr>
              <w:t>25XXXXXX</w:t>
            </w:r>
          </w:p>
        </w:tc>
        <w:tc>
          <w:tcPr>
            <w:tcW w:w="1064" w:type="dxa"/>
          </w:tcPr>
          <w:p w14:paraId="3D7587ED"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982" w:type="dxa"/>
          </w:tcPr>
          <w:p w14:paraId="60EC5993"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tcPr>
          <w:p w14:paraId="66354B5E" w14:textId="77777777" w:rsidR="00D97E90" w:rsidRPr="00B07560" w:rsidRDefault="00D97E90" w:rsidP="00BA1EDF">
            <w:pPr>
              <w:spacing w:before="0" w:line="220" w:lineRule="exact"/>
              <w:jc w:val="left"/>
              <w:rPr>
                <w:sz w:val="20"/>
                <w:szCs w:val="26"/>
              </w:rPr>
            </w:pPr>
            <w:r w:rsidRPr="00B07560">
              <w:rPr>
                <w:rFonts w:hint="cs"/>
                <w:sz w:val="20"/>
                <w:szCs w:val="26"/>
                <w:rtl/>
              </w:rPr>
              <w:t xml:space="preserve">الخدمة الثابتة - </w:t>
            </w:r>
            <w:r w:rsidRPr="00B07560">
              <w:rPr>
                <w:sz w:val="20"/>
                <w:szCs w:val="26"/>
                <w:rtl/>
              </w:rPr>
              <w:t xml:space="preserve">يوجد حالياً مشغل واحد للخدمة الثابتة </w:t>
            </w:r>
            <w:r w:rsidRPr="00B07560">
              <w:rPr>
                <w:sz w:val="20"/>
                <w:szCs w:val="26"/>
              </w:rPr>
              <w:t>(</w:t>
            </w:r>
            <w:proofErr w:type="spellStart"/>
            <w:r w:rsidRPr="00B07560">
              <w:rPr>
                <w:sz w:val="20"/>
                <w:szCs w:val="26"/>
              </w:rPr>
              <w:t>Omantel</w:t>
            </w:r>
            <w:proofErr w:type="spellEnd"/>
            <w:r w:rsidRPr="00B07560">
              <w:rPr>
                <w:sz w:val="20"/>
                <w:szCs w:val="26"/>
              </w:rPr>
              <w:t>)</w:t>
            </w:r>
          </w:p>
        </w:tc>
        <w:tc>
          <w:tcPr>
            <w:tcW w:w="2591" w:type="dxa"/>
          </w:tcPr>
          <w:p w14:paraId="259955BA" w14:textId="77777777" w:rsidR="00D97E90" w:rsidRPr="00B07560" w:rsidRDefault="00D97E90" w:rsidP="00BA1EDF">
            <w:pPr>
              <w:spacing w:before="0" w:line="220" w:lineRule="exact"/>
              <w:jc w:val="left"/>
              <w:rPr>
                <w:sz w:val="20"/>
                <w:szCs w:val="26"/>
                <w:lang w:val="fr-FR"/>
              </w:rPr>
            </w:pPr>
            <w:proofErr w:type="spellStart"/>
            <w:r w:rsidRPr="00B07560">
              <w:rPr>
                <w:sz w:val="20"/>
                <w:szCs w:val="26"/>
                <w:lang w:val="fr-FR"/>
              </w:rPr>
              <w:t>A’Dakhliyah</w:t>
            </w:r>
            <w:proofErr w:type="spellEnd"/>
            <w:r w:rsidRPr="00B07560">
              <w:rPr>
                <w:sz w:val="20"/>
                <w:szCs w:val="26"/>
                <w:lang w:val="fr-FR"/>
              </w:rPr>
              <w:t xml:space="preserve">, Al </w:t>
            </w:r>
            <w:proofErr w:type="spellStart"/>
            <w:r w:rsidRPr="00B07560">
              <w:rPr>
                <w:sz w:val="20"/>
                <w:szCs w:val="26"/>
                <w:lang w:val="fr-FR"/>
              </w:rPr>
              <w:t>Sharqiya</w:t>
            </w:r>
            <w:proofErr w:type="spellEnd"/>
            <w:r w:rsidRPr="00B07560">
              <w:rPr>
                <w:sz w:val="20"/>
                <w:szCs w:val="26"/>
                <w:lang w:val="fr-FR"/>
              </w:rPr>
              <w:t xml:space="preserve"> &amp; </w:t>
            </w:r>
            <w:proofErr w:type="spellStart"/>
            <w:r w:rsidRPr="00B07560">
              <w:rPr>
                <w:sz w:val="20"/>
                <w:szCs w:val="26"/>
                <w:lang w:val="fr-FR"/>
              </w:rPr>
              <w:t>A’Dhahira</w:t>
            </w:r>
            <w:proofErr w:type="spellEnd"/>
          </w:p>
        </w:tc>
      </w:tr>
      <w:tr w:rsidR="00D97E90" w:rsidRPr="00B07560" w14:paraId="4F2C3446" w14:textId="77777777" w:rsidTr="000E687E">
        <w:trPr>
          <w:cantSplit/>
          <w:jc w:val="center"/>
        </w:trPr>
        <w:tc>
          <w:tcPr>
            <w:tcW w:w="2187" w:type="dxa"/>
          </w:tcPr>
          <w:p w14:paraId="26C213FE" w14:textId="77777777" w:rsidR="00D97E90" w:rsidRPr="00B07560" w:rsidRDefault="00D97E90" w:rsidP="00BA1EDF">
            <w:pPr>
              <w:spacing w:before="0" w:line="220" w:lineRule="exact"/>
              <w:jc w:val="center"/>
              <w:rPr>
                <w:sz w:val="20"/>
                <w:szCs w:val="26"/>
                <w:lang w:val="fr-FR"/>
              </w:rPr>
            </w:pPr>
            <w:r w:rsidRPr="00B07560">
              <w:rPr>
                <w:sz w:val="20"/>
                <w:szCs w:val="26"/>
                <w:lang w:val="fr-FR"/>
              </w:rPr>
              <w:t>26XXXXXX</w:t>
            </w:r>
          </w:p>
        </w:tc>
        <w:tc>
          <w:tcPr>
            <w:tcW w:w="1064" w:type="dxa"/>
          </w:tcPr>
          <w:p w14:paraId="7E85C75E"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982" w:type="dxa"/>
          </w:tcPr>
          <w:p w14:paraId="6D3E6804" w14:textId="77777777" w:rsidR="00D97E90" w:rsidRPr="00B07560" w:rsidRDefault="00D97E90" w:rsidP="00BA1EDF">
            <w:pPr>
              <w:spacing w:before="0" w:line="220" w:lineRule="exact"/>
              <w:jc w:val="center"/>
              <w:rPr>
                <w:sz w:val="20"/>
                <w:szCs w:val="26"/>
                <w:lang w:val="fr-FR"/>
              </w:rPr>
            </w:pPr>
            <w:r w:rsidRPr="00B07560">
              <w:rPr>
                <w:sz w:val="20"/>
                <w:szCs w:val="26"/>
                <w:lang w:val="fr-FR"/>
              </w:rPr>
              <w:t>8</w:t>
            </w:r>
          </w:p>
        </w:tc>
        <w:tc>
          <w:tcPr>
            <w:tcW w:w="2805" w:type="dxa"/>
          </w:tcPr>
          <w:p w14:paraId="0E295FDC" w14:textId="77777777" w:rsidR="00D97E90" w:rsidRPr="00B07560" w:rsidRDefault="00D97E90" w:rsidP="00BA1EDF">
            <w:pPr>
              <w:spacing w:before="0" w:line="220" w:lineRule="exact"/>
              <w:jc w:val="left"/>
              <w:rPr>
                <w:sz w:val="20"/>
                <w:szCs w:val="26"/>
              </w:rPr>
            </w:pPr>
            <w:r w:rsidRPr="00B07560">
              <w:rPr>
                <w:rFonts w:hint="cs"/>
                <w:sz w:val="20"/>
                <w:szCs w:val="26"/>
                <w:rtl/>
              </w:rPr>
              <w:t xml:space="preserve">الخدمة الثابتة - </w:t>
            </w:r>
            <w:r w:rsidRPr="00B07560">
              <w:rPr>
                <w:sz w:val="20"/>
                <w:szCs w:val="26"/>
                <w:rtl/>
              </w:rPr>
              <w:t xml:space="preserve">يوجد حالياً مشغل واحد للخدمة الثابتة </w:t>
            </w:r>
            <w:r w:rsidRPr="00B07560">
              <w:rPr>
                <w:sz w:val="20"/>
                <w:szCs w:val="26"/>
              </w:rPr>
              <w:t>(</w:t>
            </w:r>
            <w:proofErr w:type="spellStart"/>
            <w:r w:rsidRPr="00B07560">
              <w:rPr>
                <w:sz w:val="20"/>
                <w:szCs w:val="26"/>
              </w:rPr>
              <w:t>Omantel</w:t>
            </w:r>
            <w:proofErr w:type="spellEnd"/>
            <w:r w:rsidRPr="00B07560">
              <w:rPr>
                <w:sz w:val="20"/>
                <w:szCs w:val="26"/>
              </w:rPr>
              <w:t>)</w:t>
            </w:r>
          </w:p>
        </w:tc>
        <w:tc>
          <w:tcPr>
            <w:tcW w:w="2591" w:type="dxa"/>
          </w:tcPr>
          <w:p w14:paraId="644F3EE1" w14:textId="77777777" w:rsidR="00D97E90" w:rsidRPr="00B07560" w:rsidRDefault="00D97E90" w:rsidP="00BA1EDF">
            <w:pPr>
              <w:spacing w:before="0" w:line="220" w:lineRule="exact"/>
              <w:jc w:val="left"/>
              <w:rPr>
                <w:sz w:val="20"/>
                <w:szCs w:val="26"/>
                <w:lang w:val="fr-FR"/>
              </w:rPr>
            </w:pPr>
            <w:r w:rsidRPr="00B07560">
              <w:rPr>
                <w:sz w:val="20"/>
                <w:szCs w:val="26"/>
                <w:lang w:val="fr-FR"/>
              </w:rPr>
              <w:t xml:space="preserve">Al Batinah &amp; </w:t>
            </w:r>
            <w:proofErr w:type="spellStart"/>
            <w:r w:rsidRPr="00B07560">
              <w:rPr>
                <w:sz w:val="20"/>
                <w:szCs w:val="26"/>
                <w:lang w:val="fr-FR"/>
              </w:rPr>
              <w:t>Musandam</w:t>
            </w:r>
            <w:proofErr w:type="spellEnd"/>
          </w:p>
        </w:tc>
      </w:tr>
    </w:tbl>
    <w:p w14:paraId="6DDE48E7" w14:textId="77777777" w:rsidR="00D97E90" w:rsidRPr="00B07560" w:rsidRDefault="00D97E90" w:rsidP="00D97E90">
      <w:pPr>
        <w:keepNext/>
        <w:keepLines/>
        <w:spacing w:line="168" w:lineRule="auto"/>
        <w:rPr>
          <w:rFonts w:eastAsia="SimSun"/>
          <w:rtl/>
          <w:lang w:eastAsia="zh-CN" w:bidi="ar-EG"/>
        </w:rPr>
      </w:pPr>
      <w:r w:rsidRPr="00B07560">
        <w:rPr>
          <w:rFonts w:eastAsia="SimSun" w:hint="cs"/>
          <w:rtl/>
          <w:lang w:eastAsia="zh-CN" w:bidi="ar-EG"/>
        </w:rPr>
        <w:t>للاتصال:</w:t>
      </w:r>
    </w:p>
    <w:p w14:paraId="039FC034" w14:textId="77777777" w:rsidR="00D97E90" w:rsidRPr="00B07560" w:rsidRDefault="00D97E90" w:rsidP="00D97E90">
      <w:pPr>
        <w:keepNext/>
        <w:keepLines/>
        <w:tabs>
          <w:tab w:val="left" w:pos="1984"/>
        </w:tabs>
        <w:spacing w:before="80" w:line="240" w:lineRule="auto"/>
        <w:ind w:left="567"/>
        <w:jc w:val="left"/>
        <w:rPr>
          <w:rFonts w:eastAsia="SimSun"/>
          <w:rtl/>
          <w:lang w:bidi="ar-EG"/>
        </w:rPr>
      </w:pPr>
      <w:r w:rsidRPr="00B07560">
        <w:rPr>
          <w:rFonts w:eastAsia="SimSun"/>
        </w:rPr>
        <w:t xml:space="preserve">Mr </w:t>
      </w:r>
      <w:r w:rsidRPr="00B07560">
        <w:rPr>
          <w:rFonts w:eastAsia="SimSun"/>
          <w:lang w:val="en-GB"/>
        </w:rPr>
        <w:t xml:space="preserve">Omar </w:t>
      </w:r>
      <w:proofErr w:type="spellStart"/>
      <w:r w:rsidRPr="00B07560">
        <w:rPr>
          <w:rFonts w:eastAsia="SimSun"/>
          <w:lang w:val="en-GB"/>
        </w:rPr>
        <w:t>ALQatabi</w:t>
      </w:r>
      <w:proofErr w:type="spellEnd"/>
      <w:r w:rsidRPr="00B07560">
        <w:rPr>
          <w:rFonts w:eastAsia="SimSun"/>
          <w:rtl/>
          <w:lang w:val="en-GB" w:bidi="ar-EG"/>
        </w:rPr>
        <w:br/>
      </w:r>
      <w:bookmarkStart w:id="264" w:name="lt_pId432"/>
      <w:r w:rsidRPr="00B07560">
        <w:rPr>
          <w:rFonts w:eastAsia="SimSun" w:cs="Arial"/>
          <w:lang w:val="en-GB"/>
        </w:rPr>
        <w:t>Vice President</w:t>
      </w:r>
      <w:r w:rsidRPr="00B07560">
        <w:rPr>
          <w:rFonts w:eastAsia="SimSun"/>
          <w:lang w:val="en-GB"/>
        </w:rPr>
        <w:t xml:space="preserve"> – Telecom Sector</w:t>
      </w:r>
      <w:bookmarkEnd w:id="264"/>
      <w:r w:rsidRPr="00B07560">
        <w:rPr>
          <w:rFonts w:eastAsia="SimSun"/>
        </w:rPr>
        <w:br/>
        <w:t>Oman Telecommunications Regulatory Authority (TRA)</w:t>
      </w:r>
      <w:r w:rsidRPr="00B07560">
        <w:rPr>
          <w:rFonts w:eastAsia="SimSun"/>
        </w:rPr>
        <w:br/>
        <w:t>P.O. Box 579</w:t>
      </w:r>
      <w:r w:rsidRPr="00B07560">
        <w:rPr>
          <w:rFonts w:eastAsia="SimSun"/>
        </w:rPr>
        <w:br/>
        <w:t>RUWI, 112</w:t>
      </w:r>
      <w:r w:rsidRPr="00B07560">
        <w:rPr>
          <w:rFonts w:eastAsia="SimSun"/>
        </w:rPr>
        <w:br/>
        <w:t>Sultanate of Oman</w:t>
      </w:r>
    </w:p>
    <w:p w14:paraId="229D4F27" w14:textId="77777777" w:rsidR="00D97E90" w:rsidRDefault="00D97E90" w:rsidP="00D97E90">
      <w:pPr>
        <w:keepNext/>
        <w:keepLines/>
        <w:tabs>
          <w:tab w:val="left" w:pos="1984"/>
        </w:tabs>
        <w:spacing w:before="0" w:line="168" w:lineRule="auto"/>
        <w:ind w:left="567"/>
        <w:jc w:val="left"/>
        <w:rPr>
          <w:rFonts w:eastAsia="SimSun" w:cs="Arial"/>
          <w:rtl/>
          <w:lang w:eastAsia="zh-CN" w:bidi="ar-EG"/>
        </w:rPr>
      </w:pPr>
      <w:r w:rsidRPr="00B07560">
        <w:rPr>
          <w:rFonts w:eastAsia="SimSun" w:hint="cs"/>
          <w:position w:val="4"/>
          <w:rtl/>
          <w:lang w:eastAsia="zh-CN" w:bidi="ar-EG"/>
        </w:rPr>
        <w:t>الهاتف:</w:t>
      </w:r>
      <w:r w:rsidRPr="00B07560">
        <w:rPr>
          <w:rFonts w:eastAsia="SimSun"/>
          <w:position w:val="4"/>
          <w:lang w:eastAsia="zh-CN" w:bidi="ar-EG"/>
        </w:rPr>
        <w:tab/>
      </w:r>
      <w:r w:rsidRPr="00B07560">
        <w:rPr>
          <w:rFonts w:eastAsia="SimSun"/>
          <w:lang w:val="en-GB" w:eastAsia="zh-CN" w:bidi="ar-EG"/>
        </w:rPr>
        <w:t>+</w:t>
      </w:r>
      <w:r w:rsidRPr="00B07560">
        <w:rPr>
          <w:rFonts w:eastAsia="SimSun" w:cs="Arial"/>
          <w:lang w:val="en-GB" w:eastAsia="zh-CN" w:bidi="ar-EG"/>
        </w:rPr>
        <w:t>968 24222163</w:t>
      </w:r>
      <w:r w:rsidRPr="00B07560">
        <w:rPr>
          <w:rFonts w:eastAsia="SimSun"/>
          <w:position w:val="4"/>
          <w:lang w:eastAsia="zh-CN" w:bidi="ar-EG"/>
        </w:rPr>
        <w:br/>
      </w:r>
      <w:r w:rsidRPr="00B07560">
        <w:rPr>
          <w:rFonts w:eastAsia="SimSun" w:hint="cs"/>
          <w:position w:val="4"/>
          <w:rtl/>
          <w:lang w:eastAsia="zh-CN" w:bidi="ar-EG"/>
        </w:rPr>
        <w:t>الفاكس:</w:t>
      </w:r>
      <w:r w:rsidRPr="00B07560">
        <w:rPr>
          <w:rFonts w:eastAsia="SimSun"/>
          <w:position w:val="4"/>
          <w:lang w:eastAsia="zh-CN" w:bidi="ar-EG"/>
        </w:rPr>
        <w:tab/>
      </w:r>
      <w:r w:rsidRPr="00B07560">
        <w:rPr>
          <w:rFonts w:eastAsia="SimSun"/>
          <w:lang w:val="en-GB" w:eastAsia="zh-CN" w:bidi="ar-EG"/>
        </w:rPr>
        <w:t>+968 24222081</w:t>
      </w:r>
      <w:r w:rsidRPr="00B07560">
        <w:rPr>
          <w:rFonts w:eastAsia="SimSun"/>
          <w:position w:val="4"/>
          <w:lang w:eastAsia="zh-CN" w:bidi="ar-EG"/>
        </w:rPr>
        <w:br/>
      </w:r>
      <w:r w:rsidRPr="00B07560">
        <w:rPr>
          <w:rFonts w:eastAsia="SimSun" w:hint="cs"/>
          <w:position w:val="4"/>
          <w:rtl/>
          <w:lang w:eastAsia="zh-CN" w:bidi="ar-EG"/>
        </w:rPr>
        <w:t>البريد الإلكتروني:</w:t>
      </w:r>
      <w:r w:rsidRPr="00B07560">
        <w:rPr>
          <w:rFonts w:eastAsia="SimSun"/>
          <w:position w:val="4"/>
          <w:lang w:eastAsia="zh-CN" w:bidi="ar-EG"/>
        </w:rPr>
        <w:tab/>
      </w:r>
      <w:r w:rsidRPr="00B07560">
        <w:rPr>
          <w:rFonts w:eastAsia="SimSun"/>
          <w:lang w:val="en-GB" w:eastAsia="zh-CN" w:bidi="ar-EG"/>
        </w:rPr>
        <w:t>ir@tra.gov.om</w:t>
      </w:r>
      <w:r w:rsidRPr="00B07560">
        <w:rPr>
          <w:rFonts w:eastAsia="SimSun"/>
          <w:position w:val="4"/>
          <w:lang w:eastAsia="zh-CN" w:bidi="ar-EG"/>
        </w:rPr>
        <w:br/>
      </w:r>
      <w:r w:rsidRPr="00B07560">
        <w:rPr>
          <w:rFonts w:eastAsia="SimSun" w:hint="cs"/>
          <w:position w:val="4"/>
          <w:rtl/>
          <w:lang w:eastAsia="zh-CN" w:bidi="ar-EG"/>
        </w:rPr>
        <w:t>الموقع الإلكتروني:</w:t>
      </w:r>
      <w:r w:rsidRPr="00B07560">
        <w:rPr>
          <w:rFonts w:eastAsia="SimSun"/>
          <w:position w:val="4"/>
          <w:lang w:eastAsia="zh-CN" w:bidi="ar-EG"/>
        </w:rPr>
        <w:tab/>
      </w:r>
      <w:hyperlink r:id="rId15" w:history="1">
        <w:r w:rsidRPr="00B07560">
          <w:rPr>
            <w:rFonts w:eastAsia="SimSun" w:cs="Arial"/>
            <w:lang w:eastAsia="zh-CN" w:bidi="ar-EG"/>
          </w:rPr>
          <w:t>www.tra.gov.om</w:t>
        </w:r>
      </w:hyperlink>
    </w:p>
    <w:p w14:paraId="07F250DB" w14:textId="338D3604" w:rsidR="00D97E90" w:rsidRDefault="00D97E90" w:rsidP="00D97E90">
      <w:pPr>
        <w:rPr>
          <w:rFonts w:eastAsia="SimSun"/>
          <w:rtl/>
          <w:lang w:eastAsia="zh-CN" w:bidi="ar-EG"/>
        </w:rPr>
      </w:pPr>
      <w:r>
        <w:rPr>
          <w:rFonts w:eastAsia="SimSun"/>
          <w:rtl/>
          <w:lang w:eastAsia="zh-CN" w:bidi="ar-EG"/>
        </w:rPr>
        <w:br w:type="page"/>
      </w:r>
    </w:p>
    <w:p w14:paraId="23293202" w14:textId="77777777" w:rsidR="00D97E90" w:rsidRPr="00F969CE" w:rsidRDefault="00D97E90" w:rsidP="00D97E90">
      <w:pPr>
        <w:pStyle w:val="CountriesName"/>
        <w:spacing w:before="360"/>
        <w:rPr>
          <w:rFonts w:hint="eastAsia"/>
          <w:rtl/>
        </w:rPr>
      </w:pPr>
      <w:bookmarkStart w:id="265" w:name="_Toc159333457"/>
      <w:bookmarkStart w:id="266" w:name="_Toc189577544"/>
      <w:r w:rsidRPr="00F969CE">
        <w:rPr>
          <w:rFonts w:hint="cs"/>
          <w:rtl/>
        </w:rPr>
        <w:lastRenderedPageBreak/>
        <w:t xml:space="preserve">المملكة المتحدة (الرمز الدليلي للبلد </w:t>
      </w:r>
      <w:r w:rsidRPr="00F969CE">
        <w:t>+44</w:t>
      </w:r>
      <w:r w:rsidRPr="00F969CE">
        <w:rPr>
          <w:rFonts w:hint="cs"/>
          <w:rtl/>
        </w:rPr>
        <w:t>)</w:t>
      </w:r>
      <w:bookmarkEnd w:id="265"/>
      <w:bookmarkEnd w:id="266"/>
    </w:p>
    <w:p w14:paraId="7E703AFC" w14:textId="1A46702F" w:rsidR="00D97E90" w:rsidRPr="002F2DCD" w:rsidRDefault="00D97E90" w:rsidP="00D97E90">
      <w:pPr>
        <w:pStyle w:val="Country1"/>
        <w:rPr>
          <w:rtl/>
        </w:rPr>
      </w:pPr>
      <w:r w:rsidRPr="002F2DCD">
        <w:rPr>
          <w:rFonts w:hint="cs"/>
          <w:rtl/>
        </w:rPr>
        <w:t xml:space="preserve">تبليغ في </w:t>
      </w:r>
      <w:r>
        <w:t>2025.I.13</w:t>
      </w:r>
      <w:r w:rsidRPr="002F2DCD">
        <w:rPr>
          <w:rFonts w:hint="cs"/>
          <w:rtl/>
        </w:rPr>
        <w:t>:</w:t>
      </w:r>
    </w:p>
    <w:p w14:paraId="3293C198" w14:textId="77777777" w:rsidR="00D97E90" w:rsidRDefault="00D97E90" w:rsidP="00D97E90">
      <w:pPr>
        <w:rPr>
          <w:rtl/>
          <w:lang w:bidi="ar-EG"/>
        </w:rPr>
      </w:pPr>
      <w:r>
        <w:rPr>
          <w:rFonts w:hint="cs"/>
          <w:rtl/>
          <w:lang w:bidi="ar-EG"/>
        </w:rPr>
        <w:t xml:space="preserve">يعلن </w:t>
      </w:r>
      <w:r w:rsidRPr="00287203">
        <w:rPr>
          <w:rFonts w:hint="cs"/>
          <w:i/>
          <w:iCs/>
          <w:rtl/>
          <w:lang w:bidi="ar-EG"/>
        </w:rPr>
        <w:t xml:space="preserve">مكتب الاتصالات </w:t>
      </w:r>
      <w:r w:rsidRPr="00287203">
        <w:rPr>
          <w:i/>
          <w:iCs/>
          <w:lang w:bidi="ar-EG"/>
        </w:rPr>
        <w:t>(</w:t>
      </w:r>
      <w:r w:rsidRPr="00287203">
        <w:rPr>
          <w:rFonts w:asciiTheme="minorHAnsi" w:hAnsiTheme="minorHAnsi" w:cs="Arial"/>
          <w:i/>
          <w:iCs/>
        </w:rPr>
        <w:t>Ofcom</w:t>
      </w:r>
      <w:r w:rsidRPr="00287203">
        <w:rPr>
          <w:i/>
          <w:iCs/>
          <w:lang w:bidi="ar-EG"/>
        </w:rPr>
        <w:t>)</w:t>
      </w:r>
      <w:r>
        <w:rPr>
          <w:rFonts w:hint="cs"/>
          <w:rtl/>
          <w:lang w:bidi="ar-EG"/>
        </w:rPr>
        <w:t>، لندن، عن توزيع سلاسل الأرقام التالية للخدمات المتنقلة إلى مقدمي الاتصالات في</w:t>
      </w:r>
      <w:r>
        <w:rPr>
          <w:rFonts w:hint="eastAsia"/>
          <w:rtl/>
          <w:lang w:bidi="ar-EG"/>
        </w:rPr>
        <w:t> </w:t>
      </w:r>
      <w:r>
        <w:rPr>
          <w:rFonts w:hint="cs"/>
          <w:rtl/>
          <w:lang w:bidi="ar-EG"/>
        </w:rPr>
        <w:t xml:space="preserve">المملكة المتحدة (الرمز الدليلي للبلد </w:t>
      </w:r>
      <w:r>
        <w:rPr>
          <w:lang w:bidi="ar-EG"/>
        </w:rPr>
        <w:t>+44</w:t>
      </w:r>
      <w:r>
        <w:rPr>
          <w:rFonts w:hint="cs"/>
          <w:rtl/>
          <w:lang w:bidi="ar-EG"/>
        </w:rPr>
        <w:t>):</w:t>
      </w:r>
    </w:p>
    <w:p w14:paraId="6976BB5C" w14:textId="77777777" w:rsidR="00D97E90" w:rsidRDefault="00D97E90" w:rsidP="00D97E90">
      <w:pPr>
        <w:ind w:left="567" w:hanging="567"/>
        <w:rPr>
          <w:rtl/>
          <w:lang w:bidi="ar-EG"/>
        </w:rPr>
      </w:pPr>
      <w:r>
        <w:rPr>
          <w:rFonts w:hint="cs"/>
          <w:rtl/>
          <w:lang w:bidi="ar-EG"/>
        </w:rPr>
        <w:t xml:space="preserve"> أ )</w:t>
      </w:r>
      <w:r>
        <w:rPr>
          <w:rFonts w:hint="cs"/>
          <w:rtl/>
          <w:lang w:bidi="ar-EG"/>
        </w:rPr>
        <w:tab/>
        <w:t>نظرة عامة</w:t>
      </w:r>
    </w:p>
    <w:p w14:paraId="0AFE9BC8" w14:textId="56ADFC9C" w:rsidR="00D97E90" w:rsidRPr="005D29DA" w:rsidRDefault="00D97E90" w:rsidP="00D97E90">
      <w:pPr>
        <w:ind w:left="567" w:hanging="567"/>
        <w:rPr>
          <w:rtl/>
        </w:rPr>
      </w:pPr>
      <w:r w:rsidRPr="005D29DA">
        <w:rPr>
          <w:rFonts w:hint="cs"/>
          <w:rtl/>
        </w:rPr>
        <w:tab/>
        <w:t xml:space="preserve">الحد الأدنى لطول الرقم (باستثناء الرمز الدليلي للبلد) هو </w:t>
      </w:r>
      <w:r>
        <w:t>10</w:t>
      </w:r>
      <w:r w:rsidRPr="005D29DA">
        <w:rPr>
          <w:rFonts w:hint="cs"/>
          <w:rtl/>
        </w:rPr>
        <w:t xml:space="preserve"> </w:t>
      </w:r>
      <w:r>
        <w:rPr>
          <w:rFonts w:hint="cs"/>
          <w:rtl/>
        </w:rPr>
        <w:t>خانات</w:t>
      </w:r>
    </w:p>
    <w:p w14:paraId="64AAF596" w14:textId="2C88AEB3" w:rsidR="00D97E90" w:rsidRDefault="00D97E90" w:rsidP="00D97E90">
      <w:pPr>
        <w:ind w:left="567" w:hanging="567"/>
        <w:rPr>
          <w:rtl/>
          <w:lang w:bidi="ar-EG"/>
        </w:rPr>
      </w:pPr>
      <w:r>
        <w:rPr>
          <w:rFonts w:hint="cs"/>
          <w:rtl/>
          <w:lang w:bidi="ar-EG"/>
        </w:rPr>
        <w:tab/>
        <w:t xml:space="preserve">الحد الأقصى لطول الرقم (باستثناء الرمز الدليل للبلد) هو </w:t>
      </w:r>
      <w:r>
        <w:rPr>
          <w:lang w:bidi="ar-EG"/>
        </w:rPr>
        <w:t>10</w:t>
      </w:r>
      <w:r>
        <w:rPr>
          <w:rFonts w:hint="cs"/>
          <w:rtl/>
          <w:lang w:bidi="ar-EG"/>
        </w:rPr>
        <w:t xml:space="preserve"> </w:t>
      </w:r>
      <w:r>
        <w:rPr>
          <w:rFonts w:hint="cs"/>
          <w:rtl/>
        </w:rPr>
        <w:t>خانات</w:t>
      </w:r>
    </w:p>
    <w:p w14:paraId="0D9C6299" w14:textId="77777777" w:rsidR="00D97E90" w:rsidRDefault="00D97E90" w:rsidP="00D97E90">
      <w:pPr>
        <w:rPr>
          <w:rtl/>
          <w:lang w:bidi="ar-EG"/>
        </w:rPr>
      </w:pPr>
      <w:r w:rsidRPr="00DA769C">
        <w:rPr>
          <w:rtl/>
          <w:lang w:bidi="ar-EG"/>
        </w:rPr>
        <w:t>‏نسق المراقمة الدولية للأرقام المتنقلة</w:t>
      </w:r>
      <w:r>
        <w:rPr>
          <w:rFonts w:hint="cs"/>
          <w:rtl/>
          <w:lang w:bidi="ar-EG"/>
        </w:rPr>
        <w:t xml:space="preserve">: </w:t>
      </w:r>
    </w:p>
    <w:p w14:paraId="437F38A9" w14:textId="77777777" w:rsidR="00D97E90" w:rsidRPr="002C2FD6" w:rsidRDefault="00D97E90" w:rsidP="00D97E90">
      <w:pPr>
        <w:rPr>
          <w:rFonts w:cs="Arial"/>
        </w:rPr>
      </w:pPr>
      <w:r w:rsidRPr="002C2FD6">
        <w:rPr>
          <w:rFonts w:cs="Arial"/>
        </w:rPr>
        <w:t xml:space="preserve">+44 71 XXXX </w:t>
      </w:r>
      <w:proofErr w:type="spellStart"/>
      <w:r w:rsidRPr="002C2FD6">
        <w:rPr>
          <w:rFonts w:cs="Arial"/>
        </w:rPr>
        <w:t>XXXX</w:t>
      </w:r>
      <w:proofErr w:type="spellEnd"/>
    </w:p>
    <w:p w14:paraId="02AD8443" w14:textId="77777777" w:rsidR="00D97E90" w:rsidRPr="002C2FD6" w:rsidRDefault="00D97E90" w:rsidP="00D97E90">
      <w:pPr>
        <w:rPr>
          <w:rFonts w:cs="Arial"/>
        </w:rPr>
      </w:pPr>
      <w:r w:rsidRPr="002C2FD6">
        <w:rPr>
          <w:rFonts w:cs="Arial"/>
        </w:rPr>
        <w:t xml:space="preserve">+44 72 XXXX </w:t>
      </w:r>
      <w:proofErr w:type="spellStart"/>
      <w:r w:rsidRPr="002C2FD6">
        <w:rPr>
          <w:rFonts w:cs="Arial"/>
        </w:rPr>
        <w:t>XXXX</w:t>
      </w:r>
      <w:proofErr w:type="spellEnd"/>
    </w:p>
    <w:p w14:paraId="55B7C226" w14:textId="77777777" w:rsidR="00D97E90" w:rsidRPr="002C2FD6" w:rsidRDefault="00D97E90" w:rsidP="00D97E90">
      <w:pPr>
        <w:rPr>
          <w:rFonts w:cs="Arial"/>
        </w:rPr>
      </w:pPr>
      <w:r w:rsidRPr="002C2FD6">
        <w:rPr>
          <w:rFonts w:cs="Arial"/>
        </w:rPr>
        <w:t xml:space="preserve">+44 73 XXXX </w:t>
      </w:r>
      <w:proofErr w:type="spellStart"/>
      <w:r w:rsidRPr="002C2FD6">
        <w:rPr>
          <w:rFonts w:cs="Arial"/>
        </w:rPr>
        <w:t>XXXX</w:t>
      </w:r>
      <w:proofErr w:type="spellEnd"/>
    </w:p>
    <w:p w14:paraId="05A01469" w14:textId="77777777" w:rsidR="00D97E90" w:rsidRPr="002C2FD6" w:rsidRDefault="00D97E90" w:rsidP="00D97E90">
      <w:pPr>
        <w:rPr>
          <w:rFonts w:cs="Arial"/>
        </w:rPr>
      </w:pPr>
      <w:r w:rsidRPr="002C2FD6">
        <w:rPr>
          <w:rFonts w:cs="Arial"/>
        </w:rPr>
        <w:t xml:space="preserve">+44 74 XXXX </w:t>
      </w:r>
      <w:proofErr w:type="spellStart"/>
      <w:r w:rsidRPr="002C2FD6">
        <w:rPr>
          <w:rFonts w:cs="Arial"/>
        </w:rPr>
        <w:t>XXXX</w:t>
      </w:r>
      <w:proofErr w:type="spellEnd"/>
    </w:p>
    <w:p w14:paraId="693BBA23" w14:textId="77777777" w:rsidR="00D97E90" w:rsidRPr="002C2FD6" w:rsidRDefault="00D97E90" w:rsidP="00D97E90">
      <w:pPr>
        <w:rPr>
          <w:rFonts w:cs="Arial"/>
        </w:rPr>
      </w:pPr>
      <w:r w:rsidRPr="002C2FD6">
        <w:rPr>
          <w:rFonts w:cs="Arial"/>
        </w:rPr>
        <w:t xml:space="preserve">+44 75 XXXX </w:t>
      </w:r>
      <w:proofErr w:type="spellStart"/>
      <w:r w:rsidRPr="002C2FD6">
        <w:rPr>
          <w:rFonts w:cs="Arial"/>
        </w:rPr>
        <w:t>XXXX</w:t>
      </w:r>
      <w:proofErr w:type="spellEnd"/>
    </w:p>
    <w:p w14:paraId="3360C12F" w14:textId="77777777" w:rsidR="00D97E90" w:rsidRPr="002C2FD6" w:rsidRDefault="00D97E90" w:rsidP="00D97E90">
      <w:pPr>
        <w:rPr>
          <w:rFonts w:cs="Arial"/>
        </w:rPr>
      </w:pPr>
      <w:r w:rsidRPr="002C2FD6">
        <w:rPr>
          <w:rFonts w:cs="Arial"/>
        </w:rPr>
        <w:t xml:space="preserve">+44 77 XXXX </w:t>
      </w:r>
      <w:proofErr w:type="spellStart"/>
      <w:r w:rsidRPr="002C2FD6">
        <w:rPr>
          <w:rFonts w:cs="Arial"/>
        </w:rPr>
        <w:t>XXXX</w:t>
      </w:r>
      <w:proofErr w:type="spellEnd"/>
    </w:p>
    <w:p w14:paraId="21DFF434" w14:textId="77777777" w:rsidR="00D97E90" w:rsidRPr="002C2FD6" w:rsidRDefault="00D97E90" w:rsidP="00D97E90">
      <w:pPr>
        <w:rPr>
          <w:rFonts w:cs="Arial"/>
        </w:rPr>
      </w:pPr>
      <w:r w:rsidRPr="002C2FD6">
        <w:rPr>
          <w:rFonts w:cs="Arial"/>
        </w:rPr>
        <w:t xml:space="preserve">+44 78 XXXX </w:t>
      </w:r>
      <w:proofErr w:type="spellStart"/>
      <w:r w:rsidRPr="002C2FD6">
        <w:rPr>
          <w:rFonts w:cs="Arial"/>
        </w:rPr>
        <w:t>XXXX</w:t>
      </w:r>
      <w:proofErr w:type="spellEnd"/>
    </w:p>
    <w:p w14:paraId="27A83759" w14:textId="77777777" w:rsidR="00D97E90" w:rsidRPr="002C2FD6" w:rsidRDefault="00D97E90" w:rsidP="00D97E90">
      <w:pPr>
        <w:rPr>
          <w:rFonts w:cs="Arial"/>
        </w:rPr>
      </w:pPr>
      <w:r w:rsidRPr="002C2FD6">
        <w:rPr>
          <w:rFonts w:cs="Arial"/>
        </w:rPr>
        <w:t xml:space="preserve">+44 79 XXXX </w:t>
      </w:r>
      <w:proofErr w:type="spellStart"/>
      <w:r w:rsidRPr="002C2FD6">
        <w:rPr>
          <w:rFonts w:cs="Arial"/>
        </w:rPr>
        <w:t>XXXX</w:t>
      </w:r>
      <w:proofErr w:type="spellEnd"/>
    </w:p>
    <w:p w14:paraId="7B601D9B" w14:textId="77777777" w:rsidR="00D97E90" w:rsidRDefault="00D97E90" w:rsidP="00D97E90">
      <w:pPr>
        <w:spacing w:after="120"/>
        <w:ind w:left="567" w:hanging="567"/>
        <w:rPr>
          <w:rtl/>
        </w:rPr>
      </w:pPr>
      <w:r>
        <w:rPr>
          <w:rFonts w:hint="cs"/>
          <w:rtl/>
          <w:lang w:bidi="ar-EG"/>
        </w:rPr>
        <w:t>ب)</w:t>
      </w:r>
      <w:r>
        <w:rPr>
          <w:rFonts w:hint="cs"/>
          <w:rtl/>
          <w:lang w:bidi="ar-EG"/>
        </w:rPr>
        <w:tab/>
        <w:t>تفاصيل مديات</w:t>
      </w:r>
      <w:r w:rsidRPr="00DA769C">
        <w:rPr>
          <w:rtl/>
          <w:lang w:bidi="ar-EG"/>
        </w:rPr>
        <w:t xml:space="preserve"> الأرقام الإضافية</w:t>
      </w:r>
      <w:r w:rsidRPr="00DA769C">
        <w:rPr>
          <w:cs/>
          <w:lang w:bidi="ar-EG"/>
        </w:rPr>
        <w:t>‎</w:t>
      </w:r>
    </w:p>
    <w:tbl>
      <w:tblPr>
        <w:bidiVisual/>
        <w:tblW w:w="4994" w:type="pct"/>
        <w:jc w:val="center"/>
        <w:tblLook w:val="04A0" w:firstRow="1" w:lastRow="0" w:firstColumn="1" w:lastColumn="0" w:noHBand="0" w:noVBand="1"/>
      </w:tblPr>
      <w:tblGrid>
        <w:gridCol w:w="2004"/>
        <w:gridCol w:w="3442"/>
        <w:gridCol w:w="2552"/>
        <w:gridCol w:w="1619"/>
      </w:tblGrid>
      <w:tr w:rsidR="00D97E90" w:rsidRPr="00D97E90" w14:paraId="6A0FF389" w14:textId="77777777" w:rsidTr="00D97E90">
        <w:trPr>
          <w:trHeight w:val="114"/>
          <w:tblHeader/>
          <w:jc w:val="center"/>
        </w:trPr>
        <w:tc>
          <w:tcPr>
            <w:tcW w:w="2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C521A" w14:textId="620D4691" w:rsidR="00D97E90" w:rsidRPr="00D97E90" w:rsidRDefault="00D97E90" w:rsidP="00D97E90">
            <w:pPr>
              <w:tabs>
                <w:tab w:val="left" w:pos="794"/>
                <w:tab w:val="left" w:pos="1191"/>
                <w:tab w:val="left" w:pos="1588"/>
                <w:tab w:val="left" w:pos="1985"/>
              </w:tabs>
              <w:spacing w:before="40" w:after="40" w:line="240" w:lineRule="exact"/>
              <w:jc w:val="center"/>
              <w:rPr>
                <w:b/>
                <w:bCs/>
                <w:color w:val="000000"/>
                <w:sz w:val="20"/>
                <w:szCs w:val="26"/>
                <w:highlight w:val="yellow"/>
                <w:lang w:eastAsia="en-GB"/>
              </w:rPr>
            </w:pPr>
            <w:r w:rsidRPr="00D97E90">
              <w:rPr>
                <w:rFonts w:hint="cs"/>
                <w:b/>
                <w:bCs/>
                <w:color w:val="000000"/>
                <w:sz w:val="20"/>
                <w:szCs w:val="26"/>
                <w:rtl/>
                <w:lang w:eastAsia="en-GB"/>
              </w:rPr>
              <w:t>مجموعة الأرقام</w:t>
            </w:r>
          </w:p>
        </w:tc>
        <w:tc>
          <w:tcPr>
            <w:tcW w:w="3444" w:type="dxa"/>
            <w:tcBorders>
              <w:top w:val="single" w:sz="4" w:space="0" w:color="auto"/>
              <w:left w:val="nil"/>
              <w:bottom w:val="single" w:sz="4" w:space="0" w:color="auto"/>
              <w:right w:val="single" w:sz="4" w:space="0" w:color="auto"/>
            </w:tcBorders>
            <w:shd w:val="clear" w:color="auto" w:fill="auto"/>
            <w:vAlign w:val="center"/>
            <w:hideMark/>
          </w:tcPr>
          <w:p w14:paraId="6146665E" w14:textId="6C314EDD" w:rsidR="00D97E90" w:rsidRPr="00AC3725" w:rsidRDefault="00AC3725" w:rsidP="00D97E90">
            <w:pPr>
              <w:tabs>
                <w:tab w:val="left" w:pos="794"/>
                <w:tab w:val="left" w:pos="1191"/>
                <w:tab w:val="left" w:pos="1588"/>
                <w:tab w:val="left" w:pos="1985"/>
              </w:tabs>
              <w:spacing w:before="40" w:after="40" w:line="240" w:lineRule="exact"/>
              <w:jc w:val="center"/>
              <w:rPr>
                <w:b/>
                <w:bCs/>
                <w:color w:val="000000"/>
                <w:sz w:val="20"/>
                <w:szCs w:val="26"/>
                <w:highlight w:val="yellow"/>
                <w:lang w:val="en-GB" w:eastAsia="en-GB"/>
              </w:rPr>
            </w:pPr>
            <w:r>
              <w:rPr>
                <w:rFonts w:hint="cs"/>
                <w:b/>
                <w:bCs/>
                <w:color w:val="000000"/>
                <w:sz w:val="20"/>
                <w:szCs w:val="26"/>
                <w:rtl/>
                <w:lang w:eastAsia="en-GB"/>
              </w:rPr>
              <w:t xml:space="preserve">اسم نقطة </w:t>
            </w:r>
            <w:r>
              <w:rPr>
                <w:b/>
                <w:bCs/>
                <w:color w:val="000000"/>
                <w:sz w:val="20"/>
                <w:szCs w:val="26"/>
                <w:lang w:val="en-GB" w:eastAsia="en-GB"/>
              </w:rPr>
              <w:t>CP</w:t>
            </w:r>
          </w:p>
        </w:tc>
        <w:tc>
          <w:tcPr>
            <w:tcW w:w="2554" w:type="dxa"/>
            <w:tcBorders>
              <w:top w:val="single" w:sz="4" w:space="0" w:color="auto"/>
              <w:left w:val="nil"/>
              <w:bottom w:val="single" w:sz="4" w:space="0" w:color="auto"/>
              <w:right w:val="single" w:sz="4" w:space="0" w:color="auto"/>
            </w:tcBorders>
            <w:shd w:val="clear" w:color="auto" w:fill="auto"/>
            <w:vAlign w:val="center"/>
            <w:hideMark/>
          </w:tcPr>
          <w:p w14:paraId="64D20375" w14:textId="4EA857B8" w:rsidR="00D97E90" w:rsidRPr="00D97E90" w:rsidRDefault="00AC3725" w:rsidP="00D97E90">
            <w:pPr>
              <w:tabs>
                <w:tab w:val="left" w:pos="794"/>
                <w:tab w:val="left" w:pos="1191"/>
                <w:tab w:val="left" w:pos="1588"/>
                <w:tab w:val="left" w:pos="1985"/>
              </w:tabs>
              <w:spacing w:before="40" w:after="40" w:line="240" w:lineRule="exact"/>
              <w:jc w:val="center"/>
              <w:rPr>
                <w:b/>
                <w:bCs/>
                <w:color w:val="000000"/>
                <w:sz w:val="20"/>
                <w:szCs w:val="26"/>
                <w:highlight w:val="yellow"/>
                <w:lang w:eastAsia="en-GB"/>
              </w:rPr>
            </w:pPr>
            <w:r>
              <w:rPr>
                <w:rFonts w:hint="cs"/>
                <w:b/>
                <w:bCs/>
                <w:color w:val="000000"/>
                <w:sz w:val="20"/>
                <w:szCs w:val="26"/>
                <w:rtl/>
                <w:lang w:eastAsia="en-GB"/>
              </w:rPr>
              <w:t>نوع مجموعة الأرقام</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67DB7B24" w14:textId="1D7C182A" w:rsidR="00D97E90" w:rsidRPr="00D97E90" w:rsidRDefault="00D97E90" w:rsidP="00D97E90">
            <w:pPr>
              <w:tabs>
                <w:tab w:val="left" w:pos="794"/>
                <w:tab w:val="left" w:pos="1191"/>
                <w:tab w:val="left" w:pos="1588"/>
                <w:tab w:val="left" w:pos="1985"/>
              </w:tabs>
              <w:spacing w:before="40" w:after="40" w:line="240" w:lineRule="exact"/>
              <w:jc w:val="center"/>
              <w:rPr>
                <w:b/>
                <w:bCs/>
                <w:color w:val="000000"/>
                <w:sz w:val="20"/>
                <w:szCs w:val="26"/>
                <w:lang w:eastAsia="en-GB"/>
              </w:rPr>
            </w:pPr>
            <w:r w:rsidRPr="00D97E90">
              <w:rPr>
                <w:rFonts w:hint="cs"/>
                <w:b/>
                <w:bCs/>
                <w:color w:val="000000"/>
                <w:sz w:val="20"/>
                <w:szCs w:val="26"/>
                <w:rtl/>
                <w:lang w:eastAsia="en-GB"/>
              </w:rPr>
              <w:t>تاريخ التوزيع</w:t>
            </w:r>
          </w:p>
        </w:tc>
      </w:tr>
      <w:tr w:rsidR="00D97E90" w:rsidRPr="00D97E90" w14:paraId="593B31D5"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00FEB859"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7356 2</w:t>
            </w:r>
          </w:p>
        </w:tc>
        <w:tc>
          <w:tcPr>
            <w:tcW w:w="3444" w:type="dxa"/>
            <w:tcBorders>
              <w:top w:val="nil"/>
              <w:left w:val="nil"/>
              <w:bottom w:val="single" w:sz="4" w:space="0" w:color="auto"/>
              <w:right w:val="single" w:sz="4" w:space="0" w:color="auto"/>
            </w:tcBorders>
            <w:shd w:val="clear" w:color="auto" w:fill="auto"/>
            <w:vAlign w:val="bottom"/>
            <w:hideMark/>
          </w:tcPr>
          <w:p w14:paraId="46F2DF2F"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Mass Response Service GmbH</w:t>
            </w:r>
          </w:p>
        </w:tc>
        <w:tc>
          <w:tcPr>
            <w:tcW w:w="2554" w:type="dxa"/>
            <w:tcBorders>
              <w:top w:val="nil"/>
              <w:left w:val="nil"/>
              <w:bottom w:val="single" w:sz="4" w:space="0" w:color="auto"/>
              <w:right w:val="single" w:sz="4" w:space="0" w:color="auto"/>
            </w:tcBorders>
            <w:shd w:val="clear" w:color="auto" w:fill="auto"/>
            <w:vAlign w:val="bottom"/>
            <w:hideMark/>
          </w:tcPr>
          <w:p w14:paraId="6E68F865" w14:textId="39A84D36"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4C0E3CB1" w14:textId="31A56FB1"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03</w:t>
            </w:r>
            <w:r w:rsidRPr="00D97E90">
              <w:rPr>
                <w:rFonts w:cs="Calibri"/>
                <w:color w:val="000000"/>
                <w:sz w:val="20"/>
                <w:szCs w:val="20"/>
                <w:rtl/>
                <w:lang w:eastAsia="en-GB"/>
              </w:rPr>
              <w:t>/</w:t>
            </w:r>
            <w:r w:rsidRPr="00D97E90">
              <w:rPr>
                <w:rFonts w:cs="Calibri"/>
                <w:color w:val="000000"/>
                <w:sz w:val="20"/>
                <w:szCs w:val="20"/>
                <w:lang w:eastAsia="en-GB"/>
              </w:rPr>
              <w:t>09</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10621F3A"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4EF3A8EC"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7356 3</w:t>
            </w:r>
          </w:p>
        </w:tc>
        <w:tc>
          <w:tcPr>
            <w:tcW w:w="3444" w:type="dxa"/>
            <w:tcBorders>
              <w:top w:val="nil"/>
              <w:left w:val="nil"/>
              <w:bottom w:val="single" w:sz="4" w:space="0" w:color="auto"/>
              <w:right w:val="single" w:sz="4" w:space="0" w:color="auto"/>
            </w:tcBorders>
            <w:shd w:val="clear" w:color="auto" w:fill="auto"/>
            <w:vAlign w:val="bottom"/>
            <w:hideMark/>
          </w:tcPr>
          <w:p w14:paraId="74A438D4"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Gamma Telecom Holdings Limited</w:t>
            </w:r>
          </w:p>
        </w:tc>
        <w:tc>
          <w:tcPr>
            <w:tcW w:w="2554" w:type="dxa"/>
            <w:tcBorders>
              <w:top w:val="nil"/>
              <w:left w:val="nil"/>
              <w:bottom w:val="single" w:sz="4" w:space="0" w:color="auto"/>
              <w:right w:val="single" w:sz="4" w:space="0" w:color="auto"/>
            </w:tcBorders>
            <w:shd w:val="clear" w:color="auto" w:fill="auto"/>
            <w:vAlign w:val="bottom"/>
            <w:hideMark/>
          </w:tcPr>
          <w:p w14:paraId="5B2507B6" w14:textId="080A0A55"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36A5C422" w14:textId="3C18E48C"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21</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356CFE12"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1F54A381"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7356 8</w:t>
            </w:r>
          </w:p>
        </w:tc>
        <w:tc>
          <w:tcPr>
            <w:tcW w:w="3444" w:type="dxa"/>
            <w:tcBorders>
              <w:top w:val="nil"/>
              <w:left w:val="nil"/>
              <w:bottom w:val="single" w:sz="4" w:space="0" w:color="auto"/>
              <w:right w:val="single" w:sz="4" w:space="0" w:color="auto"/>
            </w:tcBorders>
            <w:shd w:val="clear" w:color="auto" w:fill="auto"/>
            <w:vAlign w:val="bottom"/>
            <w:hideMark/>
          </w:tcPr>
          <w:p w14:paraId="0D113E85"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Tata Communications (UK) Limited</w:t>
            </w:r>
          </w:p>
        </w:tc>
        <w:tc>
          <w:tcPr>
            <w:tcW w:w="2554" w:type="dxa"/>
            <w:tcBorders>
              <w:top w:val="nil"/>
              <w:left w:val="nil"/>
              <w:bottom w:val="single" w:sz="4" w:space="0" w:color="auto"/>
              <w:right w:val="single" w:sz="4" w:space="0" w:color="auto"/>
            </w:tcBorders>
            <w:shd w:val="clear" w:color="auto" w:fill="auto"/>
            <w:vAlign w:val="bottom"/>
            <w:hideMark/>
          </w:tcPr>
          <w:p w14:paraId="69981FB3" w14:textId="6A2D73DD"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0C04F663" w14:textId="2904DE7A"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12</w:t>
            </w:r>
            <w:r w:rsidRPr="00D97E90">
              <w:rPr>
                <w:rFonts w:cs="Calibri"/>
                <w:color w:val="000000"/>
                <w:sz w:val="20"/>
                <w:szCs w:val="20"/>
                <w:rtl/>
                <w:lang w:eastAsia="en-GB"/>
              </w:rPr>
              <w:t>/</w:t>
            </w:r>
            <w:r w:rsidRPr="00D97E90">
              <w:rPr>
                <w:rFonts w:cs="Calibri"/>
                <w:color w:val="000000"/>
                <w:sz w:val="20"/>
                <w:szCs w:val="20"/>
                <w:lang w:eastAsia="en-GB"/>
              </w:rPr>
              <w:t>08</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3596225D"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315BC4AB"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7358 8</w:t>
            </w:r>
          </w:p>
        </w:tc>
        <w:tc>
          <w:tcPr>
            <w:tcW w:w="3444" w:type="dxa"/>
            <w:tcBorders>
              <w:top w:val="nil"/>
              <w:left w:val="nil"/>
              <w:bottom w:val="single" w:sz="4" w:space="0" w:color="auto"/>
              <w:right w:val="single" w:sz="4" w:space="0" w:color="auto"/>
            </w:tcBorders>
            <w:shd w:val="clear" w:color="auto" w:fill="auto"/>
            <w:vAlign w:val="bottom"/>
            <w:hideMark/>
          </w:tcPr>
          <w:p w14:paraId="28949C94"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WIRELESS LOGIC LIMITED</w:t>
            </w:r>
          </w:p>
        </w:tc>
        <w:tc>
          <w:tcPr>
            <w:tcW w:w="2554" w:type="dxa"/>
            <w:tcBorders>
              <w:top w:val="nil"/>
              <w:left w:val="nil"/>
              <w:bottom w:val="single" w:sz="4" w:space="0" w:color="auto"/>
              <w:right w:val="single" w:sz="4" w:space="0" w:color="auto"/>
            </w:tcBorders>
            <w:shd w:val="clear" w:color="auto" w:fill="auto"/>
            <w:vAlign w:val="bottom"/>
            <w:hideMark/>
          </w:tcPr>
          <w:p w14:paraId="6847A60A" w14:textId="0BB7006A"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1FB9CA64" w14:textId="7E63D566"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21</w:t>
            </w:r>
            <w:r w:rsidRPr="00D97E90">
              <w:rPr>
                <w:rFonts w:cs="Calibri"/>
                <w:color w:val="000000"/>
                <w:sz w:val="20"/>
                <w:szCs w:val="20"/>
                <w:rtl/>
                <w:lang w:eastAsia="en-GB"/>
              </w:rPr>
              <w:t>/</w:t>
            </w:r>
            <w:r w:rsidRPr="00D97E90">
              <w:rPr>
                <w:rFonts w:cs="Calibri"/>
                <w:color w:val="000000"/>
                <w:sz w:val="20"/>
                <w:szCs w:val="20"/>
                <w:lang w:eastAsia="en-GB"/>
              </w:rPr>
              <w:t>08</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16A97B0B"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5BB120ED"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7344 0</w:t>
            </w:r>
          </w:p>
        </w:tc>
        <w:tc>
          <w:tcPr>
            <w:tcW w:w="3444" w:type="dxa"/>
            <w:tcBorders>
              <w:top w:val="nil"/>
              <w:left w:val="nil"/>
              <w:bottom w:val="single" w:sz="4" w:space="0" w:color="auto"/>
              <w:right w:val="single" w:sz="4" w:space="0" w:color="auto"/>
            </w:tcBorders>
            <w:shd w:val="clear" w:color="auto" w:fill="auto"/>
            <w:vAlign w:val="bottom"/>
            <w:hideMark/>
          </w:tcPr>
          <w:p w14:paraId="35490774"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4DAFC16F" w14:textId="7FEEBB63"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6A9CA66C" w14:textId="002A5682"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64016293"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7EE2077F"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7344 1</w:t>
            </w:r>
          </w:p>
        </w:tc>
        <w:tc>
          <w:tcPr>
            <w:tcW w:w="3444" w:type="dxa"/>
            <w:tcBorders>
              <w:top w:val="nil"/>
              <w:left w:val="nil"/>
              <w:bottom w:val="single" w:sz="4" w:space="0" w:color="auto"/>
              <w:right w:val="single" w:sz="4" w:space="0" w:color="auto"/>
            </w:tcBorders>
            <w:shd w:val="clear" w:color="auto" w:fill="auto"/>
            <w:vAlign w:val="bottom"/>
            <w:hideMark/>
          </w:tcPr>
          <w:p w14:paraId="40467D4F"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6B42285F" w14:textId="4F17817C"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6413BB32" w14:textId="47E3F886"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795D9A7F"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242F9372"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7344 2</w:t>
            </w:r>
          </w:p>
        </w:tc>
        <w:tc>
          <w:tcPr>
            <w:tcW w:w="3444" w:type="dxa"/>
            <w:tcBorders>
              <w:top w:val="nil"/>
              <w:left w:val="nil"/>
              <w:bottom w:val="single" w:sz="4" w:space="0" w:color="auto"/>
              <w:right w:val="single" w:sz="4" w:space="0" w:color="auto"/>
            </w:tcBorders>
            <w:shd w:val="clear" w:color="auto" w:fill="auto"/>
            <w:vAlign w:val="bottom"/>
            <w:hideMark/>
          </w:tcPr>
          <w:p w14:paraId="5038416C"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1932B13E" w14:textId="556AD4EF"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48C6454E" w14:textId="20BD76C9"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5443B6B6"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16FD0030"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7344 3</w:t>
            </w:r>
          </w:p>
        </w:tc>
        <w:tc>
          <w:tcPr>
            <w:tcW w:w="3444" w:type="dxa"/>
            <w:tcBorders>
              <w:top w:val="nil"/>
              <w:left w:val="nil"/>
              <w:bottom w:val="single" w:sz="4" w:space="0" w:color="auto"/>
              <w:right w:val="single" w:sz="4" w:space="0" w:color="auto"/>
            </w:tcBorders>
            <w:shd w:val="clear" w:color="auto" w:fill="auto"/>
            <w:vAlign w:val="bottom"/>
            <w:hideMark/>
          </w:tcPr>
          <w:p w14:paraId="02FCE345"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3AA77987" w14:textId="51D61186"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45EDF102" w14:textId="7568F668"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563CA850"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44C54DEA"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7344 4</w:t>
            </w:r>
          </w:p>
        </w:tc>
        <w:tc>
          <w:tcPr>
            <w:tcW w:w="3444" w:type="dxa"/>
            <w:tcBorders>
              <w:top w:val="nil"/>
              <w:left w:val="nil"/>
              <w:bottom w:val="single" w:sz="4" w:space="0" w:color="auto"/>
              <w:right w:val="single" w:sz="4" w:space="0" w:color="auto"/>
            </w:tcBorders>
            <w:shd w:val="clear" w:color="auto" w:fill="auto"/>
            <w:vAlign w:val="bottom"/>
            <w:hideMark/>
          </w:tcPr>
          <w:p w14:paraId="604AF621"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36D12DF3" w14:textId="52C3DDBB"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11DC9494" w14:textId="6901E491"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3FEEE238"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7011E7E4"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7344 5</w:t>
            </w:r>
          </w:p>
        </w:tc>
        <w:tc>
          <w:tcPr>
            <w:tcW w:w="3444" w:type="dxa"/>
            <w:tcBorders>
              <w:top w:val="nil"/>
              <w:left w:val="nil"/>
              <w:bottom w:val="single" w:sz="4" w:space="0" w:color="auto"/>
              <w:right w:val="single" w:sz="4" w:space="0" w:color="auto"/>
            </w:tcBorders>
            <w:shd w:val="clear" w:color="auto" w:fill="auto"/>
            <w:vAlign w:val="bottom"/>
            <w:hideMark/>
          </w:tcPr>
          <w:p w14:paraId="79FA0611"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07C7BE47" w14:textId="0467F616"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14DB6643" w14:textId="127A3C70"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139A4686"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4A695BEE"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7344 6</w:t>
            </w:r>
          </w:p>
        </w:tc>
        <w:tc>
          <w:tcPr>
            <w:tcW w:w="3444" w:type="dxa"/>
            <w:tcBorders>
              <w:top w:val="nil"/>
              <w:left w:val="nil"/>
              <w:bottom w:val="single" w:sz="4" w:space="0" w:color="auto"/>
              <w:right w:val="single" w:sz="4" w:space="0" w:color="auto"/>
            </w:tcBorders>
            <w:shd w:val="clear" w:color="auto" w:fill="auto"/>
            <w:vAlign w:val="bottom"/>
            <w:hideMark/>
          </w:tcPr>
          <w:p w14:paraId="46F88E48"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48772B4F" w14:textId="10964FCD"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1EC556A9" w14:textId="5C7002A8"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751D3B65"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20902DD7"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7344 7</w:t>
            </w:r>
          </w:p>
        </w:tc>
        <w:tc>
          <w:tcPr>
            <w:tcW w:w="3444" w:type="dxa"/>
            <w:tcBorders>
              <w:top w:val="nil"/>
              <w:left w:val="nil"/>
              <w:bottom w:val="single" w:sz="4" w:space="0" w:color="auto"/>
              <w:right w:val="single" w:sz="4" w:space="0" w:color="auto"/>
            </w:tcBorders>
            <w:shd w:val="clear" w:color="auto" w:fill="auto"/>
            <w:vAlign w:val="bottom"/>
            <w:hideMark/>
          </w:tcPr>
          <w:p w14:paraId="563B5C8F"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3E5AB06B" w14:textId="5EBC7915"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382EC3E0" w14:textId="63505A06"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73AD97AD"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7D7C756B"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7344 8</w:t>
            </w:r>
          </w:p>
        </w:tc>
        <w:tc>
          <w:tcPr>
            <w:tcW w:w="3444" w:type="dxa"/>
            <w:tcBorders>
              <w:top w:val="nil"/>
              <w:left w:val="nil"/>
              <w:bottom w:val="single" w:sz="4" w:space="0" w:color="auto"/>
              <w:right w:val="single" w:sz="4" w:space="0" w:color="auto"/>
            </w:tcBorders>
            <w:shd w:val="clear" w:color="auto" w:fill="auto"/>
            <w:vAlign w:val="bottom"/>
            <w:hideMark/>
          </w:tcPr>
          <w:p w14:paraId="2AB18115"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76B1DC2A" w14:textId="1E5D6E2A"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205839C9" w14:textId="6D3A2E4B"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58B6BDC6"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65A0C8DF"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7344 9</w:t>
            </w:r>
          </w:p>
        </w:tc>
        <w:tc>
          <w:tcPr>
            <w:tcW w:w="3444" w:type="dxa"/>
            <w:tcBorders>
              <w:top w:val="nil"/>
              <w:left w:val="nil"/>
              <w:bottom w:val="single" w:sz="4" w:space="0" w:color="auto"/>
              <w:right w:val="single" w:sz="4" w:space="0" w:color="auto"/>
            </w:tcBorders>
            <w:shd w:val="clear" w:color="auto" w:fill="auto"/>
            <w:vAlign w:val="bottom"/>
            <w:hideMark/>
          </w:tcPr>
          <w:p w14:paraId="64470B1F"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1482849F" w14:textId="28B6068E"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6E2691DD" w14:textId="14CC5275"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636F23A1"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759B43BF"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7345 0</w:t>
            </w:r>
          </w:p>
        </w:tc>
        <w:tc>
          <w:tcPr>
            <w:tcW w:w="3444" w:type="dxa"/>
            <w:tcBorders>
              <w:top w:val="nil"/>
              <w:left w:val="nil"/>
              <w:bottom w:val="single" w:sz="4" w:space="0" w:color="auto"/>
              <w:right w:val="single" w:sz="4" w:space="0" w:color="auto"/>
            </w:tcBorders>
            <w:shd w:val="clear" w:color="auto" w:fill="auto"/>
            <w:vAlign w:val="bottom"/>
            <w:hideMark/>
          </w:tcPr>
          <w:p w14:paraId="6082E906"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19328816" w14:textId="563E59C2"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429B85F7" w14:textId="4F8121DA"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006721E8"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39B6BB98"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7345 1</w:t>
            </w:r>
          </w:p>
        </w:tc>
        <w:tc>
          <w:tcPr>
            <w:tcW w:w="3444" w:type="dxa"/>
            <w:tcBorders>
              <w:top w:val="nil"/>
              <w:left w:val="nil"/>
              <w:bottom w:val="single" w:sz="4" w:space="0" w:color="auto"/>
              <w:right w:val="single" w:sz="4" w:space="0" w:color="auto"/>
            </w:tcBorders>
            <w:shd w:val="clear" w:color="auto" w:fill="auto"/>
            <w:vAlign w:val="bottom"/>
            <w:hideMark/>
          </w:tcPr>
          <w:p w14:paraId="32478379"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7C8B76D8" w14:textId="5B320D7F"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0D5B3E06" w14:textId="1D7CE04A"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397E033B"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0F8C7DD4"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7345 2</w:t>
            </w:r>
          </w:p>
        </w:tc>
        <w:tc>
          <w:tcPr>
            <w:tcW w:w="3444" w:type="dxa"/>
            <w:tcBorders>
              <w:top w:val="nil"/>
              <w:left w:val="nil"/>
              <w:bottom w:val="single" w:sz="4" w:space="0" w:color="auto"/>
              <w:right w:val="single" w:sz="4" w:space="0" w:color="auto"/>
            </w:tcBorders>
            <w:shd w:val="clear" w:color="auto" w:fill="auto"/>
            <w:vAlign w:val="bottom"/>
            <w:hideMark/>
          </w:tcPr>
          <w:p w14:paraId="1BC3D881"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43558E55" w14:textId="75737390"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44422B25" w14:textId="73D91513"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5D8322F8"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324ED1A4"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7345 3</w:t>
            </w:r>
          </w:p>
        </w:tc>
        <w:tc>
          <w:tcPr>
            <w:tcW w:w="3444" w:type="dxa"/>
            <w:tcBorders>
              <w:top w:val="nil"/>
              <w:left w:val="nil"/>
              <w:bottom w:val="single" w:sz="4" w:space="0" w:color="auto"/>
              <w:right w:val="single" w:sz="4" w:space="0" w:color="auto"/>
            </w:tcBorders>
            <w:shd w:val="clear" w:color="auto" w:fill="auto"/>
            <w:vAlign w:val="bottom"/>
            <w:hideMark/>
          </w:tcPr>
          <w:p w14:paraId="14CD46F0"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22272E2B" w14:textId="5737DFAA"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5422FE50" w14:textId="2B1E5C0C"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6D548648"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0AE1711E"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7345 4</w:t>
            </w:r>
          </w:p>
        </w:tc>
        <w:tc>
          <w:tcPr>
            <w:tcW w:w="3444" w:type="dxa"/>
            <w:tcBorders>
              <w:top w:val="nil"/>
              <w:left w:val="nil"/>
              <w:bottom w:val="single" w:sz="4" w:space="0" w:color="auto"/>
              <w:right w:val="single" w:sz="4" w:space="0" w:color="auto"/>
            </w:tcBorders>
            <w:shd w:val="clear" w:color="auto" w:fill="auto"/>
            <w:vAlign w:val="bottom"/>
            <w:hideMark/>
          </w:tcPr>
          <w:p w14:paraId="05BD4A64"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49DBA489" w14:textId="45FC8512"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0A43FD2E" w14:textId="7FC25A43"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63D9347C"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5EB05750"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7345 5</w:t>
            </w:r>
          </w:p>
        </w:tc>
        <w:tc>
          <w:tcPr>
            <w:tcW w:w="3444" w:type="dxa"/>
            <w:tcBorders>
              <w:top w:val="nil"/>
              <w:left w:val="nil"/>
              <w:bottom w:val="single" w:sz="4" w:space="0" w:color="auto"/>
              <w:right w:val="single" w:sz="4" w:space="0" w:color="auto"/>
            </w:tcBorders>
            <w:shd w:val="clear" w:color="auto" w:fill="auto"/>
            <w:vAlign w:val="bottom"/>
            <w:hideMark/>
          </w:tcPr>
          <w:p w14:paraId="2E128C47"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189C4F12" w14:textId="5A6C0A81"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3F921FC2" w14:textId="514BC38E"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09CA478A"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1EBF5F2D"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7345 6</w:t>
            </w:r>
          </w:p>
        </w:tc>
        <w:tc>
          <w:tcPr>
            <w:tcW w:w="3444" w:type="dxa"/>
            <w:tcBorders>
              <w:top w:val="nil"/>
              <w:left w:val="nil"/>
              <w:bottom w:val="single" w:sz="4" w:space="0" w:color="auto"/>
              <w:right w:val="single" w:sz="4" w:space="0" w:color="auto"/>
            </w:tcBorders>
            <w:shd w:val="clear" w:color="auto" w:fill="auto"/>
            <w:vAlign w:val="bottom"/>
            <w:hideMark/>
          </w:tcPr>
          <w:p w14:paraId="2EB30AEE"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25B70E2D" w14:textId="77915C2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7AA79349" w14:textId="46FEE93A"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0F344ABA"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302741E4"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7345 7</w:t>
            </w:r>
          </w:p>
        </w:tc>
        <w:tc>
          <w:tcPr>
            <w:tcW w:w="3444" w:type="dxa"/>
            <w:tcBorders>
              <w:top w:val="nil"/>
              <w:left w:val="nil"/>
              <w:bottom w:val="single" w:sz="4" w:space="0" w:color="auto"/>
              <w:right w:val="single" w:sz="4" w:space="0" w:color="auto"/>
            </w:tcBorders>
            <w:shd w:val="clear" w:color="auto" w:fill="auto"/>
            <w:vAlign w:val="bottom"/>
            <w:hideMark/>
          </w:tcPr>
          <w:p w14:paraId="6D17899D"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3B07384F" w14:textId="0F22AF8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1F07F44F" w14:textId="6D271E1D"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525B5405"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642374BF"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lastRenderedPageBreak/>
              <w:t>7345 8</w:t>
            </w:r>
          </w:p>
        </w:tc>
        <w:tc>
          <w:tcPr>
            <w:tcW w:w="3444" w:type="dxa"/>
            <w:tcBorders>
              <w:top w:val="nil"/>
              <w:left w:val="nil"/>
              <w:bottom w:val="single" w:sz="4" w:space="0" w:color="auto"/>
              <w:right w:val="single" w:sz="4" w:space="0" w:color="auto"/>
            </w:tcBorders>
            <w:shd w:val="clear" w:color="auto" w:fill="auto"/>
            <w:vAlign w:val="bottom"/>
            <w:hideMark/>
          </w:tcPr>
          <w:p w14:paraId="3F429F8D"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79EFA7BB" w14:textId="66838C60"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7A02A405" w14:textId="78AADE44"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14A34101"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14B31591"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7345 9</w:t>
            </w:r>
          </w:p>
        </w:tc>
        <w:tc>
          <w:tcPr>
            <w:tcW w:w="3444" w:type="dxa"/>
            <w:tcBorders>
              <w:top w:val="nil"/>
              <w:left w:val="nil"/>
              <w:bottom w:val="single" w:sz="4" w:space="0" w:color="auto"/>
              <w:right w:val="single" w:sz="4" w:space="0" w:color="auto"/>
            </w:tcBorders>
            <w:shd w:val="clear" w:color="auto" w:fill="auto"/>
            <w:vAlign w:val="bottom"/>
            <w:hideMark/>
          </w:tcPr>
          <w:p w14:paraId="354F15AC"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35FF3197" w14:textId="13096312"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1A1E39FC" w14:textId="68910233"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6EAD4C5C"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56018FA4"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7346 0</w:t>
            </w:r>
          </w:p>
        </w:tc>
        <w:tc>
          <w:tcPr>
            <w:tcW w:w="3444" w:type="dxa"/>
            <w:tcBorders>
              <w:top w:val="nil"/>
              <w:left w:val="nil"/>
              <w:bottom w:val="single" w:sz="4" w:space="0" w:color="auto"/>
              <w:right w:val="single" w:sz="4" w:space="0" w:color="auto"/>
            </w:tcBorders>
            <w:shd w:val="clear" w:color="auto" w:fill="auto"/>
            <w:vAlign w:val="bottom"/>
            <w:hideMark/>
          </w:tcPr>
          <w:p w14:paraId="14F05CF9"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642B807D" w14:textId="79726F44"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73ED38EA" w14:textId="22EE5BD0"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14A723B4"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0957603C"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7346 1</w:t>
            </w:r>
          </w:p>
        </w:tc>
        <w:tc>
          <w:tcPr>
            <w:tcW w:w="3444" w:type="dxa"/>
            <w:tcBorders>
              <w:top w:val="nil"/>
              <w:left w:val="nil"/>
              <w:bottom w:val="single" w:sz="4" w:space="0" w:color="auto"/>
              <w:right w:val="single" w:sz="4" w:space="0" w:color="auto"/>
            </w:tcBorders>
            <w:shd w:val="clear" w:color="auto" w:fill="auto"/>
            <w:vAlign w:val="bottom"/>
            <w:hideMark/>
          </w:tcPr>
          <w:p w14:paraId="7813862E"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200F8F3E" w14:textId="07ED769F"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0FF7132B" w14:textId="4C357BB9"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50B6D7D4"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6B116404"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7346 2</w:t>
            </w:r>
          </w:p>
        </w:tc>
        <w:tc>
          <w:tcPr>
            <w:tcW w:w="3444" w:type="dxa"/>
            <w:tcBorders>
              <w:top w:val="nil"/>
              <w:left w:val="nil"/>
              <w:bottom w:val="single" w:sz="4" w:space="0" w:color="auto"/>
              <w:right w:val="single" w:sz="4" w:space="0" w:color="auto"/>
            </w:tcBorders>
            <w:shd w:val="clear" w:color="auto" w:fill="auto"/>
            <w:vAlign w:val="bottom"/>
            <w:hideMark/>
          </w:tcPr>
          <w:p w14:paraId="1536CD11"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7265AFF5" w14:textId="760051D2"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421C3F58" w14:textId="14314621"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407606D7"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1182B716"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7346 3</w:t>
            </w:r>
          </w:p>
        </w:tc>
        <w:tc>
          <w:tcPr>
            <w:tcW w:w="3444" w:type="dxa"/>
            <w:tcBorders>
              <w:top w:val="nil"/>
              <w:left w:val="nil"/>
              <w:bottom w:val="single" w:sz="4" w:space="0" w:color="auto"/>
              <w:right w:val="single" w:sz="4" w:space="0" w:color="auto"/>
            </w:tcBorders>
            <w:shd w:val="clear" w:color="auto" w:fill="auto"/>
            <w:vAlign w:val="bottom"/>
            <w:hideMark/>
          </w:tcPr>
          <w:p w14:paraId="5EB67D04"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19E6DADF" w14:textId="65D33C8E"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48675D60" w14:textId="0865BFBD"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4E318F05"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0AF12D37"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7346 4</w:t>
            </w:r>
          </w:p>
        </w:tc>
        <w:tc>
          <w:tcPr>
            <w:tcW w:w="3444" w:type="dxa"/>
            <w:tcBorders>
              <w:top w:val="nil"/>
              <w:left w:val="nil"/>
              <w:bottom w:val="single" w:sz="4" w:space="0" w:color="auto"/>
              <w:right w:val="single" w:sz="4" w:space="0" w:color="auto"/>
            </w:tcBorders>
            <w:shd w:val="clear" w:color="auto" w:fill="auto"/>
            <w:vAlign w:val="bottom"/>
            <w:hideMark/>
          </w:tcPr>
          <w:p w14:paraId="616058EA"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48400337" w14:textId="3410436E"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5AC838A2" w14:textId="44AF6D50"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56228EFC"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5E48896F"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7346 5</w:t>
            </w:r>
          </w:p>
        </w:tc>
        <w:tc>
          <w:tcPr>
            <w:tcW w:w="3444" w:type="dxa"/>
            <w:tcBorders>
              <w:top w:val="nil"/>
              <w:left w:val="nil"/>
              <w:bottom w:val="single" w:sz="4" w:space="0" w:color="auto"/>
              <w:right w:val="single" w:sz="4" w:space="0" w:color="auto"/>
            </w:tcBorders>
            <w:shd w:val="clear" w:color="auto" w:fill="auto"/>
            <w:vAlign w:val="bottom"/>
            <w:hideMark/>
          </w:tcPr>
          <w:p w14:paraId="1FCD4044"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20273B7C" w14:textId="2EE0C3D1"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1C21C22A" w14:textId="6662ABC5"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365B6A44"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06D44F90"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7346 6</w:t>
            </w:r>
          </w:p>
        </w:tc>
        <w:tc>
          <w:tcPr>
            <w:tcW w:w="3444" w:type="dxa"/>
            <w:tcBorders>
              <w:top w:val="nil"/>
              <w:left w:val="nil"/>
              <w:bottom w:val="single" w:sz="4" w:space="0" w:color="auto"/>
              <w:right w:val="single" w:sz="4" w:space="0" w:color="auto"/>
            </w:tcBorders>
            <w:shd w:val="clear" w:color="auto" w:fill="auto"/>
            <w:vAlign w:val="bottom"/>
            <w:hideMark/>
          </w:tcPr>
          <w:p w14:paraId="19FCFE03"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19A9837F" w14:textId="44586741"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172660C7" w14:textId="17DBA4B8"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65D9F0A9"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6C08807A"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7346 7</w:t>
            </w:r>
          </w:p>
        </w:tc>
        <w:tc>
          <w:tcPr>
            <w:tcW w:w="3444" w:type="dxa"/>
            <w:tcBorders>
              <w:top w:val="nil"/>
              <w:left w:val="nil"/>
              <w:bottom w:val="single" w:sz="4" w:space="0" w:color="auto"/>
              <w:right w:val="single" w:sz="4" w:space="0" w:color="auto"/>
            </w:tcBorders>
            <w:shd w:val="clear" w:color="auto" w:fill="auto"/>
            <w:vAlign w:val="bottom"/>
            <w:hideMark/>
          </w:tcPr>
          <w:p w14:paraId="1D35B6FE"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30B9ECB1" w14:textId="1319EEDA"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67BA018A" w14:textId="33868360"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1310FAD3"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74F261F3"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7346 8</w:t>
            </w:r>
          </w:p>
        </w:tc>
        <w:tc>
          <w:tcPr>
            <w:tcW w:w="3444" w:type="dxa"/>
            <w:tcBorders>
              <w:top w:val="nil"/>
              <w:left w:val="nil"/>
              <w:bottom w:val="single" w:sz="4" w:space="0" w:color="auto"/>
              <w:right w:val="single" w:sz="4" w:space="0" w:color="auto"/>
            </w:tcBorders>
            <w:shd w:val="clear" w:color="auto" w:fill="auto"/>
            <w:vAlign w:val="bottom"/>
            <w:hideMark/>
          </w:tcPr>
          <w:p w14:paraId="11A4B053"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760D1C2B" w14:textId="6BC7663E"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6FFE8A6A" w14:textId="7D09FF04"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1F2D5138"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0D731CF0"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7346 9</w:t>
            </w:r>
          </w:p>
        </w:tc>
        <w:tc>
          <w:tcPr>
            <w:tcW w:w="3444" w:type="dxa"/>
            <w:tcBorders>
              <w:top w:val="nil"/>
              <w:left w:val="nil"/>
              <w:bottom w:val="single" w:sz="4" w:space="0" w:color="auto"/>
              <w:right w:val="single" w:sz="4" w:space="0" w:color="auto"/>
            </w:tcBorders>
            <w:shd w:val="clear" w:color="auto" w:fill="auto"/>
            <w:vAlign w:val="bottom"/>
            <w:hideMark/>
          </w:tcPr>
          <w:p w14:paraId="1429E414"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261F9248" w14:textId="2D775338"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243BA4C8" w14:textId="3FE0ADB2"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2988E327"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28918C8A"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7347 0</w:t>
            </w:r>
          </w:p>
        </w:tc>
        <w:tc>
          <w:tcPr>
            <w:tcW w:w="3444" w:type="dxa"/>
            <w:tcBorders>
              <w:top w:val="nil"/>
              <w:left w:val="nil"/>
              <w:bottom w:val="single" w:sz="4" w:space="0" w:color="auto"/>
              <w:right w:val="single" w:sz="4" w:space="0" w:color="auto"/>
            </w:tcBorders>
            <w:shd w:val="clear" w:color="auto" w:fill="auto"/>
            <w:vAlign w:val="bottom"/>
            <w:hideMark/>
          </w:tcPr>
          <w:p w14:paraId="72C950A3"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30277A7F" w14:textId="50D12F6D"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75932895" w14:textId="71807E06"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733FD2EB"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037F0EF0"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7347 1</w:t>
            </w:r>
          </w:p>
        </w:tc>
        <w:tc>
          <w:tcPr>
            <w:tcW w:w="3444" w:type="dxa"/>
            <w:tcBorders>
              <w:top w:val="nil"/>
              <w:left w:val="nil"/>
              <w:bottom w:val="single" w:sz="4" w:space="0" w:color="auto"/>
              <w:right w:val="single" w:sz="4" w:space="0" w:color="auto"/>
            </w:tcBorders>
            <w:shd w:val="clear" w:color="auto" w:fill="auto"/>
            <w:vAlign w:val="bottom"/>
            <w:hideMark/>
          </w:tcPr>
          <w:p w14:paraId="3C6CB068"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30B8477F" w14:textId="40D8DAE2"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289B9214" w14:textId="78EAC350"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10399F82"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728B7069"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7347 2</w:t>
            </w:r>
          </w:p>
        </w:tc>
        <w:tc>
          <w:tcPr>
            <w:tcW w:w="3444" w:type="dxa"/>
            <w:tcBorders>
              <w:top w:val="nil"/>
              <w:left w:val="nil"/>
              <w:bottom w:val="single" w:sz="4" w:space="0" w:color="auto"/>
              <w:right w:val="single" w:sz="4" w:space="0" w:color="auto"/>
            </w:tcBorders>
            <w:shd w:val="clear" w:color="auto" w:fill="auto"/>
            <w:vAlign w:val="bottom"/>
            <w:hideMark/>
          </w:tcPr>
          <w:p w14:paraId="6A6473D6"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2ABCD726" w14:textId="1288BFBC"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299690B1" w14:textId="67033208"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53E8711A"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0DA90377"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7347 3</w:t>
            </w:r>
          </w:p>
        </w:tc>
        <w:tc>
          <w:tcPr>
            <w:tcW w:w="3444" w:type="dxa"/>
            <w:tcBorders>
              <w:top w:val="nil"/>
              <w:left w:val="nil"/>
              <w:bottom w:val="single" w:sz="4" w:space="0" w:color="auto"/>
              <w:right w:val="single" w:sz="4" w:space="0" w:color="auto"/>
            </w:tcBorders>
            <w:shd w:val="clear" w:color="auto" w:fill="auto"/>
            <w:vAlign w:val="bottom"/>
            <w:hideMark/>
          </w:tcPr>
          <w:p w14:paraId="27F6996A"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3A683F4A" w14:textId="10A63344"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4C50D42C" w14:textId="15B672AB"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1957863E"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1747D979"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7347 4</w:t>
            </w:r>
          </w:p>
        </w:tc>
        <w:tc>
          <w:tcPr>
            <w:tcW w:w="3444" w:type="dxa"/>
            <w:tcBorders>
              <w:top w:val="nil"/>
              <w:left w:val="nil"/>
              <w:bottom w:val="single" w:sz="4" w:space="0" w:color="auto"/>
              <w:right w:val="single" w:sz="4" w:space="0" w:color="auto"/>
            </w:tcBorders>
            <w:shd w:val="clear" w:color="auto" w:fill="auto"/>
            <w:vAlign w:val="bottom"/>
            <w:hideMark/>
          </w:tcPr>
          <w:p w14:paraId="3A6EC76E"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46E5A3F2" w14:textId="2A3F4272"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72CF64B6" w14:textId="73C5DF85"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1A18D75D"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4DC5B032"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7347 5</w:t>
            </w:r>
          </w:p>
        </w:tc>
        <w:tc>
          <w:tcPr>
            <w:tcW w:w="3444" w:type="dxa"/>
            <w:tcBorders>
              <w:top w:val="nil"/>
              <w:left w:val="nil"/>
              <w:bottom w:val="single" w:sz="4" w:space="0" w:color="auto"/>
              <w:right w:val="single" w:sz="4" w:space="0" w:color="auto"/>
            </w:tcBorders>
            <w:shd w:val="clear" w:color="auto" w:fill="auto"/>
            <w:vAlign w:val="bottom"/>
            <w:hideMark/>
          </w:tcPr>
          <w:p w14:paraId="3405466E"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496BC2C0" w14:textId="02E69F06"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461B22F4" w14:textId="37407364"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41D80B4D"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460AD3C4"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7347 6</w:t>
            </w:r>
          </w:p>
        </w:tc>
        <w:tc>
          <w:tcPr>
            <w:tcW w:w="3444" w:type="dxa"/>
            <w:tcBorders>
              <w:top w:val="nil"/>
              <w:left w:val="nil"/>
              <w:bottom w:val="single" w:sz="4" w:space="0" w:color="auto"/>
              <w:right w:val="single" w:sz="4" w:space="0" w:color="auto"/>
            </w:tcBorders>
            <w:shd w:val="clear" w:color="auto" w:fill="auto"/>
            <w:vAlign w:val="bottom"/>
            <w:hideMark/>
          </w:tcPr>
          <w:p w14:paraId="286ADCE6"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26A91D1A" w14:textId="1EB5910B"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40CE351A" w14:textId="59E5673F"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3FE31FC8"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18364F2F"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7347 7</w:t>
            </w:r>
          </w:p>
        </w:tc>
        <w:tc>
          <w:tcPr>
            <w:tcW w:w="3444" w:type="dxa"/>
            <w:tcBorders>
              <w:top w:val="nil"/>
              <w:left w:val="nil"/>
              <w:bottom w:val="single" w:sz="4" w:space="0" w:color="auto"/>
              <w:right w:val="single" w:sz="4" w:space="0" w:color="auto"/>
            </w:tcBorders>
            <w:shd w:val="clear" w:color="auto" w:fill="auto"/>
            <w:vAlign w:val="bottom"/>
            <w:hideMark/>
          </w:tcPr>
          <w:p w14:paraId="7688791D"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6C9B52D5" w14:textId="6D0C693E"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1DC5949D" w14:textId="10FE1D5A"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06CFD2BF"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0746FFD8"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7347 8</w:t>
            </w:r>
          </w:p>
        </w:tc>
        <w:tc>
          <w:tcPr>
            <w:tcW w:w="3444" w:type="dxa"/>
            <w:tcBorders>
              <w:top w:val="nil"/>
              <w:left w:val="nil"/>
              <w:bottom w:val="single" w:sz="4" w:space="0" w:color="auto"/>
              <w:right w:val="single" w:sz="4" w:space="0" w:color="auto"/>
            </w:tcBorders>
            <w:shd w:val="clear" w:color="auto" w:fill="auto"/>
            <w:vAlign w:val="bottom"/>
            <w:hideMark/>
          </w:tcPr>
          <w:p w14:paraId="49D1C02F"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0EC6A631" w14:textId="5BA17C71"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75E2547A" w14:textId="6CF23B29"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31F8E8D0"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6DD497C4"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7347 9</w:t>
            </w:r>
          </w:p>
        </w:tc>
        <w:tc>
          <w:tcPr>
            <w:tcW w:w="3444" w:type="dxa"/>
            <w:tcBorders>
              <w:top w:val="nil"/>
              <w:left w:val="nil"/>
              <w:bottom w:val="single" w:sz="4" w:space="0" w:color="auto"/>
              <w:right w:val="single" w:sz="4" w:space="0" w:color="auto"/>
            </w:tcBorders>
            <w:shd w:val="clear" w:color="auto" w:fill="auto"/>
            <w:vAlign w:val="bottom"/>
            <w:hideMark/>
          </w:tcPr>
          <w:p w14:paraId="0FCF24C1"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18C1BEFB" w14:textId="13932C20"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5BC865DE" w14:textId="2DC68EE2"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340E2E2E"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3508545F"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7348 0</w:t>
            </w:r>
          </w:p>
        </w:tc>
        <w:tc>
          <w:tcPr>
            <w:tcW w:w="3444" w:type="dxa"/>
            <w:tcBorders>
              <w:top w:val="nil"/>
              <w:left w:val="nil"/>
              <w:bottom w:val="single" w:sz="4" w:space="0" w:color="auto"/>
              <w:right w:val="single" w:sz="4" w:space="0" w:color="auto"/>
            </w:tcBorders>
            <w:shd w:val="clear" w:color="auto" w:fill="auto"/>
            <w:vAlign w:val="bottom"/>
            <w:hideMark/>
          </w:tcPr>
          <w:p w14:paraId="1B998E11"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6CEBD593" w14:textId="6615662C"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2E6D5978" w14:textId="5F9F7B4E"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200DD317"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1F0E6F88"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7348 1</w:t>
            </w:r>
          </w:p>
        </w:tc>
        <w:tc>
          <w:tcPr>
            <w:tcW w:w="3444" w:type="dxa"/>
            <w:tcBorders>
              <w:top w:val="nil"/>
              <w:left w:val="nil"/>
              <w:bottom w:val="single" w:sz="4" w:space="0" w:color="auto"/>
              <w:right w:val="single" w:sz="4" w:space="0" w:color="auto"/>
            </w:tcBorders>
            <w:shd w:val="clear" w:color="auto" w:fill="auto"/>
            <w:vAlign w:val="bottom"/>
            <w:hideMark/>
          </w:tcPr>
          <w:p w14:paraId="07D97F90"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3DFF71E8" w14:textId="63BB5530"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0BC1ACC6" w14:textId="30EA4937"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5BA971AB"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4D67E4CF"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7348 2</w:t>
            </w:r>
          </w:p>
        </w:tc>
        <w:tc>
          <w:tcPr>
            <w:tcW w:w="3444" w:type="dxa"/>
            <w:tcBorders>
              <w:top w:val="nil"/>
              <w:left w:val="nil"/>
              <w:bottom w:val="single" w:sz="4" w:space="0" w:color="auto"/>
              <w:right w:val="single" w:sz="4" w:space="0" w:color="auto"/>
            </w:tcBorders>
            <w:shd w:val="clear" w:color="auto" w:fill="auto"/>
            <w:vAlign w:val="bottom"/>
            <w:hideMark/>
          </w:tcPr>
          <w:p w14:paraId="25C1AFAB"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127CFE21" w14:textId="775B91F6"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602DE4A5" w14:textId="6979DD12"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481268D0"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0E7AA443"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7348 3</w:t>
            </w:r>
          </w:p>
        </w:tc>
        <w:tc>
          <w:tcPr>
            <w:tcW w:w="3444" w:type="dxa"/>
            <w:tcBorders>
              <w:top w:val="nil"/>
              <w:left w:val="nil"/>
              <w:bottom w:val="single" w:sz="4" w:space="0" w:color="auto"/>
              <w:right w:val="single" w:sz="4" w:space="0" w:color="auto"/>
            </w:tcBorders>
            <w:shd w:val="clear" w:color="auto" w:fill="auto"/>
            <w:vAlign w:val="bottom"/>
            <w:hideMark/>
          </w:tcPr>
          <w:p w14:paraId="11FC4A7A"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16C1DD46" w14:textId="6467248B"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26528DB0" w14:textId="6F88208C"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0FDB98AF"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054BBF2B"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7348 4</w:t>
            </w:r>
          </w:p>
        </w:tc>
        <w:tc>
          <w:tcPr>
            <w:tcW w:w="3444" w:type="dxa"/>
            <w:tcBorders>
              <w:top w:val="nil"/>
              <w:left w:val="nil"/>
              <w:bottom w:val="single" w:sz="4" w:space="0" w:color="auto"/>
              <w:right w:val="single" w:sz="4" w:space="0" w:color="auto"/>
            </w:tcBorders>
            <w:shd w:val="clear" w:color="auto" w:fill="auto"/>
            <w:vAlign w:val="bottom"/>
            <w:hideMark/>
          </w:tcPr>
          <w:p w14:paraId="45F192A9"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5F944684" w14:textId="4FF229CC"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56623016" w14:textId="715612A4"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66E86F88"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767D1922"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7348 5</w:t>
            </w:r>
          </w:p>
        </w:tc>
        <w:tc>
          <w:tcPr>
            <w:tcW w:w="3444" w:type="dxa"/>
            <w:tcBorders>
              <w:top w:val="nil"/>
              <w:left w:val="nil"/>
              <w:bottom w:val="single" w:sz="4" w:space="0" w:color="auto"/>
              <w:right w:val="single" w:sz="4" w:space="0" w:color="auto"/>
            </w:tcBorders>
            <w:shd w:val="clear" w:color="auto" w:fill="auto"/>
            <w:vAlign w:val="bottom"/>
            <w:hideMark/>
          </w:tcPr>
          <w:p w14:paraId="383A29F5"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2A68788B" w14:textId="1129217A"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04E52C7D" w14:textId="7E4E1855"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115A3B66"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7E0B901D"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7348 6</w:t>
            </w:r>
          </w:p>
        </w:tc>
        <w:tc>
          <w:tcPr>
            <w:tcW w:w="3444" w:type="dxa"/>
            <w:tcBorders>
              <w:top w:val="nil"/>
              <w:left w:val="nil"/>
              <w:bottom w:val="single" w:sz="4" w:space="0" w:color="auto"/>
              <w:right w:val="single" w:sz="4" w:space="0" w:color="auto"/>
            </w:tcBorders>
            <w:shd w:val="clear" w:color="auto" w:fill="auto"/>
            <w:vAlign w:val="bottom"/>
            <w:hideMark/>
          </w:tcPr>
          <w:p w14:paraId="1CA4B554"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75CD16AD" w14:textId="05FD08C6"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57EBEFC5" w14:textId="004F9AA7"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45805C0F"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4DA581EF"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7348 7</w:t>
            </w:r>
          </w:p>
        </w:tc>
        <w:tc>
          <w:tcPr>
            <w:tcW w:w="3444" w:type="dxa"/>
            <w:tcBorders>
              <w:top w:val="nil"/>
              <w:left w:val="nil"/>
              <w:bottom w:val="single" w:sz="4" w:space="0" w:color="auto"/>
              <w:right w:val="single" w:sz="4" w:space="0" w:color="auto"/>
            </w:tcBorders>
            <w:shd w:val="clear" w:color="auto" w:fill="auto"/>
            <w:vAlign w:val="bottom"/>
            <w:hideMark/>
          </w:tcPr>
          <w:p w14:paraId="61768B68"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1BCF0FF7" w14:textId="3F536543"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71A441E1" w14:textId="7B9A6D58"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4B8E16F8"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68588716"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7348 8</w:t>
            </w:r>
          </w:p>
        </w:tc>
        <w:tc>
          <w:tcPr>
            <w:tcW w:w="3444" w:type="dxa"/>
            <w:tcBorders>
              <w:top w:val="nil"/>
              <w:left w:val="nil"/>
              <w:bottom w:val="single" w:sz="4" w:space="0" w:color="auto"/>
              <w:right w:val="single" w:sz="4" w:space="0" w:color="auto"/>
            </w:tcBorders>
            <w:shd w:val="clear" w:color="auto" w:fill="auto"/>
            <w:vAlign w:val="bottom"/>
            <w:hideMark/>
          </w:tcPr>
          <w:p w14:paraId="27433674"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588CC35A" w14:textId="7D75D54F"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2B2F2AEA" w14:textId="36108E15"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r w:rsidR="00D97E90" w:rsidRPr="00D97E90" w14:paraId="38C48538" w14:textId="77777777" w:rsidTr="00D97E90">
        <w:trPr>
          <w:trHeight w:val="292"/>
          <w:jc w:val="center"/>
        </w:trPr>
        <w:tc>
          <w:tcPr>
            <w:tcW w:w="2006" w:type="dxa"/>
            <w:tcBorders>
              <w:top w:val="nil"/>
              <w:left w:val="single" w:sz="4" w:space="0" w:color="auto"/>
              <w:bottom w:val="single" w:sz="4" w:space="0" w:color="auto"/>
              <w:right w:val="single" w:sz="4" w:space="0" w:color="auto"/>
            </w:tcBorders>
            <w:shd w:val="clear" w:color="auto" w:fill="auto"/>
            <w:vAlign w:val="bottom"/>
            <w:hideMark/>
          </w:tcPr>
          <w:p w14:paraId="2513F845"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7348 9</w:t>
            </w:r>
          </w:p>
        </w:tc>
        <w:tc>
          <w:tcPr>
            <w:tcW w:w="3444" w:type="dxa"/>
            <w:tcBorders>
              <w:top w:val="nil"/>
              <w:left w:val="nil"/>
              <w:bottom w:val="single" w:sz="4" w:space="0" w:color="auto"/>
              <w:right w:val="single" w:sz="4" w:space="0" w:color="auto"/>
            </w:tcBorders>
            <w:shd w:val="clear" w:color="auto" w:fill="auto"/>
            <w:vAlign w:val="bottom"/>
            <w:hideMark/>
          </w:tcPr>
          <w:p w14:paraId="0A28302F" w14:textId="77777777"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Vodafone Limited</w:t>
            </w:r>
          </w:p>
        </w:tc>
        <w:tc>
          <w:tcPr>
            <w:tcW w:w="2554" w:type="dxa"/>
            <w:tcBorders>
              <w:top w:val="nil"/>
              <w:left w:val="nil"/>
              <w:bottom w:val="single" w:sz="4" w:space="0" w:color="auto"/>
              <w:right w:val="single" w:sz="4" w:space="0" w:color="auto"/>
            </w:tcBorders>
            <w:shd w:val="clear" w:color="auto" w:fill="auto"/>
            <w:vAlign w:val="bottom"/>
            <w:hideMark/>
          </w:tcPr>
          <w:p w14:paraId="42CD28A1" w14:textId="0F50D890" w:rsidR="00D97E90" w:rsidRPr="00D97E90" w:rsidRDefault="00D97E90" w:rsidP="00D97E90">
            <w:pPr>
              <w:tabs>
                <w:tab w:val="left" w:pos="794"/>
                <w:tab w:val="left" w:pos="1191"/>
                <w:tab w:val="left" w:pos="1588"/>
                <w:tab w:val="left" w:pos="1985"/>
              </w:tabs>
              <w:spacing w:before="40" w:after="40" w:line="240" w:lineRule="exact"/>
              <w:jc w:val="center"/>
              <w:rPr>
                <w:color w:val="000000"/>
                <w:sz w:val="20"/>
                <w:szCs w:val="26"/>
                <w:lang w:eastAsia="en-GB"/>
              </w:rPr>
            </w:pPr>
            <w:r w:rsidRPr="00D97E90">
              <w:rPr>
                <w:color w:val="000000"/>
                <w:sz w:val="20"/>
                <w:szCs w:val="26"/>
                <w:lang w:eastAsia="en-GB"/>
              </w:rPr>
              <w:t>071-075</w:t>
            </w:r>
            <w:r w:rsidRPr="00D97E90">
              <w:rPr>
                <w:color w:val="000000"/>
                <w:sz w:val="20"/>
                <w:szCs w:val="26"/>
                <w:rtl/>
                <w:lang w:eastAsia="en-GB"/>
              </w:rPr>
              <w:t xml:space="preserve"> و</w:t>
            </w:r>
            <w:r w:rsidRPr="00D97E90">
              <w:rPr>
                <w:color w:val="000000"/>
                <w:sz w:val="20"/>
                <w:szCs w:val="26"/>
                <w:lang w:eastAsia="en-GB"/>
              </w:rPr>
              <w:t>077-079</w:t>
            </w:r>
          </w:p>
        </w:tc>
        <w:tc>
          <w:tcPr>
            <w:tcW w:w="1619" w:type="dxa"/>
            <w:tcBorders>
              <w:top w:val="nil"/>
              <w:left w:val="nil"/>
              <w:bottom w:val="single" w:sz="4" w:space="0" w:color="auto"/>
              <w:right w:val="single" w:sz="4" w:space="0" w:color="auto"/>
            </w:tcBorders>
            <w:shd w:val="clear" w:color="auto" w:fill="auto"/>
            <w:vAlign w:val="bottom"/>
            <w:hideMark/>
          </w:tcPr>
          <w:p w14:paraId="539C931C" w14:textId="6D6A3097" w:rsidR="00D97E90" w:rsidRPr="00D97E90" w:rsidRDefault="00D97E90" w:rsidP="00D97E90">
            <w:pPr>
              <w:tabs>
                <w:tab w:val="left" w:pos="794"/>
                <w:tab w:val="left" w:pos="1191"/>
                <w:tab w:val="left" w:pos="1588"/>
                <w:tab w:val="left" w:pos="1985"/>
              </w:tabs>
              <w:spacing w:before="40" w:after="40" w:line="240" w:lineRule="exact"/>
              <w:jc w:val="center"/>
              <w:rPr>
                <w:rFonts w:cs="Calibri"/>
                <w:color w:val="000000"/>
                <w:sz w:val="20"/>
                <w:szCs w:val="20"/>
                <w:lang w:eastAsia="en-GB"/>
              </w:rPr>
            </w:pPr>
            <w:r w:rsidRPr="00D97E90">
              <w:rPr>
                <w:rFonts w:cs="Calibri"/>
                <w:color w:val="000000"/>
                <w:sz w:val="20"/>
                <w:szCs w:val="20"/>
                <w:lang w:eastAsia="en-GB"/>
              </w:rPr>
              <w:t>14</w:t>
            </w:r>
            <w:r w:rsidRPr="00D97E90">
              <w:rPr>
                <w:rFonts w:cs="Calibri"/>
                <w:color w:val="000000"/>
                <w:sz w:val="20"/>
                <w:szCs w:val="20"/>
                <w:rtl/>
                <w:lang w:eastAsia="en-GB"/>
              </w:rPr>
              <w:t>/</w:t>
            </w:r>
            <w:r w:rsidRPr="00D97E90">
              <w:rPr>
                <w:rFonts w:cs="Calibri"/>
                <w:color w:val="000000"/>
                <w:sz w:val="20"/>
                <w:szCs w:val="20"/>
                <w:lang w:eastAsia="en-GB"/>
              </w:rPr>
              <w:t>10</w:t>
            </w:r>
            <w:r w:rsidRPr="00D97E90">
              <w:rPr>
                <w:rFonts w:cs="Calibri"/>
                <w:color w:val="000000"/>
                <w:sz w:val="20"/>
                <w:szCs w:val="20"/>
                <w:rtl/>
                <w:lang w:eastAsia="en-GB"/>
              </w:rPr>
              <w:t>/</w:t>
            </w:r>
            <w:r w:rsidRPr="00D97E90">
              <w:rPr>
                <w:rFonts w:cs="Calibri"/>
                <w:color w:val="000000"/>
                <w:sz w:val="20"/>
                <w:szCs w:val="20"/>
                <w:lang w:eastAsia="en-GB"/>
              </w:rPr>
              <w:t>2024</w:t>
            </w:r>
          </w:p>
        </w:tc>
      </w:tr>
    </w:tbl>
    <w:p w14:paraId="7E608595" w14:textId="77777777" w:rsidR="00D97E90" w:rsidRPr="00496A7D" w:rsidRDefault="00D97E90" w:rsidP="00D97E90">
      <w:pPr>
        <w:pStyle w:val="ContactA"/>
        <w:rPr>
          <w:rtl/>
        </w:rPr>
      </w:pPr>
      <w:r w:rsidRPr="00496A7D">
        <w:rPr>
          <w:rFonts w:hint="cs"/>
          <w:rtl/>
        </w:rPr>
        <w:t>للاتصال:</w:t>
      </w:r>
    </w:p>
    <w:p w14:paraId="57F1A9AD" w14:textId="77777777" w:rsidR="00D97E90" w:rsidRPr="00DB3587" w:rsidRDefault="00D97E90" w:rsidP="00D97E90">
      <w:pPr>
        <w:pStyle w:val="ContactA1"/>
        <w:rPr>
          <w:lang w:val="en-GB"/>
        </w:rPr>
      </w:pPr>
      <w:r>
        <w:rPr>
          <w:lang w:val="en-GB"/>
        </w:rPr>
        <w:t>Office of Communications - Ofcom</w:t>
      </w:r>
      <w:r w:rsidRPr="00DB3587">
        <w:rPr>
          <w:lang w:val="en-GB"/>
        </w:rPr>
        <w:br/>
      </w:r>
      <w:r>
        <w:rPr>
          <w:lang w:val="en-GB"/>
        </w:rPr>
        <w:t>Riverside House</w:t>
      </w:r>
      <w:r w:rsidRPr="00DB3587">
        <w:rPr>
          <w:lang w:val="en-GB"/>
        </w:rPr>
        <w:br/>
      </w:r>
      <w:r>
        <w:rPr>
          <w:lang w:val="en-GB"/>
        </w:rPr>
        <w:t>2a</w:t>
      </w:r>
      <w:r w:rsidRPr="00F713EC">
        <w:rPr>
          <w:lang w:val="en-GB"/>
        </w:rPr>
        <w:t xml:space="preserve"> Southwark Bridge Road</w:t>
      </w:r>
      <w:r w:rsidRPr="00DB3587">
        <w:rPr>
          <w:lang w:val="en-GB"/>
        </w:rPr>
        <w:br/>
      </w:r>
      <w:r w:rsidRPr="00F713EC">
        <w:rPr>
          <w:lang w:val="en-GB"/>
        </w:rPr>
        <w:t>LONDON SE1 9HA</w:t>
      </w:r>
      <w:r w:rsidRPr="00DB3587">
        <w:rPr>
          <w:lang w:val="en-GB"/>
        </w:rPr>
        <w:br/>
      </w:r>
      <w:r w:rsidRPr="00F713EC">
        <w:rPr>
          <w:lang w:val="en-GB"/>
        </w:rPr>
        <w:t>United Kingdom</w:t>
      </w:r>
    </w:p>
    <w:p w14:paraId="2D059532" w14:textId="1813BD5A" w:rsidR="00D97E90" w:rsidRDefault="00D97E90" w:rsidP="00D97E90">
      <w:pPr>
        <w:pStyle w:val="ContactA2"/>
        <w:keepLines/>
        <w:spacing w:before="40" w:after="40" w:line="280" w:lineRule="exact"/>
        <w:rPr>
          <w:rtl/>
          <w:lang w:val="en-GB"/>
        </w:rPr>
      </w:pPr>
      <w:r w:rsidRPr="00E97A3E">
        <w:rPr>
          <w:rFonts w:hint="cs"/>
          <w:rtl/>
        </w:rPr>
        <w:t>الهاتف:</w:t>
      </w:r>
      <w:r w:rsidRPr="00E97A3E">
        <w:tab/>
      </w:r>
      <w:r w:rsidRPr="002A50BC">
        <w:rPr>
          <w:rFonts w:cs="Arial"/>
          <w:color w:val="000000" w:themeColor="text1"/>
          <w:lang w:val="en-GB"/>
        </w:rPr>
        <w:t>+44</w:t>
      </w:r>
      <w:r>
        <w:rPr>
          <w:rFonts w:cs="Arial"/>
          <w:color w:val="000000" w:themeColor="text1"/>
          <w:lang w:val="en-GB"/>
        </w:rPr>
        <w:t xml:space="preserve"> </w:t>
      </w:r>
      <w:r w:rsidRPr="002A50BC">
        <w:rPr>
          <w:rFonts w:cs="Arial"/>
          <w:color w:val="000000" w:themeColor="text1"/>
          <w:lang w:val="en-GB"/>
        </w:rPr>
        <w:t>2079813000</w:t>
      </w:r>
      <w:r>
        <w:rPr>
          <w:bCs/>
          <w:rtl/>
          <w:lang w:val="fr-CH"/>
        </w:rPr>
        <w:br/>
      </w:r>
      <w:r w:rsidRPr="00856F4E">
        <w:rPr>
          <w:rFonts w:hint="cs"/>
          <w:b/>
          <w:rtl/>
          <w:lang w:val="fr-CH"/>
        </w:rPr>
        <w:t>الفاكس</w:t>
      </w:r>
      <w:r>
        <w:rPr>
          <w:rFonts w:hint="cs"/>
          <w:bCs/>
          <w:rtl/>
          <w:lang w:val="fr-CH"/>
        </w:rPr>
        <w:t>:</w:t>
      </w:r>
      <w:r>
        <w:rPr>
          <w:bCs/>
          <w:rtl/>
          <w:lang w:val="fr-CH"/>
        </w:rPr>
        <w:tab/>
      </w:r>
      <w:r>
        <w:rPr>
          <w:rFonts w:cs="Arial"/>
          <w:color w:val="000000" w:themeColor="text1"/>
          <w:lang w:val="en-GB"/>
        </w:rPr>
        <w:t>+44 207981</w:t>
      </w:r>
      <w:r w:rsidRPr="00F713EC">
        <w:rPr>
          <w:rFonts w:cs="Arial"/>
          <w:color w:val="000000" w:themeColor="text1"/>
          <w:lang w:val="en-GB"/>
        </w:rPr>
        <w:t>3990</w:t>
      </w:r>
      <w:r w:rsidRPr="00E97A3E">
        <w:br/>
      </w:r>
      <w:r w:rsidRPr="00E97A3E">
        <w:rPr>
          <w:rFonts w:hint="cs"/>
          <w:rtl/>
        </w:rPr>
        <w:t>البريد الإلكتروني:</w:t>
      </w:r>
      <w:r w:rsidRPr="00E97A3E">
        <w:tab/>
      </w:r>
      <w:r>
        <w:rPr>
          <w:rFonts w:cs="Arial"/>
          <w:lang w:val="en-GB"/>
        </w:rPr>
        <w:t>n</w:t>
      </w:r>
      <w:r w:rsidRPr="00BC34C6">
        <w:rPr>
          <w:rFonts w:cs="Arial"/>
          <w:lang w:val="en-GB"/>
        </w:rPr>
        <w:t>umbering@ofcom.org.uk</w:t>
      </w:r>
      <w:r w:rsidRPr="00E97A3E">
        <w:rPr>
          <w:rtl/>
        </w:rPr>
        <w:br/>
      </w:r>
      <w:r w:rsidRPr="00E97A3E">
        <w:rPr>
          <w:rFonts w:hint="cs"/>
          <w:rtl/>
          <w:lang w:val="de-CH"/>
        </w:rPr>
        <w:t>الموقع الإلكتروني:</w:t>
      </w:r>
      <w:r w:rsidRPr="00E97A3E">
        <w:rPr>
          <w:rtl/>
          <w:lang w:val="de-CH"/>
        </w:rPr>
        <w:tab/>
      </w:r>
      <w:r w:rsidRPr="00D97E90">
        <w:rPr>
          <w:rFonts w:cs="Arial"/>
          <w:color w:val="000000" w:themeColor="text1"/>
          <w:lang w:val="en-GB"/>
        </w:rPr>
        <w:t>www.ofcom.org.uk</w:t>
      </w:r>
      <w:r>
        <w:rPr>
          <w:rtl/>
          <w:lang w:val="en-GB"/>
        </w:rPr>
        <w:br w:type="page"/>
      </w:r>
    </w:p>
    <w:p w14:paraId="4A4497D1" w14:textId="77777777" w:rsidR="00D97E90" w:rsidRPr="00E16A37" w:rsidRDefault="00D97E90" w:rsidP="00D97E90">
      <w:pPr>
        <w:pStyle w:val="CountriesName"/>
        <w:rPr>
          <w:rFonts w:hint="eastAsia"/>
          <w:rtl/>
        </w:rPr>
      </w:pPr>
      <w:bookmarkStart w:id="267" w:name="_Toc22308920"/>
      <w:bookmarkStart w:id="268" w:name="_Toc85191604"/>
      <w:bookmarkStart w:id="269" w:name="_Toc116919960"/>
      <w:bookmarkStart w:id="270" w:name="_Toc189577545"/>
      <w:r w:rsidRPr="00490E10">
        <w:rPr>
          <w:rFonts w:hint="cs"/>
          <w:rtl/>
          <w:lang w:bidi="ar-SA"/>
        </w:rPr>
        <w:lastRenderedPageBreak/>
        <w:t xml:space="preserve">زامبيا </w:t>
      </w:r>
      <w:r w:rsidRPr="00490E10">
        <w:rPr>
          <w:rFonts w:hint="cs"/>
          <w:rtl/>
        </w:rPr>
        <w:t xml:space="preserve">(الرمز الدليلي للبلد </w:t>
      </w:r>
      <w:r w:rsidRPr="00490E10">
        <w:rPr>
          <w:rFonts w:cs="Arial"/>
          <w:lang w:val="es-ES"/>
        </w:rPr>
        <w:t>+</w:t>
      </w:r>
      <w:r w:rsidRPr="00490E10">
        <w:rPr>
          <w:lang w:val="fr-FR"/>
        </w:rPr>
        <w:t>260</w:t>
      </w:r>
      <w:r w:rsidRPr="00490E10">
        <w:rPr>
          <w:rFonts w:hint="cs"/>
          <w:rtl/>
        </w:rPr>
        <w:t>)</w:t>
      </w:r>
      <w:bookmarkEnd w:id="267"/>
      <w:bookmarkEnd w:id="268"/>
      <w:bookmarkEnd w:id="269"/>
      <w:bookmarkEnd w:id="270"/>
    </w:p>
    <w:p w14:paraId="4480FAA0" w14:textId="559034C5" w:rsidR="00D97E90" w:rsidRPr="00E16A37" w:rsidRDefault="00D97E90" w:rsidP="00D97E90">
      <w:pPr>
        <w:spacing w:before="0" w:line="182" w:lineRule="auto"/>
        <w:rPr>
          <w:rFonts w:eastAsia="SimSun"/>
          <w:rtl/>
          <w:lang w:bidi="ar-EG"/>
        </w:rPr>
      </w:pPr>
      <w:r w:rsidRPr="00E16A37">
        <w:rPr>
          <w:rFonts w:eastAsia="SimSun" w:hint="cs"/>
          <w:rtl/>
          <w:lang w:bidi="ar-EG"/>
        </w:rPr>
        <w:t xml:space="preserve">تبليغ في </w:t>
      </w:r>
      <w:r w:rsidR="00067886">
        <w:rPr>
          <w:rFonts w:eastAsia="SimSun"/>
          <w:lang w:bidi="ar-EG"/>
        </w:rPr>
        <w:t>2024.XII.24</w:t>
      </w:r>
      <w:r w:rsidRPr="00E16A37">
        <w:rPr>
          <w:rFonts w:eastAsia="SimSun" w:hint="cs"/>
          <w:rtl/>
          <w:lang w:bidi="ar-EG"/>
        </w:rPr>
        <w:t>:</w:t>
      </w:r>
    </w:p>
    <w:p w14:paraId="231BB3D4" w14:textId="77777777" w:rsidR="00D97E90" w:rsidRPr="009739F4" w:rsidRDefault="00D97E90" w:rsidP="00D97E90">
      <w:pPr>
        <w:spacing w:line="182" w:lineRule="auto"/>
        <w:rPr>
          <w:rtl/>
        </w:rPr>
      </w:pPr>
      <w:r>
        <w:rPr>
          <w:rFonts w:hint="cs"/>
          <w:rtl/>
          <w:lang w:bidi="ar-EG"/>
        </w:rPr>
        <w:t xml:space="preserve">تعلن </w:t>
      </w:r>
      <w:r w:rsidRPr="00BC62ED">
        <w:rPr>
          <w:rFonts w:hint="cs"/>
          <w:i/>
          <w:iCs/>
          <w:rtl/>
          <w:lang w:bidi="ar-EG"/>
        </w:rPr>
        <w:t>هيئة تكنولوجيا المعلومات والاتصالات في زامبيا</w:t>
      </w:r>
      <w:r w:rsidRPr="004E7A4A">
        <w:rPr>
          <w:rFonts w:hint="cs"/>
          <w:i/>
          <w:iCs/>
          <w:rtl/>
          <w:lang w:bidi="ar-EG"/>
        </w:rPr>
        <w:t xml:space="preserve"> </w:t>
      </w:r>
      <w:r w:rsidRPr="004E7A4A">
        <w:rPr>
          <w:i/>
          <w:iCs/>
          <w:lang w:bidi="ar-EG"/>
        </w:rPr>
        <w:t>(ZICTA)</w:t>
      </w:r>
      <w:r>
        <w:rPr>
          <w:rFonts w:hint="cs"/>
          <w:rtl/>
        </w:rPr>
        <w:t>، لوساكا، عن تحديث خطة الترقيم الوطنية لزامبيا:</w:t>
      </w:r>
    </w:p>
    <w:p w14:paraId="5B23D29B" w14:textId="161A3AD4" w:rsidR="00067886" w:rsidRPr="00A00021" w:rsidRDefault="00067886" w:rsidP="00067886">
      <w:pPr>
        <w:spacing w:before="240" w:after="120"/>
        <w:jc w:val="center"/>
        <w:rPr>
          <w:rFonts w:eastAsia="SimSun"/>
          <w:i/>
          <w:iCs/>
          <w:lang w:bidi="ar-EG"/>
        </w:rPr>
      </w:pPr>
      <w:r w:rsidRPr="00067886">
        <w:rPr>
          <w:rFonts w:eastAsia="SimSun"/>
          <w:i/>
          <w:iCs/>
          <w:rtl/>
        </w:rPr>
        <w:t xml:space="preserve">وصف لعملية إدخال مورد جديد </w:t>
      </w:r>
      <w:r w:rsidR="000E687E">
        <w:rPr>
          <w:rFonts w:eastAsia="SimSun"/>
          <w:i/>
          <w:iCs/>
          <w:rtl/>
        </w:rPr>
        <w:br/>
      </w:r>
      <w:r w:rsidRPr="00067886">
        <w:rPr>
          <w:rFonts w:eastAsia="SimSun"/>
          <w:i/>
          <w:iCs/>
          <w:rtl/>
        </w:rPr>
        <w:t>لخطة الترقيم الوطنية</w:t>
      </w:r>
      <w:r w:rsidRPr="00067886">
        <w:rPr>
          <w:rFonts w:eastAsia="SimSun"/>
          <w:i/>
          <w:iCs/>
          <w:lang w:bidi="ar-EG"/>
        </w:rPr>
        <w:t xml:space="preserve"> E.164 </w:t>
      </w:r>
      <w:r w:rsidRPr="00067886">
        <w:rPr>
          <w:rFonts w:eastAsia="SimSun"/>
          <w:i/>
          <w:iCs/>
          <w:rtl/>
        </w:rPr>
        <w:t xml:space="preserve">للرمز الدليلي للبلد </w:t>
      </w:r>
      <w:r>
        <w:rPr>
          <w:rFonts w:eastAsia="SimSun"/>
          <w:i/>
          <w:iCs/>
          <w:lang w:bidi="ar-EG"/>
        </w:rPr>
        <w:t>+260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901"/>
        <w:gridCol w:w="900"/>
        <w:gridCol w:w="2265"/>
        <w:gridCol w:w="1955"/>
        <w:gridCol w:w="1955"/>
      </w:tblGrid>
      <w:tr w:rsidR="00067886" w:rsidRPr="00067886" w14:paraId="1F5418CF" w14:textId="407F2D93" w:rsidTr="00067886">
        <w:trPr>
          <w:cantSplit/>
          <w:tblHeader/>
          <w:jc w:val="center"/>
        </w:trPr>
        <w:tc>
          <w:tcPr>
            <w:tcW w:w="1653" w:type="dxa"/>
            <w:vMerge w:val="restart"/>
            <w:vAlign w:val="center"/>
            <w:hideMark/>
          </w:tcPr>
          <w:p w14:paraId="43F4C376" w14:textId="77777777" w:rsidR="00067886" w:rsidRPr="00067886" w:rsidRDefault="00067886" w:rsidP="00067886">
            <w:pPr>
              <w:spacing w:before="60" w:after="60" w:line="240" w:lineRule="exact"/>
              <w:jc w:val="center"/>
              <w:rPr>
                <w:rFonts w:eastAsia="SimSun"/>
                <w:b/>
                <w:bCs/>
                <w:sz w:val="20"/>
                <w:szCs w:val="26"/>
                <w:lang w:val="en-GB"/>
              </w:rPr>
            </w:pPr>
            <w:r w:rsidRPr="00067886">
              <w:rPr>
                <w:rFonts w:eastAsia="SimSun"/>
                <w:b/>
                <w:bCs/>
                <w:sz w:val="20"/>
                <w:szCs w:val="26"/>
                <w:rtl/>
              </w:rPr>
              <w:t>الرمز الدليل</w:t>
            </w:r>
            <w:r w:rsidRPr="00067886">
              <w:rPr>
                <w:rFonts w:eastAsia="SimSun" w:hint="cs"/>
                <w:b/>
                <w:bCs/>
                <w:sz w:val="20"/>
                <w:szCs w:val="26"/>
                <w:rtl/>
              </w:rPr>
              <w:t xml:space="preserve">ي </w:t>
            </w:r>
            <w:r w:rsidRPr="00067886">
              <w:rPr>
                <w:rFonts w:eastAsia="SimSun"/>
                <w:b/>
                <w:bCs/>
                <w:sz w:val="20"/>
                <w:szCs w:val="26"/>
                <w:rtl/>
              </w:rPr>
              <w:t>الوطني</w:t>
            </w:r>
            <w:r w:rsidRPr="00067886">
              <w:rPr>
                <w:rFonts w:eastAsia="SimSun" w:hint="cs"/>
                <w:b/>
                <w:bCs/>
                <w:sz w:val="20"/>
                <w:szCs w:val="26"/>
                <w:rtl/>
              </w:rPr>
              <w:t xml:space="preserve"> </w:t>
            </w:r>
            <w:r w:rsidRPr="00067886">
              <w:rPr>
                <w:rFonts w:eastAsia="SimSun"/>
                <w:b/>
                <w:bCs/>
                <w:sz w:val="20"/>
                <w:szCs w:val="26"/>
                <w:rtl/>
              </w:rPr>
              <w:t>للمقصد</w:t>
            </w:r>
            <w:r w:rsidRPr="00067886">
              <w:rPr>
                <w:rFonts w:eastAsia="SimSun" w:hint="cs"/>
                <w:b/>
                <w:bCs/>
                <w:sz w:val="20"/>
                <w:szCs w:val="26"/>
                <w:rtl/>
              </w:rPr>
              <w:t> </w:t>
            </w:r>
            <w:r w:rsidRPr="00067886">
              <w:rPr>
                <w:rFonts w:eastAsia="SimSun"/>
                <w:b/>
                <w:bCs/>
                <w:sz w:val="20"/>
                <w:szCs w:val="26"/>
              </w:rPr>
              <w:t>(NDC)</w:t>
            </w:r>
            <w:r w:rsidRPr="00067886">
              <w:rPr>
                <w:rFonts w:hint="cs"/>
                <w:b/>
                <w:bCs/>
                <w:position w:val="2"/>
                <w:sz w:val="20"/>
                <w:szCs w:val="26"/>
                <w:rtl/>
              </w:rPr>
              <w:t xml:space="preserve"> أو الخانات الأولى في الرقم </w:t>
            </w:r>
            <w:r w:rsidRPr="00067886">
              <w:rPr>
                <w:b/>
                <w:bCs/>
                <w:position w:val="2"/>
                <w:sz w:val="20"/>
                <w:szCs w:val="26"/>
                <w:rtl/>
              </w:rPr>
              <w:t>(الدلالي)</w:t>
            </w:r>
            <w:r w:rsidRPr="00067886">
              <w:rPr>
                <w:rFonts w:hint="cs"/>
                <w:b/>
                <w:bCs/>
                <w:position w:val="2"/>
                <w:sz w:val="20"/>
                <w:szCs w:val="26"/>
                <w:rtl/>
              </w:rPr>
              <w:t xml:space="preserve"> الوطني </w:t>
            </w:r>
            <w:r w:rsidRPr="00067886">
              <w:rPr>
                <w:b/>
                <w:bCs/>
                <w:position w:val="2"/>
                <w:sz w:val="20"/>
                <w:szCs w:val="26"/>
                <w:lang w:val="en-GB"/>
              </w:rPr>
              <w:t>(N(S)N)</w:t>
            </w:r>
          </w:p>
        </w:tc>
        <w:tc>
          <w:tcPr>
            <w:tcW w:w="1801" w:type="dxa"/>
            <w:gridSpan w:val="2"/>
            <w:vAlign w:val="center"/>
            <w:hideMark/>
          </w:tcPr>
          <w:p w14:paraId="1FFB5C43" w14:textId="77777777" w:rsidR="00067886" w:rsidRPr="00067886" w:rsidRDefault="00067886" w:rsidP="00067886">
            <w:pPr>
              <w:spacing w:before="60" w:after="60" w:line="240" w:lineRule="exact"/>
              <w:jc w:val="center"/>
              <w:rPr>
                <w:rFonts w:eastAsia="SimSun"/>
                <w:b/>
                <w:bCs/>
                <w:sz w:val="20"/>
                <w:szCs w:val="26"/>
                <w:rtl/>
                <w:lang w:bidi="ar-EG"/>
              </w:rPr>
            </w:pPr>
            <w:r w:rsidRPr="00067886">
              <w:rPr>
                <w:rFonts w:eastAsia="SimSun" w:hint="cs"/>
                <w:b/>
                <w:bCs/>
                <w:sz w:val="20"/>
                <w:szCs w:val="26"/>
                <w:rtl/>
              </w:rPr>
              <w:t>طول الرقم الدلالي</w:t>
            </w:r>
            <w:r w:rsidRPr="00067886">
              <w:rPr>
                <w:rFonts w:eastAsia="SimSun"/>
                <w:b/>
                <w:bCs/>
                <w:sz w:val="20"/>
                <w:szCs w:val="26"/>
                <w:rtl/>
              </w:rPr>
              <w:br/>
            </w:r>
            <w:r w:rsidRPr="00067886">
              <w:rPr>
                <w:rFonts w:eastAsia="SimSun" w:hint="cs"/>
                <w:b/>
                <w:bCs/>
                <w:sz w:val="20"/>
                <w:szCs w:val="26"/>
                <w:rtl/>
              </w:rPr>
              <w:t xml:space="preserve">الوطني </w:t>
            </w:r>
            <w:r w:rsidRPr="00067886">
              <w:rPr>
                <w:rFonts w:eastAsia="SimSun"/>
                <w:b/>
                <w:bCs/>
                <w:sz w:val="20"/>
                <w:szCs w:val="26"/>
              </w:rPr>
              <w:t>N(S)N</w:t>
            </w:r>
          </w:p>
        </w:tc>
        <w:tc>
          <w:tcPr>
            <w:tcW w:w="2265" w:type="dxa"/>
            <w:vMerge w:val="restart"/>
            <w:vAlign w:val="center"/>
            <w:hideMark/>
          </w:tcPr>
          <w:p w14:paraId="090F3A61" w14:textId="77777777" w:rsidR="00067886" w:rsidRPr="00067886" w:rsidRDefault="00067886" w:rsidP="00067886">
            <w:pPr>
              <w:spacing w:before="60" w:after="60" w:line="240" w:lineRule="exact"/>
              <w:jc w:val="center"/>
              <w:rPr>
                <w:rFonts w:eastAsia="SimSun"/>
                <w:b/>
                <w:bCs/>
                <w:sz w:val="20"/>
                <w:szCs w:val="26"/>
                <w:rtl/>
                <w:lang w:bidi="ar-EG"/>
              </w:rPr>
            </w:pPr>
            <w:r w:rsidRPr="00067886">
              <w:rPr>
                <w:rFonts w:eastAsia="SimSun" w:hint="cs"/>
                <w:b/>
                <w:bCs/>
                <w:sz w:val="20"/>
                <w:szCs w:val="26"/>
                <w:rtl/>
              </w:rPr>
              <w:t xml:space="preserve">استعمال الرقم </w:t>
            </w:r>
            <w:r w:rsidRPr="00067886">
              <w:rPr>
                <w:rFonts w:eastAsia="SimSun"/>
                <w:b/>
                <w:bCs/>
                <w:sz w:val="20"/>
                <w:szCs w:val="26"/>
              </w:rPr>
              <w:t>E.164</w:t>
            </w:r>
          </w:p>
        </w:tc>
        <w:tc>
          <w:tcPr>
            <w:tcW w:w="1955" w:type="dxa"/>
            <w:vMerge w:val="restart"/>
            <w:vAlign w:val="center"/>
            <w:hideMark/>
          </w:tcPr>
          <w:p w14:paraId="283F4C05" w14:textId="5BB55D4E" w:rsidR="00067886" w:rsidRPr="00067886" w:rsidRDefault="00067886" w:rsidP="00067886">
            <w:pPr>
              <w:spacing w:before="60" w:after="60" w:line="240" w:lineRule="exact"/>
              <w:jc w:val="center"/>
              <w:rPr>
                <w:rFonts w:eastAsia="SimSun"/>
                <w:b/>
                <w:bCs/>
                <w:sz w:val="20"/>
                <w:szCs w:val="26"/>
              </w:rPr>
            </w:pPr>
            <w:r w:rsidRPr="00067886">
              <w:rPr>
                <w:rFonts w:eastAsia="SimSun" w:hint="cs"/>
                <w:b/>
                <w:bCs/>
                <w:sz w:val="20"/>
                <w:szCs w:val="26"/>
                <w:rtl/>
              </w:rPr>
              <w:t>وقت وتاريخ الإدخال</w:t>
            </w:r>
          </w:p>
        </w:tc>
        <w:tc>
          <w:tcPr>
            <w:tcW w:w="1955" w:type="dxa"/>
            <w:vMerge w:val="restart"/>
            <w:vAlign w:val="center"/>
          </w:tcPr>
          <w:p w14:paraId="6A04257C" w14:textId="035232D4" w:rsidR="00067886" w:rsidRPr="00067886" w:rsidRDefault="00067886" w:rsidP="00067886">
            <w:pPr>
              <w:spacing w:before="60" w:after="60" w:line="240" w:lineRule="exact"/>
              <w:jc w:val="center"/>
              <w:rPr>
                <w:rFonts w:eastAsia="SimSun"/>
                <w:b/>
                <w:bCs/>
                <w:sz w:val="20"/>
                <w:szCs w:val="26"/>
                <w:rtl/>
              </w:rPr>
            </w:pPr>
            <w:r w:rsidRPr="00067886">
              <w:rPr>
                <w:rFonts w:eastAsia="SimSun" w:hint="cs"/>
                <w:b/>
                <w:bCs/>
                <w:sz w:val="20"/>
                <w:szCs w:val="26"/>
                <w:rtl/>
              </w:rPr>
              <w:t>معلومات إضافية</w:t>
            </w:r>
          </w:p>
        </w:tc>
      </w:tr>
      <w:tr w:rsidR="00067886" w:rsidRPr="00067886" w14:paraId="4CB7CA2F" w14:textId="3C1EFD7C" w:rsidTr="00067886">
        <w:trPr>
          <w:cantSplit/>
          <w:tblHeader/>
          <w:jc w:val="center"/>
        </w:trPr>
        <w:tc>
          <w:tcPr>
            <w:tcW w:w="1653" w:type="dxa"/>
            <w:vMerge/>
            <w:vAlign w:val="center"/>
            <w:hideMark/>
          </w:tcPr>
          <w:p w14:paraId="7848917E" w14:textId="77777777" w:rsidR="00067886" w:rsidRPr="00067886" w:rsidRDefault="00067886" w:rsidP="00067886">
            <w:pPr>
              <w:spacing w:before="60" w:after="60" w:line="240" w:lineRule="exact"/>
              <w:jc w:val="left"/>
              <w:rPr>
                <w:b/>
                <w:bCs/>
                <w:sz w:val="20"/>
                <w:szCs w:val="26"/>
                <w:lang w:val="en-GB"/>
              </w:rPr>
            </w:pPr>
          </w:p>
        </w:tc>
        <w:tc>
          <w:tcPr>
            <w:tcW w:w="901" w:type="dxa"/>
            <w:vAlign w:val="center"/>
            <w:hideMark/>
          </w:tcPr>
          <w:p w14:paraId="130275E1" w14:textId="6E55F066" w:rsidR="00067886" w:rsidRPr="00067886" w:rsidRDefault="00067886" w:rsidP="0006788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b/>
                <w:bCs/>
                <w:color w:val="000000"/>
                <w:spacing w:val="-6"/>
                <w:sz w:val="20"/>
                <w:szCs w:val="26"/>
                <w:highlight w:val="lightGray"/>
                <w:rtl/>
                <w:lang w:val="en-GB"/>
              </w:rPr>
            </w:pPr>
            <w:r w:rsidRPr="00067886">
              <w:rPr>
                <w:rFonts w:eastAsia="SimSun" w:hint="cs"/>
                <w:b/>
                <w:bCs/>
                <w:spacing w:val="-6"/>
                <w:sz w:val="20"/>
                <w:szCs w:val="26"/>
                <w:rtl/>
              </w:rPr>
              <w:t xml:space="preserve">الحد الأقصى </w:t>
            </w:r>
            <w:r w:rsidRPr="00067886">
              <w:rPr>
                <w:rFonts w:hint="cs"/>
                <w:b/>
                <w:bCs/>
                <w:color w:val="000000"/>
                <w:spacing w:val="-6"/>
                <w:sz w:val="20"/>
                <w:szCs w:val="26"/>
                <w:rtl/>
                <w:lang w:val="en-GB"/>
              </w:rPr>
              <w:t>لطول الرقم</w:t>
            </w:r>
          </w:p>
        </w:tc>
        <w:tc>
          <w:tcPr>
            <w:tcW w:w="900" w:type="dxa"/>
            <w:vAlign w:val="center"/>
            <w:hideMark/>
          </w:tcPr>
          <w:p w14:paraId="6070E9D1" w14:textId="77777777" w:rsidR="00067886" w:rsidRPr="00067886" w:rsidRDefault="00067886" w:rsidP="0006788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b/>
                <w:bCs/>
                <w:color w:val="000000"/>
                <w:spacing w:val="-6"/>
                <w:sz w:val="20"/>
                <w:szCs w:val="26"/>
                <w:highlight w:val="lightGray"/>
                <w:lang w:val="en-GB"/>
              </w:rPr>
            </w:pPr>
            <w:r w:rsidRPr="00067886">
              <w:rPr>
                <w:rFonts w:eastAsia="SimSun" w:hint="cs"/>
                <w:b/>
                <w:bCs/>
                <w:spacing w:val="-6"/>
                <w:sz w:val="20"/>
                <w:szCs w:val="26"/>
                <w:rtl/>
              </w:rPr>
              <w:t>الحد الأدنى</w:t>
            </w:r>
            <w:r w:rsidRPr="00067886">
              <w:rPr>
                <w:rFonts w:hint="cs"/>
                <w:b/>
                <w:bCs/>
                <w:color w:val="000000"/>
                <w:spacing w:val="-6"/>
                <w:sz w:val="20"/>
                <w:szCs w:val="26"/>
                <w:rtl/>
                <w:lang w:val="en-GB"/>
              </w:rPr>
              <w:t xml:space="preserve"> لطول الرقم</w:t>
            </w:r>
          </w:p>
        </w:tc>
        <w:tc>
          <w:tcPr>
            <w:tcW w:w="2265" w:type="dxa"/>
            <w:vMerge/>
            <w:vAlign w:val="center"/>
            <w:hideMark/>
          </w:tcPr>
          <w:p w14:paraId="66C6CFCA" w14:textId="77777777" w:rsidR="00067886" w:rsidRPr="00067886" w:rsidRDefault="00067886" w:rsidP="00067886">
            <w:pPr>
              <w:spacing w:before="60" w:after="60" w:line="240" w:lineRule="exact"/>
              <w:jc w:val="left"/>
              <w:rPr>
                <w:b/>
                <w:bCs/>
                <w:sz w:val="20"/>
                <w:szCs w:val="26"/>
                <w:lang w:val="en-GB"/>
              </w:rPr>
            </w:pPr>
          </w:p>
        </w:tc>
        <w:tc>
          <w:tcPr>
            <w:tcW w:w="1955" w:type="dxa"/>
            <w:vMerge/>
            <w:vAlign w:val="center"/>
            <w:hideMark/>
          </w:tcPr>
          <w:p w14:paraId="741E628E" w14:textId="77777777" w:rsidR="00067886" w:rsidRPr="00067886" w:rsidRDefault="00067886" w:rsidP="00067886">
            <w:pPr>
              <w:spacing w:before="60" w:after="60" w:line="240" w:lineRule="exact"/>
              <w:jc w:val="left"/>
              <w:rPr>
                <w:b/>
                <w:bCs/>
                <w:sz w:val="20"/>
                <w:szCs w:val="26"/>
                <w:lang w:val="en-GB"/>
              </w:rPr>
            </w:pPr>
          </w:p>
        </w:tc>
        <w:tc>
          <w:tcPr>
            <w:tcW w:w="1955" w:type="dxa"/>
            <w:vMerge/>
          </w:tcPr>
          <w:p w14:paraId="0BEF460E" w14:textId="77777777" w:rsidR="00067886" w:rsidRPr="00067886" w:rsidRDefault="00067886" w:rsidP="00067886">
            <w:pPr>
              <w:spacing w:before="60" w:after="60" w:line="240" w:lineRule="exact"/>
              <w:jc w:val="left"/>
              <w:rPr>
                <w:b/>
                <w:bCs/>
                <w:sz w:val="20"/>
                <w:szCs w:val="26"/>
                <w:lang w:val="en-GB"/>
              </w:rPr>
            </w:pPr>
          </w:p>
        </w:tc>
      </w:tr>
      <w:tr w:rsidR="00067886" w:rsidRPr="00067886" w14:paraId="64A5CFD1" w14:textId="755F4FEA" w:rsidTr="00067886">
        <w:trPr>
          <w:cantSplit/>
          <w:jc w:val="center"/>
        </w:trPr>
        <w:tc>
          <w:tcPr>
            <w:tcW w:w="1653" w:type="dxa"/>
            <w:hideMark/>
          </w:tcPr>
          <w:p w14:paraId="41D45CCB" w14:textId="0DC487A8" w:rsidR="00067886" w:rsidRPr="00067886" w:rsidRDefault="00067886" w:rsidP="00067886">
            <w:pPr>
              <w:spacing w:before="60" w:after="60" w:line="240" w:lineRule="exact"/>
              <w:jc w:val="center"/>
              <w:rPr>
                <w:color w:val="000000"/>
                <w:sz w:val="20"/>
                <w:szCs w:val="26"/>
              </w:rPr>
            </w:pPr>
            <w:r w:rsidRPr="00067886">
              <w:rPr>
                <w:sz w:val="20"/>
                <w:szCs w:val="26"/>
              </w:rPr>
              <w:t>57</w:t>
            </w:r>
          </w:p>
        </w:tc>
        <w:tc>
          <w:tcPr>
            <w:tcW w:w="901" w:type="dxa"/>
            <w:hideMark/>
          </w:tcPr>
          <w:p w14:paraId="0AF8AAEC" w14:textId="375AE90E" w:rsidR="00067886" w:rsidRPr="00067886" w:rsidRDefault="00067886" w:rsidP="00067886">
            <w:pPr>
              <w:spacing w:before="60" w:after="60" w:line="240" w:lineRule="exact"/>
              <w:jc w:val="center"/>
              <w:rPr>
                <w:color w:val="000000"/>
                <w:sz w:val="20"/>
                <w:szCs w:val="26"/>
              </w:rPr>
            </w:pPr>
            <w:r w:rsidRPr="00067886">
              <w:rPr>
                <w:sz w:val="20"/>
                <w:szCs w:val="26"/>
              </w:rPr>
              <w:t>9</w:t>
            </w:r>
          </w:p>
        </w:tc>
        <w:tc>
          <w:tcPr>
            <w:tcW w:w="900" w:type="dxa"/>
            <w:hideMark/>
          </w:tcPr>
          <w:p w14:paraId="00C1C4AE" w14:textId="10C8499A" w:rsidR="00067886" w:rsidRPr="00067886" w:rsidRDefault="00067886" w:rsidP="00067886">
            <w:pPr>
              <w:spacing w:before="60" w:after="60" w:line="240" w:lineRule="exact"/>
              <w:jc w:val="center"/>
              <w:rPr>
                <w:color w:val="000000"/>
                <w:sz w:val="20"/>
                <w:szCs w:val="26"/>
              </w:rPr>
            </w:pPr>
            <w:r w:rsidRPr="00067886">
              <w:rPr>
                <w:sz w:val="20"/>
                <w:szCs w:val="26"/>
              </w:rPr>
              <w:t>9</w:t>
            </w:r>
          </w:p>
        </w:tc>
        <w:tc>
          <w:tcPr>
            <w:tcW w:w="2265" w:type="dxa"/>
            <w:hideMark/>
          </w:tcPr>
          <w:p w14:paraId="24A2E961" w14:textId="27E8C1F6" w:rsidR="00067886" w:rsidRPr="00067886" w:rsidRDefault="00067886" w:rsidP="00067886">
            <w:pPr>
              <w:spacing w:before="60" w:after="60" w:line="240" w:lineRule="exact"/>
              <w:jc w:val="left"/>
              <w:rPr>
                <w:spacing w:val="2"/>
                <w:sz w:val="20"/>
                <w:szCs w:val="26"/>
              </w:rPr>
            </w:pPr>
            <w:r w:rsidRPr="00067886">
              <w:rPr>
                <w:rFonts w:hint="cs"/>
                <w:sz w:val="20"/>
                <w:szCs w:val="26"/>
                <w:rtl/>
                <w:lang w:val="en-GB" w:eastAsia="ru-RU"/>
              </w:rPr>
              <w:t xml:space="preserve">رقم </w:t>
            </w:r>
            <w:r w:rsidRPr="00067886">
              <w:rPr>
                <w:rFonts w:hint="cs"/>
                <w:sz w:val="20"/>
                <w:szCs w:val="26"/>
                <w:rtl/>
                <w:lang w:val="en-GB" w:eastAsia="ru-RU" w:bidi="ar-EG"/>
              </w:rPr>
              <w:t xml:space="preserve">غير </w:t>
            </w:r>
            <w:r w:rsidRPr="00067886">
              <w:rPr>
                <w:rFonts w:hint="cs"/>
                <w:sz w:val="20"/>
                <w:szCs w:val="26"/>
                <w:rtl/>
                <w:lang w:val="en-GB" w:eastAsia="ru-RU"/>
              </w:rPr>
              <w:t>جغرافي للخدمات المتنقلة</w:t>
            </w:r>
          </w:p>
        </w:tc>
        <w:tc>
          <w:tcPr>
            <w:tcW w:w="1955" w:type="dxa"/>
          </w:tcPr>
          <w:p w14:paraId="18E0017D" w14:textId="1C873136" w:rsidR="00067886" w:rsidRPr="00067886" w:rsidRDefault="00067886" w:rsidP="00067886">
            <w:pPr>
              <w:tabs>
                <w:tab w:val="right" w:pos="2240"/>
              </w:tabs>
              <w:spacing w:before="60" w:after="60" w:line="240" w:lineRule="exact"/>
              <w:jc w:val="left"/>
              <w:rPr>
                <w:sz w:val="20"/>
                <w:szCs w:val="26"/>
                <w:rtl/>
                <w:lang w:bidi="ar-EG"/>
              </w:rPr>
            </w:pPr>
            <w:r>
              <w:rPr>
                <w:rFonts w:hint="cs"/>
                <w:sz w:val="20"/>
                <w:szCs w:val="26"/>
                <w:rtl/>
              </w:rPr>
              <w:t xml:space="preserve">الساعة </w:t>
            </w:r>
            <w:r w:rsidRPr="00067886">
              <w:rPr>
                <w:sz w:val="20"/>
                <w:szCs w:val="26"/>
              </w:rPr>
              <w:t>15:00</w:t>
            </w:r>
            <w:r>
              <w:rPr>
                <w:rFonts w:hint="cs"/>
                <w:sz w:val="20"/>
                <w:szCs w:val="26"/>
                <w:rtl/>
              </w:rPr>
              <w:t xml:space="preserve"> مساءً </w:t>
            </w:r>
            <w:r>
              <w:rPr>
                <w:rFonts w:hint="cs"/>
                <w:sz w:val="20"/>
                <w:szCs w:val="26"/>
                <w:rtl/>
                <w:lang w:bidi="ar-EG"/>
              </w:rPr>
              <w:t>بتوقيت وسط إفريقيا</w:t>
            </w:r>
            <w:r w:rsidRPr="00067886">
              <w:rPr>
                <w:sz w:val="20"/>
                <w:szCs w:val="26"/>
              </w:rPr>
              <w:br/>
            </w:r>
            <w:r>
              <w:rPr>
                <w:sz w:val="20"/>
                <w:szCs w:val="26"/>
              </w:rPr>
              <w:t>2024/12/23</w:t>
            </w:r>
          </w:p>
        </w:tc>
        <w:tc>
          <w:tcPr>
            <w:tcW w:w="1955" w:type="dxa"/>
          </w:tcPr>
          <w:p w14:paraId="6489B320" w14:textId="61AF2F3C" w:rsidR="00067886" w:rsidRPr="00067886" w:rsidRDefault="00067886" w:rsidP="00067886">
            <w:pPr>
              <w:tabs>
                <w:tab w:val="right" w:pos="2240"/>
              </w:tabs>
              <w:spacing w:before="60" w:after="60" w:line="240" w:lineRule="exact"/>
              <w:jc w:val="left"/>
              <w:rPr>
                <w:sz w:val="20"/>
                <w:szCs w:val="26"/>
              </w:rPr>
            </w:pPr>
            <w:r w:rsidRPr="00067886">
              <w:rPr>
                <w:rFonts w:hint="cs"/>
                <w:sz w:val="20"/>
                <w:szCs w:val="26"/>
                <w:rtl/>
              </w:rPr>
              <w:t xml:space="preserve">مخصص لشركة </w:t>
            </w:r>
            <w:r w:rsidRPr="00067886">
              <w:rPr>
                <w:sz w:val="20"/>
                <w:szCs w:val="26"/>
              </w:rPr>
              <w:t>Airtel Zambia Limited</w:t>
            </w:r>
          </w:p>
        </w:tc>
      </w:tr>
    </w:tbl>
    <w:p w14:paraId="78CE8E79" w14:textId="08537348" w:rsidR="00D97E90" w:rsidRPr="00A00021" w:rsidRDefault="00D97E90" w:rsidP="00D97E90">
      <w:pPr>
        <w:spacing w:before="240" w:after="120"/>
        <w:jc w:val="center"/>
        <w:rPr>
          <w:rFonts w:eastAsia="SimSun"/>
          <w:i/>
          <w:iCs/>
          <w:lang w:bidi="ar-EG"/>
        </w:rPr>
      </w:pPr>
      <w:r>
        <w:rPr>
          <w:rFonts w:eastAsia="SimSun" w:hint="cs"/>
          <w:i/>
          <w:iCs/>
          <w:rtl/>
          <w:lang w:bidi="ar-EG"/>
        </w:rPr>
        <w:t xml:space="preserve">عرض خطة الترقيم الوطنية </w:t>
      </w:r>
      <w:r w:rsidRPr="00347928">
        <w:rPr>
          <w:rFonts w:asciiTheme="minorHAnsi" w:hAnsiTheme="minorHAnsi"/>
          <w:bCs/>
          <w:i/>
          <w:iCs/>
          <w:lang w:val="en-GB"/>
        </w:rPr>
        <w:t>ITU-T E.164</w:t>
      </w:r>
      <w:r>
        <w:rPr>
          <w:rFonts w:eastAsia="SimSun" w:hint="cs"/>
          <w:i/>
          <w:iCs/>
          <w:rtl/>
          <w:lang w:bidi="ar-EG"/>
        </w:rPr>
        <w:t xml:space="preserve"> للرمز الدليلي للبلد </w:t>
      </w:r>
      <w:r>
        <w:rPr>
          <w:rFonts w:eastAsia="SimSun"/>
          <w:i/>
          <w:iCs/>
          <w:lang w:bidi="ar-EG"/>
        </w:rPr>
        <w:t>+260</w:t>
      </w:r>
    </w:p>
    <w:p w14:paraId="273CBC95" w14:textId="77777777" w:rsidR="00D97E90" w:rsidRPr="00273456" w:rsidRDefault="00D97E90" w:rsidP="00D97E90">
      <w:pPr>
        <w:tabs>
          <w:tab w:val="left" w:pos="567"/>
          <w:tab w:val="left" w:pos="4677"/>
        </w:tabs>
        <w:ind w:left="567" w:hanging="567"/>
        <w:rPr>
          <w:rFonts w:eastAsia="SimSun"/>
          <w:rtl/>
          <w:lang w:bidi="ar-EG"/>
        </w:rPr>
      </w:pPr>
      <w:r>
        <w:rPr>
          <w:rFonts w:eastAsia="SimSun" w:hint="eastAsia"/>
          <w:rtl/>
          <w:lang w:bidi="ar-EG"/>
        </w:rPr>
        <w:t> </w:t>
      </w:r>
      <w:r>
        <w:rPr>
          <w:rFonts w:eastAsia="SimSun" w:hint="cs"/>
          <w:rtl/>
          <w:lang w:bidi="ar-EG"/>
        </w:rPr>
        <w:t>أ</w:t>
      </w:r>
      <w:r>
        <w:rPr>
          <w:rFonts w:eastAsia="SimSun" w:hint="eastAsia"/>
          <w:rtl/>
          <w:lang w:bidi="ar-EG"/>
        </w:rPr>
        <w:t> </w:t>
      </w:r>
      <w:r>
        <w:rPr>
          <w:rFonts w:eastAsia="SimSun" w:hint="cs"/>
          <w:rtl/>
          <w:lang w:bidi="ar-EG"/>
        </w:rPr>
        <w:t>)</w:t>
      </w:r>
      <w:r w:rsidRPr="00273456">
        <w:rPr>
          <w:rFonts w:eastAsia="SimSun"/>
          <w:lang w:bidi="ar-EG"/>
        </w:rPr>
        <w:tab/>
      </w:r>
      <w:r>
        <w:rPr>
          <w:rFonts w:eastAsia="SimSun" w:hint="cs"/>
          <w:rtl/>
          <w:lang w:bidi="ar-EG"/>
        </w:rPr>
        <w:t>عرض مجمل:</w:t>
      </w:r>
    </w:p>
    <w:p w14:paraId="601B6716" w14:textId="06A1C83E" w:rsidR="00D97E90" w:rsidRPr="00273456" w:rsidRDefault="00D97E90" w:rsidP="00D97E90">
      <w:pPr>
        <w:tabs>
          <w:tab w:val="left" w:pos="567"/>
          <w:tab w:val="left" w:pos="4677"/>
        </w:tabs>
        <w:ind w:left="567" w:hanging="567"/>
        <w:rPr>
          <w:rFonts w:eastAsia="SimSun"/>
          <w:rtl/>
        </w:rPr>
      </w:pPr>
      <w:r>
        <w:rPr>
          <w:rFonts w:eastAsia="SimSun"/>
          <w:color w:val="000000"/>
          <w:rtl/>
        </w:rPr>
        <w:tab/>
      </w:r>
      <w:r w:rsidRPr="00273456">
        <w:rPr>
          <w:rFonts w:eastAsia="SimSun"/>
          <w:color w:val="000000"/>
          <w:rtl/>
        </w:rPr>
        <w:t>الحد الأدنى لطول الرقم (باستثناء الرمز الدليلي للبلد)</w:t>
      </w:r>
      <w:r w:rsidRPr="00273456">
        <w:rPr>
          <w:rFonts w:eastAsia="SimSun" w:hint="cs"/>
          <w:color w:val="000000"/>
          <w:rtl/>
        </w:rPr>
        <w:t xml:space="preserve"> هو</w:t>
      </w:r>
      <w:r w:rsidRPr="00273456">
        <w:rPr>
          <w:rFonts w:eastAsia="SimSun"/>
          <w:color w:val="000000"/>
          <w:rtl/>
        </w:rPr>
        <w:t>:</w:t>
      </w:r>
      <w:r>
        <w:rPr>
          <w:rFonts w:eastAsia="SimSun"/>
          <w:color w:val="000000"/>
          <w:rtl/>
        </w:rPr>
        <w:tab/>
      </w:r>
      <w:r w:rsidRPr="002C5A35">
        <w:rPr>
          <w:rFonts w:eastAsia="SimSun" w:hint="cs"/>
          <w:color w:val="000000"/>
          <w:u w:val="single"/>
          <w:rtl/>
        </w:rPr>
        <w:t xml:space="preserve">تسعة </w:t>
      </w:r>
      <w:r w:rsidRPr="002C5A35">
        <w:rPr>
          <w:rFonts w:eastAsia="SimSun"/>
          <w:color w:val="000000"/>
          <w:u w:val="single"/>
        </w:rPr>
        <w:t>(</w:t>
      </w:r>
      <w:r w:rsidRPr="002C5A35">
        <w:rPr>
          <w:rFonts w:eastAsia="SimSun"/>
          <w:u w:val="single"/>
          <w:lang w:bidi="ar-EG"/>
        </w:rPr>
        <w:t>9)</w:t>
      </w:r>
      <w:r>
        <w:rPr>
          <w:rFonts w:eastAsia="SimSun" w:hint="cs"/>
          <w:color w:val="000000"/>
          <w:rtl/>
        </w:rPr>
        <w:t xml:space="preserve"> </w:t>
      </w:r>
      <w:r w:rsidR="00067886">
        <w:rPr>
          <w:rFonts w:eastAsia="SimSun" w:hint="cs"/>
          <w:color w:val="000000"/>
          <w:rtl/>
        </w:rPr>
        <w:t>خانات</w:t>
      </w:r>
      <w:r>
        <w:rPr>
          <w:rFonts w:eastAsia="SimSun" w:hint="cs"/>
          <w:rtl/>
        </w:rPr>
        <w:t>.</w:t>
      </w:r>
    </w:p>
    <w:p w14:paraId="164E915C" w14:textId="31FBE089" w:rsidR="00D97E90" w:rsidRDefault="00D97E90" w:rsidP="00D97E90">
      <w:pPr>
        <w:tabs>
          <w:tab w:val="left" w:pos="567"/>
          <w:tab w:val="left" w:pos="4677"/>
        </w:tabs>
        <w:spacing w:before="0"/>
        <w:ind w:left="567" w:hanging="567"/>
        <w:rPr>
          <w:rFonts w:eastAsia="SimSun"/>
          <w:color w:val="000000"/>
          <w:rtl/>
        </w:rPr>
      </w:pPr>
      <w:r>
        <w:rPr>
          <w:rFonts w:eastAsia="SimSun"/>
          <w:color w:val="000000"/>
          <w:rtl/>
        </w:rPr>
        <w:tab/>
      </w:r>
      <w:r w:rsidRPr="00273456">
        <w:rPr>
          <w:rFonts w:eastAsia="SimSun"/>
          <w:color w:val="000000"/>
          <w:rtl/>
        </w:rPr>
        <w:t xml:space="preserve">الحد </w:t>
      </w:r>
      <w:r w:rsidRPr="00273456">
        <w:rPr>
          <w:rFonts w:eastAsia="SimSun" w:hint="cs"/>
          <w:color w:val="000000"/>
          <w:rtl/>
        </w:rPr>
        <w:t>الأقصى</w:t>
      </w:r>
      <w:r w:rsidRPr="00273456">
        <w:rPr>
          <w:rFonts w:eastAsia="SimSun"/>
          <w:color w:val="000000"/>
          <w:rtl/>
        </w:rPr>
        <w:t xml:space="preserve"> لطول الرقم (باستثناء الرمز الدليلي للبلد)</w:t>
      </w:r>
      <w:r w:rsidRPr="00273456">
        <w:rPr>
          <w:rFonts w:eastAsia="SimSun" w:hint="cs"/>
          <w:color w:val="000000"/>
          <w:rtl/>
        </w:rPr>
        <w:t xml:space="preserve"> هو</w:t>
      </w:r>
      <w:r w:rsidRPr="00273456">
        <w:rPr>
          <w:rFonts w:eastAsia="SimSun"/>
          <w:color w:val="000000"/>
          <w:rtl/>
        </w:rPr>
        <w:t>:</w:t>
      </w:r>
      <w:r>
        <w:rPr>
          <w:rFonts w:eastAsia="SimSun"/>
          <w:color w:val="000000"/>
          <w:rtl/>
        </w:rPr>
        <w:tab/>
      </w:r>
      <w:r w:rsidRPr="001D7702">
        <w:rPr>
          <w:rFonts w:eastAsia="SimSun" w:hint="cs"/>
          <w:color w:val="000000"/>
          <w:u w:val="single"/>
          <w:rtl/>
        </w:rPr>
        <w:t xml:space="preserve">تسعة </w:t>
      </w:r>
      <w:r w:rsidRPr="001D7702">
        <w:rPr>
          <w:rFonts w:eastAsia="SimSun"/>
          <w:color w:val="000000"/>
          <w:u w:val="single"/>
        </w:rPr>
        <w:t>(</w:t>
      </w:r>
      <w:r w:rsidRPr="001D7702">
        <w:rPr>
          <w:rFonts w:eastAsia="SimSun"/>
          <w:u w:val="single"/>
          <w:lang w:bidi="ar-EG"/>
        </w:rPr>
        <w:t>9)</w:t>
      </w:r>
      <w:r>
        <w:rPr>
          <w:rFonts w:eastAsia="SimSun" w:hint="cs"/>
          <w:color w:val="000000"/>
          <w:rtl/>
        </w:rPr>
        <w:t xml:space="preserve"> </w:t>
      </w:r>
      <w:r w:rsidR="00067886">
        <w:rPr>
          <w:rFonts w:eastAsia="SimSun" w:hint="cs"/>
          <w:color w:val="000000"/>
          <w:rtl/>
        </w:rPr>
        <w:t>خانات</w:t>
      </w:r>
      <w:r>
        <w:rPr>
          <w:rFonts w:eastAsia="SimSun" w:hint="cs"/>
          <w:color w:val="000000"/>
          <w:rtl/>
        </w:rPr>
        <w:t>.</w:t>
      </w:r>
    </w:p>
    <w:p w14:paraId="5F2B2C25" w14:textId="77777777" w:rsidR="00D97E90" w:rsidRPr="00273456" w:rsidRDefault="00D97E90" w:rsidP="00D97E90">
      <w:pPr>
        <w:tabs>
          <w:tab w:val="left" w:pos="567"/>
          <w:tab w:val="left" w:pos="4677"/>
        </w:tabs>
        <w:spacing w:after="120"/>
        <w:ind w:left="567" w:hanging="567"/>
        <w:rPr>
          <w:rFonts w:eastAsia="SimSun"/>
          <w:rtl/>
        </w:rPr>
      </w:pPr>
      <w:r>
        <w:rPr>
          <w:rFonts w:eastAsia="SimSun" w:hint="cs"/>
          <w:color w:val="000000"/>
          <w:rtl/>
        </w:rPr>
        <w:t>ب)</w:t>
      </w:r>
      <w:r>
        <w:rPr>
          <w:rFonts w:eastAsia="SimSun"/>
          <w:color w:val="000000"/>
          <w:rtl/>
        </w:rPr>
        <w:tab/>
      </w:r>
      <w:r>
        <w:rPr>
          <w:rFonts w:eastAsia="SimSun" w:hint="cs"/>
          <w:color w:val="000000"/>
          <w:rtl/>
        </w:rPr>
        <w:t>تفاصيل خطة الترقيم</w:t>
      </w:r>
    </w:p>
    <w:tbl>
      <w:tblPr>
        <w:bidiVisual/>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094"/>
        <w:gridCol w:w="1094"/>
        <w:gridCol w:w="2856"/>
        <w:gridCol w:w="2456"/>
      </w:tblGrid>
      <w:tr w:rsidR="00067886" w:rsidRPr="00D97E90" w14:paraId="770A1D96" w14:textId="77777777" w:rsidTr="00067886">
        <w:trPr>
          <w:cantSplit/>
          <w:tblHeader/>
          <w:jc w:val="center"/>
        </w:trPr>
        <w:tc>
          <w:tcPr>
            <w:tcW w:w="2065" w:type="dxa"/>
            <w:vMerge w:val="restart"/>
            <w:vAlign w:val="center"/>
            <w:hideMark/>
          </w:tcPr>
          <w:p w14:paraId="752E25B0" w14:textId="77777777" w:rsidR="00067886" w:rsidRPr="00D97E90" w:rsidRDefault="00067886" w:rsidP="007C34FE">
            <w:pPr>
              <w:spacing w:before="40" w:after="40" w:line="220" w:lineRule="exact"/>
              <w:jc w:val="center"/>
              <w:rPr>
                <w:rFonts w:eastAsia="SimSun"/>
                <w:b/>
                <w:bCs/>
                <w:sz w:val="20"/>
                <w:szCs w:val="26"/>
                <w:lang w:val="en-GB"/>
              </w:rPr>
            </w:pPr>
            <w:r w:rsidRPr="00D97E90">
              <w:rPr>
                <w:rFonts w:eastAsia="SimSun"/>
                <w:b/>
                <w:bCs/>
                <w:sz w:val="20"/>
                <w:szCs w:val="26"/>
                <w:rtl/>
              </w:rPr>
              <w:t>الرمز الدليل</w:t>
            </w:r>
            <w:r w:rsidRPr="00D97E90">
              <w:rPr>
                <w:rFonts w:eastAsia="SimSun" w:hint="cs"/>
                <w:b/>
                <w:bCs/>
                <w:sz w:val="20"/>
                <w:szCs w:val="26"/>
                <w:rtl/>
              </w:rPr>
              <w:t xml:space="preserve">ي </w:t>
            </w:r>
            <w:r w:rsidRPr="00D97E90">
              <w:rPr>
                <w:rFonts w:eastAsia="SimSun"/>
                <w:b/>
                <w:bCs/>
                <w:sz w:val="20"/>
                <w:szCs w:val="26"/>
                <w:rtl/>
              </w:rPr>
              <w:t>الوطني</w:t>
            </w:r>
            <w:r w:rsidRPr="00D97E90">
              <w:rPr>
                <w:rFonts w:eastAsia="SimSun" w:hint="cs"/>
                <w:b/>
                <w:bCs/>
                <w:sz w:val="20"/>
                <w:szCs w:val="26"/>
                <w:rtl/>
              </w:rPr>
              <w:t xml:space="preserve"> </w:t>
            </w:r>
            <w:r w:rsidRPr="00D97E90">
              <w:rPr>
                <w:rFonts w:eastAsia="SimSun"/>
                <w:b/>
                <w:bCs/>
                <w:sz w:val="20"/>
                <w:szCs w:val="26"/>
                <w:rtl/>
              </w:rPr>
              <w:t>للمقصد</w:t>
            </w:r>
            <w:r w:rsidRPr="00D97E90">
              <w:rPr>
                <w:rFonts w:eastAsia="SimSun" w:hint="cs"/>
                <w:b/>
                <w:bCs/>
                <w:sz w:val="20"/>
                <w:szCs w:val="26"/>
                <w:rtl/>
              </w:rPr>
              <w:t> </w:t>
            </w:r>
            <w:r w:rsidRPr="00D97E90">
              <w:rPr>
                <w:rFonts w:eastAsia="SimSun"/>
                <w:b/>
                <w:bCs/>
                <w:sz w:val="20"/>
                <w:szCs w:val="26"/>
              </w:rPr>
              <w:t>(NDC)</w:t>
            </w:r>
            <w:r w:rsidRPr="00D97E90">
              <w:rPr>
                <w:rFonts w:hint="cs"/>
                <w:b/>
                <w:bCs/>
                <w:position w:val="2"/>
                <w:sz w:val="20"/>
                <w:szCs w:val="26"/>
                <w:rtl/>
              </w:rPr>
              <w:t xml:space="preserve"> أو </w:t>
            </w:r>
            <w:r>
              <w:rPr>
                <w:rFonts w:hint="cs"/>
                <w:b/>
                <w:bCs/>
                <w:position w:val="2"/>
                <w:sz w:val="20"/>
                <w:szCs w:val="26"/>
                <w:rtl/>
              </w:rPr>
              <w:t>الخانات</w:t>
            </w:r>
            <w:r w:rsidRPr="00D97E90">
              <w:rPr>
                <w:rFonts w:hint="cs"/>
                <w:b/>
                <w:bCs/>
                <w:position w:val="2"/>
                <w:sz w:val="20"/>
                <w:szCs w:val="26"/>
                <w:rtl/>
              </w:rPr>
              <w:t xml:space="preserve"> الأولى في الرقم </w:t>
            </w:r>
            <w:r w:rsidRPr="00D97E90">
              <w:rPr>
                <w:b/>
                <w:bCs/>
                <w:position w:val="2"/>
                <w:sz w:val="20"/>
                <w:szCs w:val="26"/>
                <w:rtl/>
              </w:rPr>
              <w:t>(الدلالي)</w:t>
            </w:r>
            <w:r w:rsidRPr="00D97E90">
              <w:rPr>
                <w:rFonts w:hint="cs"/>
                <w:b/>
                <w:bCs/>
                <w:position w:val="2"/>
                <w:sz w:val="20"/>
                <w:szCs w:val="26"/>
                <w:rtl/>
              </w:rPr>
              <w:t xml:space="preserve"> الوطني </w:t>
            </w:r>
            <w:r w:rsidRPr="00D97E90">
              <w:rPr>
                <w:b/>
                <w:bCs/>
                <w:position w:val="2"/>
                <w:sz w:val="20"/>
                <w:szCs w:val="26"/>
                <w:lang w:val="en-GB"/>
              </w:rPr>
              <w:t>(N(S)N)</w:t>
            </w:r>
          </w:p>
        </w:tc>
        <w:tc>
          <w:tcPr>
            <w:tcW w:w="2188" w:type="dxa"/>
            <w:gridSpan w:val="2"/>
            <w:vAlign w:val="center"/>
            <w:hideMark/>
          </w:tcPr>
          <w:p w14:paraId="0668C634" w14:textId="77777777" w:rsidR="00067886" w:rsidRPr="00D97E90" w:rsidRDefault="00067886" w:rsidP="007C34FE">
            <w:pPr>
              <w:spacing w:before="40" w:after="40" w:line="220" w:lineRule="exact"/>
              <w:jc w:val="center"/>
              <w:rPr>
                <w:rFonts w:eastAsia="SimSun"/>
                <w:b/>
                <w:bCs/>
                <w:sz w:val="20"/>
                <w:szCs w:val="26"/>
                <w:rtl/>
                <w:lang w:bidi="ar-EG"/>
              </w:rPr>
            </w:pPr>
            <w:r w:rsidRPr="00D97E90">
              <w:rPr>
                <w:rFonts w:eastAsia="SimSun" w:hint="cs"/>
                <w:b/>
                <w:bCs/>
                <w:sz w:val="20"/>
                <w:szCs w:val="26"/>
                <w:rtl/>
              </w:rPr>
              <w:t>طول الرقم الدلالي</w:t>
            </w:r>
            <w:r w:rsidRPr="00D97E90">
              <w:rPr>
                <w:rFonts w:eastAsia="SimSun"/>
                <w:b/>
                <w:bCs/>
                <w:sz w:val="20"/>
                <w:szCs w:val="26"/>
                <w:rtl/>
              </w:rPr>
              <w:br/>
            </w:r>
            <w:r w:rsidRPr="00D97E90">
              <w:rPr>
                <w:rFonts w:eastAsia="SimSun" w:hint="cs"/>
                <w:b/>
                <w:bCs/>
                <w:sz w:val="20"/>
                <w:szCs w:val="26"/>
                <w:rtl/>
              </w:rPr>
              <w:t xml:space="preserve">الوطني </w:t>
            </w:r>
            <w:r w:rsidRPr="00D97E90">
              <w:rPr>
                <w:rFonts w:eastAsia="SimSun"/>
                <w:b/>
                <w:bCs/>
                <w:sz w:val="20"/>
                <w:szCs w:val="26"/>
              </w:rPr>
              <w:t>N(S)N</w:t>
            </w:r>
          </w:p>
        </w:tc>
        <w:tc>
          <w:tcPr>
            <w:tcW w:w="2856" w:type="dxa"/>
            <w:vMerge w:val="restart"/>
            <w:vAlign w:val="center"/>
            <w:hideMark/>
          </w:tcPr>
          <w:p w14:paraId="7C8876B4" w14:textId="489C71D8" w:rsidR="00067886" w:rsidRPr="00D97E90" w:rsidRDefault="00067886" w:rsidP="007C34FE">
            <w:pPr>
              <w:spacing w:before="40" w:after="40" w:line="220" w:lineRule="exact"/>
              <w:jc w:val="center"/>
              <w:rPr>
                <w:rFonts w:eastAsia="SimSun"/>
                <w:b/>
                <w:bCs/>
                <w:sz w:val="20"/>
                <w:szCs w:val="26"/>
                <w:rtl/>
                <w:lang w:bidi="ar-EG"/>
              </w:rPr>
            </w:pPr>
            <w:r w:rsidRPr="00D97E90">
              <w:rPr>
                <w:rFonts w:eastAsia="SimSun" w:hint="cs"/>
                <w:b/>
                <w:bCs/>
                <w:sz w:val="20"/>
                <w:szCs w:val="26"/>
                <w:rtl/>
              </w:rPr>
              <w:t xml:space="preserve">استعمال الرقم </w:t>
            </w:r>
            <w:r>
              <w:rPr>
                <w:rFonts w:eastAsia="SimSun"/>
                <w:b/>
                <w:bCs/>
                <w:sz w:val="20"/>
                <w:szCs w:val="26"/>
              </w:rPr>
              <w:t>ITU</w:t>
            </w:r>
            <w:r>
              <w:rPr>
                <w:rFonts w:eastAsia="SimSun"/>
                <w:b/>
                <w:bCs/>
                <w:sz w:val="20"/>
                <w:szCs w:val="26"/>
              </w:rPr>
              <w:noBreakHyphen/>
              <w:t>T </w:t>
            </w:r>
            <w:r w:rsidRPr="00D97E90">
              <w:rPr>
                <w:rFonts w:eastAsia="SimSun"/>
                <w:b/>
                <w:bCs/>
                <w:sz w:val="20"/>
                <w:szCs w:val="26"/>
              </w:rPr>
              <w:t>E.164</w:t>
            </w:r>
          </w:p>
        </w:tc>
        <w:tc>
          <w:tcPr>
            <w:tcW w:w="2456" w:type="dxa"/>
            <w:vMerge w:val="restart"/>
            <w:vAlign w:val="center"/>
            <w:hideMark/>
          </w:tcPr>
          <w:p w14:paraId="1A3ED1FA" w14:textId="77777777" w:rsidR="00067886" w:rsidRPr="00D97E90" w:rsidRDefault="00067886" w:rsidP="007C34FE">
            <w:pPr>
              <w:spacing w:before="40" w:after="40" w:line="220" w:lineRule="exact"/>
              <w:jc w:val="center"/>
              <w:rPr>
                <w:rFonts w:eastAsia="SimSun"/>
                <w:b/>
                <w:bCs/>
                <w:sz w:val="20"/>
                <w:szCs w:val="26"/>
              </w:rPr>
            </w:pPr>
            <w:r w:rsidRPr="00D97E90">
              <w:rPr>
                <w:rFonts w:eastAsia="SimSun" w:hint="cs"/>
                <w:b/>
                <w:bCs/>
                <w:sz w:val="20"/>
                <w:szCs w:val="26"/>
                <w:rtl/>
              </w:rPr>
              <w:t>معلومات إضافية</w:t>
            </w:r>
          </w:p>
        </w:tc>
      </w:tr>
      <w:tr w:rsidR="00067886" w:rsidRPr="00D97E90" w14:paraId="1949CA62" w14:textId="77777777" w:rsidTr="00067886">
        <w:trPr>
          <w:cantSplit/>
          <w:tblHeader/>
          <w:jc w:val="center"/>
        </w:trPr>
        <w:tc>
          <w:tcPr>
            <w:tcW w:w="2065" w:type="dxa"/>
            <w:vMerge/>
            <w:vAlign w:val="center"/>
            <w:hideMark/>
          </w:tcPr>
          <w:p w14:paraId="5A1E056B" w14:textId="77777777" w:rsidR="00067886" w:rsidRPr="00D97E90" w:rsidRDefault="00067886" w:rsidP="007C34FE">
            <w:pPr>
              <w:spacing w:before="40" w:after="40" w:line="220" w:lineRule="exact"/>
              <w:jc w:val="left"/>
              <w:rPr>
                <w:b/>
                <w:bCs/>
                <w:sz w:val="20"/>
                <w:szCs w:val="26"/>
                <w:lang w:val="en-GB"/>
              </w:rPr>
            </w:pPr>
          </w:p>
        </w:tc>
        <w:tc>
          <w:tcPr>
            <w:tcW w:w="1094" w:type="dxa"/>
            <w:vAlign w:val="center"/>
            <w:hideMark/>
          </w:tcPr>
          <w:p w14:paraId="4CC2B283" w14:textId="77777777" w:rsidR="00067886" w:rsidRPr="00D97E90" w:rsidRDefault="00067886" w:rsidP="007C34F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20" w:lineRule="exact"/>
              <w:jc w:val="center"/>
              <w:rPr>
                <w:b/>
                <w:bCs/>
                <w:color w:val="000000"/>
                <w:spacing w:val="-6"/>
                <w:sz w:val="20"/>
                <w:szCs w:val="26"/>
                <w:highlight w:val="lightGray"/>
                <w:rtl/>
                <w:lang w:val="en-GB"/>
              </w:rPr>
            </w:pPr>
            <w:r w:rsidRPr="00D97E90">
              <w:rPr>
                <w:rFonts w:eastAsia="SimSun" w:hint="cs"/>
                <w:b/>
                <w:bCs/>
                <w:spacing w:val="-6"/>
                <w:sz w:val="20"/>
                <w:szCs w:val="26"/>
                <w:rtl/>
              </w:rPr>
              <w:t>الحد ال</w:t>
            </w:r>
            <w:r>
              <w:rPr>
                <w:rFonts w:eastAsia="SimSun" w:hint="cs"/>
                <w:b/>
                <w:bCs/>
                <w:spacing w:val="-6"/>
                <w:sz w:val="20"/>
                <w:szCs w:val="26"/>
                <w:rtl/>
              </w:rPr>
              <w:t>أ</w:t>
            </w:r>
            <w:r w:rsidRPr="00D97E90">
              <w:rPr>
                <w:rFonts w:eastAsia="SimSun" w:hint="cs"/>
                <w:b/>
                <w:bCs/>
                <w:spacing w:val="-6"/>
                <w:sz w:val="20"/>
                <w:szCs w:val="26"/>
                <w:rtl/>
              </w:rPr>
              <w:t xml:space="preserve">قصى </w:t>
            </w:r>
            <w:r w:rsidRPr="00D97E90">
              <w:rPr>
                <w:rFonts w:hint="cs"/>
                <w:b/>
                <w:bCs/>
                <w:color w:val="000000"/>
                <w:spacing w:val="-6"/>
                <w:sz w:val="20"/>
                <w:szCs w:val="26"/>
                <w:rtl/>
                <w:lang w:val="en-GB"/>
              </w:rPr>
              <w:t>لطول الرقم</w:t>
            </w:r>
          </w:p>
        </w:tc>
        <w:tc>
          <w:tcPr>
            <w:tcW w:w="1094" w:type="dxa"/>
            <w:vAlign w:val="center"/>
            <w:hideMark/>
          </w:tcPr>
          <w:p w14:paraId="644720DB" w14:textId="77777777" w:rsidR="00067886" w:rsidRPr="00D97E90" w:rsidRDefault="00067886" w:rsidP="007C34F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20" w:lineRule="exact"/>
              <w:jc w:val="center"/>
              <w:rPr>
                <w:b/>
                <w:bCs/>
                <w:color w:val="000000"/>
                <w:spacing w:val="-6"/>
                <w:sz w:val="20"/>
                <w:szCs w:val="26"/>
                <w:highlight w:val="lightGray"/>
                <w:lang w:val="en-GB"/>
              </w:rPr>
            </w:pPr>
            <w:r w:rsidRPr="00D97E90">
              <w:rPr>
                <w:rFonts w:eastAsia="SimSun" w:hint="cs"/>
                <w:b/>
                <w:bCs/>
                <w:spacing w:val="-6"/>
                <w:sz w:val="20"/>
                <w:szCs w:val="26"/>
                <w:rtl/>
              </w:rPr>
              <w:t>الحد الأدنى</w:t>
            </w:r>
            <w:r w:rsidRPr="00D97E90">
              <w:rPr>
                <w:rFonts w:hint="cs"/>
                <w:b/>
                <w:bCs/>
                <w:color w:val="000000"/>
                <w:spacing w:val="-6"/>
                <w:sz w:val="20"/>
                <w:szCs w:val="26"/>
                <w:rtl/>
                <w:lang w:val="en-GB"/>
              </w:rPr>
              <w:t xml:space="preserve"> لطول الرقم</w:t>
            </w:r>
          </w:p>
        </w:tc>
        <w:tc>
          <w:tcPr>
            <w:tcW w:w="2856" w:type="dxa"/>
            <w:vMerge/>
            <w:vAlign w:val="center"/>
            <w:hideMark/>
          </w:tcPr>
          <w:p w14:paraId="17C46686" w14:textId="77777777" w:rsidR="00067886" w:rsidRPr="00D97E90" w:rsidRDefault="00067886" w:rsidP="007C34FE">
            <w:pPr>
              <w:spacing w:before="40" w:after="40" w:line="220" w:lineRule="exact"/>
              <w:jc w:val="left"/>
              <w:rPr>
                <w:b/>
                <w:bCs/>
                <w:sz w:val="20"/>
                <w:szCs w:val="26"/>
                <w:lang w:val="en-GB"/>
              </w:rPr>
            </w:pPr>
          </w:p>
        </w:tc>
        <w:tc>
          <w:tcPr>
            <w:tcW w:w="2456" w:type="dxa"/>
            <w:vMerge/>
            <w:vAlign w:val="center"/>
            <w:hideMark/>
          </w:tcPr>
          <w:p w14:paraId="649DEAE9" w14:textId="77777777" w:rsidR="00067886" w:rsidRPr="00D97E90" w:rsidRDefault="00067886" w:rsidP="007C34FE">
            <w:pPr>
              <w:spacing w:before="40" w:after="40" w:line="220" w:lineRule="exact"/>
              <w:jc w:val="left"/>
              <w:rPr>
                <w:b/>
                <w:bCs/>
                <w:sz w:val="20"/>
                <w:szCs w:val="26"/>
                <w:lang w:val="en-GB"/>
              </w:rPr>
            </w:pPr>
          </w:p>
        </w:tc>
      </w:tr>
      <w:tr w:rsidR="00067886" w:rsidRPr="00C03322" w14:paraId="03EF328A" w14:textId="77777777" w:rsidTr="00067886">
        <w:trPr>
          <w:cantSplit/>
          <w:jc w:val="center"/>
        </w:trPr>
        <w:tc>
          <w:tcPr>
            <w:tcW w:w="2065" w:type="dxa"/>
            <w:shd w:val="clear" w:color="auto" w:fill="auto"/>
          </w:tcPr>
          <w:p w14:paraId="3EE5CDFF"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1</w:t>
            </w:r>
          </w:p>
        </w:tc>
        <w:tc>
          <w:tcPr>
            <w:tcW w:w="1094" w:type="dxa"/>
            <w:shd w:val="clear" w:color="auto" w:fill="auto"/>
          </w:tcPr>
          <w:p w14:paraId="111C728D"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shd w:val="clear" w:color="auto" w:fill="auto"/>
          </w:tcPr>
          <w:p w14:paraId="0B634692"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shd w:val="clear" w:color="auto" w:fill="auto"/>
          </w:tcPr>
          <w:p w14:paraId="7A96FD1E" w14:textId="77777777" w:rsidR="00067886" w:rsidRPr="00C03322" w:rsidRDefault="00067886" w:rsidP="007C34FE">
            <w:pPr>
              <w:spacing w:before="40" w:after="40" w:line="220" w:lineRule="exact"/>
              <w:jc w:val="left"/>
              <w:rPr>
                <w:spacing w:val="2"/>
                <w:sz w:val="20"/>
                <w:szCs w:val="26"/>
                <w:rtl/>
                <w:lang w:val="en-GB" w:eastAsia="ru-RU"/>
              </w:rPr>
            </w:pPr>
            <w:r w:rsidRPr="00C03322">
              <w:rPr>
                <w:rFonts w:hint="cs"/>
                <w:color w:val="000000"/>
                <w:sz w:val="20"/>
                <w:szCs w:val="26"/>
                <w:rtl/>
              </w:rPr>
              <w:t>الخدمات المستقبلية</w:t>
            </w:r>
          </w:p>
        </w:tc>
        <w:tc>
          <w:tcPr>
            <w:tcW w:w="2456" w:type="dxa"/>
            <w:shd w:val="clear" w:color="auto" w:fill="auto"/>
          </w:tcPr>
          <w:p w14:paraId="0D795CF1" w14:textId="77777777" w:rsidR="00067886" w:rsidRPr="00C03322" w:rsidRDefault="00067886" w:rsidP="007C34FE">
            <w:pPr>
              <w:tabs>
                <w:tab w:val="right" w:pos="2240"/>
              </w:tabs>
              <w:spacing w:before="40" w:after="40" w:line="220" w:lineRule="exact"/>
              <w:jc w:val="left"/>
              <w:rPr>
                <w:sz w:val="20"/>
                <w:szCs w:val="26"/>
                <w:rtl/>
                <w:lang w:val="en-GB" w:eastAsia="ru-RU"/>
              </w:rPr>
            </w:pPr>
            <w:r w:rsidRPr="00C03322">
              <w:rPr>
                <w:rFonts w:hint="cs"/>
                <w:sz w:val="20"/>
                <w:szCs w:val="26"/>
                <w:rtl/>
                <w:lang w:val="en-GB" w:eastAsia="ru-RU"/>
              </w:rPr>
              <w:t>محجوز</w:t>
            </w:r>
          </w:p>
        </w:tc>
      </w:tr>
      <w:tr w:rsidR="00067886" w:rsidRPr="00C03322" w14:paraId="690F984E" w14:textId="77777777" w:rsidTr="00067886">
        <w:trPr>
          <w:cantSplit/>
          <w:jc w:val="center"/>
        </w:trPr>
        <w:tc>
          <w:tcPr>
            <w:tcW w:w="2065" w:type="dxa"/>
            <w:shd w:val="clear" w:color="auto" w:fill="auto"/>
          </w:tcPr>
          <w:p w14:paraId="0A729953"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20</w:t>
            </w:r>
          </w:p>
        </w:tc>
        <w:tc>
          <w:tcPr>
            <w:tcW w:w="1094" w:type="dxa"/>
            <w:shd w:val="clear" w:color="auto" w:fill="auto"/>
          </w:tcPr>
          <w:p w14:paraId="6970B9AD"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shd w:val="clear" w:color="auto" w:fill="auto"/>
          </w:tcPr>
          <w:p w14:paraId="2490085A"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shd w:val="clear" w:color="auto" w:fill="auto"/>
          </w:tcPr>
          <w:p w14:paraId="449D2AC1" w14:textId="77777777" w:rsidR="00067886" w:rsidRPr="00C03322" w:rsidRDefault="00067886" w:rsidP="007C34FE">
            <w:pPr>
              <w:spacing w:before="40" w:after="40" w:line="220" w:lineRule="exact"/>
              <w:jc w:val="left"/>
              <w:rPr>
                <w:spacing w:val="2"/>
                <w:sz w:val="20"/>
                <w:szCs w:val="26"/>
                <w:rtl/>
                <w:lang w:val="en-GB" w:eastAsia="ru-RU"/>
              </w:rPr>
            </w:pPr>
            <w:r w:rsidRPr="00C03322">
              <w:rPr>
                <w:rFonts w:hint="cs"/>
                <w:sz w:val="20"/>
                <w:szCs w:val="26"/>
                <w:rtl/>
                <w:lang w:val="en-GB" w:eastAsia="ru-RU"/>
              </w:rPr>
              <w:t>رقم جغرافي للخدمات الهاتفية الثابتة</w:t>
            </w:r>
          </w:p>
        </w:tc>
        <w:tc>
          <w:tcPr>
            <w:tcW w:w="2456" w:type="dxa"/>
            <w:shd w:val="clear" w:color="auto" w:fill="auto"/>
          </w:tcPr>
          <w:p w14:paraId="5C7E0195" w14:textId="77777777" w:rsidR="00067886" w:rsidRPr="00C03322" w:rsidRDefault="00067886" w:rsidP="007C34FE">
            <w:pPr>
              <w:tabs>
                <w:tab w:val="right" w:pos="2240"/>
              </w:tabs>
              <w:spacing w:before="40" w:after="40" w:line="220" w:lineRule="exact"/>
              <w:jc w:val="left"/>
              <w:rPr>
                <w:sz w:val="20"/>
                <w:szCs w:val="26"/>
                <w:rtl/>
                <w:lang w:val="en-GB" w:eastAsia="ru-RU"/>
              </w:rPr>
            </w:pPr>
            <w:r w:rsidRPr="00C03322">
              <w:rPr>
                <w:rFonts w:hint="cs"/>
                <w:sz w:val="20"/>
                <w:szCs w:val="26"/>
                <w:rtl/>
                <w:lang w:val="en-GB" w:eastAsia="ru-RU"/>
              </w:rPr>
              <w:t>محجوز</w:t>
            </w:r>
          </w:p>
        </w:tc>
      </w:tr>
      <w:tr w:rsidR="00067886" w:rsidRPr="00C03322" w14:paraId="784441E9" w14:textId="77777777" w:rsidTr="00067886">
        <w:trPr>
          <w:cantSplit/>
          <w:jc w:val="center"/>
        </w:trPr>
        <w:tc>
          <w:tcPr>
            <w:tcW w:w="2065" w:type="dxa"/>
            <w:shd w:val="clear" w:color="auto" w:fill="auto"/>
          </w:tcPr>
          <w:p w14:paraId="1652C6C0"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210</w:t>
            </w:r>
          </w:p>
        </w:tc>
        <w:tc>
          <w:tcPr>
            <w:tcW w:w="1094" w:type="dxa"/>
            <w:shd w:val="clear" w:color="auto" w:fill="auto"/>
          </w:tcPr>
          <w:p w14:paraId="009F6223"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shd w:val="clear" w:color="auto" w:fill="auto"/>
          </w:tcPr>
          <w:p w14:paraId="7D847688"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shd w:val="clear" w:color="auto" w:fill="auto"/>
          </w:tcPr>
          <w:p w14:paraId="5DC44AD9" w14:textId="77777777" w:rsidR="00067886" w:rsidRPr="00C03322" w:rsidRDefault="00067886" w:rsidP="007C34FE">
            <w:pPr>
              <w:spacing w:before="40" w:after="40" w:line="220" w:lineRule="exact"/>
              <w:jc w:val="left"/>
              <w:rPr>
                <w:spacing w:val="2"/>
                <w:sz w:val="20"/>
                <w:szCs w:val="26"/>
                <w:rtl/>
                <w:lang w:val="en-GB" w:eastAsia="ru-RU"/>
              </w:rPr>
            </w:pPr>
            <w:r w:rsidRPr="00C03322">
              <w:rPr>
                <w:rFonts w:hint="cs"/>
                <w:spacing w:val="2"/>
                <w:sz w:val="20"/>
                <w:szCs w:val="26"/>
                <w:rtl/>
                <w:lang w:val="en-GB" w:eastAsia="ru-RU"/>
              </w:rPr>
              <w:t>رقم جغرافي للخدمات الهاتفية الثابتة (رمز المنطقة)</w:t>
            </w:r>
          </w:p>
        </w:tc>
        <w:tc>
          <w:tcPr>
            <w:tcW w:w="2456" w:type="dxa"/>
            <w:shd w:val="clear" w:color="auto" w:fill="auto"/>
          </w:tcPr>
          <w:p w14:paraId="4E784D8F" w14:textId="51C690C4" w:rsidR="00067886" w:rsidRPr="00C03322" w:rsidRDefault="00067886" w:rsidP="007C34FE">
            <w:pPr>
              <w:tabs>
                <w:tab w:val="right" w:pos="2240"/>
              </w:tabs>
              <w:spacing w:before="40" w:after="40" w:line="220" w:lineRule="exact"/>
              <w:jc w:val="left"/>
              <w:rPr>
                <w:sz w:val="20"/>
                <w:szCs w:val="26"/>
                <w:rtl/>
                <w:lang w:val="en-GB" w:eastAsia="ru-RU"/>
              </w:rPr>
            </w:pPr>
            <w:r w:rsidRPr="00C03322">
              <w:rPr>
                <w:rFonts w:hint="cs"/>
                <w:sz w:val="20"/>
                <w:szCs w:val="26"/>
                <w:rtl/>
                <w:lang w:val="en-GB" w:eastAsia="ru-RU"/>
              </w:rPr>
              <w:t>محجوز</w:t>
            </w:r>
          </w:p>
        </w:tc>
      </w:tr>
      <w:tr w:rsidR="00067886" w:rsidRPr="00C03322" w14:paraId="4037E5DC" w14:textId="77777777" w:rsidTr="00067886">
        <w:trPr>
          <w:cantSplit/>
          <w:jc w:val="center"/>
        </w:trPr>
        <w:tc>
          <w:tcPr>
            <w:tcW w:w="2065" w:type="dxa"/>
            <w:shd w:val="clear" w:color="auto" w:fill="auto"/>
          </w:tcPr>
          <w:p w14:paraId="6DA1751D"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211</w:t>
            </w:r>
          </w:p>
        </w:tc>
        <w:tc>
          <w:tcPr>
            <w:tcW w:w="1094" w:type="dxa"/>
            <w:shd w:val="clear" w:color="auto" w:fill="auto"/>
          </w:tcPr>
          <w:p w14:paraId="6616C1E9"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shd w:val="clear" w:color="auto" w:fill="auto"/>
          </w:tcPr>
          <w:p w14:paraId="1219E289"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shd w:val="clear" w:color="auto" w:fill="auto"/>
          </w:tcPr>
          <w:p w14:paraId="061461E9" w14:textId="77777777" w:rsidR="00067886" w:rsidRPr="00C03322" w:rsidRDefault="00067886" w:rsidP="007C34FE">
            <w:pPr>
              <w:spacing w:before="40" w:after="40" w:line="220" w:lineRule="exact"/>
              <w:jc w:val="left"/>
              <w:rPr>
                <w:spacing w:val="2"/>
                <w:sz w:val="20"/>
                <w:szCs w:val="26"/>
                <w:rtl/>
                <w:lang w:val="en-GB" w:eastAsia="ru-RU"/>
              </w:rPr>
            </w:pPr>
            <w:r w:rsidRPr="00C03322">
              <w:rPr>
                <w:rFonts w:hint="cs"/>
                <w:spacing w:val="2"/>
                <w:sz w:val="20"/>
                <w:szCs w:val="26"/>
                <w:rtl/>
                <w:lang w:val="en-GB" w:eastAsia="ru-RU"/>
              </w:rPr>
              <w:t>رقم جغرافي للخدمات الهاتفية الثابتة (رمز المنطقة)</w:t>
            </w:r>
          </w:p>
        </w:tc>
        <w:tc>
          <w:tcPr>
            <w:tcW w:w="2456" w:type="dxa"/>
            <w:shd w:val="clear" w:color="auto" w:fill="auto"/>
          </w:tcPr>
          <w:p w14:paraId="56FCEDB4" w14:textId="02627603" w:rsidR="00067886" w:rsidRPr="00C03322" w:rsidRDefault="00067886" w:rsidP="007C34FE">
            <w:pPr>
              <w:tabs>
                <w:tab w:val="right" w:pos="2240"/>
              </w:tabs>
              <w:spacing w:before="40" w:after="40" w:line="220" w:lineRule="exact"/>
              <w:jc w:val="left"/>
              <w:rPr>
                <w:sz w:val="20"/>
                <w:szCs w:val="26"/>
                <w:rtl/>
                <w:lang w:val="en-GB" w:eastAsia="ru-RU"/>
              </w:rPr>
            </w:pPr>
            <w:r w:rsidRPr="00C03322">
              <w:rPr>
                <w:rFonts w:hint="cs"/>
                <w:sz w:val="20"/>
                <w:szCs w:val="26"/>
                <w:rtl/>
                <w:lang w:val="en-GB" w:eastAsia="ru-RU"/>
              </w:rPr>
              <w:t xml:space="preserve">رمز المنطقة </w:t>
            </w:r>
            <w:r w:rsidRPr="00C03322">
              <w:rPr>
                <w:rFonts w:hint="cs"/>
                <w:sz w:val="20"/>
                <w:szCs w:val="26"/>
                <w:rtl/>
              </w:rPr>
              <w:t xml:space="preserve">لمحافظة لوساكا </w:t>
            </w:r>
            <w:r w:rsidRPr="00C03322">
              <w:rPr>
                <w:sz w:val="20"/>
                <w:szCs w:val="26"/>
                <w:rtl/>
              </w:rPr>
              <w:br/>
            </w:r>
            <w:r w:rsidRPr="00C03322">
              <w:rPr>
                <w:rFonts w:hint="cs"/>
                <w:sz w:val="20"/>
                <w:szCs w:val="26"/>
                <w:rtl/>
              </w:rPr>
              <w:t xml:space="preserve">(مخصص لشركة </w:t>
            </w:r>
            <w:r w:rsidRPr="00C03322">
              <w:rPr>
                <w:sz w:val="20"/>
                <w:szCs w:val="26"/>
              </w:rPr>
              <w:t>Zamtel</w:t>
            </w:r>
            <w:r w:rsidRPr="00C03322">
              <w:rPr>
                <w:rFonts w:hint="cs"/>
                <w:sz w:val="20"/>
                <w:szCs w:val="26"/>
                <w:rtl/>
              </w:rPr>
              <w:t>)</w:t>
            </w:r>
          </w:p>
        </w:tc>
      </w:tr>
      <w:tr w:rsidR="00067886" w:rsidRPr="00C03322" w14:paraId="41FC3CE1" w14:textId="77777777" w:rsidTr="00067886">
        <w:trPr>
          <w:cantSplit/>
          <w:jc w:val="center"/>
        </w:trPr>
        <w:tc>
          <w:tcPr>
            <w:tcW w:w="2065" w:type="dxa"/>
            <w:hideMark/>
          </w:tcPr>
          <w:p w14:paraId="3B7A1019"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212</w:t>
            </w:r>
          </w:p>
        </w:tc>
        <w:tc>
          <w:tcPr>
            <w:tcW w:w="1094" w:type="dxa"/>
            <w:hideMark/>
          </w:tcPr>
          <w:p w14:paraId="54C86D7E"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281D4F85"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07806581" w14:textId="77777777" w:rsidR="00067886" w:rsidRPr="00C03322" w:rsidRDefault="00067886" w:rsidP="007C34FE">
            <w:pPr>
              <w:spacing w:before="40" w:after="40" w:line="220" w:lineRule="exact"/>
              <w:jc w:val="left"/>
              <w:rPr>
                <w:spacing w:val="2"/>
                <w:sz w:val="20"/>
                <w:szCs w:val="26"/>
              </w:rPr>
            </w:pPr>
            <w:r w:rsidRPr="00C03322">
              <w:rPr>
                <w:rFonts w:hint="cs"/>
                <w:spacing w:val="2"/>
                <w:sz w:val="20"/>
                <w:szCs w:val="26"/>
                <w:rtl/>
                <w:lang w:val="en-GB" w:eastAsia="ru-RU"/>
              </w:rPr>
              <w:t>رقم جغرافي للخدمات الهاتفية الثابتة (رمز المنطقة)</w:t>
            </w:r>
          </w:p>
        </w:tc>
        <w:tc>
          <w:tcPr>
            <w:tcW w:w="2456" w:type="dxa"/>
          </w:tcPr>
          <w:p w14:paraId="63C2C494" w14:textId="316DA3CB" w:rsidR="00067886" w:rsidRPr="00C03322" w:rsidRDefault="00067886" w:rsidP="007C34FE">
            <w:pPr>
              <w:tabs>
                <w:tab w:val="right" w:pos="2240"/>
              </w:tabs>
              <w:spacing w:before="40" w:after="40" w:line="220" w:lineRule="exact"/>
              <w:jc w:val="left"/>
              <w:rPr>
                <w:sz w:val="20"/>
                <w:szCs w:val="26"/>
              </w:rPr>
            </w:pPr>
            <w:r w:rsidRPr="00C03322">
              <w:rPr>
                <w:rFonts w:hint="cs"/>
                <w:sz w:val="20"/>
                <w:szCs w:val="26"/>
                <w:rtl/>
                <w:lang w:val="en-GB" w:eastAsia="ru-RU"/>
              </w:rPr>
              <w:t xml:space="preserve">رمز المنطقة </w:t>
            </w:r>
            <w:r w:rsidRPr="00C03322">
              <w:rPr>
                <w:rFonts w:hint="cs"/>
                <w:sz w:val="20"/>
                <w:szCs w:val="26"/>
                <w:rtl/>
              </w:rPr>
              <w:t>من أجل كوبيربيلت</w:t>
            </w:r>
            <w:r w:rsidRPr="00C03322">
              <w:rPr>
                <w:sz w:val="20"/>
                <w:szCs w:val="26"/>
                <w:rtl/>
              </w:rPr>
              <w:br/>
            </w:r>
            <w:r w:rsidRPr="00C03322">
              <w:rPr>
                <w:rFonts w:hint="cs"/>
                <w:sz w:val="20"/>
                <w:szCs w:val="26"/>
                <w:rtl/>
              </w:rPr>
              <w:t xml:space="preserve">(مخصص لشركة </w:t>
            </w:r>
            <w:r w:rsidRPr="00C03322">
              <w:rPr>
                <w:sz w:val="20"/>
                <w:szCs w:val="26"/>
              </w:rPr>
              <w:t>Zamtel</w:t>
            </w:r>
            <w:r w:rsidRPr="00C03322">
              <w:rPr>
                <w:rFonts w:hint="cs"/>
                <w:sz w:val="20"/>
                <w:szCs w:val="26"/>
                <w:rtl/>
              </w:rPr>
              <w:t>)</w:t>
            </w:r>
          </w:p>
        </w:tc>
      </w:tr>
      <w:tr w:rsidR="00067886" w:rsidRPr="00C03322" w14:paraId="35CA8D02" w14:textId="77777777" w:rsidTr="00067886">
        <w:trPr>
          <w:cantSplit/>
          <w:jc w:val="center"/>
        </w:trPr>
        <w:tc>
          <w:tcPr>
            <w:tcW w:w="2065" w:type="dxa"/>
            <w:hideMark/>
          </w:tcPr>
          <w:p w14:paraId="04B858C9"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213</w:t>
            </w:r>
          </w:p>
        </w:tc>
        <w:tc>
          <w:tcPr>
            <w:tcW w:w="1094" w:type="dxa"/>
            <w:hideMark/>
          </w:tcPr>
          <w:p w14:paraId="2F32D0B7"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4B7DD113"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34CAA284" w14:textId="77777777" w:rsidR="00067886" w:rsidRPr="00C03322" w:rsidRDefault="00067886" w:rsidP="007C34FE">
            <w:pPr>
              <w:spacing w:before="40" w:after="40" w:line="220" w:lineRule="exact"/>
              <w:jc w:val="left"/>
              <w:rPr>
                <w:spacing w:val="2"/>
                <w:sz w:val="20"/>
                <w:szCs w:val="26"/>
              </w:rPr>
            </w:pPr>
            <w:r w:rsidRPr="00C03322">
              <w:rPr>
                <w:rFonts w:hint="cs"/>
                <w:spacing w:val="2"/>
                <w:sz w:val="20"/>
                <w:szCs w:val="26"/>
                <w:rtl/>
                <w:lang w:val="en-GB" w:eastAsia="ru-RU"/>
              </w:rPr>
              <w:t>رقم جغرافي للخدمات الهاتفية الثابتة (رمز المنطقة)</w:t>
            </w:r>
          </w:p>
        </w:tc>
        <w:tc>
          <w:tcPr>
            <w:tcW w:w="2456" w:type="dxa"/>
          </w:tcPr>
          <w:p w14:paraId="5CC968E9" w14:textId="40497D69" w:rsidR="00067886" w:rsidRPr="00C03322" w:rsidRDefault="00067886" w:rsidP="007C34FE">
            <w:pPr>
              <w:tabs>
                <w:tab w:val="right" w:pos="2240"/>
              </w:tabs>
              <w:spacing w:before="40" w:after="40" w:line="220" w:lineRule="exact"/>
              <w:jc w:val="left"/>
              <w:rPr>
                <w:sz w:val="20"/>
                <w:szCs w:val="26"/>
              </w:rPr>
            </w:pPr>
            <w:r w:rsidRPr="00C03322">
              <w:rPr>
                <w:rFonts w:hint="cs"/>
                <w:sz w:val="20"/>
                <w:szCs w:val="26"/>
                <w:rtl/>
                <w:lang w:val="en-GB" w:eastAsia="ru-RU"/>
              </w:rPr>
              <w:t xml:space="preserve">رمز المنطقة </w:t>
            </w:r>
            <w:r w:rsidRPr="00C03322">
              <w:rPr>
                <w:rFonts w:hint="cs"/>
                <w:sz w:val="20"/>
                <w:szCs w:val="26"/>
                <w:rtl/>
              </w:rPr>
              <w:t>من أجل ليفينستونغ</w:t>
            </w:r>
            <w:r w:rsidRPr="00C03322">
              <w:rPr>
                <w:sz w:val="20"/>
                <w:szCs w:val="26"/>
                <w:rtl/>
              </w:rPr>
              <w:br/>
            </w:r>
            <w:r w:rsidRPr="00C03322">
              <w:rPr>
                <w:rFonts w:hint="cs"/>
                <w:sz w:val="20"/>
                <w:szCs w:val="26"/>
                <w:rtl/>
              </w:rPr>
              <w:t xml:space="preserve">(مخصص لشركة </w:t>
            </w:r>
            <w:r w:rsidRPr="00C03322">
              <w:rPr>
                <w:sz w:val="20"/>
                <w:szCs w:val="26"/>
              </w:rPr>
              <w:t>Zamtel</w:t>
            </w:r>
            <w:r w:rsidRPr="00C03322">
              <w:rPr>
                <w:rFonts w:hint="cs"/>
                <w:sz w:val="20"/>
                <w:szCs w:val="26"/>
                <w:rtl/>
              </w:rPr>
              <w:t>)</w:t>
            </w:r>
          </w:p>
        </w:tc>
      </w:tr>
      <w:tr w:rsidR="00067886" w:rsidRPr="00C03322" w14:paraId="28BCC170" w14:textId="77777777" w:rsidTr="00067886">
        <w:trPr>
          <w:cantSplit/>
          <w:jc w:val="center"/>
        </w:trPr>
        <w:tc>
          <w:tcPr>
            <w:tcW w:w="2065" w:type="dxa"/>
            <w:hideMark/>
          </w:tcPr>
          <w:p w14:paraId="369061D0"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214</w:t>
            </w:r>
          </w:p>
        </w:tc>
        <w:tc>
          <w:tcPr>
            <w:tcW w:w="1094" w:type="dxa"/>
            <w:hideMark/>
          </w:tcPr>
          <w:p w14:paraId="5C054B77"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522D0B71"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251CC784" w14:textId="77777777" w:rsidR="00067886" w:rsidRPr="00C03322" w:rsidRDefault="00067886" w:rsidP="007C34FE">
            <w:pPr>
              <w:spacing w:before="40" w:after="40" w:line="220" w:lineRule="exact"/>
              <w:jc w:val="left"/>
              <w:rPr>
                <w:spacing w:val="2"/>
                <w:sz w:val="20"/>
                <w:szCs w:val="26"/>
              </w:rPr>
            </w:pPr>
            <w:r w:rsidRPr="00C03322">
              <w:rPr>
                <w:rFonts w:hint="cs"/>
                <w:spacing w:val="2"/>
                <w:sz w:val="20"/>
                <w:szCs w:val="26"/>
                <w:rtl/>
                <w:lang w:val="en-GB" w:eastAsia="ru-RU"/>
              </w:rPr>
              <w:t>رقم جغرافي للخدمات الهاتفية الثابتة (رمز المنطقة)</w:t>
            </w:r>
          </w:p>
        </w:tc>
        <w:tc>
          <w:tcPr>
            <w:tcW w:w="2456" w:type="dxa"/>
          </w:tcPr>
          <w:p w14:paraId="5C1EE825" w14:textId="3041A022" w:rsidR="00067886" w:rsidRPr="00C03322" w:rsidRDefault="00067886" w:rsidP="007C34FE">
            <w:pPr>
              <w:tabs>
                <w:tab w:val="right" w:pos="2240"/>
              </w:tabs>
              <w:spacing w:before="40" w:after="40" w:line="220" w:lineRule="exact"/>
              <w:jc w:val="left"/>
              <w:rPr>
                <w:sz w:val="20"/>
                <w:szCs w:val="26"/>
              </w:rPr>
            </w:pPr>
            <w:r w:rsidRPr="00C03322">
              <w:rPr>
                <w:rFonts w:hint="cs"/>
                <w:sz w:val="20"/>
                <w:szCs w:val="26"/>
                <w:rtl/>
                <w:lang w:val="en-GB" w:eastAsia="ru-RU"/>
              </w:rPr>
              <w:t xml:space="preserve">رمز المنطقة </w:t>
            </w:r>
            <w:r w:rsidRPr="00C03322">
              <w:rPr>
                <w:rFonts w:hint="cs"/>
                <w:sz w:val="20"/>
                <w:szCs w:val="26"/>
                <w:rtl/>
              </w:rPr>
              <w:t>من أجل كاساما</w:t>
            </w:r>
            <w:r w:rsidRPr="00C03322">
              <w:rPr>
                <w:sz w:val="20"/>
                <w:szCs w:val="26"/>
                <w:rtl/>
              </w:rPr>
              <w:br/>
            </w:r>
            <w:r w:rsidRPr="00C03322">
              <w:rPr>
                <w:rFonts w:hint="cs"/>
                <w:sz w:val="20"/>
                <w:szCs w:val="26"/>
                <w:rtl/>
              </w:rPr>
              <w:t xml:space="preserve">(مخصص لشركة </w:t>
            </w:r>
            <w:r w:rsidRPr="00C03322">
              <w:rPr>
                <w:sz w:val="20"/>
                <w:szCs w:val="26"/>
              </w:rPr>
              <w:t>Zamtel</w:t>
            </w:r>
            <w:r w:rsidRPr="00C03322">
              <w:rPr>
                <w:rFonts w:hint="cs"/>
                <w:sz w:val="20"/>
                <w:szCs w:val="26"/>
                <w:rtl/>
              </w:rPr>
              <w:t>)</w:t>
            </w:r>
          </w:p>
        </w:tc>
      </w:tr>
      <w:tr w:rsidR="00067886" w:rsidRPr="00C03322" w14:paraId="34D8FE3B" w14:textId="77777777" w:rsidTr="00067886">
        <w:trPr>
          <w:cantSplit/>
          <w:jc w:val="center"/>
        </w:trPr>
        <w:tc>
          <w:tcPr>
            <w:tcW w:w="2065" w:type="dxa"/>
            <w:hideMark/>
          </w:tcPr>
          <w:p w14:paraId="6C55B209"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215</w:t>
            </w:r>
          </w:p>
        </w:tc>
        <w:tc>
          <w:tcPr>
            <w:tcW w:w="1094" w:type="dxa"/>
            <w:hideMark/>
          </w:tcPr>
          <w:p w14:paraId="2E9C06FF"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32C524B4"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501DCC7B" w14:textId="77777777" w:rsidR="00067886" w:rsidRPr="00C03322" w:rsidRDefault="00067886" w:rsidP="007C34FE">
            <w:pPr>
              <w:spacing w:before="40" w:after="40" w:line="220" w:lineRule="exact"/>
              <w:jc w:val="left"/>
              <w:rPr>
                <w:spacing w:val="2"/>
                <w:sz w:val="20"/>
                <w:szCs w:val="26"/>
              </w:rPr>
            </w:pPr>
            <w:r w:rsidRPr="00C03322">
              <w:rPr>
                <w:rFonts w:hint="cs"/>
                <w:spacing w:val="2"/>
                <w:sz w:val="20"/>
                <w:szCs w:val="26"/>
                <w:rtl/>
                <w:lang w:val="en-GB" w:eastAsia="ru-RU"/>
              </w:rPr>
              <w:t>رقم جغرافي للخدمات الهاتفية الثابتة (رمز المنطقة)</w:t>
            </w:r>
          </w:p>
        </w:tc>
        <w:tc>
          <w:tcPr>
            <w:tcW w:w="2456" w:type="dxa"/>
          </w:tcPr>
          <w:p w14:paraId="223A6247" w14:textId="10CF25DC" w:rsidR="00067886" w:rsidRPr="00C03322" w:rsidRDefault="00067886" w:rsidP="007C34FE">
            <w:pPr>
              <w:tabs>
                <w:tab w:val="right" w:pos="2240"/>
              </w:tabs>
              <w:spacing w:before="40" w:after="40" w:line="220" w:lineRule="exact"/>
              <w:jc w:val="left"/>
              <w:rPr>
                <w:sz w:val="20"/>
                <w:szCs w:val="26"/>
              </w:rPr>
            </w:pPr>
            <w:r w:rsidRPr="00C03322">
              <w:rPr>
                <w:rFonts w:hint="cs"/>
                <w:sz w:val="20"/>
                <w:szCs w:val="26"/>
                <w:rtl/>
                <w:lang w:val="en-GB" w:eastAsia="ru-RU"/>
              </w:rPr>
              <w:t xml:space="preserve">رمز المنطقة </w:t>
            </w:r>
            <w:r w:rsidRPr="00C03322">
              <w:rPr>
                <w:rFonts w:hint="cs"/>
                <w:sz w:val="20"/>
                <w:szCs w:val="26"/>
                <w:rtl/>
              </w:rPr>
              <w:t>من أجل كابويه</w:t>
            </w:r>
            <w:r w:rsidRPr="00C03322">
              <w:rPr>
                <w:sz w:val="20"/>
                <w:szCs w:val="26"/>
                <w:rtl/>
              </w:rPr>
              <w:br/>
            </w:r>
            <w:r w:rsidRPr="00C03322">
              <w:rPr>
                <w:rFonts w:hint="cs"/>
                <w:sz w:val="20"/>
                <w:szCs w:val="26"/>
                <w:rtl/>
              </w:rPr>
              <w:t xml:space="preserve">(مخصص لشركة </w:t>
            </w:r>
            <w:r w:rsidRPr="00C03322">
              <w:rPr>
                <w:sz w:val="20"/>
                <w:szCs w:val="26"/>
              </w:rPr>
              <w:t>Zamtel</w:t>
            </w:r>
            <w:r w:rsidRPr="00C03322">
              <w:rPr>
                <w:rFonts w:hint="cs"/>
                <w:sz w:val="20"/>
                <w:szCs w:val="26"/>
                <w:rtl/>
              </w:rPr>
              <w:t>)</w:t>
            </w:r>
          </w:p>
        </w:tc>
      </w:tr>
      <w:tr w:rsidR="00067886" w:rsidRPr="00C03322" w14:paraId="1AE982B5" w14:textId="77777777" w:rsidTr="00067886">
        <w:trPr>
          <w:cantSplit/>
          <w:jc w:val="center"/>
        </w:trPr>
        <w:tc>
          <w:tcPr>
            <w:tcW w:w="2065" w:type="dxa"/>
            <w:hideMark/>
          </w:tcPr>
          <w:p w14:paraId="039DFF5E"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216</w:t>
            </w:r>
          </w:p>
        </w:tc>
        <w:tc>
          <w:tcPr>
            <w:tcW w:w="1094" w:type="dxa"/>
            <w:hideMark/>
          </w:tcPr>
          <w:p w14:paraId="5F5A7C22"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2D590D07"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4C5595DE" w14:textId="77777777" w:rsidR="00067886" w:rsidRPr="00C03322" w:rsidRDefault="00067886" w:rsidP="007C34FE">
            <w:pPr>
              <w:spacing w:before="40" w:after="40" w:line="220" w:lineRule="exact"/>
              <w:jc w:val="left"/>
              <w:rPr>
                <w:spacing w:val="2"/>
                <w:sz w:val="20"/>
                <w:szCs w:val="26"/>
              </w:rPr>
            </w:pPr>
            <w:r w:rsidRPr="00C03322">
              <w:rPr>
                <w:rFonts w:hint="cs"/>
                <w:spacing w:val="2"/>
                <w:sz w:val="20"/>
                <w:szCs w:val="26"/>
                <w:rtl/>
                <w:lang w:val="en-GB" w:eastAsia="ru-RU"/>
              </w:rPr>
              <w:t>رقم جغرافي للخدمات الهاتفية الثابتة (رمز المنطقة)</w:t>
            </w:r>
          </w:p>
        </w:tc>
        <w:tc>
          <w:tcPr>
            <w:tcW w:w="2456" w:type="dxa"/>
          </w:tcPr>
          <w:p w14:paraId="0A6334B4" w14:textId="51932ED1" w:rsidR="00067886" w:rsidRPr="00C03322" w:rsidRDefault="00067886" w:rsidP="007C34FE">
            <w:pPr>
              <w:tabs>
                <w:tab w:val="right" w:pos="2240"/>
              </w:tabs>
              <w:spacing w:before="40" w:after="40" w:line="220" w:lineRule="exact"/>
              <w:jc w:val="left"/>
              <w:rPr>
                <w:sz w:val="20"/>
                <w:szCs w:val="26"/>
              </w:rPr>
            </w:pPr>
            <w:r w:rsidRPr="00C03322">
              <w:rPr>
                <w:rFonts w:hint="cs"/>
                <w:sz w:val="20"/>
                <w:szCs w:val="26"/>
                <w:rtl/>
                <w:lang w:val="en-GB" w:eastAsia="ru-RU"/>
              </w:rPr>
              <w:t xml:space="preserve">رمز المنطقة </w:t>
            </w:r>
            <w:r w:rsidRPr="00C03322">
              <w:rPr>
                <w:rFonts w:hint="cs"/>
                <w:sz w:val="20"/>
                <w:szCs w:val="26"/>
                <w:rtl/>
              </w:rPr>
              <w:t>من أجل شيباتا</w:t>
            </w:r>
            <w:r w:rsidRPr="00C03322">
              <w:rPr>
                <w:sz w:val="20"/>
                <w:szCs w:val="26"/>
                <w:rtl/>
              </w:rPr>
              <w:br/>
            </w:r>
            <w:r w:rsidRPr="00C03322">
              <w:rPr>
                <w:rFonts w:hint="cs"/>
                <w:sz w:val="20"/>
                <w:szCs w:val="26"/>
                <w:rtl/>
              </w:rPr>
              <w:t xml:space="preserve">(مخصص لشركة </w:t>
            </w:r>
            <w:r w:rsidRPr="00C03322">
              <w:rPr>
                <w:sz w:val="20"/>
                <w:szCs w:val="26"/>
              </w:rPr>
              <w:t>Zamtel</w:t>
            </w:r>
            <w:r w:rsidRPr="00C03322">
              <w:rPr>
                <w:rFonts w:hint="cs"/>
                <w:sz w:val="20"/>
                <w:szCs w:val="26"/>
                <w:rtl/>
              </w:rPr>
              <w:t>)</w:t>
            </w:r>
          </w:p>
        </w:tc>
      </w:tr>
      <w:tr w:rsidR="00067886" w:rsidRPr="00C03322" w14:paraId="5F5AB0BB" w14:textId="77777777" w:rsidTr="00067886">
        <w:trPr>
          <w:cantSplit/>
          <w:jc w:val="center"/>
        </w:trPr>
        <w:tc>
          <w:tcPr>
            <w:tcW w:w="2065" w:type="dxa"/>
            <w:hideMark/>
          </w:tcPr>
          <w:p w14:paraId="0B481EC4"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217</w:t>
            </w:r>
          </w:p>
        </w:tc>
        <w:tc>
          <w:tcPr>
            <w:tcW w:w="1094" w:type="dxa"/>
            <w:hideMark/>
          </w:tcPr>
          <w:p w14:paraId="68D103D7"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358D499D"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084DE534" w14:textId="77777777" w:rsidR="00067886" w:rsidRPr="00C03322" w:rsidRDefault="00067886" w:rsidP="007C34FE">
            <w:pPr>
              <w:spacing w:before="40" w:after="40" w:line="220" w:lineRule="exact"/>
              <w:jc w:val="left"/>
              <w:rPr>
                <w:spacing w:val="2"/>
                <w:sz w:val="20"/>
                <w:szCs w:val="26"/>
              </w:rPr>
            </w:pPr>
            <w:r w:rsidRPr="00C03322">
              <w:rPr>
                <w:rFonts w:hint="cs"/>
                <w:spacing w:val="2"/>
                <w:sz w:val="20"/>
                <w:szCs w:val="26"/>
                <w:rtl/>
                <w:lang w:val="en-GB" w:eastAsia="ru-RU"/>
              </w:rPr>
              <w:t>رقم جغرافي للخدمات الهاتفية الثابتة (رمز المنطقة)</w:t>
            </w:r>
          </w:p>
        </w:tc>
        <w:tc>
          <w:tcPr>
            <w:tcW w:w="2456" w:type="dxa"/>
          </w:tcPr>
          <w:p w14:paraId="2F5EB536" w14:textId="7FED30FF" w:rsidR="00067886" w:rsidRPr="00C03322" w:rsidRDefault="00067886" w:rsidP="007C34FE">
            <w:pPr>
              <w:tabs>
                <w:tab w:val="right" w:pos="2240"/>
              </w:tabs>
              <w:spacing w:before="40" w:after="40" w:line="220" w:lineRule="exact"/>
              <w:jc w:val="left"/>
              <w:rPr>
                <w:sz w:val="20"/>
                <w:szCs w:val="26"/>
              </w:rPr>
            </w:pPr>
            <w:r w:rsidRPr="00C03322">
              <w:rPr>
                <w:rFonts w:hint="cs"/>
                <w:sz w:val="20"/>
                <w:szCs w:val="26"/>
                <w:rtl/>
                <w:lang w:val="en-GB" w:eastAsia="ru-RU"/>
              </w:rPr>
              <w:t xml:space="preserve">رمز المنطقة </w:t>
            </w:r>
            <w:r w:rsidRPr="00C03322">
              <w:rPr>
                <w:rFonts w:hint="cs"/>
                <w:sz w:val="20"/>
                <w:szCs w:val="26"/>
                <w:rtl/>
              </w:rPr>
              <w:t>من أجل سولويزي</w:t>
            </w:r>
            <w:r w:rsidRPr="00C03322">
              <w:rPr>
                <w:sz w:val="20"/>
                <w:szCs w:val="26"/>
                <w:rtl/>
              </w:rPr>
              <w:br/>
            </w:r>
            <w:r w:rsidRPr="00C03322">
              <w:rPr>
                <w:rFonts w:hint="cs"/>
                <w:sz w:val="20"/>
                <w:szCs w:val="26"/>
                <w:rtl/>
              </w:rPr>
              <w:t xml:space="preserve">(مخصص لشركة </w:t>
            </w:r>
            <w:r w:rsidRPr="00C03322">
              <w:rPr>
                <w:sz w:val="20"/>
                <w:szCs w:val="26"/>
              </w:rPr>
              <w:t>Zamtel</w:t>
            </w:r>
            <w:r w:rsidRPr="00C03322">
              <w:rPr>
                <w:rFonts w:hint="cs"/>
                <w:sz w:val="20"/>
                <w:szCs w:val="26"/>
                <w:rtl/>
              </w:rPr>
              <w:t>)</w:t>
            </w:r>
          </w:p>
        </w:tc>
      </w:tr>
      <w:tr w:rsidR="00067886" w:rsidRPr="00C03322" w14:paraId="1099421F" w14:textId="77777777" w:rsidTr="00067886">
        <w:trPr>
          <w:cantSplit/>
          <w:jc w:val="center"/>
        </w:trPr>
        <w:tc>
          <w:tcPr>
            <w:tcW w:w="2065" w:type="dxa"/>
            <w:hideMark/>
          </w:tcPr>
          <w:p w14:paraId="353AE727"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218</w:t>
            </w:r>
          </w:p>
        </w:tc>
        <w:tc>
          <w:tcPr>
            <w:tcW w:w="1094" w:type="dxa"/>
            <w:hideMark/>
          </w:tcPr>
          <w:p w14:paraId="2FC28841"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54F1EB39"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5FD9B9BB" w14:textId="77777777" w:rsidR="00067886" w:rsidRPr="00C03322" w:rsidRDefault="00067886" w:rsidP="007C34FE">
            <w:pPr>
              <w:spacing w:before="40" w:after="40" w:line="220" w:lineRule="exact"/>
              <w:jc w:val="left"/>
              <w:rPr>
                <w:spacing w:val="2"/>
                <w:sz w:val="20"/>
                <w:szCs w:val="26"/>
              </w:rPr>
            </w:pPr>
            <w:r w:rsidRPr="00C03322">
              <w:rPr>
                <w:rFonts w:hint="cs"/>
                <w:spacing w:val="2"/>
                <w:sz w:val="20"/>
                <w:szCs w:val="26"/>
                <w:rtl/>
                <w:lang w:val="en-GB" w:eastAsia="ru-RU"/>
              </w:rPr>
              <w:t>رقم جغرافي للخدمات الهاتفية الثابتة (رمز المنطقة)</w:t>
            </w:r>
          </w:p>
        </w:tc>
        <w:tc>
          <w:tcPr>
            <w:tcW w:w="2456" w:type="dxa"/>
          </w:tcPr>
          <w:p w14:paraId="3EB71479" w14:textId="7425DB78" w:rsidR="00067886" w:rsidRPr="00C03322" w:rsidRDefault="00067886" w:rsidP="007C34FE">
            <w:pPr>
              <w:tabs>
                <w:tab w:val="right" w:pos="2240"/>
              </w:tabs>
              <w:spacing w:before="40" w:after="40" w:line="220" w:lineRule="exact"/>
              <w:jc w:val="left"/>
              <w:rPr>
                <w:sz w:val="20"/>
                <w:szCs w:val="26"/>
              </w:rPr>
            </w:pPr>
            <w:r w:rsidRPr="00C03322">
              <w:rPr>
                <w:rFonts w:hint="cs"/>
                <w:sz w:val="20"/>
                <w:szCs w:val="26"/>
                <w:rtl/>
                <w:lang w:val="en-GB" w:eastAsia="ru-RU"/>
              </w:rPr>
              <w:t xml:space="preserve">رمز المنطقة </w:t>
            </w:r>
            <w:r w:rsidRPr="00C03322">
              <w:rPr>
                <w:rFonts w:hint="cs"/>
                <w:sz w:val="20"/>
                <w:szCs w:val="26"/>
                <w:rtl/>
              </w:rPr>
              <w:t>من أجل مونغو</w:t>
            </w:r>
            <w:r w:rsidRPr="00C03322">
              <w:rPr>
                <w:sz w:val="20"/>
                <w:szCs w:val="26"/>
                <w:rtl/>
              </w:rPr>
              <w:br/>
            </w:r>
            <w:r w:rsidRPr="00C03322">
              <w:rPr>
                <w:rFonts w:hint="cs"/>
                <w:sz w:val="20"/>
                <w:szCs w:val="26"/>
                <w:rtl/>
              </w:rPr>
              <w:t xml:space="preserve">(مخصص لشركة </w:t>
            </w:r>
            <w:r w:rsidRPr="00C03322">
              <w:rPr>
                <w:sz w:val="20"/>
                <w:szCs w:val="26"/>
              </w:rPr>
              <w:t>Zamtel</w:t>
            </w:r>
            <w:r w:rsidRPr="00C03322">
              <w:rPr>
                <w:rFonts w:hint="cs"/>
                <w:sz w:val="20"/>
                <w:szCs w:val="26"/>
                <w:rtl/>
              </w:rPr>
              <w:t>)</w:t>
            </w:r>
          </w:p>
        </w:tc>
      </w:tr>
      <w:tr w:rsidR="00067886" w:rsidRPr="00C03322" w14:paraId="596891B7" w14:textId="77777777" w:rsidTr="00067886">
        <w:trPr>
          <w:cantSplit/>
          <w:jc w:val="center"/>
        </w:trPr>
        <w:tc>
          <w:tcPr>
            <w:tcW w:w="2065" w:type="dxa"/>
            <w:hideMark/>
          </w:tcPr>
          <w:p w14:paraId="628A62C5"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219</w:t>
            </w:r>
          </w:p>
        </w:tc>
        <w:tc>
          <w:tcPr>
            <w:tcW w:w="1094" w:type="dxa"/>
            <w:hideMark/>
          </w:tcPr>
          <w:p w14:paraId="71FC12A7"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6E6490DE"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23168CC3" w14:textId="77777777" w:rsidR="00067886" w:rsidRPr="00C03322" w:rsidRDefault="00067886" w:rsidP="007C34FE">
            <w:pPr>
              <w:spacing w:before="40" w:after="40" w:line="220" w:lineRule="exact"/>
              <w:jc w:val="left"/>
              <w:rPr>
                <w:sz w:val="20"/>
                <w:szCs w:val="26"/>
                <w:highlight w:val="lightGray"/>
              </w:rPr>
            </w:pPr>
            <w:r w:rsidRPr="00C03322">
              <w:rPr>
                <w:rFonts w:hint="cs"/>
                <w:sz w:val="20"/>
                <w:szCs w:val="26"/>
                <w:rtl/>
                <w:lang w:val="en-GB" w:eastAsia="ru-RU"/>
              </w:rPr>
              <w:t>رقم جغرافي للخدمات الهاتفية الثابتة</w:t>
            </w:r>
          </w:p>
        </w:tc>
        <w:tc>
          <w:tcPr>
            <w:tcW w:w="2456" w:type="dxa"/>
          </w:tcPr>
          <w:p w14:paraId="3322CEE9" w14:textId="77777777" w:rsidR="00067886" w:rsidRPr="00C03322" w:rsidRDefault="00067886" w:rsidP="007C34FE">
            <w:pPr>
              <w:spacing w:before="40" w:after="40" w:line="220" w:lineRule="exact"/>
              <w:jc w:val="left"/>
              <w:rPr>
                <w:sz w:val="20"/>
                <w:szCs w:val="26"/>
                <w:rtl/>
              </w:rPr>
            </w:pPr>
            <w:r w:rsidRPr="00C03322">
              <w:rPr>
                <w:rFonts w:hint="cs"/>
                <w:sz w:val="20"/>
                <w:szCs w:val="26"/>
                <w:rtl/>
                <w:lang w:val="en-GB" w:eastAsia="ru-RU"/>
              </w:rPr>
              <w:t>مجاني</w:t>
            </w:r>
          </w:p>
        </w:tc>
      </w:tr>
      <w:tr w:rsidR="00067886" w:rsidRPr="00C03322" w14:paraId="3684CC07" w14:textId="77777777" w:rsidTr="00067886">
        <w:trPr>
          <w:cantSplit/>
          <w:jc w:val="center"/>
        </w:trPr>
        <w:tc>
          <w:tcPr>
            <w:tcW w:w="2065" w:type="dxa"/>
            <w:hideMark/>
          </w:tcPr>
          <w:p w14:paraId="1BAB07DA" w14:textId="77777777" w:rsidR="00067886" w:rsidRPr="00C03322" w:rsidRDefault="00067886" w:rsidP="007C34FE">
            <w:pPr>
              <w:spacing w:before="40" w:after="40" w:line="220" w:lineRule="exact"/>
              <w:jc w:val="center"/>
              <w:rPr>
                <w:color w:val="000000"/>
                <w:sz w:val="20"/>
                <w:szCs w:val="26"/>
                <w:rtl/>
                <w:lang w:bidi="ar-EG"/>
              </w:rPr>
            </w:pPr>
            <w:r w:rsidRPr="00C03322">
              <w:rPr>
                <w:color w:val="000000"/>
                <w:sz w:val="20"/>
                <w:szCs w:val="26"/>
              </w:rPr>
              <w:lastRenderedPageBreak/>
              <w:t>29-22</w:t>
            </w:r>
          </w:p>
        </w:tc>
        <w:tc>
          <w:tcPr>
            <w:tcW w:w="1094" w:type="dxa"/>
            <w:hideMark/>
          </w:tcPr>
          <w:p w14:paraId="0B58FF07"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703C784C"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5ADFE3C2" w14:textId="77777777" w:rsidR="00067886" w:rsidRPr="00C03322" w:rsidRDefault="00067886" w:rsidP="007C34FE">
            <w:pPr>
              <w:spacing w:before="40" w:after="40" w:line="220" w:lineRule="exact"/>
              <w:jc w:val="left"/>
              <w:rPr>
                <w:color w:val="000000"/>
                <w:sz w:val="20"/>
                <w:szCs w:val="26"/>
                <w:highlight w:val="lightGray"/>
              </w:rPr>
            </w:pPr>
            <w:r w:rsidRPr="00C03322">
              <w:rPr>
                <w:rFonts w:hint="cs"/>
                <w:sz w:val="20"/>
                <w:szCs w:val="26"/>
                <w:rtl/>
                <w:lang w:val="en-GB" w:eastAsia="ru-RU"/>
              </w:rPr>
              <w:t>رقم جغرافي للخدمات الهاتفية الثابتة (رمز المنطقة)</w:t>
            </w:r>
          </w:p>
        </w:tc>
        <w:tc>
          <w:tcPr>
            <w:tcW w:w="2456" w:type="dxa"/>
            <w:hideMark/>
          </w:tcPr>
          <w:p w14:paraId="5A3175E6" w14:textId="77777777" w:rsidR="00067886" w:rsidRPr="00C03322" w:rsidRDefault="00067886" w:rsidP="007C34FE">
            <w:pPr>
              <w:spacing w:before="40" w:after="40" w:line="220" w:lineRule="exact"/>
              <w:rPr>
                <w:sz w:val="20"/>
                <w:szCs w:val="26"/>
              </w:rPr>
            </w:pPr>
            <w:r w:rsidRPr="00C03322">
              <w:rPr>
                <w:rFonts w:hint="cs"/>
                <w:sz w:val="20"/>
                <w:szCs w:val="26"/>
                <w:rtl/>
                <w:lang w:val="en-GB" w:eastAsia="ru-RU"/>
              </w:rPr>
              <w:t>مجاني</w:t>
            </w:r>
          </w:p>
        </w:tc>
      </w:tr>
      <w:tr w:rsidR="00067886" w:rsidRPr="00C03322" w14:paraId="5652D6FB" w14:textId="77777777" w:rsidTr="00067886">
        <w:trPr>
          <w:cantSplit/>
          <w:jc w:val="center"/>
        </w:trPr>
        <w:tc>
          <w:tcPr>
            <w:tcW w:w="2065" w:type="dxa"/>
            <w:hideMark/>
          </w:tcPr>
          <w:p w14:paraId="1F93E95C"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3</w:t>
            </w:r>
          </w:p>
        </w:tc>
        <w:tc>
          <w:tcPr>
            <w:tcW w:w="1094" w:type="dxa"/>
            <w:hideMark/>
          </w:tcPr>
          <w:p w14:paraId="086C2679"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380C9E57"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572333CA" w14:textId="77777777" w:rsidR="00067886" w:rsidRPr="00C03322" w:rsidRDefault="00067886" w:rsidP="007C34FE">
            <w:pPr>
              <w:spacing w:before="40" w:after="40" w:line="220" w:lineRule="exact"/>
              <w:rPr>
                <w:sz w:val="20"/>
                <w:szCs w:val="26"/>
              </w:rPr>
            </w:pPr>
            <w:r w:rsidRPr="00C03322">
              <w:rPr>
                <w:rFonts w:hint="cs"/>
                <w:sz w:val="20"/>
                <w:szCs w:val="26"/>
                <w:rtl/>
                <w:lang w:val="en-GB" w:eastAsia="ru-RU"/>
              </w:rPr>
              <w:t>رقم جغرافي للخدمات المستقبلية</w:t>
            </w:r>
          </w:p>
        </w:tc>
        <w:tc>
          <w:tcPr>
            <w:tcW w:w="2456" w:type="dxa"/>
            <w:shd w:val="clear" w:color="auto" w:fill="FFFFFF" w:themeFill="background1"/>
            <w:hideMark/>
          </w:tcPr>
          <w:p w14:paraId="7C86B175" w14:textId="77777777" w:rsidR="00067886" w:rsidRPr="00C03322" w:rsidRDefault="00067886" w:rsidP="007C34FE">
            <w:pPr>
              <w:spacing w:before="40" w:after="40" w:line="220" w:lineRule="exact"/>
              <w:rPr>
                <w:sz w:val="20"/>
                <w:szCs w:val="26"/>
              </w:rPr>
            </w:pPr>
            <w:r w:rsidRPr="00C03322">
              <w:rPr>
                <w:rFonts w:hint="cs"/>
                <w:sz w:val="20"/>
                <w:szCs w:val="26"/>
                <w:rtl/>
                <w:lang w:val="en-GB" w:eastAsia="ru-RU"/>
              </w:rPr>
              <w:t>محجوز</w:t>
            </w:r>
          </w:p>
        </w:tc>
      </w:tr>
      <w:tr w:rsidR="00067886" w:rsidRPr="00C03322" w14:paraId="56F6B98C" w14:textId="77777777" w:rsidTr="00067886">
        <w:trPr>
          <w:cantSplit/>
          <w:jc w:val="center"/>
        </w:trPr>
        <w:tc>
          <w:tcPr>
            <w:tcW w:w="2065" w:type="dxa"/>
            <w:hideMark/>
          </w:tcPr>
          <w:p w14:paraId="430E303A"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4</w:t>
            </w:r>
          </w:p>
        </w:tc>
        <w:tc>
          <w:tcPr>
            <w:tcW w:w="1094" w:type="dxa"/>
            <w:hideMark/>
          </w:tcPr>
          <w:p w14:paraId="125D0122"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15012396"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67BEE7BD" w14:textId="77777777" w:rsidR="00067886" w:rsidRPr="00C03322" w:rsidRDefault="00067886" w:rsidP="007C34FE">
            <w:pPr>
              <w:spacing w:before="40" w:after="40" w:line="220" w:lineRule="exact"/>
              <w:rPr>
                <w:sz w:val="20"/>
                <w:szCs w:val="26"/>
              </w:rPr>
            </w:pPr>
            <w:r w:rsidRPr="00C03322">
              <w:rPr>
                <w:rFonts w:hint="cs"/>
                <w:sz w:val="20"/>
                <w:szCs w:val="26"/>
                <w:rtl/>
                <w:lang w:val="en-GB" w:eastAsia="ru-RU"/>
              </w:rPr>
              <w:t>رقم جغرافي للخدمات المستقبلية</w:t>
            </w:r>
          </w:p>
        </w:tc>
        <w:tc>
          <w:tcPr>
            <w:tcW w:w="2456" w:type="dxa"/>
            <w:shd w:val="clear" w:color="auto" w:fill="FFFFFF" w:themeFill="background1"/>
            <w:hideMark/>
          </w:tcPr>
          <w:p w14:paraId="21CD2AFC" w14:textId="77777777" w:rsidR="00067886" w:rsidRPr="00C03322" w:rsidRDefault="00067886" w:rsidP="007C34FE">
            <w:pPr>
              <w:spacing w:before="40" w:after="40" w:line="220" w:lineRule="exact"/>
              <w:rPr>
                <w:sz w:val="20"/>
                <w:szCs w:val="26"/>
              </w:rPr>
            </w:pPr>
            <w:r w:rsidRPr="00C03322">
              <w:rPr>
                <w:rFonts w:hint="cs"/>
                <w:sz w:val="20"/>
                <w:szCs w:val="26"/>
                <w:rtl/>
                <w:lang w:val="en-GB" w:eastAsia="ru-RU"/>
              </w:rPr>
              <w:t>محجوز</w:t>
            </w:r>
          </w:p>
        </w:tc>
      </w:tr>
      <w:tr w:rsidR="00067886" w:rsidRPr="00C03322" w14:paraId="6766D2BF" w14:textId="77777777" w:rsidTr="00067886">
        <w:trPr>
          <w:cantSplit/>
          <w:jc w:val="center"/>
        </w:trPr>
        <w:tc>
          <w:tcPr>
            <w:tcW w:w="2065" w:type="dxa"/>
          </w:tcPr>
          <w:p w14:paraId="58270B4A" w14:textId="3CAA6E84" w:rsidR="00067886" w:rsidRPr="00C03322" w:rsidRDefault="00067886" w:rsidP="007C34FE">
            <w:pPr>
              <w:spacing w:before="40" w:after="40" w:line="220" w:lineRule="exact"/>
              <w:jc w:val="center"/>
              <w:rPr>
                <w:color w:val="000000"/>
                <w:sz w:val="20"/>
                <w:szCs w:val="26"/>
                <w:rtl/>
                <w:lang w:bidi="ar-EG"/>
              </w:rPr>
            </w:pPr>
            <w:r w:rsidRPr="002B43E9">
              <w:rPr>
                <w:rFonts w:cs="Calibri"/>
                <w:color w:val="000000"/>
                <w:sz w:val="18"/>
                <w:szCs w:val="18"/>
              </w:rPr>
              <w:t>5</w:t>
            </w:r>
            <w:r>
              <w:rPr>
                <w:rFonts w:cs="Calibri"/>
                <w:color w:val="000000"/>
                <w:sz w:val="18"/>
                <w:szCs w:val="18"/>
              </w:rPr>
              <w:t>4</w:t>
            </w:r>
            <w:r w:rsidRPr="002B43E9">
              <w:rPr>
                <w:rFonts w:cs="Calibri"/>
                <w:color w:val="000000"/>
                <w:sz w:val="18"/>
                <w:szCs w:val="18"/>
              </w:rPr>
              <w:t>-5</w:t>
            </w:r>
            <w:r>
              <w:rPr>
                <w:rFonts w:cs="Calibri"/>
                <w:color w:val="000000"/>
                <w:sz w:val="18"/>
                <w:szCs w:val="18"/>
              </w:rPr>
              <w:t>0</w:t>
            </w:r>
          </w:p>
        </w:tc>
        <w:tc>
          <w:tcPr>
            <w:tcW w:w="1094" w:type="dxa"/>
          </w:tcPr>
          <w:p w14:paraId="6CE90167" w14:textId="0E25A544" w:rsidR="00067886" w:rsidRPr="00C03322" w:rsidRDefault="00067886" w:rsidP="007C34FE">
            <w:pPr>
              <w:spacing w:before="40" w:after="40" w:line="220" w:lineRule="exact"/>
              <w:jc w:val="center"/>
              <w:rPr>
                <w:color w:val="000000"/>
                <w:sz w:val="20"/>
                <w:szCs w:val="26"/>
              </w:rPr>
            </w:pPr>
            <w:r w:rsidRPr="002B43E9">
              <w:rPr>
                <w:rFonts w:cs="Calibri"/>
                <w:color w:val="000000"/>
                <w:sz w:val="18"/>
                <w:szCs w:val="18"/>
              </w:rPr>
              <w:t>9</w:t>
            </w:r>
          </w:p>
        </w:tc>
        <w:tc>
          <w:tcPr>
            <w:tcW w:w="1094" w:type="dxa"/>
          </w:tcPr>
          <w:p w14:paraId="41E7BF5C" w14:textId="5541ECC8" w:rsidR="00067886" w:rsidRPr="00C03322" w:rsidRDefault="00067886" w:rsidP="007C34FE">
            <w:pPr>
              <w:spacing w:before="40" w:after="40" w:line="220" w:lineRule="exact"/>
              <w:jc w:val="center"/>
              <w:rPr>
                <w:color w:val="000000"/>
                <w:sz w:val="20"/>
                <w:szCs w:val="26"/>
              </w:rPr>
            </w:pPr>
            <w:r w:rsidRPr="002B43E9">
              <w:rPr>
                <w:rFonts w:cs="Calibri"/>
                <w:color w:val="000000"/>
                <w:sz w:val="18"/>
                <w:szCs w:val="18"/>
              </w:rPr>
              <w:t>9</w:t>
            </w:r>
          </w:p>
        </w:tc>
        <w:tc>
          <w:tcPr>
            <w:tcW w:w="2856" w:type="dxa"/>
          </w:tcPr>
          <w:p w14:paraId="72A4F879" w14:textId="0CA35B91" w:rsidR="00067886" w:rsidRPr="00C03322" w:rsidRDefault="00067886" w:rsidP="007C34FE">
            <w:pPr>
              <w:spacing w:before="40" w:after="40" w:line="220" w:lineRule="exact"/>
              <w:rPr>
                <w:sz w:val="20"/>
                <w:szCs w:val="26"/>
                <w:rtl/>
                <w:lang w:val="en-GB" w:eastAsia="ru-RU"/>
              </w:rPr>
            </w:pPr>
            <w:r w:rsidRPr="00C03322">
              <w:rPr>
                <w:rFonts w:hint="cs"/>
                <w:sz w:val="20"/>
                <w:szCs w:val="26"/>
                <w:rtl/>
                <w:lang w:val="en-GB" w:eastAsia="ru-RU"/>
              </w:rPr>
              <w:t xml:space="preserve">رقم جغرافي للخدمات </w:t>
            </w:r>
            <w:r>
              <w:rPr>
                <w:rFonts w:hint="cs"/>
                <w:sz w:val="20"/>
                <w:szCs w:val="26"/>
                <w:rtl/>
                <w:lang w:val="en-GB" w:eastAsia="ru-RU"/>
              </w:rPr>
              <w:t>المتنقلة</w:t>
            </w:r>
          </w:p>
        </w:tc>
        <w:tc>
          <w:tcPr>
            <w:tcW w:w="2456" w:type="dxa"/>
            <w:shd w:val="clear" w:color="auto" w:fill="FFFFFF" w:themeFill="background1"/>
          </w:tcPr>
          <w:p w14:paraId="3DDD21CF" w14:textId="1850760F" w:rsidR="00067886" w:rsidRPr="00C03322" w:rsidRDefault="00067886" w:rsidP="007C34FE">
            <w:pPr>
              <w:spacing w:before="40" w:after="40" w:line="220" w:lineRule="exact"/>
              <w:rPr>
                <w:sz w:val="20"/>
                <w:szCs w:val="26"/>
                <w:rtl/>
                <w:lang w:val="en-GB" w:eastAsia="ru-RU"/>
              </w:rPr>
            </w:pPr>
            <w:r>
              <w:rPr>
                <w:rFonts w:cs="Calibri" w:hint="cs"/>
                <w:sz w:val="18"/>
                <w:szCs w:val="18"/>
                <w:rtl/>
              </w:rPr>
              <w:t>مجاني</w:t>
            </w:r>
          </w:p>
        </w:tc>
      </w:tr>
      <w:tr w:rsidR="00067886" w:rsidRPr="00C03322" w14:paraId="5435A4CD" w14:textId="77777777" w:rsidTr="00067886">
        <w:trPr>
          <w:cantSplit/>
          <w:jc w:val="center"/>
        </w:trPr>
        <w:tc>
          <w:tcPr>
            <w:tcW w:w="2065" w:type="dxa"/>
            <w:hideMark/>
          </w:tcPr>
          <w:p w14:paraId="52390BF2" w14:textId="3B14695C" w:rsidR="00067886" w:rsidRPr="00C03322" w:rsidRDefault="00067886" w:rsidP="007C34FE">
            <w:pPr>
              <w:spacing w:before="40" w:after="40" w:line="220" w:lineRule="exact"/>
              <w:jc w:val="center"/>
              <w:rPr>
                <w:color w:val="000000"/>
                <w:sz w:val="20"/>
                <w:szCs w:val="26"/>
                <w:rtl/>
                <w:lang w:bidi="ar-EG"/>
              </w:rPr>
            </w:pPr>
            <w:r w:rsidRPr="00C03322">
              <w:rPr>
                <w:color w:val="000000"/>
                <w:sz w:val="20"/>
                <w:szCs w:val="26"/>
              </w:rPr>
              <w:t>5</w:t>
            </w:r>
            <w:r>
              <w:rPr>
                <w:color w:val="000000"/>
                <w:sz w:val="20"/>
                <w:szCs w:val="26"/>
              </w:rPr>
              <w:t>5</w:t>
            </w:r>
          </w:p>
        </w:tc>
        <w:tc>
          <w:tcPr>
            <w:tcW w:w="1094" w:type="dxa"/>
            <w:hideMark/>
          </w:tcPr>
          <w:p w14:paraId="718C25D1"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2893BA23"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4658AA41" w14:textId="756C5D4B" w:rsidR="00067886" w:rsidRPr="00C03322" w:rsidRDefault="00067886" w:rsidP="007C34FE">
            <w:pPr>
              <w:spacing w:before="40" w:after="40" w:line="220" w:lineRule="exact"/>
              <w:rPr>
                <w:sz w:val="20"/>
                <w:szCs w:val="26"/>
              </w:rPr>
            </w:pPr>
            <w:r w:rsidRPr="00C03322">
              <w:rPr>
                <w:rFonts w:hint="cs"/>
                <w:sz w:val="20"/>
                <w:szCs w:val="26"/>
                <w:rtl/>
              </w:rPr>
              <w:t xml:space="preserve">رقم غير جغرافي للخدمات </w:t>
            </w:r>
            <w:r>
              <w:rPr>
                <w:rFonts w:hint="cs"/>
                <w:sz w:val="20"/>
                <w:szCs w:val="26"/>
                <w:rtl/>
                <w:lang w:val="en-GB" w:eastAsia="ru-RU"/>
              </w:rPr>
              <w:t>المتنقلة</w:t>
            </w:r>
          </w:p>
        </w:tc>
        <w:tc>
          <w:tcPr>
            <w:tcW w:w="2456" w:type="dxa"/>
            <w:shd w:val="clear" w:color="auto" w:fill="FFFFFF" w:themeFill="background1"/>
            <w:hideMark/>
          </w:tcPr>
          <w:p w14:paraId="52885BC6" w14:textId="73939E5C" w:rsidR="00067886" w:rsidRPr="00067886" w:rsidRDefault="00067886" w:rsidP="007C34FE">
            <w:pPr>
              <w:spacing w:before="40" w:after="40" w:line="220" w:lineRule="exact"/>
              <w:rPr>
                <w:sz w:val="20"/>
                <w:szCs w:val="26"/>
                <w:rtl/>
                <w:lang w:bidi="ar-EG"/>
              </w:rPr>
            </w:pPr>
            <w:r w:rsidRPr="00C03322">
              <w:rPr>
                <w:rFonts w:hint="cs"/>
                <w:sz w:val="20"/>
                <w:szCs w:val="26"/>
                <w:rtl/>
                <w:lang w:val="en-GB" w:eastAsia="ru-RU"/>
              </w:rPr>
              <w:t>محجوز</w:t>
            </w:r>
            <w:r>
              <w:rPr>
                <w:rFonts w:hint="cs"/>
                <w:sz w:val="20"/>
                <w:szCs w:val="26"/>
                <w:rtl/>
                <w:lang w:val="en-GB" w:eastAsia="ru-RU"/>
              </w:rPr>
              <w:t xml:space="preserve"> لشركة </w:t>
            </w:r>
            <w:r>
              <w:rPr>
                <w:sz w:val="20"/>
                <w:szCs w:val="26"/>
                <w:lang w:eastAsia="ru-RU"/>
              </w:rPr>
              <w:t>Zamtel</w:t>
            </w:r>
          </w:p>
        </w:tc>
      </w:tr>
      <w:tr w:rsidR="00067886" w:rsidRPr="00C03322" w14:paraId="25325D96" w14:textId="77777777" w:rsidTr="00067886">
        <w:trPr>
          <w:cantSplit/>
          <w:jc w:val="center"/>
        </w:trPr>
        <w:tc>
          <w:tcPr>
            <w:tcW w:w="2065" w:type="dxa"/>
          </w:tcPr>
          <w:p w14:paraId="719CA3CE" w14:textId="275CC943" w:rsidR="00067886" w:rsidRPr="00C03322" w:rsidRDefault="00067886" w:rsidP="007C34FE">
            <w:pPr>
              <w:spacing w:before="40" w:after="40" w:line="220" w:lineRule="exact"/>
              <w:jc w:val="center"/>
              <w:rPr>
                <w:color w:val="000000"/>
                <w:sz w:val="20"/>
                <w:szCs w:val="26"/>
              </w:rPr>
            </w:pPr>
            <w:r w:rsidRPr="002B43E9">
              <w:rPr>
                <w:rFonts w:cs="Calibri"/>
                <w:color w:val="000000"/>
                <w:sz w:val="18"/>
                <w:szCs w:val="18"/>
              </w:rPr>
              <w:t>56</w:t>
            </w:r>
          </w:p>
        </w:tc>
        <w:tc>
          <w:tcPr>
            <w:tcW w:w="1094" w:type="dxa"/>
          </w:tcPr>
          <w:p w14:paraId="2144FFDD" w14:textId="2DA1D5A0" w:rsidR="00067886" w:rsidRPr="00C03322" w:rsidRDefault="00067886" w:rsidP="007C34FE">
            <w:pPr>
              <w:spacing w:before="40" w:after="40" w:line="220" w:lineRule="exact"/>
              <w:jc w:val="center"/>
              <w:rPr>
                <w:color w:val="000000"/>
                <w:sz w:val="20"/>
                <w:szCs w:val="26"/>
              </w:rPr>
            </w:pPr>
            <w:r w:rsidRPr="002B43E9">
              <w:rPr>
                <w:rFonts w:cs="Calibri"/>
                <w:color w:val="000000"/>
                <w:sz w:val="18"/>
                <w:szCs w:val="18"/>
              </w:rPr>
              <w:t>9</w:t>
            </w:r>
          </w:p>
        </w:tc>
        <w:tc>
          <w:tcPr>
            <w:tcW w:w="1094" w:type="dxa"/>
          </w:tcPr>
          <w:p w14:paraId="6F1875A8" w14:textId="348D1D23" w:rsidR="00067886" w:rsidRPr="00C03322" w:rsidRDefault="00067886" w:rsidP="007C34FE">
            <w:pPr>
              <w:spacing w:before="40" w:after="40" w:line="220" w:lineRule="exact"/>
              <w:jc w:val="center"/>
              <w:rPr>
                <w:color w:val="000000"/>
                <w:sz w:val="20"/>
                <w:szCs w:val="26"/>
              </w:rPr>
            </w:pPr>
            <w:r w:rsidRPr="002B43E9">
              <w:rPr>
                <w:rFonts w:cs="Calibri"/>
                <w:color w:val="000000"/>
                <w:sz w:val="18"/>
                <w:szCs w:val="18"/>
              </w:rPr>
              <w:t>9</w:t>
            </w:r>
          </w:p>
        </w:tc>
        <w:tc>
          <w:tcPr>
            <w:tcW w:w="2856" w:type="dxa"/>
          </w:tcPr>
          <w:p w14:paraId="1866ACF6" w14:textId="37740C32" w:rsidR="00067886" w:rsidRPr="00C03322" w:rsidRDefault="00067886" w:rsidP="007C34FE">
            <w:pPr>
              <w:spacing w:before="40" w:after="40" w:line="220" w:lineRule="exact"/>
              <w:rPr>
                <w:sz w:val="20"/>
                <w:szCs w:val="26"/>
                <w:rtl/>
              </w:rPr>
            </w:pPr>
            <w:r w:rsidRPr="00FE33D9">
              <w:rPr>
                <w:rFonts w:hint="cs"/>
                <w:sz w:val="20"/>
                <w:szCs w:val="26"/>
                <w:rtl/>
              </w:rPr>
              <w:t xml:space="preserve">رقم غير جغرافي للخدمات </w:t>
            </w:r>
            <w:r w:rsidRPr="00FE33D9">
              <w:rPr>
                <w:rFonts w:hint="cs"/>
                <w:sz w:val="20"/>
                <w:szCs w:val="26"/>
                <w:rtl/>
                <w:lang w:val="en-GB" w:eastAsia="ru-RU"/>
              </w:rPr>
              <w:t>المتنقلة</w:t>
            </w:r>
          </w:p>
        </w:tc>
        <w:tc>
          <w:tcPr>
            <w:tcW w:w="2456" w:type="dxa"/>
            <w:shd w:val="clear" w:color="auto" w:fill="FFFFFF" w:themeFill="background1"/>
          </w:tcPr>
          <w:p w14:paraId="360627D1" w14:textId="32EAEE64" w:rsidR="00067886" w:rsidRPr="00C03322" w:rsidRDefault="00067886" w:rsidP="007C34FE">
            <w:pPr>
              <w:spacing w:before="40" w:after="40" w:line="220" w:lineRule="exact"/>
              <w:rPr>
                <w:sz w:val="20"/>
                <w:szCs w:val="26"/>
                <w:rtl/>
                <w:lang w:val="en-GB" w:eastAsia="ru-RU"/>
              </w:rPr>
            </w:pPr>
            <w:r w:rsidRPr="00C03322">
              <w:rPr>
                <w:rFonts w:hint="cs"/>
                <w:sz w:val="20"/>
                <w:szCs w:val="26"/>
                <w:rtl/>
                <w:lang w:val="en-GB" w:eastAsia="ru-RU"/>
              </w:rPr>
              <w:t>محجوز</w:t>
            </w:r>
            <w:r>
              <w:rPr>
                <w:rFonts w:hint="cs"/>
                <w:sz w:val="20"/>
                <w:szCs w:val="26"/>
                <w:rtl/>
                <w:lang w:val="en-GB" w:eastAsia="ru-RU"/>
              </w:rPr>
              <w:t xml:space="preserve"> لشركة </w:t>
            </w:r>
            <w:r w:rsidRPr="002B43E9">
              <w:rPr>
                <w:rFonts w:cs="Calibri"/>
                <w:sz w:val="18"/>
                <w:szCs w:val="18"/>
              </w:rPr>
              <w:t>MTN</w:t>
            </w:r>
          </w:p>
        </w:tc>
      </w:tr>
      <w:tr w:rsidR="00067886" w:rsidRPr="00C03322" w14:paraId="30DFFE79" w14:textId="77777777" w:rsidTr="00067886">
        <w:trPr>
          <w:cantSplit/>
          <w:jc w:val="center"/>
        </w:trPr>
        <w:tc>
          <w:tcPr>
            <w:tcW w:w="2065" w:type="dxa"/>
          </w:tcPr>
          <w:p w14:paraId="26B77956" w14:textId="51199BF2" w:rsidR="00067886" w:rsidRPr="00C03322" w:rsidRDefault="00067886" w:rsidP="007C34FE">
            <w:pPr>
              <w:spacing w:before="40" w:after="40" w:line="220" w:lineRule="exact"/>
              <w:jc w:val="center"/>
              <w:rPr>
                <w:color w:val="000000"/>
                <w:sz w:val="20"/>
                <w:szCs w:val="26"/>
              </w:rPr>
            </w:pPr>
            <w:r w:rsidRPr="002B43E9">
              <w:rPr>
                <w:rFonts w:cs="Calibri"/>
                <w:color w:val="000000"/>
                <w:sz w:val="18"/>
                <w:szCs w:val="18"/>
              </w:rPr>
              <w:t>57</w:t>
            </w:r>
          </w:p>
        </w:tc>
        <w:tc>
          <w:tcPr>
            <w:tcW w:w="1094" w:type="dxa"/>
          </w:tcPr>
          <w:p w14:paraId="67B68FB0" w14:textId="5E806602" w:rsidR="00067886" w:rsidRPr="00C03322" w:rsidRDefault="00067886" w:rsidP="007C34FE">
            <w:pPr>
              <w:spacing w:before="40" w:after="40" w:line="220" w:lineRule="exact"/>
              <w:jc w:val="center"/>
              <w:rPr>
                <w:color w:val="000000"/>
                <w:sz w:val="20"/>
                <w:szCs w:val="26"/>
              </w:rPr>
            </w:pPr>
            <w:r w:rsidRPr="002B43E9">
              <w:rPr>
                <w:rFonts w:cs="Calibri"/>
                <w:color w:val="000000"/>
                <w:sz w:val="18"/>
                <w:szCs w:val="18"/>
              </w:rPr>
              <w:t>9</w:t>
            </w:r>
          </w:p>
        </w:tc>
        <w:tc>
          <w:tcPr>
            <w:tcW w:w="1094" w:type="dxa"/>
          </w:tcPr>
          <w:p w14:paraId="61B33CA9" w14:textId="7ED6456C" w:rsidR="00067886" w:rsidRPr="00C03322" w:rsidRDefault="00067886" w:rsidP="007C34FE">
            <w:pPr>
              <w:spacing w:before="40" w:after="40" w:line="220" w:lineRule="exact"/>
              <w:jc w:val="center"/>
              <w:rPr>
                <w:color w:val="000000"/>
                <w:sz w:val="20"/>
                <w:szCs w:val="26"/>
              </w:rPr>
            </w:pPr>
            <w:r w:rsidRPr="002B43E9">
              <w:rPr>
                <w:rFonts w:cs="Calibri"/>
                <w:color w:val="000000"/>
                <w:sz w:val="18"/>
                <w:szCs w:val="18"/>
              </w:rPr>
              <w:t>9</w:t>
            </w:r>
          </w:p>
        </w:tc>
        <w:tc>
          <w:tcPr>
            <w:tcW w:w="2856" w:type="dxa"/>
          </w:tcPr>
          <w:p w14:paraId="342B048C" w14:textId="21EA76FE" w:rsidR="00067886" w:rsidRPr="00C03322" w:rsidRDefault="00067886" w:rsidP="007C34FE">
            <w:pPr>
              <w:spacing w:before="40" w:after="40" w:line="220" w:lineRule="exact"/>
              <w:rPr>
                <w:sz w:val="20"/>
                <w:szCs w:val="26"/>
                <w:rtl/>
              </w:rPr>
            </w:pPr>
            <w:r w:rsidRPr="00FE33D9">
              <w:rPr>
                <w:rFonts w:hint="cs"/>
                <w:sz w:val="20"/>
                <w:szCs w:val="26"/>
                <w:rtl/>
              </w:rPr>
              <w:t xml:space="preserve">رقم غير جغرافي للخدمات </w:t>
            </w:r>
            <w:r w:rsidRPr="00FE33D9">
              <w:rPr>
                <w:rFonts w:hint="cs"/>
                <w:sz w:val="20"/>
                <w:szCs w:val="26"/>
                <w:rtl/>
                <w:lang w:val="en-GB" w:eastAsia="ru-RU"/>
              </w:rPr>
              <w:t>المتنقلة</w:t>
            </w:r>
          </w:p>
        </w:tc>
        <w:tc>
          <w:tcPr>
            <w:tcW w:w="2456" w:type="dxa"/>
            <w:shd w:val="clear" w:color="auto" w:fill="FFFFFF" w:themeFill="background1"/>
          </w:tcPr>
          <w:p w14:paraId="715A50F0" w14:textId="2288515E" w:rsidR="00067886" w:rsidRPr="00C03322" w:rsidRDefault="0072310C" w:rsidP="007C34FE">
            <w:pPr>
              <w:spacing w:before="40" w:after="40" w:line="220" w:lineRule="exact"/>
              <w:rPr>
                <w:sz w:val="20"/>
                <w:szCs w:val="26"/>
                <w:rtl/>
                <w:lang w:val="en-GB" w:eastAsia="ru-RU"/>
              </w:rPr>
            </w:pPr>
            <w:r w:rsidRPr="00C03322">
              <w:rPr>
                <w:rFonts w:hint="cs"/>
                <w:sz w:val="20"/>
                <w:szCs w:val="26"/>
                <w:rtl/>
                <w:lang w:val="en-GB" w:eastAsia="ru-RU"/>
              </w:rPr>
              <w:t>مخصص لشركة</w:t>
            </w:r>
            <w:r>
              <w:rPr>
                <w:rFonts w:cs="Calibri" w:hint="cs"/>
                <w:sz w:val="18"/>
                <w:szCs w:val="18"/>
                <w:rtl/>
              </w:rPr>
              <w:t xml:space="preserve"> </w:t>
            </w:r>
            <w:r w:rsidR="00067886" w:rsidRPr="002B43E9">
              <w:rPr>
                <w:rFonts w:cs="Calibri"/>
                <w:sz w:val="18"/>
                <w:szCs w:val="18"/>
              </w:rPr>
              <w:t>Airtel</w:t>
            </w:r>
          </w:p>
        </w:tc>
      </w:tr>
      <w:tr w:rsidR="00067886" w:rsidRPr="00C03322" w14:paraId="007B840E" w14:textId="77777777" w:rsidTr="00067886">
        <w:trPr>
          <w:cantSplit/>
          <w:jc w:val="center"/>
        </w:trPr>
        <w:tc>
          <w:tcPr>
            <w:tcW w:w="2065" w:type="dxa"/>
          </w:tcPr>
          <w:p w14:paraId="4803AEA1" w14:textId="2F05E800" w:rsidR="00067886" w:rsidRPr="00C03322" w:rsidRDefault="00067886" w:rsidP="007C34FE">
            <w:pPr>
              <w:spacing w:before="40" w:after="40" w:line="220" w:lineRule="exact"/>
              <w:jc w:val="center"/>
              <w:rPr>
                <w:color w:val="000000"/>
                <w:sz w:val="20"/>
                <w:szCs w:val="26"/>
              </w:rPr>
            </w:pPr>
            <w:r w:rsidRPr="002B43E9">
              <w:rPr>
                <w:rFonts w:cs="Calibri"/>
                <w:color w:val="000000"/>
                <w:sz w:val="18"/>
                <w:szCs w:val="18"/>
              </w:rPr>
              <w:t>58</w:t>
            </w:r>
          </w:p>
        </w:tc>
        <w:tc>
          <w:tcPr>
            <w:tcW w:w="1094" w:type="dxa"/>
          </w:tcPr>
          <w:p w14:paraId="504F42C2" w14:textId="10A223DE" w:rsidR="00067886" w:rsidRPr="00C03322" w:rsidRDefault="00067886" w:rsidP="007C34FE">
            <w:pPr>
              <w:spacing w:before="40" w:after="40" w:line="220" w:lineRule="exact"/>
              <w:jc w:val="center"/>
              <w:rPr>
                <w:color w:val="000000"/>
                <w:sz w:val="20"/>
                <w:szCs w:val="26"/>
              </w:rPr>
            </w:pPr>
            <w:r w:rsidRPr="002B43E9">
              <w:rPr>
                <w:rFonts w:cs="Calibri"/>
                <w:color w:val="000000"/>
                <w:sz w:val="18"/>
                <w:szCs w:val="18"/>
              </w:rPr>
              <w:t>9</w:t>
            </w:r>
          </w:p>
        </w:tc>
        <w:tc>
          <w:tcPr>
            <w:tcW w:w="1094" w:type="dxa"/>
          </w:tcPr>
          <w:p w14:paraId="0BC0F860" w14:textId="3746A349" w:rsidR="00067886" w:rsidRPr="00C03322" w:rsidRDefault="00067886" w:rsidP="007C34FE">
            <w:pPr>
              <w:spacing w:before="40" w:after="40" w:line="220" w:lineRule="exact"/>
              <w:jc w:val="center"/>
              <w:rPr>
                <w:color w:val="000000"/>
                <w:sz w:val="20"/>
                <w:szCs w:val="26"/>
              </w:rPr>
            </w:pPr>
            <w:r w:rsidRPr="002B43E9">
              <w:rPr>
                <w:rFonts w:cs="Calibri"/>
                <w:color w:val="000000"/>
                <w:sz w:val="18"/>
                <w:szCs w:val="18"/>
              </w:rPr>
              <w:t>9</w:t>
            </w:r>
          </w:p>
        </w:tc>
        <w:tc>
          <w:tcPr>
            <w:tcW w:w="2856" w:type="dxa"/>
          </w:tcPr>
          <w:p w14:paraId="050543EF" w14:textId="4E5B9F66" w:rsidR="00067886" w:rsidRPr="00C03322" w:rsidRDefault="00067886" w:rsidP="007C34FE">
            <w:pPr>
              <w:spacing w:before="40" w:after="40" w:line="220" w:lineRule="exact"/>
              <w:rPr>
                <w:sz w:val="20"/>
                <w:szCs w:val="26"/>
                <w:rtl/>
              </w:rPr>
            </w:pPr>
            <w:r w:rsidRPr="00FE33D9">
              <w:rPr>
                <w:rFonts w:hint="cs"/>
                <w:sz w:val="20"/>
                <w:szCs w:val="26"/>
                <w:rtl/>
              </w:rPr>
              <w:t xml:space="preserve">رقم غير جغرافي للخدمات </w:t>
            </w:r>
            <w:r w:rsidRPr="00FE33D9">
              <w:rPr>
                <w:rFonts w:hint="cs"/>
                <w:sz w:val="20"/>
                <w:szCs w:val="26"/>
                <w:rtl/>
                <w:lang w:val="en-GB" w:eastAsia="ru-RU"/>
              </w:rPr>
              <w:t>المتنقلة</w:t>
            </w:r>
          </w:p>
        </w:tc>
        <w:tc>
          <w:tcPr>
            <w:tcW w:w="2456" w:type="dxa"/>
            <w:shd w:val="clear" w:color="auto" w:fill="FFFFFF" w:themeFill="background1"/>
          </w:tcPr>
          <w:p w14:paraId="360BDF1F" w14:textId="22CBAD46" w:rsidR="00067886" w:rsidRPr="00C03322" w:rsidRDefault="0072310C" w:rsidP="007C34FE">
            <w:pPr>
              <w:spacing w:before="40" w:after="40" w:line="220" w:lineRule="exact"/>
              <w:rPr>
                <w:sz w:val="20"/>
                <w:szCs w:val="26"/>
                <w:rtl/>
                <w:lang w:val="en-GB" w:eastAsia="ru-RU"/>
              </w:rPr>
            </w:pPr>
            <w:r w:rsidRPr="00C03322">
              <w:rPr>
                <w:rFonts w:hint="cs"/>
                <w:sz w:val="20"/>
                <w:szCs w:val="26"/>
                <w:rtl/>
                <w:lang w:val="en-GB" w:eastAsia="ru-RU"/>
              </w:rPr>
              <w:t>محجوز</w:t>
            </w:r>
            <w:r>
              <w:rPr>
                <w:rFonts w:hint="cs"/>
                <w:sz w:val="20"/>
                <w:szCs w:val="26"/>
                <w:rtl/>
                <w:lang w:val="en-GB" w:eastAsia="ru-RU"/>
              </w:rPr>
              <w:t xml:space="preserve"> لشركة </w:t>
            </w:r>
            <w:r w:rsidR="00067886" w:rsidRPr="002B43E9">
              <w:rPr>
                <w:rFonts w:cs="Calibri"/>
                <w:sz w:val="18"/>
                <w:szCs w:val="18"/>
              </w:rPr>
              <w:t>Beeline</w:t>
            </w:r>
          </w:p>
        </w:tc>
      </w:tr>
      <w:tr w:rsidR="00067886" w:rsidRPr="00C03322" w14:paraId="1746B046" w14:textId="77777777" w:rsidTr="00067886">
        <w:trPr>
          <w:cantSplit/>
          <w:jc w:val="center"/>
        </w:trPr>
        <w:tc>
          <w:tcPr>
            <w:tcW w:w="2065" w:type="dxa"/>
          </w:tcPr>
          <w:p w14:paraId="1B7777ED" w14:textId="71A6272F" w:rsidR="00067886" w:rsidRPr="00C03322" w:rsidRDefault="00067886" w:rsidP="007C34FE">
            <w:pPr>
              <w:spacing w:before="40" w:after="40" w:line="220" w:lineRule="exact"/>
              <w:jc w:val="center"/>
              <w:rPr>
                <w:color w:val="000000"/>
                <w:sz w:val="20"/>
                <w:szCs w:val="26"/>
              </w:rPr>
            </w:pPr>
            <w:r w:rsidRPr="002B43E9">
              <w:rPr>
                <w:rFonts w:cs="Calibri"/>
                <w:color w:val="000000"/>
                <w:sz w:val="18"/>
                <w:szCs w:val="18"/>
              </w:rPr>
              <w:t>59</w:t>
            </w:r>
          </w:p>
        </w:tc>
        <w:tc>
          <w:tcPr>
            <w:tcW w:w="1094" w:type="dxa"/>
          </w:tcPr>
          <w:p w14:paraId="514092AE" w14:textId="0E3A3B86" w:rsidR="00067886" w:rsidRPr="00C03322" w:rsidRDefault="00067886" w:rsidP="007C34FE">
            <w:pPr>
              <w:spacing w:before="40" w:after="40" w:line="220" w:lineRule="exact"/>
              <w:jc w:val="center"/>
              <w:rPr>
                <w:color w:val="000000"/>
                <w:sz w:val="20"/>
                <w:szCs w:val="26"/>
              </w:rPr>
            </w:pPr>
            <w:r w:rsidRPr="002B43E9">
              <w:rPr>
                <w:rFonts w:cs="Calibri"/>
                <w:color w:val="000000"/>
                <w:sz w:val="18"/>
                <w:szCs w:val="18"/>
              </w:rPr>
              <w:t>9</w:t>
            </w:r>
          </w:p>
        </w:tc>
        <w:tc>
          <w:tcPr>
            <w:tcW w:w="1094" w:type="dxa"/>
          </w:tcPr>
          <w:p w14:paraId="3547FBA9" w14:textId="6B0A4A7C" w:rsidR="00067886" w:rsidRPr="00C03322" w:rsidRDefault="00067886" w:rsidP="007C34FE">
            <w:pPr>
              <w:spacing w:before="40" w:after="40" w:line="220" w:lineRule="exact"/>
              <w:jc w:val="center"/>
              <w:rPr>
                <w:color w:val="000000"/>
                <w:sz w:val="20"/>
                <w:szCs w:val="26"/>
              </w:rPr>
            </w:pPr>
            <w:r w:rsidRPr="002B43E9">
              <w:rPr>
                <w:rFonts w:cs="Calibri"/>
                <w:color w:val="000000"/>
                <w:sz w:val="18"/>
                <w:szCs w:val="18"/>
              </w:rPr>
              <w:t>9</w:t>
            </w:r>
          </w:p>
        </w:tc>
        <w:tc>
          <w:tcPr>
            <w:tcW w:w="2856" w:type="dxa"/>
          </w:tcPr>
          <w:p w14:paraId="258E477B" w14:textId="6C75D77B" w:rsidR="00067886" w:rsidRPr="00C03322" w:rsidRDefault="00067886" w:rsidP="007C34FE">
            <w:pPr>
              <w:spacing w:before="40" w:after="40" w:line="220" w:lineRule="exact"/>
              <w:rPr>
                <w:sz w:val="20"/>
                <w:szCs w:val="26"/>
                <w:rtl/>
              </w:rPr>
            </w:pPr>
            <w:r w:rsidRPr="00FE33D9">
              <w:rPr>
                <w:rFonts w:hint="cs"/>
                <w:sz w:val="20"/>
                <w:szCs w:val="26"/>
                <w:rtl/>
              </w:rPr>
              <w:t xml:space="preserve">رقم غير جغرافي للخدمات </w:t>
            </w:r>
            <w:r w:rsidRPr="00FE33D9">
              <w:rPr>
                <w:rFonts w:hint="cs"/>
                <w:sz w:val="20"/>
                <w:szCs w:val="26"/>
                <w:rtl/>
                <w:lang w:val="en-GB" w:eastAsia="ru-RU"/>
              </w:rPr>
              <w:t>المتنقلة</w:t>
            </w:r>
          </w:p>
        </w:tc>
        <w:tc>
          <w:tcPr>
            <w:tcW w:w="2456" w:type="dxa"/>
            <w:shd w:val="clear" w:color="auto" w:fill="FFFFFF" w:themeFill="background1"/>
          </w:tcPr>
          <w:p w14:paraId="5E58FF4A" w14:textId="6516288B" w:rsidR="00067886" w:rsidRPr="00C03322" w:rsidRDefault="0072310C" w:rsidP="007C34FE">
            <w:pPr>
              <w:spacing w:before="40" w:after="40" w:line="220" w:lineRule="exact"/>
              <w:rPr>
                <w:sz w:val="20"/>
                <w:szCs w:val="26"/>
                <w:rtl/>
                <w:lang w:val="en-GB" w:eastAsia="ru-RU"/>
              </w:rPr>
            </w:pPr>
            <w:r w:rsidRPr="00C03322">
              <w:rPr>
                <w:rFonts w:hint="cs"/>
                <w:sz w:val="20"/>
                <w:szCs w:val="26"/>
                <w:rtl/>
                <w:lang w:val="en-GB" w:eastAsia="ru-RU"/>
              </w:rPr>
              <w:t>مجاني</w:t>
            </w:r>
          </w:p>
        </w:tc>
      </w:tr>
      <w:tr w:rsidR="00067886" w:rsidRPr="00C03322" w14:paraId="17A3207C" w14:textId="77777777" w:rsidTr="00067886">
        <w:trPr>
          <w:cantSplit/>
          <w:jc w:val="center"/>
        </w:trPr>
        <w:tc>
          <w:tcPr>
            <w:tcW w:w="2065" w:type="dxa"/>
            <w:hideMark/>
          </w:tcPr>
          <w:p w14:paraId="29003F90"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62-60</w:t>
            </w:r>
          </w:p>
        </w:tc>
        <w:tc>
          <w:tcPr>
            <w:tcW w:w="1094" w:type="dxa"/>
            <w:hideMark/>
          </w:tcPr>
          <w:p w14:paraId="09935128"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739D16D6"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6C820F7E" w14:textId="77777777" w:rsidR="00067886" w:rsidRPr="00C03322" w:rsidRDefault="00067886" w:rsidP="007C34FE">
            <w:pPr>
              <w:spacing w:before="40" w:after="40" w:line="220" w:lineRule="exact"/>
              <w:jc w:val="left"/>
              <w:rPr>
                <w:sz w:val="20"/>
                <w:szCs w:val="26"/>
                <w:rtl/>
              </w:rPr>
            </w:pPr>
            <w:r w:rsidRPr="00C03322">
              <w:rPr>
                <w:rFonts w:hint="cs"/>
                <w:sz w:val="20"/>
                <w:szCs w:val="26"/>
                <w:rtl/>
                <w:lang w:val="en-GB" w:eastAsia="ru-RU"/>
              </w:rPr>
              <w:t>رقم جغرافي للخدمات الصوتية</w:t>
            </w:r>
            <w:r w:rsidRPr="00C03322">
              <w:rPr>
                <w:color w:val="000000"/>
                <w:sz w:val="20"/>
                <w:szCs w:val="26"/>
                <w:rtl/>
              </w:rPr>
              <w:t xml:space="preserve"> عبر بروتوكول الإنترنت</w:t>
            </w:r>
          </w:p>
        </w:tc>
        <w:tc>
          <w:tcPr>
            <w:tcW w:w="2456" w:type="dxa"/>
            <w:shd w:val="clear" w:color="auto" w:fill="FFFFFF" w:themeFill="background1"/>
            <w:hideMark/>
          </w:tcPr>
          <w:p w14:paraId="54994970" w14:textId="77777777" w:rsidR="00067886" w:rsidRPr="00C03322" w:rsidRDefault="00067886" w:rsidP="007C34FE">
            <w:pPr>
              <w:spacing w:before="40" w:after="40" w:line="220" w:lineRule="exact"/>
              <w:rPr>
                <w:sz w:val="20"/>
                <w:szCs w:val="26"/>
              </w:rPr>
            </w:pPr>
            <w:r w:rsidRPr="00C03322">
              <w:rPr>
                <w:rFonts w:hint="cs"/>
                <w:sz w:val="20"/>
                <w:szCs w:val="26"/>
                <w:rtl/>
                <w:lang w:val="en-GB" w:eastAsia="ru-RU"/>
              </w:rPr>
              <w:t>مجاني</w:t>
            </w:r>
          </w:p>
        </w:tc>
      </w:tr>
      <w:tr w:rsidR="00067886" w:rsidRPr="00C03322" w14:paraId="52F3B9A3" w14:textId="77777777" w:rsidTr="00067886">
        <w:trPr>
          <w:cantSplit/>
          <w:jc w:val="center"/>
        </w:trPr>
        <w:tc>
          <w:tcPr>
            <w:tcW w:w="2065" w:type="dxa"/>
          </w:tcPr>
          <w:p w14:paraId="682203DF"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63</w:t>
            </w:r>
          </w:p>
        </w:tc>
        <w:tc>
          <w:tcPr>
            <w:tcW w:w="1094" w:type="dxa"/>
          </w:tcPr>
          <w:p w14:paraId="7BFB5F25"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tcPr>
          <w:p w14:paraId="757E062D"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tcPr>
          <w:p w14:paraId="7EBFD060" w14:textId="77777777" w:rsidR="00067886" w:rsidRPr="00C03322" w:rsidRDefault="00067886" w:rsidP="007C34FE">
            <w:pPr>
              <w:spacing w:before="40" w:after="40" w:line="220" w:lineRule="exact"/>
              <w:jc w:val="left"/>
              <w:rPr>
                <w:sz w:val="20"/>
                <w:szCs w:val="26"/>
                <w:rtl/>
                <w:lang w:val="en-GB" w:eastAsia="ru-RU"/>
              </w:rPr>
            </w:pPr>
            <w:r w:rsidRPr="00C03322">
              <w:rPr>
                <w:rFonts w:hint="cs"/>
                <w:sz w:val="20"/>
                <w:szCs w:val="26"/>
                <w:rtl/>
                <w:lang w:val="en-GB" w:eastAsia="ru-RU"/>
              </w:rPr>
              <w:t>رقم جغرافي للخدمات الصوتية</w:t>
            </w:r>
            <w:r w:rsidRPr="00C03322">
              <w:rPr>
                <w:color w:val="000000"/>
                <w:sz w:val="20"/>
                <w:szCs w:val="26"/>
                <w:rtl/>
              </w:rPr>
              <w:t xml:space="preserve"> عبر بروتوكول الإنترنت</w:t>
            </w:r>
          </w:p>
        </w:tc>
        <w:tc>
          <w:tcPr>
            <w:tcW w:w="2456" w:type="dxa"/>
            <w:shd w:val="clear" w:color="auto" w:fill="FFFFFF" w:themeFill="background1"/>
          </w:tcPr>
          <w:p w14:paraId="1FA9DF99" w14:textId="77777777" w:rsidR="00067886" w:rsidRPr="00C03322" w:rsidRDefault="00067886" w:rsidP="007C34FE">
            <w:pPr>
              <w:spacing w:before="40" w:after="40" w:line="220" w:lineRule="exact"/>
              <w:jc w:val="left"/>
              <w:rPr>
                <w:sz w:val="20"/>
                <w:szCs w:val="26"/>
                <w:rtl/>
                <w:lang w:val="en-GB" w:eastAsia="ru-RU"/>
              </w:rPr>
            </w:pPr>
            <w:r w:rsidRPr="00C03322">
              <w:rPr>
                <w:rFonts w:hint="cs"/>
                <w:sz w:val="20"/>
                <w:szCs w:val="26"/>
                <w:rtl/>
                <w:lang w:val="en-GB" w:eastAsia="ru-RU"/>
              </w:rPr>
              <w:t>مخصص لشركة</w:t>
            </w:r>
            <w:r w:rsidRPr="00C03322">
              <w:rPr>
                <w:sz w:val="20"/>
                <w:szCs w:val="26"/>
                <w:lang w:val="en-GB" w:eastAsia="ru-RU"/>
              </w:rPr>
              <w:br/>
            </w:r>
            <w:r w:rsidRPr="00C03322">
              <w:rPr>
                <w:sz w:val="20"/>
                <w:szCs w:val="26"/>
                <w:lang w:eastAsia="ru-RU"/>
              </w:rPr>
              <w:t>Liquid Telecom Zambia</w:t>
            </w:r>
          </w:p>
        </w:tc>
      </w:tr>
      <w:tr w:rsidR="00067886" w:rsidRPr="00C03322" w14:paraId="6559BA65" w14:textId="77777777" w:rsidTr="00067886">
        <w:trPr>
          <w:cantSplit/>
          <w:jc w:val="center"/>
        </w:trPr>
        <w:tc>
          <w:tcPr>
            <w:tcW w:w="2065" w:type="dxa"/>
          </w:tcPr>
          <w:p w14:paraId="6B257FDF"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69-64</w:t>
            </w:r>
          </w:p>
        </w:tc>
        <w:tc>
          <w:tcPr>
            <w:tcW w:w="1094" w:type="dxa"/>
          </w:tcPr>
          <w:p w14:paraId="18A7902A"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tcPr>
          <w:p w14:paraId="6F52625D"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tcPr>
          <w:p w14:paraId="46947216" w14:textId="77777777" w:rsidR="00067886" w:rsidRPr="00C03322" w:rsidRDefault="00067886" w:rsidP="007C34FE">
            <w:pPr>
              <w:spacing w:before="40" w:after="40" w:line="220" w:lineRule="exact"/>
              <w:jc w:val="left"/>
              <w:rPr>
                <w:sz w:val="20"/>
                <w:szCs w:val="26"/>
                <w:rtl/>
                <w:lang w:val="en-GB" w:eastAsia="ru-RU"/>
              </w:rPr>
            </w:pPr>
            <w:r w:rsidRPr="00C03322">
              <w:rPr>
                <w:rFonts w:hint="cs"/>
                <w:sz w:val="20"/>
                <w:szCs w:val="26"/>
                <w:rtl/>
                <w:lang w:val="en-GB" w:eastAsia="ru-RU"/>
              </w:rPr>
              <w:t>رقم جغرافي للخدمات الصوتية</w:t>
            </w:r>
            <w:r w:rsidRPr="00C03322">
              <w:rPr>
                <w:color w:val="000000"/>
                <w:sz w:val="20"/>
                <w:szCs w:val="26"/>
                <w:rtl/>
              </w:rPr>
              <w:t xml:space="preserve"> عبر بروتوكول الإنترنت</w:t>
            </w:r>
          </w:p>
        </w:tc>
        <w:tc>
          <w:tcPr>
            <w:tcW w:w="2456" w:type="dxa"/>
            <w:shd w:val="clear" w:color="auto" w:fill="FFFFFF" w:themeFill="background1"/>
          </w:tcPr>
          <w:p w14:paraId="47E989D6" w14:textId="77777777" w:rsidR="00067886" w:rsidRPr="00C03322" w:rsidRDefault="00067886" w:rsidP="007C34FE">
            <w:pPr>
              <w:spacing w:before="40" w:after="40" w:line="220" w:lineRule="exact"/>
              <w:rPr>
                <w:sz w:val="20"/>
                <w:szCs w:val="26"/>
                <w:rtl/>
                <w:lang w:val="en-GB" w:eastAsia="ru-RU"/>
              </w:rPr>
            </w:pPr>
            <w:r w:rsidRPr="00C03322">
              <w:rPr>
                <w:rFonts w:hint="cs"/>
                <w:sz w:val="20"/>
                <w:szCs w:val="26"/>
                <w:rtl/>
                <w:lang w:val="en-GB" w:eastAsia="ru-RU"/>
              </w:rPr>
              <w:t>مجاني</w:t>
            </w:r>
          </w:p>
        </w:tc>
      </w:tr>
      <w:tr w:rsidR="00067886" w:rsidRPr="00C03322" w14:paraId="6615AB07" w14:textId="77777777" w:rsidTr="00067886">
        <w:trPr>
          <w:cantSplit/>
          <w:jc w:val="center"/>
        </w:trPr>
        <w:tc>
          <w:tcPr>
            <w:tcW w:w="2065" w:type="dxa"/>
            <w:hideMark/>
          </w:tcPr>
          <w:p w14:paraId="3E50A4DC" w14:textId="77777777" w:rsidR="00067886" w:rsidRPr="00C03322" w:rsidRDefault="00067886" w:rsidP="007C34FE">
            <w:pPr>
              <w:spacing w:before="40" w:after="40" w:line="220" w:lineRule="exact"/>
              <w:jc w:val="center"/>
              <w:rPr>
                <w:color w:val="000000"/>
                <w:sz w:val="20"/>
                <w:szCs w:val="26"/>
                <w:rtl/>
                <w:lang w:bidi="ar-EG"/>
              </w:rPr>
            </w:pPr>
            <w:r w:rsidRPr="00C03322">
              <w:rPr>
                <w:color w:val="000000"/>
                <w:sz w:val="20"/>
                <w:szCs w:val="26"/>
              </w:rPr>
              <w:t>74-70</w:t>
            </w:r>
          </w:p>
        </w:tc>
        <w:tc>
          <w:tcPr>
            <w:tcW w:w="1094" w:type="dxa"/>
            <w:hideMark/>
          </w:tcPr>
          <w:p w14:paraId="36D1628A"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19BE2113"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2E07A0AF" w14:textId="77777777" w:rsidR="00067886" w:rsidRPr="00C03322" w:rsidRDefault="00067886" w:rsidP="007C34FE">
            <w:pPr>
              <w:spacing w:before="40" w:after="40" w:line="220" w:lineRule="exact"/>
              <w:jc w:val="left"/>
              <w:rPr>
                <w:color w:val="000000"/>
                <w:sz w:val="20"/>
                <w:szCs w:val="26"/>
              </w:rPr>
            </w:pPr>
            <w:r w:rsidRPr="00C03322">
              <w:rPr>
                <w:rFonts w:hint="cs"/>
                <w:sz w:val="20"/>
                <w:szCs w:val="26"/>
                <w:rtl/>
                <w:lang w:val="en-GB" w:eastAsia="ru-RU"/>
              </w:rPr>
              <w:t xml:space="preserve">رقم </w:t>
            </w:r>
            <w:r w:rsidRPr="00C03322">
              <w:rPr>
                <w:rFonts w:hint="cs"/>
                <w:sz w:val="20"/>
                <w:szCs w:val="26"/>
                <w:rtl/>
                <w:lang w:val="en-GB" w:eastAsia="ru-RU" w:bidi="ar-EG"/>
              </w:rPr>
              <w:t xml:space="preserve">غير </w:t>
            </w:r>
            <w:r w:rsidRPr="00C03322">
              <w:rPr>
                <w:rFonts w:hint="cs"/>
                <w:sz w:val="20"/>
                <w:szCs w:val="26"/>
                <w:rtl/>
                <w:lang w:val="en-GB" w:eastAsia="ru-RU"/>
              </w:rPr>
              <w:t>جغرافي للخدمات المتنقلة</w:t>
            </w:r>
          </w:p>
        </w:tc>
        <w:tc>
          <w:tcPr>
            <w:tcW w:w="2456" w:type="dxa"/>
            <w:shd w:val="clear" w:color="auto" w:fill="FFFFFF" w:themeFill="background1"/>
            <w:hideMark/>
          </w:tcPr>
          <w:p w14:paraId="75AC17B0" w14:textId="77777777" w:rsidR="00067886" w:rsidRPr="00C03322" w:rsidRDefault="00067886" w:rsidP="007C34FE">
            <w:pPr>
              <w:spacing w:before="40" w:after="40" w:line="220" w:lineRule="exact"/>
              <w:rPr>
                <w:sz w:val="20"/>
                <w:szCs w:val="26"/>
              </w:rPr>
            </w:pPr>
            <w:r w:rsidRPr="00C03322">
              <w:rPr>
                <w:rFonts w:hint="cs"/>
                <w:sz w:val="20"/>
                <w:szCs w:val="26"/>
                <w:rtl/>
                <w:lang w:val="en-GB" w:eastAsia="ru-RU"/>
              </w:rPr>
              <w:t>مجاني</w:t>
            </w:r>
          </w:p>
        </w:tc>
      </w:tr>
      <w:tr w:rsidR="00067886" w:rsidRPr="00C03322" w14:paraId="57462DA0" w14:textId="77777777" w:rsidTr="00067886">
        <w:trPr>
          <w:cantSplit/>
          <w:jc w:val="center"/>
        </w:trPr>
        <w:tc>
          <w:tcPr>
            <w:tcW w:w="2065" w:type="dxa"/>
            <w:hideMark/>
          </w:tcPr>
          <w:p w14:paraId="684F218E"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75</w:t>
            </w:r>
          </w:p>
        </w:tc>
        <w:tc>
          <w:tcPr>
            <w:tcW w:w="1094" w:type="dxa"/>
            <w:hideMark/>
          </w:tcPr>
          <w:p w14:paraId="3EC721A6"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7862A7B5"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7BC8B2C0" w14:textId="77777777" w:rsidR="00067886" w:rsidRPr="00C03322" w:rsidRDefault="00067886" w:rsidP="007C34FE">
            <w:pPr>
              <w:spacing w:before="40" w:after="40" w:line="220" w:lineRule="exact"/>
              <w:jc w:val="left"/>
              <w:rPr>
                <w:color w:val="000000"/>
                <w:sz w:val="20"/>
                <w:szCs w:val="26"/>
              </w:rPr>
            </w:pPr>
            <w:r w:rsidRPr="00C03322">
              <w:rPr>
                <w:rFonts w:hint="cs"/>
                <w:sz w:val="20"/>
                <w:szCs w:val="26"/>
                <w:rtl/>
                <w:lang w:val="en-GB" w:eastAsia="ru-RU"/>
              </w:rPr>
              <w:t xml:space="preserve">رقم </w:t>
            </w:r>
            <w:r w:rsidRPr="00C03322">
              <w:rPr>
                <w:rFonts w:hint="cs"/>
                <w:sz w:val="20"/>
                <w:szCs w:val="26"/>
                <w:rtl/>
                <w:lang w:val="en-GB" w:eastAsia="ru-RU" w:bidi="ar-EG"/>
              </w:rPr>
              <w:t xml:space="preserve">غير </w:t>
            </w:r>
            <w:r w:rsidRPr="00C03322">
              <w:rPr>
                <w:rFonts w:hint="cs"/>
                <w:sz w:val="20"/>
                <w:szCs w:val="26"/>
                <w:rtl/>
                <w:lang w:val="en-GB" w:eastAsia="ru-RU"/>
              </w:rPr>
              <w:t>جغرافي للخدمات المتنقلة</w:t>
            </w:r>
          </w:p>
        </w:tc>
        <w:tc>
          <w:tcPr>
            <w:tcW w:w="2456" w:type="dxa"/>
            <w:shd w:val="clear" w:color="auto" w:fill="FFFFFF" w:themeFill="background1"/>
            <w:hideMark/>
          </w:tcPr>
          <w:p w14:paraId="5D7E7472" w14:textId="0867CF4C" w:rsidR="00067886" w:rsidRPr="00C03322" w:rsidRDefault="00067886" w:rsidP="007C34FE">
            <w:pPr>
              <w:spacing w:before="40" w:after="40" w:line="220" w:lineRule="exact"/>
              <w:rPr>
                <w:sz w:val="20"/>
                <w:szCs w:val="26"/>
                <w:rtl/>
              </w:rPr>
            </w:pPr>
            <w:r w:rsidRPr="00C03322">
              <w:rPr>
                <w:rFonts w:hint="cs"/>
                <w:sz w:val="20"/>
                <w:szCs w:val="26"/>
                <w:rtl/>
                <w:lang w:val="en-GB" w:eastAsia="ru-RU" w:bidi="ar-EG"/>
              </w:rPr>
              <w:t xml:space="preserve">مخصص </w:t>
            </w:r>
            <w:r w:rsidRPr="00C03322">
              <w:rPr>
                <w:rFonts w:hint="cs"/>
                <w:sz w:val="20"/>
                <w:szCs w:val="26"/>
                <w:rtl/>
                <w:lang w:val="en-GB" w:eastAsia="ru-RU"/>
              </w:rPr>
              <w:t xml:space="preserve">لشركة </w:t>
            </w:r>
            <w:r w:rsidR="0072310C" w:rsidRPr="00C03322">
              <w:rPr>
                <w:sz w:val="20"/>
                <w:szCs w:val="26"/>
              </w:rPr>
              <w:t>Zamtel</w:t>
            </w:r>
          </w:p>
        </w:tc>
      </w:tr>
      <w:tr w:rsidR="00067886" w:rsidRPr="00C03322" w14:paraId="2A9CEFF7" w14:textId="77777777" w:rsidTr="00067886">
        <w:trPr>
          <w:cantSplit/>
          <w:jc w:val="center"/>
        </w:trPr>
        <w:tc>
          <w:tcPr>
            <w:tcW w:w="2065" w:type="dxa"/>
            <w:hideMark/>
          </w:tcPr>
          <w:p w14:paraId="3A5148C3"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76</w:t>
            </w:r>
          </w:p>
        </w:tc>
        <w:tc>
          <w:tcPr>
            <w:tcW w:w="1094" w:type="dxa"/>
            <w:hideMark/>
          </w:tcPr>
          <w:p w14:paraId="5B61416C"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3D17AB3E"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50114FA6" w14:textId="77777777" w:rsidR="00067886" w:rsidRPr="00C03322" w:rsidRDefault="00067886" w:rsidP="007C34FE">
            <w:pPr>
              <w:spacing w:before="40" w:after="40" w:line="220" w:lineRule="exact"/>
              <w:jc w:val="left"/>
              <w:rPr>
                <w:color w:val="000000"/>
                <w:sz w:val="20"/>
                <w:szCs w:val="26"/>
                <w:highlight w:val="lightGray"/>
              </w:rPr>
            </w:pPr>
            <w:r w:rsidRPr="00C03322">
              <w:rPr>
                <w:rFonts w:hint="cs"/>
                <w:sz w:val="20"/>
                <w:szCs w:val="26"/>
                <w:rtl/>
                <w:lang w:val="en-GB" w:eastAsia="ru-RU"/>
              </w:rPr>
              <w:t xml:space="preserve">رقم </w:t>
            </w:r>
            <w:r w:rsidRPr="00C03322">
              <w:rPr>
                <w:rFonts w:hint="cs"/>
                <w:sz w:val="20"/>
                <w:szCs w:val="26"/>
                <w:rtl/>
                <w:lang w:val="en-GB" w:eastAsia="ru-RU" w:bidi="ar-EG"/>
              </w:rPr>
              <w:t xml:space="preserve">غير </w:t>
            </w:r>
            <w:r w:rsidRPr="00C03322">
              <w:rPr>
                <w:rFonts w:hint="cs"/>
                <w:sz w:val="20"/>
                <w:szCs w:val="26"/>
                <w:rtl/>
                <w:lang w:val="en-GB" w:eastAsia="ru-RU"/>
              </w:rPr>
              <w:t>جغرافي للخدمات المتنقلة</w:t>
            </w:r>
          </w:p>
        </w:tc>
        <w:tc>
          <w:tcPr>
            <w:tcW w:w="2456" w:type="dxa"/>
            <w:shd w:val="clear" w:color="auto" w:fill="FFFFFF" w:themeFill="background1"/>
            <w:hideMark/>
          </w:tcPr>
          <w:p w14:paraId="4329833F" w14:textId="77777777" w:rsidR="00067886" w:rsidRPr="00C03322" w:rsidRDefault="00067886" w:rsidP="007C34FE">
            <w:pPr>
              <w:spacing w:before="40" w:after="40" w:line="220" w:lineRule="exact"/>
              <w:rPr>
                <w:sz w:val="20"/>
                <w:szCs w:val="26"/>
                <w:rtl/>
              </w:rPr>
            </w:pPr>
            <w:r w:rsidRPr="00C03322">
              <w:rPr>
                <w:rFonts w:hint="cs"/>
                <w:sz w:val="20"/>
                <w:szCs w:val="26"/>
                <w:rtl/>
                <w:lang w:val="en-GB" w:eastAsia="ru-RU"/>
              </w:rPr>
              <w:t xml:space="preserve">مخصص لشركة </w:t>
            </w:r>
            <w:r w:rsidRPr="00C03322">
              <w:rPr>
                <w:sz w:val="20"/>
                <w:szCs w:val="26"/>
              </w:rPr>
              <w:t>MTN</w:t>
            </w:r>
            <w:r w:rsidRPr="00C03322">
              <w:rPr>
                <w:rFonts w:hint="cs"/>
                <w:sz w:val="20"/>
                <w:szCs w:val="26"/>
                <w:rtl/>
                <w:lang w:val="en-GB" w:eastAsia="ru-RU"/>
              </w:rPr>
              <w:t xml:space="preserve"> </w:t>
            </w:r>
          </w:p>
        </w:tc>
      </w:tr>
      <w:tr w:rsidR="00067886" w:rsidRPr="00C03322" w14:paraId="27074921" w14:textId="77777777" w:rsidTr="00067886">
        <w:trPr>
          <w:cantSplit/>
          <w:jc w:val="center"/>
        </w:trPr>
        <w:tc>
          <w:tcPr>
            <w:tcW w:w="2065" w:type="dxa"/>
            <w:hideMark/>
          </w:tcPr>
          <w:p w14:paraId="61AE95AB"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77</w:t>
            </w:r>
          </w:p>
        </w:tc>
        <w:tc>
          <w:tcPr>
            <w:tcW w:w="1094" w:type="dxa"/>
            <w:hideMark/>
          </w:tcPr>
          <w:p w14:paraId="01B0B125"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72887AC1"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78DA45A8" w14:textId="77777777" w:rsidR="00067886" w:rsidRPr="00C03322" w:rsidRDefault="00067886" w:rsidP="007C34FE">
            <w:pPr>
              <w:spacing w:before="40" w:after="40" w:line="220" w:lineRule="exact"/>
              <w:jc w:val="left"/>
              <w:rPr>
                <w:sz w:val="20"/>
                <w:szCs w:val="26"/>
                <w:highlight w:val="lightGray"/>
              </w:rPr>
            </w:pPr>
            <w:r w:rsidRPr="00C03322">
              <w:rPr>
                <w:rFonts w:hint="cs"/>
                <w:sz w:val="20"/>
                <w:szCs w:val="26"/>
                <w:rtl/>
                <w:lang w:val="en-GB" w:eastAsia="ru-RU"/>
              </w:rPr>
              <w:t xml:space="preserve">رقم </w:t>
            </w:r>
            <w:r w:rsidRPr="00C03322">
              <w:rPr>
                <w:rFonts w:hint="cs"/>
                <w:sz w:val="20"/>
                <w:szCs w:val="26"/>
                <w:rtl/>
                <w:lang w:val="en-GB" w:eastAsia="ru-RU" w:bidi="ar-EG"/>
              </w:rPr>
              <w:t xml:space="preserve">غير </w:t>
            </w:r>
            <w:r w:rsidRPr="00C03322">
              <w:rPr>
                <w:rFonts w:hint="cs"/>
                <w:sz w:val="20"/>
                <w:szCs w:val="26"/>
                <w:rtl/>
                <w:lang w:val="en-GB" w:eastAsia="ru-RU"/>
              </w:rPr>
              <w:t xml:space="preserve">جغرافي للخدمات المتنقلة </w:t>
            </w:r>
          </w:p>
        </w:tc>
        <w:tc>
          <w:tcPr>
            <w:tcW w:w="2456" w:type="dxa"/>
            <w:shd w:val="clear" w:color="auto" w:fill="FFFFFF" w:themeFill="background1"/>
            <w:hideMark/>
          </w:tcPr>
          <w:p w14:paraId="68AF456D" w14:textId="77777777" w:rsidR="00067886" w:rsidRPr="00C03322" w:rsidRDefault="00067886" w:rsidP="007C34FE">
            <w:pPr>
              <w:spacing w:before="40" w:after="40" w:line="220" w:lineRule="exact"/>
              <w:rPr>
                <w:sz w:val="20"/>
                <w:szCs w:val="26"/>
              </w:rPr>
            </w:pPr>
            <w:r w:rsidRPr="00C03322">
              <w:rPr>
                <w:rFonts w:hint="cs"/>
                <w:sz w:val="20"/>
                <w:szCs w:val="26"/>
                <w:rtl/>
                <w:lang w:val="en-GB" w:eastAsia="ru-RU"/>
              </w:rPr>
              <w:t xml:space="preserve">محجوز لشركة </w:t>
            </w:r>
            <w:r w:rsidRPr="00C03322">
              <w:rPr>
                <w:sz w:val="20"/>
                <w:szCs w:val="26"/>
              </w:rPr>
              <w:t>Airtel</w:t>
            </w:r>
          </w:p>
        </w:tc>
      </w:tr>
      <w:tr w:rsidR="00067886" w:rsidRPr="00C03322" w14:paraId="5F7A6519" w14:textId="77777777" w:rsidTr="00067886">
        <w:trPr>
          <w:cantSplit/>
          <w:jc w:val="center"/>
        </w:trPr>
        <w:tc>
          <w:tcPr>
            <w:tcW w:w="2065" w:type="dxa"/>
            <w:hideMark/>
          </w:tcPr>
          <w:p w14:paraId="5D8D4B5B"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78</w:t>
            </w:r>
          </w:p>
        </w:tc>
        <w:tc>
          <w:tcPr>
            <w:tcW w:w="1094" w:type="dxa"/>
            <w:hideMark/>
          </w:tcPr>
          <w:p w14:paraId="1090D022"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1E8D5550"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2F0E90F1" w14:textId="77777777" w:rsidR="00067886" w:rsidRPr="00C03322" w:rsidRDefault="00067886" w:rsidP="007C34FE">
            <w:pPr>
              <w:spacing w:before="40" w:after="40" w:line="220" w:lineRule="exact"/>
              <w:jc w:val="left"/>
              <w:rPr>
                <w:sz w:val="20"/>
                <w:szCs w:val="26"/>
                <w:highlight w:val="lightGray"/>
              </w:rPr>
            </w:pPr>
            <w:r w:rsidRPr="00C03322">
              <w:rPr>
                <w:rFonts w:hint="cs"/>
                <w:sz w:val="20"/>
                <w:szCs w:val="26"/>
                <w:rtl/>
                <w:lang w:val="en-GB" w:eastAsia="ru-RU"/>
              </w:rPr>
              <w:t xml:space="preserve">رقم </w:t>
            </w:r>
            <w:r w:rsidRPr="00C03322">
              <w:rPr>
                <w:rFonts w:hint="cs"/>
                <w:sz w:val="20"/>
                <w:szCs w:val="26"/>
                <w:rtl/>
                <w:lang w:val="en-GB" w:eastAsia="ru-RU" w:bidi="ar-EG"/>
              </w:rPr>
              <w:t xml:space="preserve">غير </w:t>
            </w:r>
            <w:r w:rsidRPr="00C03322">
              <w:rPr>
                <w:rFonts w:hint="cs"/>
                <w:sz w:val="20"/>
                <w:szCs w:val="26"/>
                <w:rtl/>
                <w:lang w:val="en-GB" w:eastAsia="ru-RU"/>
              </w:rPr>
              <w:t>جغرافي للخدمات المتنقلة</w:t>
            </w:r>
          </w:p>
        </w:tc>
        <w:tc>
          <w:tcPr>
            <w:tcW w:w="2456" w:type="dxa"/>
            <w:shd w:val="clear" w:color="auto" w:fill="FFFFFF" w:themeFill="background1"/>
            <w:hideMark/>
          </w:tcPr>
          <w:p w14:paraId="5CDB2DD6" w14:textId="1EDEBC01" w:rsidR="00067886" w:rsidRPr="00C03322" w:rsidRDefault="0072310C" w:rsidP="007C34FE">
            <w:pPr>
              <w:spacing w:before="40" w:after="40" w:line="220" w:lineRule="exact"/>
              <w:rPr>
                <w:sz w:val="20"/>
                <w:szCs w:val="26"/>
              </w:rPr>
            </w:pPr>
            <w:r w:rsidRPr="00C03322">
              <w:rPr>
                <w:rFonts w:hint="cs"/>
                <w:sz w:val="20"/>
                <w:szCs w:val="26"/>
                <w:rtl/>
                <w:lang w:val="en-GB" w:eastAsia="ru-RU"/>
              </w:rPr>
              <w:t>محجوز</w:t>
            </w:r>
            <w:r>
              <w:rPr>
                <w:rFonts w:hint="cs"/>
                <w:sz w:val="20"/>
                <w:szCs w:val="26"/>
                <w:rtl/>
                <w:lang w:val="en-GB" w:eastAsia="ru-RU"/>
              </w:rPr>
              <w:t xml:space="preserve"> لشركة </w:t>
            </w:r>
            <w:r w:rsidRPr="002B43E9">
              <w:rPr>
                <w:rFonts w:cs="Calibri"/>
                <w:sz w:val="18"/>
                <w:szCs w:val="18"/>
              </w:rPr>
              <w:t>Beeline</w:t>
            </w:r>
          </w:p>
        </w:tc>
      </w:tr>
      <w:tr w:rsidR="00067886" w:rsidRPr="00C03322" w14:paraId="605FDE08" w14:textId="77777777" w:rsidTr="00067886">
        <w:trPr>
          <w:cantSplit/>
          <w:jc w:val="center"/>
        </w:trPr>
        <w:tc>
          <w:tcPr>
            <w:tcW w:w="2065" w:type="dxa"/>
            <w:hideMark/>
          </w:tcPr>
          <w:p w14:paraId="758561AC"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79</w:t>
            </w:r>
          </w:p>
        </w:tc>
        <w:tc>
          <w:tcPr>
            <w:tcW w:w="1094" w:type="dxa"/>
            <w:hideMark/>
          </w:tcPr>
          <w:p w14:paraId="1900EB6A"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5353F296"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568E3D5B" w14:textId="77777777" w:rsidR="00067886" w:rsidRPr="00C03322" w:rsidRDefault="00067886" w:rsidP="007C34FE">
            <w:pPr>
              <w:spacing w:before="40" w:after="40" w:line="220" w:lineRule="exact"/>
              <w:jc w:val="left"/>
              <w:rPr>
                <w:color w:val="000000"/>
                <w:sz w:val="20"/>
                <w:szCs w:val="26"/>
                <w:highlight w:val="lightGray"/>
              </w:rPr>
            </w:pPr>
            <w:r w:rsidRPr="00C03322">
              <w:rPr>
                <w:rFonts w:hint="cs"/>
                <w:sz w:val="20"/>
                <w:szCs w:val="26"/>
                <w:rtl/>
                <w:lang w:val="en-GB" w:eastAsia="ru-RU"/>
              </w:rPr>
              <w:t xml:space="preserve">رقم </w:t>
            </w:r>
            <w:r w:rsidRPr="00C03322">
              <w:rPr>
                <w:rFonts w:hint="cs"/>
                <w:sz w:val="20"/>
                <w:szCs w:val="26"/>
                <w:rtl/>
                <w:lang w:val="en-GB" w:eastAsia="ru-RU" w:bidi="ar-EG"/>
              </w:rPr>
              <w:t xml:space="preserve">غير </w:t>
            </w:r>
            <w:r w:rsidRPr="00C03322">
              <w:rPr>
                <w:rFonts w:hint="cs"/>
                <w:sz w:val="20"/>
                <w:szCs w:val="26"/>
                <w:rtl/>
                <w:lang w:val="en-GB" w:eastAsia="ru-RU"/>
              </w:rPr>
              <w:t>جغرافي للخدمات المتنقلة</w:t>
            </w:r>
          </w:p>
        </w:tc>
        <w:tc>
          <w:tcPr>
            <w:tcW w:w="2456" w:type="dxa"/>
            <w:hideMark/>
          </w:tcPr>
          <w:p w14:paraId="29D4B63C" w14:textId="77777777" w:rsidR="00067886" w:rsidRPr="00C03322" w:rsidRDefault="00067886" w:rsidP="007C34FE">
            <w:pPr>
              <w:spacing w:before="40" w:after="40" w:line="220" w:lineRule="exact"/>
              <w:rPr>
                <w:sz w:val="20"/>
                <w:szCs w:val="26"/>
              </w:rPr>
            </w:pPr>
            <w:r w:rsidRPr="00C03322">
              <w:rPr>
                <w:rFonts w:hint="cs"/>
                <w:sz w:val="20"/>
                <w:szCs w:val="26"/>
                <w:rtl/>
                <w:lang w:val="en-GB" w:eastAsia="ru-RU"/>
              </w:rPr>
              <w:t>مجاني</w:t>
            </w:r>
          </w:p>
        </w:tc>
      </w:tr>
      <w:tr w:rsidR="00067886" w:rsidRPr="00C03322" w14:paraId="1BED0483" w14:textId="77777777" w:rsidTr="00067886">
        <w:trPr>
          <w:cantSplit/>
          <w:jc w:val="center"/>
        </w:trPr>
        <w:tc>
          <w:tcPr>
            <w:tcW w:w="2065" w:type="dxa"/>
            <w:hideMark/>
          </w:tcPr>
          <w:p w14:paraId="58D5C8A0"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8</w:t>
            </w:r>
          </w:p>
        </w:tc>
        <w:tc>
          <w:tcPr>
            <w:tcW w:w="1094" w:type="dxa"/>
            <w:hideMark/>
          </w:tcPr>
          <w:p w14:paraId="1C7E754C"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3A66AFEA"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10776C8B" w14:textId="77777777" w:rsidR="00067886" w:rsidRPr="00C03322" w:rsidRDefault="00067886" w:rsidP="007C34FE">
            <w:pPr>
              <w:spacing w:before="40" w:after="40" w:line="220" w:lineRule="exact"/>
              <w:rPr>
                <w:sz w:val="20"/>
                <w:szCs w:val="26"/>
                <w:rtl/>
              </w:rPr>
            </w:pPr>
            <w:r w:rsidRPr="00C03322">
              <w:rPr>
                <w:rFonts w:hint="cs"/>
                <w:color w:val="000000"/>
                <w:sz w:val="20"/>
                <w:szCs w:val="26"/>
                <w:rtl/>
              </w:rPr>
              <w:t>رقم غير جغرافي للخدمات الخاصة (مثل الأرقام الهاتفية المجانية و</w:t>
            </w:r>
            <w:r w:rsidRPr="00C03322">
              <w:rPr>
                <w:rFonts w:hint="cs"/>
                <w:sz w:val="20"/>
                <w:szCs w:val="26"/>
                <w:rtl/>
              </w:rPr>
              <w:t>الأرقام بسعر محلي)</w:t>
            </w:r>
          </w:p>
        </w:tc>
        <w:tc>
          <w:tcPr>
            <w:tcW w:w="2456" w:type="dxa"/>
            <w:hideMark/>
          </w:tcPr>
          <w:p w14:paraId="508BBD61" w14:textId="77777777" w:rsidR="00067886" w:rsidRPr="00C03322" w:rsidRDefault="00067886" w:rsidP="007C34FE">
            <w:pPr>
              <w:spacing w:before="40" w:after="40" w:line="220" w:lineRule="exact"/>
              <w:rPr>
                <w:sz w:val="20"/>
                <w:szCs w:val="26"/>
              </w:rPr>
            </w:pPr>
            <w:r w:rsidRPr="00C03322">
              <w:rPr>
                <w:rFonts w:hint="cs"/>
                <w:sz w:val="20"/>
                <w:szCs w:val="26"/>
                <w:rtl/>
                <w:lang w:val="en-GB" w:eastAsia="ru-RU"/>
              </w:rPr>
              <w:t>مجاني</w:t>
            </w:r>
          </w:p>
        </w:tc>
      </w:tr>
      <w:tr w:rsidR="00067886" w:rsidRPr="00C03322" w14:paraId="26FDA69A" w14:textId="77777777" w:rsidTr="00067886">
        <w:trPr>
          <w:cantSplit/>
          <w:jc w:val="center"/>
        </w:trPr>
        <w:tc>
          <w:tcPr>
            <w:tcW w:w="2065" w:type="dxa"/>
            <w:hideMark/>
          </w:tcPr>
          <w:p w14:paraId="6ED2D9FF"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90</w:t>
            </w:r>
          </w:p>
        </w:tc>
        <w:tc>
          <w:tcPr>
            <w:tcW w:w="1094" w:type="dxa"/>
            <w:hideMark/>
          </w:tcPr>
          <w:p w14:paraId="2A02059F"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2A9E7383"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1BC23EC3" w14:textId="77777777" w:rsidR="00067886" w:rsidRPr="00C03322" w:rsidRDefault="00067886" w:rsidP="007C34FE">
            <w:pPr>
              <w:spacing w:before="40" w:after="40" w:line="220" w:lineRule="exact"/>
              <w:rPr>
                <w:sz w:val="20"/>
                <w:szCs w:val="26"/>
              </w:rPr>
            </w:pPr>
            <w:r w:rsidRPr="00C03322">
              <w:rPr>
                <w:rFonts w:hint="cs"/>
                <w:color w:val="000000"/>
                <w:sz w:val="20"/>
                <w:szCs w:val="26"/>
                <w:rtl/>
              </w:rPr>
              <w:t>رقم غير جغرافي لخدمات بأسعار مميزة</w:t>
            </w:r>
          </w:p>
        </w:tc>
        <w:tc>
          <w:tcPr>
            <w:tcW w:w="2456" w:type="dxa"/>
            <w:hideMark/>
          </w:tcPr>
          <w:p w14:paraId="05EE6DF9" w14:textId="77777777" w:rsidR="00067886" w:rsidRPr="00C03322" w:rsidRDefault="00067886" w:rsidP="007C34FE">
            <w:pPr>
              <w:spacing w:before="40" w:after="40" w:line="220" w:lineRule="exact"/>
              <w:rPr>
                <w:sz w:val="20"/>
                <w:szCs w:val="26"/>
              </w:rPr>
            </w:pPr>
            <w:r w:rsidRPr="00C03322">
              <w:rPr>
                <w:rFonts w:hint="cs"/>
                <w:sz w:val="20"/>
                <w:szCs w:val="26"/>
                <w:rtl/>
                <w:lang w:val="en-GB" w:eastAsia="ru-RU"/>
              </w:rPr>
              <w:t>مجاني</w:t>
            </w:r>
          </w:p>
        </w:tc>
      </w:tr>
      <w:tr w:rsidR="00067886" w:rsidRPr="00C03322" w14:paraId="15C75816" w14:textId="77777777" w:rsidTr="00067886">
        <w:trPr>
          <w:cantSplit/>
          <w:jc w:val="center"/>
        </w:trPr>
        <w:tc>
          <w:tcPr>
            <w:tcW w:w="2065" w:type="dxa"/>
            <w:hideMark/>
          </w:tcPr>
          <w:p w14:paraId="6BED1DD0" w14:textId="77777777" w:rsidR="00067886" w:rsidRPr="00C03322" w:rsidRDefault="00067886" w:rsidP="007C34FE">
            <w:pPr>
              <w:spacing w:before="40" w:after="40" w:line="220" w:lineRule="exact"/>
              <w:jc w:val="center"/>
              <w:rPr>
                <w:color w:val="000000"/>
                <w:sz w:val="20"/>
                <w:szCs w:val="26"/>
                <w:rtl/>
                <w:lang w:bidi="ar-EG"/>
              </w:rPr>
            </w:pPr>
            <w:r w:rsidRPr="00C03322">
              <w:rPr>
                <w:color w:val="000000"/>
                <w:sz w:val="20"/>
                <w:szCs w:val="26"/>
              </w:rPr>
              <w:t>94-91</w:t>
            </w:r>
          </w:p>
        </w:tc>
        <w:tc>
          <w:tcPr>
            <w:tcW w:w="1094" w:type="dxa"/>
            <w:hideMark/>
          </w:tcPr>
          <w:p w14:paraId="029D936D"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722D6E92"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53F7DD2A" w14:textId="77777777" w:rsidR="00067886" w:rsidRPr="00C03322" w:rsidRDefault="00067886" w:rsidP="007C34FE">
            <w:pPr>
              <w:spacing w:before="40" w:after="40" w:line="220" w:lineRule="exact"/>
              <w:jc w:val="left"/>
              <w:rPr>
                <w:color w:val="000000"/>
                <w:sz w:val="20"/>
                <w:szCs w:val="26"/>
                <w:highlight w:val="lightGray"/>
              </w:rPr>
            </w:pPr>
            <w:r w:rsidRPr="00C03322">
              <w:rPr>
                <w:rFonts w:hint="cs"/>
                <w:sz w:val="20"/>
                <w:szCs w:val="26"/>
                <w:rtl/>
                <w:lang w:val="en-GB" w:eastAsia="ru-RU"/>
              </w:rPr>
              <w:t xml:space="preserve">رقم </w:t>
            </w:r>
            <w:r w:rsidRPr="00C03322">
              <w:rPr>
                <w:rFonts w:hint="cs"/>
                <w:sz w:val="20"/>
                <w:szCs w:val="26"/>
                <w:rtl/>
                <w:lang w:val="en-GB" w:eastAsia="ru-RU" w:bidi="ar-EG"/>
              </w:rPr>
              <w:t xml:space="preserve">غير </w:t>
            </w:r>
            <w:r w:rsidRPr="00C03322">
              <w:rPr>
                <w:rFonts w:hint="cs"/>
                <w:sz w:val="20"/>
                <w:szCs w:val="26"/>
                <w:rtl/>
                <w:lang w:val="en-GB" w:eastAsia="ru-RU"/>
              </w:rPr>
              <w:t>جغرافي للخدمات المتنقلة</w:t>
            </w:r>
          </w:p>
        </w:tc>
        <w:tc>
          <w:tcPr>
            <w:tcW w:w="2456" w:type="dxa"/>
            <w:hideMark/>
          </w:tcPr>
          <w:p w14:paraId="66EC640E" w14:textId="77777777" w:rsidR="00067886" w:rsidRPr="00C03322" w:rsidRDefault="00067886" w:rsidP="007C34FE">
            <w:pPr>
              <w:spacing w:before="40" w:after="40" w:line="220" w:lineRule="exact"/>
              <w:rPr>
                <w:sz w:val="20"/>
                <w:szCs w:val="26"/>
              </w:rPr>
            </w:pPr>
            <w:r w:rsidRPr="00C03322">
              <w:rPr>
                <w:rFonts w:hint="cs"/>
                <w:sz w:val="20"/>
                <w:szCs w:val="26"/>
                <w:rtl/>
                <w:lang w:val="en-GB" w:eastAsia="ru-RU"/>
              </w:rPr>
              <w:t>مجاني</w:t>
            </w:r>
          </w:p>
        </w:tc>
      </w:tr>
      <w:tr w:rsidR="00067886" w:rsidRPr="00C03322" w14:paraId="049A68C4" w14:textId="77777777" w:rsidTr="00067886">
        <w:trPr>
          <w:cantSplit/>
          <w:jc w:val="center"/>
        </w:trPr>
        <w:tc>
          <w:tcPr>
            <w:tcW w:w="2065" w:type="dxa"/>
            <w:hideMark/>
          </w:tcPr>
          <w:p w14:paraId="1B8B0628"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95</w:t>
            </w:r>
          </w:p>
        </w:tc>
        <w:tc>
          <w:tcPr>
            <w:tcW w:w="1094" w:type="dxa"/>
            <w:hideMark/>
          </w:tcPr>
          <w:p w14:paraId="3F77EEEB"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771584A9"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0F8F38B0" w14:textId="77777777" w:rsidR="00067886" w:rsidRPr="00C03322" w:rsidRDefault="00067886" w:rsidP="007C34FE">
            <w:pPr>
              <w:spacing w:before="40" w:after="40" w:line="220" w:lineRule="exact"/>
              <w:jc w:val="left"/>
              <w:rPr>
                <w:sz w:val="20"/>
                <w:szCs w:val="26"/>
                <w:highlight w:val="lightGray"/>
              </w:rPr>
            </w:pPr>
            <w:r w:rsidRPr="00C03322">
              <w:rPr>
                <w:rFonts w:hint="cs"/>
                <w:sz w:val="20"/>
                <w:szCs w:val="26"/>
                <w:rtl/>
                <w:lang w:val="en-GB" w:eastAsia="ru-RU"/>
              </w:rPr>
              <w:t xml:space="preserve">رقم </w:t>
            </w:r>
            <w:r w:rsidRPr="00C03322">
              <w:rPr>
                <w:rFonts w:hint="cs"/>
                <w:sz w:val="20"/>
                <w:szCs w:val="26"/>
                <w:rtl/>
                <w:lang w:val="en-GB" w:eastAsia="ru-RU" w:bidi="ar-EG"/>
              </w:rPr>
              <w:t xml:space="preserve">غير </w:t>
            </w:r>
            <w:r w:rsidRPr="00C03322">
              <w:rPr>
                <w:rFonts w:hint="cs"/>
                <w:sz w:val="20"/>
                <w:szCs w:val="26"/>
                <w:rtl/>
                <w:lang w:val="en-GB" w:eastAsia="ru-RU"/>
              </w:rPr>
              <w:t>جغرافي للخدمات المتنقلة</w:t>
            </w:r>
          </w:p>
        </w:tc>
        <w:tc>
          <w:tcPr>
            <w:tcW w:w="2456" w:type="dxa"/>
            <w:hideMark/>
          </w:tcPr>
          <w:p w14:paraId="047E83FE" w14:textId="4BE6164F" w:rsidR="00067886" w:rsidRPr="00C03322" w:rsidRDefault="00067886" w:rsidP="007C34FE">
            <w:pPr>
              <w:spacing w:before="40" w:after="40" w:line="220" w:lineRule="exact"/>
              <w:rPr>
                <w:sz w:val="20"/>
                <w:szCs w:val="26"/>
              </w:rPr>
            </w:pPr>
            <w:r w:rsidRPr="00C03322">
              <w:rPr>
                <w:rFonts w:hint="cs"/>
                <w:sz w:val="20"/>
                <w:szCs w:val="26"/>
                <w:rtl/>
                <w:lang w:val="en-GB" w:eastAsia="ru-RU"/>
              </w:rPr>
              <w:t xml:space="preserve">مخصص لشركة </w:t>
            </w:r>
            <w:r w:rsidR="0072310C" w:rsidRPr="00C03322">
              <w:rPr>
                <w:sz w:val="20"/>
                <w:szCs w:val="26"/>
              </w:rPr>
              <w:t>Zamtel</w:t>
            </w:r>
          </w:p>
        </w:tc>
      </w:tr>
      <w:tr w:rsidR="00067886" w:rsidRPr="00C03322" w14:paraId="168A41E2" w14:textId="77777777" w:rsidTr="00067886">
        <w:trPr>
          <w:cantSplit/>
          <w:jc w:val="center"/>
        </w:trPr>
        <w:tc>
          <w:tcPr>
            <w:tcW w:w="2065" w:type="dxa"/>
            <w:hideMark/>
          </w:tcPr>
          <w:p w14:paraId="32B1D13D"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96</w:t>
            </w:r>
          </w:p>
        </w:tc>
        <w:tc>
          <w:tcPr>
            <w:tcW w:w="1094" w:type="dxa"/>
            <w:hideMark/>
          </w:tcPr>
          <w:p w14:paraId="6AB4E72D"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39159745"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0C58F774" w14:textId="77777777" w:rsidR="00067886" w:rsidRPr="00C03322" w:rsidRDefault="00067886" w:rsidP="007C34FE">
            <w:pPr>
              <w:spacing w:before="40" w:after="40" w:line="220" w:lineRule="exact"/>
              <w:jc w:val="left"/>
              <w:rPr>
                <w:sz w:val="20"/>
                <w:szCs w:val="26"/>
                <w:highlight w:val="lightGray"/>
              </w:rPr>
            </w:pPr>
            <w:r w:rsidRPr="00C03322">
              <w:rPr>
                <w:rFonts w:hint="cs"/>
                <w:sz w:val="20"/>
                <w:szCs w:val="26"/>
                <w:rtl/>
                <w:lang w:val="en-GB" w:eastAsia="ru-RU"/>
              </w:rPr>
              <w:t xml:space="preserve">رقم </w:t>
            </w:r>
            <w:r w:rsidRPr="00C03322">
              <w:rPr>
                <w:rFonts w:hint="cs"/>
                <w:sz w:val="20"/>
                <w:szCs w:val="26"/>
                <w:rtl/>
                <w:lang w:val="en-GB" w:eastAsia="ru-RU" w:bidi="ar-EG"/>
              </w:rPr>
              <w:t xml:space="preserve">غير </w:t>
            </w:r>
            <w:r w:rsidRPr="00C03322">
              <w:rPr>
                <w:rFonts w:hint="cs"/>
                <w:sz w:val="20"/>
                <w:szCs w:val="26"/>
                <w:rtl/>
                <w:lang w:val="en-GB" w:eastAsia="ru-RU"/>
              </w:rPr>
              <w:t>جغرافي للخدمات المتنقلة</w:t>
            </w:r>
          </w:p>
        </w:tc>
        <w:tc>
          <w:tcPr>
            <w:tcW w:w="2456" w:type="dxa"/>
            <w:hideMark/>
          </w:tcPr>
          <w:p w14:paraId="4C19D842" w14:textId="77777777" w:rsidR="00067886" w:rsidRPr="00C03322" w:rsidRDefault="00067886" w:rsidP="007C34FE">
            <w:pPr>
              <w:spacing w:before="40" w:after="40" w:line="220" w:lineRule="exact"/>
              <w:rPr>
                <w:sz w:val="20"/>
                <w:szCs w:val="26"/>
              </w:rPr>
            </w:pPr>
            <w:r w:rsidRPr="00C03322">
              <w:rPr>
                <w:rFonts w:hint="cs"/>
                <w:sz w:val="20"/>
                <w:szCs w:val="26"/>
                <w:rtl/>
                <w:lang w:val="en-GB" w:eastAsia="ru-RU"/>
              </w:rPr>
              <w:t xml:space="preserve">مخصص لشركة </w:t>
            </w:r>
            <w:r w:rsidRPr="00C03322">
              <w:rPr>
                <w:sz w:val="20"/>
                <w:szCs w:val="26"/>
              </w:rPr>
              <w:t>MTN</w:t>
            </w:r>
          </w:p>
        </w:tc>
      </w:tr>
      <w:tr w:rsidR="00067886" w:rsidRPr="00C03322" w14:paraId="14ADF287" w14:textId="77777777" w:rsidTr="00067886">
        <w:trPr>
          <w:cantSplit/>
          <w:jc w:val="center"/>
        </w:trPr>
        <w:tc>
          <w:tcPr>
            <w:tcW w:w="2065" w:type="dxa"/>
            <w:hideMark/>
          </w:tcPr>
          <w:p w14:paraId="510E2FC7"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97</w:t>
            </w:r>
          </w:p>
        </w:tc>
        <w:tc>
          <w:tcPr>
            <w:tcW w:w="1094" w:type="dxa"/>
            <w:hideMark/>
          </w:tcPr>
          <w:p w14:paraId="284BB35F"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7B2D0153"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0898C7BD" w14:textId="77777777" w:rsidR="00067886" w:rsidRPr="00C03322" w:rsidRDefault="00067886" w:rsidP="007C34FE">
            <w:pPr>
              <w:spacing w:before="40" w:after="40" w:line="220" w:lineRule="exact"/>
              <w:rPr>
                <w:sz w:val="20"/>
                <w:szCs w:val="26"/>
              </w:rPr>
            </w:pPr>
            <w:r w:rsidRPr="00C03322">
              <w:rPr>
                <w:rFonts w:hint="cs"/>
                <w:sz w:val="20"/>
                <w:szCs w:val="26"/>
                <w:rtl/>
                <w:lang w:val="en-GB" w:eastAsia="ru-RU"/>
              </w:rPr>
              <w:t xml:space="preserve">رقم </w:t>
            </w:r>
            <w:r w:rsidRPr="00C03322">
              <w:rPr>
                <w:rFonts w:hint="cs"/>
                <w:sz w:val="20"/>
                <w:szCs w:val="26"/>
                <w:rtl/>
                <w:lang w:val="en-GB" w:eastAsia="ru-RU" w:bidi="ar-EG"/>
              </w:rPr>
              <w:t xml:space="preserve">غير </w:t>
            </w:r>
            <w:r w:rsidRPr="00C03322">
              <w:rPr>
                <w:rFonts w:hint="cs"/>
                <w:sz w:val="20"/>
                <w:szCs w:val="26"/>
                <w:rtl/>
                <w:lang w:val="en-GB" w:eastAsia="ru-RU"/>
              </w:rPr>
              <w:t xml:space="preserve">جغرافي للخدمات المتنقلة </w:t>
            </w:r>
          </w:p>
        </w:tc>
        <w:tc>
          <w:tcPr>
            <w:tcW w:w="2456" w:type="dxa"/>
            <w:hideMark/>
          </w:tcPr>
          <w:p w14:paraId="6833576E" w14:textId="77777777" w:rsidR="00067886" w:rsidRPr="00C03322" w:rsidRDefault="00067886" w:rsidP="007C34FE">
            <w:pPr>
              <w:spacing w:before="40" w:after="40" w:line="220" w:lineRule="exact"/>
              <w:rPr>
                <w:sz w:val="20"/>
                <w:szCs w:val="26"/>
                <w:rtl/>
              </w:rPr>
            </w:pPr>
            <w:r w:rsidRPr="00C03322">
              <w:rPr>
                <w:rFonts w:hint="cs"/>
                <w:sz w:val="20"/>
                <w:szCs w:val="26"/>
                <w:rtl/>
                <w:lang w:val="en-GB" w:eastAsia="ru-RU"/>
              </w:rPr>
              <w:t>مخصص لشركة</w:t>
            </w:r>
            <w:r w:rsidRPr="00C03322">
              <w:rPr>
                <w:rFonts w:hint="cs"/>
                <w:sz w:val="20"/>
                <w:szCs w:val="26"/>
                <w:rtl/>
              </w:rPr>
              <w:t xml:space="preserve"> </w:t>
            </w:r>
            <w:r w:rsidRPr="00C03322">
              <w:rPr>
                <w:sz w:val="20"/>
                <w:szCs w:val="26"/>
              </w:rPr>
              <w:t>Airtel</w:t>
            </w:r>
          </w:p>
        </w:tc>
      </w:tr>
      <w:tr w:rsidR="00067886" w:rsidRPr="00C03322" w14:paraId="09D476D3" w14:textId="77777777" w:rsidTr="00067886">
        <w:trPr>
          <w:cantSplit/>
          <w:jc w:val="center"/>
        </w:trPr>
        <w:tc>
          <w:tcPr>
            <w:tcW w:w="2065" w:type="dxa"/>
            <w:hideMark/>
          </w:tcPr>
          <w:p w14:paraId="703DD72B"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98</w:t>
            </w:r>
          </w:p>
        </w:tc>
        <w:tc>
          <w:tcPr>
            <w:tcW w:w="1094" w:type="dxa"/>
            <w:hideMark/>
          </w:tcPr>
          <w:p w14:paraId="0F747A52"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02854C46"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4ECBBA8C" w14:textId="77777777" w:rsidR="00067886" w:rsidRPr="00C03322" w:rsidRDefault="00067886" w:rsidP="007C34FE">
            <w:pPr>
              <w:spacing w:before="40" w:after="40" w:line="220" w:lineRule="exact"/>
              <w:rPr>
                <w:sz w:val="20"/>
                <w:szCs w:val="26"/>
              </w:rPr>
            </w:pPr>
            <w:r w:rsidRPr="00C03322">
              <w:rPr>
                <w:rFonts w:hint="cs"/>
                <w:sz w:val="20"/>
                <w:szCs w:val="26"/>
                <w:rtl/>
                <w:lang w:val="en-GB" w:eastAsia="ru-RU"/>
              </w:rPr>
              <w:t xml:space="preserve">رقم </w:t>
            </w:r>
            <w:r w:rsidRPr="00C03322">
              <w:rPr>
                <w:rFonts w:hint="cs"/>
                <w:sz w:val="20"/>
                <w:szCs w:val="26"/>
                <w:rtl/>
                <w:lang w:val="en-GB" w:eastAsia="ru-RU" w:bidi="ar-EG"/>
              </w:rPr>
              <w:t xml:space="preserve">غير </w:t>
            </w:r>
            <w:r w:rsidRPr="00C03322">
              <w:rPr>
                <w:rFonts w:hint="cs"/>
                <w:sz w:val="20"/>
                <w:szCs w:val="26"/>
                <w:rtl/>
                <w:lang w:val="en-GB" w:eastAsia="ru-RU"/>
              </w:rPr>
              <w:t xml:space="preserve">جغرافي للخدمات المتنقلة </w:t>
            </w:r>
          </w:p>
        </w:tc>
        <w:tc>
          <w:tcPr>
            <w:tcW w:w="2456" w:type="dxa"/>
            <w:hideMark/>
          </w:tcPr>
          <w:p w14:paraId="78C071A3" w14:textId="7B5E49FA" w:rsidR="00067886" w:rsidRPr="00C03322" w:rsidRDefault="00067886" w:rsidP="007C34FE">
            <w:pPr>
              <w:spacing w:before="40" w:after="40" w:line="220" w:lineRule="exact"/>
              <w:jc w:val="left"/>
              <w:rPr>
                <w:sz w:val="20"/>
                <w:szCs w:val="26"/>
              </w:rPr>
            </w:pPr>
            <w:r w:rsidRPr="00C03322">
              <w:rPr>
                <w:rFonts w:hint="cs"/>
                <w:sz w:val="20"/>
                <w:szCs w:val="26"/>
                <w:rtl/>
                <w:lang w:val="en-GB" w:eastAsia="ru-RU"/>
              </w:rPr>
              <w:t xml:space="preserve">مخصص لشركة </w:t>
            </w:r>
            <w:r w:rsidRPr="00C03322">
              <w:rPr>
                <w:sz w:val="20"/>
                <w:szCs w:val="26"/>
                <w:lang w:eastAsia="ru-RU"/>
              </w:rPr>
              <w:t>Beeline</w:t>
            </w:r>
          </w:p>
        </w:tc>
      </w:tr>
      <w:tr w:rsidR="00067886" w:rsidRPr="00C03322" w14:paraId="57232843" w14:textId="77777777" w:rsidTr="00067886">
        <w:trPr>
          <w:cantSplit/>
          <w:jc w:val="center"/>
        </w:trPr>
        <w:tc>
          <w:tcPr>
            <w:tcW w:w="2065" w:type="dxa"/>
            <w:hideMark/>
          </w:tcPr>
          <w:p w14:paraId="36DF32D4"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99</w:t>
            </w:r>
          </w:p>
        </w:tc>
        <w:tc>
          <w:tcPr>
            <w:tcW w:w="1094" w:type="dxa"/>
            <w:hideMark/>
          </w:tcPr>
          <w:p w14:paraId="2BADAF02"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1094" w:type="dxa"/>
            <w:hideMark/>
          </w:tcPr>
          <w:p w14:paraId="411F97D9" w14:textId="77777777" w:rsidR="00067886" w:rsidRPr="00C03322" w:rsidRDefault="00067886" w:rsidP="007C34FE">
            <w:pPr>
              <w:spacing w:before="40" w:after="40" w:line="220" w:lineRule="exact"/>
              <w:jc w:val="center"/>
              <w:rPr>
                <w:color w:val="000000"/>
                <w:sz w:val="20"/>
                <w:szCs w:val="26"/>
              </w:rPr>
            </w:pPr>
            <w:r w:rsidRPr="00C03322">
              <w:rPr>
                <w:color w:val="000000"/>
                <w:sz w:val="20"/>
                <w:szCs w:val="26"/>
              </w:rPr>
              <w:t>9</w:t>
            </w:r>
          </w:p>
        </w:tc>
        <w:tc>
          <w:tcPr>
            <w:tcW w:w="2856" w:type="dxa"/>
            <w:hideMark/>
          </w:tcPr>
          <w:p w14:paraId="74113B8B" w14:textId="77777777" w:rsidR="00067886" w:rsidRPr="00C03322" w:rsidRDefault="00067886" w:rsidP="007C34FE">
            <w:pPr>
              <w:spacing w:before="40" w:after="40" w:line="220" w:lineRule="exact"/>
              <w:rPr>
                <w:sz w:val="20"/>
                <w:szCs w:val="26"/>
              </w:rPr>
            </w:pPr>
            <w:r w:rsidRPr="00C03322">
              <w:rPr>
                <w:rFonts w:hint="cs"/>
                <w:sz w:val="20"/>
                <w:szCs w:val="26"/>
                <w:rtl/>
                <w:lang w:val="en-GB" w:eastAsia="ru-RU"/>
              </w:rPr>
              <w:t xml:space="preserve">رقم </w:t>
            </w:r>
            <w:r w:rsidRPr="00C03322">
              <w:rPr>
                <w:rFonts w:hint="cs"/>
                <w:sz w:val="20"/>
                <w:szCs w:val="26"/>
                <w:rtl/>
                <w:lang w:val="en-GB" w:eastAsia="ru-RU" w:bidi="ar-EG"/>
              </w:rPr>
              <w:t xml:space="preserve">غير </w:t>
            </w:r>
            <w:r w:rsidRPr="00C03322">
              <w:rPr>
                <w:rFonts w:hint="cs"/>
                <w:sz w:val="20"/>
                <w:szCs w:val="26"/>
                <w:rtl/>
                <w:lang w:val="en-GB" w:eastAsia="ru-RU"/>
              </w:rPr>
              <w:t xml:space="preserve">جغرافي للخدمات المتنقلة </w:t>
            </w:r>
          </w:p>
        </w:tc>
        <w:tc>
          <w:tcPr>
            <w:tcW w:w="2456" w:type="dxa"/>
            <w:hideMark/>
          </w:tcPr>
          <w:p w14:paraId="542629EC" w14:textId="77777777" w:rsidR="00067886" w:rsidRPr="00C03322" w:rsidRDefault="00067886" w:rsidP="007C34FE">
            <w:pPr>
              <w:spacing w:before="40" w:after="40" w:line="220" w:lineRule="exact"/>
              <w:rPr>
                <w:sz w:val="20"/>
                <w:szCs w:val="26"/>
              </w:rPr>
            </w:pPr>
            <w:r w:rsidRPr="00C03322">
              <w:rPr>
                <w:rFonts w:hint="cs"/>
                <w:sz w:val="20"/>
                <w:szCs w:val="26"/>
                <w:rtl/>
                <w:lang w:val="en-GB" w:eastAsia="ru-RU"/>
              </w:rPr>
              <w:t>مجاني</w:t>
            </w:r>
          </w:p>
        </w:tc>
      </w:tr>
    </w:tbl>
    <w:p w14:paraId="44069FEC" w14:textId="77777777" w:rsidR="00D97E90" w:rsidRPr="003308BB" w:rsidRDefault="00D97E90" w:rsidP="00D97E90">
      <w:pPr>
        <w:pStyle w:val="ContactA"/>
        <w:rPr>
          <w:rtl/>
        </w:rPr>
      </w:pPr>
      <w:r w:rsidRPr="003308BB">
        <w:rPr>
          <w:rFonts w:hint="cs"/>
          <w:rtl/>
        </w:rPr>
        <w:t>للاتصال:</w:t>
      </w:r>
    </w:p>
    <w:p w14:paraId="4D31F3AE" w14:textId="6F5BE5F5" w:rsidR="00D97E90" w:rsidRPr="000D0E30" w:rsidRDefault="00D97E90" w:rsidP="00D97E90">
      <w:pPr>
        <w:pStyle w:val="ContactA1"/>
      </w:pPr>
      <w:r w:rsidRPr="000D0E30">
        <w:t xml:space="preserve">Mr Elliot </w:t>
      </w:r>
      <w:proofErr w:type="spellStart"/>
      <w:r w:rsidRPr="000D0E30">
        <w:t>Kabalo</w:t>
      </w:r>
      <w:proofErr w:type="spellEnd"/>
      <w:r w:rsidRPr="000D0E30">
        <w:br/>
        <w:t>Zambia Information &amp; Communications Technology Authority (ZICTA)</w:t>
      </w:r>
      <w:r w:rsidRPr="000D0E30">
        <w:br/>
        <w:t>Corner of United Nations and Independence Avenues</w:t>
      </w:r>
      <w:r w:rsidRPr="000D0E30">
        <w:br/>
        <w:t>LUSAKA</w:t>
      </w:r>
      <w:r w:rsidRPr="000D0E30">
        <w:br/>
      </w:r>
      <w:bookmarkStart w:id="271" w:name="lt_pId906"/>
      <w:r w:rsidRPr="000D0E30">
        <w:t>Zambia</w:t>
      </w:r>
      <w:bookmarkEnd w:id="271"/>
    </w:p>
    <w:p w14:paraId="105E36FA" w14:textId="77777777" w:rsidR="00D97E90" w:rsidRDefault="00D97E90" w:rsidP="00D97E90">
      <w:pPr>
        <w:pStyle w:val="ContactA2"/>
        <w:rPr>
          <w:lang w:val="en-GB"/>
        </w:rPr>
      </w:pPr>
      <w:r>
        <w:rPr>
          <w:rFonts w:hint="cs"/>
          <w:rtl/>
        </w:rPr>
        <w:t>الهاتف:</w:t>
      </w:r>
      <w:r>
        <w:tab/>
      </w:r>
      <w:r w:rsidRPr="009F1852">
        <w:t>+260 211 378200</w:t>
      </w:r>
      <w:r>
        <w:br/>
      </w:r>
      <w:r>
        <w:rPr>
          <w:rFonts w:hint="cs"/>
          <w:rtl/>
        </w:rPr>
        <w:t>الفاكس:</w:t>
      </w:r>
      <w:r>
        <w:rPr>
          <w:rtl/>
        </w:rPr>
        <w:tab/>
      </w:r>
      <w:r w:rsidRPr="009F1852">
        <w:t>+260 211 246701</w:t>
      </w:r>
      <w:r>
        <w:rPr>
          <w:rtl/>
        </w:rPr>
        <w:br/>
      </w:r>
      <w:r w:rsidRPr="003308BB">
        <w:rPr>
          <w:rFonts w:hint="cs"/>
          <w:rtl/>
        </w:rPr>
        <w:t>البريد</w:t>
      </w:r>
      <w:r w:rsidRPr="00B53535">
        <w:rPr>
          <w:rFonts w:hint="cs"/>
          <w:rtl/>
        </w:rPr>
        <w:t xml:space="preserve"> الإلكتروني</w:t>
      </w:r>
      <w:r w:rsidRPr="00B53535">
        <w:rPr>
          <w:rtl/>
        </w:rPr>
        <w:t>:</w:t>
      </w:r>
      <w:r w:rsidRPr="00B53535">
        <w:tab/>
      </w:r>
      <w:bookmarkStart w:id="272" w:name="lt_pId912"/>
      <w:r w:rsidRPr="009F1852">
        <w:t>ekabalo@zicta.zm</w:t>
      </w:r>
      <w:r w:rsidRPr="009F1852">
        <w:rPr>
          <w:rFonts w:hint="cs"/>
          <w:rtl/>
        </w:rPr>
        <w:t>؛</w:t>
      </w:r>
      <w:r>
        <w:rPr>
          <w:rFonts w:hint="cs"/>
          <w:rtl/>
        </w:rPr>
        <w:t xml:space="preserve"> </w:t>
      </w:r>
      <w:r w:rsidRPr="009F1852">
        <w:t>numbering@zicta.zm</w:t>
      </w:r>
      <w:bookmarkEnd w:id="272"/>
      <w:r w:rsidRPr="00B53535">
        <w:rPr>
          <w:rFonts w:hint="cs"/>
          <w:rtl/>
        </w:rPr>
        <w:br/>
        <w:t>العنوان الإلكتروني</w:t>
      </w:r>
      <w:r w:rsidRPr="003308BB">
        <w:rPr>
          <w:rFonts w:hint="cs"/>
          <w:rtl/>
        </w:rPr>
        <w:t>:</w:t>
      </w:r>
      <w:r w:rsidRPr="003308BB">
        <w:rPr>
          <w:rFonts w:hint="cs"/>
          <w:rtl/>
        </w:rPr>
        <w:tab/>
      </w:r>
      <w:bookmarkStart w:id="273" w:name="lt_pId914"/>
      <w:r w:rsidRPr="009F1852">
        <w:t>www.zicta.zm</w:t>
      </w:r>
      <w:bookmarkEnd w:id="273"/>
    </w:p>
    <w:p w14:paraId="096FC35B" w14:textId="77777777" w:rsidR="00D97E90" w:rsidRDefault="00D97E90" w:rsidP="00D97E90">
      <w:pPr>
        <w:rPr>
          <w:rtl/>
        </w:rPr>
      </w:pPr>
      <w:r>
        <w:rPr>
          <w:rtl/>
        </w:rPr>
        <w:br w:type="page"/>
      </w:r>
    </w:p>
    <w:p w14:paraId="1908478D" w14:textId="27C6A543" w:rsidR="00462D85" w:rsidRDefault="00462D85" w:rsidP="00462D85">
      <w:pPr>
        <w:pStyle w:val="Heading20"/>
        <w:pBdr>
          <w:bottom w:val="single" w:sz="18" w:space="0" w:color="D9D9D9"/>
        </w:pBdr>
        <w:rPr>
          <w:rtl/>
          <w:lang w:val="es-ES" w:bidi="ar-EG"/>
        </w:rPr>
      </w:pPr>
      <w:bookmarkStart w:id="274" w:name="_Toc182577836"/>
      <w:bookmarkStart w:id="275" w:name="_Toc189577546"/>
      <w:bookmarkEnd w:id="255"/>
      <w:bookmarkEnd w:id="256"/>
      <w:bookmarkEnd w:id="257"/>
      <w:r>
        <w:rPr>
          <w:rFonts w:hint="cs"/>
          <w:rtl/>
          <w:lang w:val="es-ES" w:bidi="ar-EG"/>
        </w:rPr>
        <w:lastRenderedPageBreak/>
        <w:t>تقييد الخدمة</w:t>
      </w:r>
      <w:bookmarkEnd w:id="223"/>
      <w:bookmarkEnd w:id="224"/>
      <w:bookmarkEnd w:id="225"/>
      <w:bookmarkEnd w:id="226"/>
      <w:bookmarkEnd w:id="227"/>
      <w:bookmarkEnd w:id="228"/>
      <w:bookmarkEnd w:id="229"/>
      <w:bookmarkEnd w:id="230"/>
      <w:bookmarkEnd w:id="231"/>
      <w:bookmarkEnd w:id="232"/>
      <w:bookmarkEnd w:id="233"/>
      <w:bookmarkEnd w:id="234"/>
      <w:bookmarkEnd w:id="274"/>
      <w:bookmarkEnd w:id="275"/>
    </w:p>
    <w:p w14:paraId="6DADAE88" w14:textId="4FFFBA6B" w:rsidR="00462D85" w:rsidRPr="00F579A3" w:rsidRDefault="00462D85" w:rsidP="00462D85">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sidR="002B5973">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318"/>
        <w:gridCol w:w="4531"/>
      </w:tblGrid>
      <w:tr w:rsidR="00462D85" w14:paraId="30E43A3F" w14:textId="77777777" w:rsidTr="00243EC6">
        <w:tc>
          <w:tcPr>
            <w:tcW w:w="2318" w:type="dxa"/>
            <w:hideMark/>
          </w:tcPr>
          <w:p w14:paraId="3B0D8E18" w14:textId="77777777" w:rsidR="00462D85" w:rsidRDefault="00462D85" w:rsidP="009725C0">
            <w:pPr>
              <w:tabs>
                <w:tab w:val="left" w:pos="720"/>
              </w:tabs>
              <w:spacing w:before="60" w:after="6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4531" w:type="dxa"/>
            <w:hideMark/>
          </w:tcPr>
          <w:p w14:paraId="1210FDC5" w14:textId="77777777" w:rsidR="00462D85" w:rsidRDefault="00462D85" w:rsidP="009725C0">
            <w:pPr>
              <w:tabs>
                <w:tab w:val="left" w:pos="720"/>
              </w:tabs>
              <w:spacing w:before="60" w:after="6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462D85" w14:paraId="4194AF4F" w14:textId="77777777" w:rsidTr="00243EC6">
        <w:tc>
          <w:tcPr>
            <w:tcW w:w="2318" w:type="dxa"/>
            <w:hideMark/>
          </w:tcPr>
          <w:p w14:paraId="3E9B47E5"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rtl/>
                <w:lang w:bidi="ar-EG"/>
              </w:rPr>
              <w:t>سيشيل</w:t>
            </w:r>
          </w:p>
        </w:tc>
        <w:tc>
          <w:tcPr>
            <w:tcW w:w="4531" w:type="dxa"/>
            <w:hideMark/>
          </w:tcPr>
          <w:p w14:paraId="6622013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462D85" w14:paraId="0CA8BD37" w14:textId="77777777" w:rsidTr="00243EC6">
        <w:tc>
          <w:tcPr>
            <w:tcW w:w="2318" w:type="dxa"/>
            <w:hideMark/>
          </w:tcPr>
          <w:p w14:paraId="001642DE"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سلوفاكيا</w:t>
            </w:r>
          </w:p>
        </w:tc>
        <w:tc>
          <w:tcPr>
            <w:tcW w:w="4531" w:type="dxa"/>
            <w:hideMark/>
          </w:tcPr>
          <w:p w14:paraId="710FF7F7"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462D85" w14:paraId="7461957C" w14:textId="77777777" w:rsidTr="00243EC6">
        <w:tc>
          <w:tcPr>
            <w:tcW w:w="2318" w:type="dxa"/>
          </w:tcPr>
          <w:p w14:paraId="406F9942"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ماليزيا</w:t>
            </w:r>
          </w:p>
        </w:tc>
        <w:tc>
          <w:tcPr>
            <w:tcW w:w="4531" w:type="dxa"/>
          </w:tcPr>
          <w:p w14:paraId="14574E3F"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462D85" w14:paraId="243DB0D2" w14:textId="77777777" w:rsidTr="00243EC6">
        <w:tc>
          <w:tcPr>
            <w:tcW w:w="2318" w:type="dxa"/>
            <w:hideMark/>
          </w:tcPr>
          <w:p w14:paraId="5EB0A4A4"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تايلاند</w:t>
            </w:r>
          </w:p>
        </w:tc>
        <w:tc>
          <w:tcPr>
            <w:tcW w:w="4531" w:type="dxa"/>
            <w:hideMark/>
          </w:tcPr>
          <w:p w14:paraId="39A90550"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462D85" w14:paraId="766C433D" w14:textId="77777777" w:rsidTr="00243EC6">
        <w:tc>
          <w:tcPr>
            <w:tcW w:w="2318" w:type="dxa"/>
            <w:hideMark/>
          </w:tcPr>
          <w:p w14:paraId="6DB52B33" w14:textId="28EE2FBD"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سان تومي وبرينسي</w:t>
            </w:r>
            <w:r w:rsidR="001865D5">
              <w:rPr>
                <w:rFonts w:eastAsia="SimSun" w:hint="cs"/>
                <w:b/>
                <w:bCs/>
                <w:sz w:val="20"/>
                <w:szCs w:val="26"/>
                <w:rtl/>
                <w:lang w:bidi="ar-EG"/>
              </w:rPr>
              <w:t>بي</w:t>
            </w:r>
          </w:p>
        </w:tc>
        <w:tc>
          <w:tcPr>
            <w:tcW w:w="4531" w:type="dxa"/>
            <w:hideMark/>
          </w:tcPr>
          <w:p w14:paraId="5A47253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53F22FED" w14:textId="77777777" w:rsidTr="00243EC6">
        <w:tc>
          <w:tcPr>
            <w:tcW w:w="2318" w:type="dxa"/>
            <w:hideMark/>
          </w:tcPr>
          <w:p w14:paraId="325C70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أوروغواي</w:t>
            </w:r>
          </w:p>
        </w:tc>
        <w:tc>
          <w:tcPr>
            <w:tcW w:w="4531" w:type="dxa"/>
            <w:hideMark/>
          </w:tcPr>
          <w:p w14:paraId="1F4923E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478533C8" w14:textId="77777777" w:rsidTr="00243EC6">
        <w:tc>
          <w:tcPr>
            <w:tcW w:w="2318" w:type="dxa"/>
            <w:hideMark/>
          </w:tcPr>
          <w:p w14:paraId="0D2571FD"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هونغ كونغ، الصين</w:t>
            </w:r>
          </w:p>
        </w:tc>
        <w:tc>
          <w:tcPr>
            <w:tcW w:w="4531" w:type="dxa"/>
            <w:hideMark/>
          </w:tcPr>
          <w:p w14:paraId="7092B70C" w14:textId="77777777" w:rsidR="00462D85" w:rsidRDefault="00462D85" w:rsidP="009725C0">
            <w:pPr>
              <w:tabs>
                <w:tab w:val="left" w:pos="720"/>
              </w:tabs>
              <w:spacing w:before="60" w:after="6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462D85" w14:paraId="1EF3D5C6" w14:textId="77777777" w:rsidTr="00243EC6">
        <w:tc>
          <w:tcPr>
            <w:tcW w:w="2318" w:type="dxa"/>
          </w:tcPr>
          <w:p w14:paraId="5C205333" w14:textId="77777777" w:rsidR="00462D85" w:rsidRDefault="00462D85" w:rsidP="009725C0">
            <w:pPr>
              <w:tabs>
                <w:tab w:val="left" w:pos="720"/>
              </w:tabs>
              <w:spacing w:before="60" w:after="6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4531" w:type="dxa"/>
          </w:tcPr>
          <w:p w14:paraId="5F24B9A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071B69" w14:paraId="38A796A4" w14:textId="77777777" w:rsidTr="00243EC6">
        <w:tc>
          <w:tcPr>
            <w:tcW w:w="2318" w:type="dxa"/>
          </w:tcPr>
          <w:p w14:paraId="2FA80935" w14:textId="18F73AC5" w:rsidR="00071B69" w:rsidRPr="006A694A" w:rsidRDefault="00876798" w:rsidP="009725C0">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تركيا</w:t>
            </w:r>
          </w:p>
        </w:tc>
        <w:tc>
          <w:tcPr>
            <w:tcW w:w="4531" w:type="dxa"/>
          </w:tcPr>
          <w:p w14:paraId="5C761244" w14:textId="79D0FCC3" w:rsidR="00071B69" w:rsidRDefault="00876798" w:rsidP="009725C0">
            <w:pPr>
              <w:tabs>
                <w:tab w:val="left" w:pos="720"/>
              </w:tabs>
              <w:spacing w:before="60" w:after="60" w:line="260" w:lineRule="exact"/>
              <w:jc w:val="left"/>
              <w:rPr>
                <w:rFonts w:eastAsia="SimSun"/>
                <w:b/>
                <w:bCs/>
                <w:sz w:val="20"/>
                <w:szCs w:val="26"/>
                <w:lang w:bidi="ar-EG"/>
              </w:rPr>
            </w:pPr>
            <w:r>
              <w:rPr>
                <w:rFonts w:eastAsia="SimSun"/>
                <w:b/>
                <w:bCs/>
                <w:sz w:val="20"/>
                <w:szCs w:val="26"/>
                <w:lang w:bidi="ar-EG"/>
              </w:rPr>
              <w:t>1286</w:t>
            </w:r>
            <w:r>
              <w:rPr>
                <w:rFonts w:eastAsia="SimSun" w:hint="cs"/>
                <w:b/>
                <w:bCs/>
                <w:sz w:val="20"/>
                <w:szCs w:val="26"/>
                <w:rtl/>
                <w:lang w:bidi="ar-EG"/>
              </w:rPr>
              <w:t xml:space="preserve"> (الصفحة </w:t>
            </w:r>
            <w:r>
              <w:rPr>
                <w:rFonts w:eastAsia="SimSun"/>
                <w:b/>
                <w:bCs/>
                <w:sz w:val="20"/>
                <w:szCs w:val="26"/>
                <w:lang w:bidi="ar-EG"/>
              </w:rPr>
              <w:t>17</w:t>
            </w:r>
            <w:r>
              <w:rPr>
                <w:rFonts w:eastAsia="SimSun" w:hint="cs"/>
                <w:b/>
                <w:bCs/>
                <w:sz w:val="20"/>
                <w:szCs w:val="26"/>
                <w:rtl/>
                <w:lang w:bidi="ar-EG"/>
              </w:rPr>
              <w:t>)</w:t>
            </w:r>
          </w:p>
        </w:tc>
      </w:tr>
      <w:tr w:rsidR="00071B69" w14:paraId="0E3FDF12" w14:textId="77777777" w:rsidTr="00243EC6">
        <w:tc>
          <w:tcPr>
            <w:tcW w:w="2318" w:type="dxa"/>
          </w:tcPr>
          <w:p w14:paraId="2C697FFE" w14:textId="759549D3" w:rsidR="00071B69" w:rsidRPr="006A694A" w:rsidRDefault="00876798" w:rsidP="009725C0">
            <w:pPr>
              <w:tabs>
                <w:tab w:val="left" w:pos="720"/>
              </w:tabs>
              <w:spacing w:before="60" w:after="60" w:line="260" w:lineRule="exact"/>
              <w:jc w:val="left"/>
              <w:rPr>
                <w:rFonts w:eastAsia="SimSun"/>
                <w:b/>
                <w:bCs/>
                <w:sz w:val="20"/>
                <w:szCs w:val="26"/>
                <w:rtl/>
                <w:lang w:bidi="ar-EG"/>
              </w:rPr>
            </w:pPr>
            <w:r w:rsidRPr="00876798">
              <w:rPr>
                <w:rFonts w:eastAsia="SimSun"/>
                <w:b/>
                <w:bCs/>
                <w:sz w:val="20"/>
                <w:szCs w:val="26"/>
                <w:rtl/>
                <w:lang w:bidi="ar-EG"/>
              </w:rPr>
              <w:t>بنغلاديش</w:t>
            </w:r>
          </w:p>
        </w:tc>
        <w:tc>
          <w:tcPr>
            <w:tcW w:w="4531" w:type="dxa"/>
          </w:tcPr>
          <w:p w14:paraId="66600F82" w14:textId="3A352C71" w:rsidR="00071B69" w:rsidRDefault="00876798" w:rsidP="009725C0">
            <w:pPr>
              <w:tabs>
                <w:tab w:val="left" w:pos="720"/>
              </w:tabs>
              <w:spacing w:before="60" w:after="60" w:line="260" w:lineRule="exact"/>
              <w:jc w:val="left"/>
              <w:rPr>
                <w:rFonts w:eastAsia="SimSun"/>
                <w:b/>
                <w:bCs/>
                <w:sz w:val="20"/>
                <w:szCs w:val="26"/>
                <w:lang w:bidi="ar-EG"/>
              </w:rPr>
            </w:pPr>
            <w:r>
              <w:rPr>
                <w:rFonts w:eastAsia="SimSun"/>
                <w:b/>
                <w:bCs/>
                <w:sz w:val="20"/>
                <w:szCs w:val="26"/>
                <w:lang w:bidi="ar-EG"/>
              </w:rPr>
              <w:t>1287</w:t>
            </w:r>
            <w:r>
              <w:rPr>
                <w:rFonts w:eastAsia="SimSun" w:hint="cs"/>
                <w:b/>
                <w:bCs/>
                <w:sz w:val="20"/>
                <w:szCs w:val="26"/>
                <w:rtl/>
                <w:lang w:bidi="ar-EG"/>
              </w:rPr>
              <w:t xml:space="preserve"> (الصفحة </w:t>
            </w:r>
            <w:r>
              <w:rPr>
                <w:rFonts w:eastAsia="SimSun"/>
                <w:b/>
                <w:bCs/>
                <w:sz w:val="20"/>
                <w:szCs w:val="26"/>
                <w:lang w:bidi="ar-EG"/>
              </w:rPr>
              <w:t>16</w:t>
            </w:r>
            <w:r>
              <w:rPr>
                <w:rFonts w:eastAsia="SimSun" w:hint="cs"/>
                <w:b/>
                <w:bCs/>
                <w:sz w:val="20"/>
                <w:szCs w:val="26"/>
                <w:rtl/>
                <w:lang w:bidi="ar-EG"/>
              </w:rPr>
              <w:t>)</w:t>
            </w:r>
          </w:p>
        </w:tc>
      </w:tr>
    </w:tbl>
    <w:p w14:paraId="0B5CE20D" w14:textId="77777777" w:rsidR="00462D85" w:rsidRDefault="00462D85" w:rsidP="00462D85">
      <w:pPr>
        <w:rPr>
          <w:rFonts w:eastAsia="SimSun"/>
          <w:rtl/>
        </w:rPr>
      </w:pPr>
    </w:p>
    <w:p w14:paraId="0558CD64" w14:textId="77777777" w:rsidR="00462D85" w:rsidRDefault="00462D85" w:rsidP="00462D85">
      <w:pPr>
        <w:rPr>
          <w:rFonts w:eastAsia="SimSun"/>
          <w:rtl/>
          <w:lang w:bidi="ar-EG"/>
        </w:rPr>
      </w:pPr>
    </w:p>
    <w:p w14:paraId="3ACC1F70" w14:textId="1E53D4B4" w:rsidR="00462D85" w:rsidRDefault="00462D85" w:rsidP="00462D85">
      <w:pPr>
        <w:pStyle w:val="Heading20"/>
        <w:rPr>
          <w:rtl/>
          <w:lang w:bidi="ar-EG"/>
        </w:rPr>
      </w:pPr>
      <w:bookmarkStart w:id="276" w:name="_Toc511733610"/>
      <w:bookmarkStart w:id="277" w:name="_Toc515018239"/>
      <w:bookmarkStart w:id="278" w:name="_Toc1726090"/>
      <w:bookmarkStart w:id="279" w:name="_Toc29470456"/>
      <w:bookmarkStart w:id="280" w:name="_Toc33093021"/>
      <w:bookmarkStart w:id="281" w:name="_Toc45706394"/>
      <w:bookmarkStart w:id="282" w:name="_Toc47692668"/>
      <w:bookmarkStart w:id="283" w:name="_Toc64533774"/>
      <w:bookmarkStart w:id="284" w:name="_Toc66179272"/>
      <w:bookmarkStart w:id="285" w:name="_Toc68875059"/>
      <w:bookmarkStart w:id="286" w:name="_Toc96091647"/>
      <w:bookmarkStart w:id="287" w:name="_Toc98747800"/>
      <w:bookmarkStart w:id="288" w:name="_Toc124254402"/>
      <w:bookmarkStart w:id="289" w:name="_Toc135225250"/>
      <w:bookmarkStart w:id="290" w:name="_Toc137478475"/>
      <w:bookmarkStart w:id="291" w:name="_Toc182577837"/>
      <w:bookmarkStart w:id="292" w:name="_Toc189577547"/>
      <w:r>
        <w:rPr>
          <w:rtl/>
        </w:rPr>
        <w:t>إجراءات معاودة النداء</w:t>
      </w:r>
      <w:r>
        <w:rPr>
          <w:rFonts w:hint="cs"/>
          <w:rtl/>
        </w:rPr>
        <w:t xml:space="preserve"> </w:t>
      </w:r>
      <w:r>
        <w:rPr>
          <w:rtl/>
        </w:rPr>
        <w:t>وإجراءات النداء البديلة</w:t>
      </w:r>
      <w:r>
        <w:rPr>
          <w:rtl/>
        </w:rPr>
        <w:br/>
        <w:t xml:space="preserve">(القرار </w:t>
      </w:r>
      <w:r>
        <w:t>21</w:t>
      </w:r>
      <w:r>
        <w:rPr>
          <w:rtl/>
        </w:rPr>
        <w:t xml:space="preserve"> المراجَع في مؤتمر المندوبين المفوضين لعام </w:t>
      </w:r>
      <w:r>
        <w:t>2006</w:t>
      </w:r>
      <w:r>
        <w:rPr>
          <w:rtl/>
        </w:rPr>
        <w:t>)</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43DEE8AC" w14:textId="345E17E0" w:rsidR="00462D85" w:rsidRPr="00DF73C8" w:rsidRDefault="00462D85" w:rsidP="00462D85">
      <w:pPr>
        <w:jc w:val="center"/>
        <w:rPr>
          <w:rFonts w:eastAsia="SimSun"/>
          <w:rtl/>
          <w:lang w:bidi="ar-EG"/>
        </w:rPr>
      </w:pPr>
      <w:r>
        <w:rPr>
          <w:rFonts w:eastAsia="SimSun"/>
          <w:rtl/>
          <w:lang w:bidi="ar-EG"/>
        </w:rPr>
        <w:t xml:space="preserve">انظر الموقع الإلكتروني: </w:t>
      </w:r>
      <w:r w:rsidR="00B84506" w:rsidRPr="000E687E">
        <w:rPr>
          <w:rFonts w:asciiTheme="minorHAnsi" w:hAnsiTheme="minorHAnsi"/>
        </w:rPr>
        <w:t>www.itu.int/pub/T</w:t>
      </w:r>
      <w:r w:rsidR="002B5973">
        <w:rPr>
          <w:rFonts w:asciiTheme="minorHAnsi" w:hAnsiTheme="minorHAnsi"/>
        </w:rPr>
        <w:t>-</w:t>
      </w:r>
      <w:r w:rsidR="00B84506" w:rsidRPr="000E687E">
        <w:rPr>
          <w:rFonts w:asciiTheme="minorHAnsi" w:hAnsiTheme="minorHAnsi"/>
        </w:rPr>
        <w:t>SP</w:t>
      </w:r>
      <w:r w:rsidR="002B5973">
        <w:rPr>
          <w:rFonts w:asciiTheme="minorHAnsi" w:hAnsiTheme="minorHAnsi"/>
        </w:rPr>
        <w:t>-</w:t>
      </w:r>
      <w:r w:rsidR="00B84506" w:rsidRPr="000E687E">
        <w:rPr>
          <w:rFonts w:asciiTheme="minorHAnsi" w:hAnsiTheme="minorHAnsi"/>
        </w:rPr>
        <w:t>PP</w:t>
      </w:r>
      <w:r w:rsidR="002B5973">
        <w:rPr>
          <w:rFonts w:asciiTheme="minorHAnsi" w:hAnsiTheme="minorHAnsi"/>
        </w:rPr>
        <w:t>-</w:t>
      </w:r>
      <w:r w:rsidR="00B84506" w:rsidRPr="000E687E">
        <w:rPr>
          <w:rFonts w:asciiTheme="minorHAnsi" w:hAnsiTheme="minorHAnsi"/>
        </w:rPr>
        <w:t>RES.21-2011/</w:t>
      </w:r>
    </w:p>
    <w:p w14:paraId="5990F848" w14:textId="77777777" w:rsidR="00462D85" w:rsidRDefault="00462D85" w:rsidP="00462D85">
      <w:pPr>
        <w:rPr>
          <w:rFonts w:eastAsia="SimSun"/>
          <w:rtl/>
        </w:rPr>
      </w:pPr>
    </w:p>
    <w:p w14:paraId="2991CE48" w14:textId="77777777" w:rsidR="00462D85" w:rsidRDefault="00462D85" w:rsidP="00462D85">
      <w:pPr>
        <w:rPr>
          <w:rtl/>
        </w:rPr>
      </w:pPr>
      <w:r>
        <w:rPr>
          <w:rtl/>
        </w:rPr>
        <w:br w:type="page"/>
      </w:r>
    </w:p>
    <w:p w14:paraId="475D6E9D" w14:textId="77777777" w:rsidR="00462D85" w:rsidRPr="002F4267" w:rsidRDefault="00462D85" w:rsidP="00462D85">
      <w:pPr>
        <w:pStyle w:val="Heading10"/>
        <w:rPr>
          <w:rtl/>
        </w:rPr>
      </w:pPr>
      <w:bookmarkStart w:id="293" w:name="_Toc1726091"/>
      <w:bookmarkStart w:id="294" w:name="_Toc12890495"/>
      <w:bookmarkStart w:id="295" w:name="_Toc29470457"/>
      <w:bookmarkStart w:id="296" w:name="_Toc33093022"/>
      <w:bookmarkStart w:id="297" w:name="_Toc45706395"/>
      <w:bookmarkStart w:id="298" w:name="_Toc53732627"/>
      <w:bookmarkStart w:id="299" w:name="_Toc57017136"/>
      <w:bookmarkStart w:id="300" w:name="_Toc67324390"/>
      <w:bookmarkStart w:id="301" w:name="_Toc73716717"/>
      <w:bookmarkStart w:id="302" w:name="_Toc77327633"/>
      <w:bookmarkStart w:id="303" w:name="_Toc81484451"/>
      <w:bookmarkStart w:id="304" w:name="_Toc96091648"/>
      <w:bookmarkStart w:id="305" w:name="_Toc98747801"/>
      <w:bookmarkStart w:id="306" w:name="_Toc124254403"/>
      <w:bookmarkStart w:id="307" w:name="_Toc128657231"/>
      <w:bookmarkStart w:id="308" w:name="_Toc133935873"/>
      <w:bookmarkStart w:id="309" w:name="_Toc135225251"/>
      <w:bookmarkStart w:id="310" w:name="_Toc136524957"/>
      <w:bookmarkStart w:id="311" w:name="_Toc137478476"/>
      <w:bookmarkStart w:id="312" w:name="_Toc138343266"/>
      <w:bookmarkStart w:id="313" w:name="_Toc182577838"/>
      <w:bookmarkStart w:id="314" w:name="_Toc189577548"/>
      <w:r w:rsidRPr="002F4267">
        <w:rPr>
          <w:rFonts w:hint="cs"/>
          <w:rtl/>
        </w:rPr>
        <w:lastRenderedPageBreak/>
        <w:t>تعديلات على منشورات الخدمة</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66694CC2" w14:textId="0BF39D42" w:rsidR="00462D85" w:rsidRPr="002F4267" w:rsidRDefault="00462D85" w:rsidP="00462D85">
      <w:pPr>
        <w:keepNext/>
        <w:tabs>
          <w:tab w:val="left" w:pos="3892"/>
          <w:tab w:val="center" w:pos="4819"/>
        </w:tabs>
        <w:spacing w:after="120"/>
        <w:jc w:val="center"/>
        <w:rPr>
          <w:rFonts w:eastAsia="SimSun"/>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462D85" w:rsidRPr="002F4267" w14:paraId="03BF8F7F" w14:textId="77777777" w:rsidTr="009725C0">
        <w:trPr>
          <w:trHeight w:val="41"/>
          <w:jc w:val="center"/>
        </w:trPr>
        <w:tc>
          <w:tcPr>
            <w:tcW w:w="878" w:type="dxa"/>
          </w:tcPr>
          <w:p w14:paraId="70B29281"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0DAB4B83"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F7CA2B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6B7C887F"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238D6DF2"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462D85" w:rsidRPr="002F4267" w14:paraId="1DD46029" w14:textId="77777777" w:rsidTr="009725C0">
        <w:trPr>
          <w:trHeight w:val="39"/>
          <w:jc w:val="center"/>
        </w:trPr>
        <w:tc>
          <w:tcPr>
            <w:tcW w:w="878" w:type="dxa"/>
          </w:tcPr>
          <w:p w14:paraId="66F09F8D"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3825C8B4" w14:textId="77777777" w:rsidR="00462D85" w:rsidRPr="002F4267" w:rsidRDefault="00462D85" w:rsidP="009725C0">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1C916B1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1C753EA"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26EAEEB5"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462D85" w:rsidRPr="002F4267" w14:paraId="42CF1E79" w14:textId="77777777" w:rsidTr="009725C0">
        <w:trPr>
          <w:trHeight w:val="39"/>
          <w:jc w:val="center"/>
        </w:trPr>
        <w:tc>
          <w:tcPr>
            <w:tcW w:w="878" w:type="dxa"/>
          </w:tcPr>
          <w:p w14:paraId="7779C687"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5C22DBE"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55619FD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D3F23A7"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1A4777E4"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462D85" w:rsidRPr="002F4267" w14:paraId="70B9AB85" w14:textId="77777777" w:rsidTr="009725C0">
        <w:trPr>
          <w:trHeight w:val="39"/>
          <w:jc w:val="center"/>
        </w:trPr>
        <w:tc>
          <w:tcPr>
            <w:tcW w:w="878" w:type="dxa"/>
          </w:tcPr>
          <w:p w14:paraId="1ED0EE16"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504A8B92"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6D9481D"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822" w:type="dxa"/>
          </w:tcPr>
          <w:p w14:paraId="68B065D6"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993" w:type="dxa"/>
          </w:tcPr>
          <w:p w14:paraId="523FB2C2"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r>
    </w:tbl>
    <w:p w14:paraId="1DF5EE80" w14:textId="1D0113A1" w:rsidR="00462D85" w:rsidRDefault="00462D85" w:rsidP="00462D85">
      <w:pPr>
        <w:rPr>
          <w:rFonts w:eastAsia="SimSun"/>
          <w:spacing w:val="-8"/>
          <w:rtl/>
          <w:lang w:val="fr-CH" w:bidi="ar-EG"/>
        </w:rPr>
      </w:pPr>
    </w:p>
    <w:p w14:paraId="4D5AC527" w14:textId="227573F7" w:rsidR="0033677A" w:rsidRDefault="0033677A" w:rsidP="00462D85">
      <w:pPr>
        <w:rPr>
          <w:rFonts w:eastAsia="SimSun"/>
          <w:spacing w:val="-8"/>
          <w:rtl/>
          <w:lang w:val="fr-CH" w:bidi="ar-EG"/>
        </w:rPr>
      </w:pPr>
    </w:p>
    <w:p w14:paraId="51EBDFB5" w14:textId="45BA8B05" w:rsidR="0072310C" w:rsidRDefault="0072310C" w:rsidP="0072310C">
      <w:pPr>
        <w:pStyle w:val="Heading20"/>
        <w:rPr>
          <w:rtl/>
          <w:lang w:bidi="ar-EG"/>
        </w:rPr>
      </w:pPr>
      <w:bookmarkStart w:id="315" w:name="_Toc411249978"/>
      <w:bookmarkStart w:id="316" w:name="_Toc413754224"/>
      <w:bookmarkStart w:id="317" w:name="_Toc414264980"/>
      <w:bookmarkStart w:id="318" w:name="_Toc521403558"/>
      <w:bookmarkStart w:id="319" w:name="_Toc523845185"/>
      <w:bookmarkStart w:id="320" w:name="_Toc526325246"/>
      <w:bookmarkStart w:id="321" w:name="_Toc534278042"/>
      <w:bookmarkStart w:id="322" w:name="_Toc26196653"/>
      <w:bookmarkStart w:id="323" w:name="_Toc30510176"/>
      <w:bookmarkStart w:id="324" w:name="_Toc106372249"/>
      <w:bookmarkStart w:id="325" w:name="_Toc159333464"/>
      <w:bookmarkStart w:id="326" w:name="_Toc189577549"/>
      <w:bookmarkStart w:id="327" w:name="toc_16"/>
      <w:r w:rsidRPr="00AD7602">
        <w:rPr>
          <w:rFonts w:hint="cs"/>
          <w:rtl/>
        </w:rPr>
        <w:t>قائمة محطات السفن وتخصيصات هويات الخدمة المتنقلة البحرية</w:t>
      </w:r>
      <w:r w:rsidRPr="00AD7602">
        <w:rPr>
          <w:rtl/>
        </w:rPr>
        <w:br/>
      </w:r>
      <w:r w:rsidRPr="00AD7602">
        <w:rPr>
          <w:rFonts w:hint="cs"/>
          <w:rtl/>
        </w:rPr>
        <w:t xml:space="preserve">(القائمة </w:t>
      </w:r>
      <w:r w:rsidRPr="00AD7602">
        <w:t>V</w:t>
      </w:r>
      <w:r w:rsidRPr="00AD7602">
        <w:rPr>
          <w:rFonts w:hint="cs"/>
          <w:rtl/>
        </w:rPr>
        <w:t>)</w:t>
      </w:r>
      <w:r w:rsidRPr="00AD7602">
        <w:rPr>
          <w:rFonts w:hint="cs"/>
          <w:rtl/>
        </w:rPr>
        <w:br/>
        <w:t xml:space="preserve">طبعة </w:t>
      </w:r>
      <w:r w:rsidR="002F23D6">
        <w:t>2024</w:t>
      </w:r>
      <w:r w:rsidRPr="00AD7602">
        <w:rPr>
          <w:rFonts w:hint="cs"/>
          <w:rtl/>
        </w:rPr>
        <w:br/>
      </w:r>
      <w:r w:rsidRPr="00AD7602">
        <w:rPr>
          <w:rtl/>
        </w:rPr>
        <w:br/>
      </w:r>
      <w:r w:rsidRPr="00AD7602">
        <w:rPr>
          <w:rFonts w:hint="cs"/>
          <w:rtl/>
        </w:rPr>
        <w:t xml:space="preserve">القسم </w:t>
      </w:r>
      <w:r w:rsidRPr="00AD7602">
        <w:t>VI</w:t>
      </w:r>
      <w:bookmarkEnd w:id="315"/>
      <w:bookmarkEnd w:id="316"/>
      <w:bookmarkEnd w:id="317"/>
      <w:bookmarkEnd w:id="318"/>
      <w:bookmarkEnd w:id="319"/>
      <w:bookmarkEnd w:id="320"/>
      <w:bookmarkEnd w:id="321"/>
      <w:bookmarkEnd w:id="322"/>
      <w:bookmarkEnd w:id="323"/>
      <w:bookmarkEnd w:id="324"/>
      <w:bookmarkEnd w:id="325"/>
      <w:bookmarkEnd w:id="326"/>
    </w:p>
    <w:p w14:paraId="60F1FE04" w14:textId="77777777" w:rsidR="0072310C" w:rsidRDefault="0072310C" w:rsidP="0072310C">
      <w:pPr>
        <w:rPr>
          <w:lang w:bidi="ar-EG"/>
        </w:rPr>
      </w:pPr>
    </w:p>
    <w:p w14:paraId="3EAAC26F" w14:textId="77777777" w:rsidR="0072310C" w:rsidRPr="005D5748" w:rsidRDefault="0072310C" w:rsidP="0072310C">
      <w:pPr>
        <w:widowControl w:val="0"/>
        <w:tabs>
          <w:tab w:val="left" w:pos="90"/>
          <w:tab w:val="left" w:pos="1134"/>
          <w:tab w:val="left" w:pos="1560"/>
          <w:tab w:val="left" w:pos="2127"/>
        </w:tabs>
        <w:spacing w:before="240"/>
        <w:rPr>
          <w:b/>
          <w:bCs/>
          <w:lang w:val="de-DE"/>
        </w:rPr>
      </w:pPr>
      <w:r w:rsidRPr="005D5748">
        <w:rPr>
          <w:b/>
          <w:bCs/>
          <w:color w:val="000000"/>
          <w:lang w:val="de-DE"/>
        </w:rPr>
        <w:t>ADD</w:t>
      </w:r>
    </w:p>
    <w:p w14:paraId="37F1F424" w14:textId="53CC3E9B" w:rsidR="0072310C" w:rsidRPr="00C20729" w:rsidRDefault="0072310C" w:rsidP="0072310C">
      <w:pPr>
        <w:widowControl w:val="0"/>
        <w:tabs>
          <w:tab w:val="left" w:pos="1275"/>
        </w:tabs>
        <w:spacing w:before="60" w:line="240" w:lineRule="auto"/>
        <w:ind w:left="1276" w:hanging="709"/>
        <w:jc w:val="left"/>
        <w:rPr>
          <w:color w:val="000000"/>
          <w:rtl/>
          <w:lang w:val="en-GB"/>
        </w:rPr>
      </w:pPr>
      <w:r w:rsidRPr="005D5748">
        <w:rPr>
          <w:rFonts w:cstheme="minorHAnsi"/>
          <w:b/>
          <w:bCs/>
          <w:lang w:val="de-DE" w:eastAsia="en-GB"/>
        </w:rPr>
        <w:t>DP10</w:t>
      </w:r>
      <w:r w:rsidRPr="005D5748">
        <w:rPr>
          <w:lang w:val="de-DE"/>
        </w:rPr>
        <w:tab/>
      </w:r>
      <w:r w:rsidRPr="005D5748">
        <w:rPr>
          <w:color w:val="000000"/>
          <w:lang w:val="de-DE" w:eastAsia="en-GB"/>
        </w:rPr>
        <w:tab/>
      </w:r>
      <w:r w:rsidRPr="005D5748">
        <w:rPr>
          <w:rFonts w:cstheme="minorHAnsi"/>
          <w:lang w:val="de-DE" w:eastAsia="en-GB"/>
        </w:rPr>
        <w:t>IABG TELEPORT GMBH, Einsteinstraße 20, 85521 Ottobrunn, Germany</w:t>
      </w:r>
      <w:r w:rsidRPr="005D5748">
        <w:rPr>
          <w:color w:val="000000"/>
          <w:lang w:val="de-DE" w:eastAsia="en-GB"/>
        </w:rPr>
        <w:t>.</w:t>
      </w:r>
    </w:p>
    <w:p w14:paraId="582FDE6C" w14:textId="3B1BA3BF" w:rsidR="0072310C" w:rsidRPr="0072310C" w:rsidRDefault="0072310C" w:rsidP="0072310C">
      <w:pPr>
        <w:tabs>
          <w:tab w:val="left" w:pos="1275"/>
        </w:tabs>
        <w:spacing w:before="60"/>
        <w:rPr>
          <w:rFonts w:eastAsia="SimSun"/>
          <w:spacing w:val="-6"/>
          <w:rtl/>
          <w:lang w:bidi="ar-EG"/>
        </w:rPr>
      </w:pPr>
      <w:r w:rsidRPr="0072310C">
        <w:rPr>
          <w:rFonts w:eastAsia="SimSun"/>
          <w:spacing w:val="-6"/>
          <w:rtl/>
          <w:lang w:val="fr-CH" w:bidi="ar-EG"/>
        </w:rPr>
        <w:tab/>
      </w:r>
      <w:r w:rsidRPr="0072310C">
        <w:rPr>
          <w:rFonts w:eastAsia="SimSun" w:hint="cs"/>
          <w:spacing w:val="-6"/>
          <w:rtl/>
          <w:lang w:val="fr-CH" w:bidi="ar-EG"/>
        </w:rPr>
        <w:t xml:space="preserve">البريد الإلكتروني: </w:t>
      </w:r>
      <w:hyperlink r:id="rId16" w:history="1">
        <w:r w:rsidRPr="0072310C">
          <w:rPr>
            <w:rStyle w:val="Hyperlink"/>
            <w:spacing w:val="-6"/>
            <w:lang w:val="it-IT"/>
          </w:rPr>
          <w:t>Bauner@iabgteleport.de</w:t>
        </w:r>
      </w:hyperlink>
      <w:r w:rsidRPr="0072310C">
        <w:rPr>
          <w:rFonts w:eastAsia="SimSun" w:hint="cs"/>
          <w:spacing w:val="-6"/>
          <w:rtl/>
          <w:lang w:bidi="ar-EG"/>
        </w:rPr>
        <w:t xml:space="preserve">، الهاتف المتنقل: </w:t>
      </w:r>
      <w:r w:rsidRPr="0072310C">
        <w:rPr>
          <w:color w:val="000000"/>
          <w:spacing w:val="-6"/>
          <w:lang w:val="it-IT" w:eastAsia="en-GB"/>
        </w:rPr>
        <w:t>+49 175 2277169</w:t>
      </w:r>
      <w:r w:rsidRPr="0072310C">
        <w:rPr>
          <w:rFonts w:eastAsia="SimSun" w:hint="cs"/>
          <w:spacing w:val="-6"/>
          <w:rtl/>
          <w:lang w:bidi="ar-EG"/>
        </w:rPr>
        <w:t xml:space="preserve">، الهاتف: </w:t>
      </w:r>
      <w:r w:rsidRPr="0072310C">
        <w:rPr>
          <w:color w:val="000000"/>
          <w:spacing w:val="-6"/>
          <w:lang w:val="it-IT" w:eastAsia="en-GB"/>
        </w:rPr>
        <w:t>+49 89 6088 4345</w:t>
      </w:r>
      <w:r w:rsidRPr="0072310C">
        <w:rPr>
          <w:rFonts w:eastAsia="SimSun" w:hint="cs"/>
          <w:spacing w:val="-6"/>
          <w:rtl/>
          <w:lang w:val="en-GB" w:bidi="ar-EG"/>
        </w:rPr>
        <w:t>،</w:t>
      </w:r>
    </w:p>
    <w:p w14:paraId="3F74AACE" w14:textId="20A6E6BE" w:rsidR="0072310C" w:rsidRPr="00C20729" w:rsidRDefault="0072310C" w:rsidP="0072310C">
      <w:pPr>
        <w:tabs>
          <w:tab w:val="left" w:pos="1275"/>
        </w:tabs>
        <w:spacing w:before="60"/>
        <w:rPr>
          <w:lang w:val="en-GB" w:bidi="ar-EG"/>
        </w:rPr>
      </w:pPr>
      <w:r w:rsidRPr="00C20729">
        <w:rPr>
          <w:rtl/>
          <w:lang w:val="en-GB" w:bidi="ar-EG"/>
        </w:rPr>
        <w:tab/>
      </w:r>
      <w:r>
        <w:rPr>
          <w:rFonts w:hint="cs"/>
          <w:rtl/>
          <w:lang w:val="en-GB" w:bidi="ar-EG"/>
        </w:rPr>
        <w:t xml:space="preserve">الموقع الإلكتروني: </w:t>
      </w:r>
      <w:hyperlink r:id="rId17" w:history="1">
        <w:r w:rsidRPr="003145C7">
          <w:rPr>
            <w:rStyle w:val="Hyperlink"/>
            <w:rFonts w:cstheme="minorHAnsi"/>
            <w:lang w:eastAsia="en-GB"/>
          </w:rPr>
          <w:t>www.iabgteleport.com</w:t>
        </w:r>
      </w:hyperlink>
      <w:r w:rsidRPr="0072310C">
        <w:rPr>
          <w:rFonts w:hint="cs"/>
          <w:rtl/>
        </w:rPr>
        <w:t xml:space="preserve">، </w:t>
      </w:r>
      <w:r w:rsidRPr="00C20729">
        <w:rPr>
          <w:rFonts w:eastAsia="SimSun" w:hint="cs"/>
          <w:spacing w:val="-5"/>
          <w:rtl/>
          <w:lang w:val="fr-CH" w:bidi="ar-EG"/>
        </w:rPr>
        <w:t xml:space="preserve">جهة الاتصال: </w:t>
      </w:r>
      <w:r w:rsidRPr="0072310C">
        <w:rPr>
          <w:color w:val="000000"/>
          <w:lang w:val="en-GB" w:eastAsia="en-GB"/>
        </w:rPr>
        <w:t>Frank Bauner</w:t>
      </w:r>
      <w:r w:rsidRPr="00C20729">
        <w:rPr>
          <w:color w:val="000000"/>
          <w:rtl/>
          <w:lang w:val="en-GB" w:eastAsia="en-GB"/>
        </w:rPr>
        <w:t>.</w:t>
      </w:r>
    </w:p>
    <w:bookmarkEnd w:id="327"/>
    <w:p w14:paraId="0EEE91C4" w14:textId="572A5048" w:rsidR="0072310C" w:rsidRDefault="0072310C" w:rsidP="00CF621D">
      <w:pPr>
        <w:rPr>
          <w:rtl/>
          <w:lang w:val="en-GB"/>
        </w:rPr>
      </w:pPr>
      <w:r>
        <w:rPr>
          <w:rtl/>
          <w:lang w:val="en-GB"/>
        </w:rPr>
        <w:br w:type="page"/>
      </w:r>
    </w:p>
    <w:p w14:paraId="2A727957" w14:textId="21D04927" w:rsidR="0033677A" w:rsidRPr="002341B4" w:rsidRDefault="00300558" w:rsidP="00300558">
      <w:pPr>
        <w:pStyle w:val="Heading20"/>
        <w:rPr>
          <w:rtl/>
          <w:lang w:bidi="ar-EG"/>
        </w:rPr>
      </w:pPr>
      <w:bookmarkStart w:id="328" w:name="_Toc120829320"/>
      <w:bookmarkStart w:id="329" w:name="_Toc152326719"/>
      <w:bookmarkStart w:id="330" w:name="_Toc164438078"/>
      <w:bookmarkStart w:id="331" w:name="_Toc182577839"/>
      <w:bookmarkStart w:id="332" w:name="_Toc189577550"/>
      <w:r w:rsidRPr="00300558">
        <w:rPr>
          <w:rFonts w:hint="cs"/>
          <w:rtl/>
        </w:rPr>
        <w:lastRenderedPageBreak/>
        <w:t>قائمة بأرقام تعرّف جهة الإصدار</w:t>
      </w:r>
      <w:r w:rsidRPr="00300558">
        <w:rPr>
          <w:lang w:bidi="ar-EG"/>
        </w:rPr>
        <w:br/>
      </w:r>
      <w:r w:rsidRPr="00300558">
        <w:rPr>
          <w:rFonts w:hint="cs"/>
          <w:rtl/>
        </w:rPr>
        <w:t xml:space="preserve">(وفقاً للتوصية </w:t>
      </w:r>
      <w:r w:rsidRPr="00300558">
        <w:rPr>
          <w:lang w:bidi="ar-EG"/>
        </w:rPr>
        <w:t>ITU-T E.118</w:t>
      </w:r>
      <w:r w:rsidRPr="00300558">
        <w:rPr>
          <w:rFonts w:hint="cs"/>
          <w:rtl/>
        </w:rPr>
        <w:t xml:space="preserve"> </w:t>
      </w:r>
      <w:r w:rsidRPr="00300558">
        <w:rPr>
          <w:lang w:bidi="ar-EG"/>
        </w:rPr>
        <w:t>(2006/05)</w:t>
      </w:r>
      <w:r w:rsidRPr="00300558">
        <w:rPr>
          <w:rFonts w:hint="cs"/>
          <w:rtl/>
        </w:rPr>
        <w:t>)</w:t>
      </w:r>
      <w:r w:rsidRPr="00300558">
        <w:rPr>
          <w:rtl/>
        </w:rPr>
        <w:br/>
      </w:r>
      <w:r w:rsidRPr="00300558">
        <w:rPr>
          <w:rFonts w:hint="cs"/>
          <w:rtl/>
        </w:rPr>
        <w:t xml:space="preserve">(الوضع في </w:t>
      </w:r>
      <w:r w:rsidRPr="00300558">
        <w:rPr>
          <w:lang w:bidi="ar-EG"/>
        </w:rPr>
        <w:t>31</w:t>
      </w:r>
      <w:r w:rsidRPr="00300558">
        <w:rPr>
          <w:rFonts w:hint="cs"/>
          <w:rtl/>
        </w:rPr>
        <w:t xml:space="preserve"> ديسمبر </w:t>
      </w:r>
      <w:r w:rsidRPr="00300558">
        <w:rPr>
          <w:lang w:bidi="ar-EG"/>
        </w:rPr>
        <w:t>2023</w:t>
      </w:r>
      <w:r w:rsidRPr="00300558">
        <w:rPr>
          <w:rFonts w:hint="cs"/>
          <w:rtl/>
        </w:rPr>
        <w:t>)</w:t>
      </w:r>
      <w:bookmarkEnd w:id="328"/>
      <w:bookmarkEnd w:id="329"/>
      <w:bookmarkEnd w:id="330"/>
      <w:bookmarkEnd w:id="331"/>
      <w:bookmarkEnd w:id="332"/>
    </w:p>
    <w:p w14:paraId="04A5D54D" w14:textId="4A9DEEBE" w:rsidR="0033677A" w:rsidRPr="00EE4594" w:rsidRDefault="00300558" w:rsidP="00300558">
      <w:pPr>
        <w:tabs>
          <w:tab w:val="center" w:pos="4819"/>
          <w:tab w:val="left" w:pos="8224"/>
        </w:tabs>
        <w:jc w:val="center"/>
        <w:rPr>
          <w:rFonts w:eastAsia="SimSun"/>
          <w:rtl/>
          <w:lang w:bidi="ar-EG"/>
        </w:rPr>
      </w:pPr>
      <w:r w:rsidRPr="00300558">
        <w:rPr>
          <w:rFonts w:eastAsia="SimSun" w:hint="cs"/>
          <w:rtl/>
          <w:lang w:bidi="ar-EG"/>
        </w:rPr>
        <w:t xml:space="preserve">(ملحق بالنشرة التشغيلية للاتحاد رقم </w:t>
      </w:r>
      <w:r w:rsidRPr="00300558">
        <w:rPr>
          <w:rFonts w:eastAsia="SimSun"/>
          <w:lang w:bidi="ar-EG"/>
        </w:rPr>
        <w:t>1283</w:t>
      </w:r>
      <w:r w:rsidRPr="00300558">
        <w:rPr>
          <w:rFonts w:eastAsia="SimSun" w:hint="cs"/>
          <w:rtl/>
          <w:lang w:bidi="ar-EG"/>
        </w:rPr>
        <w:t xml:space="preserve"> - </w:t>
      </w:r>
      <w:r w:rsidRPr="00300558">
        <w:rPr>
          <w:rFonts w:eastAsia="SimSun"/>
          <w:lang w:bidi="ar-EG"/>
        </w:rPr>
        <w:t>2024.I.1</w:t>
      </w:r>
      <w:r w:rsidRPr="00300558">
        <w:rPr>
          <w:rFonts w:eastAsia="SimSun" w:hint="cs"/>
          <w:rtl/>
          <w:lang w:bidi="ar-EG"/>
        </w:rPr>
        <w:t>)</w:t>
      </w:r>
      <w:r w:rsidRPr="00300558">
        <w:rPr>
          <w:rFonts w:eastAsia="SimSun"/>
          <w:rtl/>
          <w:lang w:bidi="ar-EG"/>
        </w:rPr>
        <w:br/>
      </w:r>
      <w:r w:rsidRPr="00300558">
        <w:rPr>
          <w:rFonts w:eastAsia="SimSun" w:hint="cs"/>
          <w:rtl/>
          <w:lang w:bidi="ar-EG"/>
        </w:rPr>
        <w:t xml:space="preserve">(التعديل رقم </w:t>
      </w:r>
      <w:r w:rsidR="0072310C">
        <w:rPr>
          <w:rFonts w:eastAsia="SimSun"/>
          <w:lang w:bidi="ar-EG"/>
        </w:rPr>
        <w:t>14</w:t>
      </w:r>
      <w:r w:rsidRPr="00300558">
        <w:rPr>
          <w:rFonts w:eastAsia="SimSun" w:hint="cs"/>
          <w:rtl/>
          <w:lang w:bidi="ar-EG"/>
        </w:rPr>
        <w:t>)</w:t>
      </w:r>
    </w:p>
    <w:p w14:paraId="68F4A484" w14:textId="5B4E0CDC" w:rsidR="0033677A" w:rsidRDefault="0072310C" w:rsidP="0033677A">
      <w:pPr>
        <w:keepNext/>
        <w:tabs>
          <w:tab w:val="left" w:pos="1701"/>
          <w:tab w:val="left" w:pos="4140"/>
          <w:tab w:val="left" w:pos="4230"/>
        </w:tabs>
        <w:spacing w:after="60"/>
        <w:jc w:val="left"/>
        <w:rPr>
          <w:rFonts w:ascii="Calibri Bold" w:eastAsia="SimSun" w:hAnsi="Calibri Bold" w:hint="eastAsia"/>
          <w:b/>
          <w:bCs/>
          <w:rtl/>
        </w:rPr>
      </w:pPr>
      <w:r>
        <w:rPr>
          <w:rFonts w:ascii="Calibri Bold" w:eastAsia="SimSun" w:hAnsi="Calibri Bold" w:hint="cs"/>
          <w:b/>
          <w:bCs/>
          <w:rtl/>
          <w:lang w:bidi="ar-EG"/>
        </w:rPr>
        <w:t>سويسرا</w:t>
      </w:r>
      <w:r w:rsidR="0033677A" w:rsidRPr="00117861">
        <w:rPr>
          <w:rFonts w:ascii="Calibri Bold" w:eastAsia="SimSun" w:hAnsi="Calibri Bold"/>
          <w:b/>
          <w:bCs/>
          <w:lang w:bidi="ar-EG"/>
        </w:rPr>
        <w:tab/>
      </w:r>
      <w:r w:rsidR="0033677A" w:rsidRPr="00C3180F">
        <w:rPr>
          <w:rFonts w:ascii="Calibri Bold" w:eastAsia="SimSun" w:hAnsi="Calibri Bold"/>
          <w:b/>
          <w:bCs/>
          <w:lang w:val="en-GB" w:bidi="ar-EG"/>
        </w:rPr>
        <w:t>ADD</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1"/>
        <w:gridCol w:w="2739"/>
        <w:gridCol w:w="1275"/>
        <w:gridCol w:w="3231"/>
        <w:gridCol w:w="1113"/>
      </w:tblGrid>
      <w:tr w:rsidR="0033677A" w:rsidRPr="0072310C" w14:paraId="13C3BDFD" w14:textId="77777777" w:rsidTr="0033677A">
        <w:tc>
          <w:tcPr>
            <w:tcW w:w="1271" w:type="dxa"/>
            <w:shd w:val="clear" w:color="auto" w:fill="FFFFFF"/>
            <w:tcMar>
              <w:top w:w="0" w:type="dxa"/>
              <w:left w:w="108" w:type="dxa"/>
              <w:bottom w:w="0" w:type="dxa"/>
              <w:right w:w="108" w:type="dxa"/>
            </w:tcMar>
            <w:vAlign w:val="center"/>
            <w:hideMark/>
          </w:tcPr>
          <w:p w14:paraId="0C5848FA" w14:textId="77777777" w:rsidR="0033677A" w:rsidRPr="0072310C" w:rsidRDefault="0033677A" w:rsidP="0072310C">
            <w:pPr>
              <w:widowControl w:val="0"/>
              <w:spacing w:before="40" w:after="40" w:line="240" w:lineRule="exact"/>
              <w:jc w:val="center"/>
              <w:rPr>
                <w:i/>
                <w:iCs/>
                <w:sz w:val="20"/>
                <w:szCs w:val="26"/>
              </w:rPr>
            </w:pPr>
            <w:r w:rsidRPr="0072310C">
              <w:rPr>
                <w:rFonts w:eastAsia="SimSun" w:hint="cs"/>
                <w:i/>
                <w:iCs/>
                <w:spacing w:val="-4"/>
                <w:position w:val="4"/>
                <w:sz w:val="20"/>
                <w:szCs w:val="26"/>
                <w:rtl/>
                <w:lang w:val="fr-FR" w:bidi="ar-EG"/>
              </w:rPr>
              <w:t>البلد/المنطقة الجغرافية</w:t>
            </w:r>
          </w:p>
        </w:tc>
        <w:tc>
          <w:tcPr>
            <w:tcW w:w="2739" w:type="dxa"/>
            <w:shd w:val="clear" w:color="auto" w:fill="FFFFFF"/>
            <w:tcMar>
              <w:top w:w="0" w:type="dxa"/>
              <w:left w:w="108" w:type="dxa"/>
              <w:bottom w:w="0" w:type="dxa"/>
              <w:right w:w="108" w:type="dxa"/>
            </w:tcMar>
            <w:hideMark/>
          </w:tcPr>
          <w:p w14:paraId="31F45D50" w14:textId="77777777" w:rsidR="0033677A" w:rsidRPr="0072310C" w:rsidRDefault="0033677A" w:rsidP="0072310C">
            <w:pPr>
              <w:widowControl w:val="0"/>
              <w:spacing w:before="40" w:after="40" w:line="240" w:lineRule="exact"/>
              <w:jc w:val="center"/>
              <w:rPr>
                <w:i/>
                <w:iCs/>
                <w:color w:val="000000"/>
                <w:sz w:val="20"/>
                <w:szCs w:val="26"/>
              </w:rPr>
            </w:pPr>
            <w:r w:rsidRPr="0072310C">
              <w:rPr>
                <w:rFonts w:eastAsia="SimSun" w:hint="cs"/>
                <w:i/>
                <w:iCs/>
                <w:position w:val="4"/>
                <w:sz w:val="20"/>
                <w:szCs w:val="26"/>
                <w:rtl/>
                <w:lang w:val="fr-FR"/>
              </w:rPr>
              <w:t>اسم/عنوان الشركة</w:t>
            </w:r>
          </w:p>
        </w:tc>
        <w:tc>
          <w:tcPr>
            <w:tcW w:w="1275" w:type="dxa"/>
            <w:shd w:val="clear" w:color="auto" w:fill="FFFFFF"/>
            <w:tcMar>
              <w:top w:w="0" w:type="dxa"/>
              <w:left w:w="108" w:type="dxa"/>
              <w:bottom w:w="0" w:type="dxa"/>
              <w:right w:w="108" w:type="dxa"/>
            </w:tcMar>
            <w:hideMark/>
          </w:tcPr>
          <w:p w14:paraId="06AC8C46" w14:textId="77777777" w:rsidR="0033677A" w:rsidRPr="0072310C" w:rsidRDefault="0033677A" w:rsidP="0072310C">
            <w:pPr>
              <w:widowControl w:val="0"/>
              <w:spacing w:before="40" w:after="40" w:line="240" w:lineRule="exact"/>
              <w:jc w:val="center"/>
              <w:rPr>
                <w:i/>
                <w:iCs/>
                <w:color w:val="000000"/>
                <w:sz w:val="20"/>
                <w:szCs w:val="26"/>
              </w:rPr>
            </w:pPr>
            <w:r w:rsidRPr="0072310C">
              <w:rPr>
                <w:rFonts w:eastAsia="SimSun" w:hint="cs"/>
                <w:i/>
                <w:iCs/>
                <w:position w:val="4"/>
                <w:sz w:val="20"/>
                <w:szCs w:val="26"/>
                <w:rtl/>
                <w:lang w:val="fr-FR"/>
              </w:rPr>
              <w:t>رقم تعرّف</w:t>
            </w:r>
            <w:r w:rsidRPr="0072310C">
              <w:rPr>
                <w:rFonts w:eastAsia="SimSun"/>
                <w:i/>
                <w:iCs/>
                <w:position w:val="4"/>
                <w:sz w:val="20"/>
                <w:szCs w:val="26"/>
                <w:rtl/>
                <w:lang w:val="fr-FR"/>
              </w:rPr>
              <w:br/>
            </w:r>
            <w:r w:rsidRPr="0072310C">
              <w:rPr>
                <w:rFonts w:eastAsia="SimSun" w:hint="cs"/>
                <w:i/>
                <w:iCs/>
                <w:position w:val="4"/>
                <w:sz w:val="20"/>
                <w:szCs w:val="26"/>
                <w:rtl/>
                <w:lang w:val="fr-FR"/>
              </w:rPr>
              <w:t>جهة الإصدار</w:t>
            </w:r>
          </w:p>
        </w:tc>
        <w:tc>
          <w:tcPr>
            <w:tcW w:w="3231" w:type="dxa"/>
            <w:shd w:val="clear" w:color="auto" w:fill="FFFFFF"/>
            <w:tcMar>
              <w:top w:w="0" w:type="dxa"/>
              <w:left w:w="108" w:type="dxa"/>
              <w:bottom w:w="0" w:type="dxa"/>
              <w:right w:w="108" w:type="dxa"/>
            </w:tcMar>
            <w:hideMark/>
          </w:tcPr>
          <w:p w14:paraId="248E147A" w14:textId="77777777" w:rsidR="0033677A" w:rsidRPr="0072310C" w:rsidRDefault="0033677A" w:rsidP="0072310C">
            <w:pPr>
              <w:widowControl w:val="0"/>
              <w:tabs>
                <w:tab w:val="center" w:pos="1679"/>
              </w:tabs>
              <w:spacing w:before="40" w:after="40" w:line="240" w:lineRule="exact"/>
              <w:jc w:val="center"/>
              <w:rPr>
                <w:i/>
                <w:iCs/>
                <w:color w:val="000000"/>
                <w:sz w:val="20"/>
                <w:szCs w:val="26"/>
              </w:rPr>
            </w:pPr>
            <w:r w:rsidRPr="0072310C">
              <w:rPr>
                <w:rFonts w:eastAsia="SimSun" w:hint="cs"/>
                <w:i/>
                <w:iCs/>
                <w:position w:val="4"/>
                <w:sz w:val="20"/>
                <w:szCs w:val="26"/>
                <w:rtl/>
                <w:lang w:val="fr-FR"/>
              </w:rPr>
              <w:t>الاتصال</w:t>
            </w:r>
          </w:p>
        </w:tc>
        <w:tc>
          <w:tcPr>
            <w:tcW w:w="1113" w:type="dxa"/>
            <w:shd w:val="clear" w:color="auto" w:fill="FFFFFF"/>
            <w:hideMark/>
          </w:tcPr>
          <w:p w14:paraId="79B444E3" w14:textId="77777777" w:rsidR="0033677A" w:rsidRPr="0072310C" w:rsidRDefault="0033677A" w:rsidP="0072310C">
            <w:pPr>
              <w:widowControl w:val="0"/>
              <w:tabs>
                <w:tab w:val="center" w:pos="1679"/>
              </w:tabs>
              <w:spacing w:before="40" w:after="40" w:line="240" w:lineRule="exact"/>
              <w:jc w:val="center"/>
              <w:rPr>
                <w:i/>
                <w:iCs/>
                <w:sz w:val="20"/>
                <w:szCs w:val="26"/>
              </w:rPr>
            </w:pPr>
            <w:r w:rsidRPr="0072310C">
              <w:rPr>
                <w:color w:val="000000"/>
                <w:sz w:val="20"/>
                <w:szCs w:val="26"/>
                <w:rtl/>
              </w:rPr>
              <w:t>التاريخ الفعلي للاستعمال</w:t>
            </w:r>
          </w:p>
        </w:tc>
      </w:tr>
      <w:tr w:rsidR="0072310C" w:rsidRPr="0072310C" w14:paraId="58EE7E26" w14:textId="77777777" w:rsidTr="0033677A">
        <w:tc>
          <w:tcPr>
            <w:tcW w:w="1271" w:type="dxa"/>
            <w:shd w:val="clear" w:color="auto" w:fill="FFFFFF"/>
            <w:tcMar>
              <w:top w:w="0" w:type="dxa"/>
              <w:left w:w="108" w:type="dxa"/>
              <w:bottom w:w="0" w:type="dxa"/>
              <w:right w:w="108" w:type="dxa"/>
            </w:tcMar>
            <w:hideMark/>
          </w:tcPr>
          <w:p w14:paraId="575C60C2" w14:textId="5DF4E426" w:rsidR="0072310C" w:rsidRPr="0072310C" w:rsidRDefault="0072310C" w:rsidP="0072310C">
            <w:pPr>
              <w:tabs>
                <w:tab w:val="left" w:pos="720"/>
              </w:tabs>
              <w:spacing w:before="40" w:after="40" w:line="240" w:lineRule="exact"/>
              <w:rPr>
                <w:color w:val="000000" w:themeColor="text1"/>
                <w:sz w:val="20"/>
                <w:szCs w:val="26"/>
                <w:rtl/>
              </w:rPr>
            </w:pPr>
            <w:r w:rsidRPr="0072310C">
              <w:rPr>
                <w:rFonts w:hint="cs"/>
                <w:color w:val="000000" w:themeColor="text1"/>
                <w:sz w:val="20"/>
                <w:szCs w:val="26"/>
                <w:rtl/>
                <w:lang w:bidi="ar-EG"/>
              </w:rPr>
              <w:t>سويسرا</w:t>
            </w:r>
          </w:p>
        </w:tc>
        <w:tc>
          <w:tcPr>
            <w:tcW w:w="2739" w:type="dxa"/>
            <w:shd w:val="clear" w:color="auto" w:fill="FFFFFF"/>
            <w:tcMar>
              <w:top w:w="0" w:type="dxa"/>
              <w:left w:w="108" w:type="dxa"/>
              <w:bottom w:w="0" w:type="dxa"/>
              <w:right w:w="108" w:type="dxa"/>
            </w:tcMar>
            <w:hideMark/>
          </w:tcPr>
          <w:p w14:paraId="370C4CA2" w14:textId="77777777" w:rsidR="0072310C" w:rsidRPr="005D5748" w:rsidRDefault="0072310C" w:rsidP="0072310C">
            <w:pPr>
              <w:spacing w:before="40" w:after="40" w:line="240" w:lineRule="exact"/>
              <w:rPr>
                <w:b/>
                <w:bCs/>
                <w:sz w:val="20"/>
                <w:szCs w:val="26"/>
                <w:lang w:val="de-DE"/>
              </w:rPr>
            </w:pPr>
            <w:r w:rsidRPr="005D5748">
              <w:rPr>
                <w:b/>
                <w:bCs/>
                <w:sz w:val="20"/>
                <w:szCs w:val="26"/>
                <w:lang w:val="de-DE"/>
              </w:rPr>
              <w:t>iWay AG</w:t>
            </w:r>
          </w:p>
          <w:p w14:paraId="6DE4B712" w14:textId="77777777" w:rsidR="0072310C" w:rsidRPr="005D5748" w:rsidRDefault="0072310C" w:rsidP="0072310C">
            <w:pPr>
              <w:spacing w:before="40" w:after="40" w:line="240" w:lineRule="exact"/>
              <w:rPr>
                <w:sz w:val="20"/>
                <w:szCs w:val="26"/>
                <w:lang w:val="de-DE"/>
              </w:rPr>
            </w:pPr>
            <w:r w:rsidRPr="005D5748">
              <w:rPr>
                <w:sz w:val="20"/>
                <w:szCs w:val="26"/>
                <w:lang w:val="de-DE"/>
              </w:rPr>
              <w:t>Badenerstrasse 569</w:t>
            </w:r>
          </w:p>
          <w:p w14:paraId="527F3AE8" w14:textId="7A500DAB" w:rsidR="0072310C" w:rsidRPr="005D5748" w:rsidRDefault="0072310C" w:rsidP="0072310C">
            <w:pPr>
              <w:tabs>
                <w:tab w:val="left" w:pos="794"/>
                <w:tab w:val="left" w:pos="1191"/>
                <w:tab w:val="left" w:pos="1588"/>
                <w:tab w:val="left" w:pos="1985"/>
              </w:tabs>
              <w:spacing w:before="40" w:after="40" w:line="240" w:lineRule="exact"/>
              <w:rPr>
                <w:bCs/>
                <w:color w:val="000000" w:themeColor="text1"/>
                <w:sz w:val="20"/>
                <w:szCs w:val="26"/>
                <w:lang w:val="de-DE"/>
              </w:rPr>
            </w:pPr>
            <w:r w:rsidRPr="005D5748">
              <w:rPr>
                <w:sz w:val="20"/>
                <w:szCs w:val="26"/>
                <w:lang w:val="de-DE"/>
              </w:rPr>
              <w:t>CH-8048 ZURICH</w:t>
            </w:r>
          </w:p>
        </w:tc>
        <w:tc>
          <w:tcPr>
            <w:tcW w:w="1275" w:type="dxa"/>
            <w:shd w:val="clear" w:color="auto" w:fill="FFFFFF"/>
            <w:tcMar>
              <w:top w:w="0" w:type="dxa"/>
              <w:left w:w="108" w:type="dxa"/>
              <w:bottom w:w="0" w:type="dxa"/>
              <w:right w:w="108" w:type="dxa"/>
            </w:tcMar>
            <w:hideMark/>
          </w:tcPr>
          <w:p w14:paraId="7603BC68" w14:textId="099993CD" w:rsidR="0072310C" w:rsidRPr="0072310C" w:rsidRDefault="0072310C" w:rsidP="0072310C">
            <w:pPr>
              <w:tabs>
                <w:tab w:val="left" w:pos="720"/>
              </w:tabs>
              <w:spacing w:before="40" w:after="40" w:line="240" w:lineRule="exact"/>
              <w:jc w:val="center"/>
              <w:rPr>
                <w:b/>
                <w:color w:val="000000" w:themeColor="text1"/>
                <w:sz w:val="20"/>
                <w:szCs w:val="26"/>
              </w:rPr>
            </w:pPr>
            <w:r w:rsidRPr="0072310C">
              <w:rPr>
                <w:b/>
                <w:sz w:val="20"/>
                <w:szCs w:val="26"/>
              </w:rPr>
              <w:t>89 41 35</w:t>
            </w:r>
          </w:p>
        </w:tc>
        <w:tc>
          <w:tcPr>
            <w:tcW w:w="3231" w:type="dxa"/>
            <w:shd w:val="clear" w:color="auto" w:fill="FFFFFF"/>
            <w:tcMar>
              <w:top w:w="0" w:type="dxa"/>
              <w:left w:w="108" w:type="dxa"/>
              <w:bottom w:w="0" w:type="dxa"/>
              <w:right w:w="108" w:type="dxa"/>
            </w:tcMar>
            <w:hideMark/>
          </w:tcPr>
          <w:p w14:paraId="019EA0DA" w14:textId="77777777" w:rsidR="0072310C" w:rsidRPr="0072310C" w:rsidRDefault="0072310C" w:rsidP="0072310C">
            <w:pPr>
              <w:spacing w:before="40" w:after="40" w:line="240" w:lineRule="exact"/>
              <w:rPr>
                <w:sz w:val="20"/>
                <w:szCs w:val="26"/>
              </w:rPr>
            </w:pPr>
            <w:r w:rsidRPr="0072310C">
              <w:rPr>
                <w:sz w:val="20"/>
                <w:szCs w:val="26"/>
              </w:rPr>
              <w:t>Matthias Cramer</w:t>
            </w:r>
          </w:p>
          <w:p w14:paraId="3D8D8B69" w14:textId="77777777" w:rsidR="0072310C" w:rsidRPr="0072310C" w:rsidRDefault="0072310C" w:rsidP="0072310C">
            <w:pPr>
              <w:spacing w:before="40" w:after="40" w:line="240" w:lineRule="exact"/>
              <w:rPr>
                <w:sz w:val="20"/>
                <w:szCs w:val="26"/>
              </w:rPr>
            </w:pPr>
            <w:proofErr w:type="spellStart"/>
            <w:r w:rsidRPr="0072310C">
              <w:rPr>
                <w:sz w:val="20"/>
                <w:szCs w:val="26"/>
              </w:rPr>
              <w:t>Badenerstrasse</w:t>
            </w:r>
            <w:proofErr w:type="spellEnd"/>
            <w:r w:rsidRPr="0072310C">
              <w:rPr>
                <w:sz w:val="20"/>
                <w:szCs w:val="26"/>
              </w:rPr>
              <w:t xml:space="preserve"> 569</w:t>
            </w:r>
          </w:p>
          <w:p w14:paraId="7A2A082B" w14:textId="77777777" w:rsidR="0072310C" w:rsidRPr="0072310C" w:rsidRDefault="0072310C" w:rsidP="0072310C">
            <w:pPr>
              <w:spacing w:before="40" w:after="40" w:line="240" w:lineRule="exact"/>
              <w:rPr>
                <w:sz w:val="20"/>
                <w:szCs w:val="26"/>
              </w:rPr>
            </w:pPr>
            <w:r w:rsidRPr="0072310C">
              <w:rPr>
                <w:sz w:val="20"/>
                <w:szCs w:val="26"/>
              </w:rPr>
              <w:t>CH-8048 ZURICH</w:t>
            </w:r>
          </w:p>
          <w:p w14:paraId="39885ACC" w14:textId="6D83E6D5" w:rsidR="0072310C" w:rsidRPr="0072310C" w:rsidRDefault="0072310C" w:rsidP="0072310C">
            <w:pPr>
              <w:spacing w:before="40" w:after="40" w:line="240" w:lineRule="exact"/>
              <w:rPr>
                <w:sz w:val="20"/>
                <w:szCs w:val="26"/>
              </w:rPr>
            </w:pPr>
            <w:r w:rsidRPr="0072310C">
              <w:rPr>
                <w:rFonts w:hint="cs"/>
                <w:sz w:val="20"/>
                <w:szCs w:val="26"/>
                <w:rtl/>
              </w:rPr>
              <w:t xml:space="preserve">الهاتف: </w:t>
            </w:r>
            <w:r w:rsidRPr="0072310C">
              <w:rPr>
                <w:sz w:val="20"/>
                <w:szCs w:val="26"/>
              </w:rPr>
              <w:t>+41 43 500 1111</w:t>
            </w:r>
          </w:p>
          <w:p w14:paraId="504A42C4" w14:textId="3576BA30" w:rsidR="0072310C" w:rsidRPr="0072310C" w:rsidRDefault="0072310C" w:rsidP="0072310C">
            <w:pPr>
              <w:spacing w:before="40" w:after="40" w:line="240" w:lineRule="exact"/>
              <w:jc w:val="left"/>
              <w:rPr>
                <w:color w:val="000000" w:themeColor="text1"/>
                <w:sz w:val="20"/>
                <w:szCs w:val="26"/>
                <w:lang w:val="fr-CH"/>
              </w:rPr>
            </w:pPr>
            <w:r w:rsidRPr="0072310C">
              <w:rPr>
                <w:rFonts w:hint="cs"/>
                <w:sz w:val="20"/>
                <w:szCs w:val="26"/>
                <w:rtl/>
                <w:lang w:val="it-IT"/>
              </w:rPr>
              <w:t xml:space="preserve">البريد الإلكتروني: </w:t>
            </w:r>
            <w:r w:rsidRPr="0072310C">
              <w:rPr>
                <w:sz w:val="20"/>
                <w:szCs w:val="26"/>
                <w:lang w:val="it-IT"/>
              </w:rPr>
              <w:t>iin@ispmobile.ch</w:t>
            </w:r>
          </w:p>
        </w:tc>
        <w:tc>
          <w:tcPr>
            <w:tcW w:w="1113" w:type="dxa"/>
            <w:shd w:val="clear" w:color="auto" w:fill="FFFFFF"/>
            <w:hideMark/>
          </w:tcPr>
          <w:p w14:paraId="4BF03357" w14:textId="2F1656F3" w:rsidR="0072310C" w:rsidRPr="0072310C" w:rsidRDefault="0072310C" w:rsidP="0072310C">
            <w:pPr>
              <w:spacing w:before="40" w:after="40" w:line="240" w:lineRule="exact"/>
              <w:jc w:val="center"/>
              <w:rPr>
                <w:color w:val="000000" w:themeColor="text1"/>
                <w:sz w:val="20"/>
                <w:szCs w:val="26"/>
                <w:rtl/>
                <w:lang w:val="en-GB" w:bidi="ar-EG"/>
              </w:rPr>
            </w:pPr>
            <w:r w:rsidRPr="0072310C">
              <w:rPr>
                <w:bCs/>
                <w:sz w:val="20"/>
                <w:szCs w:val="26"/>
                <w:lang w:val="fr-FR"/>
              </w:rPr>
              <w:t>2025.I.1</w:t>
            </w:r>
          </w:p>
        </w:tc>
      </w:tr>
    </w:tbl>
    <w:p w14:paraId="5189C926" w14:textId="62C673B6" w:rsidR="0033677A" w:rsidRDefault="0033677A" w:rsidP="00462D85">
      <w:pPr>
        <w:rPr>
          <w:rFonts w:eastAsia="SimSun"/>
          <w:spacing w:val="-8"/>
          <w:rtl/>
          <w:lang w:val="fr-CH" w:bidi="ar-EG"/>
        </w:rPr>
      </w:pPr>
    </w:p>
    <w:p w14:paraId="72520B72" w14:textId="77777777" w:rsidR="0033677A" w:rsidRDefault="0033677A" w:rsidP="002D4B67">
      <w:pPr>
        <w:rPr>
          <w:rFonts w:eastAsia="SimSun"/>
          <w:rtl/>
          <w:lang w:val="fr-CH" w:bidi="ar-EG"/>
        </w:rPr>
      </w:pPr>
      <w:r>
        <w:rPr>
          <w:rFonts w:eastAsia="SimSun"/>
          <w:rtl/>
          <w:lang w:val="fr-CH" w:bidi="ar-EG"/>
        </w:rPr>
        <w:br w:type="page"/>
      </w:r>
    </w:p>
    <w:p w14:paraId="6B1AC956" w14:textId="3D139BD7" w:rsidR="0023559A" w:rsidRPr="005860BA" w:rsidRDefault="0023559A" w:rsidP="0023559A">
      <w:pPr>
        <w:pStyle w:val="Heading20"/>
        <w:rPr>
          <w:position w:val="2"/>
          <w:rtl/>
        </w:rPr>
      </w:pPr>
      <w:bookmarkStart w:id="333" w:name="_Toc124254406"/>
      <w:bookmarkStart w:id="334" w:name="_Toc127459855"/>
      <w:bookmarkStart w:id="335" w:name="_Toc132098390"/>
      <w:bookmarkStart w:id="336" w:name="_Toc135225255"/>
      <w:bookmarkStart w:id="337" w:name="_Toc137478479"/>
      <w:bookmarkStart w:id="338" w:name="_Toc182577840"/>
      <w:bookmarkStart w:id="339" w:name="_Toc189577551"/>
      <w:bookmarkStart w:id="340" w:name="_Toc527554085"/>
      <w:bookmarkStart w:id="341" w:name="_Toc530491491"/>
      <w:bookmarkStart w:id="342" w:name="_Toc1726093"/>
      <w:bookmarkStart w:id="343" w:name="_Toc4596186"/>
      <w:bookmarkStart w:id="344" w:name="_Toc4596542"/>
      <w:bookmarkStart w:id="345" w:name="_Toc96091651"/>
      <w:bookmarkStart w:id="346" w:name="_Toc98747802"/>
      <w:bookmarkStart w:id="347" w:name="_Toc124254404"/>
      <w:r w:rsidRPr="005860BA">
        <w:rPr>
          <w:rFonts w:hint="cs"/>
          <w:position w:val="2"/>
          <w:rtl/>
        </w:rPr>
        <w:lastRenderedPageBreak/>
        <w:t>الرموز الدليلية</w:t>
      </w:r>
      <w:r w:rsidRPr="005860BA">
        <w:rPr>
          <w:position w:val="2"/>
          <w:rtl/>
        </w:rPr>
        <w:t xml:space="preserve"> للشبكة المتنقلة </w:t>
      </w:r>
      <w:r w:rsidRPr="005860BA">
        <w:rPr>
          <w:position w:val="2"/>
        </w:rPr>
        <w:t>(MNC)</w:t>
      </w:r>
      <w:r w:rsidRPr="005860BA">
        <w:rPr>
          <w:position w:val="2"/>
          <w:rtl/>
        </w:rPr>
        <w:t xml:space="preserve"> فيما</w:t>
      </w:r>
      <w:r w:rsidRPr="005860BA">
        <w:rPr>
          <w:rFonts w:hint="cs"/>
          <w:position w:val="2"/>
          <w:rtl/>
        </w:rPr>
        <w:t xml:space="preserve"> يتعلق بالخطة الدولية</w:t>
      </w:r>
      <w:r w:rsidRPr="005860BA">
        <w:rPr>
          <w:position w:val="2"/>
          <w:rtl/>
        </w:rPr>
        <w:br/>
      </w:r>
      <w:r w:rsidRPr="005860BA">
        <w:rPr>
          <w:rFonts w:hint="cs"/>
          <w:position w:val="2"/>
          <w:rtl/>
        </w:rPr>
        <w:t>لتعرف هوية الشبكات العمومية والاشتراكات</w:t>
      </w:r>
      <w:r w:rsidRPr="005860BA">
        <w:rPr>
          <w:position w:val="2"/>
          <w:rtl/>
        </w:rPr>
        <w:br/>
      </w:r>
      <w:r w:rsidRPr="005860BA">
        <w:rPr>
          <w:rFonts w:hint="cs"/>
          <w:position w:val="2"/>
          <w:rtl/>
        </w:rPr>
        <w:t>(وفقاً ل</w:t>
      </w:r>
      <w:r>
        <w:rPr>
          <w:rFonts w:hint="cs"/>
          <w:position w:val="2"/>
          <w:rtl/>
        </w:rPr>
        <w:t>ل</w:t>
      </w:r>
      <w:r w:rsidRPr="005860BA">
        <w:rPr>
          <w:rFonts w:hint="cs"/>
          <w:position w:val="2"/>
          <w:rtl/>
        </w:rPr>
        <w:t xml:space="preserve">توصية </w:t>
      </w:r>
      <w:r w:rsidRPr="005860BA">
        <w:rPr>
          <w:position w:val="2"/>
        </w:rPr>
        <w:t>ITU-T E.212</w:t>
      </w:r>
      <w:r w:rsidRPr="005860BA">
        <w:rPr>
          <w:rFonts w:hint="cs"/>
          <w:position w:val="2"/>
          <w:rtl/>
        </w:rPr>
        <w:t> </w:t>
      </w:r>
      <w:r w:rsidRPr="005860BA">
        <w:rPr>
          <w:position w:val="2"/>
        </w:rPr>
        <w:t>(2016/09)</w:t>
      </w:r>
      <w:r w:rsidRPr="005860BA">
        <w:rPr>
          <w:rFonts w:hint="cs"/>
          <w:position w:val="2"/>
          <w:rtl/>
          <w:lang w:bidi="ar-EG"/>
        </w:rPr>
        <w:t>)</w:t>
      </w:r>
      <w:r w:rsidRPr="005860BA">
        <w:rPr>
          <w:position w:val="2"/>
          <w:rtl/>
        </w:rPr>
        <w:br/>
      </w:r>
      <w:r w:rsidRPr="005860BA">
        <w:rPr>
          <w:rFonts w:hint="cs"/>
          <w:position w:val="2"/>
          <w:rtl/>
        </w:rPr>
        <w:t xml:space="preserve">(الوضع في </w:t>
      </w:r>
      <w:r w:rsidRPr="005860BA">
        <w:rPr>
          <w:position w:val="2"/>
        </w:rPr>
        <w:t>15</w:t>
      </w:r>
      <w:r w:rsidRPr="005860BA">
        <w:rPr>
          <w:rFonts w:hint="cs"/>
          <w:position w:val="2"/>
          <w:rtl/>
          <w:lang w:bidi="ar-EG"/>
        </w:rPr>
        <w:t xml:space="preserve"> </w:t>
      </w:r>
      <w:r w:rsidR="003F7065">
        <w:rPr>
          <w:rFonts w:hint="cs"/>
          <w:position w:val="2"/>
          <w:rtl/>
          <w:lang w:bidi="ar-EG"/>
        </w:rPr>
        <w:t>نوفمبر</w:t>
      </w:r>
      <w:r w:rsidRPr="005860BA">
        <w:rPr>
          <w:rFonts w:hint="cs"/>
          <w:position w:val="2"/>
          <w:rtl/>
          <w:lang w:bidi="ar-EG"/>
        </w:rPr>
        <w:t xml:space="preserve"> </w:t>
      </w:r>
      <w:r w:rsidR="003F7065">
        <w:rPr>
          <w:position w:val="2"/>
          <w:lang w:bidi="ar-EG"/>
        </w:rPr>
        <w:t>2023</w:t>
      </w:r>
      <w:r w:rsidRPr="005860BA">
        <w:rPr>
          <w:rFonts w:hint="cs"/>
          <w:position w:val="2"/>
          <w:rtl/>
        </w:rPr>
        <w:t>)</w:t>
      </w:r>
      <w:bookmarkEnd w:id="333"/>
      <w:bookmarkEnd w:id="334"/>
      <w:bookmarkEnd w:id="335"/>
      <w:bookmarkEnd w:id="336"/>
      <w:bookmarkEnd w:id="337"/>
      <w:bookmarkEnd w:id="338"/>
      <w:bookmarkEnd w:id="339"/>
    </w:p>
    <w:p w14:paraId="7DAACBF8" w14:textId="1064D5BD" w:rsidR="0023559A" w:rsidRDefault="006F68CA" w:rsidP="006F68CA">
      <w:pPr>
        <w:tabs>
          <w:tab w:val="center" w:pos="4819"/>
          <w:tab w:val="left" w:pos="8224"/>
        </w:tabs>
        <w:spacing w:before="240" w:after="240"/>
        <w:jc w:val="center"/>
        <w:rPr>
          <w:rFonts w:eastAsia="SimSun"/>
          <w:lang w:bidi="ar-EG"/>
        </w:rPr>
      </w:pPr>
      <w:r w:rsidRPr="006F68CA">
        <w:rPr>
          <w:rFonts w:eastAsia="SimSun" w:hint="cs"/>
          <w:rtl/>
          <w:lang w:bidi="ar-EG"/>
        </w:rPr>
        <w:t xml:space="preserve">(ملحق بالنشرة التشغيلية للاتحاد رقم </w:t>
      </w:r>
      <w:r w:rsidRPr="006F68CA">
        <w:rPr>
          <w:rFonts w:eastAsia="SimSun"/>
          <w:lang w:bidi="ar-EG"/>
        </w:rPr>
        <w:t>1280</w:t>
      </w:r>
      <w:r w:rsidRPr="006F68CA">
        <w:rPr>
          <w:rFonts w:eastAsia="SimSun" w:hint="cs"/>
          <w:rtl/>
          <w:lang w:bidi="ar-EG"/>
        </w:rPr>
        <w:t xml:space="preserve"> - </w:t>
      </w:r>
      <w:r w:rsidRPr="006F68CA">
        <w:rPr>
          <w:rFonts w:eastAsia="SimSun"/>
          <w:lang w:bidi="ar-EG"/>
        </w:rPr>
        <w:t>2023.XI.15</w:t>
      </w:r>
      <w:r w:rsidRPr="006F68CA">
        <w:rPr>
          <w:rFonts w:eastAsia="SimSun" w:hint="cs"/>
          <w:rtl/>
          <w:lang w:bidi="ar-EG"/>
        </w:rPr>
        <w:t>)</w:t>
      </w:r>
      <w:r w:rsidR="0023559A" w:rsidRPr="005860BA">
        <w:rPr>
          <w:rFonts w:eastAsia="SimSun"/>
          <w:rtl/>
          <w:lang w:bidi="ar-EG"/>
        </w:rPr>
        <w:br/>
      </w:r>
      <w:r w:rsidR="0023559A" w:rsidRPr="005860BA">
        <w:rPr>
          <w:rFonts w:eastAsia="SimSun" w:hint="cs"/>
          <w:rtl/>
          <w:lang w:bidi="ar-EG"/>
        </w:rPr>
        <w:t xml:space="preserve">(التعديل رقم </w:t>
      </w:r>
      <w:r w:rsidR="0072310C">
        <w:rPr>
          <w:rFonts w:eastAsia="SimSun"/>
          <w:lang w:bidi="ar-EG"/>
        </w:rPr>
        <w:t>26</w:t>
      </w:r>
      <w:r w:rsidR="0023559A" w:rsidRPr="005860BA">
        <w:rPr>
          <w:rFonts w:eastAsia="SimSun" w:hint="cs"/>
          <w:rtl/>
          <w:lang w:bidi="ar-EG"/>
        </w:rPr>
        <w:t>)</w:t>
      </w:r>
    </w:p>
    <w:tbl>
      <w:tblPr>
        <w:bidiVisual/>
        <w:tblW w:w="5000" w:type="pct"/>
        <w:jc w:val="center"/>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000" w:firstRow="0" w:lastRow="0" w:firstColumn="0" w:lastColumn="0" w:noHBand="0" w:noVBand="0"/>
      </w:tblPr>
      <w:tblGrid>
        <w:gridCol w:w="3040"/>
        <w:gridCol w:w="1681"/>
        <w:gridCol w:w="4898"/>
      </w:tblGrid>
      <w:tr w:rsidR="006817D5" w:rsidRPr="00DB51D8" w14:paraId="0B6C1071" w14:textId="77777777" w:rsidTr="005A1FB2">
        <w:trPr>
          <w:tblHeader/>
          <w:jc w:val="center"/>
        </w:trPr>
        <w:tc>
          <w:tcPr>
            <w:tcW w:w="1580" w:type="pct"/>
            <w:tcMar>
              <w:top w:w="39" w:type="dxa"/>
              <w:left w:w="39" w:type="dxa"/>
              <w:bottom w:w="39" w:type="dxa"/>
              <w:right w:w="39" w:type="dxa"/>
            </w:tcMar>
            <w:vAlign w:val="center"/>
          </w:tcPr>
          <w:p w14:paraId="4196F190" w14:textId="77777777" w:rsidR="006817D5" w:rsidRPr="00DB51D8" w:rsidRDefault="006817D5" w:rsidP="005A1FB2">
            <w:pPr>
              <w:spacing w:before="0" w:line="260" w:lineRule="exact"/>
              <w:jc w:val="center"/>
              <w:rPr>
                <w:sz w:val="20"/>
                <w:szCs w:val="26"/>
              </w:rPr>
            </w:pPr>
            <w:r w:rsidRPr="00DB51D8">
              <w:rPr>
                <w:rFonts w:eastAsia="SimSun" w:hint="cs"/>
                <w:b/>
                <w:bCs/>
                <w:i/>
                <w:iCs/>
                <w:position w:val="2"/>
                <w:sz w:val="20"/>
                <w:szCs w:val="26"/>
                <w:rtl/>
                <w:lang w:bidi="ar-EG"/>
              </w:rPr>
              <w:t>البلد/المنطقة الجغرافية</w:t>
            </w:r>
          </w:p>
        </w:tc>
        <w:tc>
          <w:tcPr>
            <w:tcW w:w="874" w:type="pct"/>
            <w:tcMar>
              <w:top w:w="39" w:type="dxa"/>
              <w:left w:w="39" w:type="dxa"/>
              <w:bottom w:w="39" w:type="dxa"/>
              <w:right w:w="39" w:type="dxa"/>
            </w:tcMar>
            <w:vAlign w:val="center"/>
          </w:tcPr>
          <w:p w14:paraId="56BE06D7" w14:textId="77777777" w:rsidR="006817D5" w:rsidRPr="0072310C" w:rsidRDefault="006817D5" w:rsidP="005A1FB2">
            <w:pPr>
              <w:spacing w:before="0" w:line="260" w:lineRule="exact"/>
              <w:jc w:val="center"/>
              <w:rPr>
                <w:rFonts w:eastAsia="SimSun"/>
                <w:b/>
                <w:bCs/>
                <w:i/>
                <w:iCs/>
                <w:position w:val="2"/>
                <w:sz w:val="20"/>
                <w:szCs w:val="26"/>
                <w:rtl/>
                <w:lang w:bidi="ar-EG"/>
              </w:rPr>
            </w:pPr>
            <w:r w:rsidRPr="0072310C">
              <w:rPr>
                <w:rFonts w:eastAsia="SimSun"/>
                <w:b/>
                <w:bCs/>
                <w:i/>
                <w:iCs/>
                <w:position w:val="2"/>
                <w:sz w:val="20"/>
                <w:szCs w:val="26"/>
                <w:lang w:bidi="ar-EG"/>
              </w:rPr>
              <w:t>MCC + MNC</w:t>
            </w:r>
          </w:p>
        </w:tc>
        <w:tc>
          <w:tcPr>
            <w:tcW w:w="2546" w:type="pct"/>
            <w:tcMar>
              <w:top w:w="39" w:type="dxa"/>
              <w:left w:w="39" w:type="dxa"/>
              <w:bottom w:w="39" w:type="dxa"/>
              <w:right w:w="39" w:type="dxa"/>
            </w:tcMar>
            <w:vAlign w:val="center"/>
          </w:tcPr>
          <w:p w14:paraId="531944AA" w14:textId="77777777" w:rsidR="006817D5" w:rsidRPr="0072310C" w:rsidRDefault="006817D5" w:rsidP="005A1FB2">
            <w:pPr>
              <w:spacing w:before="0" w:line="260" w:lineRule="exact"/>
              <w:jc w:val="center"/>
              <w:rPr>
                <w:rFonts w:eastAsia="SimSun"/>
                <w:b/>
                <w:bCs/>
                <w:i/>
                <w:iCs/>
                <w:position w:val="2"/>
                <w:sz w:val="20"/>
                <w:szCs w:val="26"/>
                <w:lang w:bidi="ar-EG"/>
              </w:rPr>
            </w:pPr>
            <w:r w:rsidRPr="0072310C">
              <w:rPr>
                <w:rFonts w:eastAsia="SimSun" w:hint="cs"/>
                <w:b/>
                <w:bCs/>
                <w:i/>
                <w:iCs/>
                <w:position w:val="2"/>
                <w:sz w:val="20"/>
                <w:szCs w:val="26"/>
                <w:rtl/>
                <w:lang w:bidi="ar-EG"/>
              </w:rPr>
              <w:t>المشغل/الشبكة</w:t>
            </w:r>
          </w:p>
        </w:tc>
      </w:tr>
      <w:tr w:rsidR="006817D5" w:rsidRPr="00DB51D8" w14:paraId="10585727" w14:textId="77777777" w:rsidTr="005A1FB2">
        <w:trPr>
          <w:jc w:val="center"/>
        </w:trPr>
        <w:tc>
          <w:tcPr>
            <w:tcW w:w="1580" w:type="pct"/>
            <w:vMerge w:val="restart"/>
            <w:tcMar>
              <w:top w:w="39" w:type="dxa"/>
              <w:left w:w="39" w:type="dxa"/>
              <w:bottom w:w="39" w:type="dxa"/>
              <w:right w:w="39" w:type="dxa"/>
            </w:tcMar>
          </w:tcPr>
          <w:p w14:paraId="4BBF7AFE" w14:textId="52120B9C" w:rsidR="006817D5" w:rsidRPr="00DB51D8" w:rsidRDefault="006F68CA" w:rsidP="005A1FB2">
            <w:pPr>
              <w:tabs>
                <w:tab w:val="left" w:pos="797"/>
              </w:tabs>
              <w:spacing w:before="40" w:after="40" w:line="260" w:lineRule="exact"/>
              <w:rPr>
                <w:sz w:val="20"/>
                <w:szCs w:val="26"/>
                <w:rtl/>
                <w:lang w:bidi="ar-EG"/>
              </w:rPr>
            </w:pPr>
            <w:r>
              <w:rPr>
                <w:rFonts w:eastAsia="Calibri" w:hint="cs"/>
                <w:b/>
                <w:bCs/>
                <w:color w:val="000000"/>
                <w:sz w:val="20"/>
                <w:szCs w:val="26"/>
                <w:rtl/>
              </w:rPr>
              <w:t>كندا</w:t>
            </w:r>
            <w:r w:rsidR="006817D5" w:rsidRPr="00DB51D8">
              <w:rPr>
                <w:rFonts w:eastAsia="Calibri"/>
                <w:b/>
                <w:bCs/>
                <w:color w:val="000000"/>
                <w:sz w:val="20"/>
                <w:szCs w:val="26"/>
                <w:rtl/>
                <w:lang w:bidi="ar-EG"/>
              </w:rPr>
              <w:tab/>
            </w:r>
            <w:r w:rsidR="0033677A">
              <w:rPr>
                <w:rFonts w:eastAsia="Calibri"/>
                <w:b/>
                <w:bCs/>
                <w:color w:val="000000"/>
                <w:sz w:val="20"/>
                <w:szCs w:val="26"/>
                <w:lang w:bidi="ar-EG"/>
              </w:rPr>
              <w:t>ADD</w:t>
            </w:r>
          </w:p>
        </w:tc>
        <w:tc>
          <w:tcPr>
            <w:tcW w:w="874" w:type="pct"/>
            <w:tcMar>
              <w:top w:w="39" w:type="dxa"/>
              <w:left w:w="39" w:type="dxa"/>
              <w:bottom w:w="39" w:type="dxa"/>
              <w:right w:w="39" w:type="dxa"/>
            </w:tcMar>
            <w:vAlign w:val="center"/>
          </w:tcPr>
          <w:p w14:paraId="0BDE481B" w14:textId="77777777" w:rsidR="006817D5" w:rsidRPr="0072310C" w:rsidRDefault="006817D5" w:rsidP="005A1FB2">
            <w:pPr>
              <w:spacing w:before="0" w:line="200" w:lineRule="exact"/>
              <w:jc w:val="center"/>
              <w:rPr>
                <w:rFonts w:eastAsia="Calibri"/>
                <w:color w:val="000000"/>
                <w:sz w:val="20"/>
                <w:szCs w:val="26"/>
                <w:lang w:val="en-GB"/>
              </w:rPr>
            </w:pPr>
          </w:p>
        </w:tc>
        <w:tc>
          <w:tcPr>
            <w:tcW w:w="2546" w:type="pct"/>
            <w:tcMar>
              <w:top w:w="39" w:type="dxa"/>
              <w:left w:w="39" w:type="dxa"/>
              <w:bottom w:w="39" w:type="dxa"/>
              <w:right w:w="39" w:type="dxa"/>
            </w:tcMar>
            <w:vAlign w:val="center"/>
          </w:tcPr>
          <w:p w14:paraId="6980E183" w14:textId="77777777" w:rsidR="006817D5" w:rsidRPr="0072310C" w:rsidRDefault="006817D5" w:rsidP="005A1FB2">
            <w:pPr>
              <w:spacing w:before="0" w:line="200" w:lineRule="exact"/>
              <w:jc w:val="center"/>
              <w:rPr>
                <w:rFonts w:eastAsia="Calibri"/>
                <w:color w:val="000000"/>
                <w:sz w:val="20"/>
                <w:szCs w:val="26"/>
                <w:lang w:val="en-GB"/>
              </w:rPr>
            </w:pPr>
          </w:p>
        </w:tc>
      </w:tr>
      <w:tr w:rsidR="0072310C" w:rsidRPr="00DB51D8" w14:paraId="29678FCB" w14:textId="77777777" w:rsidTr="005A1FB2">
        <w:trPr>
          <w:jc w:val="center"/>
        </w:trPr>
        <w:tc>
          <w:tcPr>
            <w:tcW w:w="1580" w:type="pct"/>
            <w:vMerge/>
            <w:tcMar>
              <w:top w:w="39" w:type="dxa"/>
              <w:left w:w="39" w:type="dxa"/>
              <w:bottom w:w="39" w:type="dxa"/>
              <w:right w:w="39" w:type="dxa"/>
            </w:tcMar>
          </w:tcPr>
          <w:p w14:paraId="2814309C" w14:textId="77777777" w:rsidR="0072310C" w:rsidRPr="00DB51D8" w:rsidRDefault="0072310C" w:rsidP="005A1FB2">
            <w:pPr>
              <w:spacing w:before="40" w:after="40" w:line="260" w:lineRule="exact"/>
              <w:rPr>
                <w:sz w:val="20"/>
                <w:szCs w:val="26"/>
              </w:rPr>
            </w:pPr>
          </w:p>
        </w:tc>
        <w:tc>
          <w:tcPr>
            <w:tcW w:w="874" w:type="pct"/>
            <w:tcMar>
              <w:top w:w="39" w:type="dxa"/>
              <w:left w:w="39" w:type="dxa"/>
              <w:bottom w:w="39" w:type="dxa"/>
              <w:right w:w="39" w:type="dxa"/>
            </w:tcMar>
            <w:vAlign w:val="center"/>
          </w:tcPr>
          <w:p w14:paraId="2999A86A" w14:textId="37174D53"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302 060</w:t>
            </w:r>
          </w:p>
        </w:tc>
        <w:tc>
          <w:tcPr>
            <w:tcW w:w="2546" w:type="pct"/>
            <w:tcMar>
              <w:top w:w="39" w:type="dxa"/>
              <w:left w:w="39" w:type="dxa"/>
              <w:bottom w:w="39" w:type="dxa"/>
              <w:right w:w="39" w:type="dxa"/>
            </w:tcMar>
          </w:tcPr>
          <w:p w14:paraId="06DEB8E3" w14:textId="1D990DB9" w:rsidR="0072310C" w:rsidRPr="0072310C" w:rsidRDefault="0072310C" w:rsidP="005A1FB2">
            <w:pPr>
              <w:spacing w:before="0" w:line="200" w:lineRule="exact"/>
              <w:rPr>
                <w:rFonts w:eastAsia="Calibri"/>
                <w:color w:val="000000"/>
                <w:sz w:val="20"/>
                <w:szCs w:val="26"/>
                <w:lang w:val="en-GB"/>
              </w:rPr>
            </w:pPr>
            <w:proofErr w:type="spellStart"/>
            <w:r w:rsidRPr="0072310C">
              <w:rPr>
                <w:rFonts w:eastAsia="Calibri"/>
                <w:color w:val="000000"/>
                <w:sz w:val="20"/>
                <w:szCs w:val="26"/>
                <w:lang w:val="en-GB"/>
              </w:rPr>
              <w:t>Karrier</w:t>
            </w:r>
            <w:proofErr w:type="spellEnd"/>
            <w:r w:rsidRPr="0072310C">
              <w:rPr>
                <w:rFonts w:eastAsia="Calibri"/>
                <w:color w:val="000000"/>
                <w:sz w:val="20"/>
                <w:szCs w:val="26"/>
                <w:lang w:val="en-GB"/>
              </w:rPr>
              <w:t xml:space="preserve"> One Inc.</w:t>
            </w:r>
          </w:p>
        </w:tc>
      </w:tr>
      <w:tr w:rsidR="006F68CA" w:rsidRPr="00DB51D8" w14:paraId="5358E00E" w14:textId="77777777" w:rsidTr="005A1FB2">
        <w:trPr>
          <w:jc w:val="center"/>
        </w:trPr>
        <w:tc>
          <w:tcPr>
            <w:tcW w:w="1580" w:type="pct"/>
            <w:vMerge w:val="restart"/>
            <w:tcMar>
              <w:top w:w="39" w:type="dxa"/>
              <w:left w:w="39" w:type="dxa"/>
              <w:bottom w:w="39" w:type="dxa"/>
              <w:right w:w="39" w:type="dxa"/>
            </w:tcMar>
          </w:tcPr>
          <w:p w14:paraId="74B21FFC" w14:textId="34D808BD" w:rsidR="006F68CA" w:rsidRPr="00DB51D8" w:rsidRDefault="0072310C" w:rsidP="005A1FB2">
            <w:pPr>
              <w:spacing w:before="40" w:after="40" w:line="260" w:lineRule="exact"/>
              <w:rPr>
                <w:sz w:val="20"/>
                <w:szCs w:val="26"/>
                <w:rtl/>
                <w:lang w:bidi="ar-EG"/>
              </w:rPr>
            </w:pPr>
            <w:r>
              <w:rPr>
                <w:rFonts w:eastAsia="Calibri" w:hint="cs"/>
                <w:b/>
                <w:bCs/>
                <w:color w:val="000000"/>
                <w:sz w:val="20"/>
                <w:szCs w:val="26"/>
                <w:rtl/>
              </w:rPr>
              <w:t>الدانمارك</w:t>
            </w:r>
            <w:r w:rsidR="006F68CA" w:rsidRPr="00DB51D8">
              <w:rPr>
                <w:rFonts w:eastAsia="Calibri"/>
                <w:b/>
                <w:bCs/>
                <w:color w:val="000000"/>
                <w:sz w:val="20"/>
                <w:szCs w:val="26"/>
                <w:rtl/>
                <w:lang w:bidi="ar-EG"/>
              </w:rPr>
              <w:tab/>
            </w:r>
            <w:r>
              <w:rPr>
                <w:rFonts w:eastAsia="Calibri"/>
                <w:b/>
                <w:bCs/>
                <w:color w:val="000000"/>
                <w:sz w:val="20"/>
                <w:szCs w:val="26"/>
              </w:rPr>
              <w:t>SUP</w:t>
            </w:r>
          </w:p>
        </w:tc>
        <w:tc>
          <w:tcPr>
            <w:tcW w:w="874" w:type="pct"/>
            <w:tcMar>
              <w:top w:w="39" w:type="dxa"/>
              <w:left w:w="39" w:type="dxa"/>
              <w:bottom w:w="39" w:type="dxa"/>
              <w:right w:w="39" w:type="dxa"/>
            </w:tcMar>
            <w:vAlign w:val="center"/>
          </w:tcPr>
          <w:p w14:paraId="7081EC5F" w14:textId="77777777" w:rsidR="006F68CA" w:rsidRPr="0072310C" w:rsidRDefault="006F68CA" w:rsidP="005A1FB2">
            <w:pPr>
              <w:spacing w:before="0" w:line="200" w:lineRule="exact"/>
              <w:jc w:val="center"/>
              <w:rPr>
                <w:rFonts w:eastAsia="Calibri"/>
                <w:color w:val="000000"/>
                <w:sz w:val="20"/>
                <w:szCs w:val="26"/>
                <w:lang w:val="en-GB"/>
              </w:rPr>
            </w:pPr>
          </w:p>
        </w:tc>
        <w:tc>
          <w:tcPr>
            <w:tcW w:w="2546" w:type="pct"/>
            <w:tcMar>
              <w:top w:w="39" w:type="dxa"/>
              <w:left w:w="39" w:type="dxa"/>
              <w:bottom w:w="39" w:type="dxa"/>
              <w:right w:w="39" w:type="dxa"/>
            </w:tcMar>
          </w:tcPr>
          <w:p w14:paraId="4355F305" w14:textId="77777777" w:rsidR="006F68CA" w:rsidRPr="0072310C" w:rsidRDefault="006F68CA" w:rsidP="005A1FB2">
            <w:pPr>
              <w:spacing w:before="0" w:line="200" w:lineRule="exact"/>
              <w:rPr>
                <w:rFonts w:eastAsia="Calibri"/>
                <w:color w:val="000000"/>
                <w:sz w:val="20"/>
                <w:szCs w:val="26"/>
                <w:lang w:val="en-GB"/>
              </w:rPr>
            </w:pPr>
          </w:p>
        </w:tc>
      </w:tr>
      <w:tr w:rsidR="0072310C" w:rsidRPr="00DB51D8" w14:paraId="11513D87" w14:textId="77777777" w:rsidTr="005A1FB2">
        <w:trPr>
          <w:jc w:val="center"/>
        </w:trPr>
        <w:tc>
          <w:tcPr>
            <w:tcW w:w="1580" w:type="pct"/>
            <w:vMerge/>
            <w:tcMar>
              <w:top w:w="39" w:type="dxa"/>
              <w:left w:w="39" w:type="dxa"/>
              <w:bottom w:w="39" w:type="dxa"/>
              <w:right w:w="39" w:type="dxa"/>
            </w:tcMar>
          </w:tcPr>
          <w:p w14:paraId="32D356B8" w14:textId="77777777" w:rsidR="0072310C" w:rsidRPr="00DB51D8" w:rsidRDefault="0072310C" w:rsidP="005A1FB2">
            <w:pPr>
              <w:spacing w:before="40" w:after="40" w:line="260" w:lineRule="exact"/>
              <w:rPr>
                <w:sz w:val="20"/>
                <w:szCs w:val="26"/>
              </w:rPr>
            </w:pPr>
          </w:p>
        </w:tc>
        <w:tc>
          <w:tcPr>
            <w:tcW w:w="874" w:type="pct"/>
            <w:tcMar>
              <w:top w:w="39" w:type="dxa"/>
              <w:left w:w="39" w:type="dxa"/>
              <w:bottom w:w="39" w:type="dxa"/>
              <w:right w:w="39" w:type="dxa"/>
            </w:tcMar>
            <w:vAlign w:val="center"/>
          </w:tcPr>
          <w:p w14:paraId="70B2AD4D" w14:textId="524E92C1"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238 03</w:t>
            </w:r>
          </w:p>
        </w:tc>
        <w:tc>
          <w:tcPr>
            <w:tcW w:w="2546" w:type="pct"/>
            <w:tcMar>
              <w:top w:w="39" w:type="dxa"/>
              <w:left w:w="39" w:type="dxa"/>
              <w:bottom w:w="39" w:type="dxa"/>
              <w:right w:w="39" w:type="dxa"/>
            </w:tcMar>
          </w:tcPr>
          <w:p w14:paraId="11AF68B9" w14:textId="3F720EA5" w:rsidR="0072310C" w:rsidRPr="0072310C" w:rsidRDefault="0072310C" w:rsidP="005A1FB2">
            <w:pPr>
              <w:spacing w:before="0" w:line="200" w:lineRule="exact"/>
              <w:rPr>
                <w:rFonts w:eastAsia="Calibri"/>
                <w:color w:val="000000"/>
                <w:sz w:val="20"/>
                <w:szCs w:val="26"/>
                <w:lang w:val="en-GB"/>
              </w:rPr>
            </w:pPr>
            <w:r w:rsidRPr="0072310C">
              <w:rPr>
                <w:rFonts w:eastAsia="Calibri"/>
                <w:color w:val="000000"/>
                <w:sz w:val="20"/>
                <w:szCs w:val="26"/>
                <w:lang w:val="en-GB"/>
              </w:rPr>
              <w:t>Syniverse Technologies</w:t>
            </w:r>
          </w:p>
        </w:tc>
      </w:tr>
      <w:tr w:rsidR="006F68CA" w:rsidRPr="00DB51D8" w14:paraId="5591C741" w14:textId="77777777" w:rsidTr="005A1FB2">
        <w:trPr>
          <w:jc w:val="center"/>
        </w:trPr>
        <w:tc>
          <w:tcPr>
            <w:tcW w:w="1580" w:type="pct"/>
            <w:vMerge w:val="restart"/>
            <w:tcMar>
              <w:top w:w="39" w:type="dxa"/>
              <w:left w:w="39" w:type="dxa"/>
              <w:bottom w:w="39" w:type="dxa"/>
              <w:right w:w="39" w:type="dxa"/>
            </w:tcMar>
          </w:tcPr>
          <w:p w14:paraId="05FE9FB4" w14:textId="23EA7BEA" w:rsidR="006F68CA" w:rsidRPr="00DB51D8" w:rsidRDefault="0072310C" w:rsidP="005A1FB2">
            <w:pPr>
              <w:spacing w:before="40" w:after="40" w:line="260" w:lineRule="exact"/>
              <w:rPr>
                <w:sz w:val="20"/>
                <w:szCs w:val="26"/>
              </w:rPr>
            </w:pPr>
            <w:r>
              <w:rPr>
                <w:rFonts w:eastAsia="Calibri" w:hint="cs"/>
                <w:b/>
                <w:bCs/>
                <w:color w:val="000000"/>
                <w:sz w:val="20"/>
                <w:szCs w:val="26"/>
                <w:rtl/>
              </w:rPr>
              <w:t>الدانمارك</w:t>
            </w:r>
            <w:r w:rsidR="006F68CA" w:rsidRPr="00DB51D8">
              <w:rPr>
                <w:rFonts w:eastAsia="Calibri"/>
                <w:b/>
                <w:bCs/>
                <w:color w:val="000000"/>
                <w:sz w:val="20"/>
                <w:szCs w:val="26"/>
                <w:rtl/>
                <w:lang w:bidi="ar-EG"/>
              </w:rPr>
              <w:tab/>
            </w:r>
            <w:r w:rsidR="006F68CA">
              <w:rPr>
                <w:rFonts w:eastAsia="Calibri"/>
                <w:b/>
                <w:bCs/>
                <w:color w:val="000000"/>
                <w:sz w:val="20"/>
                <w:szCs w:val="26"/>
              </w:rPr>
              <w:t>ADD</w:t>
            </w:r>
          </w:p>
        </w:tc>
        <w:tc>
          <w:tcPr>
            <w:tcW w:w="874" w:type="pct"/>
            <w:tcMar>
              <w:top w:w="39" w:type="dxa"/>
              <w:left w:w="39" w:type="dxa"/>
              <w:bottom w:w="39" w:type="dxa"/>
              <w:right w:w="39" w:type="dxa"/>
            </w:tcMar>
            <w:vAlign w:val="center"/>
          </w:tcPr>
          <w:p w14:paraId="144162E8" w14:textId="77777777" w:rsidR="006F68CA" w:rsidRPr="0072310C" w:rsidRDefault="006F68CA" w:rsidP="005A1FB2">
            <w:pPr>
              <w:spacing w:before="0" w:line="200" w:lineRule="exact"/>
              <w:jc w:val="center"/>
              <w:rPr>
                <w:rFonts w:eastAsia="Calibri"/>
                <w:color w:val="000000"/>
                <w:sz w:val="20"/>
                <w:szCs w:val="26"/>
                <w:lang w:val="en-GB"/>
              </w:rPr>
            </w:pPr>
          </w:p>
        </w:tc>
        <w:tc>
          <w:tcPr>
            <w:tcW w:w="2546" w:type="pct"/>
            <w:tcMar>
              <w:top w:w="39" w:type="dxa"/>
              <w:left w:w="39" w:type="dxa"/>
              <w:bottom w:w="39" w:type="dxa"/>
              <w:right w:w="39" w:type="dxa"/>
            </w:tcMar>
          </w:tcPr>
          <w:p w14:paraId="2B7C2B31" w14:textId="77777777" w:rsidR="006F68CA" w:rsidRPr="0072310C" w:rsidRDefault="006F68CA" w:rsidP="005A1FB2">
            <w:pPr>
              <w:spacing w:before="0" w:line="200" w:lineRule="exact"/>
              <w:rPr>
                <w:rFonts w:eastAsia="Calibri"/>
                <w:color w:val="000000"/>
                <w:sz w:val="20"/>
                <w:szCs w:val="26"/>
                <w:lang w:val="en-GB"/>
              </w:rPr>
            </w:pPr>
          </w:p>
        </w:tc>
      </w:tr>
      <w:tr w:rsidR="0072310C" w:rsidRPr="00DB51D8" w14:paraId="01110BCE" w14:textId="77777777" w:rsidTr="005A1FB2">
        <w:trPr>
          <w:jc w:val="center"/>
        </w:trPr>
        <w:tc>
          <w:tcPr>
            <w:tcW w:w="1580" w:type="pct"/>
            <w:vMerge/>
            <w:tcMar>
              <w:top w:w="39" w:type="dxa"/>
              <w:left w:w="39" w:type="dxa"/>
              <w:bottom w:w="39" w:type="dxa"/>
              <w:right w:w="39" w:type="dxa"/>
            </w:tcMar>
          </w:tcPr>
          <w:p w14:paraId="624094E6" w14:textId="77777777" w:rsidR="0072310C" w:rsidRPr="00DB51D8" w:rsidRDefault="0072310C" w:rsidP="005A1FB2">
            <w:pPr>
              <w:spacing w:before="40" w:after="40" w:line="260" w:lineRule="exact"/>
              <w:rPr>
                <w:sz w:val="20"/>
                <w:szCs w:val="26"/>
              </w:rPr>
            </w:pPr>
          </w:p>
        </w:tc>
        <w:tc>
          <w:tcPr>
            <w:tcW w:w="874" w:type="pct"/>
            <w:tcMar>
              <w:top w:w="39" w:type="dxa"/>
              <w:left w:w="39" w:type="dxa"/>
              <w:bottom w:w="39" w:type="dxa"/>
              <w:right w:w="39" w:type="dxa"/>
            </w:tcMar>
            <w:vAlign w:val="center"/>
          </w:tcPr>
          <w:p w14:paraId="629D3948" w14:textId="069F6B00"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238 95</w:t>
            </w:r>
          </w:p>
        </w:tc>
        <w:tc>
          <w:tcPr>
            <w:tcW w:w="2546" w:type="pct"/>
            <w:tcMar>
              <w:top w:w="39" w:type="dxa"/>
              <w:left w:w="39" w:type="dxa"/>
              <w:bottom w:w="39" w:type="dxa"/>
              <w:right w:w="39" w:type="dxa"/>
            </w:tcMar>
          </w:tcPr>
          <w:p w14:paraId="44AB776B" w14:textId="0C191CC1" w:rsidR="0072310C" w:rsidRPr="0072310C" w:rsidRDefault="0072310C" w:rsidP="005A1FB2">
            <w:pPr>
              <w:spacing w:before="0" w:line="200" w:lineRule="exact"/>
              <w:rPr>
                <w:rFonts w:eastAsia="Calibri"/>
                <w:color w:val="000000"/>
                <w:sz w:val="20"/>
                <w:szCs w:val="26"/>
                <w:lang w:val="en-GB"/>
              </w:rPr>
            </w:pPr>
            <w:r w:rsidRPr="0072310C">
              <w:rPr>
                <w:rFonts w:eastAsia="Calibri"/>
                <w:color w:val="000000"/>
                <w:sz w:val="20"/>
                <w:szCs w:val="26"/>
                <w:lang w:val="en-GB"/>
              </w:rPr>
              <w:t>DANSK BEREDSKABSKOMMUNIKATION</w:t>
            </w:r>
          </w:p>
        </w:tc>
      </w:tr>
      <w:tr w:rsidR="0072310C" w:rsidRPr="00DB51D8" w14:paraId="4206A888" w14:textId="77777777" w:rsidTr="005A1FB2">
        <w:trPr>
          <w:jc w:val="center"/>
        </w:trPr>
        <w:tc>
          <w:tcPr>
            <w:tcW w:w="1580" w:type="pct"/>
            <w:vMerge w:val="restart"/>
            <w:tcMar>
              <w:top w:w="39" w:type="dxa"/>
              <w:left w:w="39" w:type="dxa"/>
              <w:bottom w:w="39" w:type="dxa"/>
              <w:right w:w="39" w:type="dxa"/>
            </w:tcMar>
          </w:tcPr>
          <w:p w14:paraId="0051F2AD" w14:textId="7F685905" w:rsidR="0072310C" w:rsidRDefault="0072310C" w:rsidP="005A1FB2">
            <w:pPr>
              <w:spacing w:before="40" w:after="40" w:line="260" w:lineRule="exact"/>
              <w:rPr>
                <w:rFonts w:eastAsia="Calibri"/>
                <w:b/>
                <w:bCs/>
                <w:color w:val="000000"/>
                <w:sz w:val="20"/>
                <w:szCs w:val="26"/>
                <w:rtl/>
                <w:lang w:bidi="ar-EG"/>
              </w:rPr>
            </w:pPr>
            <w:r>
              <w:rPr>
                <w:rFonts w:eastAsia="Calibri" w:hint="cs"/>
                <w:b/>
                <w:bCs/>
                <w:color w:val="000000"/>
                <w:sz w:val="20"/>
                <w:szCs w:val="26"/>
                <w:rtl/>
              </w:rPr>
              <w:t>هونغ كونغ، الصين</w:t>
            </w:r>
            <w:r>
              <w:rPr>
                <w:rFonts w:eastAsia="Calibri"/>
                <w:b/>
                <w:bCs/>
                <w:color w:val="000000"/>
                <w:sz w:val="20"/>
                <w:szCs w:val="26"/>
                <w:rtl/>
              </w:rPr>
              <w:tab/>
            </w:r>
            <w:r>
              <w:rPr>
                <w:rFonts w:eastAsia="Calibri"/>
                <w:b/>
                <w:bCs/>
                <w:color w:val="000000"/>
                <w:sz w:val="20"/>
                <w:szCs w:val="26"/>
              </w:rPr>
              <w:t>SUP</w:t>
            </w:r>
          </w:p>
        </w:tc>
        <w:tc>
          <w:tcPr>
            <w:tcW w:w="874" w:type="pct"/>
            <w:tcMar>
              <w:top w:w="39" w:type="dxa"/>
              <w:left w:w="39" w:type="dxa"/>
              <w:bottom w:w="39" w:type="dxa"/>
              <w:right w:w="39" w:type="dxa"/>
            </w:tcMar>
            <w:vAlign w:val="center"/>
          </w:tcPr>
          <w:p w14:paraId="62D77BDC" w14:textId="77777777" w:rsidR="0072310C" w:rsidRPr="0072310C" w:rsidRDefault="0072310C" w:rsidP="005A1FB2">
            <w:pPr>
              <w:spacing w:before="0" w:line="200" w:lineRule="exact"/>
              <w:jc w:val="center"/>
              <w:rPr>
                <w:rFonts w:eastAsia="Calibri"/>
                <w:color w:val="000000"/>
                <w:sz w:val="20"/>
                <w:szCs w:val="26"/>
                <w:lang w:val="en-GB"/>
              </w:rPr>
            </w:pPr>
          </w:p>
        </w:tc>
        <w:tc>
          <w:tcPr>
            <w:tcW w:w="2546" w:type="pct"/>
            <w:tcMar>
              <w:top w:w="39" w:type="dxa"/>
              <w:left w:w="39" w:type="dxa"/>
              <w:bottom w:w="39" w:type="dxa"/>
              <w:right w:w="39" w:type="dxa"/>
            </w:tcMar>
          </w:tcPr>
          <w:p w14:paraId="7FB79CC8" w14:textId="77777777" w:rsidR="0072310C" w:rsidRPr="0072310C" w:rsidRDefault="0072310C" w:rsidP="005A1FB2">
            <w:pPr>
              <w:spacing w:before="0" w:line="200" w:lineRule="exact"/>
              <w:rPr>
                <w:rFonts w:eastAsia="Calibri"/>
                <w:color w:val="000000"/>
                <w:sz w:val="20"/>
                <w:szCs w:val="26"/>
                <w:lang w:val="en-GB"/>
              </w:rPr>
            </w:pPr>
          </w:p>
        </w:tc>
      </w:tr>
      <w:tr w:rsidR="0072310C" w:rsidRPr="00DB51D8" w14:paraId="21551E65" w14:textId="77777777" w:rsidTr="005A1FB2">
        <w:trPr>
          <w:jc w:val="center"/>
        </w:trPr>
        <w:tc>
          <w:tcPr>
            <w:tcW w:w="1580" w:type="pct"/>
            <w:vMerge/>
            <w:tcMar>
              <w:top w:w="39" w:type="dxa"/>
              <w:left w:w="39" w:type="dxa"/>
              <w:bottom w:w="39" w:type="dxa"/>
              <w:right w:w="39" w:type="dxa"/>
            </w:tcMar>
          </w:tcPr>
          <w:p w14:paraId="49F8D3BF" w14:textId="77777777" w:rsidR="0072310C" w:rsidRDefault="0072310C" w:rsidP="005A1FB2">
            <w:pPr>
              <w:spacing w:before="40" w:after="40" w:line="260" w:lineRule="exact"/>
              <w:rPr>
                <w:rFonts w:eastAsia="Calibri"/>
                <w:b/>
                <w:bCs/>
                <w:color w:val="000000"/>
                <w:sz w:val="20"/>
                <w:szCs w:val="26"/>
                <w:rtl/>
              </w:rPr>
            </w:pPr>
          </w:p>
        </w:tc>
        <w:tc>
          <w:tcPr>
            <w:tcW w:w="874" w:type="pct"/>
            <w:tcMar>
              <w:top w:w="39" w:type="dxa"/>
              <w:left w:w="39" w:type="dxa"/>
              <w:bottom w:w="39" w:type="dxa"/>
              <w:right w:w="39" w:type="dxa"/>
            </w:tcMar>
            <w:vAlign w:val="center"/>
          </w:tcPr>
          <w:p w14:paraId="69E0320E" w14:textId="51AEF536"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454 29</w:t>
            </w:r>
          </w:p>
        </w:tc>
        <w:tc>
          <w:tcPr>
            <w:tcW w:w="2546" w:type="pct"/>
            <w:tcMar>
              <w:top w:w="39" w:type="dxa"/>
              <w:left w:w="39" w:type="dxa"/>
              <w:bottom w:w="39" w:type="dxa"/>
              <w:right w:w="39" w:type="dxa"/>
            </w:tcMar>
          </w:tcPr>
          <w:p w14:paraId="58ED43F6" w14:textId="40020065" w:rsidR="0072310C" w:rsidRPr="0072310C" w:rsidRDefault="0072310C" w:rsidP="005A1FB2">
            <w:pPr>
              <w:spacing w:before="0" w:line="200" w:lineRule="exact"/>
              <w:rPr>
                <w:rFonts w:eastAsia="Calibri"/>
                <w:color w:val="000000"/>
                <w:sz w:val="20"/>
                <w:szCs w:val="26"/>
                <w:lang w:val="en-GB"/>
              </w:rPr>
            </w:pPr>
            <w:r w:rsidRPr="0072310C">
              <w:rPr>
                <w:rFonts w:eastAsia="Calibri"/>
                <w:color w:val="000000"/>
                <w:sz w:val="20"/>
                <w:szCs w:val="26"/>
                <w:lang w:val="en-GB"/>
              </w:rPr>
              <w:t>Hong Kong Telecommunications (HKT) Limited</w:t>
            </w:r>
          </w:p>
        </w:tc>
      </w:tr>
      <w:tr w:rsidR="0072310C" w:rsidRPr="00DB51D8" w14:paraId="6A1080DF" w14:textId="77777777" w:rsidTr="005A1FB2">
        <w:trPr>
          <w:jc w:val="center"/>
        </w:trPr>
        <w:tc>
          <w:tcPr>
            <w:tcW w:w="1580" w:type="pct"/>
            <w:vMerge/>
            <w:tcMar>
              <w:top w:w="39" w:type="dxa"/>
              <w:left w:w="39" w:type="dxa"/>
              <w:bottom w:w="39" w:type="dxa"/>
              <w:right w:w="39" w:type="dxa"/>
            </w:tcMar>
          </w:tcPr>
          <w:p w14:paraId="78C11E06" w14:textId="77777777" w:rsidR="0072310C" w:rsidRDefault="0072310C" w:rsidP="005A1FB2">
            <w:pPr>
              <w:spacing w:before="40" w:after="40" w:line="260" w:lineRule="exact"/>
              <w:rPr>
                <w:rFonts w:eastAsia="Calibri"/>
                <w:b/>
                <w:bCs/>
                <w:color w:val="000000"/>
                <w:sz w:val="20"/>
                <w:szCs w:val="26"/>
                <w:rtl/>
              </w:rPr>
            </w:pPr>
          </w:p>
        </w:tc>
        <w:tc>
          <w:tcPr>
            <w:tcW w:w="874" w:type="pct"/>
            <w:tcMar>
              <w:top w:w="39" w:type="dxa"/>
              <w:left w:w="39" w:type="dxa"/>
              <w:bottom w:w="39" w:type="dxa"/>
              <w:right w:w="39" w:type="dxa"/>
            </w:tcMar>
            <w:vAlign w:val="center"/>
          </w:tcPr>
          <w:p w14:paraId="23A9C617" w14:textId="27D5EC1F"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454 32</w:t>
            </w:r>
          </w:p>
        </w:tc>
        <w:tc>
          <w:tcPr>
            <w:tcW w:w="2546" w:type="pct"/>
            <w:tcMar>
              <w:top w:w="39" w:type="dxa"/>
              <w:left w:w="39" w:type="dxa"/>
              <w:bottom w:w="39" w:type="dxa"/>
              <w:right w:w="39" w:type="dxa"/>
            </w:tcMar>
          </w:tcPr>
          <w:p w14:paraId="43212836" w14:textId="54D03B66" w:rsidR="0072310C" w:rsidRPr="0072310C" w:rsidRDefault="0072310C" w:rsidP="005A1FB2">
            <w:pPr>
              <w:spacing w:before="0" w:line="200" w:lineRule="exact"/>
              <w:rPr>
                <w:rFonts w:eastAsia="Calibri"/>
                <w:color w:val="000000"/>
                <w:sz w:val="20"/>
                <w:szCs w:val="26"/>
                <w:lang w:val="en-GB"/>
              </w:rPr>
            </w:pPr>
            <w:r w:rsidRPr="0072310C">
              <w:rPr>
                <w:rFonts w:eastAsia="Calibri"/>
                <w:color w:val="000000"/>
                <w:sz w:val="20"/>
                <w:szCs w:val="26"/>
                <w:lang w:val="en-GB"/>
              </w:rPr>
              <w:t>Hong Kong Broadband Network Ltd</w:t>
            </w:r>
          </w:p>
        </w:tc>
      </w:tr>
      <w:tr w:rsidR="0072310C" w:rsidRPr="00DB51D8" w14:paraId="61544C5A" w14:textId="77777777" w:rsidTr="005A1FB2">
        <w:trPr>
          <w:jc w:val="center"/>
        </w:trPr>
        <w:tc>
          <w:tcPr>
            <w:tcW w:w="1580" w:type="pct"/>
            <w:vMerge/>
            <w:tcMar>
              <w:top w:w="39" w:type="dxa"/>
              <w:left w:w="39" w:type="dxa"/>
              <w:bottom w:w="39" w:type="dxa"/>
              <w:right w:w="39" w:type="dxa"/>
            </w:tcMar>
          </w:tcPr>
          <w:p w14:paraId="606692E6" w14:textId="77777777" w:rsidR="0072310C" w:rsidRDefault="0072310C" w:rsidP="005A1FB2">
            <w:pPr>
              <w:spacing w:before="40" w:after="40" w:line="260" w:lineRule="exact"/>
              <w:rPr>
                <w:rFonts w:eastAsia="Calibri"/>
                <w:b/>
                <w:bCs/>
                <w:color w:val="000000"/>
                <w:sz w:val="20"/>
                <w:szCs w:val="26"/>
                <w:rtl/>
              </w:rPr>
            </w:pPr>
          </w:p>
        </w:tc>
        <w:tc>
          <w:tcPr>
            <w:tcW w:w="874" w:type="pct"/>
            <w:tcMar>
              <w:top w:w="39" w:type="dxa"/>
              <w:left w:w="39" w:type="dxa"/>
              <w:bottom w:w="39" w:type="dxa"/>
              <w:right w:w="39" w:type="dxa"/>
            </w:tcMar>
            <w:vAlign w:val="center"/>
          </w:tcPr>
          <w:p w14:paraId="5A1E679B" w14:textId="5383A599"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454 36</w:t>
            </w:r>
          </w:p>
        </w:tc>
        <w:tc>
          <w:tcPr>
            <w:tcW w:w="2546" w:type="pct"/>
            <w:tcMar>
              <w:top w:w="39" w:type="dxa"/>
              <w:left w:w="39" w:type="dxa"/>
              <w:bottom w:w="39" w:type="dxa"/>
              <w:right w:w="39" w:type="dxa"/>
            </w:tcMar>
          </w:tcPr>
          <w:p w14:paraId="5B798E48" w14:textId="7C74CDD9" w:rsidR="0072310C" w:rsidRPr="0072310C" w:rsidRDefault="0072310C" w:rsidP="005A1FB2">
            <w:pPr>
              <w:spacing w:before="0" w:line="200" w:lineRule="exact"/>
              <w:rPr>
                <w:rFonts w:eastAsia="Calibri"/>
                <w:color w:val="000000"/>
                <w:sz w:val="20"/>
                <w:szCs w:val="26"/>
                <w:lang w:val="en-GB"/>
              </w:rPr>
            </w:pPr>
            <w:proofErr w:type="spellStart"/>
            <w:r w:rsidRPr="0072310C">
              <w:rPr>
                <w:rFonts w:eastAsia="Calibri"/>
                <w:color w:val="000000"/>
                <w:sz w:val="20"/>
                <w:szCs w:val="26"/>
                <w:lang w:val="en-GB"/>
              </w:rPr>
              <w:t>Easco</w:t>
            </w:r>
            <w:proofErr w:type="spellEnd"/>
            <w:r w:rsidRPr="0072310C">
              <w:rPr>
                <w:rFonts w:eastAsia="Calibri"/>
                <w:color w:val="000000"/>
                <w:sz w:val="20"/>
                <w:szCs w:val="26"/>
                <w:lang w:val="en-GB"/>
              </w:rPr>
              <w:t xml:space="preserve"> Telecommunications Limited</w:t>
            </w:r>
          </w:p>
        </w:tc>
      </w:tr>
      <w:tr w:rsidR="0072310C" w:rsidRPr="00DB51D8" w14:paraId="77AF3DAC" w14:textId="77777777" w:rsidTr="005A1FB2">
        <w:trPr>
          <w:jc w:val="center"/>
        </w:trPr>
        <w:tc>
          <w:tcPr>
            <w:tcW w:w="1580" w:type="pct"/>
            <w:vMerge w:val="restart"/>
            <w:tcMar>
              <w:top w:w="39" w:type="dxa"/>
              <w:left w:w="39" w:type="dxa"/>
              <w:bottom w:w="39" w:type="dxa"/>
              <w:right w:w="39" w:type="dxa"/>
            </w:tcMar>
          </w:tcPr>
          <w:p w14:paraId="496C1BCD" w14:textId="2CFA0DF7" w:rsidR="0072310C" w:rsidRPr="00DB51D8" w:rsidRDefault="0072310C" w:rsidP="005A1FB2">
            <w:pPr>
              <w:spacing w:before="40" w:after="40" w:line="260" w:lineRule="exact"/>
              <w:rPr>
                <w:sz w:val="20"/>
                <w:szCs w:val="26"/>
                <w:rtl/>
                <w:lang w:bidi="ar-EG"/>
              </w:rPr>
            </w:pPr>
            <w:r>
              <w:rPr>
                <w:rFonts w:eastAsia="Calibri" w:hint="cs"/>
                <w:b/>
                <w:bCs/>
                <w:color w:val="000000"/>
                <w:sz w:val="20"/>
                <w:szCs w:val="26"/>
                <w:rtl/>
              </w:rPr>
              <w:t>هونغ كونغ، الصين</w:t>
            </w:r>
            <w:r>
              <w:rPr>
                <w:rFonts w:eastAsia="Calibri"/>
                <w:b/>
                <w:bCs/>
                <w:color w:val="000000"/>
                <w:sz w:val="20"/>
                <w:szCs w:val="26"/>
                <w:rtl/>
              </w:rPr>
              <w:tab/>
            </w:r>
            <w:r>
              <w:rPr>
                <w:rFonts w:eastAsia="Calibri"/>
                <w:b/>
                <w:bCs/>
                <w:color w:val="000000"/>
                <w:sz w:val="20"/>
                <w:szCs w:val="26"/>
              </w:rPr>
              <w:t>ADD</w:t>
            </w:r>
          </w:p>
        </w:tc>
        <w:tc>
          <w:tcPr>
            <w:tcW w:w="874" w:type="pct"/>
            <w:tcMar>
              <w:top w:w="39" w:type="dxa"/>
              <w:left w:w="39" w:type="dxa"/>
              <w:bottom w:w="39" w:type="dxa"/>
              <w:right w:w="39" w:type="dxa"/>
            </w:tcMar>
            <w:vAlign w:val="center"/>
          </w:tcPr>
          <w:p w14:paraId="53736A3A" w14:textId="77777777" w:rsidR="0072310C" w:rsidRPr="0072310C" w:rsidRDefault="0072310C" w:rsidP="005A1FB2">
            <w:pPr>
              <w:spacing w:before="0" w:line="200" w:lineRule="exact"/>
              <w:jc w:val="center"/>
              <w:rPr>
                <w:rFonts w:eastAsia="Calibri"/>
                <w:color w:val="000000"/>
                <w:sz w:val="20"/>
                <w:szCs w:val="26"/>
                <w:lang w:val="en-GB"/>
              </w:rPr>
            </w:pPr>
          </w:p>
        </w:tc>
        <w:tc>
          <w:tcPr>
            <w:tcW w:w="2546" w:type="pct"/>
            <w:tcMar>
              <w:top w:w="39" w:type="dxa"/>
              <w:left w:w="39" w:type="dxa"/>
              <w:bottom w:w="39" w:type="dxa"/>
              <w:right w:w="39" w:type="dxa"/>
            </w:tcMar>
          </w:tcPr>
          <w:p w14:paraId="0DBF1C59" w14:textId="77777777" w:rsidR="0072310C" w:rsidRPr="0072310C" w:rsidRDefault="0072310C" w:rsidP="005A1FB2">
            <w:pPr>
              <w:spacing w:before="0" w:line="200" w:lineRule="exact"/>
              <w:rPr>
                <w:rFonts w:eastAsia="Calibri"/>
                <w:color w:val="000000"/>
                <w:sz w:val="20"/>
                <w:szCs w:val="26"/>
                <w:lang w:val="en-GB"/>
              </w:rPr>
            </w:pPr>
          </w:p>
        </w:tc>
      </w:tr>
      <w:tr w:rsidR="0072310C" w:rsidRPr="00DB51D8" w14:paraId="0EAB084F" w14:textId="77777777" w:rsidTr="005A1FB2">
        <w:trPr>
          <w:jc w:val="center"/>
        </w:trPr>
        <w:tc>
          <w:tcPr>
            <w:tcW w:w="1580" w:type="pct"/>
            <w:vMerge/>
            <w:tcMar>
              <w:top w:w="39" w:type="dxa"/>
              <w:left w:w="39" w:type="dxa"/>
              <w:bottom w:w="39" w:type="dxa"/>
              <w:right w:w="39" w:type="dxa"/>
            </w:tcMar>
          </w:tcPr>
          <w:p w14:paraId="1D3E8325"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0239E9DA" w14:textId="2331F644"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454 290</w:t>
            </w:r>
          </w:p>
        </w:tc>
        <w:tc>
          <w:tcPr>
            <w:tcW w:w="2546" w:type="pct"/>
            <w:tcMar>
              <w:top w:w="39" w:type="dxa"/>
              <w:left w:w="39" w:type="dxa"/>
              <w:bottom w:w="39" w:type="dxa"/>
              <w:right w:w="39" w:type="dxa"/>
            </w:tcMar>
          </w:tcPr>
          <w:p w14:paraId="02CD07A5" w14:textId="5001A95C" w:rsidR="0072310C" w:rsidRPr="0072310C" w:rsidRDefault="00500722" w:rsidP="005A1FB2">
            <w:pPr>
              <w:spacing w:before="0" w:line="200" w:lineRule="exact"/>
              <w:rPr>
                <w:rFonts w:eastAsia="Calibri"/>
                <w:color w:val="000000"/>
                <w:sz w:val="20"/>
                <w:szCs w:val="26"/>
                <w:lang w:val="en-GB"/>
              </w:rPr>
            </w:pPr>
            <w:r>
              <w:rPr>
                <w:rFonts w:eastAsia="Calibri" w:hint="cs"/>
                <w:color w:val="000000"/>
                <w:sz w:val="20"/>
                <w:szCs w:val="26"/>
                <w:rtl/>
                <w:lang w:val="en-GB"/>
              </w:rPr>
              <w:t>استخدام حكومي</w:t>
            </w:r>
          </w:p>
        </w:tc>
      </w:tr>
      <w:tr w:rsidR="00500722" w:rsidRPr="00DB51D8" w14:paraId="075C1BBA" w14:textId="77777777" w:rsidTr="005A1FB2">
        <w:trPr>
          <w:jc w:val="center"/>
        </w:trPr>
        <w:tc>
          <w:tcPr>
            <w:tcW w:w="1580" w:type="pct"/>
            <w:vMerge/>
            <w:tcMar>
              <w:top w:w="39" w:type="dxa"/>
              <w:left w:w="39" w:type="dxa"/>
              <w:bottom w:w="39" w:type="dxa"/>
              <w:right w:w="39" w:type="dxa"/>
            </w:tcMar>
          </w:tcPr>
          <w:p w14:paraId="67C8AF96" w14:textId="77777777" w:rsidR="00500722" w:rsidRDefault="00500722"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19050827" w14:textId="6B5BDF1B" w:rsidR="00500722" w:rsidRPr="0072310C" w:rsidRDefault="00500722"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454 291</w:t>
            </w:r>
          </w:p>
        </w:tc>
        <w:tc>
          <w:tcPr>
            <w:tcW w:w="2546" w:type="pct"/>
            <w:tcMar>
              <w:top w:w="39" w:type="dxa"/>
              <w:left w:w="39" w:type="dxa"/>
              <w:bottom w:w="39" w:type="dxa"/>
              <w:right w:w="39" w:type="dxa"/>
            </w:tcMar>
          </w:tcPr>
          <w:p w14:paraId="711680E7" w14:textId="7CCB2111" w:rsidR="00500722" w:rsidRPr="0072310C" w:rsidRDefault="00500722" w:rsidP="005A1FB2">
            <w:pPr>
              <w:spacing w:before="0" w:line="200" w:lineRule="exact"/>
              <w:rPr>
                <w:rFonts w:eastAsia="Calibri"/>
                <w:color w:val="000000"/>
                <w:sz w:val="20"/>
                <w:szCs w:val="26"/>
                <w:lang w:val="en-GB"/>
              </w:rPr>
            </w:pPr>
            <w:r w:rsidRPr="008A5822">
              <w:rPr>
                <w:rFonts w:eastAsia="Calibri" w:hint="cs"/>
                <w:color w:val="000000"/>
                <w:sz w:val="20"/>
                <w:szCs w:val="26"/>
                <w:rtl/>
                <w:lang w:val="en-GB"/>
              </w:rPr>
              <w:t>استخدام حكومي</w:t>
            </w:r>
          </w:p>
        </w:tc>
      </w:tr>
      <w:tr w:rsidR="00500722" w:rsidRPr="00DB51D8" w14:paraId="79EF5A47" w14:textId="77777777" w:rsidTr="005A1FB2">
        <w:trPr>
          <w:jc w:val="center"/>
        </w:trPr>
        <w:tc>
          <w:tcPr>
            <w:tcW w:w="1580" w:type="pct"/>
            <w:vMerge/>
            <w:tcMar>
              <w:top w:w="39" w:type="dxa"/>
              <w:left w:w="39" w:type="dxa"/>
              <w:bottom w:w="39" w:type="dxa"/>
              <w:right w:w="39" w:type="dxa"/>
            </w:tcMar>
          </w:tcPr>
          <w:p w14:paraId="68A67BE8" w14:textId="77777777" w:rsidR="00500722" w:rsidRDefault="00500722"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55EC549D" w14:textId="7824D3E6" w:rsidR="00500722" w:rsidRPr="0072310C" w:rsidRDefault="00500722"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454 292</w:t>
            </w:r>
          </w:p>
        </w:tc>
        <w:tc>
          <w:tcPr>
            <w:tcW w:w="2546" w:type="pct"/>
            <w:tcMar>
              <w:top w:w="39" w:type="dxa"/>
              <w:left w:w="39" w:type="dxa"/>
              <w:bottom w:w="39" w:type="dxa"/>
              <w:right w:w="39" w:type="dxa"/>
            </w:tcMar>
          </w:tcPr>
          <w:p w14:paraId="6676E300" w14:textId="4F99E90A" w:rsidR="00500722" w:rsidRPr="0072310C" w:rsidRDefault="00500722" w:rsidP="005A1FB2">
            <w:pPr>
              <w:spacing w:before="0" w:line="200" w:lineRule="exact"/>
              <w:rPr>
                <w:rFonts w:eastAsia="Calibri"/>
                <w:color w:val="000000"/>
                <w:sz w:val="20"/>
                <w:szCs w:val="26"/>
                <w:lang w:val="en-GB"/>
              </w:rPr>
            </w:pPr>
            <w:r w:rsidRPr="008A5822">
              <w:rPr>
                <w:rFonts w:eastAsia="Calibri" w:hint="cs"/>
                <w:color w:val="000000"/>
                <w:sz w:val="20"/>
                <w:szCs w:val="26"/>
                <w:rtl/>
                <w:lang w:val="en-GB"/>
              </w:rPr>
              <w:t>استخدام حكومي</w:t>
            </w:r>
          </w:p>
        </w:tc>
      </w:tr>
      <w:tr w:rsidR="00500722" w:rsidRPr="00DB51D8" w14:paraId="5FB7C4D6" w14:textId="77777777" w:rsidTr="005A1FB2">
        <w:trPr>
          <w:jc w:val="center"/>
        </w:trPr>
        <w:tc>
          <w:tcPr>
            <w:tcW w:w="1580" w:type="pct"/>
            <w:vMerge/>
            <w:tcMar>
              <w:top w:w="39" w:type="dxa"/>
              <w:left w:w="39" w:type="dxa"/>
              <w:bottom w:w="39" w:type="dxa"/>
              <w:right w:w="39" w:type="dxa"/>
            </w:tcMar>
          </w:tcPr>
          <w:p w14:paraId="4402FA02" w14:textId="77777777" w:rsidR="00500722" w:rsidRDefault="00500722"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413E06E1" w14:textId="78E268DF" w:rsidR="00500722" w:rsidRPr="0072310C" w:rsidRDefault="00500722"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454 293</w:t>
            </w:r>
          </w:p>
        </w:tc>
        <w:tc>
          <w:tcPr>
            <w:tcW w:w="2546" w:type="pct"/>
            <w:tcMar>
              <w:top w:w="39" w:type="dxa"/>
              <w:left w:w="39" w:type="dxa"/>
              <w:bottom w:w="39" w:type="dxa"/>
              <w:right w:w="39" w:type="dxa"/>
            </w:tcMar>
          </w:tcPr>
          <w:p w14:paraId="039AABA7" w14:textId="069F2E32" w:rsidR="00500722" w:rsidRPr="0072310C" w:rsidRDefault="00500722" w:rsidP="005A1FB2">
            <w:pPr>
              <w:spacing w:before="0" w:line="200" w:lineRule="exact"/>
              <w:rPr>
                <w:rFonts w:eastAsia="Calibri"/>
                <w:color w:val="000000"/>
                <w:sz w:val="20"/>
                <w:szCs w:val="26"/>
                <w:lang w:val="en-GB"/>
              </w:rPr>
            </w:pPr>
            <w:r w:rsidRPr="008A5822">
              <w:rPr>
                <w:rFonts w:eastAsia="Calibri" w:hint="cs"/>
                <w:color w:val="000000"/>
                <w:sz w:val="20"/>
                <w:szCs w:val="26"/>
                <w:rtl/>
                <w:lang w:val="en-GB"/>
              </w:rPr>
              <w:t>استخدام حكومي</w:t>
            </w:r>
          </w:p>
        </w:tc>
      </w:tr>
      <w:tr w:rsidR="00500722" w:rsidRPr="00DB51D8" w14:paraId="41BCC93E" w14:textId="77777777" w:rsidTr="005A1FB2">
        <w:trPr>
          <w:jc w:val="center"/>
        </w:trPr>
        <w:tc>
          <w:tcPr>
            <w:tcW w:w="1580" w:type="pct"/>
            <w:vMerge/>
            <w:tcMar>
              <w:top w:w="39" w:type="dxa"/>
              <w:left w:w="39" w:type="dxa"/>
              <w:bottom w:w="39" w:type="dxa"/>
              <w:right w:w="39" w:type="dxa"/>
            </w:tcMar>
          </w:tcPr>
          <w:p w14:paraId="0D5C1D9D" w14:textId="77777777" w:rsidR="00500722" w:rsidRDefault="00500722"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21E8BCFF" w14:textId="0859AB8E" w:rsidR="00500722" w:rsidRPr="0072310C" w:rsidRDefault="00500722"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454 294</w:t>
            </w:r>
          </w:p>
        </w:tc>
        <w:tc>
          <w:tcPr>
            <w:tcW w:w="2546" w:type="pct"/>
            <w:tcMar>
              <w:top w:w="39" w:type="dxa"/>
              <w:left w:w="39" w:type="dxa"/>
              <w:bottom w:w="39" w:type="dxa"/>
              <w:right w:w="39" w:type="dxa"/>
            </w:tcMar>
          </w:tcPr>
          <w:p w14:paraId="78A73583" w14:textId="7B16EBB8" w:rsidR="00500722" w:rsidRPr="0072310C" w:rsidRDefault="00500722" w:rsidP="005A1FB2">
            <w:pPr>
              <w:spacing w:before="0" w:line="200" w:lineRule="exact"/>
              <w:rPr>
                <w:rFonts w:eastAsia="Calibri"/>
                <w:color w:val="000000"/>
                <w:sz w:val="20"/>
                <w:szCs w:val="26"/>
                <w:lang w:val="en-GB"/>
              </w:rPr>
            </w:pPr>
            <w:r w:rsidRPr="008A5822">
              <w:rPr>
                <w:rFonts w:eastAsia="Calibri" w:hint="cs"/>
                <w:color w:val="000000"/>
                <w:sz w:val="20"/>
                <w:szCs w:val="26"/>
                <w:rtl/>
                <w:lang w:val="en-GB"/>
              </w:rPr>
              <w:t>استخدام حكومي</w:t>
            </w:r>
          </w:p>
        </w:tc>
      </w:tr>
      <w:tr w:rsidR="00500722" w:rsidRPr="00DB51D8" w14:paraId="25838D05" w14:textId="77777777" w:rsidTr="005A1FB2">
        <w:trPr>
          <w:jc w:val="center"/>
        </w:trPr>
        <w:tc>
          <w:tcPr>
            <w:tcW w:w="1580" w:type="pct"/>
            <w:vMerge/>
            <w:tcMar>
              <w:top w:w="39" w:type="dxa"/>
              <w:left w:w="39" w:type="dxa"/>
              <w:bottom w:w="39" w:type="dxa"/>
              <w:right w:w="39" w:type="dxa"/>
            </w:tcMar>
          </w:tcPr>
          <w:p w14:paraId="730CDAF1" w14:textId="77777777" w:rsidR="00500722" w:rsidRDefault="00500722"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4F383694" w14:textId="58584918" w:rsidR="00500722" w:rsidRPr="0072310C" w:rsidRDefault="00500722"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454 295</w:t>
            </w:r>
          </w:p>
        </w:tc>
        <w:tc>
          <w:tcPr>
            <w:tcW w:w="2546" w:type="pct"/>
            <w:tcMar>
              <w:top w:w="39" w:type="dxa"/>
              <w:left w:w="39" w:type="dxa"/>
              <w:bottom w:w="39" w:type="dxa"/>
              <w:right w:w="39" w:type="dxa"/>
            </w:tcMar>
          </w:tcPr>
          <w:p w14:paraId="3A929C50" w14:textId="656BD8E6" w:rsidR="00500722" w:rsidRPr="0072310C" w:rsidRDefault="00500722" w:rsidP="005A1FB2">
            <w:pPr>
              <w:spacing w:before="0" w:line="200" w:lineRule="exact"/>
              <w:rPr>
                <w:rFonts w:eastAsia="Calibri"/>
                <w:color w:val="000000"/>
                <w:sz w:val="20"/>
                <w:szCs w:val="26"/>
                <w:lang w:val="en-GB"/>
              </w:rPr>
            </w:pPr>
            <w:r w:rsidRPr="008A5822">
              <w:rPr>
                <w:rFonts w:eastAsia="Calibri" w:hint="cs"/>
                <w:color w:val="000000"/>
                <w:sz w:val="20"/>
                <w:szCs w:val="26"/>
                <w:rtl/>
                <w:lang w:val="en-GB"/>
              </w:rPr>
              <w:t>استخدام حكومي</w:t>
            </w:r>
          </w:p>
        </w:tc>
      </w:tr>
      <w:tr w:rsidR="00500722" w:rsidRPr="00DB51D8" w14:paraId="053FBF28" w14:textId="77777777" w:rsidTr="005A1FB2">
        <w:trPr>
          <w:jc w:val="center"/>
        </w:trPr>
        <w:tc>
          <w:tcPr>
            <w:tcW w:w="1580" w:type="pct"/>
            <w:vMerge/>
            <w:tcMar>
              <w:top w:w="39" w:type="dxa"/>
              <w:left w:w="39" w:type="dxa"/>
              <w:bottom w:w="39" w:type="dxa"/>
              <w:right w:w="39" w:type="dxa"/>
            </w:tcMar>
          </w:tcPr>
          <w:p w14:paraId="63C101F3" w14:textId="77777777" w:rsidR="00500722" w:rsidRDefault="00500722"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7E74B498" w14:textId="67150E64" w:rsidR="00500722" w:rsidRPr="0072310C" w:rsidRDefault="00500722"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454 296</w:t>
            </w:r>
          </w:p>
        </w:tc>
        <w:tc>
          <w:tcPr>
            <w:tcW w:w="2546" w:type="pct"/>
            <w:tcMar>
              <w:top w:w="39" w:type="dxa"/>
              <w:left w:w="39" w:type="dxa"/>
              <w:bottom w:w="39" w:type="dxa"/>
              <w:right w:w="39" w:type="dxa"/>
            </w:tcMar>
          </w:tcPr>
          <w:p w14:paraId="5E412BF2" w14:textId="6BE0FD8E" w:rsidR="00500722" w:rsidRPr="0072310C" w:rsidRDefault="00500722" w:rsidP="005A1FB2">
            <w:pPr>
              <w:spacing w:before="0" w:line="200" w:lineRule="exact"/>
              <w:rPr>
                <w:rFonts w:eastAsia="Calibri"/>
                <w:color w:val="000000"/>
                <w:sz w:val="20"/>
                <w:szCs w:val="26"/>
                <w:lang w:val="en-GB"/>
              </w:rPr>
            </w:pPr>
            <w:r w:rsidRPr="008A5822">
              <w:rPr>
                <w:rFonts w:eastAsia="Calibri" w:hint="cs"/>
                <w:color w:val="000000"/>
                <w:sz w:val="20"/>
                <w:szCs w:val="26"/>
                <w:rtl/>
                <w:lang w:val="en-GB"/>
              </w:rPr>
              <w:t>استخدام حكومي</w:t>
            </w:r>
          </w:p>
        </w:tc>
      </w:tr>
      <w:tr w:rsidR="00500722" w:rsidRPr="00DB51D8" w14:paraId="41A6F151" w14:textId="77777777" w:rsidTr="005A1FB2">
        <w:trPr>
          <w:jc w:val="center"/>
        </w:trPr>
        <w:tc>
          <w:tcPr>
            <w:tcW w:w="1580" w:type="pct"/>
            <w:vMerge/>
            <w:tcMar>
              <w:top w:w="39" w:type="dxa"/>
              <w:left w:w="39" w:type="dxa"/>
              <w:bottom w:w="39" w:type="dxa"/>
              <w:right w:w="39" w:type="dxa"/>
            </w:tcMar>
          </w:tcPr>
          <w:p w14:paraId="26658D35" w14:textId="77777777" w:rsidR="00500722" w:rsidRDefault="00500722"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20E6EE71" w14:textId="0441EEBE" w:rsidR="00500722" w:rsidRPr="0072310C" w:rsidRDefault="00500722"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454 297</w:t>
            </w:r>
          </w:p>
        </w:tc>
        <w:tc>
          <w:tcPr>
            <w:tcW w:w="2546" w:type="pct"/>
            <w:tcMar>
              <w:top w:w="39" w:type="dxa"/>
              <w:left w:w="39" w:type="dxa"/>
              <w:bottom w:w="39" w:type="dxa"/>
              <w:right w:w="39" w:type="dxa"/>
            </w:tcMar>
          </w:tcPr>
          <w:p w14:paraId="565623C4" w14:textId="1DFD4E1E" w:rsidR="00500722" w:rsidRPr="0072310C" w:rsidRDefault="00500722" w:rsidP="005A1FB2">
            <w:pPr>
              <w:spacing w:before="0" w:line="200" w:lineRule="exact"/>
              <w:rPr>
                <w:rFonts w:eastAsia="Calibri"/>
                <w:color w:val="000000"/>
                <w:sz w:val="20"/>
                <w:szCs w:val="26"/>
                <w:lang w:val="en-GB"/>
              </w:rPr>
            </w:pPr>
            <w:r w:rsidRPr="008A5822">
              <w:rPr>
                <w:rFonts w:eastAsia="Calibri" w:hint="cs"/>
                <w:color w:val="000000"/>
                <w:sz w:val="20"/>
                <w:szCs w:val="26"/>
                <w:rtl/>
                <w:lang w:val="en-GB"/>
              </w:rPr>
              <w:t>استخدام حكومي</w:t>
            </w:r>
          </w:p>
        </w:tc>
      </w:tr>
      <w:tr w:rsidR="00500722" w:rsidRPr="00DB51D8" w14:paraId="47656C64" w14:textId="77777777" w:rsidTr="005A1FB2">
        <w:trPr>
          <w:jc w:val="center"/>
        </w:trPr>
        <w:tc>
          <w:tcPr>
            <w:tcW w:w="1580" w:type="pct"/>
            <w:vMerge/>
            <w:tcMar>
              <w:top w:w="39" w:type="dxa"/>
              <w:left w:w="39" w:type="dxa"/>
              <w:bottom w:w="39" w:type="dxa"/>
              <w:right w:w="39" w:type="dxa"/>
            </w:tcMar>
          </w:tcPr>
          <w:p w14:paraId="5572F4D9" w14:textId="77777777" w:rsidR="00500722" w:rsidRDefault="00500722"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362803B9" w14:textId="2D758A65" w:rsidR="00500722" w:rsidRPr="0072310C" w:rsidRDefault="00500722"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454 298</w:t>
            </w:r>
          </w:p>
        </w:tc>
        <w:tc>
          <w:tcPr>
            <w:tcW w:w="2546" w:type="pct"/>
            <w:tcMar>
              <w:top w:w="39" w:type="dxa"/>
              <w:left w:w="39" w:type="dxa"/>
              <w:bottom w:w="39" w:type="dxa"/>
              <w:right w:w="39" w:type="dxa"/>
            </w:tcMar>
          </w:tcPr>
          <w:p w14:paraId="38239059" w14:textId="3E137E7D" w:rsidR="00500722" w:rsidRPr="0072310C" w:rsidRDefault="00500722" w:rsidP="005A1FB2">
            <w:pPr>
              <w:spacing w:before="0" w:line="200" w:lineRule="exact"/>
              <w:rPr>
                <w:rFonts w:eastAsia="Calibri"/>
                <w:color w:val="000000"/>
                <w:sz w:val="20"/>
                <w:szCs w:val="26"/>
                <w:lang w:val="en-GB"/>
              </w:rPr>
            </w:pPr>
            <w:r w:rsidRPr="008A5822">
              <w:rPr>
                <w:rFonts w:eastAsia="Calibri" w:hint="cs"/>
                <w:color w:val="000000"/>
                <w:sz w:val="20"/>
                <w:szCs w:val="26"/>
                <w:rtl/>
                <w:lang w:val="en-GB"/>
              </w:rPr>
              <w:t>استخدام حكومي</w:t>
            </w:r>
          </w:p>
        </w:tc>
      </w:tr>
      <w:tr w:rsidR="00500722" w:rsidRPr="00DB51D8" w14:paraId="49B59E81" w14:textId="77777777" w:rsidTr="005A1FB2">
        <w:trPr>
          <w:jc w:val="center"/>
        </w:trPr>
        <w:tc>
          <w:tcPr>
            <w:tcW w:w="1580" w:type="pct"/>
            <w:vMerge/>
            <w:tcMar>
              <w:top w:w="39" w:type="dxa"/>
              <w:left w:w="39" w:type="dxa"/>
              <w:bottom w:w="39" w:type="dxa"/>
              <w:right w:w="39" w:type="dxa"/>
            </w:tcMar>
          </w:tcPr>
          <w:p w14:paraId="1F1428CB" w14:textId="77777777" w:rsidR="00500722" w:rsidRDefault="00500722"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636DA69F" w14:textId="0932A0D7" w:rsidR="00500722" w:rsidRPr="0072310C" w:rsidRDefault="00500722"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454 299</w:t>
            </w:r>
          </w:p>
        </w:tc>
        <w:tc>
          <w:tcPr>
            <w:tcW w:w="2546" w:type="pct"/>
            <w:tcMar>
              <w:top w:w="39" w:type="dxa"/>
              <w:left w:w="39" w:type="dxa"/>
              <w:bottom w:w="39" w:type="dxa"/>
              <w:right w:w="39" w:type="dxa"/>
            </w:tcMar>
          </w:tcPr>
          <w:p w14:paraId="009E086B" w14:textId="46B4326F" w:rsidR="00500722" w:rsidRPr="0072310C" w:rsidRDefault="00500722" w:rsidP="005A1FB2">
            <w:pPr>
              <w:spacing w:before="0" w:line="200" w:lineRule="exact"/>
              <w:rPr>
                <w:rFonts w:eastAsia="Calibri"/>
                <w:color w:val="000000"/>
                <w:sz w:val="20"/>
                <w:szCs w:val="26"/>
                <w:lang w:val="en-GB"/>
              </w:rPr>
            </w:pPr>
            <w:r w:rsidRPr="008A5822">
              <w:rPr>
                <w:rFonts w:eastAsia="Calibri" w:hint="cs"/>
                <w:color w:val="000000"/>
                <w:sz w:val="20"/>
                <w:szCs w:val="26"/>
                <w:rtl/>
                <w:lang w:val="en-GB"/>
              </w:rPr>
              <w:t>استخدام حكومي</w:t>
            </w:r>
          </w:p>
        </w:tc>
      </w:tr>
      <w:tr w:rsidR="00500722" w:rsidRPr="00DB51D8" w14:paraId="47D7A7A7" w14:textId="77777777" w:rsidTr="005A1FB2">
        <w:trPr>
          <w:jc w:val="center"/>
        </w:trPr>
        <w:tc>
          <w:tcPr>
            <w:tcW w:w="1580" w:type="pct"/>
            <w:vMerge/>
            <w:tcMar>
              <w:top w:w="39" w:type="dxa"/>
              <w:left w:w="39" w:type="dxa"/>
              <w:bottom w:w="39" w:type="dxa"/>
              <w:right w:w="39" w:type="dxa"/>
            </w:tcMar>
          </w:tcPr>
          <w:p w14:paraId="711DF097" w14:textId="77777777" w:rsidR="00500722" w:rsidRDefault="00500722"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24A3B4F6" w14:textId="20B44818" w:rsidR="00500722" w:rsidRPr="0072310C" w:rsidRDefault="00500722"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454 380</w:t>
            </w:r>
          </w:p>
        </w:tc>
        <w:tc>
          <w:tcPr>
            <w:tcW w:w="2546" w:type="pct"/>
            <w:tcMar>
              <w:top w:w="39" w:type="dxa"/>
              <w:left w:w="39" w:type="dxa"/>
              <w:bottom w:w="39" w:type="dxa"/>
              <w:right w:w="39" w:type="dxa"/>
            </w:tcMar>
          </w:tcPr>
          <w:p w14:paraId="37620E9E" w14:textId="2FA4CA49" w:rsidR="00500722" w:rsidRPr="0072310C" w:rsidRDefault="00500722" w:rsidP="005A1FB2">
            <w:pPr>
              <w:spacing w:before="0" w:line="200" w:lineRule="exact"/>
              <w:rPr>
                <w:rFonts w:eastAsia="Calibri"/>
                <w:color w:val="000000"/>
                <w:sz w:val="20"/>
                <w:szCs w:val="26"/>
                <w:lang w:val="en-GB"/>
              </w:rPr>
            </w:pPr>
            <w:r w:rsidRPr="008A5822">
              <w:rPr>
                <w:rFonts w:eastAsia="Calibri" w:hint="cs"/>
                <w:color w:val="000000"/>
                <w:sz w:val="20"/>
                <w:szCs w:val="26"/>
                <w:rtl/>
                <w:lang w:val="en-GB"/>
              </w:rPr>
              <w:t>استخدام حكومي</w:t>
            </w:r>
          </w:p>
        </w:tc>
      </w:tr>
      <w:tr w:rsidR="0072310C" w:rsidRPr="00DB51D8" w14:paraId="062036B5" w14:textId="77777777" w:rsidTr="005A1FB2">
        <w:trPr>
          <w:jc w:val="center"/>
        </w:trPr>
        <w:tc>
          <w:tcPr>
            <w:tcW w:w="1580" w:type="pct"/>
            <w:vMerge/>
            <w:tcMar>
              <w:top w:w="39" w:type="dxa"/>
              <w:left w:w="39" w:type="dxa"/>
              <w:bottom w:w="39" w:type="dxa"/>
              <w:right w:w="39" w:type="dxa"/>
            </w:tcMar>
          </w:tcPr>
          <w:p w14:paraId="26790E8E"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0D302F09" w14:textId="5ACB6A86"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454 382</w:t>
            </w:r>
          </w:p>
        </w:tc>
        <w:tc>
          <w:tcPr>
            <w:tcW w:w="2546" w:type="pct"/>
            <w:tcMar>
              <w:top w:w="39" w:type="dxa"/>
              <w:left w:w="39" w:type="dxa"/>
              <w:bottom w:w="39" w:type="dxa"/>
              <w:right w:w="39" w:type="dxa"/>
            </w:tcMar>
          </w:tcPr>
          <w:p w14:paraId="0C8930C2" w14:textId="48C27A42" w:rsidR="0072310C" w:rsidRPr="0072310C" w:rsidRDefault="0072310C" w:rsidP="005A1FB2">
            <w:pPr>
              <w:spacing w:before="0" w:line="200" w:lineRule="exact"/>
              <w:rPr>
                <w:rFonts w:eastAsia="Calibri"/>
                <w:color w:val="000000"/>
                <w:sz w:val="20"/>
                <w:szCs w:val="26"/>
                <w:lang w:val="en-GB"/>
              </w:rPr>
            </w:pPr>
            <w:r w:rsidRPr="0072310C">
              <w:rPr>
                <w:rFonts w:eastAsia="Calibri"/>
                <w:color w:val="000000"/>
                <w:sz w:val="20"/>
                <w:szCs w:val="26"/>
                <w:lang w:val="en-GB"/>
              </w:rPr>
              <w:t>South China Telecommunications (H.K.) Limited</w:t>
            </w:r>
          </w:p>
        </w:tc>
      </w:tr>
      <w:tr w:rsidR="0072310C" w:rsidRPr="00DB51D8" w14:paraId="123A89AE" w14:textId="77777777" w:rsidTr="005A1FB2">
        <w:trPr>
          <w:jc w:val="center"/>
        </w:trPr>
        <w:tc>
          <w:tcPr>
            <w:tcW w:w="1580" w:type="pct"/>
            <w:vMerge/>
            <w:tcMar>
              <w:top w:w="39" w:type="dxa"/>
              <w:left w:w="39" w:type="dxa"/>
              <w:bottom w:w="39" w:type="dxa"/>
              <w:right w:w="39" w:type="dxa"/>
            </w:tcMar>
          </w:tcPr>
          <w:p w14:paraId="36744CB4"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26AF6292" w14:textId="67D91F2C"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454 383</w:t>
            </w:r>
          </w:p>
        </w:tc>
        <w:tc>
          <w:tcPr>
            <w:tcW w:w="2546" w:type="pct"/>
            <w:tcMar>
              <w:top w:w="39" w:type="dxa"/>
              <w:left w:w="39" w:type="dxa"/>
              <w:bottom w:w="39" w:type="dxa"/>
              <w:right w:w="39" w:type="dxa"/>
            </w:tcMar>
          </w:tcPr>
          <w:p w14:paraId="316531F6" w14:textId="0F8DDC17" w:rsidR="0072310C" w:rsidRPr="0072310C" w:rsidRDefault="0072310C" w:rsidP="005A1FB2">
            <w:pPr>
              <w:spacing w:before="0" w:line="200" w:lineRule="exact"/>
              <w:rPr>
                <w:rFonts w:eastAsia="Calibri"/>
                <w:color w:val="000000"/>
                <w:sz w:val="20"/>
                <w:szCs w:val="26"/>
                <w:lang w:val="en-GB"/>
              </w:rPr>
            </w:pPr>
            <w:r w:rsidRPr="0072310C">
              <w:rPr>
                <w:rFonts w:eastAsia="Calibri"/>
                <w:color w:val="000000"/>
                <w:sz w:val="20"/>
                <w:szCs w:val="26"/>
                <w:lang w:val="en-GB"/>
              </w:rPr>
              <w:t>China Mobile Hong Kong Company Limited</w:t>
            </w:r>
          </w:p>
        </w:tc>
      </w:tr>
      <w:tr w:rsidR="00500722" w:rsidRPr="00DB51D8" w14:paraId="1E8909BB" w14:textId="77777777" w:rsidTr="005A1FB2">
        <w:trPr>
          <w:jc w:val="center"/>
        </w:trPr>
        <w:tc>
          <w:tcPr>
            <w:tcW w:w="1580" w:type="pct"/>
            <w:vMerge/>
            <w:tcMar>
              <w:top w:w="39" w:type="dxa"/>
              <w:left w:w="39" w:type="dxa"/>
              <w:bottom w:w="39" w:type="dxa"/>
              <w:right w:w="39" w:type="dxa"/>
            </w:tcMar>
          </w:tcPr>
          <w:p w14:paraId="3AF3A60A" w14:textId="77777777" w:rsidR="00500722" w:rsidRDefault="00500722"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3035B3E9" w14:textId="5041108F" w:rsidR="00500722" w:rsidRPr="0072310C" w:rsidRDefault="00500722"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454 390</w:t>
            </w:r>
          </w:p>
        </w:tc>
        <w:tc>
          <w:tcPr>
            <w:tcW w:w="2546" w:type="pct"/>
            <w:tcMar>
              <w:top w:w="39" w:type="dxa"/>
              <w:left w:w="39" w:type="dxa"/>
              <w:bottom w:w="39" w:type="dxa"/>
              <w:right w:w="39" w:type="dxa"/>
            </w:tcMar>
          </w:tcPr>
          <w:p w14:paraId="1743C92A" w14:textId="030BAA60" w:rsidR="00500722" w:rsidRPr="0072310C" w:rsidRDefault="00500722" w:rsidP="005A1FB2">
            <w:pPr>
              <w:spacing w:before="0" w:line="200" w:lineRule="exact"/>
              <w:rPr>
                <w:rFonts w:eastAsia="Calibri"/>
                <w:color w:val="000000"/>
                <w:sz w:val="20"/>
                <w:szCs w:val="26"/>
                <w:lang w:val="en-GB"/>
              </w:rPr>
            </w:pPr>
            <w:r w:rsidRPr="0049619A">
              <w:rPr>
                <w:rFonts w:eastAsia="Calibri" w:hint="cs"/>
                <w:color w:val="000000"/>
                <w:sz w:val="20"/>
                <w:szCs w:val="26"/>
                <w:rtl/>
                <w:lang w:val="en-GB"/>
              </w:rPr>
              <w:t>استخدام حكومي</w:t>
            </w:r>
          </w:p>
        </w:tc>
      </w:tr>
      <w:tr w:rsidR="00500722" w:rsidRPr="00DB51D8" w14:paraId="0204CCC5" w14:textId="77777777" w:rsidTr="005A1FB2">
        <w:trPr>
          <w:jc w:val="center"/>
        </w:trPr>
        <w:tc>
          <w:tcPr>
            <w:tcW w:w="1580" w:type="pct"/>
            <w:vMerge/>
            <w:tcMar>
              <w:top w:w="39" w:type="dxa"/>
              <w:left w:w="39" w:type="dxa"/>
              <w:bottom w:w="39" w:type="dxa"/>
              <w:right w:w="39" w:type="dxa"/>
            </w:tcMar>
          </w:tcPr>
          <w:p w14:paraId="7BBB3D18" w14:textId="77777777" w:rsidR="00500722" w:rsidRDefault="00500722"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5923C8F7" w14:textId="0753C5FA" w:rsidR="00500722" w:rsidRPr="0072310C" w:rsidRDefault="00500722"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454 391</w:t>
            </w:r>
          </w:p>
        </w:tc>
        <w:tc>
          <w:tcPr>
            <w:tcW w:w="2546" w:type="pct"/>
            <w:tcMar>
              <w:top w:w="39" w:type="dxa"/>
              <w:left w:w="39" w:type="dxa"/>
              <w:bottom w:w="39" w:type="dxa"/>
              <w:right w:w="39" w:type="dxa"/>
            </w:tcMar>
          </w:tcPr>
          <w:p w14:paraId="4CE18053" w14:textId="509A9DF6" w:rsidR="00500722" w:rsidRPr="0072310C" w:rsidRDefault="00500722" w:rsidP="005A1FB2">
            <w:pPr>
              <w:spacing w:before="0" w:line="200" w:lineRule="exact"/>
              <w:rPr>
                <w:rFonts w:eastAsia="Calibri"/>
                <w:color w:val="000000"/>
                <w:sz w:val="20"/>
                <w:szCs w:val="26"/>
                <w:lang w:val="en-GB"/>
              </w:rPr>
            </w:pPr>
            <w:r w:rsidRPr="0049619A">
              <w:rPr>
                <w:rFonts w:eastAsia="Calibri" w:hint="cs"/>
                <w:color w:val="000000"/>
                <w:sz w:val="20"/>
                <w:szCs w:val="26"/>
                <w:rtl/>
                <w:lang w:val="en-GB"/>
              </w:rPr>
              <w:t>استخدام حكومي</w:t>
            </w:r>
          </w:p>
        </w:tc>
      </w:tr>
      <w:tr w:rsidR="00500722" w:rsidRPr="00DB51D8" w14:paraId="14E0B49C" w14:textId="77777777" w:rsidTr="005A1FB2">
        <w:trPr>
          <w:jc w:val="center"/>
        </w:trPr>
        <w:tc>
          <w:tcPr>
            <w:tcW w:w="1580" w:type="pct"/>
            <w:vMerge/>
            <w:tcMar>
              <w:top w:w="39" w:type="dxa"/>
              <w:left w:w="39" w:type="dxa"/>
              <w:bottom w:w="39" w:type="dxa"/>
              <w:right w:w="39" w:type="dxa"/>
            </w:tcMar>
          </w:tcPr>
          <w:p w14:paraId="0E75A1D3" w14:textId="77777777" w:rsidR="00500722" w:rsidRDefault="00500722"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51CDE3CF" w14:textId="00124353" w:rsidR="00500722" w:rsidRPr="0072310C" w:rsidRDefault="00500722"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454 392</w:t>
            </w:r>
          </w:p>
        </w:tc>
        <w:tc>
          <w:tcPr>
            <w:tcW w:w="2546" w:type="pct"/>
            <w:tcMar>
              <w:top w:w="39" w:type="dxa"/>
              <w:left w:w="39" w:type="dxa"/>
              <w:bottom w:w="39" w:type="dxa"/>
              <w:right w:w="39" w:type="dxa"/>
            </w:tcMar>
          </w:tcPr>
          <w:p w14:paraId="62A952F7" w14:textId="73179AD5" w:rsidR="00500722" w:rsidRPr="0072310C" w:rsidRDefault="00500722" w:rsidP="005A1FB2">
            <w:pPr>
              <w:spacing w:before="0" w:line="200" w:lineRule="exact"/>
              <w:rPr>
                <w:rFonts w:eastAsia="Calibri"/>
                <w:color w:val="000000"/>
                <w:sz w:val="20"/>
                <w:szCs w:val="26"/>
                <w:lang w:val="en-GB"/>
              </w:rPr>
            </w:pPr>
            <w:r w:rsidRPr="0049619A">
              <w:rPr>
                <w:rFonts w:eastAsia="Calibri" w:hint="cs"/>
                <w:color w:val="000000"/>
                <w:sz w:val="20"/>
                <w:szCs w:val="26"/>
                <w:rtl/>
                <w:lang w:val="en-GB"/>
              </w:rPr>
              <w:t>استخدام حكومي</w:t>
            </w:r>
          </w:p>
        </w:tc>
      </w:tr>
      <w:tr w:rsidR="00500722" w:rsidRPr="00DB51D8" w14:paraId="1B74348A" w14:textId="77777777" w:rsidTr="005A1FB2">
        <w:trPr>
          <w:jc w:val="center"/>
        </w:trPr>
        <w:tc>
          <w:tcPr>
            <w:tcW w:w="1580" w:type="pct"/>
            <w:vMerge/>
            <w:tcMar>
              <w:top w:w="39" w:type="dxa"/>
              <w:left w:w="39" w:type="dxa"/>
              <w:bottom w:w="39" w:type="dxa"/>
              <w:right w:w="39" w:type="dxa"/>
            </w:tcMar>
          </w:tcPr>
          <w:p w14:paraId="378810B7" w14:textId="77777777" w:rsidR="00500722" w:rsidRDefault="00500722"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79F61412" w14:textId="33F3136C" w:rsidR="00500722" w:rsidRPr="0072310C" w:rsidRDefault="00500722"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454 393</w:t>
            </w:r>
          </w:p>
        </w:tc>
        <w:tc>
          <w:tcPr>
            <w:tcW w:w="2546" w:type="pct"/>
            <w:tcMar>
              <w:top w:w="39" w:type="dxa"/>
              <w:left w:w="39" w:type="dxa"/>
              <w:bottom w:w="39" w:type="dxa"/>
              <w:right w:w="39" w:type="dxa"/>
            </w:tcMar>
          </w:tcPr>
          <w:p w14:paraId="706CDD57" w14:textId="53C48391" w:rsidR="00500722" w:rsidRPr="0072310C" w:rsidRDefault="00500722" w:rsidP="005A1FB2">
            <w:pPr>
              <w:spacing w:before="0" w:line="200" w:lineRule="exact"/>
              <w:rPr>
                <w:rFonts w:eastAsia="Calibri"/>
                <w:color w:val="000000"/>
                <w:sz w:val="20"/>
                <w:szCs w:val="26"/>
                <w:lang w:val="en-GB"/>
              </w:rPr>
            </w:pPr>
            <w:r w:rsidRPr="0049619A">
              <w:rPr>
                <w:rFonts w:eastAsia="Calibri" w:hint="cs"/>
                <w:color w:val="000000"/>
                <w:sz w:val="20"/>
                <w:szCs w:val="26"/>
                <w:rtl/>
                <w:lang w:val="en-GB"/>
              </w:rPr>
              <w:t>استخدام حكومي</w:t>
            </w:r>
          </w:p>
        </w:tc>
      </w:tr>
      <w:tr w:rsidR="00500722" w:rsidRPr="00DB51D8" w14:paraId="4D25E7D8" w14:textId="77777777" w:rsidTr="005A1FB2">
        <w:trPr>
          <w:jc w:val="center"/>
        </w:trPr>
        <w:tc>
          <w:tcPr>
            <w:tcW w:w="1580" w:type="pct"/>
            <w:vMerge/>
            <w:tcMar>
              <w:top w:w="39" w:type="dxa"/>
              <w:left w:w="39" w:type="dxa"/>
              <w:bottom w:w="39" w:type="dxa"/>
              <w:right w:w="39" w:type="dxa"/>
            </w:tcMar>
          </w:tcPr>
          <w:p w14:paraId="274B82BE" w14:textId="77777777" w:rsidR="00500722" w:rsidRDefault="00500722"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16E38872" w14:textId="2FEF9948" w:rsidR="00500722" w:rsidRPr="0072310C" w:rsidRDefault="00500722"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454 394</w:t>
            </w:r>
          </w:p>
        </w:tc>
        <w:tc>
          <w:tcPr>
            <w:tcW w:w="2546" w:type="pct"/>
            <w:tcMar>
              <w:top w:w="39" w:type="dxa"/>
              <w:left w:w="39" w:type="dxa"/>
              <w:bottom w:w="39" w:type="dxa"/>
              <w:right w:w="39" w:type="dxa"/>
            </w:tcMar>
          </w:tcPr>
          <w:p w14:paraId="31F63397" w14:textId="2970D021" w:rsidR="00500722" w:rsidRPr="0072310C" w:rsidRDefault="00500722" w:rsidP="005A1FB2">
            <w:pPr>
              <w:spacing w:before="0" w:line="200" w:lineRule="exact"/>
              <w:rPr>
                <w:rFonts w:eastAsia="Calibri"/>
                <w:color w:val="000000"/>
                <w:sz w:val="20"/>
                <w:szCs w:val="26"/>
                <w:lang w:val="en-GB"/>
              </w:rPr>
            </w:pPr>
            <w:r w:rsidRPr="00FB071D">
              <w:rPr>
                <w:rFonts w:eastAsia="Calibri" w:hint="cs"/>
                <w:color w:val="000000"/>
                <w:sz w:val="20"/>
                <w:szCs w:val="26"/>
                <w:rtl/>
                <w:lang w:val="en-GB"/>
              </w:rPr>
              <w:t>استخدام حكومي</w:t>
            </w:r>
          </w:p>
        </w:tc>
      </w:tr>
      <w:tr w:rsidR="00500722" w:rsidRPr="00DB51D8" w14:paraId="77FF5126" w14:textId="77777777" w:rsidTr="005A1FB2">
        <w:trPr>
          <w:jc w:val="center"/>
        </w:trPr>
        <w:tc>
          <w:tcPr>
            <w:tcW w:w="1580" w:type="pct"/>
            <w:vMerge/>
            <w:tcMar>
              <w:top w:w="39" w:type="dxa"/>
              <w:left w:w="39" w:type="dxa"/>
              <w:bottom w:w="39" w:type="dxa"/>
              <w:right w:w="39" w:type="dxa"/>
            </w:tcMar>
          </w:tcPr>
          <w:p w14:paraId="012086B3" w14:textId="77777777" w:rsidR="00500722" w:rsidRDefault="00500722"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57DC28BE" w14:textId="2290E600" w:rsidR="00500722" w:rsidRPr="0072310C" w:rsidRDefault="00500722"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454 395</w:t>
            </w:r>
          </w:p>
        </w:tc>
        <w:tc>
          <w:tcPr>
            <w:tcW w:w="2546" w:type="pct"/>
            <w:tcMar>
              <w:top w:w="39" w:type="dxa"/>
              <w:left w:w="39" w:type="dxa"/>
              <w:bottom w:w="39" w:type="dxa"/>
              <w:right w:w="39" w:type="dxa"/>
            </w:tcMar>
          </w:tcPr>
          <w:p w14:paraId="3413D5D6" w14:textId="139037BD" w:rsidR="00500722" w:rsidRPr="0072310C" w:rsidRDefault="00500722" w:rsidP="005A1FB2">
            <w:pPr>
              <w:spacing w:before="0" w:line="200" w:lineRule="exact"/>
              <w:rPr>
                <w:rFonts w:eastAsia="Calibri"/>
                <w:color w:val="000000"/>
                <w:sz w:val="20"/>
                <w:szCs w:val="26"/>
                <w:lang w:val="en-GB"/>
              </w:rPr>
            </w:pPr>
            <w:r w:rsidRPr="00FB071D">
              <w:rPr>
                <w:rFonts w:eastAsia="Calibri" w:hint="cs"/>
                <w:color w:val="000000"/>
                <w:sz w:val="20"/>
                <w:szCs w:val="26"/>
                <w:rtl/>
                <w:lang w:val="en-GB"/>
              </w:rPr>
              <w:t>استخدام حكومي</w:t>
            </w:r>
          </w:p>
        </w:tc>
      </w:tr>
      <w:tr w:rsidR="00500722" w:rsidRPr="00DB51D8" w14:paraId="29D99540" w14:textId="77777777" w:rsidTr="005A1FB2">
        <w:trPr>
          <w:jc w:val="center"/>
        </w:trPr>
        <w:tc>
          <w:tcPr>
            <w:tcW w:w="1580" w:type="pct"/>
            <w:vMerge/>
            <w:tcMar>
              <w:top w:w="39" w:type="dxa"/>
              <w:left w:w="39" w:type="dxa"/>
              <w:bottom w:w="39" w:type="dxa"/>
              <w:right w:w="39" w:type="dxa"/>
            </w:tcMar>
          </w:tcPr>
          <w:p w14:paraId="10BBF6C3" w14:textId="77777777" w:rsidR="00500722" w:rsidRDefault="00500722"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15F640E1" w14:textId="0CFCC7AA" w:rsidR="00500722" w:rsidRPr="0072310C" w:rsidRDefault="00500722"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454 396</w:t>
            </w:r>
          </w:p>
        </w:tc>
        <w:tc>
          <w:tcPr>
            <w:tcW w:w="2546" w:type="pct"/>
            <w:tcMar>
              <w:top w:w="39" w:type="dxa"/>
              <w:left w:w="39" w:type="dxa"/>
              <w:bottom w:w="39" w:type="dxa"/>
              <w:right w:w="39" w:type="dxa"/>
            </w:tcMar>
          </w:tcPr>
          <w:p w14:paraId="2323A765" w14:textId="70EC6844" w:rsidR="00500722" w:rsidRPr="0072310C" w:rsidRDefault="00500722" w:rsidP="005A1FB2">
            <w:pPr>
              <w:spacing w:before="0" w:line="200" w:lineRule="exact"/>
              <w:rPr>
                <w:rFonts w:eastAsia="Calibri"/>
                <w:color w:val="000000"/>
                <w:sz w:val="20"/>
                <w:szCs w:val="26"/>
                <w:lang w:val="en-GB"/>
              </w:rPr>
            </w:pPr>
            <w:r w:rsidRPr="00FB071D">
              <w:rPr>
                <w:rFonts w:eastAsia="Calibri" w:hint="cs"/>
                <w:color w:val="000000"/>
                <w:sz w:val="20"/>
                <w:szCs w:val="26"/>
                <w:rtl/>
                <w:lang w:val="en-GB"/>
              </w:rPr>
              <w:t>استخدام حكومي</w:t>
            </w:r>
          </w:p>
        </w:tc>
      </w:tr>
      <w:tr w:rsidR="00500722" w:rsidRPr="00DB51D8" w14:paraId="4FC2474C" w14:textId="77777777" w:rsidTr="005A1FB2">
        <w:trPr>
          <w:jc w:val="center"/>
        </w:trPr>
        <w:tc>
          <w:tcPr>
            <w:tcW w:w="1580" w:type="pct"/>
            <w:vMerge/>
            <w:tcMar>
              <w:top w:w="39" w:type="dxa"/>
              <w:left w:w="39" w:type="dxa"/>
              <w:bottom w:w="39" w:type="dxa"/>
              <w:right w:w="39" w:type="dxa"/>
            </w:tcMar>
          </w:tcPr>
          <w:p w14:paraId="7BF2DC93" w14:textId="77777777" w:rsidR="00500722" w:rsidRDefault="00500722"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2F04F2EF" w14:textId="1E70E0A2" w:rsidR="00500722" w:rsidRPr="0072310C" w:rsidRDefault="00500722"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454 397</w:t>
            </w:r>
          </w:p>
        </w:tc>
        <w:tc>
          <w:tcPr>
            <w:tcW w:w="2546" w:type="pct"/>
            <w:tcMar>
              <w:top w:w="39" w:type="dxa"/>
              <w:left w:w="39" w:type="dxa"/>
              <w:bottom w:w="39" w:type="dxa"/>
              <w:right w:w="39" w:type="dxa"/>
            </w:tcMar>
          </w:tcPr>
          <w:p w14:paraId="6BE8744B" w14:textId="2F0A837B" w:rsidR="00500722" w:rsidRPr="0072310C" w:rsidRDefault="00500722" w:rsidP="005A1FB2">
            <w:pPr>
              <w:spacing w:before="0" w:line="200" w:lineRule="exact"/>
              <w:rPr>
                <w:rFonts w:eastAsia="Calibri"/>
                <w:color w:val="000000"/>
                <w:sz w:val="20"/>
                <w:szCs w:val="26"/>
                <w:lang w:val="en-GB"/>
              </w:rPr>
            </w:pPr>
            <w:r w:rsidRPr="00FB071D">
              <w:rPr>
                <w:rFonts w:eastAsia="Calibri" w:hint="cs"/>
                <w:color w:val="000000"/>
                <w:sz w:val="20"/>
                <w:szCs w:val="26"/>
                <w:rtl/>
                <w:lang w:val="en-GB"/>
              </w:rPr>
              <w:t>استخدام حكومي</w:t>
            </w:r>
          </w:p>
        </w:tc>
      </w:tr>
      <w:tr w:rsidR="00500722" w:rsidRPr="00DB51D8" w14:paraId="348119B9" w14:textId="77777777" w:rsidTr="005A1FB2">
        <w:trPr>
          <w:jc w:val="center"/>
        </w:trPr>
        <w:tc>
          <w:tcPr>
            <w:tcW w:w="1580" w:type="pct"/>
            <w:vMerge/>
            <w:tcMar>
              <w:top w:w="39" w:type="dxa"/>
              <w:left w:w="39" w:type="dxa"/>
              <w:bottom w:w="39" w:type="dxa"/>
              <w:right w:w="39" w:type="dxa"/>
            </w:tcMar>
          </w:tcPr>
          <w:p w14:paraId="2073E6F4" w14:textId="77777777" w:rsidR="00500722" w:rsidRDefault="00500722"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196FECA5" w14:textId="53C0565D" w:rsidR="00500722" w:rsidRPr="0072310C" w:rsidRDefault="00500722"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454 398</w:t>
            </w:r>
          </w:p>
        </w:tc>
        <w:tc>
          <w:tcPr>
            <w:tcW w:w="2546" w:type="pct"/>
            <w:tcMar>
              <w:top w:w="39" w:type="dxa"/>
              <w:left w:w="39" w:type="dxa"/>
              <w:bottom w:w="39" w:type="dxa"/>
              <w:right w:w="39" w:type="dxa"/>
            </w:tcMar>
          </w:tcPr>
          <w:p w14:paraId="75D62CC9" w14:textId="050CB88F" w:rsidR="00500722" w:rsidRPr="0072310C" w:rsidRDefault="00500722" w:rsidP="005A1FB2">
            <w:pPr>
              <w:spacing w:before="0" w:line="200" w:lineRule="exact"/>
              <w:rPr>
                <w:rFonts w:eastAsia="Calibri"/>
                <w:color w:val="000000"/>
                <w:sz w:val="20"/>
                <w:szCs w:val="26"/>
                <w:lang w:val="en-GB"/>
              </w:rPr>
            </w:pPr>
            <w:r w:rsidRPr="00FB071D">
              <w:rPr>
                <w:rFonts w:eastAsia="Calibri" w:hint="cs"/>
                <w:color w:val="000000"/>
                <w:sz w:val="20"/>
                <w:szCs w:val="26"/>
                <w:rtl/>
                <w:lang w:val="en-GB"/>
              </w:rPr>
              <w:t>استخدام حكومي</w:t>
            </w:r>
          </w:p>
        </w:tc>
      </w:tr>
      <w:tr w:rsidR="00500722" w:rsidRPr="00DB51D8" w14:paraId="5EBBB612" w14:textId="77777777" w:rsidTr="005A1FB2">
        <w:trPr>
          <w:jc w:val="center"/>
        </w:trPr>
        <w:tc>
          <w:tcPr>
            <w:tcW w:w="1580" w:type="pct"/>
            <w:vMerge/>
            <w:tcMar>
              <w:top w:w="39" w:type="dxa"/>
              <w:left w:w="39" w:type="dxa"/>
              <w:bottom w:w="39" w:type="dxa"/>
              <w:right w:w="39" w:type="dxa"/>
            </w:tcMar>
          </w:tcPr>
          <w:p w14:paraId="4A0AF40E" w14:textId="77777777" w:rsidR="00500722" w:rsidRDefault="00500722"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2141A205" w14:textId="5A904747" w:rsidR="00500722" w:rsidRPr="0072310C" w:rsidRDefault="00500722"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454 399</w:t>
            </w:r>
          </w:p>
        </w:tc>
        <w:tc>
          <w:tcPr>
            <w:tcW w:w="2546" w:type="pct"/>
            <w:tcMar>
              <w:top w:w="39" w:type="dxa"/>
              <w:left w:w="39" w:type="dxa"/>
              <w:bottom w:w="39" w:type="dxa"/>
              <w:right w:w="39" w:type="dxa"/>
            </w:tcMar>
          </w:tcPr>
          <w:p w14:paraId="6DF157A1" w14:textId="2B5FEF36" w:rsidR="00500722" w:rsidRPr="0072310C" w:rsidRDefault="00500722" w:rsidP="005A1FB2">
            <w:pPr>
              <w:spacing w:before="0" w:line="200" w:lineRule="exact"/>
              <w:rPr>
                <w:rFonts w:eastAsia="Calibri"/>
                <w:color w:val="000000"/>
                <w:sz w:val="20"/>
                <w:szCs w:val="26"/>
                <w:lang w:val="en-GB"/>
              </w:rPr>
            </w:pPr>
            <w:r w:rsidRPr="00FB071D">
              <w:rPr>
                <w:rFonts w:eastAsia="Calibri" w:hint="cs"/>
                <w:color w:val="000000"/>
                <w:sz w:val="20"/>
                <w:szCs w:val="26"/>
                <w:rtl/>
                <w:lang w:val="en-GB"/>
              </w:rPr>
              <w:t>استخدام حكومي</w:t>
            </w:r>
          </w:p>
        </w:tc>
      </w:tr>
      <w:tr w:rsidR="0072310C" w:rsidRPr="00DB51D8" w14:paraId="4F95A840" w14:textId="77777777" w:rsidTr="005A1FB2">
        <w:trPr>
          <w:jc w:val="center"/>
        </w:trPr>
        <w:tc>
          <w:tcPr>
            <w:tcW w:w="1580" w:type="pct"/>
            <w:vMerge w:val="restart"/>
            <w:tcMar>
              <w:top w:w="39" w:type="dxa"/>
              <w:left w:w="39" w:type="dxa"/>
              <w:bottom w:w="39" w:type="dxa"/>
              <w:right w:w="39" w:type="dxa"/>
            </w:tcMar>
          </w:tcPr>
          <w:p w14:paraId="0AD7A9B8" w14:textId="1577CBC5" w:rsidR="0072310C" w:rsidRDefault="0072310C" w:rsidP="005A1FB2">
            <w:pPr>
              <w:keepNext/>
              <w:pageBreakBefore/>
              <w:spacing w:before="40" w:after="40" w:line="260" w:lineRule="exact"/>
              <w:jc w:val="left"/>
              <w:rPr>
                <w:rFonts w:eastAsia="Calibri"/>
                <w:b/>
                <w:bCs/>
                <w:color w:val="000000"/>
                <w:sz w:val="20"/>
                <w:szCs w:val="26"/>
                <w:rtl/>
                <w:lang w:bidi="ar-EG"/>
              </w:rPr>
            </w:pPr>
            <w:r>
              <w:rPr>
                <w:rFonts w:eastAsia="Calibri" w:hint="cs"/>
                <w:b/>
                <w:bCs/>
                <w:color w:val="000000"/>
                <w:sz w:val="20"/>
                <w:szCs w:val="26"/>
                <w:rtl/>
              </w:rPr>
              <w:lastRenderedPageBreak/>
              <w:t>إسرائيل</w:t>
            </w:r>
            <w:r>
              <w:rPr>
                <w:rFonts w:eastAsia="Calibri"/>
                <w:b/>
                <w:bCs/>
                <w:color w:val="000000"/>
                <w:sz w:val="20"/>
                <w:szCs w:val="26"/>
                <w:rtl/>
              </w:rPr>
              <w:tab/>
            </w:r>
            <w:r>
              <w:rPr>
                <w:rFonts w:eastAsia="Calibri"/>
                <w:b/>
                <w:bCs/>
                <w:color w:val="000000"/>
                <w:sz w:val="20"/>
                <w:szCs w:val="26"/>
              </w:rPr>
              <w:t>SUP</w:t>
            </w:r>
          </w:p>
        </w:tc>
        <w:tc>
          <w:tcPr>
            <w:tcW w:w="874" w:type="pct"/>
            <w:tcMar>
              <w:top w:w="39" w:type="dxa"/>
              <w:left w:w="39" w:type="dxa"/>
              <w:bottom w:w="39" w:type="dxa"/>
              <w:right w:w="39" w:type="dxa"/>
            </w:tcMar>
            <w:vAlign w:val="center"/>
          </w:tcPr>
          <w:p w14:paraId="0E96A1BB" w14:textId="77777777" w:rsidR="0072310C" w:rsidRPr="0072310C" w:rsidRDefault="0072310C" w:rsidP="005A1FB2">
            <w:pPr>
              <w:keepNext/>
              <w:pageBreakBefore/>
              <w:spacing w:before="0" w:line="200" w:lineRule="exact"/>
              <w:jc w:val="center"/>
              <w:rPr>
                <w:rFonts w:eastAsia="Calibri"/>
                <w:color w:val="000000"/>
                <w:sz w:val="20"/>
                <w:szCs w:val="26"/>
                <w:lang w:val="en-GB"/>
              </w:rPr>
            </w:pPr>
          </w:p>
        </w:tc>
        <w:tc>
          <w:tcPr>
            <w:tcW w:w="2546" w:type="pct"/>
            <w:tcMar>
              <w:top w:w="39" w:type="dxa"/>
              <w:left w:w="39" w:type="dxa"/>
              <w:bottom w:w="39" w:type="dxa"/>
              <w:right w:w="39" w:type="dxa"/>
            </w:tcMar>
          </w:tcPr>
          <w:p w14:paraId="43C74B04" w14:textId="77777777" w:rsidR="0072310C" w:rsidRPr="0072310C" w:rsidRDefault="0072310C" w:rsidP="005A1FB2">
            <w:pPr>
              <w:keepNext/>
              <w:pageBreakBefore/>
              <w:spacing w:before="0" w:line="200" w:lineRule="exact"/>
              <w:rPr>
                <w:rFonts w:eastAsia="Calibri"/>
                <w:color w:val="000000"/>
                <w:sz w:val="20"/>
                <w:szCs w:val="26"/>
                <w:lang w:val="en-GB"/>
              </w:rPr>
            </w:pPr>
          </w:p>
        </w:tc>
      </w:tr>
      <w:tr w:rsidR="0072310C" w:rsidRPr="00DB51D8" w14:paraId="30998E4E" w14:textId="77777777" w:rsidTr="005A1FB2">
        <w:trPr>
          <w:jc w:val="center"/>
        </w:trPr>
        <w:tc>
          <w:tcPr>
            <w:tcW w:w="1580" w:type="pct"/>
            <w:vMerge/>
            <w:tcMar>
              <w:top w:w="39" w:type="dxa"/>
              <w:left w:w="39" w:type="dxa"/>
              <w:bottom w:w="39" w:type="dxa"/>
              <w:right w:w="39" w:type="dxa"/>
            </w:tcMar>
          </w:tcPr>
          <w:p w14:paraId="6525FFDB"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7DD55B48" w14:textId="1635FA91"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425 04</w:t>
            </w:r>
          </w:p>
        </w:tc>
        <w:tc>
          <w:tcPr>
            <w:tcW w:w="2546" w:type="pct"/>
            <w:tcMar>
              <w:top w:w="39" w:type="dxa"/>
              <w:left w:w="39" w:type="dxa"/>
              <w:bottom w:w="39" w:type="dxa"/>
              <w:right w:w="39" w:type="dxa"/>
            </w:tcMar>
          </w:tcPr>
          <w:p w14:paraId="7D1BDA7B" w14:textId="2FDA3CDB" w:rsidR="0072310C" w:rsidRPr="0072310C" w:rsidRDefault="0072310C" w:rsidP="005A1FB2">
            <w:pPr>
              <w:spacing w:before="0" w:line="200" w:lineRule="exact"/>
              <w:rPr>
                <w:rFonts w:eastAsia="Calibri"/>
                <w:color w:val="000000"/>
                <w:sz w:val="20"/>
                <w:szCs w:val="26"/>
                <w:lang w:val="en-GB"/>
              </w:rPr>
            </w:pPr>
            <w:proofErr w:type="spellStart"/>
            <w:r w:rsidRPr="0072310C">
              <w:rPr>
                <w:rFonts w:eastAsia="Calibri"/>
                <w:color w:val="000000"/>
                <w:sz w:val="20"/>
                <w:szCs w:val="26"/>
                <w:lang w:val="en-GB"/>
              </w:rPr>
              <w:t>Globalsim</w:t>
            </w:r>
            <w:proofErr w:type="spellEnd"/>
            <w:r w:rsidRPr="0072310C">
              <w:rPr>
                <w:rFonts w:eastAsia="Calibri"/>
                <w:color w:val="000000"/>
                <w:sz w:val="20"/>
                <w:szCs w:val="26"/>
                <w:lang w:val="en-GB"/>
              </w:rPr>
              <w:t xml:space="preserve"> Ltd</w:t>
            </w:r>
          </w:p>
        </w:tc>
      </w:tr>
      <w:tr w:rsidR="0072310C" w:rsidRPr="00DB51D8" w14:paraId="0FDD60C5" w14:textId="77777777" w:rsidTr="005A1FB2">
        <w:trPr>
          <w:jc w:val="center"/>
        </w:trPr>
        <w:tc>
          <w:tcPr>
            <w:tcW w:w="1580" w:type="pct"/>
            <w:vMerge/>
            <w:tcMar>
              <w:top w:w="39" w:type="dxa"/>
              <w:left w:w="39" w:type="dxa"/>
              <w:bottom w:w="39" w:type="dxa"/>
              <w:right w:w="39" w:type="dxa"/>
            </w:tcMar>
          </w:tcPr>
          <w:p w14:paraId="32EBBD30"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18C5A30C" w14:textId="625D6F87"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425 07</w:t>
            </w:r>
          </w:p>
        </w:tc>
        <w:tc>
          <w:tcPr>
            <w:tcW w:w="2546" w:type="pct"/>
            <w:tcMar>
              <w:top w:w="39" w:type="dxa"/>
              <w:left w:w="39" w:type="dxa"/>
              <w:bottom w:w="39" w:type="dxa"/>
              <w:right w:w="39" w:type="dxa"/>
            </w:tcMar>
          </w:tcPr>
          <w:p w14:paraId="710CB735" w14:textId="358C834F" w:rsidR="0072310C" w:rsidRPr="0072310C" w:rsidRDefault="0072310C" w:rsidP="005A1FB2">
            <w:pPr>
              <w:spacing w:before="0" w:line="200" w:lineRule="exact"/>
              <w:rPr>
                <w:rFonts w:eastAsia="Calibri"/>
                <w:color w:val="000000"/>
                <w:sz w:val="20"/>
                <w:szCs w:val="26"/>
                <w:lang w:val="en-GB"/>
              </w:rPr>
            </w:pPr>
            <w:r w:rsidRPr="0072310C">
              <w:rPr>
                <w:rFonts w:eastAsia="Calibri"/>
                <w:color w:val="000000"/>
                <w:sz w:val="20"/>
                <w:szCs w:val="26"/>
                <w:lang w:val="en-GB"/>
              </w:rPr>
              <w:t>Mirs Ltd</w:t>
            </w:r>
          </w:p>
        </w:tc>
      </w:tr>
      <w:tr w:rsidR="0072310C" w:rsidRPr="00DB51D8" w14:paraId="2ED1E84A" w14:textId="77777777" w:rsidTr="005A1FB2">
        <w:trPr>
          <w:jc w:val="center"/>
        </w:trPr>
        <w:tc>
          <w:tcPr>
            <w:tcW w:w="1580" w:type="pct"/>
            <w:vMerge/>
            <w:tcMar>
              <w:top w:w="39" w:type="dxa"/>
              <w:left w:w="39" w:type="dxa"/>
              <w:bottom w:w="39" w:type="dxa"/>
              <w:right w:w="39" w:type="dxa"/>
            </w:tcMar>
          </w:tcPr>
          <w:p w14:paraId="3A69C579"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06C97F9D" w14:textId="6A962B70"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425 09</w:t>
            </w:r>
          </w:p>
        </w:tc>
        <w:tc>
          <w:tcPr>
            <w:tcW w:w="2546" w:type="pct"/>
            <w:tcMar>
              <w:top w:w="39" w:type="dxa"/>
              <w:left w:w="39" w:type="dxa"/>
              <w:bottom w:w="39" w:type="dxa"/>
              <w:right w:w="39" w:type="dxa"/>
            </w:tcMar>
          </w:tcPr>
          <w:p w14:paraId="7B31568A" w14:textId="1E0D5B4E" w:rsidR="0072310C" w:rsidRPr="0072310C" w:rsidRDefault="0072310C" w:rsidP="005A1FB2">
            <w:pPr>
              <w:spacing w:before="0" w:line="200" w:lineRule="exact"/>
              <w:rPr>
                <w:rFonts w:eastAsia="Calibri"/>
                <w:color w:val="000000"/>
                <w:sz w:val="20"/>
                <w:szCs w:val="26"/>
                <w:lang w:val="en-GB"/>
              </w:rPr>
            </w:pPr>
            <w:r w:rsidRPr="0072310C">
              <w:rPr>
                <w:rFonts w:eastAsia="Calibri"/>
                <w:color w:val="000000"/>
                <w:sz w:val="20"/>
                <w:szCs w:val="26"/>
                <w:lang w:val="en-GB"/>
              </w:rPr>
              <w:t xml:space="preserve">Marathon 018 </w:t>
            </w:r>
            <w:proofErr w:type="spellStart"/>
            <w:r w:rsidRPr="0072310C">
              <w:rPr>
                <w:rFonts w:eastAsia="Calibri"/>
                <w:color w:val="000000"/>
                <w:sz w:val="20"/>
                <w:szCs w:val="26"/>
                <w:lang w:val="en-GB"/>
              </w:rPr>
              <w:t>Xphone</w:t>
            </w:r>
            <w:proofErr w:type="spellEnd"/>
            <w:r w:rsidRPr="0072310C">
              <w:rPr>
                <w:rFonts w:eastAsia="Calibri"/>
                <w:color w:val="000000"/>
                <w:sz w:val="20"/>
                <w:szCs w:val="26"/>
                <w:lang w:val="en-GB"/>
              </w:rPr>
              <w:t xml:space="preserve"> Ltd.</w:t>
            </w:r>
          </w:p>
        </w:tc>
      </w:tr>
      <w:tr w:rsidR="0072310C" w:rsidRPr="00DB51D8" w14:paraId="4386F0D3" w14:textId="77777777" w:rsidTr="005A1FB2">
        <w:trPr>
          <w:jc w:val="center"/>
        </w:trPr>
        <w:tc>
          <w:tcPr>
            <w:tcW w:w="1580" w:type="pct"/>
            <w:vMerge/>
            <w:tcMar>
              <w:top w:w="39" w:type="dxa"/>
              <w:left w:w="39" w:type="dxa"/>
              <w:bottom w:w="39" w:type="dxa"/>
              <w:right w:w="39" w:type="dxa"/>
            </w:tcMar>
          </w:tcPr>
          <w:p w14:paraId="1CA0AC1F"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5AF7E78B" w14:textId="01747D3B"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425 11</w:t>
            </w:r>
          </w:p>
        </w:tc>
        <w:tc>
          <w:tcPr>
            <w:tcW w:w="2546" w:type="pct"/>
            <w:tcMar>
              <w:top w:w="39" w:type="dxa"/>
              <w:left w:w="39" w:type="dxa"/>
              <w:bottom w:w="39" w:type="dxa"/>
              <w:right w:w="39" w:type="dxa"/>
            </w:tcMar>
          </w:tcPr>
          <w:p w14:paraId="737AA7DE" w14:textId="6CF4F541" w:rsidR="0072310C" w:rsidRPr="0072310C" w:rsidRDefault="0072310C" w:rsidP="005A1FB2">
            <w:pPr>
              <w:spacing w:before="0" w:line="200" w:lineRule="exact"/>
              <w:rPr>
                <w:rFonts w:eastAsia="Calibri"/>
                <w:color w:val="000000"/>
                <w:sz w:val="20"/>
                <w:szCs w:val="26"/>
                <w:lang w:val="en-GB"/>
              </w:rPr>
            </w:pPr>
            <w:r w:rsidRPr="0072310C">
              <w:rPr>
                <w:rFonts w:eastAsia="Calibri"/>
                <w:color w:val="000000"/>
                <w:sz w:val="20"/>
                <w:szCs w:val="26"/>
                <w:lang w:val="en-GB"/>
              </w:rPr>
              <w:t>365 Telecom (MVNO)</w:t>
            </w:r>
          </w:p>
        </w:tc>
      </w:tr>
      <w:tr w:rsidR="0072310C" w:rsidRPr="00DB51D8" w14:paraId="02E7EAD5" w14:textId="77777777" w:rsidTr="005A1FB2">
        <w:trPr>
          <w:jc w:val="center"/>
        </w:trPr>
        <w:tc>
          <w:tcPr>
            <w:tcW w:w="1580" w:type="pct"/>
            <w:vMerge/>
            <w:tcMar>
              <w:top w:w="39" w:type="dxa"/>
              <w:left w:w="39" w:type="dxa"/>
              <w:bottom w:w="39" w:type="dxa"/>
              <w:right w:w="39" w:type="dxa"/>
            </w:tcMar>
          </w:tcPr>
          <w:p w14:paraId="3DCA0C40"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0B44D6C2" w14:textId="0C71C0FE"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425 12</w:t>
            </w:r>
          </w:p>
        </w:tc>
        <w:tc>
          <w:tcPr>
            <w:tcW w:w="2546" w:type="pct"/>
            <w:tcMar>
              <w:top w:w="39" w:type="dxa"/>
              <w:left w:w="39" w:type="dxa"/>
              <w:bottom w:w="39" w:type="dxa"/>
              <w:right w:w="39" w:type="dxa"/>
            </w:tcMar>
          </w:tcPr>
          <w:p w14:paraId="6AEF8C58" w14:textId="03059164" w:rsidR="0072310C" w:rsidRPr="0072310C" w:rsidRDefault="0072310C" w:rsidP="005A1FB2">
            <w:pPr>
              <w:spacing w:before="0" w:line="200" w:lineRule="exact"/>
              <w:rPr>
                <w:rFonts w:eastAsia="Calibri"/>
                <w:color w:val="000000"/>
                <w:sz w:val="20"/>
                <w:szCs w:val="26"/>
                <w:lang w:val="en-GB"/>
              </w:rPr>
            </w:pPr>
            <w:r w:rsidRPr="0072310C">
              <w:rPr>
                <w:rFonts w:eastAsia="Calibri"/>
                <w:color w:val="000000"/>
                <w:sz w:val="20"/>
                <w:szCs w:val="26"/>
                <w:lang w:val="en-GB"/>
              </w:rPr>
              <w:t>Free Telecom (MVNO)</w:t>
            </w:r>
          </w:p>
        </w:tc>
      </w:tr>
      <w:tr w:rsidR="0072310C" w:rsidRPr="00DB51D8" w14:paraId="0278281C" w14:textId="77777777" w:rsidTr="005A1FB2">
        <w:trPr>
          <w:jc w:val="center"/>
        </w:trPr>
        <w:tc>
          <w:tcPr>
            <w:tcW w:w="1580" w:type="pct"/>
            <w:vMerge/>
            <w:tcMar>
              <w:top w:w="39" w:type="dxa"/>
              <w:left w:w="39" w:type="dxa"/>
              <w:bottom w:w="39" w:type="dxa"/>
              <w:right w:w="39" w:type="dxa"/>
            </w:tcMar>
          </w:tcPr>
          <w:p w14:paraId="32D1B963"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32C1CF3A" w14:textId="07A756E3"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425 13</w:t>
            </w:r>
          </w:p>
        </w:tc>
        <w:tc>
          <w:tcPr>
            <w:tcW w:w="2546" w:type="pct"/>
            <w:tcMar>
              <w:top w:w="39" w:type="dxa"/>
              <w:left w:w="39" w:type="dxa"/>
              <w:bottom w:w="39" w:type="dxa"/>
              <w:right w:w="39" w:type="dxa"/>
            </w:tcMar>
          </w:tcPr>
          <w:p w14:paraId="5037A9C1" w14:textId="39BD06BA" w:rsidR="0072310C" w:rsidRPr="0072310C" w:rsidRDefault="0072310C" w:rsidP="005A1FB2">
            <w:pPr>
              <w:spacing w:before="0" w:line="200" w:lineRule="exact"/>
              <w:rPr>
                <w:rFonts w:eastAsia="Calibri"/>
                <w:color w:val="000000"/>
                <w:sz w:val="20"/>
                <w:szCs w:val="26"/>
                <w:lang w:val="en-GB"/>
              </w:rPr>
            </w:pPr>
            <w:proofErr w:type="spellStart"/>
            <w:r w:rsidRPr="0072310C">
              <w:rPr>
                <w:rFonts w:eastAsia="Calibri"/>
                <w:color w:val="000000"/>
                <w:sz w:val="20"/>
                <w:szCs w:val="26"/>
                <w:lang w:val="en-GB"/>
              </w:rPr>
              <w:t>Ituran</w:t>
            </w:r>
            <w:proofErr w:type="spellEnd"/>
            <w:r w:rsidRPr="0072310C">
              <w:rPr>
                <w:rFonts w:eastAsia="Calibri"/>
                <w:color w:val="000000"/>
                <w:sz w:val="20"/>
                <w:szCs w:val="26"/>
                <w:lang w:val="en-GB"/>
              </w:rPr>
              <w:t xml:space="preserve"> Cellular Communications</w:t>
            </w:r>
          </w:p>
        </w:tc>
      </w:tr>
      <w:tr w:rsidR="0072310C" w:rsidRPr="00DB51D8" w14:paraId="68BB6364" w14:textId="77777777" w:rsidTr="005A1FB2">
        <w:trPr>
          <w:jc w:val="center"/>
        </w:trPr>
        <w:tc>
          <w:tcPr>
            <w:tcW w:w="1580" w:type="pct"/>
            <w:vMerge/>
            <w:tcMar>
              <w:top w:w="39" w:type="dxa"/>
              <w:left w:w="39" w:type="dxa"/>
              <w:bottom w:w="39" w:type="dxa"/>
              <w:right w:w="39" w:type="dxa"/>
            </w:tcMar>
          </w:tcPr>
          <w:p w14:paraId="128D6293"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550B6FB4" w14:textId="23B7EA40"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425 14</w:t>
            </w:r>
          </w:p>
        </w:tc>
        <w:tc>
          <w:tcPr>
            <w:tcW w:w="2546" w:type="pct"/>
            <w:tcMar>
              <w:top w:w="39" w:type="dxa"/>
              <w:left w:w="39" w:type="dxa"/>
              <w:bottom w:w="39" w:type="dxa"/>
              <w:right w:w="39" w:type="dxa"/>
            </w:tcMar>
          </w:tcPr>
          <w:p w14:paraId="32C91F1D" w14:textId="61A257E3" w:rsidR="0072310C" w:rsidRPr="0072310C" w:rsidRDefault="0072310C" w:rsidP="005A1FB2">
            <w:pPr>
              <w:spacing w:before="0" w:line="200" w:lineRule="exact"/>
              <w:rPr>
                <w:rFonts w:eastAsia="Calibri"/>
                <w:color w:val="000000"/>
                <w:sz w:val="20"/>
                <w:szCs w:val="26"/>
                <w:lang w:val="en-GB"/>
              </w:rPr>
            </w:pPr>
            <w:r w:rsidRPr="0072310C">
              <w:rPr>
                <w:rFonts w:eastAsia="Calibri"/>
                <w:color w:val="000000"/>
                <w:sz w:val="20"/>
                <w:szCs w:val="26"/>
                <w:lang w:val="en-GB"/>
              </w:rPr>
              <w:t>Alon Cellular Ltd.</w:t>
            </w:r>
          </w:p>
        </w:tc>
      </w:tr>
      <w:tr w:rsidR="0072310C" w:rsidRPr="00DB51D8" w14:paraId="1302D3D5" w14:textId="77777777" w:rsidTr="005A1FB2">
        <w:trPr>
          <w:jc w:val="center"/>
        </w:trPr>
        <w:tc>
          <w:tcPr>
            <w:tcW w:w="1580" w:type="pct"/>
            <w:vMerge/>
            <w:tcMar>
              <w:top w:w="39" w:type="dxa"/>
              <w:left w:w="39" w:type="dxa"/>
              <w:bottom w:w="39" w:type="dxa"/>
              <w:right w:w="39" w:type="dxa"/>
            </w:tcMar>
          </w:tcPr>
          <w:p w14:paraId="26909CAB"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14D71913" w14:textId="2C1299F9"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425 15</w:t>
            </w:r>
          </w:p>
        </w:tc>
        <w:tc>
          <w:tcPr>
            <w:tcW w:w="2546" w:type="pct"/>
            <w:tcMar>
              <w:top w:w="39" w:type="dxa"/>
              <w:left w:w="39" w:type="dxa"/>
              <w:bottom w:w="39" w:type="dxa"/>
              <w:right w:w="39" w:type="dxa"/>
            </w:tcMar>
          </w:tcPr>
          <w:p w14:paraId="1AE9B649" w14:textId="60A9BE9F" w:rsidR="0072310C" w:rsidRPr="0072310C" w:rsidRDefault="0072310C" w:rsidP="005A1FB2">
            <w:pPr>
              <w:spacing w:before="0" w:line="200" w:lineRule="exact"/>
              <w:rPr>
                <w:rFonts w:eastAsia="Calibri"/>
                <w:color w:val="000000"/>
                <w:sz w:val="20"/>
                <w:szCs w:val="26"/>
                <w:lang w:val="en-GB"/>
              </w:rPr>
            </w:pPr>
            <w:r w:rsidRPr="0072310C">
              <w:rPr>
                <w:rFonts w:eastAsia="Calibri"/>
                <w:color w:val="000000"/>
                <w:sz w:val="20"/>
                <w:szCs w:val="26"/>
                <w:lang w:val="en-GB"/>
              </w:rPr>
              <w:t>Home Cellular (MVNO)</w:t>
            </w:r>
          </w:p>
        </w:tc>
      </w:tr>
      <w:tr w:rsidR="0072310C" w:rsidRPr="00DB51D8" w14:paraId="3E24785F" w14:textId="77777777" w:rsidTr="005A1FB2">
        <w:trPr>
          <w:jc w:val="center"/>
        </w:trPr>
        <w:tc>
          <w:tcPr>
            <w:tcW w:w="1580" w:type="pct"/>
            <w:vMerge/>
            <w:tcMar>
              <w:top w:w="39" w:type="dxa"/>
              <w:left w:w="39" w:type="dxa"/>
              <w:bottom w:w="39" w:type="dxa"/>
              <w:right w:w="39" w:type="dxa"/>
            </w:tcMar>
          </w:tcPr>
          <w:p w14:paraId="04B566D6"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3E36CD60" w14:textId="6B02B971"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425 16</w:t>
            </w:r>
          </w:p>
        </w:tc>
        <w:tc>
          <w:tcPr>
            <w:tcW w:w="2546" w:type="pct"/>
            <w:tcMar>
              <w:top w:w="39" w:type="dxa"/>
              <w:left w:w="39" w:type="dxa"/>
              <w:bottom w:w="39" w:type="dxa"/>
              <w:right w:w="39" w:type="dxa"/>
            </w:tcMar>
          </w:tcPr>
          <w:p w14:paraId="5771A71A" w14:textId="62912287" w:rsidR="0072310C" w:rsidRPr="0072310C" w:rsidRDefault="0072310C" w:rsidP="005A1FB2">
            <w:pPr>
              <w:spacing w:before="0" w:line="200" w:lineRule="exact"/>
              <w:rPr>
                <w:rFonts w:eastAsia="Calibri"/>
                <w:color w:val="000000"/>
                <w:sz w:val="20"/>
                <w:szCs w:val="26"/>
                <w:lang w:val="en-GB"/>
              </w:rPr>
            </w:pPr>
            <w:r w:rsidRPr="0072310C">
              <w:rPr>
                <w:rFonts w:eastAsia="Calibri"/>
                <w:color w:val="000000"/>
                <w:sz w:val="20"/>
                <w:szCs w:val="26"/>
                <w:lang w:val="en-GB"/>
              </w:rPr>
              <w:t>Rami Levi (MVNO)</w:t>
            </w:r>
          </w:p>
        </w:tc>
      </w:tr>
      <w:tr w:rsidR="0072310C" w:rsidRPr="00DB51D8" w14:paraId="335491FA" w14:textId="77777777" w:rsidTr="005A1FB2">
        <w:trPr>
          <w:jc w:val="center"/>
        </w:trPr>
        <w:tc>
          <w:tcPr>
            <w:tcW w:w="1580" w:type="pct"/>
            <w:vMerge/>
            <w:tcMar>
              <w:top w:w="39" w:type="dxa"/>
              <w:left w:w="39" w:type="dxa"/>
              <w:bottom w:w="39" w:type="dxa"/>
              <w:right w:w="39" w:type="dxa"/>
            </w:tcMar>
          </w:tcPr>
          <w:p w14:paraId="14C6BB1F"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27054E1C" w14:textId="74E68642"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425 17</w:t>
            </w:r>
          </w:p>
        </w:tc>
        <w:tc>
          <w:tcPr>
            <w:tcW w:w="2546" w:type="pct"/>
            <w:tcMar>
              <w:top w:w="39" w:type="dxa"/>
              <w:left w:w="39" w:type="dxa"/>
              <w:bottom w:w="39" w:type="dxa"/>
              <w:right w:w="39" w:type="dxa"/>
            </w:tcMar>
          </w:tcPr>
          <w:p w14:paraId="11924458" w14:textId="4AB97D6C" w:rsidR="0072310C" w:rsidRPr="0072310C" w:rsidRDefault="0072310C" w:rsidP="005A1FB2">
            <w:pPr>
              <w:spacing w:before="0" w:line="200" w:lineRule="exact"/>
              <w:rPr>
                <w:rFonts w:eastAsia="Calibri"/>
                <w:color w:val="000000"/>
                <w:sz w:val="20"/>
                <w:szCs w:val="26"/>
                <w:lang w:val="en-GB"/>
              </w:rPr>
            </w:pPr>
            <w:r w:rsidRPr="0072310C">
              <w:rPr>
                <w:rFonts w:eastAsia="Calibri"/>
                <w:color w:val="000000"/>
                <w:sz w:val="20"/>
                <w:szCs w:val="26"/>
                <w:lang w:val="en-GB"/>
              </w:rPr>
              <w:t>Gale Phone (MVNO)</w:t>
            </w:r>
          </w:p>
        </w:tc>
      </w:tr>
      <w:tr w:rsidR="0072310C" w:rsidRPr="00DB51D8" w14:paraId="196CEBCB" w14:textId="77777777" w:rsidTr="005A1FB2">
        <w:trPr>
          <w:jc w:val="center"/>
        </w:trPr>
        <w:tc>
          <w:tcPr>
            <w:tcW w:w="1580" w:type="pct"/>
            <w:vMerge/>
            <w:tcMar>
              <w:top w:w="39" w:type="dxa"/>
              <w:left w:w="39" w:type="dxa"/>
              <w:bottom w:w="39" w:type="dxa"/>
              <w:right w:w="39" w:type="dxa"/>
            </w:tcMar>
          </w:tcPr>
          <w:p w14:paraId="26AF7CD8"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35554462" w14:textId="490D845B"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425 19</w:t>
            </w:r>
          </w:p>
        </w:tc>
        <w:tc>
          <w:tcPr>
            <w:tcW w:w="2546" w:type="pct"/>
            <w:tcMar>
              <w:top w:w="39" w:type="dxa"/>
              <w:left w:w="39" w:type="dxa"/>
              <w:bottom w:w="39" w:type="dxa"/>
              <w:right w:w="39" w:type="dxa"/>
            </w:tcMar>
          </w:tcPr>
          <w:p w14:paraId="232D3C3E" w14:textId="269B7505" w:rsidR="0072310C" w:rsidRPr="0072310C" w:rsidRDefault="0072310C" w:rsidP="005A1FB2">
            <w:pPr>
              <w:spacing w:before="0" w:line="200" w:lineRule="exact"/>
              <w:rPr>
                <w:rFonts w:eastAsia="Calibri"/>
                <w:color w:val="000000"/>
                <w:sz w:val="20"/>
                <w:szCs w:val="26"/>
                <w:lang w:val="en-GB"/>
              </w:rPr>
            </w:pPr>
            <w:r w:rsidRPr="0072310C">
              <w:rPr>
                <w:rFonts w:eastAsia="Calibri"/>
                <w:color w:val="000000"/>
                <w:sz w:val="20"/>
                <w:szCs w:val="26"/>
                <w:lang w:val="en-GB"/>
              </w:rPr>
              <w:t>Azi Communications Ltd</w:t>
            </w:r>
          </w:p>
        </w:tc>
      </w:tr>
      <w:tr w:rsidR="0072310C" w:rsidRPr="000E687E" w14:paraId="72B0CDA4" w14:textId="77777777" w:rsidTr="005A1FB2">
        <w:trPr>
          <w:jc w:val="center"/>
        </w:trPr>
        <w:tc>
          <w:tcPr>
            <w:tcW w:w="1580" w:type="pct"/>
            <w:vMerge/>
            <w:tcMar>
              <w:top w:w="39" w:type="dxa"/>
              <w:left w:w="39" w:type="dxa"/>
              <w:bottom w:w="39" w:type="dxa"/>
              <w:right w:w="39" w:type="dxa"/>
            </w:tcMar>
          </w:tcPr>
          <w:p w14:paraId="32CDD432"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1D525B55" w14:textId="34E5121D"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425 21</w:t>
            </w:r>
          </w:p>
        </w:tc>
        <w:tc>
          <w:tcPr>
            <w:tcW w:w="2546" w:type="pct"/>
            <w:tcMar>
              <w:top w:w="39" w:type="dxa"/>
              <w:left w:w="39" w:type="dxa"/>
              <w:bottom w:w="39" w:type="dxa"/>
              <w:right w:w="39" w:type="dxa"/>
            </w:tcMar>
          </w:tcPr>
          <w:p w14:paraId="7B868532" w14:textId="52F4BF72" w:rsidR="0072310C" w:rsidRPr="00F51CE8" w:rsidRDefault="0072310C" w:rsidP="005A1FB2">
            <w:pPr>
              <w:spacing w:before="0" w:line="200" w:lineRule="exact"/>
              <w:rPr>
                <w:rFonts w:eastAsia="Calibri"/>
                <w:color w:val="000000"/>
                <w:sz w:val="20"/>
                <w:szCs w:val="26"/>
                <w:lang w:val="fr-CH"/>
              </w:rPr>
            </w:pPr>
            <w:r w:rsidRPr="00F51CE8">
              <w:rPr>
                <w:rFonts w:eastAsia="Calibri"/>
                <w:color w:val="000000"/>
                <w:sz w:val="20"/>
                <w:szCs w:val="26"/>
                <w:lang w:val="fr-CH"/>
              </w:rPr>
              <w:t>B.I.P Communications Ltd.</w:t>
            </w:r>
          </w:p>
        </w:tc>
      </w:tr>
      <w:tr w:rsidR="0072310C" w:rsidRPr="00DB51D8" w14:paraId="004922B0" w14:textId="77777777" w:rsidTr="005A1FB2">
        <w:trPr>
          <w:jc w:val="center"/>
        </w:trPr>
        <w:tc>
          <w:tcPr>
            <w:tcW w:w="1580" w:type="pct"/>
            <w:vMerge/>
            <w:tcMar>
              <w:top w:w="39" w:type="dxa"/>
              <w:left w:w="39" w:type="dxa"/>
              <w:bottom w:w="39" w:type="dxa"/>
              <w:right w:w="39" w:type="dxa"/>
            </w:tcMar>
          </w:tcPr>
          <w:p w14:paraId="64CB675C"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6A49123B" w14:textId="12615B3F"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425 24</w:t>
            </w:r>
          </w:p>
        </w:tc>
        <w:tc>
          <w:tcPr>
            <w:tcW w:w="2546" w:type="pct"/>
            <w:tcMar>
              <w:top w:w="39" w:type="dxa"/>
              <w:left w:w="39" w:type="dxa"/>
              <w:bottom w:w="39" w:type="dxa"/>
              <w:right w:w="39" w:type="dxa"/>
            </w:tcMar>
          </w:tcPr>
          <w:p w14:paraId="104D4B29" w14:textId="3BF649C4" w:rsidR="0072310C" w:rsidRPr="0072310C" w:rsidRDefault="0072310C" w:rsidP="005A1FB2">
            <w:pPr>
              <w:spacing w:before="0" w:line="200" w:lineRule="exact"/>
              <w:rPr>
                <w:rFonts w:eastAsia="Calibri"/>
                <w:color w:val="000000"/>
                <w:sz w:val="20"/>
                <w:szCs w:val="26"/>
                <w:lang w:val="en-GB"/>
              </w:rPr>
            </w:pPr>
            <w:r w:rsidRPr="0072310C">
              <w:rPr>
                <w:rFonts w:eastAsia="Calibri"/>
                <w:color w:val="000000"/>
                <w:sz w:val="20"/>
                <w:szCs w:val="26"/>
                <w:lang w:val="en-GB"/>
              </w:rPr>
              <w:t>012 Telecom Ltd.</w:t>
            </w:r>
          </w:p>
        </w:tc>
      </w:tr>
      <w:tr w:rsidR="0072310C" w:rsidRPr="00DB51D8" w14:paraId="1C0CBC17" w14:textId="77777777" w:rsidTr="005A1FB2">
        <w:trPr>
          <w:jc w:val="center"/>
        </w:trPr>
        <w:tc>
          <w:tcPr>
            <w:tcW w:w="1580" w:type="pct"/>
            <w:vMerge/>
            <w:tcMar>
              <w:top w:w="39" w:type="dxa"/>
              <w:left w:w="39" w:type="dxa"/>
              <w:bottom w:w="39" w:type="dxa"/>
              <w:right w:w="39" w:type="dxa"/>
            </w:tcMar>
          </w:tcPr>
          <w:p w14:paraId="66881924"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0E397198" w14:textId="7278C1C9"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425 27</w:t>
            </w:r>
          </w:p>
        </w:tc>
        <w:tc>
          <w:tcPr>
            <w:tcW w:w="2546" w:type="pct"/>
            <w:tcMar>
              <w:top w:w="39" w:type="dxa"/>
              <w:left w:w="39" w:type="dxa"/>
              <w:bottom w:w="39" w:type="dxa"/>
              <w:right w:w="39" w:type="dxa"/>
            </w:tcMar>
          </w:tcPr>
          <w:p w14:paraId="4CC77CD4" w14:textId="1DAF3734" w:rsidR="0072310C" w:rsidRPr="0072310C" w:rsidRDefault="0072310C" w:rsidP="005A1FB2">
            <w:pPr>
              <w:spacing w:before="0" w:line="200" w:lineRule="exact"/>
              <w:rPr>
                <w:rFonts w:eastAsia="Calibri"/>
                <w:color w:val="000000"/>
                <w:sz w:val="20"/>
                <w:szCs w:val="26"/>
                <w:lang w:val="en-GB"/>
              </w:rPr>
            </w:pPr>
            <w:r w:rsidRPr="0072310C">
              <w:rPr>
                <w:rFonts w:eastAsia="Calibri"/>
                <w:color w:val="000000"/>
                <w:sz w:val="20"/>
                <w:szCs w:val="26"/>
                <w:lang w:val="en-GB"/>
              </w:rPr>
              <w:t>BITIT Ltd.</w:t>
            </w:r>
          </w:p>
        </w:tc>
      </w:tr>
      <w:tr w:rsidR="0072310C" w:rsidRPr="00DB51D8" w14:paraId="62F0C442" w14:textId="77777777" w:rsidTr="005A1FB2">
        <w:trPr>
          <w:jc w:val="center"/>
        </w:trPr>
        <w:tc>
          <w:tcPr>
            <w:tcW w:w="1580" w:type="pct"/>
            <w:vMerge/>
            <w:tcMar>
              <w:top w:w="39" w:type="dxa"/>
              <w:left w:w="39" w:type="dxa"/>
              <w:bottom w:w="39" w:type="dxa"/>
              <w:right w:w="39" w:type="dxa"/>
            </w:tcMar>
          </w:tcPr>
          <w:p w14:paraId="4AE7C812"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38F32684" w14:textId="65E5910B"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425 29</w:t>
            </w:r>
          </w:p>
        </w:tc>
        <w:tc>
          <w:tcPr>
            <w:tcW w:w="2546" w:type="pct"/>
            <w:tcMar>
              <w:top w:w="39" w:type="dxa"/>
              <w:left w:w="39" w:type="dxa"/>
              <w:bottom w:w="39" w:type="dxa"/>
              <w:right w:w="39" w:type="dxa"/>
            </w:tcMar>
          </w:tcPr>
          <w:p w14:paraId="631976D5" w14:textId="32FA33F4" w:rsidR="0072310C" w:rsidRPr="0072310C" w:rsidRDefault="0072310C" w:rsidP="005A1FB2">
            <w:pPr>
              <w:spacing w:before="0" w:line="200" w:lineRule="exact"/>
              <w:rPr>
                <w:rFonts w:eastAsia="Calibri"/>
                <w:color w:val="000000"/>
                <w:sz w:val="20"/>
                <w:szCs w:val="26"/>
                <w:lang w:val="en-GB"/>
              </w:rPr>
            </w:pPr>
            <w:r w:rsidRPr="0072310C">
              <w:rPr>
                <w:rFonts w:eastAsia="Calibri"/>
                <w:color w:val="000000"/>
                <w:sz w:val="20"/>
                <w:szCs w:val="26"/>
                <w:lang w:val="en-GB"/>
              </w:rPr>
              <w:t>CG Networks</w:t>
            </w:r>
          </w:p>
        </w:tc>
      </w:tr>
      <w:tr w:rsidR="0072310C" w:rsidRPr="00DB51D8" w14:paraId="51927150" w14:textId="77777777" w:rsidTr="005A1FB2">
        <w:trPr>
          <w:jc w:val="center"/>
        </w:trPr>
        <w:tc>
          <w:tcPr>
            <w:tcW w:w="1580" w:type="pct"/>
            <w:vMerge w:val="restart"/>
            <w:tcMar>
              <w:top w:w="39" w:type="dxa"/>
              <w:left w:w="39" w:type="dxa"/>
              <w:bottom w:w="39" w:type="dxa"/>
              <w:right w:w="39" w:type="dxa"/>
            </w:tcMar>
          </w:tcPr>
          <w:p w14:paraId="26CE1812" w14:textId="5922C7CD" w:rsidR="0072310C" w:rsidRDefault="0072310C" w:rsidP="005A1FB2">
            <w:pPr>
              <w:spacing w:before="40" w:after="40" w:line="260" w:lineRule="exact"/>
              <w:jc w:val="left"/>
              <w:rPr>
                <w:rFonts w:eastAsia="Calibri"/>
                <w:b/>
                <w:bCs/>
                <w:color w:val="000000"/>
                <w:sz w:val="20"/>
                <w:szCs w:val="26"/>
                <w:rtl/>
                <w:lang w:bidi="ar-EG"/>
              </w:rPr>
            </w:pPr>
            <w:r>
              <w:rPr>
                <w:rFonts w:eastAsia="Calibri" w:hint="cs"/>
                <w:b/>
                <w:bCs/>
                <w:color w:val="000000"/>
                <w:sz w:val="20"/>
                <w:szCs w:val="26"/>
                <w:rtl/>
              </w:rPr>
              <w:t>إسرائيل</w:t>
            </w:r>
            <w:r>
              <w:rPr>
                <w:rFonts w:eastAsia="Calibri"/>
                <w:b/>
                <w:bCs/>
                <w:color w:val="000000"/>
                <w:sz w:val="20"/>
                <w:szCs w:val="26"/>
                <w:rtl/>
              </w:rPr>
              <w:tab/>
            </w:r>
            <w:r>
              <w:rPr>
                <w:rFonts w:eastAsia="Calibri"/>
                <w:b/>
                <w:bCs/>
                <w:color w:val="000000"/>
                <w:sz w:val="20"/>
                <w:szCs w:val="26"/>
              </w:rPr>
              <w:t>ADD</w:t>
            </w:r>
          </w:p>
        </w:tc>
        <w:tc>
          <w:tcPr>
            <w:tcW w:w="874" w:type="pct"/>
            <w:tcMar>
              <w:top w:w="39" w:type="dxa"/>
              <w:left w:w="39" w:type="dxa"/>
              <w:bottom w:w="39" w:type="dxa"/>
              <w:right w:w="39" w:type="dxa"/>
            </w:tcMar>
            <w:vAlign w:val="center"/>
          </w:tcPr>
          <w:p w14:paraId="4B7E4221" w14:textId="77777777" w:rsidR="0072310C" w:rsidRPr="0072310C" w:rsidRDefault="0072310C" w:rsidP="005A1FB2">
            <w:pPr>
              <w:spacing w:before="0" w:line="200" w:lineRule="exact"/>
              <w:jc w:val="center"/>
              <w:rPr>
                <w:rFonts w:eastAsia="Calibri"/>
                <w:color w:val="000000"/>
                <w:sz w:val="20"/>
                <w:szCs w:val="26"/>
                <w:lang w:val="en-GB"/>
              </w:rPr>
            </w:pPr>
          </w:p>
        </w:tc>
        <w:tc>
          <w:tcPr>
            <w:tcW w:w="2546" w:type="pct"/>
            <w:tcMar>
              <w:top w:w="39" w:type="dxa"/>
              <w:left w:w="39" w:type="dxa"/>
              <w:bottom w:w="39" w:type="dxa"/>
              <w:right w:w="39" w:type="dxa"/>
            </w:tcMar>
          </w:tcPr>
          <w:p w14:paraId="45BBD2CA" w14:textId="77777777" w:rsidR="0072310C" w:rsidRPr="0072310C" w:rsidRDefault="0072310C" w:rsidP="005A1FB2">
            <w:pPr>
              <w:spacing w:before="0" w:line="200" w:lineRule="exact"/>
              <w:rPr>
                <w:rFonts w:eastAsia="Calibri"/>
                <w:color w:val="000000"/>
                <w:sz w:val="20"/>
                <w:szCs w:val="26"/>
                <w:lang w:val="en-GB"/>
              </w:rPr>
            </w:pPr>
          </w:p>
        </w:tc>
      </w:tr>
      <w:tr w:rsidR="0072310C" w:rsidRPr="00DB51D8" w14:paraId="32F21B43" w14:textId="77777777" w:rsidTr="005A1FB2">
        <w:trPr>
          <w:jc w:val="center"/>
        </w:trPr>
        <w:tc>
          <w:tcPr>
            <w:tcW w:w="1580" w:type="pct"/>
            <w:vMerge/>
            <w:tcMar>
              <w:top w:w="39" w:type="dxa"/>
              <w:left w:w="39" w:type="dxa"/>
              <w:bottom w:w="39" w:type="dxa"/>
              <w:right w:w="39" w:type="dxa"/>
            </w:tcMar>
          </w:tcPr>
          <w:p w14:paraId="05599B6E"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59AC7A04" w14:textId="05321415"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425 07</w:t>
            </w:r>
          </w:p>
        </w:tc>
        <w:tc>
          <w:tcPr>
            <w:tcW w:w="2546" w:type="pct"/>
            <w:tcMar>
              <w:top w:w="39" w:type="dxa"/>
              <w:left w:w="39" w:type="dxa"/>
              <w:bottom w:w="39" w:type="dxa"/>
              <w:right w:w="39" w:type="dxa"/>
            </w:tcMar>
          </w:tcPr>
          <w:p w14:paraId="48D1C7FD" w14:textId="6D3910F7" w:rsidR="0072310C" w:rsidRPr="0072310C" w:rsidRDefault="0072310C" w:rsidP="005A1FB2">
            <w:pPr>
              <w:spacing w:before="0" w:line="200" w:lineRule="exact"/>
              <w:rPr>
                <w:rFonts w:eastAsia="Calibri"/>
                <w:color w:val="000000"/>
                <w:sz w:val="20"/>
                <w:szCs w:val="26"/>
                <w:lang w:val="en-GB"/>
              </w:rPr>
            </w:pPr>
            <w:r w:rsidRPr="0072310C">
              <w:rPr>
                <w:rFonts w:eastAsia="Calibri"/>
                <w:color w:val="000000"/>
                <w:sz w:val="20"/>
                <w:szCs w:val="26"/>
                <w:lang w:val="en-GB"/>
              </w:rPr>
              <w:t>Hot Mobile Ltd</w:t>
            </w:r>
          </w:p>
        </w:tc>
      </w:tr>
      <w:tr w:rsidR="0072310C" w:rsidRPr="00DB51D8" w14:paraId="0AB85A96" w14:textId="77777777" w:rsidTr="005A1FB2">
        <w:trPr>
          <w:jc w:val="center"/>
        </w:trPr>
        <w:tc>
          <w:tcPr>
            <w:tcW w:w="1580" w:type="pct"/>
            <w:vMerge/>
            <w:tcMar>
              <w:top w:w="39" w:type="dxa"/>
              <w:left w:w="39" w:type="dxa"/>
              <w:bottom w:w="39" w:type="dxa"/>
              <w:right w:w="39" w:type="dxa"/>
            </w:tcMar>
          </w:tcPr>
          <w:p w14:paraId="473EFB64"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563F15A6" w14:textId="414CBB6E"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425 09</w:t>
            </w:r>
          </w:p>
        </w:tc>
        <w:tc>
          <w:tcPr>
            <w:tcW w:w="2546" w:type="pct"/>
            <w:tcMar>
              <w:top w:w="39" w:type="dxa"/>
              <w:left w:w="39" w:type="dxa"/>
              <w:bottom w:w="39" w:type="dxa"/>
              <w:right w:w="39" w:type="dxa"/>
            </w:tcMar>
          </w:tcPr>
          <w:p w14:paraId="4D2E77D7" w14:textId="37BF53C9" w:rsidR="0072310C" w:rsidRPr="0072310C" w:rsidRDefault="0072310C" w:rsidP="005A1FB2">
            <w:pPr>
              <w:spacing w:before="0" w:line="200" w:lineRule="exact"/>
              <w:rPr>
                <w:rFonts w:eastAsia="Calibri"/>
                <w:color w:val="000000"/>
                <w:sz w:val="20"/>
                <w:szCs w:val="26"/>
                <w:lang w:val="en-GB"/>
              </w:rPr>
            </w:pPr>
            <w:proofErr w:type="spellStart"/>
            <w:r w:rsidRPr="0072310C">
              <w:rPr>
                <w:rFonts w:eastAsia="Calibri"/>
                <w:color w:val="000000"/>
                <w:sz w:val="20"/>
                <w:szCs w:val="26"/>
                <w:lang w:val="en-GB"/>
              </w:rPr>
              <w:t>Wecom</w:t>
            </w:r>
            <w:proofErr w:type="spellEnd"/>
            <w:r w:rsidRPr="0072310C">
              <w:rPr>
                <w:rFonts w:eastAsia="Calibri"/>
                <w:color w:val="000000"/>
                <w:sz w:val="20"/>
                <w:szCs w:val="26"/>
                <w:lang w:val="en-GB"/>
              </w:rPr>
              <w:t xml:space="preserve"> Mobile Ltd.</w:t>
            </w:r>
          </w:p>
        </w:tc>
      </w:tr>
      <w:tr w:rsidR="0072310C" w:rsidRPr="00DB51D8" w14:paraId="11EF2E9B" w14:textId="77777777" w:rsidTr="005A1FB2">
        <w:trPr>
          <w:jc w:val="center"/>
        </w:trPr>
        <w:tc>
          <w:tcPr>
            <w:tcW w:w="1580" w:type="pct"/>
            <w:vMerge/>
            <w:tcMar>
              <w:top w:w="39" w:type="dxa"/>
              <w:left w:w="39" w:type="dxa"/>
              <w:bottom w:w="39" w:type="dxa"/>
              <w:right w:w="39" w:type="dxa"/>
            </w:tcMar>
          </w:tcPr>
          <w:p w14:paraId="548ED27C"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062DD297" w14:textId="41FE2448"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425 11</w:t>
            </w:r>
          </w:p>
        </w:tc>
        <w:tc>
          <w:tcPr>
            <w:tcW w:w="2546" w:type="pct"/>
            <w:tcMar>
              <w:top w:w="39" w:type="dxa"/>
              <w:left w:w="39" w:type="dxa"/>
              <w:bottom w:w="39" w:type="dxa"/>
              <w:right w:w="39" w:type="dxa"/>
            </w:tcMar>
          </w:tcPr>
          <w:p w14:paraId="26F4A1C8" w14:textId="4DC2A4F7" w:rsidR="0072310C" w:rsidRPr="0072310C" w:rsidRDefault="0072310C" w:rsidP="005A1FB2">
            <w:pPr>
              <w:spacing w:before="0" w:line="200" w:lineRule="exact"/>
              <w:rPr>
                <w:rFonts w:eastAsia="Calibri"/>
                <w:color w:val="000000"/>
                <w:sz w:val="20"/>
                <w:szCs w:val="26"/>
                <w:lang w:val="en-GB"/>
              </w:rPr>
            </w:pPr>
            <w:proofErr w:type="spellStart"/>
            <w:r w:rsidRPr="0072310C">
              <w:rPr>
                <w:rFonts w:eastAsia="Calibri"/>
                <w:color w:val="000000"/>
                <w:sz w:val="20"/>
                <w:szCs w:val="26"/>
                <w:lang w:val="en-GB"/>
              </w:rPr>
              <w:t>Merkaziya</w:t>
            </w:r>
            <w:proofErr w:type="spellEnd"/>
            <w:r w:rsidRPr="0072310C">
              <w:rPr>
                <w:rFonts w:eastAsia="Calibri"/>
                <w:color w:val="000000"/>
                <w:sz w:val="20"/>
                <w:szCs w:val="26"/>
                <w:lang w:val="en-GB"/>
              </w:rPr>
              <w:t xml:space="preserve"> Ltd</w:t>
            </w:r>
          </w:p>
        </w:tc>
      </w:tr>
      <w:tr w:rsidR="0072310C" w:rsidRPr="00DB51D8" w14:paraId="6B8D54CC" w14:textId="77777777" w:rsidTr="005A1FB2">
        <w:trPr>
          <w:jc w:val="center"/>
        </w:trPr>
        <w:tc>
          <w:tcPr>
            <w:tcW w:w="1580" w:type="pct"/>
            <w:vMerge/>
            <w:tcMar>
              <w:top w:w="39" w:type="dxa"/>
              <w:left w:w="39" w:type="dxa"/>
              <w:bottom w:w="39" w:type="dxa"/>
              <w:right w:w="39" w:type="dxa"/>
            </w:tcMar>
          </w:tcPr>
          <w:p w14:paraId="4220D4B2"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008C8962" w14:textId="3F3F6428"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425 12</w:t>
            </w:r>
          </w:p>
        </w:tc>
        <w:tc>
          <w:tcPr>
            <w:tcW w:w="2546" w:type="pct"/>
            <w:tcMar>
              <w:top w:w="39" w:type="dxa"/>
              <w:left w:w="39" w:type="dxa"/>
              <w:bottom w:w="39" w:type="dxa"/>
              <w:right w:w="39" w:type="dxa"/>
            </w:tcMar>
          </w:tcPr>
          <w:p w14:paraId="2A7F2A7A" w14:textId="7DF236DB" w:rsidR="0072310C" w:rsidRPr="0072310C" w:rsidRDefault="0072310C" w:rsidP="005A1FB2">
            <w:pPr>
              <w:spacing w:before="0" w:line="200" w:lineRule="exact"/>
              <w:rPr>
                <w:rFonts w:eastAsia="Calibri"/>
                <w:color w:val="000000"/>
                <w:sz w:val="20"/>
                <w:szCs w:val="26"/>
                <w:lang w:val="en-GB"/>
              </w:rPr>
            </w:pPr>
            <w:proofErr w:type="spellStart"/>
            <w:r w:rsidRPr="0072310C">
              <w:rPr>
                <w:rFonts w:eastAsia="Calibri"/>
                <w:color w:val="000000"/>
                <w:sz w:val="20"/>
                <w:szCs w:val="26"/>
                <w:lang w:val="en-GB"/>
              </w:rPr>
              <w:t>Widly</w:t>
            </w:r>
            <w:proofErr w:type="spellEnd"/>
            <w:r w:rsidRPr="0072310C">
              <w:rPr>
                <w:rFonts w:eastAsia="Calibri"/>
                <w:color w:val="000000"/>
                <w:sz w:val="20"/>
                <w:szCs w:val="26"/>
                <w:lang w:val="en-GB"/>
              </w:rPr>
              <w:t xml:space="preserve"> Mobile Ltd</w:t>
            </w:r>
          </w:p>
        </w:tc>
      </w:tr>
      <w:tr w:rsidR="0072310C" w:rsidRPr="00DB51D8" w14:paraId="6D69BB88" w14:textId="77777777" w:rsidTr="005A1FB2">
        <w:trPr>
          <w:jc w:val="center"/>
        </w:trPr>
        <w:tc>
          <w:tcPr>
            <w:tcW w:w="1580" w:type="pct"/>
            <w:vMerge/>
            <w:tcMar>
              <w:top w:w="39" w:type="dxa"/>
              <w:left w:w="39" w:type="dxa"/>
              <w:bottom w:w="39" w:type="dxa"/>
              <w:right w:w="39" w:type="dxa"/>
            </w:tcMar>
          </w:tcPr>
          <w:p w14:paraId="2B34C219"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2206F7F3" w14:textId="502F7814"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425 14</w:t>
            </w:r>
          </w:p>
        </w:tc>
        <w:tc>
          <w:tcPr>
            <w:tcW w:w="2546" w:type="pct"/>
            <w:tcMar>
              <w:top w:w="39" w:type="dxa"/>
              <w:left w:w="39" w:type="dxa"/>
              <w:bottom w:w="39" w:type="dxa"/>
              <w:right w:w="39" w:type="dxa"/>
            </w:tcMar>
          </w:tcPr>
          <w:p w14:paraId="0062E7F8" w14:textId="481E6F4E" w:rsidR="0072310C" w:rsidRPr="0072310C" w:rsidRDefault="0072310C" w:rsidP="005A1FB2">
            <w:pPr>
              <w:spacing w:before="0" w:line="200" w:lineRule="exact"/>
              <w:rPr>
                <w:rFonts w:eastAsia="Calibri"/>
                <w:color w:val="000000"/>
                <w:sz w:val="20"/>
                <w:szCs w:val="26"/>
                <w:lang w:val="en-GB"/>
              </w:rPr>
            </w:pPr>
            <w:proofErr w:type="spellStart"/>
            <w:r w:rsidRPr="0072310C">
              <w:rPr>
                <w:rFonts w:eastAsia="Calibri"/>
                <w:color w:val="000000"/>
                <w:sz w:val="20"/>
                <w:szCs w:val="26"/>
                <w:lang w:val="en-GB"/>
              </w:rPr>
              <w:t>Pelephone</w:t>
            </w:r>
            <w:proofErr w:type="spellEnd"/>
            <w:r w:rsidRPr="0072310C">
              <w:rPr>
                <w:rFonts w:eastAsia="Calibri"/>
                <w:color w:val="000000"/>
                <w:sz w:val="20"/>
                <w:szCs w:val="26"/>
                <w:lang w:val="en-GB"/>
              </w:rPr>
              <w:t xml:space="preserve"> Communications Ltd</w:t>
            </w:r>
          </w:p>
        </w:tc>
      </w:tr>
      <w:tr w:rsidR="0072310C" w:rsidRPr="00DB51D8" w14:paraId="2DD2BA46" w14:textId="77777777" w:rsidTr="005A1FB2">
        <w:trPr>
          <w:jc w:val="center"/>
        </w:trPr>
        <w:tc>
          <w:tcPr>
            <w:tcW w:w="1580" w:type="pct"/>
            <w:vMerge/>
            <w:tcMar>
              <w:top w:w="39" w:type="dxa"/>
              <w:left w:w="39" w:type="dxa"/>
              <w:bottom w:w="39" w:type="dxa"/>
              <w:right w:w="39" w:type="dxa"/>
            </w:tcMar>
          </w:tcPr>
          <w:p w14:paraId="4399D466"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7F762D56" w14:textId="52A0ED95"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425 15</w:t>
            </w:r>
          </w:p>
        </w:tc>
        <w:tc>
          <w:tcPr>
            <w:tcW w:w="2546" w:type="pct"/>
            <w:tcMar>
              <w:top w:w="39" w:type="dxa"/>
              <w:left w:w="39" w:type="dxa"/>
              <w:bottom w:w="39" w:type="dxa"/>
              <w:right w:w="39" w:type="dxa"/>
            </w:tcMar>
          </w:tcPr>
          <w:p w14:paraId="73B625BD" w14:textId="02C75CB4" w:rsidR="0072310C" w:rsidRPr="0072310C" w:rsidRDefault="0072310C" w:rsidP="005A1FB2">
            <w:pPr>
              <w:spacing w:before="0" w:line="200" w:lineRule="exact"/>
              <w:rPr>
                <w:rFonts w:eastAsia="Calibri"/>
                <w:color w:val="000000"/>
                <w:sz w:val="20"/>
                <w:szCs w:val="26"/>
                <w:lang w:val="en-GB"/>
              </w:rPr>
            </w:pPr>
            <w:proofErr w:type="spellStart"/>
            <w:r w:rsidRPr="0072310C">
              <w:rPr>
                <w:rFonts w:eastAsia="Calibri"/>
                <w:color w:val="000000"/>
                <w:sz w:val="20"/>
                <w:szCs w:val="26"/>
                <w:lang w:val="en-GB"/>
              </w:rPr>
              <w:t>Cellcom</w:t>
            </w:r>
            <w:proofErr w:type="spellEnd"/>
            <w:r w:rsidRPr="0072310C">
              <w:rPr>
                <w:rFonts w:eastAsia="Calibri"/>
                <w:color w:val="000000"/>
                <w:sz w:val="20"/>
                <w:szCs w:val="26"/>
                <w:lang w:val="en-GB"/>
              </w:rPr>
              <w:t xml:space="preserve"> Israel Ltd</w:t>
            </w:r>
          </w:p>
        </w:tc>
      </w:tr>
      <w:tr w:rsidR="0072310C" w:rsidRPr="00DB51D8" w14:paraId="34728D26" w14:textId="77777777" w:rsidTr="005A1FB2">
        <w:trPr>
          <w:jc w:val="center"/>
        </w:trPr>
        <w:tc>
          <w:tcPr>
            <w:tcW w:w="1580" w:type="pct"/>
            <w:vMerge/>
            <w:tcMar>
              <w:top w:w="39" w:type="dxa"/>
              <w:left w:w="39" w:type="dxa"/>
              <w:bottom w:w="39" w:type="dxa"/>
              <w:right w:w="39" w:type="dxa"/>
            </w:tcMar>
          </w:tcPr>
          <w:p w14:paraId="1F149634"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73D309DA" w14:textId="353C0443"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425 16</w:t>
            </w:r>
          </w:p>
        </w:tc>
        <w:tc>
          <w:tcPr>
            <w:tcW w:w="2546" w:type="pct"/>
            <w:tcMar>
              <w:top w:w="39" w:type="dxa"/>
              <w:left w:w="39" w:type="dxa"/>
              <w:bottom w:w="39" w:type="dxa"/>
              <w:right w:w="39" w:type="dxa"/>
            </w:tcMar>
          </w:tcPr>
          <w:p w14:paraId="022DDC8C" w14:textId="5A7C51E3" w:rsidR="0072310C" w:rsidRPr="0072310C" w:rsidRDefault="0072310C" w:rsidP="005A1FB2">
            <w:pPr>
              <w:spacing w:before="0" w:line="200" w:lineRule="exact"/>
              <w:rPr>
                <w:rFonts w:eastAsia="Calibri"/>
                <w:color w:val="000000"/>
                <w:sz w:val="20"/>
                <w:szCs w:val="26"/>
                <w:lang w:val="en-GB"/>
              </w:rPr>
            </w:pPr>
            <w:r w:rsidRPr="0072310C">
              <w:rPr>
                <w:rFonts w:eastAsia="Calibri"/>
                <w:color w:val="000000"/>
                <w:sz w:val="20"/>
                <w:szCs w:val="26"/>
                <w:lang w:val="en-GB"/>
              </w:rPr>
              <w:t>Rami Levi Ltd</w:t>
            </w:r>
          </w:p>
        </w:tc>
      </w:tr>
      <w:tr w:rsidR="0072310C" w:rsidRPr="00DB51D8" w14:paraId="36A58B39" w14:textId="77777777" w:rsidTr="005A1FB2">
        <w:trPr>
          <w:jc w:val="center"/>
        </w:trPr>
        <w:tc>
          <w:tcPr>
            <w:tcW w:w="1580" w:type="pct"/>
            <w:vMerge/>
            <w:tcMar>
              <w:top w:w="39" w:type="dxa"/>
              <w:left w:w="39" w:type="dxa"/>
              <w:bottom w:w="39" w:type="dxa"/>
              <w:right w:w="39" w:type="dxa"/>
            </w:tcMar>
          </w:tcPr>
          <w:p w14:paraId="4305D9E7"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52854484" w14:textId="6E5E503F"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425 19</w:t>
            </w:r>
          </w:p>
        </w:tc>
        <w:tc>
          <w:tcPr>
            <w:tcW w:w="2546" w:type="pct"/>
            <w:tcMar>
              <w:top w:w="39" w:type="dxa"/>
              <w:left w:w="39" w:type="dxa"/>
              <w:bottom w:w="39" w:type="dxa"/>
              <w:right w:w="39" w:type="dxa"/>
            </w:tcMar>
          </w:tcPr>
          <w:p w14:paraId="5DA24E5F" w14:textId="33397879" w:rsidR="0072310C" w:rsidRPr="0072310C" w:rsidRDefault="0072310C" w:rsidP="005A1FB2">
            <w:pPr>
              <w:spacing w:before="0" w:line="200" w:lineRule="exact"/>
              <w:rPr>
                <w:rFonts w:eastAsia="Calibri"/>
                <w:color w:val="000000"/>
                <w:sz w:val="20"/>
                <w:szCs w:val="26"/>
                <w:lang w:val="en-GB"/>
              </w:rPr>
            </w:pPr>
            <w:proofErr w:type="spellStart"/>
            <w:r w:rsidRPr="0072310C">
              <w:rPr>
                <w:rFonts w:eastAsia="Calibri"/>
                <w:color w:val="000000"/>
                <w:sz w:val="20"/>
                <w:szCs w:val="26"/>
                <w:lang w:val="en-GB"/>
              </w:rPr>
              <w:t>Telzar</w:t>
            </w:r>
            <w:proofErr w:type="spellEnd"/>
            <w:r w:rsidRPr="0072310C">
              <w:rPr>
                <w:rFonts w:eastAsia="Calibri"/>
                <w:color w:val="000000"/>
                <w:sz w:val="20"/>
                <w:szCs w:val="26"/>
                <w:lang w:val="en-GB"/>
              </w:rPr>
              <w:t xml:space="preserve"> 019 Ltd</w:t>
            </w:r>
          </w:p>
        </w:tc>
      </w:tr>
      <w:tr w:rsidR="0072310C" w:rsidRPr="00DB51D8" w14:paraId="3F81FA6C" w14:textId="77777777" w:rsidTr="005A1FB2">
        <w:trPr>
          <w:jc w:val="center"/>
        </w:trPr>
        <w:tc>
          <w:tcPr>
            <w:tcW w:w="1580" w:type="pct"/>
            <w:vMerge/>
            <w:tcMar>
              <w:top w:w="39" w:type="dxa"/>
              <w:left w:w="39" w:type="dxa"/>
              <w:bottom w:w="39" w:type="dxa"/>
              <w:right w:w="39" w:type="dxa"/>
            </w:tcMar>
          </w:tcPr>
          <w:p w14:paraId="296F38E4"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2AE647EA" w14:textId="3ECF8FE6"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425 21</w:t>
            </w:r>
          </w:p>
        </w:tc>
        <w:tc>
          <w:tcPr>
            <w:tcW w:w="2546" w:type="pct"/>
            <w:tcMar>
              <w:top w:w="39" w:type="dxa"/>
              <w:left w:w="39" w:type="dxa"/>
              <w:bottom w:w="39" w:type="dxa"/>
              <w:right w:w="39" w:type="dxa"/>
            </w:tcMar>
          </w:tcPr>
          <w:p w14:paraId="5F61A19D" w14:textId="3BD05182" w:rsidR="0072310C" w:rsidRPr="0072310C" w:rsidRDefault="0072310C" w:rsidP="005A1FB2">
            <w:pPr>
              <w:spacing w:before="0" w:line="200" w:lineRule="exact"/>
              <w:rPr>
                <w:rFonts w:eastAsia="Calibri"/>
                <w:color w:val="000000"/>
                <w:sz w:val="20"/>
                <w:szCs w:val="26"/>
                <w:lang w:val="en-GB"/>
              </w:rPr>
            </w:pPr>
            <w:proofErr w:type="spellStart"/>
            <w:r w:rsidRPr="0072310C">
              <w:rPr>
                <w:rFonts w:eastAsia="Calibri"/>
                <w:color w:val="000000"/>
                <w:sz w:val="20"/>
                <w:szCs w:val="26"/>
                <w:lang w:val="en-GB"/>
              </w:rPr>
              <w:t>Xphone</w:t>
            </w:r>
            <w:proofErr w:type="spellEnd"/>
            <w:r w:rsidRPr="0072310C">
              <w:rPr>
                <w:rFonts w:eastAsia="Calibri"/>
                <w:color w:val="000000"/>
                <w:sz w:val="20"/>
                <w:szCs w:val="26"/>
                <w:lang w:val="en-GB"/>
              </w:rPr>
              <w:t xml:space="preserve"> 018 Ltd.</w:t>
            </w:r>
          </w:p>
        </w:tc>
      </w:tr>
      <w:tr w:rsidR="0072310C" w:rsidRPr="00DB51D8" w14:paraId="33A4BBCA" w14:textId="77777777" w:rsidTr="005A1FB2">
        <w:trPr>
          <w:jc w:val="center"/>
        </w:trPr>
        <w:tc>
          <w:tcPr>
            <w:tcW w:w="1580" w:type="pct"/>
            <w:vMerge/>
            <w:tcMar>
              <w:top w:w="39" w:type="dxa"/>
              <w:left w:w="39" w:type="dxa"/>
              <w:bottom w:w="39" w:type="dxa"/>
              <w:right w:w="39" w:type="dxa"/>
            </w:tcMar>
          </w:tcPr>
          <w:p w14:paraId="308764BE"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55309208" w14:textId="41D3B1BB"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425 24</w:t>
            </w:r>
          </w:p>
        </w:tc>
        <w:tc>
          <w:tcPr>
            <w:tcW w:w="2546" w:type="pct"/>
            <w:tcMar>
              <w:top w:w="39" w:type="dxa"/>
              <w:left w:w="39" w:type="dxa"/>
              <w:bottom w:w="39" w:type="dxa"/>
              <w:right w:w="39" w:type="dxa"/>
            </w:tcMar>
          </w:tcPr>
          <w:p w14:paraId="435F21E9" w14:textId="7156340A" w:rsidR="0072310C" w:rsidRPr="0072310C" w:rsidRDefault="0072310C" w:rsidP="005A1FB2">
            <w:pPr>
              <w:spacing w:before="0" w:line="200" w:lineRule="exact"/>
              <w:rPr>
                <w:rFonts w:eastAsia="Calibri"/>
                <w:color w:val="000000"/>
                <w:sz w:val="20"/>
                <w:szCs w:val="26"/>
                <w:lang w:val="en-GB"/>
              </w:rPr>
            </w:pPr>
            <w:r w:rsidRPr="0072310C">
              <w:rPr>
                <w:rFonts w:eastAsia="Calibri"/>
                <w:color w:val="000000"/>
                <w:sz w:val="20"/>
                <w:szCs w:val="26"/>
                <w:lang w:val="en-GB"/>
              </w:rPr>
              <w:t>Partner Communications Co. Ltd.</w:t>
            </w:r>
          </w:p>
        </w:tc>
      </w:tr>
      <w:tr w:rsidR="0072310C" w:rsidRPr="00DB51D8" w14:paraId="263298DC" w14:textId="77777777" w:rsidTr="005A1FB2">
        <w:trPr>
          <w:jc w:val="center"/>
        </w:trPr>
        <w:tc>
          <w:tcPr>
            <w:tcW w:w="1580" w:type="pct"/>
            <w:vMerge/>
            <w:tcMar>
              <w:top w:w="39" w:type="dxa"/>
              <w:left w:w="39" w:type="dxa"/>
              <w:bottom w:w="39" w:type="dxa"/>
              <w:right w:w="39" w:type="dxa"/>
            </w:tcMar>
          </w:tcPr>
          <w:p w14:paraId="7716157C"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25431DAD" w14:textId="13174D0F"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425 27</w:t>
            </w:r>
          </w:p>
        </w:tc>
        <w:tc>
          <w:tcPr>
            <w:tcW w:w="2546" w:type="pct"/>
            <w:tcMar>
              <w:top w:w="39" w:type="dxa"/>
              <w:left w:w="39" w:type="dxa"/>
              <w:bottom w:w="39" w:type="dxa"/>
              <w:right w:w="39" w:type="dxa"/>
            </w:tcMar>
          </w:tcPr>
          <w:p w14:paraId="1AD6316B" w14:textId="7FF401CD" w:rsidR="0072310C" w:rsidRPr="0072310C" w:rsidRDefault="0072310C" w:rsidP="005A1FB2">
            <w:pPr>
              <w:spacing w:before="0" w:line="200" w:lineRule="exact"/>
              <w:rPr>
                <w:rFonts w:eastAsia="Calibri"/>
                <w:color w:val="000000"/>
                <w:sz w:val="20"/>
                <w:szCs w:val="26"/>
                <w:lang w:val="en-GB"/>
              </w:rPr>
            </w:pPr>
            <w:proofErr w:type="spellStart"/>
            <w:r w:rsidRPr="0072310C">
              <w:rPr>
                <w:rFonts w:eastAsia="Calibri"/>
                <w:color w:val="000000"/>
                <w:sz w:val="20"/>
                <w:szCs w:val="26"/>
                <w:lang w:val="en-GB"/>
              </w:rPr>
              <w:t>Paycall</w:t>
            </w:r>
            <w:proofErr w:type="spellEnd"/>
            <w:r w:rsidRPr="0072310C">
              <w:rPr>
                <w:rFonts w:eastAsia="Calibri"/>
                <w:color w:val="000000"/>
                <w:sz w:val="20"/>
                <w:szCs w:val="26"/>
                <w:lang w:val="en-GB"/>
              </w:rPr>
              <w:t xml:space="preserve"> Ltd.</w:t>
            </w:r>
          </w:p>
        </w:tc>
      </w:tr>
      <w:tr w:rsidR="0072310C" w:rsidRPr="00DB51D8" w14:paraId="1491862C" w14:textId="77777777" w:rsidTr="005A1FB2">
        <w:trPr>
          <w:jc w:val="center"/>
        </w:trPr>
        <w:tc>
          <w:tcPr>
            <w:tcW w:w="1580" w:type="pct"/>
            <w:vMerge/>
            <w:tcMar>
              <w:top w:w="39" w:type="dxa"/>
              <w:left w:w="39" w:type="dxa"/>
              <w:bottom w:w="39" w:type="dxa"/>
              <w:right w:w="39" w:type="dxa"/>
            </w:tcMar>
          </w:tcPr>
          <w:p w14:paraId="0DDD6A98" w14:textId="77777777" w:rsidR="0072310C" w:rsidRDefault="0072310C" w:rsidP="005A1FB2">
            <w:pPr>
              <w:spacing w:before="40" w:after="40" w:line="260" w:lineRule="exact"/>
              <w:jc w:val="left"/>
              <w:rPr>
                <w:rFonts w:eastAsia="Calibri"/>
                <w:b/>
                <w:bCs/>
                <w:color w:val="000000"/>
                <w:sz w:val="20"/>
                <w:szCs w:val="26"/>
                <w:rtl/>
                <w:lang w:bidi="ar-EG"/>
              </w:rPr>
            </w:pPr>
          </w:p>
        </w:tc>
        <w:tc>
          <w:tcPr>
            <w:tcW w:w="874" w:type="pct"/>
            <w:tcMar>
              <w:top w:w="39" w:type="dxa"/>
              <w:left w:w="39" w:type="dxa"/>
              <w:bottom w:w="39" w:type="dxa"/>
              <w:right w:w="39" w:type="dxa"/>
            </w:tcMar>
            <w:vAlign w:val="center"/>
          </w:tcPr>
          <w:p w14:paraId="024F053E" w14:textId="4EF60F01"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425 29</w:t>
            </w:r>
          </w:p>
        </w:tc>
        <w:tc>
          <w:tcPr>
            <w:tcW w:w="2546" w:type="pct"/>
            <w:tcMar>
              <w:top w:w="39" w:type="dxa"/>
              <w:left w:w="39" w:type="dxa"/>
              <w:bottom w:w="39" w:type="dxa"/>
              <w:right w:w="39" w:type="dxa"/>
            </w:tcMar>
          </w:tcPr>
          <w:p w14:paraId="2C88BB98" w14:textId="50AA8B2E" w:rsidR="0072310C" w:rsidRPr="0072310C" w:rsidRDefault="0072310C" w:rsidP="005A1FB2">
            <w:pPr>
              <w:spacing w:before="0" w:line="200" w:lineRule="exact"/>
              <w:rPr>
                <w:rFonts w:eastAsia="Calibri"/>
                <w:color w:val="000000"/>
                <w:sz w:val="20"/>
                <w:szCs w:val="26"/>
                <w:lang w:val="en-GB"/>
              </w:rPr>
            </w:pPr>
            <w:r w:rsidRPr="0072310C">
              <w:rPr>
                <w:rFonts w:eastAsia="Calibri"/>
                <w:color w:val="000000"/>
                <w:sz w:val="20"/>
                <w:szCs w:val="26"/>
                <w:lang w:val="en-GB"/>
              </w:rPr>
              <w:t>C.M.G Networks</w:t>
            </w:r>
          </w:p>
        </w:tc>
      </w:tr>
      <w:tr w:rsidR="0072310C" w:rsidRPr="00DB51D8" w14:paraId="7D4EE4C0" w14:textId="77777777" w:rsidTr="005A1FB2">
        <w:trPr>
          <w:jc w:val="center"/>
        </w:trPr>
        <w:tc>
          <w:tcPr>
            <w:tcW w:w="1580" w:type="pct"/>
            <w:vMerge w:val="restart"/>
            <w:tcMar>
              <w:top w:w="39" w:type="dxa"/>
              <w:left w:w="39" w:type="dxa"/>
              <w:bottom w:w="39" w:type="dxa"/>
              <w:right w:w="39" w:type="dxa"/>
            </w:tcMar>
          </w:tcPr>
          <w:p w14:paraId="62C24492" w14:textId="785BF4F8" w:rsidR="0072310C" w:rsidRPr="00DB51D8" w:rsidRDefault="0072310C" w:rsidP="005A1FB2">
            <w:pPr>
              <w:spacing w:before="40" w:after="40" w:line="260" w:lineRule="exact"/>
              <w:jc w:val="left"/>
              <w:rPr>
                <w:sz w:val="20"/>
                <w:szCs w:val="26"/>
              </w:rPr>
            </w:pPr>
            <w:r>
              <w:rPr>
                <w:rFonts w:eastAsia="Calibri" w:hint="cs"/>
                <w:b/>
                <w:bCs/>
                <w:color w:val="000000"/>
                <w:sz w:val="20"/>
                <w:szCs w:val="26"/>
                <w:rtl/>
                <w:lang w:bidi="ar-EG"/>
              </w:rPr>
              <w:t>سلوفاكيا</w:t>
            </w:r>
          </w:p>
        </w:tc>
        <w:tc>
          <w:tcPr>
            <w:tcW w:w="874" w:type="pct"/>
            <w:tcMar>
              <w:top w:w="39" w:type="dxa"/>
              <w:left w:w="39" w:type="dxa"/>
              <w:bottom w:w="39" w:type="dxa"/>
              <w:right w:w="39" w:type="dxa"/>
            </w:tcMar>
            <w:vAlign w:val="center"/>
          </w:tcPr>
          <w:p w14:paraId="51CD6EBA" w14:textId="77777777" w:rsidR="0072310C" w:rsidRPr="0072310C" w:rsidRDefault="0072310C" w:rsidP="005A1FB2">
            <w:pPr>
              <w:spacing w:before="0" w:line="200" w:lineRule="exact"/>
              <w:jc w:val="center"/>
              <w:rPr>
                <w:rFonts w:eastAsia="Calibri"/>
                <w:color w:val="000000"/>
                <w:sz w:val="20"/>
                <w:szCs w:val="26"/>
                <w:lang w:val="en-GB"/>
              </w:rPr>
            </w:pPr>
          </w:p>
        </w:tc>
        <w:tc>
          <w:tcPr>
            <w:tcW w:w="2546" w:type="pct"/>
            <w:tcMar>
              <w:top w:w="39" w:type="dxa"/>
              <w:left w:w="39" w:type="dxa"/>
              <w:bottom w:w="39" w:type="dxa"/>
              <w:right w:w="39" w:type="dxa"/>
            </w:tcMar>
          </w:tcPr>
          <w:p w14:paraId="511DBFAB" w14:textId="77777777" w:rsidR="0072310C" w:rsidRPr="0072310C" w:rsidRDefault="0072310C" w:rsidP="005A1FB2">
            <w:pPr>
              <w:spacing w:before="0" w:line="200" w:lineRule="exact"/>
              <w:rPr>
                <w:rFonts w:eastAsia="Calibri"/>
                <w:color w:val="000000"/>
                <w:sz w:val="20"/>
                <w:szCs w:val="26"/>
                <w:lang w:val="en-GB"/>
              </w:rPr>
            </w:pPr>
          </w:p>
        </w:tc>
      </w:tr>
      <w:tr w:rsidR="0072310C" w:rsidRPr="00DB51D8" w14:paraId="5FA547D9" w14:textId="77777777" w:rsidTr="005A1FB2">
        <w:trPr>
          <w:jc w:val="center"/>
        </w:trPr>
        <w:tc>
          <w:tcPr>
            <w:tcW w:w="1580" w:type="pct"/>
            <w:vMerge/>
            <w:tcMar>
              <w:top w:w="39" w:type="dxa"/>
              <w:left w:w="39" w:type="dxa"/>
              <w:bottom w:w="39" w:type="dxa"/>
              <w:right w:w="39" w:type="dxa"/>
            </w:tcMar>
          </w:tcPr>
          <w:p w14:paraId="39EDC0BE" w14:textId="77777777" w:rsidR="0072310C" w:rsidRPr="00DB51D8" w:rsidRDefault="0072310C" w:rsidP="005A1FB2">
            <w:pPr>
              <w:spacing w:before="0" w:line="200" w:lineRule="exact"/>
              <w:rPr>
                <w:sz w:val="20"/>
                <w:szCs w:val="26"/>
              </w:rPr>
            </w:pPr>
          </w:p>
        </w:tc>
        <w:tc>
          <w:tcPr>
            <w:tcW w:w="874" w:type="pct"/>
            <w:tcMar>
              <w:top w:w="39" w:type="dxa"/>
              <w:left w:w="39" w:type="dxa"/>
              <w:bottom w:w="39" w:type="dxa"/>
              <w:right w:w="39" w:type="dxa"/>
            </w:tcMar>
            <w:vAlign w:val="center"/>
          </w:tcPr>
          <w:p w14:paraId="71080227" w14:textId="06CAF036" w:rsidR="0072310C" w:rsidRPr="0072310C" w:rsidRDefault="0072310C" w:rsidP="005A1FB2">
            <w:pPr>
              <w:spacing w:before="0" w:line="200" w:lineRule="exact"/>
              <w:jc w:val="center"/>
              <w:rPr>
                <w:rFonts w:eastAsia="Calibri"/>
                <w:color w:val="000000"/>
                <w:sz w:val="20"/>
                <w:szCs w:val="26"/>
                <w:lang w:val="en-GB"/>
              </w:rPr>
            </w:pPr>
            <w:r w:rsidRPr="0072310C">
              <w:rPr>
                <w:rFonts w:eastAsia="Calibri"/>
                <w:color w:val="000000"/>
                <w:sz w:val="20"/>
                <w:szCs w:val="26"/>
                <w:lang w:val="en-GB"/>
              </w:rPr>
              <w:t>231 51</w:t>
            </w:r>
          </w:p>
        </w:tc>
        <w:tc>
          <w:tcPr>
            <w:tcW w:w="2546" w:type="pct"/>
            <w:tcMar>
              <w:top w:w="39" w:type="dxa"/>
              <w:left w:w="39" w:type="dxa"/>
              <w:bottom w:w="39" w:type="dxa"/>
              <w:right w:w="39" w:type="dxa"/>
            </w:tcMar>
          </w:tcPr>
          <w:p w14:paraId="5B4776CC" w14:textId="3FBC9F99" w:rsidR="0072310C" w:rsidRPr="0072310C" w:rsidRDefault="0072310C" w:rsidP="005A1FB2">
            <w:pPr>
              <w:spacing w:before="0" w:line="200" w:lineRule="exact"/>
              <w:jc w:val="left"/>
              <w:rPr>
                <w:rFonts w:eastAsia="Calibri"/>
                <w:color w:val="000000"/>
                <w:sz w:val="20"/>
                <w:szCs w:val="26"/>
                <w:lang w:val="en-GB"/>
              </w:rPr>
            </w:pPr>
            <w:r w:rsidRPr="0072310C">
              <w:rPr>
                <w:rFonts w:eastAsia="Calibri"/>
                <w:color w:val="000000"/>
                <w:sz w:val="20"/>
                <w:szCs w:val="26"/>
                <w:lang w:val="en-GB"/>
              </w:rPr>
              <w:t>CETIN/CETIN Networks, s. r. o.</w:t>
            </w:r>
          </w:p>
        </w:tc>
      </w:tr>
    </w:tbl>
    <w:p w14:paraId="6809D50A" w14:textId="4E84B1D3" w:rsidR="0023559A" w:rsidRPr="005860BA" w:rsidRDefault="0023559A" w:rsidP="0023559A">
      <w:pPr>
        <w:spacing w:before="360"/>
        <w:rPr>
          <w:rFonts w:eastAsia="SimSun"/>
          <w:rtl/>
          <w:lang w:bidi="ar-EG"/>
        </w:rPr>
      </w:pPr>
      <w:r w:rsidRPr="005860BA">
        <w:rPr>
          <w:rFonts w:eastAsia="SimSun" w:hint="cs"/>
          <w:rtl/>
          <w:lang w:bidi="ar-EG"/>
        </w:rPr>
        <w:t>_________</w:t>
      </w:r>
    </w:p>
    <w:p w14:paraId="5C3EC0B1" w14:textId="77777777" w:rsidR="0023559A" w:rsidRPr="00094E92" w:rsidRDefault="0023559A" w:rsidP="0023559A">
      <w:pPr>
        <w:tabs>
          <w:tab w:val="left" w:pos="283"/>
          <w:tab w:val="left" w:pos="850"/>
        </w:tabs>
        <w:spacing w:before="60"/>
        <w:jc w:val="left"/>
        <w:rPr>
          <w:rFonts w:eastAsia="SimSun"/>
          <w:sz w:val="18"/>
          <w:szCs w:val="24"/>
          <w:lang w:bidi="ar-EG"/>
        </w:rPr>
      </w:pPr>
      <w:r w:rsidRPr="005860BA">
        <w:rPr>
          <w:rFonts w:eastAsia="SimSun" w:hint="cs"/>
          <w:sz w:val="18"/>
          <w:szCs w:val="24"/>
          <w:rtl/>
          <w:lang w:bidi="ar-EG"/>
        </w:rPr>
        <w:tab/>
      </w:r>
      <w:r w:rsidRPr="00094E92">
        <w:rPr>
          <w:rFonts w:eastAsia="SimSun"/>
          <w:sz w:val="18"/>
          <w:szCs w:val="24"/>
          <w:lang w:bidi="ar-EG"/>
        </w:rPr>
        <w:t>MCC</w:t>
      </w:r>
      <w:r w:rsidRPr="005860BA">
        <w:rPr>
          <w:rFonts w:eastAsia="SimSun" w:hint="cs"/>
          <w:sz w:val="18"/>
          <w:szCs w:val="24"/>
          <w:rtl/>
          <w:lang w:bidi="ar-EG"/>
        </w:rPr>
        <w:t>:</w:t>
      </w:r>
      <w:r w:rsidRPr="005860BA">
        <w:rPr>
          <w:rFonts w:eastAsia="SimSun" w:hint="cs"/>
          <w:sz w:val="18"/>
          <w:szCs w:val="24"/>
          <w:rtl/>
          <w:lang w:bidi="ar-EG"/>
        </w:rPr>
        <w:tab/>
        <w:t xml:space="preserve">الرمز الدليلي القُطري للاتصالات المتنقلة </w:t>
      </w:r>
      <w:r w:rsidRPr="00094E92">
        <w:rPr>
          <w:rFonts w:eastAsia="SimSun"/>
          <w:sz w:val="18"/>
          <w:szCs w:val="24"/>
          <w:lang w:bidi="ar-EG"/>
        </w:rPr>
        <w:t>/</w:t>
      </w:r>
      <w:r w:rsidRPr="005860BA">
        <w:rPr>
          <w:rFonts w:eastAsia="SimSun" w:hint="cs"/>
          <w:sz w:val="18"/>
          <w:szCs w:val="24"/>
          <w:rtl/>
          <w:lang w:bidi="ar-EG"/>
        </w:rPr>
        <w:t xml:space="preserve"> </w:t>
      </w:r>
      <w:r w:rsidRPr="00094E92">
        <w:rPr>
          <w:rFonts w:eastAsia="SimSun"/>
          <w:sz w:val="18"/>
          <w:szCs w:val="24"/>
          <w:lang w:bidi="ar-EG"/>
        </w:rPr>
        <w:t xml:space="preserve">Mobile Country Code / </w:t>
      </w:r>
      <w:proofErr w:type="spellStart"/>
      <w:r w:rsidRPr="00094E92">
        <w:rPr>
          <w:rFonts w:eastAsia="SimSun"/>
          <w:sz w:val="18"/>
          <w:szCs w:val="24"/>
          <w:lang w:bidi="ar-EG"/>
        </w:rPr>
        <w:t>Indicatif</w:t>
      </w:r>
      <w:proofErr w:type="spellEnd"/>
      <w:r w:rsidRPr="00094E92">
        <w:rPr>
          <w:rFonts w:eastAsia="SimSun"/>
          <w:sz w:val="18"/>
          <w:szCs w:val="24"/>
          <w:lang w:bidi="ar-EG"/>
        </w:rPr>
        <w:t xml:space="preserve"> de pays du mobile</w:t>
      </w:r>
    </w:p>
    <w:p w14:paraId="6E731AE4" w14:textId="77777777" w:rsidR="0023559A" w:rsidRDefault="0023559A" w:rsidP="0023559A">
      <w:pPr>
        <w:tabs>
          <w:tab w:val="left" w:pos="283"/>
          <w:tab w:val="left" w:pos="850"/>
        </w:tabs>
        <w:spacing w:before="0"/>
        <w:jc w:val="left"/>
        <w:rPr>
          <w:rFonts w:eastAsia="SimSun"/>
          <w:sz w:val="18"/>
          <w:szCs w:val="24"/>
          <w:rtl/>
          <w:lang w:val="fr-CH" w:bidi="ar-EG"/>
        </w:rPr>
      </w:pPr>
      <w:r w:rsidRPr="005860BA">
        <w:rPr>
          <w:rFonts w:eastAsia="SimSun" w:hint="cs"/>
          <w:sz w:val="18"/>
          <w:szCs w:val="24"/>
          <w:rtl/>
          <w:lang w:bidi="ar-EG"/>
        </w:rPr>
        <w:tab/>
      </w:r>
      <w:r w:rsidRPr="00094E92">
        <w:rPr>
          <w:rFonts w:eastAsia="SimSun"/>
          <w:sz w:val="18"/>
          <w:szCs w:val="24"/>
          <w:lang w:bidi="ar-EG"/>
        </w:rPr>
        <w:t>MNC</w:t>
      </w:r>
      <w:r w:rsidRPr="005860BA">
        <w:rPr>
          <w:rFonts w:eastAsia="SimSun" w:hint="cs"/>
          <w:sz w:val="18"/>
          <w:szCs w:val="24"/>
          <w:rtl/>
          <w:lang w:bidi="ar-EG"/>
        </w:rPr>
        <w:t>:</w:t>
      </w:r>
      <w:r w:rsidRPr="005860BA">
        <w:rPr>
          <w:rFonts w:eastAsia="SimSun" w:hint="cs"/>
          <w:sz w:val="18"/>
          <w:szCs w:val="24"/>
          <w:rtl/>
          <w:lang w:bidi="ar-EG"/>
        </w:rPr>
        <w:tab/>
        <w:t xml:space="preserve">الرمز الدليلي للشبكة المتنقلة </w:t>
      </w:r>
      <w:r w:rsidRPr="00094E92">
        <w:rPr>
          <w:rFonts w:eastAsia="SimSun"/>
          <w:sz w:val="18"/>
          <w:szCs w:val="24"/>
          <w:lang w:bidi="ar-EG"/>
        </w:rPr>
        <w:t>/</w:t>
      </w:r>
      <w:r w:rsidRPr="005860BA">
        <w:rPr>
          <w:rFonts w:eastAsia="SimSun" w:hint="cs"/>
          <w:sz w:val="18"/>
          <w:szCs w:val="24"/>
          <w:rtl/>
          <w:lang w:bidi="ar-EG"/>
        </w:rPr>
        <w:t xml:space="preserve"> </w:t>
      </w:r>
      <w:r w:rsidRPr="00094E92">
        <w:rPr>
          <w:rFonts w:eastAsia="SimSun"/>
          <w:sz w:val="18"/>
          <w:szCs w:val="24"/>
          <w:lang w:bidi="ar-EG"/>
        </w:rPr>
        <w:t>Mobile Network Code / Code de réseau mobile</w:t>
      </w:r>
    </w:p>
    <w:p w14:paraId="47C939B7" w14:textId="622D8FF6" w:rsidR="00694F6B" w:rsidRDefault="00694F6B" w:rsidP="006817D5">
      <w:pPr>
        <w:rPr>
          <w:rFonts w:eastAsia="SimSun"/>
          <w:rtl/>
          <w:lang w:val="es-ES" w:bidi="ar-EG"/>
        </w:rPr>
      </w:pPr>
      <w:r>
        <w:rPr>
          <w:rFonts w:eastAsia="SimSun"/>
          <w:rtl/>
          <w:lang w:val="es-ES" w:bidi="ar-EG"/>
        </w:rPr>
        <w:br w:type="page"/>
      </w:r>
    </w:p>
    <w:p w14:paraId="3AB0EE68" w14:textId="77777777" w:rsidR="0023559A" w:rsidRPr="00130C53" w:rsidRDefault="0023559A" w:rsidP="0023559A">
      <w:pPr>
        <w:pStyle w:val="Heading20"/>
        <w:rPr>
          <w:rtl/>
        </w:rPr>
      </w:pPr>
      <w:bookmarkStart w:id="348" w:name="_Hlk60734615"/>
      <w:bookmarkStart w:id="349" w:name="_Toc512954809"/>
      <w:bookmarkStart w:id="350" w:name="_Toc64533780"/>
      <w:bookmarkStart w:id="351" w:name="_Toc66179277"/>
      <w:bookmarkStart w:id="352" w:name="_Toc68875063"/>
      <w:bookmarkStart w:id="353" w:name="_Toc71538510"/>
      <w:bookmarkStart w:id="354" w:name="_Toc106372252"/>
      <w:bookmarkStart w:id="355" w:name="_Toc135225256"/>
      <w:bookmarkStart w:id="356" w:name="_Toc137478480"/>
      <w:bookmarkStart w:id="357" w:name="_Toc182577841"/>
      <w:bookmarkStart w:id="358" w:name="_Toc189577552"/>
      <w:r w:rsidRPr="00743A02">
        <w:rPr>
          <w:rFonts w:hint="cs"/>
          <w:rtl/>
        </w:rPr>
        <w:lastRenderedPageBreak/>
        <w:t>قائمة برموز شركات التشغيل الصادرة عن الاتحاد</w:t>
      </w:r>
      <w:bookmarkEnd w:id="348"/>
      <w:r w:rsidRPr="00743A02">
        <w:rPr>
          <w:rtl/>
        </w:rPr>
        <w:br/>
      </w:r>
      <w:r w:rsidRPr="00743A02">
        <w:rPr>
          <w:rFonts w:hint="cs"/>
          <w:rtl/>
        </w:rPr>
        <w:t xml:space="preserve">(وفقاً للتوصية </w:t>
      </w:r>
      <w:r w:rsidRPr="00743A02">
        <w:t>ITU</w:t>
      </w:r>
      <w:r w:rsidRPr="00743A02">
        <w:noBreakHyphen/>
        <w:t>T M.1400</w:t>
      </w:r>
      <w:r w:rsidRPr="00743A02">
        <w:rPr>
          <w:rFonts w:hint="cs"/>
          <w:rtl/>
        </w:rPr>
        <w:t xml:space="preserve"> </w:t>
      </w:r>
      <w:r w:rsidRPr="00743A02">
        <w:t>(2013/03)</w:t>
      </w:r>
      <w:r w:rsidRPr="00743A02">
        <w:rPr>
          <w:rFonts w:hint="cs"/>
          <w:rtl/>
        </w:rPr>
        <w:t>)</w:t>
      </w:r>
      <w:r w:rsidRPr="00130C53">
        <w:rPr>
          <w:rtl/>
        </w:rPr>
        <w:br/>
      </w:r>
      <w:r w:rsidRPr="00130C53">
        <w:rPr>
          <w:rFonts w:hint="cs"/>
          <w:rtl/>
        </w:rPr>
        <w:t xml:space="preserve">(الوضع في </w:t>
      </w:r>
      <w:r w:rsidRPr="00130C53">
        <w:t>15</w:t>
      </w:r>
      <w:r w:rsidRPr="00130C53">
        <w:rPr>
          <w:rFonts w:hint="cs"/>
          <w:rtl/>
        </w:rPr>
        <w:t xml:space="preserve"> سبتمبر </w:t>
      </w:r>
      <w:r w:rsidRPr="00130C53">
        <w:t>2014</w:t>
      </w:r>
      <w:r w:rsidRPr="00130C53">
        <w:rPr>
          <w:rFonts w:hint="cs"/>
          <w:rtl/>
        </w:rPr>
        <w:t>)</w:t>
      </w:r>
      <w:bookmarkEnd w:id="349"/>
      <w:bookmarkEnd w:id="350"/>
      <w:bookmarkEnd w:id="351"/>
      <w:bookmarkEnd w:id="352"/>
      <w:bookmarkEnd w:id="353"/>
      <w:bookmarkEnd w:id="354"/>
      <w:bookmarkEnd w:id="355"/>
      <w:bookmarkEnd w:id="356"/>
      <w:bookmarkEnd w:id="357"/>
      <w:bookmarkEnd w:id="358"/>
    </w:p>
    <w:p w14:paraId="30B6EEB0" w14:textId="514435B8" w:rsidR="0023559A" w:rsidRPr="00130C53" w:rsidRDefault="0023559A" w:rsidP="00CF621D">
      <w:pPr>
        <w:spacing w:before="60" w:after="240"/>
        <w:jc w:val="center"/>
        <w:rPr>
          <w:rFonts w:eastAsia="SimSun"/>
          <w:rtl/>
          <w:lang w:bidi="ar-SY"/>
        </w:rPr>
      </w:pPr>
      <w:r w:rsidRPr="00130C53">
        <w:rPr>
          <w:rFonts w:eastAsia="SimSun" w:hint="cs"/>
          <w:rtl/>
          <w:lang w:val="es-ES" w:bidi="ar-SY"/>
        </w:rPr>
        <w:t xml:space="preserve">(ملحق بالنشرة التشغيلية للاتحاد رقم </w:t>
      </w:r>
      <w:r w:rsidRPr="00130C53">
        <w:rPr>
          <w:rFonts w:eastAsia="SimSun"/>
          <w:lang w:bidi="ar-SY"/>
        </w:rPr>
        <w:t>1060</w:t>
      </w:r>
      <w:r w:rsidRPr="00130C53">
        <w:rPr>
          <w:rFonts w:eastAsia="SimSun" w:hint="cs"/>
          <w:rtl/>
          <w:lang w:bidi="ar-SY"/>
        </w:rPr>
        <w:t xml:space="preserve"> - </w:t>
      </w:r>
      <w:r w:rsidRPr="00130C53">
        <w:rPr>
          <w:rFonts w:eastAsia="SimSun"/>
          <w:lang w:bidi="ar-SY"/>
        </w:rPr>
        <w:t>2014.IX.15</w:t>
      </w:r>
      <w:r w:rsidRPr="00130C53">
        <w:rPr>
          <w:rFonts w:eastAsia="SimSun" w:hint="cs"/>
          <w:rtl/>
          <w:lang w:bidi="ar-SY"/>
        </w:rPr>
        <w:t>)</w:t>
      </w:r>
      <w:r w:rsidRPr="00130C53">
        <w:rPr>
          <w:rFonts w:eastAsia="SimSun"/>
          <w:rtl/>
          <w:lang w:bidi="ar-SY"/>
        </w:rPr>
        <w:br/>
      </w:r>
      <w:r w:rsidRPr="00130C53">
        <w:rPr>
          <w:rFonts w:eastAsia="SimSun" w:hint="cs"/>
          <w:rtl/>
          <w:lang w:bidi="ar-SY"/>
        </w:rPr>
        <w:t xml:space="preserve">(التعديل رقم </w:t>
      </w:r>
      <w:r w:rsidR="002C5B96">
        <w:rPr>
          <w:rFonts w:eastAsia="SimSun"/>
          <w:lang w:bidi="ar-SY"/>
        </w:rPr>
        <w:t>182</w:t>
      </w:r>
      <w:r w:rsidRPr="00130C53">
        <w:rPr>
          <w:rFonts w:eastAsia="SimSun" w:hint="cs"/>
          <w:rtl/>
          <w:lang w:bidi="ar-SY"/>
        </w:rPr>
        <w:t>)</w:t>
      </w:r>
    </w:p>
    <w:tbl>
      <w:tblPr>
        <w:bidiVisual/>
        <w:tblW w:w="9639" w:type="dxa"/>
        <w:jc w:val="center"/>
        <w:tblLook w:val="04A0" w:firstRow="1" w:lastRow="0" w:firstColumn="1" w:lastColumn="0" w:noHBand="0" w:noVBand="1"/>
      </w:tblPr>
      <w:tblGrid>
        <w:gridCol w:w="3827"/>
        <w:gridCol w:w="1417"/>
        <w:gridCol w:w="4395"/>
      </w:tblGrid>
      <w:tr w:rsidR="0023559A" w:rsidRPr="00130C53" w14:paraId="4D43C0D0" w14:textId="77777777" w:rsidTr="002C5B96">
        <w:trPr>
          <w:cantSplit/>
          <w:tblHeader/>
          <w:jc w:val="center"/>
        </w:trPr>
        <w:tc>
          <w:tcPr>
            <w:tcW w:w="1985" w:type="pct"/>
            <w:hideMark/>
          </w:tcPr>
          <w:p w14:paraId="28DE467C" w14:textId="77777777" w:rsidR="0023559A" w:rsidRPr="00130C53" w:rsidRDefault="0023559A" w:rsidP="00DF5E08">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rtl/>
                <w:lang w:bidi="ar-SY"/>
              </w:rPr>
            </w:pPr>
            <w:r w:rsidRPr="00130C53">
              <w:rPr>
                <w:rFonts w:eastAsia="SimSun" w:hint="cs"/>
                <w:b/>
                <w:bCs/>
                <w:i/>
                <w:iCs/>
                <w:color w:val="000000"/>
                <w:sz w:val="20"/>
                <w:szCs w:val="26"/>
                <w:rtl/>
                <w:lang w:val="en-GB"/>
              </w:rPr>
              <w:t xml:space="preserve">البلد أو المنطقة/رمز </w:t>
            </w:r>
            <w:r w:rsidRPr="00130C53">
              <w:rPr>
                <w:rFonts w:eastAsia="SimSun"/>
                <w:b/>
                <w:bCs/>
                <w:i/>
                <w:iCs/>
                <w:color w:val="000000"/>
                <w:sz w:val="20"/>
                <w:szCs w:val="26"/>
              </w:rPr>
              <w:t>ISO</w:t>
            </w:r>
          </w:p>
        </w:tc>
        <w:tc>
          <w:tcPr>
            <w:tcW w:w="735" w:type="pct"/>
            <w:hideMark/>
          </w:tcPr>
          <w:p w14:paraId="7242D863" w14:textId="77777777" w:rsidR="0023559A" w:rsidRPr="00130C53" w:rsidRDefault="0023559A" w:rsidP="00DF5E08">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الشركة</w:t>
            </w:r>
          </w:p>
        </w:tc>
        <w:tc>
          <w:tcPr>
            <w:tcW w:w="2280" w:type="pct"/>
            <w:hideMark/>
          </w:tcPr>
          <w:p w14:paraId="097449E6" w14:textId="77777777" w:rsidR="0023559A" w:rsidRPr="00130C53" w:rsidRDefault="0023559A" w:rsidP="00DF5E08">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الاتصال</w:t>
            </w:r>
          </w:p>
        </w:tc>
      </w:tr>
      <w:tr w:rsidR="0023559A" w:rsidRPr="00130C53" w14:paraId="0226AFE3" w14:textId="77777777" w:rsidTr="002C5B96">
        <w:trPr>
          <w:cantSplit/>
          <w:tblHeader/>
          <w:jc w:val="center"/>
        </w:trPr>
        <w:tc>
          <w:tcPr>
            <w:tcW w:w="1985" w:type="pct"/>
            <w:tcBorders>
              <w:top w:val="nil"/>
              <w:left w:val="nil"/>
              <w:bottom w:val="single" w:sz="4" w:space="0" w:color="auto"/>
              <w:right w:val="nil"/>
            </w:tcBorders>
            <w:hideMark/>
          </w:tcPr>
          <w:p w14:paraId="3B48D79C" w14:textId="77777777" w:rsidR="0023559A" w:rsidRPr="00130C53" w:rsidRDefault="0023559A" w:rsidP="00DF5E08">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اسم/عنوان الشركة</w:t>
            </w:r>
          </w:p>
        </w:tc>
        <w:tc>
          <w:tcPr>
            <w:tcW w:w="735" w:type="pct"/>
            <w:tcBorders>
              <w:top w:val="nil"/>
              <w:left w:val="nil"/>
              <w:bottom w:val="single" w:sz="4" w:space="0" w:color="auto"/>
              <w:right w:val="nil"/>
            </w:tcBorders>
            <w:hideMark/>
          </w:tcPr>
          <w:p w14:paraId="748452A9" w14:textId="77777777" w:rsidR="0023559A" w:rsidRPr="00130C53" w:rsidRDefault="0023559A" w:rsidP="00DF5E08">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المشغل)</w:t>
            </w:r>
          </w:p>
        </w:tc>
        <w:tc>
          <w:tcPr>
            <w:tcW w:w="2280" w:type="pct"/>
            <w:tcBorders>
              <w:top w:val="nil"/>
              <w:left w:val="nil"/>
              <w:bottom w:val="single" w:sz="4" w:space="0" w:color="auto"/>
              <w:right w:val="nil"/>
            </w:tcBorders>
          </w:tcPr>
          <w:p w14:paraId="1364192E" w14:textId="77777777" w:rsidR="0023559A" w:rsidRPr="00130C53" w:rsidRDefault="0023559A" w:rsidP="00DF5E08">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p>
        </w:tc>
      </w:tr>
    </w:tbl>
    <w:p w14:paraId="4C7885EB" w14:textId="7FB944EF" w:rsidR="0023559A" w:rsidRPr="006817D5" w:rsidRDefault="006817D5" w:rsidP="006817D5">
      <w:pPr>
        <w:tabs>
          <w:tab w:val="left" w:pos="2835"/>
        </w:tabs>
        <w:spacing w:after="120"/>
        <w:rPr>
          <w:rFonts w:ascii="Calibri Bold" w:eastAsia="SimSun" w:hAnsi="Calibri Bold" w:hint="eastAsia"/>
          <w:b/>
          <w:bCs/>
          <w:sz w:val="20"/>
          <w:szCs w:val="26"/>
          <w:rtl/>
          <w:lang w:val="en-GB" w:bidi="ar-EG"/>
        </w:rPr>
      </w:pPr>
      <w:r w:rsidRPr="00E740F9">
        <w:rPr>
          <w:rFonts w:ascii="Calibri Bold" w:eastAsia="SimSun" w:hAnsi="Calibri Bold" w:hint="cs"/>
          <w:b/>
          <w:bCs/>
          <w:i/>
          <w:iCs/>
          <w:sz w:val="20"/>
          <w:szCs w:val="26"/>
          <w:rtl/>
        </w:rPr>
        <w:t>جمهورية ألمانيا الاتحادية /</w:t>
      </w:r>
      <w:r w:rsidRPr="00E740F9">
        <w:rPr>
          <w:rFonts w:ascii="Calibri Bold" w:eastAsia="SimSun" w:hAnsi="Calibri Bold"/>
          <w:b/>
          <w:bCs/>
          <w:i/>
          <w:iCs/>
          <w:sz w:val="20"/>
          <w:szCs w:val="26"/>
          <w:lang w:bidi="ar-EG"/>
        </w:rPr>
        <w:t xml:space="preserve">DEU </w:t>
      </w:r>
      <w:r w:rsidRPr="00E740F9">
        <w:rPr>
          <w:rFonts w:ascii="Calibri Bold" w:eastAsia="SimSun" w:hAnsi="Calibri Bold"/>
          <w:b/>
          <w:bCs/>
          <w:i/>
          <w:iCs/>
          <w:sz w:val="20"/>
          <w:szCs w:val="26"/>
          <w:lang w:bidi="ar-EG"/>
        </w:rPr>
        <w:tab/>
      </w:r>
      <w:r>
        <w:rPr>
          <w:rFonts w:ascii="Calibri Bold" w:eastAsia="SimSun" w:hAnsi="Calibri Bold"/>
          <w:b/>
          <w:bCs/>
          <w:sz w:val="20"/>
          <w:szCs w:val="26"/>
          <w:lang w:val="en-GB" w:bidi="ar-EG"/>
        </w:rPr>
        <w:t>ADD</w:t>
      </w:r>
    </w:p>
    <w:tbl>
      <w:tblPr>
        <w:bidiVisual/>
        <w:tblW w:w="5000" w:type="pct"/>
        <w:jc w:val="center"/>
        <w:tblLayout w:type="fixed"/>
        <w:tblCellMar>
          <w:top w:w="85" w:type="dxa"/>
          <w:bottom w:w="85" w:type="dxa"/>
        </w:tblCellMar>
        <w:tblLook w:val="05A0" w:firstRow="1" w:lastRow="0" w:firstColumn="1" w:lastColumn="1" w:noHBand="0" w:noVBand="1"/>
      </w:tblPr>
      <w:tblGrid>
        <w:gridCol w:w="3826"/>
        <w:gridCol w:w="1417"/>
        <w:gridCol w:w="4311"/>
        <w:gridCol w:w="85"/>
      </w:tblGrid>
      <w:tr w:rsidR="002C5B96" w:rsidRPr="002C5B96" w14:paraId="0697C106" w14:textId="77777777" w:rsidTr="002C5B96">
        <w:trPr>
          <w:trHeight w:val="779"/>
          <w:jc w:val="center"/>
        </w:trPr>
        <w:tc>
          <w:tcPr>
            <w:tcW w:w="3826" w:type="dxa"/>
          </w:tcPr>
          <w:p w14:paraId="7DB56BD5" w14:textId="77777777" w:rsidR="002C5B96" w:rsidRPr="002C5B96" w:rsidRDefault="002C5B96" w:rsidP="00CF621D">
            <w:pPr>
              <w:tabs>
                <w:tab w:val="left" w:pos="426"/>
                <w:tab w:val="left" w:pos="4140"/>
                <w:tab w:val="left" w:pos="4230"/>
              </w:tabs>
              <w:spacing w:before="40" w:after="40" w:line="240" w:lineRule="exact"/>
              <w:jc w:val="left"/>
              <w:rPr>
                <w:sz w:val="20"/>
                <w:szCs w:val="26"/>
                <w:lang w:val="de-CH"/>
              </w:rPr>
            </w:pPr>
            <w:r w:rsidRPr="005D5748">
              <w:rPr>
                <w:sz w:val="20"/>
                <w:szCs w:val="26"/>
                <w:lang w:val="de-DE"/>
              </w:rPr>
              <w:t>BITConEx GmbH</w:t>
            </w:r>
            <w:r w:rsidRPr="002C5B96">
              <w:rPr>
                <w:sz w:val="20"/>
                <w:szCs w:val="26"/>
                <w:highlight w:val="yellow"/>
                <w:lang w:val="de-CH"/>
              </w:rPr>
              <w:cr/>
            </w:r>
            <w:r w:rsidRPr="002C5B96">
              <w:rPr>
                <w:sz w:val="20"/>
                <w:szCs w:val="26"/>
                <w:lang w:val="de-CH"/>
              </w:rPr>
              <w:t>Landsberger Strasse 396</w:t>
            </w:r>
          </w:p>
          <w:p w14:paraId="33F6D765" w14:textId="77777777" w:rsidR="002C5B96" w:rsidRPr="002C5B96" w:rsidRDefault="002C5B96" w:rsidP="00CF621D">
            <w:pPr>
              <w:tabs>
                <w:tab w:val="left" w:pos="426"/>
                <w:tab w:val="left" w:pos="4140"/>
                <w:tab w:val="left" w:pos="4230"/>
              </w:tabs>
              <w:spacing w:before="40" w:after="40" w:line="240" w:lineRule="exact"/>
              <w:jc w:val="left"/>
              <w:rPr>
                <w:sz w:val="20"/>
                <w:szCs w:val="26"/>
                <w:highlight w:val="yellow"/>
                <w:lang w:val="de-CH"/>
              </w:rPr>
            </w:pPr>
            <w:r w:rsidRPr="002C5B96">
              <w:rPr>
                <w:sz w:val="20"/>
                <w:szCs w:val="26"/>
                <w:lang w:val="de-CH"/>
              </w:rPr>
              <w:t>D-81241 MUNICH</w:t>
            </w:r>
          </w:p>
        </w:tc>
        <w:tc>
          <w:tcPr>
            <w:tcW w:w="1417" w:type="dxa"/>
          </w:tcPr>
          <w:p w14:paraId="1FB211D7" w14:textId="77777777" w:rsidR="002C5B96" w:rsidRPr="002C5B96" w:rsidRDefault="002C5B96" w:rsidP="00CF621D">
            <w:pPr>
              <w:widowControl w:val="0"/>
              <w:spacing w:before="40" w:after="40" w:line="240" w:lineRule="exact"/>
              <w:jc w:val="center"/>
              <w:rPr>
                <w:rFonts w:eastAsia="SimSun"/>
                <w:b/>
                <w:bCs/>
                <w:color w:val="000000"/>
                <w:sz w:val="20"/>
                <w:szCs w:val="26"/>
                <w:highlight w:val="yellow"/>
              </w:rPr>
            </w:pPr>
            <w:r w:rsidRPr="002C5B96">
              <w:rPr>
                <w:rFonts w:eastAsia="SimSun"/>
                <w:b/>
                <w:bCs/>
                <w:color w:val="000000"/>
                <w:sz w:val="20"/>
                <w:szCs w:val="26"/>
              </w:rPr>
              <w:t>BTCEX</w:t>
            </w:r>
          </w:p>
        </w:tc>
        <w:tc>
          <w:tcPr>
            <w:tcW w:w="4396" w:type="dxa"/>
            <w:gridSpan w:val="2"/>
          </w:tcPr>
          <w:p w14:paraId="0D6317E9" w14:textId="77777777" w:rsidR="002C5B96" w:rsidRPr="002C5B96" w:rsidRDefault="002C5B96" w:rsidP="00CF621D">
            <w:pPr>
              <w:widowControl w:val="0"/>
              <w:spacing w:before="40" w:after="40" w:line="240" w:lineRule="exact"/>
              <w:rPr>
                <w:rFonts w:eastAsia="SimSun"/>
                <w:color w:val="000000"/>
                <w:sz w:val="20"/>
                <w:szCs w:val="26"/>
              </w:rPr>
            </w:pPr>
            <w:r w:rsidRPr="002C5B96">
              <w:rPr>
                <w:rFonts w:eastAsia="SimSun"/>
                <w:color w:val="000000"/>
                <w:sz w:val="20"/>
                <w:szCs w:val="26"/>
              </w:rPr>
              <w:t xml:space="preserve">Mr Halid </w:t>
            </w:r>
            <w:proofErr w:type="spellStart"/>
            <w:r w:rsidRPr="002C5B96">
              <w:rPr>
                <w:rFonts w:eastAsia="SimSun"/>
                <w:color w:val="000000"/>
                <w:sz w:val="20"/>
                <w:szCs w:val="26"/>
              </w:rPr>
              <w:t>Zehic</w:t>
            </w:r>
            <w:proofErr w:type="spellEnd"/>
          </w:p>
          <w:p w14:paraId="2D98FEF7" w14:textId="7F78FF65" w:rsidR="002C5B96" w:rsidRPr="002C5B96" w:rsidRDefault="002C5B96" w:rsidP="00CF621D">
            <w:pPr>
              <w:widowControl w:val="0"/>
              <w:spacing w:before="40" w:after="40" w:line="240" w:lineRule="exact"/>
              <w:rPr>
                <w:rFonts w:eastAsia="SimSun"/>
                <w:color w:val="000000"/>
                <w:sz w:val="20"/>
                <w:szCs w:val="26"/>
              </w:rPr>
            </w:pPr>
            <w:r w:rsidRPr="002C5B96">
              <w:rPr>
                <w:rFonts w:eastAsia="SimSun"/>
                <w:color w:val="000000"/>
                <w:sz w:val="20"/>
                <w:szCs w:val="26"/>
                <w:rtl/>
              </w:rPr>
              <w:t xml:space="preserve">الهاتف: </w:t>
            </w:r>
            <w:r w:rsidRPr="002C5B96">
              <w:rPr>
                <w:rFonts w:eastAsia="SimSun"/>
                <w:color w:val="000000"/>
                <w:sz w:val="20"/>
                <w:szCs w:val="26"/>
              </w:rPr>
              <w:t>+49 160 7839658</w:t>
            </w:r>
          </w:p>
          <w:p w14:paraId="617A21D8" w14:textId="418B9735" w:rsidR="002C5B96" w:rsidRPr="002C5B96" w:rsidRDefault="002C5B96" w:rsidP="00CF621D">
            <w:pPr>
              <w:widowControl w:val="0"/>
              <w:spacing w:before="40" w:after="40" w:line="240" w:lineRule="exact"/>
              <w:rPr>
                <w:rFonts w:eastAsia="SimSun"/>
                <w:color w:val="000000"/>
                <w:sz w:val="20"/>
                <w:szCs w:val="26"/>
              </w:rPr>
            </w:pPr>
            <w:r w:rsidRPr="002C5B96">
              <w:rPr>
                <w:rFonts w:eastAsia="SimSun"/>
                <w:color w:val="000000"/>
                <w:sz w:val="20"/>
                <w:szCs w:val="26"/>
                <w:rtl/>
              </w:rPr>
              <w:t xml:space="preserve">الفاكس: </w:t>
            </w:r>
            <w:r w:rsidRPr="002C5B96">
              <w:rPr>
                <w:rFonts w:eastAsia="SimSun"/>
                <w:color w:val="000000"/>
                <w:sz w:val="20"/>
                <w:szCs w:val="26"/>
              </w:rPr>
              <w:t>+49 89 1225 2623</w:t>
            </w:r>
          </w:p>
          <w:p w14:paraId="25714CB0" w14:textId="23154975" w:rsidR="002C5B96" w:rsidRPr="002C5B96" w:rsidRDefault="002C5B96" w:rsidP="00CF621D">
            <w:pPr>
              <w:widowControl w:val="0"/>
              <w:spacing w:before="40" w:after="40" w:line="240" w:lineRule="exact"/>
              <w:rPr>
                <w:rFonts w:eastAsia="SimSun"/>
                <w:color w:val="000000"/>
                <w:sz w:val="20"/>
                <w:szCs w:val="26"/>
                <w:highlight w:val="yellow"/>
              </w:rPr>
            </w:pPr>
            <w:r w:rsidRPr="002C5B96">
              <w:rPr>
                <w:rFonts w:eastAsia="SimSun"/>
                <w:color w:val="000000"/>
                <w:sz w:val="20"/>
                <w:szCs w:val="26"/>
                <w:rtl/>
              </w:rPr>
              <w:t xml:space="preserve">البريد الإلكتروني: </w:t>
            </w:r>
            <w:r w:rsidRPr="002C5B96">
              <w:rPr>
                <w:rFonts w:eastAsia="SimSun"/>
                <w:color w:val="000000"/>
                <w:sz w:val="20"/>
                <w:szCs w:val="26"/>
              </w:rPr>
              <w:t>halid.zehic@bitconex.de</w:t>
            </w:r>
          </w:p>
        </w:tc>
      </w:tr>
      <w:tr w:rsidR="002C5B96" w:rsidRPr="002C5B96" w14:paraId="49E70408" w14:textId="77777777" w:rsidTr="002C5B96">
        <w:trPr>
          <w:trHeight w:val="779"/>
          <w:jc w:val="center"/>
        </w:trPr>
        <w:tc>
          <w:tcPr>
            <w:tcW w:w="3826" w:type="dxa"/>
          </w:tcPr>
          <w:p w14:paraId="06D4C8CB" w14:textId="77777777" w:rsidR="002C5B96" w:rsidRPr="002C5B96" w:rsidRDefault="002C5B96" w:rsidP="00CF621D">
            <w:pPr>
              <w:tabs>
                <w:tab w:val="left" w:pos="426"/>
                <w:tab w:val="left" w:pos="4140"/>
                <w:tab w:val="left" w:pos="4230"/>
              </w:tabs>
              <w:spacing w:before="40" w:after="40" w:line="240" w:lineRule="exact"/>
              <w:jc w:val="left"/>
              <w:rPr>
                <w:sz w:val="20"/>
                <w:szCs w:val="26"/>
                <w:lang w:val="de-CH"/>
              </w:rPr>
            </w:pPr>
            <w:r w:rsidRPr="005D5748">
              <w:rPr>
                <w:sz w:val="20"/>
                <w:szCs w:val="26"/>
                <w:lang w:val="de-DE"/>
              </w:rPr>
              <w:t>Core-Backbone GmbH</w:t>
            </w:r>
            <w:r w:rsidRPr="002C5B96">
              <w:rPr>
                <w:sz w:val="20"/>
                <w:szCs w:val="26"/>
                <w:highlight w:val="yellow"/>
                <w:lang w:val="de-CH"/>
              </w:rPr>
              <w:cr/>
            </w:r>
            <w:r w:rsidRPr="002C5B96">
              <w:rPr>
                <w:sz w:val="20"/>
                <w:szCs w:val="26"/>
                <w:lang w:val="de-CH"/>
              </w:rPr>
              <w:t>Deutschherrnstrasse 15 - 19</w:t>
            </w:r>
          </w:p>
          <w:p w14:paraId="2C27BD68" w14:textId="77777777" w:rsidR="002C5B96" w:rsidRPr="002C5B96" w:rsidRDefault="002C5B96" w:rsidP="00CF621D">
            <w:pPr>
              <w:tabs>
                <w:tab w:val="left" w:pos="426"/>
                <w:tab w:val="left" w:pos="4140"/>
                <w:tab w:val="left" w:pos="4230"/>
              </w:tabs>
              <w:spacing w:before="40" w:after="40" w:line="240" w:lineRule="exact"/>
              <w:jc w:val="left"/>
              <w:rPr>
                <w:sz w:val="20"/>
                <w:szCs w:val="26"/>
                <w:highlight w:val="yellow"/>
                <w:lang w:val="de-CH"/>
              </w:rPr>
            </w:pPr>
            <w:r w:rsidRPr="002C5B96">
              <w:rPr>
                <w:sz w:val="20"/>
                <w:szCs w:val="26"/>
                <w:lang w:val="de-CH"/>
              </w:rPr>
              <w:t>D-90429 NUREMBERG</w:t>
            </w:r>
          </w:p>
        </w:tc>
        <w:tc>
          <w:tcPr>
            <w:tcW w:w="1417" w:type="dxa"/>
          </w:tcPr>
          <w:p w14:paraId="0B9A1853" w14:textId="77777777" w:rsidR="002C5B96" w:rsidRPr="002C5B96" w:rsidRDefault="002C5B96" w:rsidP="00CF621D">
            <w:pPr>
              <w:widowControl w:val="0"/>
              <w:spacing w:before="40" w:after="40" w:line="240" w:lineRule="exact"/>
              <w:jc w:val="center"/>
              <w:rPr>
                <w:rFonts w:eastAsia="SimSun"/>
                <w:b/>
                <w:bCs/>
                <w:color w:val="000000"/>
                <w:sz w:val="20"/>
                <w:szCs w:val="26"/>
                <w:highlight w:val="yellow"/>
              </w:rPr>
            </w:pPr>
            <w:r w:rsidRPr="002C5B96">
              <w:rPr>
                <w:rFonts w:eastAsia="SimSun"/>
                <w:b/>
                <w:bCs/>
                <w:color w:val="000000"/>
                <w:sz w:val="20"/>
                <w:szCs w:val="26"/>
              </w:rPr>
              <w:t>COREBA</w:t>
            </w:r>
          </w:p>
        </w:tc>
        <w:tc>
          <w:tcPr>
            <w:tcW w:w="4396" w:type="dxa"/>
            <w:gridSpan w:val="2"/>
          </w:tcPr>
          <w:p w14:paraId="31A3DDF4" w14:textId="77777777" w:rsidR="002C5B96" w:rsidRPr="002C5B96" w:rsidRDefault="002C5B96" w:rsidP="00CF621D">
            <w:pPr>
              <w:widowControl w:val="0"/>
              <w:spacing w:before="40" w:after="40" w:line="240" w:lineRule="exact"/>
              <w:rPr>
                <w:rFonts w:eastAsia="SimSun"/>
                <w:color w:val="000000"/>
                <w:sz w:val="20"/>
                <w:szCs w:val="26"/>
              </w:rPr>
            </w:pPr>
            <w:r w:rsidRPr="002C5B96">
              <w:rPr>
                <w:rFonts w:eastAsia="SimSun"/>
                <w:color w:val="000000"/>
                <w:sz w:val="20"/>
                <w:szCs w:val="26"/>
              </w:rPr>
              <w:t>Mr Andreas Goetz</w:t>
            </w:r>
          </w:p>
          <w:p w14:paraId="76869D26" w14:textId="4C88B602" w:rsidR="002C5B96" w:rsidRPr="002C5B96" w:rsidRDefault="002C5B96" w:rsidP="00CF621D">
            <w:pPr>
              <w:widowControl w:val="0"/>
              <w:spacing w:before="40" w:after="40" w:line="240" w:lineRule="exact"/>
              <w:rPr>
                <w:rFonts w:eastAsia="SimSun"/>
                <w:color w:val="000000"/>
                <w:sz w:val="20"/>
                <w:szCs w:val="26"/>
              </w:rPr>
            </w:pPr>
            <w:r w:rsidRPr="002C5B96">
              <w:rPr>
                <w:rFonts w:eastAsia="SimSun"/>
                <w:color w:val="000000"/>
                <w:sz w:val="20"/>
                <w:szCs w:val="26"/>
                <w:rtl/>
              </w:rPr>
              <w:t xml:space="preserve">الهاتف: </w:t>
            </w:r>
            <w:r w:rsidRPr="002C5B96">
              <w:rPr>
                <w:rFonts w:eastAsia="SimSun"/>
                <w:color w:val="000000"/>
                <w:sz w:val="20"/>
                <w:szCs w:val="26"/>
              </w:rPr>
              <w:t>+49 911 310432 70</w:t>
            </w:r>
          </w:p>
          <w:p w14:paraId="2547ADE6" w14:textId="2F84C113" w:rsidR="002C5B96" w:rsidRPr="002C5B96" w:rsidRDefault="002C5B96" w:rsidP="00CF621D">
            <w:pPr>
              <w:widowControl w:val="0"/>
              <w:spacing w:before="40" w:after="40" w:line="240" w:lineRule="exact"/>
              <w:rPr>
                <w:rFonts w:eastAsia="SimSun"/>
                <w:color w:val="000000"/>
                <w:sz w:val="20"/>
                <w:szCs w:val="26"/>
                <w:highlight w:val="yellow"/>
              </w:rPr>
            </w:pPr>
            <w:r w:rsidRPr="002C5B96">
              <w:rPr>
                <w:rFonts w:eastAsia="SimSun"/>
                <w:color w:val="000000"/>
                <w:sz w:val="20"/>
                <w:szCs w:val="26"/>
                <w:rtl/>
              </w:rPr>
              <w:t xml:space="preserve">البريد الإلكتروني: </w:t>
            </w:r>
            <w:r w:rsidRPr="002C5B96">
              <w:rPr>
                <w:rFonts w:eastAsia="SimSun"/>
                <w:color w:val="000000"/>
                <w:sz w:val="20"/>
                <w:szCs w:val="26"/>
              </w:rPr>
              <w:t>andreas.goetz@core-backbone.com</w:t>
            </w:r>
          </w:p>
        </w:tc>
      </w:tr>
      <w:tr w:rsidR="002C5B96" w:rsidRPr="002C5B96" w14:paraId="35CF5DA9" w14:textId="77777777" w:rsidTr="002C5B96">
        <w:trPr>
          <w:trHeight w:val="779"/>
          <w:jc w:val="center"/>
        </w:trPr>
        <w:tc>
          <w:tcPr>
            <w:tcW w:w="3826" w:type="dxa"/>
          </w:tcPr>
          <w:p w14:paraId="3E927894" w14:textId="77777777" w:rsidR="002C5B96" w:rsidRPr="002C5B96" w:rsidRDefault="002C5B96" w:rsidP="00CF621D">
            <w:pPr>
              <w:tabs>
                <w:tab w:val="left" w:pos="426"/>
                <w:tab w:val="left" w:pos="4140"/>
                <w:tab w:val="left" w:pos="4230"/>
              </w:tabs>
              <w:spacing w:before="40" w:after="40" w:line="240" w:lineRule="exact"/>
              <w:jc w:val="left"/>
              <w:rPr>
                <w:sz w:val="20"/>
                <w:szCs w:val="26"/>
                <w:lang w:val="de-CH"/>
              </w:rPr>
            </w:pPr>
            <w:r w:rsidRPr="002C5B96">
              <w:rPr>
                <w:sz w:val="20"/>
                <w:szCs w:val="26"/>
                <w:lang w:val="de-CH"/>
              </w:rPr>
              <w:t>corespine GmbH</w:t>
            </w:r>
          </w:p>
          <w:p w14:paraId="14289F28" w14:textId="77777777" w:rsidR="002C5B96" w:rsidRPr="002C5B96" w:rsidRDefault="002C5B96" w:rsidP="00CF621D">
            <w:pPr>
              <w:tabs>
                <w:tab w:val="left" w:pos="426"/>
                <w:tab w:val="left" w:pos="4140"/>
                <w:tab w:val="left" w:pos="4230"/>
              </w:tabs>
              <w:spacing w:before="40" w:after="40" w:line="240" w:lineRule="exact"/>
              <w:jc w:val="left"/>
              <w:rPr>
                <w:sz w:val="20"/>
                <w:szCs w:val="26"/>
                <w:lang w:val="de-CH"/>
              </w:rPr>
            </w:pPr>
            <w:r w:rsidRPr="002C5B96">
              <w:rPr>
                <w:sz w:val="20"/>
                <w:szCs w:val="26"/>
                <w:lang w:val="de-CH"/>
              </w:rPr>
              <w:t>Kolkstrasse 22</w:t>
            </w:r>
          </w:p>
          <w:p w14:paraId="756E8FC1" w14:textId="77777777" w:rsidR="002C5B96" w:rsidRPr="002C5B96" w:rsidRDefault="002C5B96" w:rsidP="00CF621D">
            <w:pPr>
              <w:tabs>
                <w:tab w:val="left" w:pos="426"/>
                <w:tab w:val="left" w:pos="4140"/>
                <w:tab w:val="left" w:pos="4230"/>
              </w:tabs>
              <w:spacing w:before="40" w:after="40" w:line="240" w:lineRule="exact"/>
              <w:jc w:val="left"/>
              <w:rPr>
                <w:sz w:val="20"/>
                <w:szCs w:val="26"/>
                <w:highlight w:val="yellow"/>
                <w:lang w:val="de-CH"/>
              </w:rPr>
            </w:pPr>
            <w:r w:rsidRPr="002C5B96">
              <w:rPr>
                <w:sz w:val="20"/>
                <w:szCs w:val="26"/>
                <w:lang w:val="de-CH"/>
              </w:rPr>
              <w:t>D-58256 ENNEPETAL</w:t>
            </w:r>
          </w:p>
        </w:tc>
        <w:tc>
          <w:tcPr>
            <w:tcW w:w="1417" w:type="dxa"/>
          </w:tcPr>
          <w:p w14:paraId="2D8DD13B" w14:textId="77777777" w:rsidR="002C5B96" w:rsidRPr="002C5B96" w:rsidRDefault="002C5B96" w:rsidP="00CF621D">
            <w:pPr>
              <w:widowControl w:val="0"/>
              <w:spacing w:before="40" w:after="40" w:line="240" w:lineRule="exact"/>
              <w:jc w:val="center"/>
              <w:rPr>
                <w:rFonts w:eastAsia="SimSun"/>
                <w:b/>
                <w:bCs/>
                <w:color w:val="000000"/>
                <w:sz w:val="20"/>
                <w:szCs w:val="26"/>
                <w:highlight w:val="yellow"/>
              </w:rPr>
            </w:pPr>
            <w:r w:rsidRPr="002C5B96">
              <w:rPr>
                <w:rFonts w:eastAsia="SimSun"/>
                <w:b/>
                <w:bCs/>
                <w:color w:val="000000"/>
                <w:sz w:val="20"/>
                <w:szCs w:val="26"/>
              </w:rPr>
              <w:t>CORE</w:t>
            </w:r>
          </w:p>
        </w:tc>
        <w:tc>
          <w:tcPr>
            <w:tcW w:w="4396" w:type="dxa"/>
            <w:gridSpan w:val="2"/>
          </w:tcPr>
          <w:p w14:paraId="34A0907D" w14:textId="319E67B8" w:rsidR="002C5B96" w:rsidRPr="002C5B96" w:rsidRDefault="002C5B96" w:rsidP="00CF621D">
            <w:pPr>
              <w:widowControl w:val="0"/>
              <w:spacing w:before="40" w:after="40" w:line="240" w:lineRule="exact"/>
              <w:rPr>
                <w:rFonts w:eastAsia="SimSun"/>
                <w:color w:val="000000"/>
                <w:sz w:val="20"/>
                <w:szCs w:val="26"/>
              </w:rPr>
            </w:pPr>
            <w:r w:rsidRPr="002C5B96">
              <w:rPr>
                <w:rFonts w:eastAsia="SimSun"/>
                <w:color w:val="000000"/>
                <w:sz w:val="20"/>
                <w:szCs w:val="26"/>
                <w:rtl/>
              </w:rPr>
              <w:t xml:space="preserve">الهاتف: </w:t>
            </w:r>
            <w:r w:rsidRPr="002C5B96">
              <w:rPr>
                <w:rFonts w:eastAsia="SimSun"/>
                <w:color w:val="000000"/>
                <w:sz w:val="20"/>
                <w:szCs w:val="26"/>
              </w:rPr>
              <w:t>+49 2333 66031 0</w:t>
            </w:r>
          </w:p>
          <w:p w14:paraId="0ED3CCE7" w14:textId="338D32A5" w:rsidR="002C5B96" w:rsidRPr="002C5B96" w:rsidRDefault="002C5B96" w:rsidP="00CF621D">
            <w:pPr>
              <w:widowControl w:val="0"/>
              <w:spacing w:before="40" w:after="40" w:line="240" w:lineRule="exact"/>
              <w:rPr>
                <w:rFonts w:eastAsia="SimSun"/>
                <w:color w:val="000000"/>
                <w:sz w:val="20"/>
                <w:szCs w:val="26"/>
              </w:rPr>
            </w:pPr>
            <w:r w:rsidRPr="002C5B96">
              <w:rPr>
                <w:rFonts w:eastAsia="SimSun"/>
                <w:color w:val="000000"/>
                <w:sz w:val="20"/>
                <w:szCs w:val="26"/>
                <w:rtl/>
              </w:rPr>
              <w:t xml:space="preserve">الفاكس: </w:t>
            </w:r>
            <w:r w:rsidRPr="002C5B96">
              <w:rPr>
                <w:rFonts w:eastAsia="SimSun"/>
                <w:color w:val="000000"/>
                <w:sz w:val="20"/>
                <w:szCs w:val="26"/>
              </w:rPr>
              <w:t>+49 2333 66031 99</w:t>
            </w:r>
          </w:p>
          <w:p w14:paraId="6E6863F3" w14:textId="14C8174A" w:rsidR="002C5B96" w:rsidRPr="002C5B96" w:rsidRDefault="002C5B96" w:rsidP="00CF621D">
            <w:pPr>
              <w:widowControl w:val="0"/>
              <w:spacing w:before="40" w:after="40" w:line="240" w:lineRule="exact"/>
              <w:rPr>
                <w:rFonts w:eastAsia="SimSun"/>
                <w:color w:val="000000"/>
                <w:sz w:val="20"/>
                <w:szCs w:val="26"/>
                <w:highlight w:val="yellow"/>
              </w:rPr>
            </w:pPr>
            <w:r w:rsidRPr="002C5B96">
              <w:rPr>
                <w:rFonts w:eastAsia="SimSun"/>
                <w:color w:val="000000"/>
                <w:sz w:val="20"/>
                <w:szCs w:val="26"/>
                <w:rtl/>
              </w:rPr>
              <w:t xml:space="preserve">البريد الإلكتروني: </w:t>
            </w:r>
            <w:r w:rsidRPr="002C5B96">
              <w:rPr>
                <w:rFonts w:eastAsia="SimSun"/>
                <w:color w:val="000000"/>
                <w:sz w:val="20"/>
                <w:szCs w:val="26"/>
              </w:rPr>
              <w:t>mail@corespine.de</w:t>
            </w:r>
          </w:p>
        </w:tc>
      </w:tr>
      <w:tr w:rsidR="002C5B96" w:rsidRPr="002C5B96" w14:paraId="4CAA5D28" w14:textId="77777777" w:rsidTr="002C5B96">
        <w:trPr>
          <w:trHeight w:val="779"/>
          <w:jc w:val="center"/>
        </w:trPr>
        <w:tc>
          <w:tcPr>
            <w:tcW w:w="3826" w:type="dxa"/>
          </w:tcPr>
          <w:p w14:paraId="6F48E3F3" w14:textId="77777777" w:rsidR="002C5B96" w:rsidRPr="002C5B96" w:rsidRDefault="002C5B96" w:rsidP="00CF621D">
            <w:pPr>
              <w:tabs>
                <w:tab w:val="left" w:pos="426"/>
                <w:tab w:val="left" w:pos="4140"/>
                <w:tab w:val="left" w:pos="4230"/>
              </w:tabs>
              <w:spacing w:before="40" w:after="40" w:line="240" w:lineRule="exact"/>
              <w:jc w:val="left"/>
              <w:rPr>
                <w:sz w:val="20"/>
                <w:szCs w:val="26"/>
                <w:lang w:val="de-CH"/>
              </w:rPr>
            </w:pPr>
            <w:r w:rsidRPr="005D5748">
              <w:rPr>
                <w:sz w:val="20"/>
                <w:szCs w:val="26"/>
                <w:lang w:val="de-DE"/>
              </w:rPr>
              <w:t>Energie Ziegler GmbH</w:t>
            </w:r>
            <w:r w:rsidRPr="002C5B96">
              <w:rPr>
                <w:sz w:val="20"/>
                <w:szCs w:val="26"/>
                <w:highlight w:val="yellow"/>
                <w:lang w:val="de-CH"/>
              </w:rPr>
              <w:cr/>
            </w:r>
            <w:r w:rsidRPr="002C5B96">
              <w:rPr>
                <w:sz w:val="20"/>
                <w:szCs w:val="26"/>
                <w:lang w:val="de-CH"/>
              </w:rPr>
              <w:t>Neuselingsbach 6</w:t>
            </w:r>
          </w:p>
          <w:p w14:paraId="5A5DCD06" w14:textId="77777777" w:rsidR="002C5B96" w:rsidRPr="002C5B96" w:rsidRDefault="002C5B96" w:rsidP="00CF621D">
            <w:pPr>
              <w:tabs>
                <w:tab w:val="left" w:pos="426"/>
                <w:tab w:val="left" w:pos="4140"/>
                <w:tab w:val="left" w:pos="4230"/>
              </w:tabs>
              <w:spacing w:before="40" w:after="40" w:line="240" w:lineRule="exact"/>
              <w:jc w:val="left"/>
              <w:rPr>
                <w:sz w:val="20"/>
                <w:szCs w:val="26"/>
                <w:highlight w:val="yellow"/>
                <w:lang w:val="de-CH"/>
              </w:rPr>
            </w:pPr>
            <w:r w:rsidRPr="002C5B96">
              <w:rPr>
                <w:sz w:val="20"/>
                <w:szCs w:val="26"/>
                <w:lang w:val="de-CH"/>
              </w:rPr>
              <w:t>D-90616 NEUHOF A.D. ZENN</w:t>
            </w:r>
          </w:p>
        </w:tc>
        <w:tc>
          <w:tcPr>
            <w:tcW w:w="1417" w:type="dxa"/>
          </w:tcPr>
          <w:p w14:paraId="5B8F40CF" w14:textId="77777777" w:rsidR="002C5B96" w:rsidRPr="002C5B96" w:rsidRDefault="002C5B96" w:rsidP="00CF621D">
            <w:pPr>
              <w:widowControl w:val="0"/>
              <w:spacing w:before="40" w:after="40" w:line="240" w:lineRule="exact"/>
              <w:jc w:val="center"/>
              <w:rPr>
                <w:rFonts w:eastAsia="SimSun"/>
                <w:b/>
                <w:bCs/>
                <w:color w:val="000000"/>
                <w:sz w:val="20"/>
                <w:szCs w:val="26"/>
                <w:highlight w:val="yellow"/>
              </w:rPr>
            </w:pPr>
            <w:r w:rsidRPr="002C5B96">
              <w:rPr>
                <w:rFonts w:eastAsia="SimSun"/>
                <w:b/>
                <w:bCs/>
                <w:color w:val="000000"/>
                <w:sz w:val="20"/>
                <w:szCs w:val="26"/>
              </w:rPr>
              <w:t>EZ90DE</w:t>
            </w:r>
          </w:p>
        </w:tc>
        <w:tc>
          <w:tcPr>
            <w:tcW w:w="4396" w:type="dxa"/>
            <w:gridSpan w:val="2"/>
          </w:tcPr>
          <w:p w14:paraId="21B6390A" w14:textId="77777777" w:rsidR="002C5B96" w:rsidRPr="002C5B96" w:rsidRDefault="002C5B96" w:rsidP="00CF621D">
            <w:pPr>
              <w:widowControl w:val="0"/>
              <w:spacing w:before="40" w:after="40" w:line="240" w:lineRule="exact"/>
              <w:rPr>
                <w:rFonts w:eastAsia="SimSun"/>
                <w:color w:val="000000"/>
                <w:sz w:val="20"/>
                <w:szCs w:val="26"/>
              </w:rPr>
            </w:pPr>
            <w:r w:rsidRPr="002C5B96">
              <w:rPr>
                <w:rFonts w:eastAsia="SimSun"/>
                <w:color w:val="000000"/>
                <w:sz w:val="20"/>
                <w:szCs w:val="26"/>
              </w:rPr>
              <w:t>Mr Johannes Ziegler</w:t>
            </w:r>
          </w:p>
          <w:p w14:paraId="66B7076D" w14:textId="39EBFEE0" w:rsidR="002C5B96" w:rsidRPr="002C5B96" w:rsidRDefault="002C5B96" w:rsidP="00CF621D">
            <w:pPr>
              <w:widowControl w:val="0"/>
              <w:spacing w:before="40" w:after="40" w:line="240" w:lineRule="exact"/>
              <w:rPr>
                <w:rFonts w:eastAsia="SimSun"/>
                <w:color w:val="000000"/>
                <w:sz w:val="20"/>
                <w:szCs w:val="26"/>
              </w:rPr>
            </w:pPr>
            <w:r w:rsidRPr="002C5B96">
              <w:rPr>
                <w:rFonts w:eastAsia="SimSun"/>
                <w:color w:val="000000"/>
                <w:sz w:val="20"/>
                <w:szCs w:val="26"/>
                <w:rtl/>
              </w:rPr>
              <w:t xml:space="preserve">الهاتف: </w:t>
            </w:r>
            <w:r w:rsidRPr="002C5B96">
              <w:rPr>
                <w:rFonts w:eastAsia="SimSun"/>
                <w:color w:val="000000"/>
                <w:sz w:val="20"/>
                <w:szCs w:val="26"/>
              </w:rPr>
              <w:t>+49 151 19434507</w:t>
            </w:r>
          </w:p>
          <w:p w14:paraId="16A4D5CA" w14:textId="2D3D72B1" w:rsidR="002C5B96" w:rsidRPr="002C5B96" w:rsidRDefault="002C5B96" w:rsidP="00CF621D">
            <w:pPr>
              <w:widowControl w:val="0"/>
              <w:spacing w:before="40" w:after="40" w:line="240" w:lineRule="exact"/>
              <w:rPr>
                <w:rFonts w:eastAsia="SimSun"/>
                <w:color w:val="000000"/>
                <w:sz w:val="20"/>
                <w:szCs w:val="26"/>
                <w:highlight w:val="yellow"/>
              </w:rPr>
            </w:pPr>
            <w:r w:rsidRPr="002C5B96">
              <w:rPr>
                <w:rFonts w:eastAsia="SimSun"/>
                <w:color w:val="000000"/>
                <w:sz w:val="20"/>
                <w:szCs w:val="26"/>
                <w:rtl/>
              </w:rPr>
              <w:t xml:space="preserve">البريد الإلكتروني: </w:t>
            </w:r>
            <w:r w:rsidRPr="002C5B96">
              <w:rPr>
                <w:rFonts w:eastAsia="SimSun"/>
                <w:color w:val="000000"/>
                <w:sz w:val="20"/>
                <w:szCs w:val="26"/>
              </w:rPr>
              <w:t>info@energie-ziegler.de</w:t>
            </w:r>
          </w:p>
        </w:tc>
      </w:tr>
      <w:tr w:rsidR="002C5B96" w:rsidRPr="002C5B96" w14:paraId="29E1FA04" w14:textId="77777777" w:rsidTr="002C5B96">
        <w:trPr>
          <w:trHeight w:val="779"/>
          <w:jc w:val="center"/>
        </w:trPr>
        <w:tc>
          <w:tcPr>
            <w:tcW w:w="3826" w:type="dxa"/>
          </w:tcPr>
          <w:p w14:paraId="3EC498E7" w14:textId="77777777" w:rsidR="002C5B96" w:rsidRPr="002C5B96" w:rsidRDefault="002C5B96" w:rsidP="00CF621D">
            <w:pPr>
              <w:tabs>
                <w:tab w:val="left" w:pos="426"/>
                <w:tab w:val="left" w:pos="4140"/>
                <w:tab w:val="left" w:pos="4230"/>
              </w:tabs>
              <w:spacing w:before="40" w:after="40" w:line="240" w:lineRule="exact"/>
              <w:jc w:val="left"/>
              <w:rPr>
                <w:sz w:val="20"/>
                <w:szCs w:val="26"/>
              </w:rPr>
            </w:pPr>
            <w:r w:rsidRPr="002C5B96">
              <w:rPr>
                <w:sz w:val="20"/>
                <w:szCs w:val="26"/>
              </w:rPr>
              <w:t>GTF Technology GmbH</w:t>
            </w:r>
          </w:p>
          <w:p w14:paraId="172AB9CD" w14:textId="77777777" w:rsidR="002C5B96" w:rsidRPr="002C5B96" w:rsidRDefault="002C5B96" w:rsidP="00CF621D">
            <w:pPr>
              <w:tabs>
                <w:tab w:val="left" w:pos="426"/>
                <w:tab w:val="left" w:pos="4140"/>
                <w:tab w:val="left" w:pos="4230"/>
              </w:tabs>
              <w:spacing w:before="40" w:after="40" w:line="240" w:lineRule="exact"/>
              <w:jc w:val="left"/>
              <w:rPr>
                <w:sz w:val="20"/>
                <w:szCs w:val="26"/>
              </w:rPr>
            </w:pPr>
            <w:r w:rsidRPr="002C5B96">
              <w:rPr>
                <w:sz w:val="20"/>
                <w:szCs w:val="26"/>
              </w:rPr>
              <w:t>Bahnhofstrasse 76a</w:t>
            </w:r>
          </w:p>
          <w:p w14:paraId="5D26A5D1" w14:textId="77777777" w:rsidR="002C5B96" w:rsidRPr="002C5B96" w:rsidRDefault="002C5B96" w:rsidP="00CF621D">
            <w:pPr>
              <w:tabs>
                <w:tab w:val="left" w:pos="426"/>
                <w:tab w:val="left" w:pos="4140"/>
                <w:tab w:val="left" w:pos="4230"/>
              </w:tabs>
              <w:spacing w:before="40" w:after="40" w:line="240" w:lineRule="exact"/>
              <w:jc w:val="left"/>
              <w:rPr>
                <w:sz w:val="20"/>
                <w:szCs w:val="26"/>
                <w:highlight w:val="yellow"/>
                <w:lang w:val="de-CH"/>
              </w:rPr>
            </w:pPr>
            <w:r w:rsidRPr="002C5B96">
              <w:rPr>
                <w:sz w:val="20"/>
                <w:szCs w:val="26"/>
              </w:rPr>
              <w:t>D-76689 KARLSDORF-NEUTHARD</w:t>
            </w:r>
          </w:p>
        </w:tc>
        <w:tc>
          <w:tcPr>
            <w:tcW w:w="1417" w:type="dxa"/>
          </w:tcPr>
          <w:p w14:paraId="2EB4338B" w14:textId="77777777" w:rsidR="002C5B96" w:rsidRPr="002C5B96" w:rsidRDefault="002C5B96" w:rsidP="00CF621D">
            <w:pPr>
              <w:widowControl w:val="0"/>
              <w:spacing w:before="40" w:after="40" w:line="240" w:lineRule="exact"/>
              <w:jc w:val="center"/>
              <w:rPr>
                <w:rFonts w:eastAsia="SimSun"/>
                <w:b/>
                <w:bCs/>
                <w:color w:val="000000"/>
                <w:sz w:val="20"/>
                <w:szCs w:val="26"/>
                <w:highlight w:val="yellow"/>
              </w:rPr>
            </w:pPr>
            <w:r w:rsidRPr="002C5B96">
              <w:rPr>
                <w:rFonts w:eastAsia="SimSun"/>
                <w:b/>
                <w:bCs/>
                <w:color w:val="000000"/>
                <w:sz w:val="20"/>
                <w:szCs w:val="26"/>
              </w:rPr>
              <w:t>GTFT</w:t>
            </w:r>
          </w:p>
        </w:tc>
        <w:tc>
          <w:tcPr>
            <w:tcW w:w="4396" w:type="dxa"/>
            <w:gridSpan w:val="2"/>
          </w:tcPr>
          <w:p w14:paraId="522A358F" w14:textId="77777777" w:rsidR="002C5B96" w:rsidRPr="002C5B96" w:rsidRDefault="002C5B96" w:rsidP="00CF621D">
            <w:pPr>
              <w:widowControl w:val="0"/>
              <w:spacing w:before="40" w:after="40" w:line="240" w:lineRule="exact"/>
              <w:rPr>
                <w:rFonts w:eastAsia="SimSun"/>
                <w:color w:val="000000"/>
                <w:sz w:val="20"/>
                <w:szCs w:val="26"/>
              </w:rPr>
            </w:pPr>
            <w:r w:rsidRPr="002C5B96">
              <w:rPr>
                <w:rFonts w:eastAsia="SimSun"/>
                <w:color w:val="000000"/>
                <w:sz w:val="20"/>
                <w:szCs w:val="26"/>
              </w:rPr>
              <w:t>Mr Andreas Herling</w:t>
            </w:r>
          </w:p>
          <w:p w14:paraId="38559587" w14:textId="14DE0594" w:rsidR="002C5B96" w:rsidRPr="002C5B96" w:rsidRDefault="002C5B96" w:rsidP="00CF621D">
            <w:pPr>
              <w:widowControl w:val="0"/>
              <w:spacing w:before="40" w:after="40" w:line="240" w:lineRule="exact"/>
              <w:rPr>
                <w:rFonts w:eastAsia="SimSun"/>
                <w:color w:val="000000"/>
                <w:sz w:val="20"/>
                <w:szCs w:val="26"/>
              </w:rPr>
            </w:pPr>
            <w:r w:rsidRPr="002C5B96">
              <w:rPr>
                <w:rFonts w:eastAsia="SimSun"/>
                <w:color w:val="000000"/>
                <w:sz w:val="20"/>
                <w:szCs w:val="26"/>
                <w:rtl/>
              </w:rPr>
              <w:t xml:space="preserve">الهاتف: </w:t>
            </w:r>
            <w:r w:rsidRPr="002C5B96">
              <w:rPr>
                <w:rFonts w:eastAsia="SimSun"/>
                <w:color w:val="000000"/>
                <w:sz w:val="20"/>
                <w:szCs w:val="26"/>
              </w:rPr>
              <w:t>+49 7251 3266300</w:t>
            </w:r>
          </w:p>
          <w:p w14:paraId="46562912" w14:textId="103BA0E9" w:rsidR="002C5B96" w:rsidRPr="002C5B96" w:rsidRDefault="002C5B96" w:rsidP="00CF621D">
            <w:pPr>
              <w:widowControl w:val="0"/>
              <w:spacing w:before="40" w:after="40" w:line="240" w:lineRule="exact"/>
              <w:rPr>
                <w:rFonts w:eastAsia="SimSun"/>
                <w:color w:val="000000"/>
                <w:sz w:val="20"/>
                <w:szCs w:val="26"/>
              </w:rPr>
            </w:pPr>
            <w:r w:rsidRPr="002C5B96">
              <w:rPr>
                <w:rFonts w:eastAsia="SimSun"/>
                <w:color w:val="000000"/>
                <w:sz w:val="20"/>
                <w:szCs w:val="26"/>
                <w:rtl/>
              </w:rPr>
              <w:t xml:space="preserve">الفاكس: </w:t>
            </w:r>
            <w:r w:rsidRPr="002C5B96">
              <w:rPr>
                <w:rFonts w:eastAsia="SimSun"/>
                <w:color w:val="000000"/>
                <w:sz w:val="20"/>
                <w:szCs w:val="26"/>
              </w:rPr>
              <w:t>+49 7251 3266309</w:t>
            </w:r>
          </w:p>
          <w:p w14:paraId="727266E3" w14:textId="3DF7DC0E" w:rsidR="002C5B96" w:rsidRPr="002C5B96" w:rsidRDefault="002C5B96" w:rsidP="00CF621D">
            <w:pPr>
              <w:widowControl w:val="0"/>
              <w:spacing w:before="40" w:after="40" w:line="240" w:lineRule="exact"/>
              <w:rPr>
                <w:rFonts w:eastAsia="SimSun"/>
                <w:color w:val="000000"/>
                <w:sz w:val="20"/>
                <w:szCs w:val="26"/>
                <w:highlight w:val="yellow"/>
              </w:rPr>
            </w:pPr>
            <w:r w:rsidRPr="002C5B96">
              <w:rPr>
                <w:rFonts w:eastAsia="SimSun"/>
                <w:color w:val="000000"/>
                <w:sz w:val="20"/>
                <w:szCs w:val="26"/>
                <w:rtl/>
              </w:rPr>
              <w:t xml:space="preserve">البريد الإلكتروني: </w:t>
            </w:r>
            <w:proofErr w:type="spellStart"/>
            <w:r w:rsidRPr="002C5B96">
              <w:rPr>
                <w:rFonts w:eastAsia="SimSun"/>
                <w:color w:val="000000"/>
                <w:sz w:val="20"/>
                <w:szCs w:val="26"/>
              </w:rPr>
              <w:t>mail@gtf.gmbh</w:t>
            </w:r>
            <w:proofErr w:type="spellEnd"/>
          </w:p>
        </w:tc>
      </w:tr>
      <w:tr w:rsidR="002C5B96" w:rsidRPr="002C5B96" w14:paraId="6C6E3A37" w14:textId="77777777" w:rsidTr="002C5B96">
        <w:trPr>
          <w:trHeight w:val="779"/>
          <w:jc w:val="center"/>
        </w:trPr>
        <w:tc>
          <w:tcPr>
            <w:tcW w:w="3826" w:type="dxa"/>
          </w:tcPr>
          <w:p w14:paraId="5D41467D" w14:textId="77777777" w:rsidR="002C5B96" w:rsidRPr="002C5B96" w:rsidRDefault="002C5B96" w:rsidP="00CF621D">
            <w:pPr>
              <w:tabs>
                <w:tab w:val="left" w:pos="426"/>
                <w:tab w:val="left" w:pos="4140"/>
                <w:tab w:val="left" w:pos="4230"/>
              </w:tabs>
              <w:spacing w:before="40" w:after="40" w:line="240" w:lineRule="exact"/>
              <w:jc w:val="left"/>
              <w:rPr>
                <w:sz w:val="20"/>
                <w:szCs w:val="26"/>
                <w:lang w:val="de-CH"/>
              </w:rPr>
            </w:pPr>
            <w:r w:rsidRPr="002C5B96">
              <w:rPr>
                <w:sz w:val="20"/>
                <w:szCs w:val="26"/>
                <w:lang w:val="de-CH"/>
              </w:rPr>
              <w:t>kamikom GmbH</w:t>
            </w:r>
          </w:p>
          <w:p w14:paraId="2C3A1DDA" w14:textId="77777777" w:rsidR="002C5B96" w:rsidRPr="005D5748" w:rsidRDefault="002C5B96" w:rsidP="00CF621D">
            <w:pPr>
              <w:tabs>
                <w:tab w:val="left" w:pos="426"/>
                <w:tab w:val="left" w:pos="4140"/>
                <w:tab w:val="left" w:pos="4230"/>
              </w:tabs>
              <w:spacing w:before="40" w:after="40" w:line="240" w:lineRule="exact"/>
              <w:jc w:val="left"/>
              <w:rPr>
                <w:sz w:val="20"/>
                <w:szCs w:val="26"/>
                <w:lang w:val="de-DE"/>
              </w:rPr>
            </w:pPr>
            <w:r w:rsidRPr="005D5748">
              <w:rPr>
                <w:sz w:val="20"/>
                <w:szCs w:val="26"/>
                <w:lang w:val="de-DE"/>
              </w:rPr>
              <w:t>Schauenburgerstrasse 116</w:t>
            </w:r>
          </w:p>
          <w:p w14:paraId="4C97F203" w14:textId="77777777" w:rsidR="002C5B96" w:rsidRPr="002C5B96" w:rsidRDefault="002C5B96" w:rsidP="00CF621D">
            <w:pPr>
              <w:tabs>
                <w:tab w:val="left" w:pos="426"/>
                <w:tab w:val="left" w:pos="4140"/>
                <w:tab w:val="left" w:pos="4230"/>
              </w:tabs>
              <w:spacing w:before="40" w:after="40" w:line="240" w:lineRule="exact"/>
              <w:jc w:val="left"/>
              <w:rPr>
                <w:sz w:val="20"/>
                <w:szCs w:val="26"/>
                <w:highlight w:val="yellow"/>
                <w:lang w:val="de-CH"/>
              </w:rPr>
            </w:pPr>
            <w:r w:rsidRPr="005D5748">
              <w:rPr>
                <w:sz w:val="20"/>
                <w:szCs w:val="26"/>
                <w:lang w:val="de-DE"/>
              </w:rPr>
              <w:t>D-24118 KIEL</w:t>
            </w:r>
          </w:p>
        </w:tc>
        <w:tc>
          <w:tcPr>
            <w:tcW w:w="1417" w:type="dxa"/>
          </w:tcPr>
          <w:p w14:paraId="7C2C314E" w14:textId="77777777" w:rsidR="002C5B96" w:rsidRPr="002C5B96" w:rsidRDefault="002C5B96" w:rsidP="00CF621D">
            <w:pPr>
              <w:widowControl w:val="0"/>
              <w:spacing w:before="40" w:after="40" w:line="240" w:lineRule="exact"/>
              <w:jc w:val="center"/>
              <w:rPr>
                <w:rFonts w:eastAsia="SimSun"/>
                <w:b/>
                <w:bCs/>
                <w:color w:val="000000"/>
                <w:sz w:val="20"/>
                <w:szCs w:val="26"/>
                <w:highlight w:val="yellow"/>
              </w:rPr>
            </w:pPr>
            <w:r w:rsidRPr="002C5B96">
              <w:rPr>
                <w:rFonts w:eastAsia="SimSun"/>
                <w:b/>
                <w:bCs/>
                <w:color w:val="000000"/>
                <w:sz w:val="20"/>
                <w:szCs w:val="26"/>
              </w:rPr>
              <w:t>KAMI</w:t>
            </w:r>
          </w:p>
        </w:tc>
        <w:tc>
          <w:tcPr>
            <w:tcW w:w="4396" w:type="dxa"/>
            <w:gridSpan w:val="2"/>
          </w:tcPr>
          <w:p w14:paraId="466C83D5" w14:textId="2D780BAF" w:rsidR="002C5B96" w:rsidRPr="002C5B96" w:rsidRDefault="002C5B96" w:rsidP="00CF621D">
            <w:pPr>
              <w:widowControl w:val="0"/>
              <w:spacing w:before="40" w:after="40" w:line="240" w:lineRule="exact"/>
              <w:rPr>
                <w:rFonts w:eastAsia="SimSun"/>
                <w:color w:val="000000"/>
                <w:sz w:val="20"/>
                <w:szCs w:val="26"/>
              </w:rPr>
            </w:pPr>
            <w:r w:rsidRPr="002C5B96">
              <w:rPr>
                <w:rFonts w:eastAsia="SimSun"/>
                <w:color w:val="000000"/>
                <w:sz w:val="20"/>
                <w:szCs w:val="26"/>
                <w:rtl/>
              </w:rPr>
              <w:t xml:space="preserve">الهاتف: </w:t>
            </w:r>
            <w:r w:rsidRPr="002C5B96">
              <w:rPr>
                <w:rFonts w:eastAsia="SimSun"/>
                <w:color w:val="000000"/>
                <w:sz w:val="20"/>
                <w:szCs w:val="26"/>
              </w:rPr>
              <w:t>+49 431 5880 9500</w:t>
            </w:r>
          </w:p>
          <w:p w14:paraId="4C0A5E04" w14:textId="324C4B38" w:rsidR="002C5B96" w:rsidRPr="002C5B96" w:rsidRDefault="002C5B96" w:rsidP="00CF621D">
            <w:pPr>
              <w:widowControl w:val="0"/>
              <w:spacing w:before="40" w:after="40" w:line="240" w:lineRule="exact"/>
              <w:rPr>
                <w:rFonts w:eastAsia="SimSun"/>
                <w:color w:val="000000"/>
                <w:sz w:val="20"/>
                <w:szCs w:val="26"/>
              </w:rPr>
            </w:pPr>
            <w:r w:rsidRPr="002C5B96">
              <w:rPr>
                <w:rFonts w:eastAsia="SimSun"/>
                <w:color w:val="000000"/>
                <w:sz w:val="20"/>
                <w:szCs w:val="26"/>
                <w:rtl/>
              </w:rPr>
              <w:t xml:space="preserve">الفاكس: </w:t>
            </w:r>
            <w:r w:rsidRPr="002C5B96">
              <w:rPr>
                <w:rFonts w:eastAsia="SimSun"/>
                <w:color w:val="000000"/>
                <w:sz w:val="20"/>
                <w:szCs w:val="26"/>
              </w:rPr>
              <w:t>+49 431 5880 9509</w:t>
            </w:r>
          </w:p>
          <w:p w14:paraId="44C59EE9" w14:textId="7260C6F2" w:rsidR="002C5B96" w:rsidRPr="002C5B96" w:rsidRDefault="002C5B96" w:rsidP="00CF621D">
            <w:pPr>
              <w:widowControl w:val="0"/>
              <w:spacing w:before="40" w:after="40" w:line="240" w:lineRule="exact"/>
              <w:rPr>
                <w:rFonts w:eastAsia="SimSun"/>
                <w:color w:val="000000"/>
                <w:sz w:val="20"/>
                <w:szCs w:val="26"/>
                <w:highlight w:val="yellow"/>
              </w:rPr>
            </w:pPr>
            <w:r w:rsidRPr="002C5B96">
              <w:rPr>
                <w:rFonts w:eastAsia="SimSun"/>
                <w:color w:val="000000"/>
                <w:sz w:val="20"/>
                <w:szCs w:val="26"/>
                <w:rtl/>
              </w:rPr>
              <w:t xml:space="preserve">البريد الإلكتروني: </w:t>
            </w:r>
            <w:r w:rsidRPr="002C5B96">
              <w:rPr>
                <w:rFonts w:eastAsia="SimSun"/>
                <w:color w:val="000000"/>
                <w:sz w:val="20"/>
                <w:szCs w:val="26"/>
              </w:rPr>
              <w:t>info@kamikom.de</w:t>
            </w:r>
          </w:p>
        </w:tc>
      </w:tr>
      <w:tr w:rsidR="002C5B96" w:rsidRPr="002C5B96" w14:paraId="587C9DF4" w14:textId="77777777" w:rsidTr="002C5B96">
        <w:trPr>
          <w:gridAfter w:val="1"/>
          <w:wAfter w:w="85" w:type="dxa"/>
          <w:trHeight w:val="779"/>
          <w:jc w:val="center"/>
        </w:trPr>
        <w:tc>
          <w:tcPr>
            <w:tcW w:w="3826" w:type="dxa"/>
          </w:tcPr>
          <w:p w14:paraId="5BBC4D8F" w14:textId="77777777" w:rsidR="002C5B96" w:rsidRPr="005D5748" w:rsidRDefault="002C5B96" w:rsidP="00CF621D">
            <w:pPr>
              <w:tabs>
                <w:tab w:val="left" w:pos="426"/>
                <w:tab w:val="left" w:pos="4140"/>
                <w:tab w:val="left" w:pos="4230"/>
              </w:tabs>
              <w:spacing w:before="40" w:after="40" w:line="240" w:lineRule="exact"/>
              <w:jc w:val="left"/>
              <w:rPr>
                <w:sz w:val="20"/>
                <w:szCs w:val="26"/>
                <w:lang w:val="de-DE"/>
              </w:rPr>
            </w:pPr>
            <w:r w:rsidRPr="005D5748">
              <w:rPr>
                <w:sz w:val="20"/>
                <w:szCs w:val="26"/>
                <w:lang w:val="de-DE"/>
              </w:rPr>
              <w:t xml:space="preserve">Landkreis Harburg </w:t>
            </w:r>
            <w:r w:rsidRPr="005D5748">
              <w:rPr>
                <w:sz w:val="20"/>
                <w:szCs w:val="26"/>
                <w:lang w:val="de-DE"/>
              </w:rPr>
              <w:br/>
              <w:t>- Glasfasernetzausbau - BgA</w:t>
            </w:r>
          </w:p>
          <w:p w14:paraId="61F85145" w14:textId="77777777" w:rsidR="002C5B96" w:rsidRPr="005D5748" w:rsidRDefault="002C5B96" w:rsidP="00CF621D">
            <w:pPr>
              <w:tabs>
                <w:tab w:val="left" w:pos="426"/>
                <w:tab w:val="left" w:pos="4140"/>
                <w:tab w:val="left" w:pos="4230"/>
              </w:tabs>
              <w:spacing w:before="40" w:after="40" w:line="240" w:lineRule="exact"/>
              <w:jc w:val="left"/>
              <w:rPr>
                <w:sz w:val="20"/>
                <w:szCs w:val="26"/>
                <w:lang w:val="de-DE"/>
              </w:rPr>
            </w:pPr>
            <w:r w:rsidRPr="005D5748">
              <w:rPr>
                <w:sz w:val="20"/>
                <w:szCs w:val="26"/>
                <w:lang w:val="de-DE"/>
              </w:rPr>
              <w:t>Schlossplatz 6</w:t>
            </w:r>
          </w:p>
          <w:p w14:paraId="0E52BA9B" w14:textId="77777777" w:rsidR="002C5B96" w:rsidRPr="002C5B96" w:rsidRDefault="002C5B96" w:rsidP="00CF621D">
            <w:pPr>
              <w:tabs>
                <w:tab w:val="left" w:pos="426"/>
                <w:tab w:val="left" w:pos="4140"/>
                <w:tab w:val="left" w:pos="4230"/>
              </w:tabs>
              <w:spacing w:before="40" w:after="40" w:line="240" w:lineRule="exact"/>
              <w:jc w:val="left"/>
              <w:rPr>
                <w:sz w:val="20"/>
                <w:szCs w:val="26"/>
                <w:highlight w:val="yellow"/>
                <w:lang w:val="de-CH"/>
              </w:rPr>
            </w:pPr>
            <w:r w:rsidRPr="002C5B96">
              <w:rPr>
                <w:sz w:val="20"/>
                <w:szCs w:val="26"/>
              </w:rPr>
              <w:t>D-21423 WINSEN/LUHE</w:t>
            </w:r>
          </w:p>
        </w:tc>
        <w:tc>
          <w:tcPr>
            <w:tcW w:w="1417" w:type="dxa"/>
          </w:tcPr>
          <w:p w14:paraId="16CD8D6D" w14:textId="77777777" w:rsidR="002C5B96" w:rsidRPr="002C5B96" w:rsidRDefault="002C5B96" w:rsidP="00CF621D">
            <w:pPr>
              <w:widowControl w:val="0"/>
              <w:spacing w:before="40" w:after="40" w:line="240" w:lineRule="exact"/>
              <w:jc w:val="center"/>
              <w:rPr>
                <w:rFonts w:eastAsia="SimSun"/>
                <w:b/>
                <w:bCs/>
                <w:color w:val="000000"/>
                <w:sz w:val="20"/>
                <w:szCs w:val="26"/>
                <w:highlight w:val="yellow"/>
              </w:rPr>
            </w:pPr>
            <w:r w:rsidRPr="002C5B96">
              <w:rPr>
                <w:rFonts w:eastAsia="SimSun"/>
                <w:b/>
                <w:bCs/>
                <w:color w:val="000000"/>
                <w:sz w:val="20"/>
                <w:szCs w:val="26"/>
              </w:rPr>
              <w:t>LKHGNA</w:t>
            </w:r>
          </w:p>
        </w:tc>
        <w:tc>
          <w:tcPr>
            <w:tcW w:w="4311" w:type="dxa"/>
          </w:tcPr>
          <w:p w14:paraId="66B73C27" w14:textId="77777777" w:rsidR="002C5B96" w:rsidRPr="002C5B96" w:rsidRDefault="002C5B96" w:rsidP="00CF621D">
            <w:pPr>
              <w:widowControl w:val="0"/>
              <w:spacing w:before="40" w:after="40" w:line="240" w:lineRule="exact"/>
              <w:rPr>
                <w:rFonts w:eastAsia="SimSun"/>
                <w:color w:val="000000"/>
                <w:sz w:val="20"/>
                <w:szCs w:val="26"/>
              </w:rPr>
            </w:pPr>
            <w:r w:rsidRPr="002C5B96">
              <w:rPr>
                <w:rFonts w:eastAsia="SimSun"/>
                <w:color w:val="000000"/>
                <w:sz w:val="20"/>
                <w:szCs w:val="26"/>
              </w:rPr>
              <w:t xml:space="preserve">Mr Alexander Stark </w:t>
            </w:r>
          </w:p>
          <w:p w14:paraId="1E8B8ECB" w14:textId="4D4F6061" w:rsidR="002C5B96" w:rsidRPr="002C5B96" w:rsidRDefault="002C5B96" w:rsidP="00CF621D">
            <w:pPr>
              <w:widowControl w:val="0"/>
              <w:spacing w:before="40" w:after="40" w:line="240" w:lineRule="exact"/>
              <w:rPr>
                <w:rFonts w:eastAsia="SimSun"/>
                <w:color w:val="000000"/>
                <w:sz w:val="20"/>
                <w:szCs w:val="26"/>
              </w:rPr>
            </w:pPr>
            <w:r w:rsidRPr="002C5B96">
              <w:rPr>
                <w:rFonts w:eastAsia="SimSun"/>
                <w:color w:val="000000"/>
                <w:sz w:val="20"/>
                <w:szCs w:val="26"/>
                <w:rtl/>
              </w:rPr>
              <w:t xml:space="preserve">الهاتف: </w:t>
            </w:r>
            <w:r w:rsidRPr="002C5B96">
              <w:rPr>
                <w:rFonts w:eastAsia="SimSun"/>
                <w:color w:val="000000"/>
                <w:sz w:val="20"/>
                <w:szCs w:val="26"/>
              </w:rPr>
              <w:t>+49 4171 693 328</w:t>
            </w:r>
          </w:p>
          <w:p w14:paraId="6AF1C76D" w14:textId="44752F06" w:rsidR="002C5B96" w:rsidRPr="002C5B96" w:rsidRDefault="002C5B96" w:rsidP="00CF621D">
            <w:pPr>
              <w:widowControl w:val="0"/>
              <w:spacing w:before="40" w:after="40" w:line="240" w:lineRule="exact"/>
              <w:rPr>
                <w:rFonts w:eastAsia="SimSun"/>
                <w:color w:val="000000"/>
                <w:sz w:val="20"/>
                <w:szCs w:val="26"/>
                <w:highlight w:val="yellow"/>
              </w:rPr>
            </w:pPr>
            <w:r w:rsidRPr="002C5B96">
              <w:rPr>
                <w:rFonts w:eastAsia="SimSun"/>
                <w:color w:val="000000"/>
                <w:sz w:val="20"/>
                <w:szCs w:val="26"/>
                <w:rtl/>
              </w:rPr>
              <w:t xml:space="preserve">البريد الإلكتروني: </w:t>
            </w:r>
            <w:r w:rsidRPr="002C5B96">
              <w:rPr>
                <w:rFonts w:eastAsia="SimSun"/>
                <w:color w:val="000000"/>
                <w:sz w:val="20"/>
                <w:szCs w:val="26"/>
              </w:rPr>
              <w:t>a.strak@lkharburg.de</w:t>
            </w:r>
          </w:p>
        </w:tc>
      </w:tr>
      <w:tr w:rsidR="002C5B96" w:rsidRPr="002C5B96" w14:paraId="066AC94E" w14:textId="77777777" w:rsidTr="002C5B96">
        <w:trPr>
          <w:trHeight w:val="779"/>
          <w:jc w:val="center"/>
        </w:trPr>
        <w:tc>
          <w:tcPr>
            <w:tcW w:w="3826" w:type="dxa"/>
          </w:tcPr>
          <w:p w14:paraId="3FC46F22" w14:textId="77777777" w:rsidR="002C5B96" w:rsidRPr="002C5B96" w:rsidRDefault="002C5B96" w:rsidP="00CF621D">
            <w:pPr>
              <w:keepNext/>
              <w:tabs>
                <w:tab w:val="left" w:pos="426"/>
                <w:tab w:val="left" w:pos="4140"/>
                <w:tab w:val="left" w:pos="4230"/>
              </w:tabs>
              <w:spacing w:before="40" w:after="40" w:line="240" w:lineRule="exact"/>
              <w:jc w:val="left"/>
              <w:rPr>
                <w:sz w:val="20"/>
                <w:szCs w:val="26"/>
              </w:rPr>
            </w:pPr>
            <w:r w:rsidRPr="002C5B96">
              <w:rPr>
                <w:sz w:val="20"/>
                <w:szCs w:val="26"/>
              </w:rPr>
              <w:t>The Sound of Data B.V.</w:t>
            </w:r>
          </w:p>
          <w:p w14:paraId="6DE84EDB" w14:textId="77777777" w:rsidR="002C5B96" w:rsidRPr="005D5748" w:rsidRDefault="002C5B96" w:rsidP="00CF621D">
            <w:pPr>
              <w:keepNext/>
              <w:tabs>
                <w:tab w:val="left" w:pos="426"/>
                <w:tab w:val="left" w:pos="4140"/>
                <w:tab w:val="left" w:pos="4230"/>
              </w:tabs>
              <w:spacing w:before="40" w:after="40" w:line="240" w:lineRule="exact"/>
              <w:jc w:val="left"/>
              <w:rPr>
                <w:sz w:val="20"/>
                <w:szCs w:val="26"/>
                <w:lang w:val="de-DE"/>
              </w:rPr>
            </w:pPr>
            <w:r w:rsidRPr="005D5748">
              <w:rPr>
                <w:sz w:val="20"/>
                <w:szCs w:val="26"/>
                <w:lang w:val="de-DE"/>
              </w:rPr>
              <w:t>Waalhaven OZ 83L</w:t>
            </w:r>
          </w:p>
          <w:p w14:paraId="042609CB" w14:textId="77777777" w:rsidR="002C5B96" w:rsidRPr="005D5748" w:rsidRDefault="002C5B96" w:rsidP="00CF621D">
            <w:pPr>
              <w:keepNext/>
              <w:tabs>
                <w:tab w:val="left" w:pos="426"/>
                <w:tab w:val="left" w:pos="4140"/>
                <w:tab w:val="left" w:pos="4230"/>
              </w:tabs>
              <w:spacing w:before="40" w:after="40" w:line="240" w:lineRule="exact"/>
              <w:jc w:val="left"/>
              <w:rPr>
                <w:sz w:val="20"/>
                <w:szCs w:val="26"/>
                <w:lang w:val="de-DE"/>
              </w:rPr>
            </w:pPr>
            <w:r w:rsidRPr="005D5748">
              <w:rPr>
                <w:sz w:val="20"/>
                <w:szCs w:val="26"/>
                <w:lang w:val="de-DE"/>
              </w:rPr>
              <w:t>NL-3087BM ROTTERDAM</w:t>
            </w:r>
          </w:p>
          <w:p w14:paraId="42526951" w14:textId="77777777" w:rsidR="002C5B96" w:rsidRPr="002C5B96" w:rsidRDefault="002C5B96" w:rsidP="00CF621D">
            <w:pPr>
              <w:tabs>
                <w:tab w:val="left" w:pos="426"/>
                <w:tab w:val="left" w:pos="4140"/>
                <w:tab w:val="left" w:pos="4230"/>
              </w:tabs>
              <w:spacing w:before="40" w:after="40" w:line="240" w:lineRule="exact"/>
              <w:jc w:val="left"/>
              <w:rPr>
                <w:sz w:val="20"/>
                <w:szCs w:val="26"/>
                <w:highlight w:val="yellow"/>
                <w:lang w:val="de-CH"/>
              </w:rPr>
            </w:pPr>
            <w:r w:rsidRPr="005D5748">
              <w:rPr>
                <w:sz w:val="20"/>
                <w:szCs w:val="26"/>
                <w:lang w:val="de-DE"/>
              </w:rPr>
              <w:t>Netherlands</w:t>
            </w:r>
          </w:p>
        </w:tc>
        <w:tc>
          <w:tcPr>
            <w:tcW w:w="1417" w:type="dxa"/>
          </w:tcPr>
          <w:p w14:paraId="6E9F2795" w14:textId="77777777" w:rsidR="002C5B96" w:rsidRPr="002C5B96" w:rsidRDefault="002C5B96" w:rsidP="00CF621D">
            <w:pPr>
              <w:widowControl w:val="0"/>
              <w:spacing w:before="40" w:after="40" w:line="240" w:lineRule="exact"/>
              <w:jc w:val="center"/>
              <w:rPr>
                <w:rFonts w:eastAsia="SimSun"/>
                <w:b/>
                <w:bCs/>
                <w:color w:val="000000"/>
                <w:sz w:val="20"/>
                <w:szCs w:val="26"/>
                <w:highlight w:val="yellow"/>
              </w:rPr>
            </w:pPr>
            <w:r w:rsidRPr="002C5B96">
              <w:rPr>
                <w:rFonts w:eastAsia="SimSun"/>
                <w:b/>
                <w:bCs/>
                <w:color w:val="000000"/>
                <w:sz w:val="20"/>
                <w:szCs w:val="26"/>
              </w:rPr>
              <w:t>TSOD</w:t>
            </w:r>
          </w:p>
        </w:tc>
        <w:tc>
          <w:tcPr>
            <w:tcW w:w="4396" w:type="dxa"/>
            <w:gridSpan w:val="2"/>
          </w:tcPr>
          <w:p w14:paraId="6ABE7331" w14:textId="77777777" w:rsidR="002C5B96" w:rsidRPr="002C5B96" w:rsidRDefault="002C5B96" w:rsidP="00CF621D">
            <w:pPr>
              <w:widowControl w:val="0"/>
              <w:spacing w:before="40" w:after="40" w:line="240" w:lineRule="exact"/>
              <w:rPr>
                <w:rFonts w:eastAsia="SimSun"/>
                <w:color w:val="000000"/>
                <w:sz w:val="20"/>
                <w:szCs w:val="26"/>
              </w:rPr>
            </w:pPr>
            <w:r w:rsidRPr="002C5B96">
              <w:rPr>
                <w:rFonts w:eastAsia="SimSun"/>
                <w:color w:val="000000"/>
                <w:sz w:val="20"/>
                <w:szCs w:val="26"/>
              </w:rPr>
              <w:t xml:space="preserve">Mr Thomas </w:t>
            </w:r>
            <w:proofErr w:type="spellStart"/>
            <w:r w:rsidRPr="002C5B96">
              <w:rPr>
                <w:rFonts w:eastAsia="SimSun"/>
                <w:color w:val="000000"/>
                <w:sz w:val="20"/>
                <w:szCs w:val="26"/>
              </w:rPr>
              <w:t>Hazelaar</w:t>
            </w:r>
            <w:proofErr w:type="spellEnd"/>
          </w:p>
          <w:p w14:paraId="27560694" w14:textId="70D8F417" w:rsidR="002C5B96" w:rsidRPr="002C5B96" w:rsidRDefault="002C5B96" w:rsidP="00CF621D">
            <w:pPr>
              <w:widowControl w:val="0"/>
              <w:spacing w:before="40" w:after="40" w:line="240" w:lineRule="exact"/>
              <w:rPr>
                <w:rFonts w:eastAsia="SimSun"/>
                <w:color w:val="000000"/>
                <w:sz w:val="20"/>
                <w:szCs w:val="26"/>
              </w:rPr>
            </w:pPr>
            <w:r w:rsidRPr="002C5B96">
              <w:rPr>
                <w:rFonts w:eastAsia="SimSun"/>
                <w:color w:val="000000"/>
                <w:sz w:val="20"/>
                <w:szCs w:val="26"/>
                <w:rtl/>
              </w:rPr>
              <w:t xml:space="preserve">الهاتف: </w:t>
            </w:r>
            <w:r w:rsidRPr="002C5B96">
              <w:rPr>
                <w:rFonts w:eastAsia="SimSun"/>
                <w:color w:val="000000"/>
                <w:sz w:val="20"/>
                <w:szCs w:val="26"/>
              </w:rPr>
              <w:t>+31 1042 9141 1</w:t>
            </w:r>
          </w:p>
          <w:p w14:paraId="2A472532" w14:textId="4F804A22" w:rsidR="002C5B96" w:rsidRPr="002C5B96" w:rsidRDefault="002C5B96" w:rsidP="00CF621D">
            <w:pPr>
              <w:widowControl w:val="0"/>
              <w:spacing w:before="40" w:after="40" w:line="240" w:lineRule="exact"/>
              <w:rPr>
                <w:rFonts w:eastAsia="SimSun"/>
                <w:color w:val="000000"/>
                <w:sz w:val="20"/>
                <w:szCs w:val="26"/>
                <w:highlight w:val="yellow"/>
              </w:rPr>
            </w:pPr>
            <w:r w:rsidRPr="002C5B96">
              <w:rPr>
                <w:rFonts w:eastAsia="SimSun"/>
                <w:color w:val="000000"/>
                <w:sz w:val="20"/>
                <w:szCs w:val="26"/>
                <w:rtl/>
              </w:rPr>
              <w:t xml:space="preserve">البريد الإلكتروني: </w:t>
            </w:r>
            <w:r w:rsidRPr="002C5B96">
              <w:rPr>
                <w:rFonts w:eastAsia="SimSun"/>
                <w:color w:val="000000"/>
                <w:sz w:val="20"/>
                <w:szCs w:val="26"/>
              </w:rPr>
              <w:t>thomas.hazelaar@soundofdata.nl</w:t>
            </w:r>
          </w:p>
        </w:tc>
      </w:tr>
      <w:tr w:rsidR="002C5B96" w:rsidRPr="002C5B96" w14:paraId="63D54410" w14:textId="77777777" w:rsidTr="002C5B96">
        <w:trPr>
          <w:trHeight w:val="779"/>
          <w:jc w:val="center"/>
        </w:trPr>
        <w:tc>
          <w:tcPr>
            <w:tcW w:w="3826" w:type="dxa"/>
          </w:tcPr>
          <w:p w14:paraId="49B97C84" w14:textId="77777777" w:rsidR="002C5B96" w:rsidRPr="005D5748" w:rsidRDefault="002C5B96" w:rsidP="00CF621D">
            <w:pPr>
              <w:tabs>
                <w:tab w:val="left" w:pos="426"/>
                <w:tab w:val="left" w:pos="4140"/>
                <w:tab w:val="left" w:pos="4230"/>
              </w:tabs>
              <w:spacing w:before="40" w:after="40" w:line="240" w:lineRule="exact"/>
              <w:jc w:val="left"/>
              <w:rPr>
                <w:sz w:val="20"/>
                <w:szCs w:val="26"/>
                <w:lang w:val="de-DE"/>
              </w:rPr>
            </w:pPr>
            <w:r w:rsidRPr="005D5748">
              <w:rPr>
                <w:sz w:val="20"/>
                <w:szCs w:val="26"/>
                <w:lang w:val="de-DE"/>
              </w:rPr>
              <w:t>Wipak Walsrode GmbH</w:t>
            </w:r>
          </w:p>
          <w:p w14:paraId="6BEAC338" w14:textId="77777777" w:rsidR="002C5B96" w:rsidRPr="005D5748" w:rsidRDefault="002C5B96" w:rsidP="00CF621D">
            <w:pPr>
              <w:tabs>
                <w:tab w:val="left" w:pos="426"/>
                <w:tab w:val="left" w:pos="4140"/>
                <w:tab w:val="left" w:pos="4230"/>
              </w:tabs>
              <w:spacing w:before="40" w:after="40" w:line="240" w:lineRule="exact"/>
              <w:jc w:val="left"/>
              <w:rPr>
                <w:sz w:val="20"/>
                <w:szCs w:val="26"/>
                <w:lang w:val="de-DE"/>
              </w:rPr>
            </w:pPr>
            <w:r w:rsidRPr="005D5748">
              <w:rPr>
                <w:sz w:val="20"/>
                <w:szCs w:val="26"/>
                <w:lang w:val="de-DE"/>
              </w:rPr>
              <w:t>Bahnhofstrasse 13</w:t>
            </w:r>
          </w:p>
          <w:p w14:paraId="2850316F" w14:textId="77777777" w:rsidR="002C5B96" w:rsidRPr="002C5B96" w:rsidRDefault="002C5B96" w:rsidP="00CF621D">
            <w:pPr>
              <w:tabs>
                <w:tab w:val="left" w:pos="426"/>
                <w:tab w:val="left" w:pos="4140"/>
                <w:tab w:val="left" w:pos="4230"/>
              </w:tabs>
              <w:spacing w:before="40" w:after="40" w:line="240" w:lineRule="exact"/>
              <w:jc w:val="left"/>
              <w:rPr>
                <w:sz w:val="20"/>
                <w:szCs w:val="26"/>
                <w:highlight w:val="yellow"/>
                <w:lang w:val="de-CH"/>
              </w:rPr>
            </w:pPr>
            <w:r w:rsidRPr="005D5748">
              <w:rPr>
                <w:sz w:val="20"/>
                <w:szCs w:val="26"/>
                <w:lang w:val="de-DE"/>
              </w:rPr>
              <w:t>D-29699 WALSRODE</w:t>
            </w:r>
          </w:p>
        </w:tc>
        <w:tc>
          <w:tcPr>
            <w:tcW w:w="1417" w:type="dxa"/>
          </w:tcPr>
          <w:p w14:paraId="27852CFE" w14:textId="77777777" w:rsidR="002C5B96" w:rsidRPr="002C5B96" w:rsidRDefault="002C5B96" w:rsidP="00CF621D">
            <w:pPr>
              <w:widowControl w:val="0"/>
              <w:spacing w:before="40" w:after="40" w:line="240" w:lineRule="exact"/>
              <w:jc w:val="center"/>
              <w:rPr>
                <w:rFonts w:eastAsia="SimSun"/>
                <w:b/>
                <w:bCs/>
                <w:color w:val="000000"/>
                <w:sz w:val="20"/>
                <w:szCs w:val="26"/>
                <w:highlight w:val="yellow"/>
              </w:rPr>
            </w:pPr>
            <w:r w:rsidRPr="002C5B96">
              <w:rPr>
                <w:rFonts w:eastAsia="SimSun"/>
                <w:b/>
                <w:bCs/>
                <w:color w:val="000000"/>
                <w:sz w:val="20"/>
                <w:szCs w:val="26"/>
              </w:rPr>
              <w:t>WIPAK</w:t>
            </w:r>
          </w:p>
        </w:tc>
        <w:tc>
          <w:tcPr>
            <w:tcW w:w="4396" w:type="dxa"/>
            <w:gridSpan w:val="2"/>
          </w:tcPr>
          <w:p w14:paraId="3B1BD28F" w14:textId="77777777" w:rsidR="002C5B96" w:rsidRPr="002C5B96" w:rsidRDefault="002C5B96" w:rsidP="00CF621D">
            <w:pPr>
              <w:widowControl w:val="0"/>
              <w:spacing w:before="40" w:after="40" w:line="240" w:lineRule="exact"/>
              <w:rPr>
                <w:rFonts w:eastAsia="SimSun"/>
                <w:color w:val="000000"/>
                <w:sz w:val="20"/>
                <w:szCs w:val="26"/>
              </w:rPr>
            </w:pPr>
            <w:r w:rsidRPr="002C5B96">
              <w:rPr>
                <w:rFonts w:eastAsia="SimSun"/>
                <w:color w:val="000000"/>
                <w:sz w:val="20"/>
                <w:szCs w:val="26"/>
              </w:rPr>
              <w:t>Mr Jan Augustin</w:t>
            </w:r>
          </w:p>
          <w:p w14:paraId="356979F6" w14:textId="3401B802" w:rsidR="002C5B96" w:rsidRPr="002C5B96" w:rsidRDefault="002C5B96" w:rsidP="00CF621D">
            <w:pPr>
              <w:widowControl w:val="0"/>
              <w:spacing w:before="40" w:after="40" w:line="240" w:lineRule="exact"/>
              <w:rPr>
                <w:rFonts w:eastAsia="SimSun"/>
                <w:color w:val="000000"/>
                <w:sz w:val="20"/>
                <w:szCs w:val="26"/>
              </w:rPr>
            </w:pPr>
            <w:r w:rsidRPr="002C5B96">
              <w:rPr>
                <w:rFonts w:eastAsia="SimSun"/>
                <w:color w:val="000000"/>
                <w:sz w:val="20"/>
                <w:szCs w:val="26"/>
                <w:rtl/>
              </w:rPr>
              <w:t xml:space="preserve">الهاتف: </w:t>
            </w:r>
            <w:r w:rsidRPr="002C5B96">
              <w:rPr>
                <w:rFonts w:eastAsia="SimSun"/>
                <w:color w:val="000000"/>
                <w:sz w:val="20"/>
                <w:szCs w:val="26"/>
              </w:rPr>
              <w:t>+49 5161 4880 0</w:t>
            </w:r>
          </w:p>
          <w:p w14:paraId="2A78AD2F" w14:textId="5B1515FC" w:rsidR="002C5B96" w:rsidRPr="002C5B96" w:rsidRDefault="002C5B96" w:rsidP="00CF621D">
            <w:pPr>
              <w:widowControl w:val="0"/>
              <w:spacing w:before="40" w:after="40" w:line="240" w:lineRule="exact"/>
              <w:rPr>
                <w:rFonts w:eastAsia="SimSun"/>
                <w:color w:val="000000"/>
                <w:sz w:val="20"/>
                <w:szCs w:val="26"/>
                <w:rtl/>
                <w:lang w:bidi="ar-EG"/>
              </w:rPr>
            </w:pPr>
            <w:r w:rsidRPr="002C5B96">
              <w:rPr>
                <w:rFonts w:eastAsia="SimSun"/>
                <w:color w:val="000000"/>
                <w:sz w:val="20"/>
                <w:szCs w:val="26"/>
                <w:rtl/>
              </w:rPr>
              <w:t xml:space="preserve">الفاكس: </w:t>
            </w:r>
            <w:r w:rsidRPr="002C5B96">
              <w:rPr>
                <w:rFonts w:eastAsia="SimSun"/>
                <w:color w:val="000000"/>
                <w:sz w:val="20"/>
                <w:szCs w:val="26"/>
              </w:rPr>
              <w:t>+49 5161 4880 151</w:t>
            </w:r>
          </w:p>
          <w:p w14:paraId="72989D3E" w14:textId="73400934" w:rsidR="002C5B96" w:rsidRPr="002C5B96" w:rsidRDefault="002C5B96" w:rsidP="00CF621D">
            <w:pPr>
              <w:widowControl w:val="0"/>
              <w:spacing w:before="40" w:after="40" w:line="240" w:lineRule="exact"/>
              <w:rPr>
                <w:rFonts w:eastAsia="SimSun"/>
                <w:color w:val="000000"/>
                <w:sz w:val="20"/>
                <w:szCs w:val="26"/>
                <w:highlight w:val="yellow"/>
              </w:rPr>
            </w:pPr>
            <w:r w:rsidRPr="002C5B96">
              <w:rPr>
                <w:rFonts w:eastAsia="SimSun"/>
                <w:color w:val="000000"/>
                <w:sz w:val="20"/>
                <w:szCs w:val="26"/>
                <w:rtl/>
              </w:rPr>
              <w:t xml:space="preserve">البريد الإلكتروني: </w:t>
            </w:r>
            <w:r w:rsidRPr="002C5B96">
              <w:rPr>
                <w:rFonts w:eastAsia="SimSun"/>
                <w:color w:val="000000"/>
                <w:sz w:val="20"/>
                <w:szCs w:val="26"/>
              </w:rPr>
              <w:t>info.germany@wipak.com</w:t>
            </w:r>
          </w:p>
        </w:tc>
      </w:tr>
    </w:tbl>
    <w:p w14:paraId="7F0554E5" w14:textId="77777777" w:rsidR="002C5B96" w:rsidRPr="00D4454E" w:rsidRDefault="002C5B96" w:rsidP="002C5B96">
      <w:pPr>
        <w:pStyle w:val="Heading20"/>
        <w:rPr>
          <w:rtl/>
        </w:rPr>
      </w:pPr>
      <w:bookmarkStart w:id="359" w:name="_Toc96091655"/>
      <w:bookmarkStart w:id="360" w:name="_Toc98747806"/>
      <w:bookmarkStart w:id="361" w:name="_Toc124254407"/>
      <w:bookmarkStart w:id="362" w:name="_Toc127459857"/>
      <w:bookmarkStart w:id="363" w:name="_Toc171429443"/>
      <w:bookmarkStart w:id="364" w:name="_Toc189577553"/>
      <w:bookmarkEnd w:id="164"/>
      <w:bookmarkEnd w:id="165"/>
      <w:bookmarkEnd w:id="235"/>
      <w:bookmarkEnd w:id="236"/>
      <w:bookmarkEnd w:id="237"/>
      <w:bookmarkEnd w:id="238"/>
      <w:bookmarkEnd w:id="239"/>
      <w:bookmarkEnd w:id="240"/>
      <w:bookmarkEnd w:id="241"/>
      <w:bookmarkEnd w:id="242"/>
      <w:bookmarkEnd w:id="340"/>
      <w:bookmarkEnd w:id="341"/>
      <w:bookmarkEnd w:id="342"/>
      <w:bookmarkEnd w:id="343"/>
      <w:bookmarkEnd w:id="344"/>
      <w:bookmarkEnd w:id="345"/>
      <w:bookmarkEnd w:id="346"/>
      <w:bookmarkEnd w:id="347"/>
      <w:r w:rsidRPr="00D4454E">
        <w:rPr>
          <w:rFonts w:hint="cs"/>
          <w:rtl/>
        </w:rPr>
        <w:lastRenderedPageBreak/>
        <w:t xml:space="preserve">قائمة برموز نقاط التشوير الدولية </w:t>
      </w:r>
      <w:r w:rsidRPr="00D4454E">
        <w:t>(ISPC)</w:t>
      </w:r>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2024</w:t>
      </w:r>
      <w:r w:rsidRPr="00D4454E">
        <w:rPr>
          <w:rFonts w:hint="cs"/>
          <w:rtl/>
        </w:rPr>
        <w:t>)</w:t>
      </w:r>
      <w:bookmarkEnd w:id="359"/>
      <w:bookmarkEnd w:id="360"/>
      <w:bookmarkEnd w:id="361"/>
      <w:bookmarkEnd w:id="362"/>
      <w:bookmarkEnd w:id="363"/>
      <w:bookmarkEnd w:id="364"/>
    </w:p>
    <w:p w14:paraId="0A96D639" w14:textId="5E5FC68D" w:rsidR="002C5B96" w:rsidRDefault="002C5B96" w:rsidP="002C5B96">
      <w:pPr>
        <w:spacing w:after="240"/>
        <w:jc w:val="center"/>
        <w:rPr>
          <w:rFonts w:eastAsia="SimSun"/>
          <w:rtl/>
          <w:lang w:bidi="ar-EG"/>
        </w:rPr>
      </w:pPr>
      <w:r w:rsidRPr="00D4454E">
        <w:rPr>
          <w:rFonts w:eastAsia="SimSun" w:hint="cs"/>
          <w:rtl/>
          <w:lang w:bidi="ar-EG"/>
        </w:rPr>
        <w:t xml:space="preserve">(ملحق بالنشرة التشغيلية للاتحاد رقم </w:t>
      </w:r>
      <w:r>
        <w:rPr>
          <w:rFonts w:eastAsia="SimSun"/>
          <w:lang w:bidi="ar-EG"/>
        </w:rPr>
        <w:t>1295</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2024.VII.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Pr>
          <w:rFonts w:eastAsia="SimSun"/>
          <w:lang w:bidi="ar-EG"/>
        </w:rPr>
        <w:t>13</w:t>
      </w:r>
      <w:r w:rsidRPr="00D4454E">
        <w:rPr>
          <w:rFonts w:eastAsia="SimSun" w:hint="cs"/>
          <w:rtl/>
          <w:lang w:bidi="ar-EG"/>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3"/>
        <w:gridCol w:w="943"/>
        <w:gridCol w:w="3357"/>
        <w:gridCol w:w="4396"/>
      </w:tblGrid>
      <w:tr w:rsidR="002C5B96" w14:paraId="1BF60AB2" w14:textId="77777777" w:rsidTr="002C5B96">
        <w:trPr>
          <w:cantSplit/>
          <w:trHeight w:val="227"/>
          <w:tblHeader/>
        </w:trPr>
        <w:tc>
          <w:tcPr>
            <w:tcW w:w="1886" w:type="dxa"/>
            <w:gridSpan w:val="2"/>
          </w:tcPr>
          <w:p w14:paraId="57A4F417" w14:textId="77777777" w:rsidR="002C5B96" w:rsidRPr="002F19E9" w:rsidRDefault="002C5B96" w:rsidP="00AF7B5E">
            <w:pPr>
              <w:keepNext/>
              <w:spacing w:before="60" w:after="60"/>
              <w:jc w:val="left"/>
              <w:rPr>
                <w:i/>
                <w:sz w:val="18"/>
                <w:highlight w:val="yellow"/>
                <w:lang w:val="fr-FR"/>
              </w:rPr>
            </w:pPr>
            <w:r w:rsidRPr="0051301D">
              <w:rPr>
                <w:rFonts w:hint="cs"/>
                <w:i/>
                <w:iCs/>
                <w:position w:val="2"/>
                <w:sz w:val="18"/>
                <w:szCs w:val="24"/>
                <w:rtl/>
                <w:lang w:val="fr-FR"/>
              </w:rPr>
              <w:t>البلد/المنطقة الجغرافية</w:t>
            </w:r>
          </w:p>
        </w:tc>
        <w:tc>
          <w:tcPr>
            <w:tcW w:w="3357" w:type="dxa"/>
            <w:vMerge w:val="restart"/>
            <w:shd w:val="clear" w:color="auto" w:fill="auto"/>
            <w:vAlign w:val="bottom"/>
          </w:tcPr>
          <w:p w14:paraId="6E34F6B6" w14:textId="77777777" w:rsidR="002C5B96" w:rsidRPr="001D704F" w:rsidRDefault="002C5B96" w:rsidP="00AF7B5E">
            <w:pPr>
              <w:keepNext/>
              <w:spacing w:before="60" w:after="60"/>
              <w:jc w:val="left"/>
              <w:rPr>
                <w:i/>
                <w:sz w:val="18"/>
                <w:lang w:val="en-GB"/>
              </w:rPr>
            </w:pPr>
            <w:r w:rsidRPr="0051301D">
              <w:rPr>
                <w:rFonts w:hint="cs"/>
                <w:i/>
                <w:iCs/>
                <w:position w:val="2"/>
                <w:sz w:val="18"/>
                <w:szCs w:val="24"/>
                <w:rtl/>
                <w:lang w:val="fr-FR"/>
              </w:rPr>
              <w:t>الاسم الوحيد لنقطة التشوير</w:t>
            </w:r>
          </w:p>
        </w:tc>
        <w:tc>
          <w:tcPr>
            <w:tcW w:w="4396" w:type="dxa"/>
            <w:vMerge w:val="restart"/>
            <w:shd w:val="clear" w:color="auto" w:fill="auto"/>
            <w:vAlign w:val="bottom"/>
          </w:tcPr>
          <w:p w14:paraId="00E99497" w14:textId="77777777" w:rsidR="002C5B96" w:rsidRPr="001D704F" w:rsidRDefault="002C5B96" w:rsidP="00AF7B5E">
            <w:pPr>
              <w:keepNext/>
              <w:spacing w:before="60" w:after="60"/>
              <w:jc w:val="left"/>
              <w:rPr>
                <w:i/>
                <w:sz w:val="18"/>
                <w:lang w:val="en-GB"/>
              </w:rPr>
            </w:pPr>
            <w:r w:rsidRPr="0051301D">
              <w:rPr>
                <w:rFonts w:hint="cs"/>
                <w:i/>
                <w:iCs/>
                <w:position w:val="2"/>
                <w:sz w:val="18"/>
                <w:szCs w:val="24"/>
                <w:rtl/>
                <w:lang w:val="fr-FR"/>
              </w:rPr>
              <w:t>اسم مشغل نقطة التشوير</w:t>
            </w:r>
          </w:p>
        </w:tc>
      </w:tr>
      <w:tr w:rsidR="002C5B96" w14:paraId="1186A2CC" w14:textId="77777777" w:rsidTr="002C5B96">
        <w:trPr>
          <w:cantSplit/>
          <w:trHeight w:val="227"/>
          <w:tblHeader/>
        </w:trPr>
        <w:tc>
          <w:tcPr>
            <w:tcW w:w="943" w:type="dxa"/>
            <w:tcBorders>
              <w:bottom w:val="single" w:sz="4" w:space="0" w:color="auto"/>
            </w:tcBorders>
          </w:tcPr>
          <w:p w14:paraId="49051E17" w14:textId="47DB4295" w:rsidR="002C5B96" w:rsidRPr="00BB27F0" w:rsidRDefault="002C5B96" w:rsidP="00AF7B5E">
            <w:pPr>
              <w:keepNext/>
              <w:spacing w:before="60"/>
              <w:jc w:val="left"/>
              <w:rPr>
                <w:i/>
                <w:sz w:val="18"/>
                <w:lang w:val="fr-FR"/>
              </w:rPr>
            </w:pPr>
            <w:bookmarkStart w:id="365" w:name="lt_pId991"/>
            <w:r w:rsidRPr="00BB27F0">
              <w:rPr>
                <w:i/>
                <w:sz w:val="18"/>
                <w:lang w:val="fr-FR"/>
              </w:rPr>
              <w:t>ISPC</w:t>
            </w:r>
            <w:bookmarkEnd w:id="365"/>
          </w:p>
        </w:tc>
        <w:tc>
          <w:tcPr>
            <w:tcW w:w="943" w:type="dxa"/>
            <w:tcBorders>
              <w:bottom w:val="single" w:sz="4" w:space="0" w:color="auto"/>
            </w:tcBorders>
            <w:shd w:val="clear" w:color="auto" w:fill="auto"/>
          </w:tcPr>
          <w:p w14:paraId="64602C03" w14:textId="77777777" w:rsidR="002C5B96" w:rsidRPr="00BB27F0" w:rsidRDefault="002C5B96" w:rsidP="00AF7B5E">
            <w:pPr>
              <w:keepNext/>
              <w:spacing w:before="60"/>
              <w:jc w:val="left"/>
              <w:rPr>
                <w:i/>
                <w:sz w:val="18"/>
                <w:lang w:val="fr-FR"/>
              </w:rPr>
            </w:pPr>
            <w:bookmarkStart w:id="366" w:name="lt_pId992"/>
            <w:r w:rsidRPr="00BB27F0">
              <w:rPr>
                <w:i/>
                <w:sz w:val="18"/>
                <w:lang w:val="fr-FR"/>
              </w:rPr>
              <w:t>DEC</w:t>
            </w:r>
            <w:bookmarkEnd w:id="366"/>
          </w:p>
        </w:tc>
        <w:tc>
          <w:tcPr>
            <w:tcW w:w="3357" w:type="dxa"/>
            <w:vMerge/>
            <w:tcBorders>
              <w:bottom w:val="single" w:sz="4" w:space="0" w:color="auto"/>
            </w:tcBorders>
            <w:shd w:val="clear" w:color="auto" w:fill="auto"/>
          </w:tcPr>
          <w:p w14:paraId="5885548B" w14:textId="77777777" w:rsidR="002C5B96" w:rsidRPr="00381E67" w:rsidRDefault="002C5B96" w:rsidP="00AF7B5E">
            <w:pPr>
              <w:keepNext/>
              <w:spacing w:before="60" w:after="60"/>
              <w:jc w:val="left"/>
              <w:rPr>
                <w:i/>
                <w:sz w:val="18"/>
                <w:lang w:val="fr-FR"/>
              </w:rPr>
            </w:pPr>
          </w:p>
        </w:tc>
        <w:tc>
          <w:tcPr>
            <w:tcW w:w="4396" w:type="dxa"/>
            <w:vMerge/>
            <w:tcBorders>
              <w:bottom w:val="single" w:sz="4" w:space="0" w:color="auto"/>
            </w:tcBorders>
            <w:shd w:val="clear" w:color="auto" w:fill="auto"/>
          </w:tcPr>
          <w:p w14:paraId="0E093017" w14:textId="77777777" w:rsidR="002C5B96" w:rsidRPr="00381E67" w:rsidRDefault="002C5B96" w:rsidP="00AF7B5E">
            <w:pPr>
              <w:keepNext/>
              <w:spacing w:before="60" w:after="60"/>
              <w:jc w:val="left"/>
              <w:rPr>
                <w:i/>
                <w:sz w:val="18"/>
                <w:lang w:val="fr-FR"/>
              </w:rPr>
            </w:pPr>
          </w:p>
        </w:tc>
      </w:tr>
      <w:tr w:rsidR="002C5B96" w14:paraId="6D9F0132" w14:textId="77777777" w:rsidTr="00AF7B5E">
        <w:trPr>
          <w:cantSplit/>
          <w:trHeight w:val="240"/>
        </w:trPr>
        <w:tc>
          <w:tcPr>
            <w:tcW w:w="9639" w:type="dxa"/>
            <w:gridSpan w:val="4"/>
            <w:tcBorders>
              <w:top w:val="single" w:sz="4" w:space="0" w:color="auto"/>
            </w:tcBorders>
            <w:shd w:val="clear" w:color="auto" w:fill="auto"/>
          </w:tcPr>
          <w:p w14:paraId="752027AD" w14:textId="1774E0A2" w:rsidR="002C5B96" w:rsidRPr="002F19E9" w:rsidRDefault="002C5B96" w:rsidP="00AF7B5E">
            <w:pPr>
              <w:keepNext/>
              <w:tabs>
                <w:tab w:val="left" w:pos="1701"/>
                <w:tab w:val="right" w:pos="1735"/>
                <w:tab w:val="left" w:pos="2268"/>
              </w:tabs>
              <w:rPr>
                <w:b/>
                <w:rtl/>
                <w:lang w:val="en-GB"/>
              </w:rPr>
            </w:pPr>
            <w:r>
              <w:rPr>
                <w:rFonts w:ascii="Traditional Arabic" w:hAnsi="Traditional Arabic" w:hint="cs"/>
                <w:b/>
                <w:bCs/>
                <w:sz w:val="26"/>
                <w:szCs w:val="26"/>
                <w:rtl/>
                <w:lang w:bidi="ar-EG"/>
              </w:rPr>
              <w:t>قبرص</w:t>
            </w:r>
            <w:r>
              <w:rPr>
                <w:b/>
                <w:bCs/>
                <w:rtl/>
                <w:lang w:bidi="ar-EG"/>
              </w:rPr>
              <w:tab/>
            </w:r>
            <w:r>
              <w:rPr>
                <w:b/>
                <w:bCs/>
                <w:sz w:val="20"/>
                <w:szCs w:val="28"/>
                <w:lang w:bidi="ar-EG"/>
              </w:rPr>
              <w:t>SUP</w:t>
            </w:r>
          </w:p>
        </w:tc>
      </w:tr>
      <w:tr w:rsidR="002C5B96" w14:paraId="23DD0D85" w14:textId="77777777" w:rsidTr="002C5B96">
        <w:trPr>
          <w:cantSplit/>
          <w:trHeight w:val="240"/>
        </w:trPr>
        <w:tc>
          <w:tcPr>
            <w:tcW w:w="943" w:type="dxa"/>
            <w:shd w:val="clear" w:color="auto" w:fill="auto"/>
          </w:tcPr>
          <w:p w14:paraId="07FDC3FE" w14:textId="6BEFDC06" w:rsidR="002C5B96" w:rsidRPr="00381E67" w:rsidRDefault="002C5B96" w:rsidP="002C5B96">
            <w:pPr>
              <w:tabs>
                <w:tab w:val="right" w:pos="454"/>
              </w:tabs>
              <w:spacing w:before="40" w:after="20"/>
              <w:jc w:val="left"/>
              <w:rPr>
                <w:bCs/>
                <w:sz w:val="18"/>
                <w:szCs w:val="22"/>
                <w:lang w:val="fr-FR"/>
              </w:rPr>
            </w:pPr>
            <w:r w:rsidRPr="002C5B96">
              <w:rPr>
                <w:bCs/>
                <w:sz w:val="18"/>
                <w:szCs w:val="22"/>
                <w:lang w:val="fr-FR"/>
              </w:rPr>
              <w:t>2-160-3</w:t>
            </w:r>
          </w:p>
        </w:tc>
        <w:tc>
          <w:tcPr>
            <w:tcW w:w="943" w:type="dxa"/>
            <w:shd w:val="clear" w:color="auto" w:fill="auto"/>
          </w:tcPr>
          <w:p w14:paraId="2D549F3F" w14:textId="75DE246F" w:rsidR="002C5B96" w:rsidRPr="00381E67" w:rsidRDefault="002C5B96" w:rsidP="002C5B96">
            <w:pPr>
              <w:tabs>
                <w:tab w:val="right" w:pos="454"/>
              </w:tabs>
              <w:spacing w:before="40" w:after="20"/>
              <w:jc w:val="left"/>
              <w:rPr>
                <w:bCs/>
                <w:sz w:val="18"/>
                <w:szCs w:val="22"/>
                <w:lang w:val="fr-FR"/>
              </w:rPr>
            </w:pPr>
            <w:r w:rsidRPr="002C5B96">
              <w:rPr>
                <w:bCs/>
                <w:sz w:val="18"/>
                <w:szCs w:val="22"/>
                <w:lang w:val="fr-FR"/>
              </w:rPr>
              <w:t>5379</w:t>
            </w:r>
          </w:p>
        </w:tc>
        <w:tc>
          <w:tcPr>
            <w:tcW w:w="3357" w:type="dxa"/>
            <w:shd w:val="clear" w:color="auto" w:fill="auto"/>
          </w:tcPr>
          <w:p w14:paraId="226E01AA" w14:textId="43006A04" w:rsidR="002C5B96" w:rsidRPr="002F19E9" w:rsidRDefault="002C5B96" w:rsidP="002C5B96">
            <w:pPr>
              <w:tabs>
                <w:tab w:val="right" w:pos="454"/>
              </w:tabs>
              <w:spacing w:before="40" w:after="20"/>
              <w:jc w:val="left"/>
              <w:rPr>
                <w:bCs/>
                <w:sz w:val="18"/>
                <w:szCs w:val="22"/>
                <w:lang w:val="fr-FR"/>
              </w:rPr>
            </w:pPr>
            <w:proofErr w:type="spellStart"/>
            <w:r w:rsidRPr="002C5B96">
              <w:rPr>
                <w:bCs/>
                <w:sz w:val="18"/>
                <w:szCs w:val="22"/>
                <w:lang w:val="fr-FR"/>
              </w:rPr>
              <w:t>Callsat</w:t>
            </w:r>
            <w:proofErr w:type="spellEnd"/>
            <w:r w:rsidRPr="002C5B96">
              <w:rPr>
                <w:bCs/>
                <w:sz w:val="18"/>
                <w:szCs w:val="22"/>
                <w:lang w:val="fr-FR"/>
              </w:rPr>
              <w:t xml:space="preserve"> NIC1, </w:t>
            </w:r>
            <w:proofErr w:type="spellStart"/>
            <w:r w:rsidRPr="002C5B96">
              <w:rPr>
                <w:bCs/>
                <w:sz w:val="18"/>
                <w:szCs w:val="22"/>
                <w:lang w:val="fr-FR"/>
              </w:rPr>
              <w:t>Nicosia</w:t>
            </w:r>
            <w:proofErr w:type="spellEnd"/>
          </w:p>
        </w:tc>
        <w:tc>
          <w:tcPr>
            <w:tcW w:w="4396" w:type="dxa"/>
          </w:tcPr>
          <w:p w14:paraId="71429F10" w14:textId="6AE78F58" w:rsidR="002C5B96" w:rsidRPr="002F19E9" w:rsidRDefault="002C5B96" w:rsidP="002C5B96">
            <w:pPr>
              <w:tabs>
                <w:tab w:val="right" w:pos="454"/>
              </w:tabs>
              <w:spacing w:before="40" w:after="20"/>
              <w:jc w:val="left"/>
              <w:rPr>
                <w:bCs/>
                <w:sz w:val="18"/>
                <w:szCs w:val="22"/>
                <w:lang w:val="fr-FR"/>
              </w:rPr>
            </w:pPr>
            <w:r w:rsidRPr="002C5B96">
              <w:rPr>
                <w:bCs/>
                <w:sz w:val="18"/>
                <w:szCs w:val="22"/>
                <w:lang w:val="fr-FR"/>
              </w:rPr>
              <w:t>CALLSAT INTERNATIONAL TELECOMMUNICATIONS</w:t>
            </w:r>
          </w:p>
        </w:tc>
      </w:tr>
      <w:tr w:rsidR="002C5B96" w14:paraId="2AC496A1" w14:textId="77777777" w:rsidTr="002C5B96">
        <w:trPr>
          <w:cantSplit/>
          <w:trHeight w:val="240"/>
        </w:trPr>
        <w:tc>
          <w:tcPr>
            <w:tcW w:w="9639" w:type="dxa"/>
            <w:gridSpan w:val="4"/>
            <w:shd w:val="clear" w:color="auto" w:fill="auto"/>
          </w:tcPr>
          <w:p w14:paraId="2F64029A" w14:textId="5A93B5DB" w:rsidR="002C5B96" w:rsidRPr="002F19E9" w:rsidRDefault="002C5B96" w:rsidP="00AF7B5E">
            <w:pPr>
              <w:keepNext/>
              <w:tabs>
                <w:tab w:val="left" w:pos="1701"/>
                <w:tab w:val="right" w:pos="1735"/>
                <w:tab w:val="left" w:pos="2268"/>
              </w:tabs>
              <w:rPr>
                <w:b/>
                <w:rtl/>
                <w:lang w:val="en-GB"/>
              </w:rPr>
            </w:pPr>
            <w:r>
              <w:rPr>
                <w:rFonts w:ascii="Traditional Arabic" w:hAnsi="Traditional Arabic" w:hint="cs"/>
                <w:b/>
                <w:bCs/>
                <w:sz w:val="26"/>
                <w:szCs w:val="26"/>
                <w:rtl/>
                <w:lang w:bidi="ar-EG"/>
              </w:rPr>
              <w:t>قبرص</w:t>
            </w:r>
            <w:r>
              <w:rPr>
                <w:b/>
                <w:bCs/>
                <w:rtl/>
                <w:lang w:bidi="ar-EG"/>
              </w:rPr>
              <w:tab/>
            </w:r>
            <w:r>
              <w:rPr>
                <w:b/>
                <w:bCs/>
                <w:sz w:val="20"/>
                <w:szCs w:val="28"/>
                <w:lang w:bidi="ar-EG"/>
              </w:rPr>
              <w:t>ADD</w:t>
            </w:r>
          </w:p>
        </w:tc>
      </w:tr>
      <w:tr w:rsidR="002C5B96" w14:paraId="30C70C83" w14:textId="77777777" w:rsidTr="002C5B96">
        <w:trPr>
          <w:cantSplit/>
          <w:trHeight w:val="240"/>
        </w:trPr>
        <w:tc>
          <w:tcPr>
            <w:tcW w:w="943" w:type="dxa"/>
            <w:shd w:val="clear" w:color="auto" w:fill="auto"/>
          </w:tcPr>
          <w:p w14:paraId="52D3594E" w14:textId="537B9C12" w:rsidR="002C5B96" w:rsidRPr="00381E67" w:rsidRDefault="002C5B96" w:rsidP="002C5B96">
            <w:pPr>
              <w:tabs>
                <w:tab w:val="right" w:pos="454"/>
              </w:tabs>
              <w:spacing w:before="40" w:after="20"/>
              <w:jc w:val="left"/>
              <w:rPr>
                <w:bCs/>
                <w:sz w:val="18"/>
                <w:szCs w:val="22"/>
                <w:lang w:val="fr-FR"/>
              </w:rPr>
            </w:pPr>
            <w:r w:rsidRPr="002C5B96">
              <w:rPr>
                <w:bCs/>
                <w:sz w:val="18"/>
                <w:szCs w:val="22"/>
                <w:lang w:val="fr-FR"/>
              </w:rPr>
              <w:t>5-219-2</w:t>
            </w:r>
          </w:p>
        </w:tc>
        <w:tc>
          <w:tcPr>
            <w:tcW w:w="943" w:type="dxa"/>
            <w:shd w:val="clear" w:color="auto" w:fill="auto"/>
          </w:tcPr>
          <w:p w14:paraId="1115F5BB" w14:textId="6FE83CBC" w:rsidR="002C5B96" w:rsidRPr="00381E67" w:rsidRDefault="002C5B96" w:rsidP="002C5B96">
            <w:pPr>
              <w:tabs>
                <w:tab w:val="right" w:pos="454"/>
              </w:tabs>
              <w:spacing w:before="40" w:after="20"/>
              <w:jc w:val="left"/>
              <w:rPr>
                <w:bCs/>
                <w:sz w:val="18"/>
                <w:szCs w:val="22"/>
                <w:lang w:val="fr-FR"/>
              </w:rPr>
            </w:pPr>
            <w:r w:rsidRPr="002C5B96">
              <w:rPr>
                <w:bCs/>
                <w:sz w:val="18"/>
                <w:szCs w:val="22"/>
                <w:lang w:val="fr-FR"/>
              </w:rPr>
              <w:t>11994</w:t>
            </w:r>
          </w:p>
        </w:tc>
        <w:tc>
          <w:tcPr>
            <w:tcW w:w="3357" w:type="dxa"/>
            <w:shd w:val="clear" w:color="auto" w:fill="auto"/>
          </w:tcPr>
          <w:p w14:paraId="1280CC18" w14:textId="2C204E29" w:rsidR="002C5B96" w:rsidRPr="002F19E9" w:rsidRDefault="002C5B96" w:rsidP="002C5B96">
            <w:pPr>
              <w:tabs>
                <w:tab w:val="right" w:pos="454"/>
              </w:tabs>
              <w:spacing w:before="40" w:after="20"/>
              <w:jc w:val="left"/>
              <w:rPr>
                <w:bCs/>
                <w:sz w:val="18"/>
                <w:szCs w:val="22"/>
                <w:lang w:val="fr-FR"/>
              </w:rPr>
            </w:pPr>
            <w:r w:rsidRPr="002C5B96">
              <w:rPr>
                <w:bCs/>
                <w:sz w:val="18"/>
                <w:szCs w:val="22"/>
                <w:lang w:val="fr-FR"/>
              </w:rPr>
              <w:t>ScarpelteleMGW1lim</w:t>
            </w:r>
          </w:p>
        </w:tc>
        <w:tc>
          <w:tcPr>
            <w:tcW w:w="4396" w:type="dxa"/>
          </w:tcPr>
          <w:p w14:paraId="7222814B" w14:textId="7282EFCE" w:rsidR="002C5B96" w:rsidRPr="002F19E9" w:rsidRDefault="002C5B96" w:rsidP="002C5B96">
            <w:pPr>
              <w:tabs>
                <w:tab w:val="right" w:pos="454"/>
              </w:tabs>
              <w:spacing w:before="40" w:after="20"/>
              <w:jc w:val="left"/>
              <w:rPr>
                <w:bCs/>
                <w:sz w:val="18"/>
                <w:szCs w:val="22"/>
                <w:lang w:val="fr-FR"/>
              </w:rPr>
            </w:pPr>
            <w:proofErr w:type="spellStart"/>
            <w:r w:rsidRPr="002C5B96">
              <w:rPr>
                <w:bCs/>
                <w:sz w:val="18"/>
                <w:szCs w:val="22"/>
                <w:lang w:val="fr-FR"/>
              </w:rPr>
              <w:t>Scarpel</w:t>
            </w:r>
            <w:proofErr w:type="spellEnd"/>
            <w:r w:rsidRPr="002C5B96">
              <w:rPr>
                <w:bCs/>
                <w:sz w:val="18"/>
                <w:szCs w:val="22"/>
                <w:lang w:val="fr-FR"/>
              </w:rPr>
              <w:t xml:space="preserve"> Limited</w:t>
            </w:r>
          </w:p>
        </w:tc>
      </w:tr>
      <w:tr w:rsidR="002C5B96" w14:paraId="5AA748AE" w14:textId="77777777" w:rsidTr="002C5B96">
        <w:trPr>
          <w:cantSplit/>
          <w:trHeight w:val="240"/>
        </w:trPr>
        <w:tc>
          <w:tcPr>
            <w:tcW w:w="943" w:type="dxa"/>
            <w:shd w:val="clear" w:color="auto" w:fill="auto"/>
          </w:tcPr>
          <w:p w14:paraId="56BFFCA5" w14:textId="24369E42"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5-219-3</w:t>
            </w:r>
          </w:p>
        </w:tc>
        <w:tc>
          <w:tcPr>
            <w:tcW w:w="943" w:type="dxa"/>
            <w:shd w:val="clear" w:color="auto" w:fill="auto"/>
          </w:tcPr>
          <w:p w14:paraId="1E4C1F1C" w14:textId="5E621D85"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11995</w:t>
            </w:r>
          </w:p>
        </w:tc>
        <w:tc>
          <w:tcPr>
            <w:tcW w:w="3357" w:type="dxa"/>
            <w:shd w:val="clear" w:color="auto" w:fill="auto"/>
          </w:tcPr>
          <w:p w14:paraId="69522E7D" w14:textId="75136575"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ScarpelteleMGW2lim</w:t>
            </w:r>
          </w:p>
        </w:tc>
        <w:tc>
          <w:tcPr>
            <w:tcW w:w="4396" w:type="dxa"/>
          </w:tcPr>
          <w:p w14:paraId="10CE6FE4" w14:textId="04283A29" w:rsidR="002C5B96" w:rsidRPr="002C5B96" w:rsidRDefault="002C5B96" w:rsidP="002C5B96">
            <w:pPr>
              <w:tabs>
                <w:tab w:val="right" w:pos="454"/>
              </w:tabs>
              <w:spacing w:before="40" w:after="20"/>
              <w:jc w:val="left"/>
              <w:rPr>
                <w:bCs/>
                <w:sz w:val="18"/>
                <w:szCs w:val="22"/>
                <w:lang w:val="fr-FR"/>
              </w:rPr>
            </w:pPr>
            <w:proofErr w:type="spellStart"/>
            <w:r w:rsidRPr="002C5B96">
              <w:rPr>
                <w:bCs/>
                <w:sz w:val="18"/>
                <w:szCs w:val="22"/>
                <w:lang w:val="fr-FR"/>
              </w:rPr>
              <w:t>Scarpel</w:t>
            </w:r>
            <w:proofErr w:type="spellEnd"/>
            <w:r w:rsidRPr="002C5B96">
              <w:rPr>
                <w:bCs/>
                <w:sz w:val="18"/>
                <w:szCs w:val="22"/>
                <w:lang w:val="fr-FR"/>
              </w:rPr>
              <w:t xml:space="preserve"> Limited</w:t>
            </w:r>
          </w:p>
        </w:tc>
      </w:tr>
      <w:tr w:rsidR="002C5B96" w14:paraId="61C2EC17" w14:textId="77777777" w:rsidTr="002C5B96">
        <w:trPr>
          <w:cantSplit/>
          <w:trHeight w:val="240"/>
        </w:trPr>
        <w:tc>
          <w:tcPr>
            <w:tcW w:w="943" w:type="dxa"/>
            <w:shd w:val="clear" w:color="auto" w:fill="auto"/>
          </w:tcPr>
          <w:p w14:paraId="1FFF6D07" w14:textId="164BE5BA"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5-219-4</w:t>
            </w:r>
          </w:p>
        </w:tc>
        <w:tc>
          <w:tcPr>
            <w:tcW w:w="943" w:type="dxa"/>
            <w:shd w:val="clear" w:color="auto" w:fill="auto"/>
          </w:tcPr>
          <w:p w14:paraId="2506690E" w14:textId="78B8D833"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11996</w:t>
            </w:r>
          </w:p>
        </w:tc>
        <w:tc>
          <w:tcPr>
            <w:tcW w:w="3357" w:type="dxa"/>
            <w:shd w:val="clear" w:color="auto" w:fill="auto"/>
          </w:tcPr>
          <w:p w14:paraId="01F90AD1" w14:textId="664B0F3E" w:rsidR="002C5B96" w:rsidRPr="002C5B96" w:rsidRDefault="002C5B96" w:rsidP="002C5B96">
            <w:pPr>
              <w:tabs>
                <w:tab w:val="right" w:pos="454"/>
              </w:tabs>
              <w:spacing w:before="40" w:after="20"/>
              <w:jc w:val="left"/>
              <w:rPr>
                <w:bCs/>
                <w:sz w:val="18"/>
                <w:szCs w:val="22"/>
                <w:lang w:val="fr-FR"/>
              </w:rPr>
            </w:pPr>
            <w:proofErr w:type="spellStart"/>
            <w:r w:rsidRPr="002C5B96">
              <w:rPr>
                <w:bCs/>
                <w:sz w:val="18"/>
                <w:szCs w:val="22"/>
                <w:lang w:val="fr-FR"/>
              </w:rPr>
              <w:t>intergoMGWnet</w:t>
            </w:r>
            <w:proofErr w:type="spellEnd"/>
          </w:p>
        </w:tc>
        <w:tc>
          <w:tcPr>
            <w:tcW w:w="4396" w:type="dxa"/>
          </w:tcPr>
          <w:p w14:paraId="4A20A767" w14:textId="68949AF5" w:rsidR="002C5B96" w:rsidRPr="002C5B96" w:rsidRDefault="002C5B96" w:rsidP="002C5B96">
            <w:pPr>
              <w:tabs>
                <w:tab w:val="right" w:pos="454"/>
              </w:tabs>
              <w:spacing w:before="40" w:after="20"/>
              <w:jc w:val="left"/>
              <w:rPr>
                <w:bCs/>
                <w:sz w:val="18"/>
                <w:szCs w:val="22"/>
                <w:lang w:val="fr-FR"/>
              </w:rPr>
            </w:pPr>
            <w:proofErr w:type="spellStart"/>
            <w:r w:rsidRPr="002C5B96">
              <w:rPr>
                <w:bCs/>
                <w:sz w:val="18"/>
                <w:szCs w:val="22"/>
                <w:lang w:val="fr-FR"/>
              </w:rPr>
              <w:t>Intergo</w:t>
            </w:r>
            <w:proofErr w:type="spellEnd"/>
            <w:r w:rsidRPr="002C5B96">
              <w:rPr>
                <w:bCs/>
                <w:sz w:val="18"/>
                <w:szCs w:val="22"/>
                <w:lang w:val="fr-FR"/>
              </w:rPr>
              <w:t xml:space="preserve"> Telecom Ltd</w:t>
            </w:r>
          </w:p>
        </w:tc>
      </w:tr>
      <w:tr w:rsidR="002C5B96" w14:paraId="6EC4B6E7" w14:textId="77777777" w:rsidTr="002C5B96">
        <w:trPr>
          <w:cantSplit/>
          <w:trHeight w:val="240"/>
        </w:trPr>
        <w:tc>
          <w:tcPr>
            <w:tcW w:w="943" w:type="dxa"/>
            <w:shd w:val="clear" w:color="auto" w:fill="auto"/>
          </w:tcPr>
          <w:p w14:paraId="706C5795" w14:textId="28099640"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5-219-5</w:t>
            </w:r>
          </w:p>
        </w:tc>
        <w:tc>
          <w:tcPr>
            <w:tcW w:w="943" w:type="dxa"/>
            <w:shd w:val="clear" w:color="auto" w:fill="auto"/>
          </w:tcPr>
          <w:p w14:paraId="0768EE23" w14:textId="12D5E8A6"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11997</w:t>
            </w:r>
          </w:p>
        </w:tc>
        <w:tc>
          <w:tcPr>
            <w:tcW w:w="3357" w:type="dxa"/>
            <w:shd w:val="clear" w:color="auto" w:fill="auto"/>
          </w:tcPr>
          <w:p w14:paraId="5F8463B1" w14:textId="334AE227" w:rsidR="002C5B96" w:rsidRPr="002C5B96" w:rsidRDefault="002C5B96" w:rsidP="002C5B96">
            <w:pPr>
              <w:tabs>
                <w:tab w:val="right" w:pos="454"/>
              </w:tabs>
              <w:spacing w:before="40" w:after="20"/>
              <w:jc w:val="left"/>
              <w:rPr>
                <w:bCs/>
                <w:sz w:val="18"/>
                <w:szCs w:val="22"/>
                <w:lang w:val="fr-FR"/>
              </w:rPr>
            </w:pPr>
            <w:proofErr w:type="spellStart"/>
            <w:r w:rsidRPr="002C5B96">
              <w:rPr>
                <w:bCs/>
                <w:sz w:val="18"/>
                <w:szCs w:val="22"/>
                <w:lang w:val="fr-FR"/>
              </w:rPr>
              <w:t>intergoMGWger</w:t>
            </w:r>
            <w:proofErr w:type="spellEnd"/>
          </w:p>
        </w:tc>
        <w:tc>
          <w:tcPr>
            <w:tcW w:w="4396" w:type="dxa"/>
          </w:tcPr>
          <w:p w14:paraId="74F1793B" w14:textId="5AD2AE56" w:rsidR="002C5B96" w:rsidRPr="002C5B96" w:rsidRDefault="002C5B96" w:rsidP="002C5B96">
            <w:pPr>
              <w:tabs>
                <w:tab w:val="right" w:pos="454"/>
              </w:tabs>
              <w:spacing w:before="40" w:after="20"/>
              <w:jc w:val="left"/>
              <w:rPr>
                <w:bCs/>
                <w:sz w:val="18"/>
                <w:szCs w:val="22"/>
                <w:lang w:val="fr-FR"/>
              </w:rPr>
            </w:pPr>
            <w:proofErr w:type="spellStart"/>
            <w:r w:rsidRPr="002C5B96">
              <w:rPr>
                <w:bCs/>
                <w:sz w:val="18"/>
                <w:szCs w:val="22"/>
                <w:lang w:val="fr-FR"/>
              </w:rPr>
              <w:t>Intergo</w:t>
            </w:r>
            <w:proofErr w:type="spellEnd"/>
            <w:r w:rsidRPr="002C5B96">
              <w:rPr>
                <w:bCs/>
                <w:sz w:val="18"/>
                <w:szCs w:val="22"/>
                <w:lang w:val="fr-FR"/>
              </w:rPr>
              <w:t xml:space="preserve"> Telecom Ltd</w:t>
            </w:r>
          </w:p>
        </w:tc>
      </w:tr>
      <w:tr w:rsidR="002C5B96" w:rsidRPr="002F19E9" w14:paraId="508641EE" w14:textId="77777777" w:rsidTr="002C5B96">
        <w:trPr>
          <w:cantSplit/>
          <w:trHeight w:val="240"/>
        </w:trPr>
        <w:tc>
          <w:tcPr>
            <w:tcW w:w="9639" w:type="dxa"/>
            <w:gridSpan w:val="4"/>
            <w:shd w:val="clear" w:color="auto" w:fill="auto"/>
          </w:tcPr>
          <w:p w14:paraId="6E586777" w14:textId="2A671C04" w:rsidR="002C5B96" w:rsidRPr="002F19E9" w:rsidRDefault="002C5B96" w:rsidP="00AF7B5E">
            <w:pPr>
              <w:keepNext/>
              <w:tabs>
                <w:tab w:val="left" w:pos="1701"/>
                <w:tab w:val="right" w:pos="1735"/>
                <w:tab w:val="left" w:pos="2268"/>
              </w:tabs>
              <w:rPr>
                <w:b/>
                <w:rtl/>
                <w:lang w:val="en-GB"/>
              </w:rPr>
            </w:pPr>
            <w:r>
              <w:rPr>
                <w:rFonts w:ascii="Traditional Arabic" w:hAnsi="Traditional Arabic" w:hint="cs"/>
                <w:b/>
                <w:bCs/>
                <w:sz w:val="26"/>
                <w:szCs w:val="26"/>
                <w:rtl/>
                <w:lang w:bidi="ar-EG"/>
              </w:rPr>
              <w:t>قبرص</w:t>
            </w:r>
            <w:r>
              <w:rPr>
                <w:b/>
                <w:bCs/>
                <w:rtl/>
                <w:lang w:bidi="ar-EG"/>
              </w:rPr>
              <w:tab/>
            </w:r>
            <w:r>
              <w:rPr>
                <w:b/>
                <w:bCs/>
                <w:sz w:val="20"/>
                <w:szCs w:val="28"/>
                <w:lang w:bidi="ar-EG"/>
              </w:rPr>
              <w:t>LIR</w:t>
            </w:r>
          </w:p>
        </w:tc>
      </w:tr>
      <w:tr w:rsidR="002C5B96" w:rsidRPr="002F19E9" w14:paraId="2A073144" w14:textId="77777777" w:rsidTr="002C5B96">
        <w:trPr>
          <w:cantSplit/>
          <w:trHeight w:val="240"/>
        </w:trPr>
        <w:tc>
          <w:tcPr>
            <w:tcW w:w="943" w:type="dxa"/>
            <w:shd w:val="clear" w:color="auto" w:fill="auto"/>
          </w:tcPr>
          <w:p w14:paraId="499C317C" w14:textId="2453474B" w:rsidR="002C5B96" w:rsidRPr="00381E67" w:rsidRDefault="002C5B96" w:rsidP="002C5B96">
            <w:pPr>
              <w:tabs>
                <w:tab w:val="right" w:pos="454"/>
              </w:tabs>
              <w:spacing w:before="40" w:after="20"/>
              <w:jc w:val="left"/>
              <w:rPr>
                <w:bCs/>
                <w:sz w:val="18"/>
                <w:szCs w:val="22"/>
                <w:lang w:val="fr-FR"/>
              </w:rPr>
            </w:pPr>
            <w:r w:rsidRPr="002C5B96">
              <w:rPr>
                <w:bCs/>
                <w:sz w:val="18"/>
                <w:szCs w:val="22"/>
                <w:lang w:val="fr-FR"/>
              </w:rPr>
              <w:t>2-160-5</w:t>
            </w:r>
          </w:p>
        </w:tc>
        <w:tc>
          <w:tcPr>
            <w:tcW w:w="943" w:type="dxa"/>
            <w:shd w:val="clear" w:color="auto" w:fill="auto"/>
          </w:tcPr>
          <w:p w14:paraId="08233CB7" w14:textId="7D2858C5" w:rsidR="002C5B96" w:rsidRPr="00381E67" w:rsidRDefault="002C5B96" w:rsidP="002C5B96">
            <w:pPr>
              <w:tabs>
                <w:tab w:val="right" w:pos="454"/>
              </w:tabs>
              <w:spacing w:before="40" w:after="20"/>
              <w:jc w:val="left"/>
              <w:rPr>
                <w:bCs/>
                <w:sz w:val="18"/>
                <w:szCs w:val="22"/>
                <w:lang w:val="fr-FR"/>
              </w:rPr>
            </w:pPr>
            <w:r w:rsidRPr="002C5B96">
              <w:rPr>
                <w:bCs/>
                <w:sz w:val="18"/>
                <w:szCs w:val="22"/>
                <w:lang w:val="fr-FR"/>
              </w:rPr>
              <w:t>5381</w:t>
            </w:r>
          </w:p>
        </w:tc>
        <w:tc>
          <w:tcPr>
            <w:tcW w:w="3357" w:type="dxa"/>
            <w:shd w:val="clear" w:color="auto" w:fill="auto"/>
          </w:tcPr>
          <w:p w14:paraId="4ADCE3B7" w14:textId="7C0EA231" w:rsidR="002C5B96" w:rsidRPr="002F19E9" w:rsidRDefault="002C5B96" w:rsidP="002C5B96">
            <w:pPr>
              <w:tabs>
                <w:tab w:val="right" w:pos="454"/>
              </w:tabs>
              <w:spacing w:before="40" w:after="20"/>
              <w:jc w:val="left"/>
              <w:rPr>
                <w:bCs/>
                <w:sz w:val="18"/>
                <w:szCs w:val="22"/>
                <w:lang w:val="fr-FR"/>
              </w:rPr>
            </w:pPr>
            <w:r w:rsidRPr="002C5B96">
              <w:rPr>
                <w:bCs/>
                <w:sz w:val="18"/>
                <w:szCs w:val="22"/>
                <w:lang w:val="fr-FR"/>
              </w:rPr>
              <w:t>ONT/NIC 1, Nicosia</w:t>
            </w:r>
          </w:p>
        </w:tc>
        <w:tc>
          <w:tcPr>
            <w:tcW w:w="4396" w:type="dxa"/>
          </w:tcPr>
          <w:p w14:paraId="1718B5E8" w14:textId="0B66ED38" w:rsidR="002C5B96" w:rsidRPr="002F19E9" w:rsidRDefault="002C5B96" w:rsidP="002C5B96">
            <w:pPr>
              <w:tabs>
                <w:tab w:val="right" w:pos="454"/>
              </w:tabs>
              <w:spacing w:before="40" w:after="20"/>
              <w:jc w:val="left"/>
              <w:rPr>
                <w:bCs/>
                <w:sz w:val="18"/>
                <w:szCs w:val="22"/>
                <w:lang w:val="fr-FR"/>
              </w:rPr>
            </w:pPr>
            <w:r w:rsidRPr="002C5B96">
              <w:rPr>
                <w:bCs/>
                <w:sz w:val="18"/>
                <w:szCs w:val="22"/>
                <w:lang w:val="fr-FR"/>
              </w:rPr>
              <w:t>Epic LTD</w:t>
            </w:r>
          </w:p>
        </w:tc>
      </w:tr>
      <w:tr w:rsidR="002C5B96" w:rsidRPr="002C5B96" w14:paraId="0FEA3FDB" w14:textId="77777777" w:rsidTr="002C5B96">
        <w:trPr>
          <w:cantSplit/>
          <w:trHeight w:val="240"/>
        </w:trPr>
        <w:tc>
          <w:tcPr>
            <w:tcW w:w="943" w:type="dxa"/>
            <w:shd w:val="clear" w:color="auto" w:fill="auto"/>
          </w:tcPr>
          <w:p w14:paraId="70F9C914" w14:textId="55456E44"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3-248-1</w:t>
            </w:r>
          </w:p>
        </w:tc>
        <w:tc>
          <w:tcPr>
            <w:tcW w:w="943" w:type="dxa"/>
            <w:shd w:val="clear" w:color="auto" w:fill="auto"/>
          </w:tcPr>
          <w:p w14:paraId="39A3FA21" w14:textId="24DE0FDF"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8129</w:t>
            </w:r>
          </w:p>
        </w:tc>
        <w:tc>
          <w:tcPr>
            <w:tcW w:w="3357" w:type="dxa"/>
            <w:shd w:val="clear" w:color="auto" w:fill="auto"/>
          </w:tcPr>
          <w:p w14:paraId="62BF9330" w14:textId="6803571B"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WLD-CY</w:t>
            </w:r>
          </w:p>
        </w:tc>
        <w:tc>
          <w:tcPr>
            <w:tcW w:w="4396" w:type="dxa"/>
          </w:tcPr>
          <w:p w14:paraId="6A7E720D" w14:textId="001DCF94" w:rsidR="002C5B96" w:rsidRPr="002C5B96" w:rsidRDefault="002C5B96" w:rsidP="002C5B96">
            <w:pPr>
              <w:tabs>
                <w:tab w:val="right" w:pos="454"/>
              </w:tabs>
              <w:spacing w:before="40" w:after="20"/>
              <w:jc w:val="left"/>
              <w:rPr>
                <w:bCs/>
                <w:sz w:val="18"/>
                <w:szCs w:val="22"/>
                <w:lang w:val="fr-FR"/>
              </w:rPr>
            </w:pPr>
            <w:proofErr w:type="spellStart"/>
            <w:r w:rsidRPr="002C5B96">
              <w:rPr>
                <w:bCs/>
                <w:sz w:val="18"/>
                <w:szCs w:val="22"/>
                <w:lang w:val="fr-FR"/>
              </w:rPr>
              <w:t>Cablenet</w:t>
            </w:r>
            <w:proofErr w:type="spellEnd"/>
            <w:r w:rsidRPr="002C5B96">
              <w:rPr>
                <w:bCs/>
                <w:sz w:val="18"/>
                <w:szCs w:val="22"/>
                <w:lang w:val="fr-FR"/>
              </w:rPr>
              <w:t xml:space="preserve"> Communication </w:t>
            </w:r>
            <w:proofErr w:type="spellStart"/>
            <w:r w:rsidRPr="002C5B96">
              <w:rPr>
                <w:bCs/>
                <w:sz w:val="18"/>
                <w:szCs w:val="22"/>
                <w:lang w:val="fr-FR"/>
              </w:rPr>
              <w:t>Systems</w:t>
            </w:r>
            <w:proofErr w:type="spellEnd"/>
            <w:r w:rsidRPr="002C5B96">
              <w:rPr>
                <w:bCs/>
                <w:sz w:val="18"/>
                <w:szCs w:val="22"/>
                <w:lang w:val="fr-FR"/>
              </w:rPr>
              <w:t xml:space="preserve"> Ltd</w:t>
            </w:r>
          </w:p>
        </w:tc>
      </w:tr>
      <w:tr w:rsidR="002C5B96" w:rsidRPr="002F19E9" w14:paraId="0409AEE1" w14:textId="77777777" w:rsidTr="002C5B96">
        <w:trPr>
          <w:cantSplit/>
          <w:trHeight w:val="240"/>
        </w:trPr>
        <w:tc>
          <w:tcPr>
            <w:tcW w:w="9639" w:type="dxa"/>
            <w:gridSpan w:val="4"/>
            <w:shd w:val="clear" w:color="auto" w:fill="auto"/>
          </w:tcPr>
          <w:p w14:paraId="57982D2B" w14:textId="771CD1DA" w:rsidR="002C5B96" w:rsidRPr="002F19E9" w:rsidRDefault="002C5B96" w:rsidP="00AF7B5E">
            <w:pPr>
              <w:keepNext/>
              <w:tabs>
                <w:tab w:val="left" w:pos="1701"/>
                <w:tab w:val="right" w:pos="1735"/>
                <w:tab w:val="left" w:pos="2268"/>
              </w:tabs>
              <w:rPr>
                <w:b/>
                <w:rtl/>
                <w:lang w:val="en-GB"/>
              </w:rPr>
            </w:pPr>
            <w:r>
              <w:rPr>
                <w:rFonts w:ascii="Traditional Arabic" w:hAnsi="Traditional Arabic" w:hint="cs"/>
                <w:b/>
                <w:bCs/>
                <w:sz w:val="26"/>
                <w:szCs w:val="26"/>
                <w:rtl/>
                <w:lang w:bidi="ar-EG"/>
              </w:rPr>
              <w:t>هونغ كونغ، الصين</w:t>
            </w:r>
            <w:r>
              <w:rPr>
                <w:b/>
                <w:bCs/>
                <w:rtl/>
                <w:lang w:bidi="ar-EG"/>
              </w:rPr>
              <w:tab/>
            </w:r>
            <w:r>
              <w:rPr>
                <w:b/>
                <w:bCs/>
                <w:sz w:val="20"/>
                <w:szCs w:val="28"/>
                <w:lang w:bidi="ar-EG"/>
              </w:rPr>
              <w:t>SUP</w:t>
            </w:r>
          </w:p>
        </w:tc>
      </w:tr>
      <w:tr w:rsidR="002C5B96" w:rsidRPr="002F19E9" w14:paraId="403C7C89" w14:textId="77777777" w:rsidTr="002C5B96">
        <w:trPr>
          <w:cantSplit/>
          <w:trHeight w:val="240"/>
        </w:trPr>
        <w:tc>
          <w:tcPr>
            <w:tcW w:w="943" w:type="dxa"/>
            <w:shd w:val="clear" w:color="auto" w:fill="auto"/>
          </w:tcPr>
          <w:p w14:paraId="0286A291" w14:textId="214F5422" w:rsidR="002C5B96" w:rsidRPr="00381E67" w:rsidRDefault="002C5B96" w:rsidP="002C5B96">
            <w:pPr>
              <w:tabs>
                <w:tab w:val="right" w:pos="454"/>
              </w:tabs>
              <w:spacing w:before="40" w:after="20"/>
              <w:jc w:val="left"/>
              <w:rPr>
                <w:bCs/>
                <w:sz w:val="18"/>
                <w:szCs w:val="22"/>
                <w:lang w:val="fr-FR"/>
              </w:rPr>
            </w:pPr>
            <w:r w:rsidRPr="002C5B96">
              <w:rPr>
                <w:bCs/>
                <w:sz w:val="18"/>
                <w:szCs w:val="22"/>
                <w:lang w:val="fr-FR"/>
              </w:rPr>
              <w:t>4-111-4</w:t>
            </w:r>
          </w:p>
        </w:tc>
        <w:tc>
          <w:tcPr>
            <w:tcW w:w="943" w:type="dxa"/>
            <w:shd w:val="clear" w:color="auto" w:fill="auto"/>
          </w:tcPr>
          <w:p w14:paraId="02174A54" w14:textId="7C7382C2" w:rsidR="002C5B96" w:rsidRPr="00381E67" w:rsidRDefault="002C5B96" w:rsidP="002C5B96">
            <w:pPr>
              <w:tabs>
                <w:tab w:val="right" w:pos="454"/>
              </w:tabs>
              <w:spacing w:before="40" w:after="20"/>
              <w:jc w:val="left"/>
              <w:rPr>
                <w:bCs/>
                <w:sz w:val="18"/>
                <w:szCs w:val="22"/>
                <w:lang w:val="fr-FR"/>
              </w:rPr>
            </w:pPr>
            <w:r w:rsidRPr="002C5B96">
              <w:rPr>
                <w:bCs/>
                <w:sz w:val="18"/>
                <w:szCs w:val="22"/>
                <w:lang w:val="fr-FR"/>
              </w:rPr>
              <w:t>9084</w:t>
            </w:r>
          </w:p>
        </w:tc>
        <w:tc>
          <w:tcPr>
            <w:tcW w:w="3357" w:type="dxa"/>
            <w:shd w:val="clear" w:color="auto" w:fill="auto"/>
          </w:tcPr>
          <w:p w14:paraId="528B2E17" w14:textId="31CC97B8" w:rsidR="002C5B96" w:rsidRPr="002F19E9" w:rsidRDefault="002C5B96" w:rsidP="002C5B96">
            <w:pPr>
              <w:tabs>
                <w:tab w:val="right" w:pos="454"/>
              </w:tabs>
              <w:spacing w:before="40" w:after="20"/>
              <w:jc w:val="left"/>
              <w:rPr>
                <w:bCs/>
                <w:sz w:val="18"/>
                <w:szCs w:val="22"/>
                <w:lang w:val="fr-FR"/>
              </w:rPr>
            </w:pPr>
            <w:r w:rsidRPr="002C5B96">
              <w:rPr>
                <w:bCs/>
                <w:sz w:val="18"/>
                <w:szCs w:val="22"/>
                <w:lang w:val="fr-FR"/>
              </w:rPr>
              <w:t>HK1</w:t>
            </w:r>
          </w:p>
        </w:tc>
        <w:tc>
          <w:tcPr>
            <w:tcW w:w="4396" w:type="dxa"/>
          </w:tcPr>
          <w:p w14:paraId="40741453" w14:textId="476ED113" w:rsidR="002C5B96" w:rsidRPr="002F19E9" w:rsidRDefault="002C5B96" w:rsidP="002C5B96">
            <w:pPr>
              <w:tabs>
                <w:tab w:val="right" w:pos="454"/>
              </w:tabs>
              <w:spacing w:before="40" w:after="20"/>
              <w:jc w:val="left"/>
              <w:rPr>
                <w:bCs/>
                <w:sz w:val="18"/>
                <w:szCs w:val="22"/>
                <w:lang w:val="fr-FR"/>
              </w:rPr>
            </w:pPr>
            <w:r w:rsidRPr="002C5B96">
              <w:rPr>
                <w:bCs/>
                <w:sz w:val="18"/>
                <w:szCs w:val="22"/>
                <w:lang w:val="fr-FR"/>
              </w:rPr>
              <w:t>TNZI Singapore Pte Limited</w:t>
            </w:r>
          </w:p>
        </w:tc>
      </w:tr>
      <w:tr w:rsidR="002C5B96" w:rsidRPr="002C5B96" w14:paraId="694322F4" w14:textId="77777777" w:rsidTr="002C5B96">
        <w:trPr>
          <w:cantSplit/>
          <w:trHeight w:val="240"/>
        </w:trPr>
        <w:tc>
          <w:tcPr>
            <w:tcW w:w="943" w:type="dxa"/>
            <w:shd w:val="clear" w:color="auto" w:fill="auto"/>
          </w:tcPr>
          <w:p w14:paraId="6B825913" w14:textId="17D1E222"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4-177-7</w:t>
            </w:r>
          </w:p>
        </w:tc>
        <w:tc>
          <w:tcPr>
            <w:tcW w:w="943" w:type="dxa"/>
            <w:shd w:val="clear" w:color="auto" w:fill="auto"/>
          </w:tcPr>
          <w:p w14:paraId="02A02EC8" w14:textId="5A3055C6"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9615</w:t>
            </w:r>
          </w:p>
        </w:tc>
        <w:tc>
          <w:tcPr>
            <w:tcW w:w="3357" w:type="dxa"/>
            <w:shd w:val="clear" w:color="auto" w:fill="auto"/>
          </w:tcPr>
          <w:p w14:paraId="562F7251" w14:textId="360822F8"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IDD1628</w:t>
            </w:r>
          </w:p>
        </w:tc>
        <w:tc>
          <w:tcPr>
            <w:tcW w:w="4396" w:type="dxa"/>
          </w:tcPr>
          <w:p w14:paraId="75416817" w14:textId="318A2B2F"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IDD1628 Limited</w:t>
            </w:r>
          </w:p>
        </w:tc>
      </w:tr>
      <w:tr w:rsidR="002C5B96" w:rsidRPr="002C5B96" w14:paraId="35F7DBDD" w14:textId="77777777" w:rsidTr="002C5B96">
        <w:trPr>
          <w:cantSplit/>
          <w:trHeight w:val="240"/>
        </w:trPr>
        <w:tc>
          <w:tcPr>
            <w:tcW w:w="943" w:type="dxa"/>
            <w:shd w:val="clear" w:color="auto" w:fill="auto"/>
          </w:tcPr>
          <w:p w14:paraId="4FA0DA5C" w14:textId="5D82E776"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4-178-1</w:t>
            </w:r>
          </w:p>
        </w:tc>
        <w:tc>
          <w:tcPr>
            <w:tcW w:w="943" w:type="dxa"/>
            <w:shd w:val="clear" w:color="auto" w:fill="auto"/>
          </w:tcPr>
          <w:p w14:paraId="68E5CE97" w14:textId="66D8B764"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9617</w:t>
            </w:r>
          </w:p>
        </w:tc>
        <w:tc>
          <w:tcPr>
            <w:tcW w:w="3357" w:type="dxa"/>
            <w:shd w:val="clear" w:color="auto" w:fill="auto"/>
          </w:tcPr>
          <w:p w14:paraId="53336885" w14:textId="5EF47EC2"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CMTEL</w:t>
            </w:r>
          </w:p>
        </w:tc>
        <w:tc>
          <w:tcPr>
            <w:tcW w:w="4396" w:type="dxa"/>
          </w:tcPr>
          <w:p w14:paraId="763DA535" w14:textId="47271342" w:rsidR="002C5B96" w:rsidRPr="002C5B96" w:rsidRDefault="002C5B96" w:rsidP="002C5B96">
            <w:pPr>
              <w:tabs>
                <w:tab w:val="right" w:pos="454"/>
              </w:tabs>
              <w:spacing w:before="40" w:after="20"/>
              <w:jc w:val="left"/>
              <w:rPr>
                <w:bCs/>
                <w:sz w:val="18"/>
                <w:szCs w:val="22"/>
                <w:lang w:val="fr-FR"/>
              </w:rPr>
            </w:pPr>
            <w:proofErr w:type="spellStart"/>
            <w:r w:rsidRPr="002C5B96">
              <w:rPr>
                <w:bCs/>
                <w:sz w:val="18"/>
                <w:szCs w:val="22"/>
                <w:lang w:val="fr-FR"/>
              </w:rPr>
              <w:t>ComNet</w:t>
            </w:r>
            <w:proofErr w:type="spellEnd"/>
            <w:r w:rsidRPr="002C5B96">
              <w:rPr>
                <w:bCs/>
                <w:sz w:val="18"/>
                <w:szCs w:val="22"/>
                <w:lang w:val="fr-FR"/>
              </w:rPr>
              <w:t xml:space="preserve"> Telecom (HK) Limited</w:t>
            </w:r>
          </w:p>
        </w:tc>
      </w:tr>
      <w:tr w:rsidR="002C5B96" w:rsidRPr="002C5B96" w14:paraId="23DF9B1C" w14:textId="77777777" w:rsidTr="002C5B96">
        <w:trPr>
          <w:cantSplit/>
          <w:trHeight w:val="240"/>
        </w:trPr>
        <w:tc>
          <w:tcPr>
            <w:tcW w:w="943" w:type="dxa"/>
            <w:shd w:val="clear" w:color="auto" w:fill="auto"/>
          </w:tcPr>
          <w:p w14:paraId="00BA7FA3" w14:textId="33BC33EC"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4-180-6</w:t>
            </w:r>
          </w:p>
        </w:tc>
        <w:tc>
          <w:tcPr>
            <w:tcW w:w="943" w:type="dxa"/>
            <w:shd w:val="clear" w:color="auto" w:fill="auto"/>
          </w:tcPr>
          <w:p w14:paraId="0DBF353C" w14:textId="3E701F47"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9638</w:t>
            </w:r>
          </w:p>
        </w:tc>
        <w:tc>
          <w:tcPr>
            <w:tcW w:w="3357" w:type="dxa"/>
            <w:shd w:val="clear" w:color="auto" w:fill="auto"/>
          </w:tcPr>
          <w:p w14:paraId="7B69E7EE" w14:textId="5BA2C9FB"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NTTCA-ISC-HKG01</w:t>
            </w:r>
          </w:p>
        </w:tc>
        <w:tc>
          <w:tcPr>
            <w:tcW w:w="4396" w:type="dxa"/>
          </w:tcPr>
          <w:p w14:paraId="28F39674" w14:textId="15162344"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NTT Com Asia Ltd</w:t>
            </w:r>
          </w:p>
        </w:tc>
      </w:tr>
      <w:tr w:rsidR="002C5B96" w:rsidRPr="002F19E9" w14:paraId="53EE8D85" w14:textId="77777777" w:rsidTr="00AF7B5E">
        <w:trPr>
          <w:cantSplit/>
          <w:trHeight w:val="240"/>
        </w:trPr>
        <w:tc>
          <w:tcPr>
            <w:tcW w:w="9639" w:type="dxa"/>
            <w:gridSpan w:val="4"/>
            <w:shd w:val="clear" w:color="auto" w:fill="auto"/>
          </w:tcPr>
          <w:p w14:paraId="536139AD" w14:textId="1DC311D3" w:rsidR="002C5B96" w:rsidRPr="002F19E9" w:rsidRDefault="002C5B96" w:rsidP="00AF7B5E">
            <w:pPr>
              <w:keepNext/>
              <w:tabs>
                <w:tab w:val="left" w:pos="1701"/>
                <w:tab w:val="right" w:pos="1735"/>
                <w:tab w:val="left" w:pos="2268"/>
              </w:tabs>
              <w:rPr>
                <w:b/>
                <w:rtl/>
                <w:lang w:val="en-GB"/>
              </w:rPr>
            </w:pPr>
            <w:r>
              <w:rPr>
                <w:rFonts w:ascii="Traditional Arabic" w:hAnsi="Traditional Arabic" w:hint="cs"/>
                <w:b/>
                <w:bCs/>
                <w:sz w:val="26"/>
                <w:szCs w:val="26"/>
                <w:rtl/>
                <w:lang w:bidi="ar-EG"/>
              </w:rPr>
              <w:t>هونغ كونغ، الصين</w:t>
            </w:r>
            <w:r>
              <w:rPr>
                <w:b/>
                <w:bCs/>
                <w:rtl/>
                <w:lang w:bidi="ar-EG"/>
              </w:rPr>
              <w:tab/>
            </w:r>
            <w:r>
              <w:rPr>
                <w:b/>
                <w:bCs/>
                <w:sz w:val="20"/>
                <w:szCs w:val="28"/>
                <w:lang w:bidi="ar-EG"/>
              </w:rPr>
              <w:t>ADD</w:t>
            </w:r>
          </w:p>
        </w:tc>
      </w:tr>
      <w:tr w:rsidR="002C5B96" w:rsidRPr="002F19E9" w14:paraId="481E06FF" w14:textId="77777777" w:rsidTr="002C5B96">
        <w:trPr>
          <w:cantSplit/>
          <w:trHeight w:val="240"/>
        </w:trPr>
        <w:tc>
          <w:tcPr>
            <w:tcW w:w="943" w:type="dxa"/>
            <w:shd w:val="clear" w:color="auto" w:fill="auto"/>
          </w:tcPr>
          <w:p w14:paraId="01B801D5" w14:textId="77777777" w:rsidR="002C5B96" w:rsidRPr="00381E67" w:rsidRDefault="002C5B96" w:rsidP="00AF7B5E">
            <w:pPr>
              <w:tabs>
                <w:tab w:val="right" w:pos="454"/>
              </w:tabs>
              <w:spacing w:before="40" w:after="20"/>
              <w:jc w:val="left"/>
              <w:rPr>
                <w:bCs/>
                <w:sz w:val="18"/>
                <w:szCs w:val="22"/>
                <w:lang w:val="fr-FR"/>
              </w:rPr>
            </w:pPr>
            <w:r w:rsidRPr="002C5B96">
              <w:rPr>
                <w:bCs/>
                <w:sz w:val="18"/>
                <w:szCs w:val="22"/>
                <w:lang w:val="fr-FR"/>
              </w:rPr>
              <w:t>4-111-4</w:t>
            </w:r>
          </w:p>
        </w:tc>
        <w:tc>
          <w:tcPr>
            <w:tcW w:w="943" w:type="dxa"/>
            <w:shd w:val="clear" w:color="auto" w:fill="auto"/>
          </w:tcPr>
          <w:p w14:paraId="0B2B0C0B" w14:textId="77777777" w:rsidR="002C5B96" w:rsidRPr="00381E67" w:rsidRDefault="002C5B96" w:rsidP="00AF7B5E">
            <w:pPr>
              <w:tabs>
                <w:tab w:val="right" w:pos="454"/>
              </w:tabs>
              <w:spacing w:before="40" w:after="20"/>
              <w:jc w:val="left"/>
              <w:rPr>
                <w:bCs/>
                <w:sz w:val="18"/>
                <w:szCs w:val="22"/>
                <w:lang w:val="fr-FR"/>
              </w:rPr>
            </w:pPr>
            <w:r w:rsidRPr="002C5B96">
              <w:rPr>
                <w:bCs/>
                <w:sz w:val="18"/>
                <w:szCs w:val="22"/>
                <w:lang w:val="fr-FR"/>
              </w:rPr>
              <w:t>9084</w:t>
            </w:r>
          </w:p>
        </w:tc>
        <w:tc>
          <w:tcPr>
            <w:tcW w:w="3357" w:type="dxa"/>
            <w:shd w:val="clear" w:color="auto" w:fill="auto"/>
          </w:tcPr>
          <w:p w14:paraId="0D79B64D" w14:textId="77777777" w:rsidR="002C5B96" w:rsidRPr="002F19E9" w:rsidRDefault="002C5B96" w:rsidP="00AF7B5E">
            <w:pPr>
              <w:tabs>
                <w:tab w:val="right" w:pos="454"/>
              </w:tabs>
              <w:spacing w:before="40" w:after="20"/>
              <w:jc w:val="left"/>
              <w:rPr>
                <w:bCs/>
                <w:sz w:val="18"/>
                <w:szCs w:val="22"/>
                <w:lang w:val="fr-FR"/>
              </w:rPr>
            </w:pPr>
            <w:r w:rsidRPr="002C5B96">
              <w:rPr>
                <w:bCs/>
                <w:sz w:val="18"/>
                <w:szCs w:val="22"/>
                <w:lang w:val="fr-FR"/>
              </w:rPr>
              <w:t>HK1</w:t>
            </w:r>
          </w:p>
        </w:tc>
        <w:tc>
          <w:tcPr>
            <w:tcW w:w="4396" w:type="dxa"/>
          </w:tcPr>
          <w:p w14:paraId="11536A34" w14:textId="77777777" w:rsidR="002C5B96" w:rsidRPr="002F19E9" w:rsidRDefault="002C5B96" w:rsidP="00AF7B5E">
            <w:pPr>
              <w:tabs>
                <w:tab w:val="right" w:pos="454"/>
              </w:tabs>
              <w:spacing w:before="40" w:after="20"/>
              <w:jc w:val="left"/>
              <w:rPr>
                <w:bCs/>
                <w:sz w:val="18"/>
                <w:szCs w:val="22"/>
                <w:lang w:val="fr-FR"/>
              </w:rPr>
            </w:pPr>
            <w:r w:rsidRPr="002C5B96">
              <w:rPr>
                <w:bCs/>
                <w:sz w:val="18"/>
                <w:szCs w:val="22"/>
                <w:lang w:val="fr-FR"/>
              </w:rPr>
              <w:t xml:space="preserve">TNZI Singapore </w:t>
            </w:r>
            <w:proofErr w:type="spellStart"/>
            <w:r w:rsidRPr="002C5B96">
              <w:rPr>
                <w:bCs/>
                <w:sz w:val="18"/>
                <w:szCs w:val="22"/>
                <w:lang w:val="fr-FR"/>
              </w:rPr>
              <w:t>Pte</w:t>
            </w:r>
            <w:proofErr w:type="spellEnd"/>
            <w:r w:rsidRPr="002C5B96">
              <w:rPr>
                <w:bCs/>
                <w:sz w:val="18"/>
                <w:szCs w:val="22"/>
                <w:lang w:val="fr-FR"/>
              </w:rPr>
              <w:t xml:space="preserve"> Limited</w:t>
            </w:r>
          </w:p>
        </w:tc>
      </w:tr>
      <w:tr w:rsidR="002C5B96" w:rsidRPr="002C5B96" w14:paraId="104B9D5A" w14:textId="77777777" w:rsidTr="002C5B96">
        <w:trPr>
          <w:cantSplit/>
          <w:trHeight w:val="240"/>
        </w:trPr>
        <w:tc>
          <w:tcPr>
            <w:tcW w:w="943" w:type="dxa"/>
            <w:shd w:val="clear" w:color="auto" w:fill="auto"/>
          </w:tcPr>
          <w:p w14:paraId="42FF4C60" w14:textId="77777777" w:rsidR="002C5B96" w:rsidRPr="002C5B96" w:rsidRDefault="002C5B96" w:rsidP="00AF7B5E">
            <w:pPr>
              <w:tabs>
                <w:tab w:val="right" w:pos="454"/>
              </w:tabs>
              <w:spacing w:before="40" w:after="20"/>
              <w:jc w:val="left"/>
              <w:rPr>
                <w:bCs/>
                <w:sz w:val="18"/>
                <w:szCs w:val="22"/>
                <w:lang w:val="fr-FR"/>
              </w:rPr>
            </w:pPr>
            <w:r w:rsidRPr="002C5B96">
              <w:rPr>
                <w:bCs/>
                <w:sz w:val="18"/>
                <w:szCs w:val="22"/>
                <w:lang w:val="fr-FR"/>
              </w:rPr>
              <w:t>4-177-7</w:t>
            </w:r>
          </w:p>
        </w:tc>
        <w:tc>
          <w:tcPr>
            <w:tcW w:w="943" w:type="dxa"/>
            <w:shd w:val="clear" w:color="auto" w:fill="auto"/>
          </w:tcPr>
          <w:p w14:paraId="5721D80A" w14:textId="77777777" w:rsidR="002C5B96" w:rsidRPr="002C5B96" w:rsidRDefault="002C5B96" w:rsidP="00AF7B5E">
            <w:pPr>
              <w:tabs>
                <w:tab w:val="right" w:pos="454"/>
              </w:tabs>
              <w:spacing w:before="40" w:after="20"/>
              <w:jc w:val="left"/>
              <w:rPr>
                <w:bCs/>
                <w:sz w:val="18"/>
                <w:szCs w:val="22"/>
                <w:lang w:val="fr-FR"/>
              </w:rPr>
            </w:pPr>
            <w:r w:rsidRPr="002C5B96">
              <w:rPr>
                <w:bCs/>
                <w:sz w:val="18"/>
                <w:szCs w:val="22"/>
                <w:lang w:val="fr-FR"/>
              </w:rPr>
              <w:t>9615</w:t>
            </w:r>
          </w:p>
        </w:tc>
        <w:tc>
          <w:tcPr>
            <w:tcW w:w="3357" w:type="dxa"/>
            <w:shd w:val="clear" w:color="auto" w:fill="auto"/>
          </w:tcPr>
          <w:p w14:paraId="4869D751" w14:textId="77777777" w:rsidR="002C5B96" w:rsidRPr="002C5B96" w:rsidRDefault="002C5B96" w:rsidP="00AF7B5E">
            <w:pPr>
              <w:tabs>
                <w:tab w:val="right" w:pos="454"/>
              </w:tabs>
              <w:spacing w:before="40" w:after="20"/>
              <w:jc w:val="left"/>
              <w:rPr>
                <w:bCs/>
                <w:sz w:val="18"/>
                <w:szCs w:val="22"/>
                <w:lang w:val="fr-FR"/>
              </w:rPr>
            </w:pPr>
            <w:r w:rsidRPr="002C5B96">
              <w:rPr>
                <w:bCs/>
                <w:sz w:val="18"/>
                <w:szCs w:val="22"/>
                <w:lang w:val="fr-FR"/>
              </w:rPr>
              <w:t>IDD1628</w:t>
            </w:r>
          </w:p>
        </w:tc>
        <w:tc>
          <w:tcPr>
            <w:tcW w:w="4396" w:type="dxa"/>
          </w:tcPr>
          <w:p w14:paraId="1F76168B" w14:textId="77777777" w:rsidR="002C5B96" w:rsidRPr="002C5B96" w:rsidRDefault="002C5B96" w:rsidP="00AF7B5E">
            <w:pPr>
              <w:tabs>
                <w:tab w:val="right" w:pos="454"/>
              </w:tabs>
              <w:spacing w:before="40" w:after="20"/>
              <w:jc w:val="left"/>
              <w:rPr>
                <w:bCs/>
                <w:sz w:val="18"/>
                <w:szCs w:val="22"/>
                <w:lang w:val="fr-FR"/>
              </w:rPr>
            </w:pPr>
            <w:r w:rsidRPr="002C5B96">
              <w:rPr>
                <w:bCs/>
                <w:sz w:val="18"/>
                <w:szCs w:val="22"/>
                <w:lang w:val="fr-FR"/>
              </w:rPr>
              <w:t>IDD1628 Limited</w:t>
            </w:r>
          </w:p>
        </w:tc>
      </w:tr>
      <w:tr w:rsidR="002C5B96" w:rsidRPr="002F19E9" w14:paraId="3CFFE60B" w14:textId="77777777" w:rsidTr="00AF7B5E">
        <w:trPr>
          <w:cantSplit/>
          <w:trHeight w:val="240"/>
        </w:trPr>
        <w:tc>
          <w:tcPr>
            <w:tcW w:w="9639" w:type="dxa"/>
            <w:gridSpan w:val="4"/>
            <w:shd w:val="clear" w:color="auto" w:fill="auto"/>
          </w:tcPr>
          <w:p w14:paraId="4FDF1A47" w14:textId="3651A289" w:rsidR="002C5B96" w:rsidRPr="002F19E9" w:rsidRDefault="002C5B96" w:rsidP="00AF7B5E">
            <w:pPr>
              <w:keepNext/>
              <w:tabs>
                <w:tab w:val="left" w:pos="1701"/>
                <w:tab w:val="right" w:pos="1735"/>
                <w:tab w:val="left" w:pos="2268"/>
              </w:tabs>
              <w:rPr>
                <w:b/>
                <w:rtl/>
                <w:lang w:val="en-GB"/>
              </w:rPr>
            </w:pPr>
            <w:r>
              <w:rPr>
                <w:rFonts w:ascii="Traditional Arabic" w:hAnsi="Traditional Arabic" w:hint="cs"/>
                <w:b/>
                <w:bCs/>
                <w:sz w:val="26"/>
                <w:szCs w:val="26"/>
                <w:rtl/>
                <w:lang w:bidi="ar-EG"/>
              </w:rPr>
              <w:t>أيرلندا</w:t>
            </w:r>
            <w:r>
              <w:rPr>
                <w:b/>
                <w:bCs/>
                <w:rtl/>
                <w:lang w:bidi="ar-EG"/>
              </w:rPr>
              <w:tab/>
            </w:r>
            <w:r>
              <w:rPr>
                <w:b/>
                <w:bCs/>
                <w:sz w:val="20"/>
                <w:szCs w:val="28"/>
                <w:lang w:bidi="ar-EG"/>
              </w:rPr>
              <w:t>ADD</w:t>
            </w:r>
          </w:p>
        </w:tc>
      </w:tr>
      <w:tr w:rsidR="002C5B96" w:rsidRPr="002F19E9" w14:paraId="19425209" w14:textId="77777777" w:rsidTr="002C5B96">
        <w:trPr>
          <w:cantSplit/>
          <w:trHeight w:val="240"/>
        </w:trPr>
        <w:tc>
          <w:tcPr>
            <w:tcW w:w="943" w:type="dxa"/>
            <w:shd w:val="clear" w:color="auto" w:fill="auto"/>
          </w:tcPr>
          <w:p w14:paraId="4028FC14" w14:textId="1E2D8503" w:rsidR="002C5B96" w:rsidRPr="00381E67" w:rsidRDefault="002C5B96" w:rsidP="002C5B96">
            <w:pPr>
              <w:tabs>
                <w:tab w:val="right" w:pos="454"/>
              </w:tabs>
              <w:spacing w:before="40" w:after="20"/>
              <w:jc w:val="left"/>
              <w:rPr>
                <w:bCs/>
                <w:sz w:val="18"/>
                <w:szCs w:val="22"/>
                <w:lang w:val="fr-FR"/>
              </w:rPr>
            </w:pPr>
            <w:r w:rsidRPr="002C5B96">
              <w:rPr>
                <w:bCs/>
                <w:sz w:val="18"/>
                <w:szCs w:val="22"/>
                <w:lang w:val="fr-FR"/>
              </w:rPr>
              <w:t>5-212-0</w:t>
            </w:r>
          </w:p>
        </w:tc>
        <w:tc>
          <w:tcPr>
            <w:tcW w:w="943" w:type="dxa"/>
            <w:shd w:val="clear" w:color="auto" w:fill="auto"/>
          </w:tcPr>
          <w:p w14:paraId="7F5B5B10" w14:textId="6E053E9C" w:rsidR="002C5B96" w:rsidRPr="00381E67" w:rsidRDefault="002C5B96" w:rsidP="002C5B96">
            <w:pPr>
              <w:tabs>
                <w:tab w:val="right" w:pos="454"/>
              </w:tabs>
              <w:spacing w:before="40" w:after="20"/>
              <w:jc w:val="left"/>
              <w:rPr>
                <w:bCs/>
                <w:sz w:val="18"/>
                <w:szCs w:val="22"/>
                <w:lang w:val="fr-FR"/>
              </w:rPr>
            </w:pPr>
            <w:r w:rsidRPr="002C5B96">
              <w:rPr>
                <w:bCs/>
                <w:sz w:val="18"/>
                <w:szCs w:val="22"/>
                <w:lang w:val="fr-FR"/>
              </w:rPr>
              <w:t>11936</w:t>
            </w:r>
          </w:p>
        </w:tc>
        <w:tc>
          <w:tcPr>
            <w:tcW w:w="3357" w:type="dxa"/>
            <w:shd w:val="clear" w:color="auto" w:fill="auto"/>
          </w:tcPr>
          <w:p w14:paraId="6EC15FCF" w14:textId="5BA6894D" w:rsidR="002C5B96" w:rsidRPr="002F19E9" w:rsidRDefault="002C5B96" w:rsidP="002C5B96">
            <w:pPr>
              <w:tabs>
                <w:tab w:val="right" w:pos="454"/>
              </w:tabs>
              <w:spacing w:before="40" w:after="20"/>
              <w:jc w:val="left"/>
              <w:rPr>
                <w:bCs/>
                <w:sz w:val="18"/>
                <w:szCs w:val="22"/>
                <w:lang w:val="fr-FR"/>
              </w:rPr>
            </w:pPr>
            <w:r w:rsidRPr="002C5B96">
              <w:rPr>
                <w:bCs/>
                <w:sz w:val="18"/>
                <w:szCs w:val="22"/>
                <w:lang w:val="fr-FR"/>
              </w:rPr>
              <w:t>STPVM101</w:t>
            </w:r>
          </w:p>
        </w:tc>
        <w:tc>
          <w:tcPr>
            <w:tcW w:w="4396" w:type="dxa"/>
          </w:tcPr>
          <w:p w14:paraId="0B8570BA" w14:textId="35BF75C6" w:rsidR="002C5B96" w:rsidRPr="002F19E9" w:rsidRDefault="002C5B96" w:rsidP="002C5B96">
            <w:pPr>
              <w:tabs>
                <w:tab w:val="right" w:pos="454"/>
              </w:tabs>
              <w:spacing w:before="40" w:after="20"/>
              <w:jc w:val="left"/>
              <w:rPr>
                <w:bCs/>
                <w:sz w:val="18"/>
                <w:szCs w:val="22"/>
                <w:lang w:val="fr-FR"/>
              </w:rPr>
            </w:pPr>
            <w:r w:rsidRPr="002C5B96">
              <w:rPr>
                <w:bCs/>
                <w:sz w:val="18"/>
                <w:szCs w:val="22"/>
                <w:lang w:val="fr-FR"/>
              </w:rPr>
              <w:t>Virgin Media Ireland Limited</w:t>
            </w:r>
          </w:p>
        </w:tc>
      </w:tr>
      <w:tr w:rsidR="002C5B96" w:rsidRPr="002C5B96" w14:paraId="16FD1C7B" w14:textId="77777777" w:rsidTr="002C5B96">
        <w:trPr>
          <w:cantSplit/>
          <w:trHeight w:val="240"/>
        </w:trPr>
        <w:tc>
          <w:tcPr>
            <w:tcW w:w="943" w:type="dxa"/>
            <w:shd w:val="clear" w:color="auto" w:fill="auto"/>
          </w:tcPr>
          <w:p w14:paraId="2051DB2B" w14:textId="1E8D8215"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5-212-1</w:t>
            </w:r>
          </w:p>
        </w:tc>
        <w:tc>
          <w:tcPr>
            <w:tcW w:w="943" w:type="dxa"/>
            <w:shd w:val="clear" w:color="auto" w:fill="auto"/>
          </w:tcPr>
          <w:p w14:paraId="7F51C76D" w14:textId="3DCA683B"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11937</w:t>
            </w:r>
          </w:p>
        </w:tc>
        <w:tc>
          <w:tcPr>
            <w:tcW w:w="3357" w:type="dxa"/>
            <w:shd w:val="clear" w:color="auto" w:fill="auto"/>
          </w:tcPr>
          <w:p w14:paraId="7F5C9362" w14:textId="358A9D40"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STPVM102</w:t>
            </w:r>
          </w:p>
        </w:tc>
        <w:tc>
          <w:tcPr>
            <w:tcW w:w="4396" w:type="dxa"/>
          </w:tcPr>
          <w:p w14:paraId="1D8F214C" w14:textId="45ADE4B7"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Virgin Media Ireland Limited</w:t>
            </w:r>
          </w:p>
        </w:tc>
      </w:tr>
      <w:tr w:rsidR="002C5B96" w:rsidRPr="002C5B96" w14:paraId="011BA92E" w14:textId="77777777" w:rsidTr="002C5B96">
        <w:trPr>
          <w:cantSplit/>
          <w:trHeight w:val="240"/>
        </w:trPr>
        <w:tc>
          <w:tcPr>
            <w:tcW w:w="943" w:type="dxa"/>
            <w:shd w:val="clear" w:color="auto" w:fill="auto"/>
          </w:tcPr>
          <w:p w14:paraId="49CEDCEC" w14:textId="3B2C1167"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5-212-2</w:t>
            </w:r>
          </w:p>
        </w:tc>
        <w:tc>
          <w:tcPr>
            <w:tcW w:w="943" w:type="dxa"/>
            <w:shd w:val="clear" w:color="auto" w:fill="auto"/>
          </w:tcPr>
          <w:p w14:paraId="1FFE36AF" w14:textId="24A47CDA"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11938</w:t>
            </w:r>
          </w:p>
        </w:tc>
        <w:tc>
          <w:tcPr>
            <w:tcW w:w="3357" w:type="dxa"/>
            <w:shd w:val="clear" w:color="auto" w:fill="auto"/>
          </w:tcPr>
          <w:p w14:paraId="76848F18" w14:textId="55568844"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STPVM201</w:t>
            </w:r>
          </w:p>
        </w:tc>
        <w:tc>
          <w:tcPr>
            <w:tcW w:w="4396" w:type="dxa"/>
          </w:tcPr>
          <w:p w14:paraId="56727C69" w14:textId="73B68712"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Virgin Media Ireland Limited</w:t>
            </w:r>
          </w:p>
        </w:tc>
      </w:tr>
      <w:tr w:rsidR="002C5B96" w:rsidRPr="002C5B96" w14:paraId="54625C90" w14:textId="77777777" w:rsidTr="002C5B96">
        <w:trPr>
          <w:cantSplit/>
          <w:trHeight w:val="240"/>
        </w:trPr>
        <w:tc>
          <w:tcPr>
            <w:tcW w:w="943" w:type="dxa"/>
            <w:shd w:val="clear" w:color="auto" w:fill="auto"/>
          </w:tcPr>
          <w:p w14:paraId="09BE209B" w14:textId="3C68ACBC"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5-212-3</w:t>
            </w:r>
          </w:p>
        </w:tc>
        <w:tc>
          <w:tcPr>
            <w:tcW w:w="943" w:type="dxa"/>
            <w:shd w:val="clear" w:color="auto" w:fill="auto"/>
          </w:tcPr>
          <w:p w14:paraId="5DF5965C" w14:textId="16B7710E"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11939</w:t>
            </w:r>
          </w:p>
        </w:tc>
        <w:tc>
          <w:tcPr>
            <w:tcW w:w="3357" w:type="dxa"/>
            <w:shd w:val="clear" w:color="auto" w:fill="auto"/>
          </w:tcPr>
          <w:p w14:paraId="319633E4" w14:textId="1678E7E0"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STPVM202</w:t>
            </w:r>
          </w:p>
        </w:tc>
        <w:tc>
          <w:tcPr>
            <w:tcW w:w="4396" w:type="dxa"/>
          </w:tcPr>
          <w:p w14:paraId="6A5184D9" w14:textId="37644249"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Virgin Media Ireland Limited</w:t>
            </w:r>
          </w:p>
        </w:tc>
      </w:tr>
      <w:tr w:rsidR="002C5B96" w:rsidRPr="002C5B96" w14:paraId="1AF0416B" w14:textId="77777777" w:rsidTr="002C5B96">
        <w:trPr>
          <w:cantSplit/>
          <w:trHeight w:val="240"/>
        </w:trPr>
        <w:tc>
          <w:tcPr>
            <w:tcW w:w="943" w:type="dxa"/>
            <w:shd w:val="clear" w:color="auto" w:fill="auto"/>
          </w:tcPr>
          <w:p w14:paraId="62BB4DE3" w14:textId="1C4FB00E"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5-214-6</w:t>
            </w:r>
          </w:p>
        </w:tc>
        <w:tc>
          <w:tcPr>
            <w:tcW w:w="943" w:type="dxa"/>
            <w:shd w:val="clear" w:color="auto" w:fill="auto"/>
          </w:tcPr>
          <w:p w14:paraId="46A7EF6E" w14:textId="3821D224"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11958</w:t>
            </w:r>
          </w:p>
        </w:tc>
        <w:tc>
          <w:tcPr>
            <w:tcW w:w="3357" w:type="dxa"/>
            <w:shd w:val="clear" w:color="auto" w:fill="auto"/>
          </w:tcPr>
          <w:p w14:paraId="3399335E" w14:textId="04878CBE"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IE1SGW1</w:t>
            </w:r>
          </w:p>
        </w:tc>
        <w:tc>
          <w:tcPr>
            <w:tcW w:w="4396" w:type="dxa"/>
          </w:tcPr>
          <w:p w14:paraId="17545FEA" w14:textId="5F2F0A72"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Virgin Media Ireland Limited</w:t>
            </w:r>
          </w:p>
        </w:tc>
      </w:tr>
      <w:tr w:rsidR="002C5B96" w:rsidRPr="002F19E9" w14:paraId="12E884D6" w14:textId="77777777" w:rsidTr="00AF7B5E">
        <w:trPr>
          <w:cantSplit/>
          <w:trHeight w:val="240"/>
        </w:trPr>
        <w:tc>
          <w:tcPr>
            <w:tcW w:w="9639" w:type="dxa"/>
            <w:gridSpan w:val="4"/>
            <w:shd w:val="clear" w:color="auto" w:fill="auto"/>
          </w:tcPr>
          <w:p w14:paraId="0081E987" w14:textId="2229ADF5" w:rsidR="002C5B96" w:rsidRPr="002F19E9" w:rsidRDefault="002C5B96" w:rsidP="00AF7B5E">
            <w:pPr>
              <w:keepNext/>
              <w:tabs>
                <w:tab w:val="left" w:pos="1701"/>
                <w:tab w:val="right" w:pos="1735"/>
                <w:tab w:val="left" w:pos="2268"/>
              </w:tabs>
              <w:rPr>
                <w:b/>
                <w:rtl/>
                <w:lang w:val="en-GB"/>
              </w:rPr>
            </w:pPr>
            <w:r>
              <w:rPr>
                <w:rFonts w:ascii="Traditional Arabic" w:hAnsi="Traditional Arabic" w:hint="cs"/>
                <w:b/>
                <w:bCs/>
                <w:sz w:val="26"/>
                <w:szCs w:val="26"/>
                <w:rtl/>
                <w:lang w:bidi="ar-EG"/>
              </w:rPr>
              <w:t>إسبانيا</w:t>
            </w:r>
            <w:r>
              <w:rPr>
                <w:b/>
                <w:bCs/>
                <w:rtl/>
                <w:lang w:bidi="ar-EG"/>
              </w:rPr>
              <w:tab/>
            </w:r>
            <w:r>
              <w:rPr>
                <w:b/>
                <w:bCs/>
                <w:sz w:val="20"/>
                <w:szCs w:val="28"/>
                <w:lang w:bidi="ar-EG"/>
              </w:rPr>
              <w:t>SUP</w:t>
            </w:r>
          </w:p>
        </w:tc>
      </w:tr>
      <w:tr w:rsidR="002C5B96" w:rsidRPr="002C5B96" w14:paraId="25C8AF6F" w14:textId="77777777" w:rsidTr="002C5B96">
        <w:trPr>
          <w:cantSplit/>
          <w:trHeight w:val="240"/>
        </w:trPr>
        <w:tc>
          <w:tcPr>
            <w:tcW w:w="943" w:type="dxa"/>
            <w:shd w:val="clear" w:color="auto" w:fill="auto"/>
          </w:tcPr>
          <w:p w14:paraId="7D3CC055" w14:textId="367A7DDA" w:rsidR="002C5B96" w:rsidRPr="00381E67" w:rsidRDefault="002C5B96" w:rsidP="002C5B96">
            <w:pPr>
              <w:tabs>
                <w:tab w:val="right" w:pos="454"/>
              </w:tabs>
              <w:spacing w:before="40" w:after="20"/>
              <w:jc w:val="left"/>
              <w:rPr>
                <w:bCs/>
                <w:sz w:val="18"/>
                <w:szCs w:val="22"/>
                <w:lang w:val="fr-FR"/>
              </w:rPr>
            </w:pPr>
            <w:r w:rsidRPr="002C5B96">
              <w:rPr>
                <w:bCs/>
                <w:sz w:val="18"/>
                <w:szCs w:val="22"/>
                <w:lang w:val="fr-FR"/>
              </w:rPr>
              <w:t>2-240-6</w:t>
            </w:r>
          </w:p>
        </w:tc>
        <w:tc>
          <w:tcPr>
            <w:tcW w:w="943" w:type="dxa"/>
            <w:shd w:val="clear" w:color="auto" w:fill="auto"/>
          </w:tcPr>
          <w:p w14:paraId="1EAB8A3C" w14:textId="3434FC28" w:rsidR="002C5B96" w:rsidRPr="00381E67" w:rsidRDefault="002C5B96" w:rsidP="002C5B96">
            <w:pPr>
              <w:tabs>
                <w:tab w:val="right" w:pos="454"/>
              </w:tabs>
              <w:spacing w:before="40" w:after="20"/>
              <w:jc w:val="left"/>
              <w:rPr>
                <w:bCs/>
                <w:sz w:val="18"/>
                <w:szCs w:val="22"/>
                <w:lang w:val="fr-FR"/>
              </w:rPr>
            </w:pPr>
            <w:r w:rsidRPr="002C5B96">
              <w:rPr>
                <w:bCs/>
                <w:sz w:val="18"/>
                <w:szCs w:val="22"/>
                <w:lang w:val="fr-FR"/>
              </w:rPr>
              <w:t>6022</w:t>
            </w:r>
          </w:p>
        </w:tc>
        <w:tc>
          <w:tcPr>
            <w:tcW w:w="3357" w:type="dxa"/>
            <w:shd w:val="clear" w:color="auto" w:fill="auto"/>
          </w:tcPr>
          <w:p w14:paraId="35E2D9B8" w14:textId="5CBD8147" w:rsidR="002C5B96" w:rsidRPr="002F19E9" w:rsidRDefault="002C5B96" w:rsidP="002C5B96">
            <w:pPr>
              <w:tabs>
                <w:tab w:val="right" w:pos="454"/>
              </w:tabs>
              <w:spacing w:before="40" w:after="20"/>
              <w:jc w:val="left"/>
              <w:rPr>
                <w:bCs/>
                <w:sz w:val="18"/>
                <w:szCs w:val="22"/>
                <w:lang w:val="fr-FR"/>
              </w:rPr>
            </w:pPr>
            <w:r w:rsidRPr="002C5B96">
              <w:rPr>
                <w:bCs/>
                <w:sz w:val="18"/>
                <w:szCs w:val="22"/>
                <w:lang w:val="fr-FR"/>
              </w:rPr>
              <w:t>Barcelona</w:t>
            </w:r>
          </w:p>
        </w:tc>
        <w:tc>
          <w:tcPr>
            <w:tcW w:w="4396" w:type="dxa"/>
          </w:tcPr>
          <w:p w14:paraId="5AC72AFA" w14:textId="68A17ABE" w:rsidR="002C5B96" w:rsidRPr="00F51CE8" w:rsidRDefault="002C5B96" w:rsidP="002C5B96">
            <w:pPr>
              <w:tabs>
                <w:tab w:val="right" w:pos="454"/>
              </w:tabs>
              <w:spacing w:before="40" w:after="20"/>
              <w:jc w:val="left"/>
              <w:rPr>
                <w:bCs/>
                <w:sz w:val="18"/>
                <w:szCs w:val="22"/>
                <w:lang w:val="en-GB"/>
              </w:rPr>
            </w:pPr>
            <w:r w:rsidRPr="00F51CE8">
              <w:rPr>
                <w:bCs/>
                <w:sz w:val="18"/>
                <w:szCs w:val="22"/>
                <w:lang w:val="en-GB"/>
              </w:rPr>
              <w:t>Cable &amp; Wireless, S.L.U.</w:t>
            </w:r>
          </w:p>
        </w:tc>
      </w:tr>
      <w:tr w:rsidR="002C5B96" w:rsidRPr="002F19E9" w14:paraId="3A3DF3E6" w14:textId="77777777" w:rsidTr="00AF7B5E">
        <w:trPr>
          <w:cantSplit/>
          <w:trHeight w:val="240"/>
        </w:trPr>
        <w:tc>
          <w:tcPr>
            <w:tcW w:w="9639" w:type="dxa"/>
            <w:gridSpan w:val="4"/>
            <w:shd w:val="clear" w:color="auto" w:fill="auto"/>
          </w:tcPr>
          <w:p w14:paraId="074697E5" w14:textId="099977CF" w:rsidR="002C5B96" w:rsidRPr="002F19E9" w:rsidRDefault="002C5B96" w:rsidP="00AF7B5E">
            <w:pPr>
              <w:keepNext/>
              <w:tabs>
                <w:tab w:val="left" w:pos="1701"/>
                <w:tab w:val="right" w:pos="1735"/>
                <w:tab w:val="left" w:pos="2268"/>
              </w:tabs>
              <w:rPr>
                <w:b/>
                <w:rtl/>
                <w:lang w:val="en-GB"/>
              </w:rPr>
            </w:pPr>
            <w:r>
              <w:rPr>
                <w:rFonts w:ascii="Traditional Arabic" w:hAnsi="Traditional Arabic" w:hint="cs"/>
                <w:b/>
                <w:bCs/>
                <w:sz w:val="26"/>
                <w:szCs w:val="26"/>
                <w:rtl/>
                <w:lang w:bidi="ar-EG"/>
              </w:rPr>
              <w:t>المملكة المتحدة</w:t>
            </w:r>
            <w:r>
              <w:rPr>
                <w:b/>
                <w:bCs/>
                <w:rtl/>
                <w:lang w:bidi="ar-EG"/>
              </w:rPr>
              <w:tab/>
            </w:r>
            <w:r>
              <w:rPr>
                <w:b/>
                <w:bCs/>
                <w:sz w:val="20"/>
                <w:szCs w:val="28"/>
                <w:lang w:bidi="ar-EG"/>
              </w:rPr>
              <w:t>ADD</w:t>
            </w:r>
          </w:p>
        </w:tc>
      </w:tr>
      <w:tr w:rsidR="002C5B96" w:rsidRPr="002F19E9" w14:paraId="744094F1" w14:textId="77777777" w:rsidTr="002C5B96">
        <w:trPr>
          <w:cantSplit/>
          <w:trHeight w:val="240"/>
        </w:trPr>
        <w:tc>
          <w:tcPr>
            <w:tcW w:w="943" w:type="dxa"/>
            <w:shd w:val="clear" w:color="auto" w:fill="auto"/>
          </w:tcPr>
          <w:p w14:paraId="75C291DF" w14:textId="7EBE39DC" w:rsidR="002C5B96" w:rsidRPr="00381E67" w:rsidRDefault="002C5B96" w:rsidP="002C5B96">
            <w:pPr>
              <w:tabs>
                <w:tab w:val="right" w:pos="454"/>
              </w:tabs>
              <w:spacing w:before="40" w:after="20"/>
              <w:jc w:val="left"/>
              <w:rPr>
                <w:bCs/>
                <w:sz w:val="18"/>
                <w:szCs w:val="22"/>
                <w:lang w:val="fr-FR"/>
              </w:rPr>
            </w:pPr>
            <w:r w:rsidRPr="002C5B96">
              <w:rPr>
                <w:bCs/>
                <w:sz w:val="18"/>
                <w:szCs w:val="22"/>
                <w:lang w:val="fr-FR"/>
              </w:rPr>
              <w:t>7-224-4</w:t>
            </w:r>
          </w:p>
        </w:tc>
        <w:tc>
          <w:tcPr>
            <w:tcW w:w="943" w:type="dxa"/>
            <w:shd w:val="clear" w:color="auto" w:fill="auto"/>
          </w:tcPr>
          <w:p w14:paraId="4463179D" w14:textId="468BE73D" w:rsidR="002C5B96" w:rsidRPr="00381E67" w:rsidRDefault="002C5B96" w:rsidP="002C5B96">
            <w:pPr>
              <w:tabs>
                <w:tab w:val="right" w:pos="454"/>
              </w:tabs>
              <w:spacing w:before="40" w:after="20"/>
              <w:jc w:val="left"/>
              <w:rPr>
                <w:bCs/>
                <w:sz w:val="18"/>
                <w:szCs w:val="22"/>
                <w:lang w:val="fr-FR"/>
              </w:rPr>
            </w:pPr>
            <w:r w:rsidRPr="002C5B96">
              <w:rPr>
                <w:bCs/>
                <w:sz w:val="18"/>
                <w:szCs w:val="22"/>
                <w:lang w:val="fr-FR"/>
              </w:rPr>
              <w:t>16132</w:t>
            </w:r>
          </w:p>
        </w:tc>
        <w:tc>
          <w:tcPr>
            <w:tcW w:w="3357" w:type="dxa"/>
            <w:shd w:val="clear" w:color="auto" w:fill="auto"/>
          </w:tcPr>
          <w:p w14:paraId="288DC8C3" w14:textId="3C7A92AA" w:rsidR="002C5B96" w:rsidRPr="002F19E9" w:rsidRDefault="002C5B96" w:rsidP="002C5B96">
            <w:pPr>
              <w:tabs>
                <w:tab w:val="right" w:pos="454"/>
              </w:tabs>
              <w:spacing w:before="40" w:after="20"/>
              <w:jc w:val="left"/>
              <w:rPr>
                <w:bCs/>
                <w:sz w:val="18"/>
                <w:szCs w:val="22"/>
                <w:lang w:val="fr-FR"/>
              </w:rPr>
            </w:pPr>
            <w:r w:rsidRPr="002C5B96">
              <w:rPr>
                <w:bCs/>
                <w:sz w:val="18"/>
                <w:szCs w:val="22"/>
                <w:lang w:val="fr-FR"/>
              </w:rPr>
              <w:t>THN-STP1</w:t>
            </w:r>
          </w:p>
        </w:tc>
        <w:tc>
          <w:tcPr>
            <w:tcW w:w="4396" w:type="dxa"/>
          </w:tcPr>
          <w:p w14:paraId="625BBBCD" w14:textId="0E718D47" w:rsidR="002C5B96" w:rsidRPr="002F19E9" w:rsidRDefault="002C5B96" w:rsidP="002C5B96">
            <w:pPr>
              <w:tabs>
                <w:tab w:val="right" w:pos="454"/>
              </w:tabs>
              <w:spacing w:before="40" w:after="20"/>
              <w:jc w:val="left"/>
              <w:rPr>
                <w:bCs/>
                <w:sz w:val="18"/>
                <w:szCs w:val="22"/>
                <w:lang w:val="fr-FR"/>
              </w:rPr>
            </w:pPr>
            <w:r w:rsidRPr="002C5B96">
              <w:rPr>
                <w:bCs/>
                <w:sz w:val="18"/>
                <w:szCs w:val="22"/>
                <w:lang w:val="fr-FR"/>
              </w:rPr>
              <w:t>GIESECKE+DEVRIENT MOBILE SECURITY TCD UK LIMITED</w:t>
            </w:r>
          </w:p>
        </w:tc>
      </w:tr>
      <w:tr w:rsidR="002C5B96" w:rsidRPr="002C5B96" w14:paraId="17594F73" w14:textId="77777777" w:rsidTr="002C5B96">
        <w:trPr>
          <w:cantSplit/>
          <w:trHeight w:val="240"/>
        </w:trPr>
        <w:tc>
          <w:tcPr>
            <w:tcW w:w="943" w:type="dxa"/>
            <w:shd w:val="clear" w:color="auto" w:fill="auto"/>
          </w:tcPr>
          <w:p w14:paraId="6C9EC9D9" w14:textId="46CB2F1D"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7-224-5</w:t>
            </w:r>
          </w:p>
        </w:tc>
        <w:tc>
          <w:tcPr>
            <w:tcW w:w="943" w:type="dxa"/>
            <w:shd w:val="clear" w:color="auto" w:fill="auto"/>
          </w:tcPr>
          <w:p w14:paraId="22B2840B" w14:textId="238BC1DF"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16133</w:t>
            </w:r>
          </w:p>
        </w:tc>
        <w:tc>
          <w:tcPr>
            <w:tcW w:w="3357" w:type="dxa"/>
            <w:shd w:val="clear" w:color="auto" w:fill="auto"/>
          </w:tcPr>
          <w:p w14:paraId="3580575D" w14:textId="6B82D9F0"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THN-STP2</w:t>
            </w:r>
          </w:p>
        </w:tc>
        <w:tc>
          <w:tcPr>
            <w:tcW w:w="4396" w:type="dxa"/>
          </w:tcPr>
          <w:p w14:paraId="17A45B90" w14:textId="295EC2A6"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GIESECKE+DEVRIENT MOBILE SECURITY TCD UK LIMITED</w:t>
            </w:r>
          </w:p>
        </w:tc>
      </w:tr>
      <w:tr w:rsidR="002C5B96" w:rsidRPr="002C5B96" w14:paraId="26F4092F" w14:textId="77777777" w:rsidTr="002C5B96">
        <w:trPr>
          <w:cantSplit/>
          <w:trHeight w:val="240"/>
        </w:trPr>
        <w:tc>
          <w:tcPr>
            <w:tcW w:w="943" w:type="dxa"/>
            <w:shd w:val="clear" w:color="auto" w:fill="auto"/>
          </w:tcPr>
          <w:p w14:paraId="5849A1BA" w14:textId="3D993CEB"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7-224-6</w:t>
            </w:r>
          </w:p>
        </w:tc>
        <w:tc>
          <w:tcPr>
            <w:tcW w:w="943" w:type="dxa"/>
            <w:shd w:val="clear" w:color="auto" w:fill="auto"/>
          </w:tcPr>
          <w:p w14:paraId="1BCE4A31" w14:textId="6128CCBA"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16134</w:t>
            </w:r>
          </w:p>
        </w:tc>
        <w:tc>
          <w:tcPr>
            <w:tcW w:w="3357" w:type="dxa"/>
            <w:shd w:val="clear" w:color="auto" w:fill="auto"/>
          </w:tcPr>
          <w:p w14:paraId="540109AC" w14:textId="22213660"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LD5-STP3</w:t>
            </w:r>
          </w:p>
        </w:tc>
        <w:tc>
          <w:tcPr>
            <w:tcW w:w="4396" w:type="dxa"/>
          </w:tcPr>
          <w:p w14:paraId="46DCFD73" w14:textId="181A84D9"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GIESECKE+DEVRIENT MOBILE SECURITY TCD UK LIMITED</w:t>
            </w:r>
          </w:p>
        </w:tc>
      </w:tr>
      <w:tr w:rsidR="002C5B96" w:rsidRPr="002C5B96" w14:paraId="067E62DF" w14:textId="77777777" w:rsidTr="002C5B96">
        <w:trPr>
          <w:cantSplit/>
          <w:trHeight w:val="240"/>
        </w:trPr>
        <w:tc>
          <w:tcPr>
            <w:tcW w:w="943" w:type="dxa"/>
            <w:shd w:val="clear" w:color="auto" w:fill="auto"/>
          </w:tcPr>
          <w:p w14:paraId="7B1112D5" w14:textId="2E241879"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7-224-7</w:t>
            </w:r>
          </w:p>
        </w:tc>
        <w:tc>
          <w:tcPr>
            <w:tcW w:w="943" w:type="dxa"/>
            <w:shd w:val="clear" w:color="auto" w:fill="auto"/>
          </w:tcPr>
          <w:p w14:paraId="590C6F83" w14:textId="5758A3CC"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16135</w:t>
            </w:r>
          </w:p>
        </w:tc>
        <w:tc>
          <w:tcPr>
            <w:tcW w:w="3357" w:type="dxa"/>
            <w:shd w:val="clear" w:color="auto" w:fill="auto"/>
          </w:tcPr>
          <w:p w14:paraId="4D1ED16D" w14:textId="0EDC098A"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LD5-STP4</w:t>
            </w:r>
          </w:p>
        </w:tc>
        <w:tc>
          <w:tcPr>
            <w:tcW w:w="4396" w:type="dxa"/>
          </w:tcPr>
          <w:p w14:paraId="32551E76" w14:textId="3D3B158E" w:rsidR="002C5B96" w:rsidRPr="002C5B96" w:rsidRDefault="002C5B96" w:rsidP="002C5B96">
            <w:pPr>
              <w:tabs>
                <w:tab w:val="right" w:pos="454"/>
              </w:tabs>
              <w:spacing w:before="40" w:after="20"/>
              <w:jc w:val="left"/>
              <w:rPr>
                <w:bCs/>
                <w:sz w:val="18"/>
                <w:szCs w:val="22"/>
                <w:lang w:val="fr-FR"/>
              </w:rPr>
            </w:pPr>
            <w:r w:rsidRPr="002C5B96">
              <w:rPr>
                <w:bCs/>
                <w:sz w:val="18"/>
                <w:szCs w:val="22"/>
                <w:lang w:val="fr-FR"/>
              </w:rPr>
              <w:t>GIESECKE+DEVRIENT MOBILE SECURITY TCD UK LIMITED</w:t>
            </w:r>
          </w:p>
        </w:tc>
      </w:tr>
    </w:tbl>
    <w:p w14:paraId="725C5F96" w14:textId="1BCEFA96" w:rsidR="002C5B96" w:rsidRPr="004646FE" w:rsidRDefault="002C5B96" w:rsidP="002C5B96">
      <w:pPr>
        <w:spacing w:before="360"/>
        <w:rPr>
          <w:rFonts w:cs="Calibri"/>
          <w:sz w:val="18"/>
          <w:szCs w:val="18"/>
          <w:lang w:val="fr-FR" w:eastAsia="en-GB"/>
        </w:rPr>
      </w:pPr>
      <w:r w:rsidRPr="004646FE">
        <w:rPr>
          <w:rFonts w:eastAsia="Arial" w:cs="Calibri"/>
          <w:color w:val="000000"/>
          <w:sz w:val="18"/>
          <w:szCs w:val="18"/>
          <w:lang w:val="fr-FR" w:eastAsia="en-GB"/>
        </w:rPr>
        <w:t>____________</w:t>
      </w:r>
    </w:p>
    <w:p w14:paraId="5CCBE724" w14:textId="77777777" w:rsidR="002C5B96" w:rsidRPr="00C95888" w:rsidRDefault="002C5B96" w:rsidP="002C5B96">
      <w:pPr>
        <w:tabs>
          <w:tab w:val="left" w:pos="567"/>
        </w:tabs>
        <w:spacing w:before="60" w:line="260" w:lineRule="exact"/>
        <w:jc w:val="left"/>
        <w:rPr>
          <w:rFonts w:eastAsia="SimSun"/>
          <w:sz w:val="16"/>
          <w:szCs w:val="22"/>
          <w:rtl/>
          <w:lang w:val="fr-FR" w:bidi="ar-EG"/>
        </w:rPr>
      </w:pPr>
      <w:r w:rsidRPr="00C95888">
        <w:rPr>
          <w:rFonts w:eastAsia="SimSun"/>
          <w:sz w:val="16"/>
          <w:szCs w:val="22"/>
          <w:lang w:bidi="ar-EG"/>
        </w:rPr>
        <w:t>ISPC</w:t>
      </w:r>
      <w:r w:rsidRPr="00C95888">
        <w:rPr>
          <w:rFonts w:eastAsia="SimSun" w:hint="cs"/>
          <w:sz w:val="16"/>
          <w:szCs w:val="22"/>
          <w:rtl/>
          <w:lang w:bidi="ar-EG"/>
        </w:rPr>
        <w:t>:</w:t>
      </w:r>
      <w:r w:rsidRPr="00C95888">
        <w:rPr>
          <w:rFonts w:eastAsia="SimSun" w:hint="cs"/>
          <w:sz w:val="16"/>
          <w:szCs w:val="22"/>
          <w:rtl/>
          <w:lang w:bidi="ar-EG"/>
        </w:rPr>
        <w:tab/>
        <w:t>رموز نقاط التشوير الدولية.</w:t>
      </w:r>
      <w:r w:rsidRPr="00C95888">
        <w:rPr>
          <w:rFonts w:eastAsia="SimSun"/>
          <w:sz w:val="16"/>
          <w:szCs w:val="22"/>
          <w:lang w:bidi="ar-EG"/>
        </w:rPr>
        <w:br/>
      </w:r>
      <w:r w:rsidRPr="00C95888">
        <w:rPr>
          <w:rFonts w:eastAsia="SimSun"/>
          <w:sz w:val="16"/>
          <w:szCs w:val="22"/>
          <w:rtl/>
          <w:lang w:val="fr-FR" w:bidi="ar-EG"/>
        </w:rPr>
        <w:tab/>
      </w:r>
      <w:r w:rsidRPr="00C95888">
        <w:rPr>
          <w:rFonts w:eastAsia="SimSun"/>
          <w:sz w:val="16"/>
          <w:szCs w:val="22"/>
          <w:lang w:val="fr-FR" w:bidi="ar-EG"/>
        </w:rPr>
        <w:t xml:space="preserve">International </w:t>
      </w:r>
      <w:proofErr w:type="spellStart"/>
      <w:r w:rsidRPr="00C95888">
        <w:rPr>
          <w:rFonts w:eastAsia="SimSun"/>
          <w:sz w:val="16"/>
          <w:szCs w:val="22"/>
          <w:lang w:val="fr-FR" w:bidi="ar-EG"/>
        </w:rPr>
        <w:t>Signalling</w:t>
      </w:r>
      <w:proofErr w:type="spellEnd"/>
      <w:r w:rsidRPr="00C95888">
        <w:rPr>
          <w:rFonts w:eastAsia="SimSun"/>
          <w:sz w:val="16"/>
          <w:szCs w:val="22"/>
          <w:lang w:val="fr-FR" w:bidi="ar-EG"/>
        </w:rPr>
        <w:t xml:space="preserve"> Point Codes</w:t>
      </w:r>
      <w:r w:rsidRPr="00C95888">
        <w:rPr>
          <w:rFonts w:eastAsia="SimSun"/>
          <w:sz w:val="16"/>
          <w:szCs w:val="22"/>
          <w:lang w:val="fr-CH" w:bidi="ar-EG"/>
        </w:rPr>
        <w:t>.</w:t>
      </w:r>
      <w:r w:rsidRPr="00C95888">
        <w:rPr>
          <w:rFonts w:eastAsia="SimSun"/>
          <w:sz w:val="16"/>
          <w:szCs w:val="22"/>
          <w:rtl/>
          <w:lang w:val="fr-FR" w:bidi="ar-EG"/>
        </w:rPr>
        <w:br/>
      </w:r>
      <w:r w:rsidRPr="00C95888">
        <w:rPr>
          <w:rFonts w:eastAsia="SimSun"/>
          <w:sz w:val="16"/>
          <w:szCs w:val="22"/>
          <w:lang w:val="fr-FR" w:bidi="ar-EG"/>
        </w:rPr>
        <w:tab/>
        <w:t>Codes de points sémaphores internationaux (CPSI).</w:t>
      </w:r>
    </w:p>
    <w:p w14:paraId="156F2E6A" w14:textId="770EAF23" w:rsidR="002C5B96" w:rsidRDefault="002C5B96" w:rsidP="002C5B96">
      <w:pPr>
        <w:rPr>
          <w:rFonts w:eastAsia="SimSun"/>
          <w:rtl/>
          <w:lang w:val="fr-FR" w:bidi="ar-EG"/>
        </w:rPr>
      </w:pPr>
      <w:r>
        <w:rPr>
          <w:rFonts w:eastAsia="SimSun"/>
          <w:rtl/>
          <w:lang w:val="fr-FR" w:bidi="ar-EG"/>
        </w:rPr>
        <w:br w:type="page"/>
      </w:r>
    </w:p>
    <w:p w14:paraId="71E4C6D3" w14:textId="77777777" w:rsidR="002C5B96" w:rsidRDefault="002C5B96" w:rsidP="002C5B96">
      <w:pPr>
        <w:pStyle w:val="Heading20"/>
        <w:rPr>
          <w:lang w:val="fr-FR"/>
        </w:rPr>
      </w:pPr>
      <w:bookmarkStart w:id="367" w:name="_Toc464575560"/>
      <w:bookmarkStart w:id="368" w:name="_Toc10221034"/>
      <w:bookmarkStart w:id="369" w:name="_Toc124254408"/>
      <w:bookmarkStart w:id="370" w:name="_Toc146117823"/>
      <w:bookmarkStart w:id="371" w:name="_Toc152326722"/>
      <w:bookmarkStart w:id="372" w:name="_Toc164438081"/>
      <w:bookmarkStart w:id="373" w:name="_Toc171429444"/>
      <w:bookmarkStart w:id="374" w:name="_Toc189577554"/>
      <w:bookmarkStart w:id="375" w:name="TOC_15_A"/>
      <w:r>
        <w:rPr>
          <w:rtl/>
        </w:rPr>
        <w:lastRenderedPageBreak/>
        <w:t>خطة الترقيم الوطنية</w:t>
      </w:r>
      <w:r>
        <w:rPr>
          <w:rtl/>
        </w:rPr>
        <w:br/>
        <w:t xml:space="preserve">(وفقاً للتوصية </w:t>
      </w:r>
      <w:r>
        <w:rPr>
          <w:lang w:val="fr-FR"/>
        </w:rPr>
        <w:t>ITU-T E.129</w:t>
      </w:r>
      <w:r>
        <w:rPr>
          <w:rtl/>
          <w:lang w:val="fr-FR"/>
        </w:rPr>
        <w:t xml:space="preserve"> </w:t>
      </w:r>
      <w:r>
        <w:rPr>
          <w:lang w:val="fr-FR"/>
        </w:rPr>
        <w:t>(2013/01)</w:t>
      </w:r>
      <w:r>
        <w:rPr>
          <w:rtl/>
        </w:rPr>
        <w:t>)</w:t>
      </w:r>
      <w:bookmarkEnd w:id="367"/>
      <w:bookmarkEnd w:id="368"/>
      <w:bookmarkEnd w:id="369"/>
      <w:bookmarkEnd w:id="370"/>
      <w:bookmarkEnd w:id="371"/>
      <w:bookmarkEnd w:id="372"/>
      <w:bookmarkEnd w:id="373"/>
      <w:bookmarkEnd w:id="374"/>
    </w:p>
    <w:bookmarkEnd w:id="375"/>
    <w:p w14:paraId="70AC715A" w14:textId="77777777" w:rsidR="002C5B96" w:rsidRDefault="002C5B96" w:rsidP="002C5B96">
      <w:pPr>
        <w:jc w:val="center"/>
        <w:rPr>
          <w:rFonts w:eastAsia="SimSun"/>
          <w:lang w:bidi="ar-EG"/>
        </w:rPr>
      </w:pPr>
      <w:r>
        <w:rPr>
          <w:rFonts w:eastAsia="SimSun"/>
          <w:rtl/>
          <w:lang w:bidi="ar-EG"/>
        </w:rPr>
        <w:t xml:space="preserve">الموقع الإلكتروني: </w:t>
      </w:r>
      <w:hyperlink r:id="rId18" w:history="1">
        <w:r w:rsidRPr="00766D69">
          <w:rPr>
            <w:rStyle w:val="Hyperlink"/>
            <w:rFonts w:eastAsia="SimSun"/>
            <w:color w:val="auto"/>
            <w:u w:val="none"/>
            <w:lang w:val="fr-FR" w:bidi="ar-EG"/>
          </w:rPr>
          <w:t>www.itu.int/itu-t/inr/nnp/index.html</w:t>
        </w:r>
      </w:hyperlink>
    </w:p>
    <w:p w14:paraId="22858EB2" w14:textId="77777777" w:rsidR="002C5B96" w:rsidRDefault="002C5B96" w:rsidP="002C5B96">
      <w:pPr>
        <w:spacing w:before="240"/>
        <w:rPr>
          <w:rFonts w:eastAsia="SimSun"/>
          <w:spacing w:val="-4"/>
          <w:rtl/>
          <w:lang w:bidi="ar-EG"/>
        </w:rPr>
      </w:pPr>
      <w:r>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78C00605" w14:textId="77777777" w:rsidR="002C5B96" w:rsidRDefault="002C5B96" w:rsidP="002C5B96">
      <w:pPr>
        <w:spacing w:before="60"/>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w:t>
      </w:r>
      <w:r w:rsidRPr="00766D69">
        <w:rPr>
          <w:rFonts w:eastAsia="SimSun"/>
          <w:rtl/>
          <w:lang w:bidi="ar-EG"/>
        </w:rPr>
        <w:t xml:space="preserve">: </w:t>
      </w:r>
      <w:hyperlink r:id="rId19" w:history="1">
        <w:r w:rsidRPr="00766D69">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79B3F954" w14:textId="0A4F4213" w:rsidR="002C5B96" w:rsidRDefault="002C5B96" w:rsidP="002C5B96">
      <w:pPr>
        <w:spacing w:before="60" w:after="120"/>
        <w:rPr>
          <w:rFonts w:eastAsia="SimSun"/>
          <w:rtl/>
          <w:lang w:bidi="ar-EG"/>
        </w:rPr>
      </w:pPr>
      <w:r>
        <w:rPr>
          <w:rFonts w:eastAsia="SimSun"/>
          <w:rtl/>
          <w:lang w:bidi="ar-EG"/>
        </w:rPr>
        <w:t xml:space="preserve">اعتباراً من </w:t>
      </w:r>
      <w:r w:rsidR="00CF621D">
        <w:rPr>
          <w:rFonts w:eastAsia="SimSun"/>
          <w:lang w:bidi="ar-EG"/>
        </w:rPr>
        <w:t>2025.I.1</w:t>
      </w:r>
      <w:r>
        <w:rPr>
          <w:rFonts w:eastAsia="SimSun" w:hint="cs"/>
          <w:rtl/>
          <w:lang w:bidi="ar-EG"/>
        </w:rPr>
        <w:t xml:space="preserve">، </w:t>
      </w:r>
      <w:r>
        <w:rPr>
          <w:color w:val="000000"/>
          <w:rtl/>
        </w:rPr>
        <w:t>قامت البلدان/المناطق الجغرافية التالية بتحديث خطة الترقيم الوطنية الخاصة بها في موقعنا الإلكتروني</w:t>
      </w:r>
      <w:r>
        <w:rPr>
          <w:color w:val="000000"/>
        </w:rPr>
        <w:t>:</w:t>
      </w: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2C5B96" w:rsidRPr="00165018" w14:paraId="79DBB6F1" w14:textId="77777777" w:rsidTr="00AF7B5E">
        <w:trPr>
          <w:jc w:val="center"/>
        </w:trPr>
        <w:tc>
          <w:tcPr>
            <w:tcW w:w="3917" w:type="dxa"/>
            <w:tcBorders>
              <w:top w:val="single" w:sz="4" w:space="0" w:color="auto"/>
              <w:left w:val="single" w:sz="4" w:space="0" w:color="auto"/>
              <w:bottom w:val="single" w:sz="4" w:space="0" w:color="auto"/>
              <w:right w:val="single" w:sz="4" w:space="0" w:color="auto"/>
            </w:tcBorders>
            <w:hideMark/>
          </w:tcPr>
          <w:p w14:paraId="751D551A" w14:textId="77777777" w:rsidR="002C5B96" w:rsidRPr="00165018" w:rsidRDefault="002C5B96" w:rsidP="002C5B96">
            <w:pPr>
              <w:spacing w:before="60" w:after="60" w:line="260" w:lineRule="exact"/>
              <w:jc w:val="center"/>
              <w:rPr>
                <w:rFonts w:eastAsia="SimSun"/>
                <w:i/>
                <w:iCs/>
                <w:lang w:val="en-GB" w:bidi="ar-EG"/>
              </w:rPr>
            </w:pPr>
            <w:r w:rsidRPr="00165018">
              <w:rPr>
                <w:rFonts w:eastAsia="SimSun" w:hint="cs"/>
                <w:i/>
                <w:iCs/>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0156CBF9" w14:textId="77777777" w:rsidR="002C5B96" w:rsidRPr="00165018" w:rsidRDefault="002C5B96" w:rsidP="002C5B96">
            <w:pPr>
              <w:spacing w:before="60" w:after="60" w:line="260" w:lineRule="exact"/>
              <w:jc w:val="center"/>
              <w:rPr>
                <w:rFonts w:eastAsia="SimSun"/>
                <w:i/>
                <w:iCs/>
                <w:rtl/>
                <w:lang w:val="fr-CH"/>
              </w:rPr>
            </w:pPr>
            <w:r w:rsidRPr="00165018">
              <w:rPr>
                <w:rFonts w:eastAsia="SimSun"/>
                <w:i/>
                <w:iCs/>
                <w:rtl/>
              </w:rPr>
              <w:t xml:space="preserve">الرمز الدليلي للبلد </w:t>
            </w:r>
            <w:r w:rsidRPr="00165018">
              <w:rPr>
                <w:rFonts w:eastAsia="SimSun"/>
                <w:i/>
                <w:iCs/>
              </w:rPr>
              <w:t>(CC)</w:t>
            </w:r>
          </w:p>
        </w:tc>
      </w:tr>
      <w:tr w:rsidR="002C5B96" w:rsidRPr="00165018" w14:paraId="38C84DFC" w14:textId="77777777" w:rsidTr="002C5B96">
        <w:trPr>
          <w:jc w:val="center"/>
        </w:trPr>
        <w:tc>
          <w:tcPr>
            <w:tcW w:w="3917" w:type="dxa"/>
            <w:tcBorders>
              <w:top w:val="single" w:sz="4" w:space="0" w:color="auto"/>
              <w:left w:val="single" w:sz="4" w:space="0" w:color="auto"/>
              <w:bottom w:val="single" w:sz="4" w:space="0" w:color="auto"/>
              <w:right w:val="single" w:sz="4" w:space="0" w:color="auto"/>
            </w:tcBorders>
          </w:tcPr>
          <w:p w14:paraId="7D063130" w14:textId="347EC6CD" w:rsidR="002C5B96" w:rsidRPr="00165018" w:rsidRDefault="002C5B96" w:rsidP="002C5B96">
            <w:pPr>
              <w:spacing w:before="60" w:after="60" w:line="260" w:lineRule="exact"/>
              <w:rPr>
                <w:rFonts w:eastAsia="SimSun"/>
              </w:rPr>
            </w:pPr>
            <w:r>
              <w:rPr>
                <w:rFonts w:eastAsia="SimSun" w:hint="cs"/>
                <w:rtl/>
              </w:rPr>
              <w:t>مالطة</w:t>
            </w:r>
          </w:p>
        </w:tc>
        <w:tc>
          <w:tcPr>
            <w:tcW w:w="2916" w:type="dxa"/>
            <w:tcBorders>
              <w:top w:val="single" w:sz="4" w:space="0" w:color="auto"/>
              <w:left w:val="single" w:sz="4" w:space="0" w:color="auto"/>
              <w:bottom w:val="single" w:sz="4" w:space="0" w:color="auto"/>
              <w:right w:val="single" w:sz="4" w:space="0" w:color="auto"/>
            </w:tcBorders>
            <w:hideMark/>
          </w:tcPr>
          <w:p w14:paraId="7199EA8E" w14:textId="7477FCE4" w:rsidR="002C5B96" w:rsidRPr="00165018" w:rsidRDefault="002C5B96" w:rsidP="002C5B96">
            <w:pPr>
              <w:spacing w:before="60" w:after="60" w:line="260" w:lineRule="exact"/>
              <w:jc w:val="center"/>
              <w:rPr>
                <w:rFonts w:eastAsia="SimSun"/>
              </w:rPr>
            </w:pPr>
            <w:r>
              <w:t>+356</w:t>
            </w:r>
          </w:p>
        </w:tc>
      </w:tr>
      <w:tr w:rsidR="002C5B96" w:rsidRPr="00165018" w14:paraId="5C3271F1" w14:textId="77777777" w:rsidTr="002C5B96">
        <w:trPr>
          <w:jc w:val="center"/>
        </w:trPr>
        <w:tc>
          <w:tcPr>
            <w:tcW w:w="3917" w:type="dxa"/>
            <w:tcBorders>
              <w:top w:val="single" w:sz="4" w:space="0" w:color="auto"/>
              <w:left w:val="single" w:sz="4" w:space="0" w:color="auto"/>
              <w:bottom w:val="single" w:sz="4" w:space="0" w:color="auto"/>
              <w:right w:val="single" w:sz="4" w:space="0" w:color="auto"/>
            </w:tcBorders>
          </w:tcPr>
          <w:p w14:paraId="776494E2" w14:textId="2E20E4B3" w:rsidR="002C5B96" w:rsidRPr="00165018" w:rsidRDefault="002C5B96" w:rsidP="002C5B96">
            <w:pPr>
              <w:spacing w:before="60" w:after="60" w:line="260" w:lineRule="exact"/>
              <w:rPr>
                <w:rFonts w:eastAsia="SimSun"/>
              </w:rPr>
            </w:pPr>
            <w:r>
              <w:rPr>
                <w:rFonts w:eastAsia="SimSun" w:hint="cs"/>
                <w:rtl/>
              </w:rPr>
              <w:t>المغرب</w:t>
            </w:r>
          </w:p>
        </w:tc>
        <w:tc>
          <w:tcPr>
            <w:tcW w:w="2916" w:type="dxa"/>
            <w:tcBorders>
              <w:top w:val="single" w:sz="4" w:space="0" w:color="auto"/>
              <w:left w:val="single" w:sz="4" w:space="0" w:color="auto"/>
              <w:bottom w:val="single" w:sz="4" w:space="0" w:color="auto"/>
              <w:right w:val="single" w:sz="4" w:space="0" w:color="auto"/>
            </w:tcBorders>
            <w:hideMark/>
          </w:tcPr>
          <w:p w14:paraId="68B0A839" w14:textId="07FE7235" w:rsidR="002C5B96" w:rsidRPr="00165018" w:rsidRDefault="002C5B96" w:rsidP="002C5B96">
            <w:pPr>
              <w:spacing w:before="60" w:after="60" w:line="260" w:lineRule="exact"/>
              <w:jc w:val="center"/>
              <w:rPr>
                <w:rFonts w:eastAsia="SimSun"/>
              </w:rPr>
            </w:pPr>
            <w:r>
              <w:t>+212</w:t>
            </w:r>
          </w:p>
        </w:tc>
      </w:tr>
      <w:tr w:rsidR="002C5B96" w:rsidRPr="00165018" w14:paraId="7CD148EE" w14:textId="77777777" w:rsidTr="00AF7B5E">
        <w:trPr>
          <w:jc w:val="center"/>
        </w:trPr>
        <w:tc>
          <w:tcPr>
            <w:tcW w:w="3917" w:type="dxa"/>
            <w:tcBorders>
              <w:top w:val="single" w:sz="4" w:space="0" w:color="auto"/>
              <w:left w:val="single" w:sz="4" w:space="0" w:color="auto"/>
              <w:bottom w:val="single" w:sz="4" w:space="0" w:color="auto"/>
              <w:right w:val="single" w:sz="4" w:space="0" w:color="auto"/>
            </w:tcBorders>
          </w:tcPr>
          <w:p w14:paraId="1649FF39" w14:textId="3ECCEF9E" w:rsidR="002C5B96" w:rsidRPr="00961BF2" w:rsidRDefault="002C5B96" w:rsidP="002C5B96">
            <w:pPr>
              <w:spacing w:before="60" w:after="60" w:line="260" w:lineRule="exact"/>
              <w:rPr>
                <w:rFonts w:eastAsia="SimSun"/>
                <w:rtl/>
                <w:lang w:bidi="ar-SY"/>
              </w:rPr>
            </w:pPr>
            <w:r>
              <w:rPr>
                <w:rFonts w:eastAsia="SimSun" w:hint="cs"/>
                <w:rtl/>
                <w:lang w:bidi="ar-SY"/>
              </w:rPr>
              <w:t>الصومال</w:t>
            </w:r>
          </w:p>
        </w:tc>
        <w:tc>
          <w:tcPr>
            <w:tcW w:w="2916" w:type="dxa"/>
            <w:tcBorders>
              <w:top w:val="single" w:sz="4" w:space="0" w:color="auto"/>
              <w:left w:val="single" w:sz="4" w:space="0" w:color="auto"/>
              <w:bottom w:val="single" w:sz="4" w:space="0" w:color="auto"/>
              <w:right w:val="single" w:sz="4" w:space="0" w:color="auto"/>
            </w:tcBorders>
          </w:tcPr>
          <w:p w14:paraId="2FD0EAED" w14:textId="30EF0DBC" w:rsidR="002C5B96" w:rsidRDefault="002C5B96" w:rsidP="002C5B96">
            <w:pPr>
              <w:spacing w:before="60" w:after="60" w:line="260" w:lineRule="exact"/>
              <w:jc w:val="center"/>
            </w:pPr>
            <w:r>
              <w:t>+252</w:t>
            </w:r>
          </w:p>
        </w:tc>
      </w:tr>
      <w:tr w:rsidR="002C5B96" w:rsidRPr="00165018" w14:paraId="52C6B1F2" w14:textId="77777777" w:rsidTr="00AF7B5E">
        <w:trPr>
          <w:jc w:val="center"/>
        </w:trPr>
        <w:tc>
          <w:tcPr>
            <w:tcW w:w="3917" w:type="dxa"/>
            <w:tcBorders>
              <w:top w:val="single" w:sz="4" w:space="0" w:color="auto"/>
              <w:left w:val="single" w:sz="4" w:space="0" w:color="auto"/>
              <w:bottom w:val="single" w:sz="4" w:space="0" w:color="auto"/>
              <w:right w:val="single" w:sz="4" w:space="0" w:color="auto"/>
            </w:tcBorders>
          </w:tcPr>
          <w:p w14:paraId="4A569265" w14:textId="483BA017" w:rsidR="002C5B96" w:rsidRPr="00961BF2" w:rsidRDefault="002C5B96" w:rsidP="002C5B96">
            <w:pPr>
              <w:spacing w:before="60" w:after="60" w:line="260" w:lineRule="exact"/>
              <w:rPr>
                <w:rFonts w:eastAsia="SimSun"/>
                <w:rtl/>
                <w:lang w:bidi="ar-SY"/>
              </w:rPr>
            </w:pPr>
            <w:r>
              <w:rPr>
                <w:rFonts w:eastAsia="SimSun" w:hint="cs"/>
                <w:rtl/>
                <w:lang w:bidi="ar-SY"/>
              </w:rPr>
              <w:t>السودان</w:t>
            </w:r>
          </w:p>
        </w:tc>
        <w:tc>
          <w:tcPr>
            <w:tcW w:w="2916" w:type="dxa"/>
            <w:tcBorders>
              <w:top w:val="single" w:sz="4" w:space="0" w:color="auto"/>
              <w:left w:val="single" w:sz="4" w:space="0" w:color="auto"/>
              <w:bottom w:val="single" w:sz="4" w:space="0" w:color="auto"/>
              <w:right w:val="single" w:sz="4" w:space="0" w:color="auto"/>
            </w:tcBorders>
          </w:tcPr>
          <w:p w14:paraId="763B0F4B" w14:textId="5DEEC2CE" w:rsidR="002C5B96" w:rsidRDefault="002C5B96" w:rsidP="002C5B96">
            <w:pPr>
              <w:spacing w:before="60" w:after="60" w:line="260" w:lineRule="exact"/>
              <w:jc w:val="center"/>
            </w:pPr>
            <w:r>
              <w:t>+249</w:t>
            </w:r>
          </w:p>
        </w:tc>
      </w:tr>
    </w:tbl>
    <w:p w14:paraId="5B363EED" w14:textId="77777777" w:rsidR="00735200" w:rsidRPr="0023559A" w:rsidRDefault="00735200" w:rsidP="002C5B96">
      <w:pPr>
        <w:rPr>
          <w:rFonts w:eastAsia="SimSun"/>
          <w:rtl/>
          <w:lang w:val="fr-FR" w:bidi="ar-EG"/>
        </w:rPr>
      </w:pPr>
    </w:p>
    <w:sectPr w:rsidR="00735200" w:rsidRPr="0023559A" w:rsidSect="006C4272">
      <w:footerReference w:type="even" r:id="rId20"/>
      <w:footerReference w:type="default" r:id="rId21"/>
      <w:footerReference w:type="first" r:id="rId22"/>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92317" w14:textId="77777777" w:rsidR="00A1307C" w:rsidRDefault="00A1307C" w:rsidP="00AA4E2E">
      <w:r>
        <w:separator/>
      </w:r>
    </w:p>
    <w:p w14:paraId="77E40C1C" w14:textId="77777777" w:rsidR="00A1307C" w:rsidRDefault="00A1307C" w:rsidP="00AA4E2E"/>
    <w:p w14:paraId="02B1779A" w14:textId="77777777" w:rsidR="00A1307C" w:rsidRDefault="00A1307C" w:rsidP="00AA4E2E"/>
    <w:p w14:paraId="6D45F1EF" w14:textId="77777777" w:rsidR="00A1307C" w:rsidRDefault="00A1307C" w:rsidP="00AA4E2E"/>
    <w:p w14:paraId="2F5F575D" w14:textId="77777777" w:rsidR="00A1307C" w:rsidRDefault="00A1307C" w:rsidP="00AA4E2E"/>
    <w:p w14:paraId="77A746CD" w14:textId="77777777" w:rsidR="00A1307C" w:rsidRDefault="00A1307C"/>
    <w:p w14:paraId="67541344" w14:textId="77777777" w:rsidR="00A1307C" w:rsidRDefault="00A1307C"/>
  </w:endnote>
  <w:endnote w:type="continuationSeparator" w:id="0">
    <w:p w14:paraId="424A8206" w14:textId="77777777" w:rsidR="00A1307C" w:rsidRDefault="00A1307C" w:rsidP="00AA4E2E">
      <w:r>
        <w:continuationSeparator/>
      </w:r>
    </w:p>
    <w:p w14:paraId="3F6B0077" w14:textId="77777777" w:rsidR="00A1307C" w:rsidRDefault="00A1307C" w:rsidP="00AA4E2E"/>
    <w:p w14:paraId="06FD985F" w14:textId="77777777" w:rsidR="00A1307C" w:rsidRDefault="00A1307C" w:rsidP="00AA4E2E"/>
    <w:p w14:paraId="49CB1E65" w14:textId="77777777" w:rsidR="00A1307C" w:rsidRDefault="00A1307C" w:rsidP="00AA4E2E"/>
    <w:p w14:paraId="1059F724" w14:textId="77777777" w:rsidR="00A1307C" w:rsidRDefault="00A1307C" w:rsidP="00AA4E2E"/>
    <w:p w14:paraId="666AC983" w14:textId="77777777" w:rsidR="00A1307C" w:rsidRDefault="00A1307C"/>
    <w:p w14:paraId="29C19197" w14:textId="77777777" w:rsidR="00A1307C" w:rsidRDefault="00A1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80000287" w:usb1="00000000" w:usb2="00000000" w:usb3="00000000" w:csb0="0000001F" w:csb1="00000000"/>
  </w:font>
  <w:font w:name="FrugalSans">
    <w:altName w:val="Courier New"/>
    <w:charset w:val="00"/>
    <w:family w:val="auto"/>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7BD47473"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4B52D8">
            <w:rPr>
              <w:color w:val="FFFFFF"/>
              <w:position w:val="4"/>
              <w:sz w:val="20"/>
              <w:szCs w:val="26"/>
            </w:rPr>
            <w:t>1309</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061FBE2D"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4B52D8">
            <w:rPr>
              <w:color w:val="FFFFFF"/>
              <w:position w:val="4"/>
              <w:sz w:val="20"/>
              <w:szCs w:val="26"/>
            </w:rPr>
            <w:t>1309</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D8504" w14:textId="77777777" w:rsidR="00A1307C" w:rsidRDefault="00A1307C" w:rsidP="00AA4E2E">
      <w:r>
        <w:t>___________________</w:t>
      </w:r>
    </w:p>
  </w:footnote>
  <w:footnote w:type="continuationSeparator" w:id="0">
    <w:p w14:paraId="749F3680" w14:textId="77777777" w:rsidR="00A1307C" w:rsidRDefault="00A1307C" w:rsidP="00AA4E2E">
      <w:r>
        <w:continuationSeparator/>
      </w:r>
    </w:p>
    <w:p w14:paraId="1AFAC044" w14:textId="77777777" w:rsidR="00A1307C" w:rsidRDefault="00A1307C" w:rsidP="00AA4E2E"/>
    <w:p w14:paraId="20AEBC9C" w14:textId="77777777" w:rsidR="00A1307C" w:rsidRDefault="00A1307C" w:rsidP="00AA4E2E"/>
    <w:p w14:paraId="6A866038" w14:textId="77777777" w:rsidR="00A1307C" w:rsidRDefault="00A1307C" w:rsidP="00AA4E2E"/>
    <w:p w14:paraId="40264359" w14:textId="77777777" w:rsidR="00A1307C" w:rsidRDefault="00A1307C" w:rsidP="00AA4E2E"/>
    <w:p w14:paraId="16F2829A" w14:textId="77777777" w:rsidR="00A1307C" w:rsidRDefault="00A1307C"/>
    <w:p w14:paraId="70891C8B" w14:textId="77777777" w:rsidR="00A1307C" w:rsidRDefault="00A13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68BA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E2D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107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12B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5299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542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1CA9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0"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444852">
    <w:abstractNumId w:val="27"/>
  </w:num>
  <w:num w:numId="2" w16cid:durableId="372969320">
    <w:abstractNumId w:val="16"/>
  </w:num>
  <w:num w:numId="3" w16cid:durableId="144041770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16cid:durableId="450130992">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16cid:durableId="305281048">
    <w:abstractNumId w:val="22"/>
  </w:num>
  <w:num w:numId="6" w16cid:durableId="497427927">
    <w:abstractNumId w:val="7"/>
  </w:num>
  <w:num w:numId="7" w16cid:durableId="1994606365">
    <w:abstractNumId w:val="6"/>
  </w:num>
  <w:num w:numId="8" w16cid:durableId="1444493634">
    <w:abstractNumId w:val="5"/>
  </w:num>
  <w:num w:numId="9" w16cid:durableId="1129782895">
    <w:abstractNumId w:val="4"/>
  </w:num>
  <w:num w:numId="10" w16cid:durableId="1425952399">
    <w:abstractNumId w:val="8"/>
  </w:num>
  <w:num w:numId="11" w16cid:durableId="1078091756">
    <w:abstractNumId w:val="3"/>
  </w:num>
  <w:num w:numId="12" w16cid:durableId="1325207282">
    <w:abstractNumId w:val="2"/>
  </w:num>
  <w:num w:numId="13" w16cid:durableId="159122538">
    <w:abstractNumId w:val="1"/>
  </w:num>
  <w:num w:numId="14" w16cid:durableId="520899431">
    <w:abstractNumId w:val="0"/>
  </w:num>
  <w:num w:numId="15" w16cid:durableId="1392967736">
    <w:abstractNumId w:val="31"/>
  </w:num>
  <w:num w:numId="16" w16cid:durableId="1476994134">
    <w:abstractNumId w:val="34"/>
  </w:num>
  <w:num w:numId="17" w16cid:durableId="1865360696">
    <w:abstractNumId w:val="13"/>
  </w:num>
  <w:num w:numId="18" w16cid:durableId="585843033">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16cid:durableId="46781868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16cid:durableId="2016033646">
    <w:abstractNumId w:val="11"/>
  </w:num>
  <w:num w:numId="21" w16cid:durableId="1246260039">
    <w:abstractNumId w:val="18"/>
  </w:num>
  <w:num w:numId="22" w16cid:durableId="324364714">
    <w:abstractNumId w:val="23"/>
  </w:num>
  <w:num w:numId="23" w16cid:durableId="203174987">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16cid:durableId="140260494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1943217745">
    <w:abstractNumId w:val="26"/>
  </w:num>
  <w:num w:numId="26" w16cid:durableId="828523901">
    <w:abstractNumId w:val="29"/>
  </w:num>
  <w:num w:numId="27" w16cid:durableId="2140222297">
    <w:abstractNumId w:val="25"/>
  </w:num>
  <w:num w:numId="28" w16cid:durableId="925266547">
    <w:abstractNumId w:val="35"/>
  </w:num>
  <w:num w:numId="29" w16cid:durableId="325209460">
    <w:abstractNumId w:val="20"/>
  </w:num>
  <w:num w:numId="30" w16cid:durableId="152385621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16cid:durableId="958608924">
    <w:abstractNumId w:val="14"/>
  </w:num>
  <w:num w:numId="32" w16cid:durableId="21012962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0422662">
    <w:abstractNumId w:val="33"/>
  </w:num>
  <w:num w:numId="34" w16cid:durableId="999819164">
    <w:abstractNumId w:val="28"/>
  </w:num>
  <w:num w:numId="35" w16cid:durableId="1404255507">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16cid:durableId="1875267289">
    <w:abstractNumId w:val="21"/>
  </w:num>
  <w:num w:numId="37" w16cid:durableId="1210384405">
    <w:abstractNumId w:val="12"/>
  </w:num>
  <w:num w:numId="38" w16cid:durableId="1125197026">
    <w:abstractNumId w:val="10"/>
  </w:num>
  <w:num w:numId="39" w16cid:durableId="360126492">
    <w:abstractNumId w:val="17"/>
  </w:num>
  <w:num w:numId="40" w16cid:durableId="422340788">
    <w:abstractNumId w:val="30"/>
  </w:num>
  <w:num w:numId="41" w16cid:durableId="1650674191">
    <w:abstractNumId w:val="15"/>
  </w:num>
  <w:num w:numId="42" w16cid:durableId="964775012">
    <w:abstractNumId w:val="19"/>
  </w:num>
  <w:num w:numId="43" w16cid:durableId="798105994">
    <w:abstractNumId w:val="24"/>
    <w:lvlOverride w:ilvl="0">
      <w:lvl w:ilvl="0" w:tplc="08090001">
        <w:start w:val="1"/>
        <w:numFmt w:val="bullet"/>
        <w:lvlText w:val=""/>
        <w:lvlJc w:val="left"/>
        <w:pPr>
          <w:ind w:left="360"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6635"/>
    <w:rsid w:val="000068CD"/>
    <w:rsid w:val="00006CAF"/>
    <w:rsid w:val="00006E38"/>
    <w:rsid w:val="00007B28"/>
    <w:rsid w:val="00007E00"/>
    <w:rsid w:val="00007E68"/>
    <w:rsid w:val="00010AA3"/>
    <w:rsid w:val="00010C30"/>
    <w:rsid w:val="00010C4C"/>
    <w:rsid w:val="00011021"/>
    <w:rsid w:val="00011292"/>
    <w:rsid w:val="000112A8"/>
    <w:rsid w:val="0001132E"/>
    <w:rsid w:val="000114EC"/>
    <w:rsid w:val="00011786"/>
    <w:rsid w:val="000118E6"/>
    <w:rsid w:val="00011E7C"/>
    <w:rsid w:val="00011F19"/>
    <w:rsid w:val="00011F8C"/>
    <w:rsid w:val="00012065"/>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40CE"/>
    <w:rsid w:val="000245CF"/>
    <w:rsid w:val="00024618"/>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52E"/>
    <w:rsid w:val="000335F0"/>
    <w:rsid w:val="00033DD3"/>
    <w:rsid w:val="00033EDE"/>
    <w:rsid w:val="00033FBD"/>
    <w:rsid w:val="00034354"/>
    <w:rsid w:val="00034EA7"/>
    <w:rsid w:val="00034FFD"/>
    <w:rsid w:val="0003514B"/>
    <w:rsid w:val="00035CC9"/>
    <w:rsid w:val="000363FA"/>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70D3"/>
    <w:rsid w:val="00067886"/>
    <w:rsid w:val="00067ED3"/>
    <w:rsid w:val="000700D0"/>
    <w:rsid w:val="00070862"/>
    <w:rsid w:val="000708F3"/>
    <w:rsid w:val="00070AB4"/>
    <w:rsid w:val="00070BA5"/>
    <w:rsid w:val="000711D7"/>
    <w:rsid w:val="00071B69"/>
    <w:rsid w:val="00071C4B"/>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8C"/>
    <w:rsid w:val="0008739F"/>
    <w:rsid w:val="000878A5"/>
    <w:rsid w:val="00087BC4"/>
    <w:rsid w:val="00087E32"/>
    <w:rsid w:val="00090F48"/>
    <w:rsid w:val="00091190"/>
    <w:rsid w:val="0009155D"/>
    <w:rsid w:val="000916CC"/>
    <w:rsid w:val="00091BD9"/>
    <w:rsid w:val="0009257E"/>
    <w:rsid w:val="000925F5"/>
    <w:rsid w:val="00092673"/>
    <w:rsid w:val="00092B28"/>
    <w:rsid w:val="00092B92"/>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9E3"/>
    <w:rsid w:val="000B0A13"/>
    <w:rsid w:val="000B1034"/>
    <w:rsid w:val="000B107A"/>
    <w:rsid w:val="000B1E68"/>
    <w:rsid w:val="000B1F2B"/>
    <w:rsid w:val="000B28E5"/>
    <w:rsid w:val="000B2911"/>
    <w:rsid w:val="000B30F2"/>
    <w:rsid w:val="000B32EF"/>
    <w:rsid w:val="000B38E9"/>
    <w:rsid w:val="000B45F1"/>
    <w:rsid w:val="000B4C12"/>
    <w:rsid w:val="000B6560"/>
    <w:rsid w:val="000B6575"/>
    <w:rsid w:val="000B67EE"/>
    <w:rsid w:val="000B70CA"/>
    <w:rsid w:val="000C0195"/>
    <w:rsid w:val="000C036B"/>
    <w:rsid w:val="000C1116"/>
    <w:rsid w:val="000C17EE"/>
    <w:rsid w:val="000C18CC"/>
    <w:rsid w:val="000C1B93"/>
    <w:rsid w:val="000C32F6"/>
    <w:rsid w:val="000C38A1"/>
    <w:rsid w:val="000C43E3"/>
    <w:rsid w:val="000C4793"/>
    <w:rsid w:val="000C4966"/>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A77"/>
    <w:rsid w:val="000D20AC"/>
    <w:rsid w:val="000D2177"/>
    <w:rsid w:val="000D2255"/>
    <w:rsid w:val="000D380B"/>
    <w:rsid w:val="000D3B05"/>
    <w:rsid w:val="000D3CD0"/>
    <w:rsid w:val="000D3DFE"/>
    <w:rsid w:val="000D40CC"/>
    <w:rsid w:val="000D42A7"/>
    <w:rsid w:val="000D4C5E"/>
    <w:rsid w:val="000D54FA"/>
    <w:rsid w:val="000D5790"/>
    <w:rsid w:val="000D5CF8"/>
    <w:rsid w:val="000D6706"/>
    <w:rsid w:val="000D6849"/>
    <w:rsid w:val="000D7341"/>
    <w:rsid w:val="000D7907"/>
    <w:rsid w:val="000D79FD"/>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87E"/>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1B9C"/>
    <w:rsid w:val="000F2704"/>
    <w:rsid w:val="000F281D"/>
    <w:rsid w:val="000F289A"/>
    <w:rsid w:val="000F2A22"/>
    <w:rsid w:val="000F2B4F"/>
    <w:rsid w:val="000F2F02"/>
    <w:rsid w:val="000F3446"/>
    <w:rsid w:val="000F34BE"/>
    <w:rsid w:val="000F4326"/>
    <w:rsid w:val="000F4CFA"/>
    <w:rsid w:val="000F4D79"/>
    <w:rsid w:val="000F4F47"/>
    <w:rsid w:val="000F518F"/>
    <w:rsid w:val="000F6057"/>
    <w:rsid w:val="000F68EE"/>
    <w:rsid w:val="000F6CE0"/>
    <w:rsid w:val="000F788B"/>
    <w:rsid w:val="0010025D"/>
    <w:rsid w:val="00100816"/>
    <w:rsid w:val="0010081C"/>
    <w:rsid w:val="001008E1"/>
    <w:rsid w:val="001012C6"/>
    <w:rsid w:val="00101333"/>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254E"/>
    <w:rsid w:val="0011291B"/>
    <w:rsid w:val="001135D8"/>
    <w:rsid w:val="00113974"/>
    <w:rsid w:val="001141E5"/>
    <w:rsid w:val="001143BD"/>
    <w:rsid w:val="0011441D"/>
    <w:rsid w:val="001154CC"/>
    <w:rsid w:val="001158DA"/>
    <w:rsid w:val="001163E6"/>
    <w:rsid w:val="00116583"/>
    <w:rsid w:val="00116D38"/>
    <w:rsid w:val="00117144"/>
    <w:rsid w:val="00117314"/>
    <w:rsid w:val="001178D4"/>
    <w:rsid w:val="0011795F"/>
    <w:rsid w:val="00117C98"/>
    <w:rsid w:val="00120371"/>
    <w:rsid w:val="001204BF"/>
    <w:rsid w:val="001205C5"/>
    <w:rsid w:val="00120C23"/>
    <w:rsid w:val="00120F7A"/>
    <w:rsid w:val="00121C45"/>
    <w:rsid w:val="00121C89"/>
    <w:rsid w:val="00121D13"/>
    <w:rsid w:val="00121ED8"/>
    <w:rsid w:val="0012254F"/>
    <w:rsid w:val="001226A7"/>
    <w:rsid w:val="00122705"/>
    <w:rsid w:val="0012272B"/>
    <w:rsid w:val="00122C5A"/>
    <w:rsid w:val="00122D28"/>
    <w:rsid w:val="00122D53"/>
    <w:rsid w:val="00122DBD"/>
    <w:rsid w:val="00123493"/>
    <w:rsid w:val="00123676"/>
    <w:rsid w:val="001236F3"/>
    <w:rsid w:val="00123AE4"/>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1A4E"/>
    <w:rsid w:val="001324A0"/>
    <w:rsid w:val="001325D6"/>
    <w:rsid w:val="001330D7"/>
    <w:rsid w:val="0013426C"/>
    <w:rsid w:val="00134BFC"/>
    <w:rsid w:val="00134CCF"/>
    <w:rsid w:val="0013523F"/>
    <w:rsid w:val="0013586A"/>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40E"/>
    <w:rsid w:val="00143510"/>
    <w:rsid w:val="00143ECE"/>
    <w:rsid w:val="00144350"/>
    <w:rsid w:val="00144360"/>
    <w:rsid w:val="0014573C"/>
    <w:rsid w:val="00145896"/>
    <w:rsid w:val="001459C3"/>
    <w:rsid w:val="001459C8"/>
    <w:rsid w:val="00145A5B"/>
    <w:rsid w:val="00145D6A"/>
    <w:rsid w:val="00145DAB"/>
    <w:rsid w:val="001462DB"/>
    <w:rsid w:val="001464F2"/>
    <w:rsid w:val="00146EE8"/>
    <w:rsid w:val="00146F64"/>
    <w:rsid w:val="00147062"/>
    <w:rsid w:val="0014718D"/>
    <w:rsid w:val="001472EE"/>
    <w:rsid w:val="00147C61"/>
    <w:rsid w:val="001503D7"/>
    <w:rsid w:val="001507C7"/>
    <w:rsid w:val="00150EB2"/>
    <w:rsid w:val="00151545"/>
    <w:rsid w:val="001520FD"/>
    <w:rsid w:val="00152497"/>
    <w:rsid w:val="0015325E"/>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82E"/>
    <w:rsid w:val="00182C41"/>
    <w:rsid w:val="0018394F"/>
    <w:rsid w:val="00183BB2"/>
    <w:rsid w:val="00183E29"/>
    <w:rsid w:val="001844A9"/>
    <w:rsid w:val="00184608"/>
    <w:rsid w:val="00185315"/>
    <w:rsid w:val="00185F42"/>
    <w:rsid w:val="001864B6"/>
    <w:rsid w:val="001865D5"/>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3EC"/>
    <w:rsid w:val="001B6662"/>
    <w:rsid w:val="001B6733"/>
    <w:rsid w:val="001B6B29"/>
    <w:rsid w:val="001B6DA0"/>
    <w:rsid w:val="001B7181"/>
    <w:rsid w:val="001B782D"/>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057"/>
    <w:rsid w:val="001D0536"/>
    <w:rsid w:val="001D0B43"/>
    <w:rsid w:val="001D0E0F"/>
    <w:rsid w:val="001D1009"/>
    <w:rsid w:val="001D11AB"/>
    <w:rsid w:val="001D14A1"/>
    <w:rsid w:val="001D1F51"/>
    <w:rsid w:val="001D1F75"/>
    <w:rsid w:val="001D226E"/>
    <w:rsid w:val="001D2A3B"/>
    <w:rsid w:val="001D2B46"/>
    <w:rsid w:val="001D2BF6"/>
    <w:rsid w:val="001D2F0B"/>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E00B9"/>
    <w:rsid w:val="001E1446"/>
    <w:rsid w:val="001E146B"/>
    <w:rsid w:val="001E169B"/>
    <w:rsid w:val="001E190C"/>
    <w:rsid w:val="001E1D2E"/>
    <w:rsid w:val="001E2453"/>
    <w:rsid w:val="001E2E7F"/>
    <w:rsid w:val="001E2EDE"/>
    <w:rsid w:val="001E31C7"/>
    <w:rsid w:val="001E37EB"/>
    <w:rsid w:val="001E3ACD"/>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3A2"/>
    <w:rsid w:val="001F1743"/>
    <w:rsid w:val="001F1838"/>
    <w:rsid w:val="001F18B5"/>
    <w:rsid w:val="001F190C"/>
    <w:rsid w:val="001F1EAD"/>
    <w:rsid w:val="001F2152"/>
    <w:rsid w:val="001F2879"/>
    <w:rsid w:val="001F2BAD"/>
    <w:rsid w:val="001F317B"/>
    <w:rsid w:val="001F32B5"/>
    <w:rsid w:val="001F336C"/>
    <w:rsid w:val="001F3766"/>
    <w:rsid w:val="001F3815"/>
    <w:rsid w:val="001F3AC5"/>
    <w:rsid w:val="001F40BE"/>
    <w:rsid w:val="001F40E0"/>
    <w:rsid w:val="001F414C"/>
    <w:rsid w:val="001F4208"/>
    <w:rsid w:val="001F47A0"/>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5C89"/>
    <w:rsid w:val="00216AF5"/>
    <w:rsid w:val="002175A1"/>
    <w:rsid w:val="002175FF"/>
    <w:rsid w:val="00217F08"/>
    <w:rsid w:val="002202B4"/>
    <w:rsid w:val="0022065A"/>
    <w:rsid w:val="002210EC"/>
    <w:rsid w:val="002212E1"/>
    <w:rsid w:val="0022188F"/>
    <w:rsid w:val="00222493"/>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59A"/>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3EC6"/>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570"/>
    <w:rsid w:val="00252C4E"/>
    <w:rsid w:val="00252E82"/>
    <w:rsid w:val="002543C8"/>
    <w:rsid w:val="002543CF"/>
    <w:rsid w:val="002550F7"/>
    <w:rsid w:val="00255279"/>
    <w:rsid w:val="00255D94"/>
    <w:rsid w:val="00256038"/>
    <w:rsid w:val="002562C2"/>
    <w:rsid w:val="00256D96"/>
    <w:rsid w:val="00257178"/>
    <w:rsid w:val="00257BE5"/>
    <w:rsid w:val="0026062E"/>
    <w:rsid w:val="00260E8D"/>
    <w:rsid w:val="00261132"/>
    <w:rsid w:val="002617DC"/>
    <w:rsid w:val="00261C00"/>
    <w:rsid w:val="00261E7D"/>
    <w:rsid w:val="00261EF7"/>
    <w:rsid w:val="00261F56"/>
    <w:rsid w:val="00262068"/>
    <w:rsid w:val="00262110"/>
    <w:rsid w:val="00262707"/>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3A1"/>
    <w:rsid w:val="002739D0"/>
    <w:rsid w:val="0027413D"/>
    <w:rsid w:val="00274637"/>
    <w:rsid w:val="002746D3"/>
    <w:rsid w:val="00274893"/>
    <w:rsid w:val="002766FF"/>
    <w:rsid w:val="002768A3"/>
    <w:rsid w:val="002777F1"/>
    <w:rsid w:val="002778CF"/>
    <w:rsid w:val="0028089F"/>
    <w:rsid w:val="00280C48"/>
    <w:rsid w:val="00280F4D"/>
    <w:rsid w:val="00281059"/>
    <w:rsid w:val="002814F4"/>
    <w:rsid w:val="00281A27"/>
    <w:rsid w:val="00281F31"/>
    <w:rsid w:val="00281F5F"/>
    <w:rsid w:val="0028219D"/>
    <w:rsid w:val="00283614"/>
    <w:rsid w:val="00283728"/>
    <w:rsid w:val="002843E4"/>
    <w:rsid w:val="002847C8"/>
    <w:rsid w:val="00284EA4"/>
    <w:rsid w:val="002853F8"/>
    <w:rsid w:val="00285B97"/>
    <w:rsid w:val="00286001"/>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C8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C64"/>
    <w:rsid w:val="002A50C7"/>
    <w:rsid w:val="002A5246"/>
    <w:rsid w:val="002A5D56"/>
    <w:rsid w:val="002A6A56"/>
    <w:rsid w:val="002A703F"/>
    <w:rsid w:val="002A777A"/>
    <w:rsid w:val="002A7861"/>
    <w:rsid w:val="002A7E2E"/>
    <w:rsid w:val="002B05A7"/>
    <w:rsid w:val="002B08E9"/>
    <w:rsid w:val="002B0D66"/>
    <w:rsid w:val="002B16D8"/>
    <w:rsid w:val="002B2600"/>
    <w:rsid w:val="002B27EE"/>
    <w:rsid w:val="002B2BA1"/>
    <w:rsid w:val="002B2DFA"/>
    <w:rsid w:val="002B39A4"/>
    <w:rsid w:val="002B3D8F"/>
    <w:rsid w:val="002B400F"/>
    <w:rsid w:val="002B41BC"/>
    <w:rsid w:val="002B4364"/>
    <w:rsid w:val="002B44E6"/>
    <w:rsid w:val="002B4C25"/>
    <w:rsid w:val="002B5111"/>
    <w:rsid w:val="002B51B4"/>
    <w:rsid w:val="002B572F"/>
    <w:rsid w:val="002B5943"/>
    <w:rsid w:val="002B597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5B96"/>
    <w:rsid w:val="002C667B"/>
    <w:rsid w:val="002C6B58"/>
    <w:rsid w:val="002C6E92"/>
    <w:rsid w:val="002C719C"/>
    <w:rsid w:val="002C7694"/>
    <w:rsid w:val="002C7C3E"/>
    <w:rsid w:val="002C7E74"/>
    <w:rsid w:val="002C7EEF"/>
    <w:rsid w:val="002D0624"/>
    <w:rsid w:val="002D06F7"/>
    <w:rsid w:val="002D0A38"/>
    <w:rsid w:val="002D0A52"/>
    <w:rsid w:val="002D18BD"/>
    <w:rsid w:val="002D27F9"/>
    <w:rsid w:val="002D2C30"/>
    <w:rsid w:val="002D36D3"/>
    <w:rsid w:val="002D401B"/>
    <w:rsid w:val="002D4364"/>
    <w:rsid w:val="002D4986"/>
    <w:rsid w:val="002D4B67"/>
    <w:rsid w:val="002D55AF"/>
    <w:rsid w:val="002D5E5C"/>
    <w:rsid w:val="002D5F64"/>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4E24"/>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8D"/>
    <w:rsid w:val="002F1CED"/>
    <w:rsid w:val="002F1FFF"/>
    <w:rsid w:val="002F216D"/>
    <w:rsid w:val="002F23D6"/>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AF3"/>
    <w:rsid w:val="002F5D89"/>
    <w:rsid w:val="002F6371"/>
    <w:rsid w:val="002F6683"/>
    <w:rsid w:val="002F67E3"/>
    <w:rsid w:val="002F6C4A"/>
    <w:rsid w:val="002F6EF2"/>
    <w:rsid w:val="002F7A6C"/>
    <w:rsid w:val="00300121"/>
    <w:rsid w:val="00300558"/>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1F3B"/>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85F"/>
    <w:rsid w:val="00326907"/>
    <w:rsid w:val="00327B0C"/>
    <w:rsid w:val="00327D7E"/>
    <w:rsid w:val="0033008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66EC"/>
    <w:rsid w:val="0033677A"/>
    <w:rsid w:val="00337909"/>
    <w:rsid w:val="00340B6D"/>
    <w:rsid w:val="00340C3A"/>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417"/>
    <w:rsid w:val="00357812"/>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12A"/>
    <w:rsid w:val="00376243"/>
    <w:rsid w:val="003762FD"/>
    <w:rsid w:val="00376969"/>
    <w:rsid w:val="00376997"/>
    <w:rsid w:val="00376F4B"/>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379"/>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80"/>
    <w:rsid w:val="003A69EA"/>
    <w:rsid w:val="003A6F70"/>
    <w:rsid w:val="003A73E8"/>
    <w:rsid w:val="003A7571"/>
    <w:rsid w:val="003B05DC"/>
    <w:rsid w:val="003B05F4"/>
    <w:rsid w:val="003B0D44"/>
    <w:rsid w:val="003B0D79"/>
    <w:rsid w:val="003B1E1D"/>
    <w:rsid w:val="003B2162"/>
    <w:rsid w:val="003B27AD"/>
    <w:rsid w:val="003B27D4"/>
    <w:rsid w:val="003B2C96"/>
    <w:rsid w:val="003B2CBE"/>
    <w:rsid w:val="003B2EBF"/>
    <w:rsid w:val="003B3EE2"/>
    <w:rsid w:val="003B40AF"/>
    <w:rsid w:val="003B4154"/>
    <w:rsid w:val="003B42EA"/>
    <w:rsid w:val="003B4E61"/>
    <w:rsid w:val="003B4F23"/>
    <w:rsid w:val="003B4F81"/>
    <w:rsid w:val="003B56F5"/>
    <w:rsid w:val="003B5950"/>
    <w:rsid w:val="003B598F"/>
    <w:rsid w:val="003B6017"/>
    <w:rsid w:val="003B612F"/>
    <w:rsid w:val="003B67CA"/>
    <w:rsid w:val="003B6A70"/>
    <w:rsid w:val="003B77C3"/>
    <w:rsid w:val="003B7B83"/>
    <w:rsid w:val="003C0423"/>
    <w:rsid w:val="003C04DD"/>
    <w:rsid w:val="003C0615"/>
    <w:rsid w:val="003C0AD3"/>
    <w:rsid w:val="003C10BF"/>
    <w:rsid w:val="003C12F6"/>
    <w:rsid w:val="003C1A12"/>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7AF"/>
    <w:rsid w:val="003D1B85"/>
    <w:rsid w:val="003D2AE1"/>
    <w:rsid w:val="003D2F3C"/>
    <w:rsid w:val="003D4172"/>
    <w:rsid w:val="003D4C0C"/>
    <w:rsid w:val="003D4EB6"/>
    <w:rsid w:val="003D522C"/>
    <w:rsid w:val="003D5491"/>
    <w:rsid w:val="003D5520"/>
    <w:rsid w:val="003D7267"/>
    <w:rsid w:val="003D7397"/>
    <w:rsid w:val="003D7E06"/>
    <w:rsid w:val="003E0110"/>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065"/>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5FDB"/>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68E1"/>
    <w:rsid w:val="00427862"/>
    <w:rsid w:val="0042789F"/>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542B"/>
    <w:rsid w:val="0046545C"/>
    <w:rsid w:val="0046640D"/>
    <w:rsid w:val="00466780"/>
    <w:rsid w:val="004667F6"/>
    <w:rsid w:val="00466DAA"/>
    <w:rsid w:val="00467035"/>
    <w:rsid w:val="0046716D"/>
    <w:rsid w:val="00467488"/>
    <w:rsid w:val="00467D92"/>
    <w:rsid w:val="004704EC"/>
    <w:rsid w:val="00470561"/>
    <w:rsid w:val="00470A95"/>
    <w:rsid w:val="00470CBD"/>
    <w:rsid w:val="00470F40"/>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3F5"/>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3FC8"/>
    <w:rsid w:val="00484019"/>
    <w:rsid w:val="00484068"/>
    <w:rsid w:val="004845A2"/>
    <w:rsid w:val="00484B24"/>
    <w:rsid w:val="00484D67"/>
    <w:rsid w:val="00484F40"/>
    <w:rsid w:val="00485117"/>
    <w:rsid w:val="004862D4"/>
    <w:rsid w:val="00486676"/>
    <w:rsid w:val="004866AB"/>
    <w:rsid w:val="00486A16"/>
    <w:rsid w:val="00486BE0"/>
    <w:rsid w:val="0048735B"/>
    <w:rsid w:val="004877AD"/>
    <w:rsid w:val="00487ADF"/>
    <w:rsid w:val="00487C72"/>
    <w:rsid w:val="00487E0E"/>
    <w:rsid w:val="004900ED"/>
    <w:rsid w:val="00490255"/>
    <w:rsid w:val="00490257"/>
    <w:rsid w:val="0049026E"/>
    <w:rsid w:val="00490715"/>
    <w:rsid w:val="004908C7"/>
    <w:rsid w:val="00490939"/>
    <w:rsid w:val="004909DD"/>
    <w:rsid w:val="00490B5D"/>
    <w:rsid w:val="00490C0F"/>
    <w:rsid w:val="00490CBD"/>
    <w:rsid w:val="00490E10"/>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966"/>
    <w:rsid w:val="00497CFB"/>
    <w:rsid w:val="004A0176"/>
    <w:rsid w:val="004A020C"/>
    <w:rsid w:val="004A028E"/>
    <w:rsid w:val="004A02F1"/>
    <w:rsid w:val="004A05E6"/>
    <w:rsid w:val="004A0BEE"/>
    <w:rsid w:val="004A139E"/>
    <w:rsid w:val="004A1ECA"/>
    <w:rsid w:val="004A234A"/>
    <w:rsid w:val="004A24BF"/>
    <w:rsid w:val="004A2862"/>
    <w:rsid w:val="004A2CA4"/>
    <w:rsid w:val="004A310D"/>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7B7"/>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969"/>
    <w:rsid w:val="004B3B7C"/>
    <w:rsid w:val="004B43B0"/>
    <w:rsid w:val="004B4489"/>
    <w:rsid w:val="004B4822"/>
    <w:rsid w:val="004B4A2D"/>
    <w:rsid w:val="004B5181"/>
    <w:rsid w:val="004B5270"/>
    <w:rsid w:val="004B52D8"/>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BDB"/>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1D5"/>
    <w:rsid w:val="00500488"/>
    <w:rsid w:val="005005CB"/>
    <w:rsid w:val="00500722"/>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37FD6"/>
    <w:rsid w:val="0054055A"/>
    <w:rsid w:val="0054092F"/>
    <w:rsid w:val="00540DFB"/>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49C8"/>
    <w:rsid w:val="00545C7B"/>
    <w:rsid w:val="00545D7A"/>
    <w:rsid w:val="00545F24"/>
    <w:rsid w:val="005460D1"/>
    <w:rsid w:val="005461CB"/>
    <w:rsid w:val="005466A1"/>
    <w:rsid w:val="0054673D"/>
    <w:rsid w:val="00546A99"/>
    <w:rsid w:val="00547345"/>
    <w:rsid w:val="0054773D"/>
    <w:rsid w:val="00547807"/>
    <w:rsid w:val="00547945"/>
    <w:rsid w:val="005500B8"/>
    <w:rsid w:val="005507C9"/>
    <w:rsid w:val="00550803"/>
    <w:rsid w:val="00550FF2"/>
    <w:rsid w:val="005514EE"/>
    <w:rsid w:val="005515B5"/>
    <w:rsid w:val="005518CA"/>
    <w:rsid w:val="00551FC0"/>
    <w:rsid w:val="005524E1"/>
    <w:rsid w:val="005529E9"/>
    <w:rsid w:val="00552A9B"/>
    <w:rsid w:val="00552AD1"/>
    <w:rsid w:val="00552B8A"/>
    <w:rsid w:val="00552BB5"/>
    <w:rsid w:val="00553411"/>
    <w:rsid w:val="00553597"/>
    <w:rsid w:val="005537DF"/>
    <w:rsid w:val="00553805"/>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19"/>
    <w:rsid w:val="00571326"/>
    <w:rsid w:val="0057158E"/>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6D5C"/>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822"/>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8A"/>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1FB2"/>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9B8"/>
    <w:rsid w:val="005B0CBF"/>
    <w:rsid w:val="005B0E44"/>
    <w:rsid w:val="005B105A"/>
    <w:rsid w:val="005B119C"/>
    <w:rsid w:val="005B13F1"/>
    <w:rsid w:val="005B1FDB"/>
    <w:rsid w:val="005B2674"/>
    <w:rsid w:val="005B28CA"/>
    <w:rsid w:val="005B2CFA"/>
    <w:rsid w:val="005B32C9"/>
    <w:rsid w:val="005B3F1C"/>
    <w:rsid w:val="005B4279"/>
    <w:rsid w:val="005B4486"/>
    <w:rsid w:val="005B4793"/>
    <w:rsid w:val="005B4BFF"/>
    <w:rsid w:val="005B5152"/>
    <w:rsid w:val="005B7E5B"/>
    <w:rsid w:val="005C0792"/>
    <w:rsid w:val="005C086E"/>
    <w:rsid w:val="005C1141"/>
    <w:rsid w:val="005C1DE3"/>
    <w:rsid w:val="005C21AE"/>
    <w:rsid w:val="005C258A"/>
    <w:rsid w:val="005C27D5"/>
    <w:rsid w:val="005C29C8"/>
    <w:rsid w:val="005C2AC3"/>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0C"/>
    <w:rsid w:val="005C6B8E"/>
    <w:rsid w:val="005C6FF8"/>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748"/>
    <w:rsid w:val="005D5EB4"/>
    <w:rsid w:val="005D632B"/>
    <w:rsid w:val="005D6CD7"/>
    <w:rsid w:val="005D6E37"/>
    <w:rsid w:val="005D6FB1"/>
    <w:rsid w:val="005D72A4"/>
    <w:rsid w:val="005D74B0"/>
    <w:rsid w:val="005D7CE0"/>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65DE"/>
    <w:rsid w:val="005F66F2"/>
    <w:rsid w:val="005F6901"/>
    <w:rsid w:val="005F7724"/>
    <w:rsid w:val="0060021E"/>
    <w:rsid w:val="00601B1E"/>
    <w:rsid w:val="00601C26"/>
    <w:rsid w:val="006026D8"/>
    <w:rsid w:val="00602C99"/>
    <w:rsid w:val="00602F89"/>
    <w:rsid w:val="006033BD"/>
    <w:rsid w:val="00603DEA"/>
    <w:rsid w:val="0060419F"/>
    <w:rsid w:val="0060421A"/>
    <w:rsid w:val="00604800"/>
    <w:rsid w:val="00604A14"/>
    <w:rsid w:val="006050FC"/>
    <w:rsid w:val="006054B0"/>
    <w:rsid w:val="0060572B"/>
    <w:rsid w:val="00605B44"/>
    <w:rsid w:val="00605CE0"/>
    <w:rsid w:val="00605D64"/>
    <w:rsid w:val="0060634D"/>
    <w:rsid w:val="00606495"/>
    <w:rsid w:val="00606DB7"/>
    <w:rsid w:val="00606F61"/>
    <w:rsid w:val="0060707C"/>
    <w:rsid w:val="0060736B"/>
    <w:rsid w:val="00607A25"/>
    <w:rsid w:val="00607D0D"/>
    <w:rsid w:val="00610095"/>
    <w:rsid w:val="00611EDA"/>
    <w:rsid w:val="0061338E"/>
    <w:rsid w:val="00613AC9"/>
    <w:rsid w:val="00613EF3"/>
    <w:rsid w:val="00613F89"/>
    <w:rsid w:val="00613FF2"/>
    <w:rsid w:val="0061555F"/>
    <w:rsid w:val="00616399"/>
    <w:rsid w:val="006165E4"/>
    <w:rsid w:val="00616BDE"/>
    <w:rsid w:val="00616ED7"/>
    <w:rsid w:val="006179DF"/>
    <w:rsid w:val="00617A29"/>
    <w:rsid w:val="00617E24"/>
    <w:rsid w:val="00620570"/>
    <w:rsid w:val="006206BE"/>
    <w:rsid w:val="006207F8"/>
    <w:rsid w:val="006209A0"/>
    <w:rsid w:val="00620ACA"/>
    <w:rsid w:val="0062190C"/>
    <w:rsid w:val="006219F2"/>
    <w:rsid w:val="00621C9E"/>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CFD"/>
    <w:rsid w:val="00627E51"/>
    <w:rsid w:val="00630208"/>
    <w:rsid w:val="00630994"/>
    <w:rsid w:val="00631843"/>
    <w:rsid w:val="0063300E"/>
    <w:rsid w:val="006331C5"/>
    <w:rsid w:val="0063323A"/>
    <w:rsid w:val="0063419E"/>
    <w:rsid w:val="0063518A"/>
    <w:rsid w:val="0063655E"/>
    <w:rsid w:val="006365A8"/>
    <w:rsid w:val="00636614"/>
    <w:rsid w:val="00637019"/>
    <w:rsid w:val="00637057"/>
    <w:rsid w:val="00637E56"/>
    <w:rsid w:val="006407F6"/>
    <w:rsid w:val="00640AB8"/>
    <w:rsid w:val="00640F5C"/>
    <w:rsid w:val="00641349"/>
    <w:rsid w:val="006417DA"/>
    <w:rsid w:val="00641879"/>
    <w:rsid w:val="006421BB"/>
    <w:rsid w:val="006421CE"/>
    <w:rsid w:val="00642F01"/>
    <w:rsid w:val="006436BA"/>
    <w:rsid w:val="00643F4E"/>
    <w:rsid w:val="00643F89"/>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741"/>
    <w:rsid w:val="0067191D"/>
    <w:rsid w:val="00671CFD"/>
    <w:rsid w:val="00671DC5"/>
    <w:rsid w:val="006720C3"/>
    <w:rsid w:val="00672314"/>
    <w:rsid w:val="00672380"/>
    <w:rsid w:val="0067274A"/>
    <w:rsid w:val="00672C4F"/>
    <w:rsid w:val="00672EF6"/>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5"/>
    <w:rsid w:val="006817D8"/>
    <w:rsid w:val="006818B4"/>
    <w:rsid w:val="00681967"/>
    <w:rsid w:val="00681DBA"/>
    <w:rsid w:val="006824EA"/>
    <w:rsid w:val="006828CD"/>
    <w:rsid w:val="00682BA2"/>
    <w:rsid w:val="00683A39"/>
    <w:rsid w:val="00683B0E"/>
    <w:rsid w:val="00684526"/>
    <w:rsid w:val="006845F5"/>
    <w:rsid w:val="00684BB1"/>
    <w:rsid w:val="00684C45"/>
    <w:rsid w:val="00684EFE"/>
    <w:rsid w:val="00685188"/>
    <w:rsid w:val="00685DB5"/>
    <w:rsid w:val="00686408"/>
    <w:rsid w:val="006865A7"/>
    <w:rsid w:val="00686FE7"/>
    <w:rsid w:val="0068799C"/>
    <w:rsid w:val="00690F4D"/>
    <w:rsid w:val="00691955"/>
    <w:rsid w:val="00692077"/>
    <w:rsid w:val="00692472"/>
    <w:rsid w:val="00692A6C"/>
    <w:rsid w:val="006933BA"/>
    <w:rsid w:val="00693B4F"/>
    <w:rsid w:val="006941DC"/>
    <w:rsid w:val="006946A2"/>
    <w:rsid w:val="00694F6B"/>
    <w:rsid w:val="00695175"/>
    <w:rsid w:val="006951F2"/>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F5"/>
    <w:rsid w:val="006A1DBE"/>
    <w:rsid w:val="006A1EEC"/>
    <w:rsid w:val="006A2162"/>
    <w:rsid w:val="006A3512"/>
    <w:rsid w:val="006A3BE5"/>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48"/>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F08FB"/>
    <w:rsid w:val="006F1031"/>
    <w:rsid w:val="006F14B1"/>
    <w:rsid w:val="006F25FB"/>
    <w:rsid w:val="006F25FE"/>
    <w:rsid w:val="006F2806"/>
    <w:rsid w:val="006F3124"/>
    <w:rsid w:val="006F3239"/>
    <w:rsid w:val="006F3551"/>
    <w:rsid w:val="006F3E34"/>
    <w:rsid w:val="006F44FF"/>
    <w:rsid w:val="006F480F"/>
    <w:rsid w:val="006F4E72"/>
    <w:rsid w:val="006F5F56"/>
    <w:rsid w:val="006F6022"/>
    <w:rsid w:val="006F672E"/>
    <w:rsid w:val="006F68CA"/>
    <w:rsid w:val="006F6959"/>
    <w:rsid w:val="006F70BF"/>
    <w:rsid w:val="006F7271"/>
    <w:rsid w:val="006F7A9B"/>
    <w:rsid w:val="00700135"/>
    <w:rsid w:val="007002C0"/>
    <w:rsid w:val="00700B40"/>
    <w:rsid w:val="00701042"/>
    <w:rsid w:val="007013EC"/>
    <w:rsid w:val="00701541"/>
    <w:rsid w:val="00701909"/>
    <w:rsid w:val="00701FD8"/>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097"/>
    <w:rsid w:val="00713798"/>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0C"/>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58"/>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A02"/>
    <w:rsid w:val="00743DEE"/>
    <w:rsid w:val="00744032"/>
    <w:rsid w:val="007441E5"/>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913"/>
    <w:rsid w:val="00765A03"/>
    <w:rsid w:val="007665EF"/>
    <w:rsid w:val="00766600"/>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34FE"/>
    <w:rsid w:val="007C3945"/>
    <w:rsid w:val="007C39E0"/>
    <w:rsid w:val="007C3CFA"/>
    <w:rsid w:val="007C4121"/>
    <w:rsid w:val="007C425E"/>
    <w:rsid w:val="007C471C"/>
    <w:rsid w:val="007C4CBC"/>
    <w:rsid w:val="007C4EBC"/>
    <w:rsid w:val="007C5027"/>
    <w:rsid w:val="007C502A"/>
    <w:rsid w:val="007C560D"/>
    <w:rsid w:val="007C5930"/>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8FB"/>
    <w:rsid w:val="007D3C53"/>
    <w:rsid w:val="007D3E7B"/>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388"/>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0D2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D67"/>
    <w:rsid w:val="007F5132"/>
    <w:rsid w:val="007F5D27"/>
    <w:rsid w:val="007F6877"/>
    <w:rsid w:val="007F6AC1"/>
    <w:rsid w:val="007F6F59"/>
    <w:rsid w:val="007F73D8"/>
    <w:rsid w:val="007F76CB"/>
    <w:rsid w:val="007F7B3E"/>
    <w:rsid w:val="007F7FC3"/>
    <w:rsid w:val="0080109B"/>
    <w:rsid w:val="00801542"/>
    <w:rsid w:val="0080173A"/>
    <w:rsid w:val="00801A9F"/>
    <w:rsid w:val="00801F09"/>
    <w:rsid w:val="0080240B"/>
    <w:rsid w:val="00803554"/>
    <w:rsid w:val="008037DE"/>
    <w:rsid w:val="00803A68"/>
    <w:rsid w:val="00803C27"/>
    <w:rsid w:val="00803CB6"/>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27DB"/>
    <w:rsid w:val="00822FB0"/>
    <w:rsid w:val="008233F7"/>
    <w:rsid w:val="00823515"/>
    <w:rsid w:val="008236ED"/>
    <w:rsid w:val="00824B82"/>
    <w:rsid w:val="00824DBB"/>
    <w:rsid w:val="00824E37"/>
    <w:rsid w:val="00825189"/>
    <w:rsid w:val="0082563C"/>
    <w:rsid w:val="008259DB"/>
    <w:rsid w:val="008261C2"/>
    <w:rsid w:val="00827192"/>
    <w:rsid w:val="008276F0"/>
    <w:rsid w:val="00827BF2"/>
    <w:rsid w:val="00827C85"/>
    <w:rsid w:val="00827E5E"/>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6C13"/>
    <w:rsid w:val="00836D6A"/>
    <w:rsid w:val="00836E31"/>
    <w:rsid w:val="00836F50"/>
    <w:rsid w:val="00836FD9"/>
    <w:rsid w:val="008371E0"/>
    <w:rsid w:val="0083769E"/>
    <w:rsid w:val="00837D94"/>
    <w:rsid w:val="00840705"/>
    <w:rsid w:val="00840F10"/>
    <w:rsid w:val="008412EC"/>
    <w:rsid w:val="00841610"/>
    <w:rsid w:val="00841BC2"/>
    <w:rsid w:val="00842B47"/>
    <w:rsid w:val="00842CE5"/>
    <w:rsid w:val="00842E9F"/>
    <w:rsid w:val="00843A1C"/>
    <w:rsid w:val="00843F64"/>
    <w:rsid w:val="008449A7"/>
    <w:rsid w:val="00844C46"/>
    <w:rsid w:val="00844ED2"/>
    <w:rsid w:val="00845806"/>
    <w:rsid w:val="00845F7D"/>
    <w:rsid w:val="00845FD0"/>
    <w:rsid w:val="0084605A"/>
    <w:rsid w:val="00846318"/>
    <w:rsid w:val="00846502"/>
    <w:rsid w:val="00846A04"/>
    <w:rsid w:val="00846ACE"/>
    <w:rsid w:val="0084726E"/>
    <w:rsid w:val="008475BC"/>
    <w:rsid w:val="00847FAB"/>
    <w:rsid w:val="008507DB"/>
    <w:rsid w:val="00850D43"/>
    <w:rsid w:val="00850DC4"/>
    <w:rsid w:val="00851A8D"/>
    <w:rsid w:val="00851C73"/>
    <w:rsid w:val="008523F6"/>
    <w:rsid w:val="00852BA7"/>
    <w:rsid w:val="008537B6"/>
    <w:rsid w:val="008540D7"/>
    <w:rsid w:val="0085431C"/>
    <w:rsid w:val="008543E8"/>
    <w:rsid w:val="008546A7"/>
    <w:rsid w:val="008550C4"/>
    <w:rsid w:val="008555C8"/>
    <w:rsid w:val="0085569D"/>
    <w:rsid w:val="00855902"/>
    <w:rsid w:val="00855B59"/>
    <w:rsid w:val="00856E85"/>
    <w:rsid w:val="00857801"/>
    <w:rsid w:val="00857BF3"/>
    <w:rsid w:val="00857C58"/>
    <w:rsid w:val="00857EB1"/>
    <w:rsid w:val="008602F2"/>
    <w:rsid w:val="00860A39"/>
    <w:rsid w:val="00860B6F"/>
    <w:rsid w:val="00860E54"/>
    <w:rsid w:val="00861184"/>
    <w:rsid w:val="00861904"/>
    <w:rsid w:val="00862731"/>
    <w:rsid w:val="00862AB2"/>
    <w:rsid w:val="00862C12"/>
    <w:rsid w:val="00863916"/>
    <w:rsid w:val="00863A59"/>
    <w:rsid w:val="00864C6D"/>
    <w:rsid w:val="0086501A"/>
    <w:rsid w:val="00865276"/>
    <w:rsid w:val="008655F8"/>
    <w:rsid w:val="00865B3E"/>
    <w:rsid w:val="008665F1"/>
    <w:rsid w:val="00866C10"/>
    <w:rsid w:val="00866C8B"/>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904"/>
    <w:rsid w:val="00875F3A"/>
    <w:rsid w:val="00876798"/>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881"/>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B88"/>
    <w:rsid w:val="008B0FEB"/>
    <w:rsid w:val="008B12DB"/>
    <w:rsid w:val="008B1606"/>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993"/>
    <w:rsid w:val="008C40B3"/>
    <w:rsid w:val="008C4236"/>
    <w:rsid w:val="008C4544"/>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F5F"/>
    <w:rsid w:val="008D6001"/>
    <w:rsid w:val="008D6918"/>
    <w:rsid w:val="008D6A5D"/>
    <w:rsid w:val="008D6FB6"/>
    <w:rsid w:val="008D7003"/>
    <w:rsid w:val="008D7080"/>
    <w:rsid w:val="008D77CD"/>
    <w:rsid w:val="008D7A05"/>
    <w:rsid w:val="008D7AF0"/>
    <w:rsid w:val="008D7D1B"/>
    <w:rsid w:val="008E0006"/>
    <w:rsid w:val="008E0467"/>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C3A"/>
    <w:rsid w:val="008E5DF5"/>
    <w:rsid w:val="008E69D1"/>
    <w:rsid w:val="008E6A4B"/>
    <w:rsid w:val="008E6D37"/>
    <w:rsid w:val="008E6D6C"/>
    <w:rsid w:val="008E6E16"/>
    <w:rsid w:val="008E747E"/>
    <w:rsid w:val="008E774C"/>
    <w:rsid w:val="008E7E38"/>
    <w:rsid w:val="008E7F10"/>
    <w:rsid w:val="008F2112"/>
    <w:rsid w:val="008F30B2"/>
    <w:rsid w:val="008F30D3"/>
    <w:rsid w:val="008F3109"/>
    <w:rsid w:val="008F31F8"/>
    <w:rsid w:val="008F3732"/>
    <w:rsid w:val="008F427E"/>
    <w:rsid w:val="008F4468"/>
    <w:rsid w:val="008F460D"/>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5C63"/>
    <w:rsid w:val="009164BA"/>
    <w:rsid w:val="009169EE"/>
    <w:rsid w:val="00916AE0"/>
    <w:rsid w:val="00917085"/>
    <w:rsid w:val="009170E0"/>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27BD5"/>
    <w:rsid w:val="009305E7"/>
    <w:rsid w:val="00930E39"/>
    <w:rsid w:val="00931025"/>
    <w:rsid w:val="009313F3"/>
    <w:rsid w:val="00931648"/>
    <w:rsid w:val="00931F89"/>
    <w:rsid w:val="00932EE2"/>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D35"/>
    <w:rsid w:val="00935F1C"/>
    <w:rsid w:val="009363A6"/>
    <w:rsid w:val="00936D2D"/>
    <w:rsid w:val="009371C5"/>
    <w:rsid w:val="00937A9F"/>
    <w:rsid w:val="00940452"/>
    <w:rsid w:val="009407BA"/>
    <w:rsid w:val="00940A28"/>
    <w:rsid w:val="00940E7F"/>
    <w:rsid w:val="00941352"/>
    <w:rsid w:val="00941CE2"/>
    <w:rsid w:val="00941FEF"/>
    <w:rsid w:val="009424C1"/>
    <w:rsid w:val="00942640"/>
    <w:rsid w:val="00942903"/>
    <w:rsid w:val="00942D43"/>
    <w:rsid w:val="00942DC3"/>
    <w:rsid w:val="009436FB"/>
    <w:rsid w:val="00943EC5"/>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4C60"/>
    <w:rsid w:val="009554A0"/>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6D2"/>
    <w:rsid w:val="00966918"/>
    <w:rsid w:val="00966E19"/>
    <w:rsid w:val="0096703D"/>
    <w:rsid w:val="00967A7F"/>
    <w:rsid w:val="00967B27"/>
    <w:rsid w:val="00967C00"/>
    <w:rsid w:val="00967EDC"/>
    <w:rsid w:val="0097006C"/>
    <w:rsid w:val="0097016F"/>
    <w:rsid w:val="009702AE"/>
    <w:rsid w:val="00970BF8"/>
    <w:rsid w:val="00970FA4"/>
    <w:rsid w:val="0097131A"/>
    <w:rsid w:val="009713EA"/>
    <w:rsid w:val="009717B9"/>
    <w:rsid w:val="00971819"/>
    <w:rsid w:val="00971AAC"/>
    <w:rsid w:val="00972173"/>
    <w:rsid w:val="0097218F"/>
    <w:rsid w:val="0097275C"/>
    <w:rsid w:val="00972848"/>
    <w:rsid w:val="00972CE0"/>
    <w:rsid w:val="00972DE1"/>
    <w:rsid w:val="00973EF2"/>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0B1"/>
    <w:rsid w:val="00994786"/>
    <w:rsid w:val="00994CE6"/>
    <w:rsid w:val="00994F43"/>
    <w:rsid w:val="0099547A"/>
    <w:rsid w:val="00995552"/>
    <w:rsid w:val="00995BA4"/>
    <w:rsid w:val="009962A1"/>
    <w:rsid w:val="00996884"/>
    <w:rsid w:val="00996B2F"/>
    <w:rsid w:val="00996C96"/>
    <w:rsid w:val="00997074"/>
    <w:rsid w:val="0099731F"/>
    <w:rsid w:val="00997349"/>
    <w:rsid w:val="0099740C"/>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256"/>
    <w:rsid w:val="009B23FA"/>
    <w:rsid w:val="009B2478"/>
    <w:rsid w:val="009B2B49"/>
    <w:rsid w:val="009B2D9B"/>
    <w:rsid w:val="009B2EA9"/>
    <w:rsid w:val="009B3662"/>
    <w:rsid w:val="009B3745"/>
    <w:rsid w:val="009B3EBE"/>
    <w:rsid w:val="009B408F"/>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74B"/>
    <w:rsid w:val="009D08B0"/>
    <w:rsid w:val="009D0F8E"/>
    <w:rsid w:val="009D1294"/>
    <w:rsid w:val="009D137D"/>
    <w:rsid w:val="009D13BB"/>
    <w:rsid w:val="009D18D9"/>
    <w:rsid w:val="009D20F9"/>
    <w:rsid w:val="009D212A"/>
    <w:rsid w:val="009D27CD"/>
    <w:rsid w:val="009D2E16"/>
    <w:rsid w:val="009D31BB"/>
    <w:rsid w:val="009D3302"/>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42"/>
    <w:rsid w:val="00A066B0"/>
    <w:rsid w:val="00A067CA"/>
    <w:rsid w:val="00A0792B"/>
    <w:rsid w:val="00A07B10"/>
    <w:rsid w:val="00A07C5B"/>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2AF"/>
    <w:rsid w:val="00A20C7E"/>
    <w:rsid w:val="00A21308"/>
    <w:rsid w:val="00A214D9"/>
    <w:rsid w:val="00A220F7"/>
    <w:rsid w:val="00A2260A"/>
    <w:rsid w:val="00A22696"/>
    <w:rsid w:val="00A22A2B"/>
    <w:rsid w:val="00A22AE9"/>
    <w:rsid w:val="00A22CC5"/>
    <w:rsid w:val="00A23272"/>
    <w:rsid w:val="00A23298"/>
    <w:rsid w:val="00A235FD"/>
    <w:rsid w:val="00A2406D"/>
    <w:rsid w:val="00A2408A"/>
    <w:rsid w:val="00A244DB"/>
    <w:rsid w:val="00A2586C"/>
    <w:rsid w:val="00A264CF"/>
    <w:rsid w:val="00A26A02"/>
    <w:rsid w:val="00A26D0E"/>
    <w:rsid w:val="00A27023"/>
    <w:rsid w:val="00A272EF"/>
    <w:rsid w:val="00A27435"/>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309C"/>
    <w:rsid w:val="00A338CF"/>
    <w:rsid w:val="00A34342"/>
    <w:rsid w:val="00A3451F"/>
    <w:rsid w:val="00A346F6"/>
    <w:rsid w:val="00A3541F"/>
    <w:rsid w:val="00A35532"/>
    <w:rsid w:val="00A35998"/>
    <w:rsid w:val="00A35A48"/>
    <w:rsid w:val="00A35ABA"/>
    <w:rsid w:val="00A36006"/>
    <w:rsid w:val="00A36268"/>
    <w:rsid w:val="00A36525"/>
    <w:rsid w:val="00A3687D"/>
    <w:rsid w:val="00A36EDE"/>
    <w:rsid w:val="00A3744B"/>
    <w:rsid w:val="00A37CE0"/>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0EE"/>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6D5A"/>
    <w:rsid w:val="00A57438"/>
    <w:rsid w:val="00A57455"/>
    <w:rsid w:val="00A57BC4"/>
    <w:rsid w:val="00A57E13"/>
    <w:rsid w:val="00A601F2"/>
    <w:rsid w:val="00A60F11"/>
    <w:rsid w:val="00A6107F"/>
    <w:rsid w:val="00A617A5"/>
    <w:rsid w:val="00A61DC9"/>
    <w:rsid w:val="00A61DDF"/>
    <w:rsid w:val="00A62035"/>
    <w:rsid w:val="00A627AE"/>
    <w:rsid w:val="00A62826"/>
    <w:rsid w:val="00A62FF4"/>
    <w:rsid w:val="00A640B5"/>
    <w:rsid w:val="00A64268"/>
    <w:rsid w:val="00A643CE"/>
    <w:rsid w:val="00A647BA"/>
    <w:rsid w:val="00A647E6"/>
    <w:rsid w:val="00A64DA6"/>
    <w:rsid w:val="00A6540A"/>
    <w:rsid w:val="00A6620E"/>
    <w:rsid w:val="00A66CF6"/>
    <w:rsid w:val="00A66D2B"/>
    <w:rsid w:val="00A671DC"/>
    <w:rsid w:val="00A6736A"/>
    <w:rsid w:val="00A67B42"/>
    <w:rsid w:val="00A67CBE"/>
    <w:rsid w:val="00A70300"/>
    <w:rsid w:val="00A70368"/>
    <w:rsid w:val="00A704A9"/>
    <w:rsid w:val="00A7081A"/>
    <w:rsid w:val="00A708EA"/>
    <w:rsid w:val="00A70A0C"/>
    <w:rsid w:val="00A70E94"/>
    <w:rsid w:val="00A70F22"/>
    <w:rsid w:val="00A72081"/>
    <w:rsid w:val="00A72330"/>
    <w:rsid w:val="00A72463"/>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702"/>
    <w:rsid w:val="00A77D05"/>
    <w:rsid w:val="00A77EAF"/>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0DE8"/>
    <w:rsid w:val="00A91493"/>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75"/>
    <w:rsid w:val="00AB7AB4"/>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725"/>
    <w:rsid w:val="00AC3A05"/>
    <w:rsid w:val="00AC3D08"/>
    <w:rsid w:val="00AC3E98"/>
    <w:rsid w:val="00AC5A9C"/>
    <w:rsid w:val="00AC5AEB"/>
    <w:rsid w:val="00AC5F49"/>
    <w:rsid w:val="00AC6996"/>
    <w:rsid w:val="00AC6A06"/>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834"/>
    <w:rsid w:val="00AE3EE6"/>
    <w:rsid w:val="00AE3EFB"/>
    <w:rsid w:val="00AE49E8"/>
    <w:rsid w:val="00AE530A"/>
    <w:rsid w:val="00AE5754"/>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07DE"/>
    <w:rsid w:val="00B0106B"/>
    <w:rsid w:val="00B011CB"/>
    <w:rsid w:val="00B01623"/>
    <w:rsid w:val="00B01E0C"/>
    <w:rsid w:val="00B02111"/>
    <w:rsid w:val="00B02A15"/>
    <w:rsid w:val="00B02A6A"/>
    <w:rsid w:val="00B031CD"/>
    <w:rsid w:val="00B033DF"/>
    <w:rsid w:val="00B03476"/>
    <w:rsid w:val="00B038AD"/>
    <w:rsid w:val="00B03C08"/>
    <w:rsid w:val="00B03D67"/>
    <w:rsid w:val="00B046EB"/>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D60"/>
    <w:rsid w:val="00B12F6D"/>
    <w:rsid w:val="00B13187"/>
    <w:rsid w:val="00B133E2"/>
    <w:rsid w:val="00B13458"/>
    <w:rsid w:val="00B13840"/>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19"/>
    <w:rsid w:val="00B21E90"/>
    <w:rsid w:val="00B22134"/>
    <w:rsid w:val="00B224F4"/>
    <w:rsid w:val="00B22945"/>
    <w:rsid w:val="00B22ABF"/>
    <w:rsid w:val="00B234A4"/>
    <w:rsid w:val="00B23D3B"/>
    <w:rsid w:val="00B242A0"/>
    <w:rsid w:val="00B2464E"/>
    <w:rsid w:val="00B24B5A"/>
    <w:rsid w:val="00B253D2"/>
    <w:rsid w:val="00B25A6C"/>
    <w:rsid w:val="00B260AB"/>
    <w:rsid w:val="00B264B9"/>
    <w:rsid w:val="00B26619"/>
    <w:rsid w:val="00B26D5B"/>
    <w:rsid w:val="00B278D1"/>
    <w:rsid w:val="00B2796D"/>
    <w:rsid w:val="00B27CE3"/>
    <w:rsid w:val="00B27D88"/>
    <w:rsid w:val="00B27F25"/>
    <w:rsid w:val="00B300D6"/>
    <w:rsid w:val="00B3093F"/>
    <w:rsid w:val="00B30BA4"/>
    <w:rsid w:val="00B3176F"/>
    <w:rsid w:val="00B31FA9"/>
    <w:rsid w:val="00B3272A"/>
    <w:rsid w:val="00B32855"/>
    <w:rsid w:val="00B32BC1"/>
    <w:rsid w:val="00B32C55"/>
    <w:rsid w:val="00B32C91"/>
    <w:rsid w:val="00B33806"/>
    <w:rsid w:val="00B33C89"/>
    <w:rsid w:val="00B33D16"/>
    <w:rsid w:val="00B340ED"/>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0E4"/>
    <w:rsid w:val="00B4519B"/>
    <w:rsid w:val="00B454A4"/>
    <w:rsid w:val="00B4571A"/>
    <w:rsid w:val="00B45721"/>
    <w:rsid w:val="00B45AF0"/>
    <w:rsid w:val="00B45C66"/>
    <w:rsid w:val="00B46D63"/>
    <w:rsid w:val="00B4750F"/>
    <w:rsid w:val="00B478AF"/>
    <w:rsid w:val="00B47D79"/>
    <w:rsid w:val="00B47F56"/>
    <w:rsid w:val="00B50212"/>
    <w:rsid w:val="00B50CD3"/>
    <w:rsid w:val="00B5105F"/>
    <w:rsid w:val="00B513D6"/>
    <w:rsid w:val="00B514D8"/>
    <w:rsid w:val="00B5181F"/>
    <w:rsid w:val="00B5232A"/>
    <w:rsid w:val="00B52637"/>
    <w:rsid w:val="00B52A53"/>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048"/>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506"/>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0B"/>
    <w:rsid w:val="00B8763C"/>
    <w:rsid w:val="00B877AE"/>
    <w:rsid w:val="00B8782D"/>
    <w:rsid w:val="00B902D0"/>
    <w:rsid w:val="00B9050C"/>
    <w:rsid w:val="00B91F68"/>
    <w:rsid w:val="00B92113"/>
    <w:rsid w:val="00B9255B"/>
    <w:rsid w:val="00B9261B"/>
    <w:rsid w:val="00B9283D"/>
    <w:rsid w:val="00B92CE3"/>
    <w:rsid w:val="00B93E69"/>
    <w:rsid w:val="00B943E2"/>
    <w:rsid w:val="00B945A0"/>
    <w:rsid w:val="00B94BF0"/>
    <w:rsid w:val="00B9520A"/>
    <w:rsid w:val="00B95482"/>
    <w:rsid w:val="00B9585D"/>
    <w:rsid w:val="00B95C06"/>
    <w:rsid w:val="00B961F2"/>
    <w:rsid w:val="00B96722"/>
    <w:rsid w:val="00B96B95"/>
    <w:rsid w:val="00B97117"/>
    <w:rsid w:val="00B97A9B"/>
    <w:rsid w:val="00BA06D0"/>
    <w:rsid w:val="00BA0808"/>
    <w:rsid w:val="00BA0A33"/>
    <w:rsid w:val="00BA0E6F"/>
    <w:rsid w:val="00BA1000"/>
    <w:rsid w:val="00BA1118"/>
    <w:rsid w:val="00BA1302"/>
    <w:rsid w:val="00BA1549"/>
    <w:rsid w:val="00BA196D"/>
    <w:rsid w:val="00BA19DE"/>
    <w:rsid w:val="00BA1EDF"/>
    <w:rsid w:val="00BA21AA"/>
    <w:rsid w:val="00BA25FA"/>
    <w:rsid w:val="00BA3026"/>
    <w:rsid w:val="00BA30BD"/>
    <w:rsid w:val="00BA341C"/>
    <w:rsid w:val="00BA3653"/>
    <w:rsid w:val="00BA36BC"/>
    <w:rsid w:val="00BA387A"/>
    <w:rsid w:val="00BA3895"/>
    <w:rsid w:val="00BA3906"/>
    <w:rsid w:val="00BA3971"/>
    <w:rsid w:val="00BA3A8D"/>
    <w:rsid w:val="00BA3B4E"/>
    <w:rsid w:val="00BA3D06"/>
    <w:rsid w:val="00BA3E33"/>
    <w:rsid w:val="00BA459D"/>
    <w:rsid w:val="00BA5011"/>
    <w:rsid w:val="00BA520B"/>
    <w:rsid w:val="00BA5465"/>
    <w:rsid w:val="00BA550F"/>
    <w:rsid w:val="00BA5685"/>
    <w:rsid w:val="00BA596B"/>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0E71"/>
    <w:rsid w:val="00BB10A5"/>
    <w:rsid w:val="00BB10A6"/>
    <w:rsid w:val="00BB19A9"/>
    <w:rsid w:val="00BB1AD1"/>
    <w:rsid w:val="00BB1C00"/>
    <w:rsid w:val="00BB1FDA"/>
    <w:rsid w:val="00BB204E"/>
    <w:rsid w:val="00BB27F8"/>
    <w:rsid w:val="00BB28DE"/>
    <w:rsid w:val="00BB2B0A"/>
    <w:rsid w:val="00BB3842"/>
    <w:rsid w:val="00BB58C3"/>
    <w:rsid w:val="00BB58DA"/>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A58"/>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AC2"/>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2B8"/>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95"/>
    <w:rsid w:val="00C02D1D"/>
    <w:rsid w:val="00C03567"/>
    <w:rsid w:val="00C037A9"/>
    <w:rsid w:val="00C03B4F"/>
    <w:rsid w:val="00C03CE4"/>
    <w:rsid w:val="00C03D39"/>
    <w:rsid w:val="00C03DC2"/>
    <w:rsid w:val="00C04996"/>
    <w:rsid w:val="00C04A89"/>
    <w:rsid w:val="00C04C69"/>
    <w:rsid w:val="00C05C7F"/>
    <w:rsid w:val="00C05DC3"/>
    <w:rsid w:val="00C064FE"/>
    <w:rsid w:val="00C06A7D"/>
    <w:rsid w:val="00C07A4D"/>
    <w:rsid w:val="00C07D1D"/>
    <w:rsid w:val="00C07F22"/>
    <w:rsid w:val="00C10845"/>
    <w:rsid w:val="00C10992"/>
    <w:rsid w:val="00C10B0C"/>
    <w:rsid w:val="00C10D22"/>
    <w:rsid w:val="00C11091"/>
    <w:rsid w:val="00C1165E"/>
    <w:rsid w:val="00C122A9"/>
    <w:rsid w:val="00C122C4"/>
    <w:rsid w:val="00C12B95"/>
    <w:rsid w:val="00C131AF"/>
    <w:rsid w:val="00C132A7"/>
    <w:rsid w:val="00C134A8"/>
    <w:rsid w:val="00C1378A"/>
    <w:rsid w:val="00C1394E"/>
    <w:rsid w:val="00C13C57"/>
    <w:rsid w:val="00C13F88"/>
    <w:rsid w:val="00C14630"/>
    <w:rsid w:val="00C14B21"/>
    <w:rsid w:val="00C14C70"/>
    <w:rsid w:val="00C152A3"/>
    <w:rsid w:val="00C152AA"/>
    <w:rsid w:val="00C15361"/>
    <w:rsid w:val="00C1537A"/>
    <w:rsid w:val="00C1548E"/>
    <w:rsid w:val="00C154E3"/>
    <w:rsid w:val="00C15537"/>
    <w:rsid w:val="00C15627"/>
    <w:rsid w:val="00C156E6"/>
    <w:rsid w:val="00C157BF"/>
    <w:rsid w:val="00C1587B"/>
    <w:rsid w:val="00C15BE2"/>
    <w:rsid w:val="00C16966"/>
    <w:rsid w:val="00C16A79"/>
    <w:rsid w:val="00C16D6E"/>
    <w:rsid w:val="00C1719F"/>
    <w:rsid w:val="00C17444"/>
    <w:rsid w:val="00C177B0"/>
    <w:rsid w:val="00C2002B"/>
    <w:rsid w:val="00C20B10"/>
    <w:rsid w:val="00C20C9B"/>
    <w:rsid w:val="00C20D98"/>
    <w:rsid w:val="00C21395"/>
    <w:rsid w:val="00C21885"/>
    <w:rsid w:val="00C21B75"/>
    <w:rsid w:val="00C2270A"/>
    <w:rsid w:val="00C229A0"/>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16D"/>
    <w:rsid w:val="00C3138E"/>
    <w:rsid w:val="00C3194B"/>
    <w:rsid w:val="00C31988"/>
    <w:rsid w:val="00C31A61"/>
    <w:rsid w:val="00C31A69"/>
    <w:rsid w:val="00C31CD4"/>
    <w:rsid w:val="00C31E9E"/>
    <w:rsid w:val="00C326A1"/>
    <w:rsid w:val="00C331B1"/>
    <w:rsid w:val="00C33228"/>
    <w:rsid w:val="00C33448"/>
    <w:rsid w:val="00C3364C"/>
    <w:rsid w:val="00C33C41"/>
    <w:rsid w:val="00C33C96"/>
    <w:rsid w:val="00C342AA"/>
    <w:rsid w:val="00C35B96"/>
    <w:rsid w:val="00C35EB2"/>
    <w:rsid w:val="00C3635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429F"/>
    <w:rsid w:val="00C4508B"/>
    <w:rsid w:val="00C450C1"/>
    <w:rsid w:val="00C455B7"/>
    <w:rsid w:val="00C45629"/>
    <w:rsid w:val="00C45724"/>
    <w:rsid w:val="00C45866"/>
    <w:rsid w:val="00C45937"/>
    <w:rsid w:val="00C45A98"/>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298"/>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84F"/>
    <w:rsid w:val="00C649AD"/>
    <w:rsid w:val="00C64FE1"/>
    <w:rsid w:val="00C657F1"/>
    <w:rsid w:val="00C65943"/>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512"/>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632"/>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91C"/>
    <w:rsid w:val="00C9709A"/>
    <w:rsid w:val="00C9788F"/>
    <w:rsid w:val="00C97B54"/>
    <w:rsid w:val="00C97C68"/>
    <w:rsid w:val="00CA0069"/>
    <w:rsid w:val="00CA0899"/>
    <w:rsid w:val="00CA19E5"/>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4A8"/>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B7406"/>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111"/>
    <w:rsid w:val="00CD694C"/>
    <w:rsid w:val="00CD7097"/>
    <w:rsid w:val="00CD70DB"/>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C70"/>
    <w:rsid w:val="00CE3D59"/>
    <w:rsid w:val="00CE4139"/>
    <w:rsid w:val="00CE446D"/>
    <w:rsid w:val="00CE4893"/>
    <w:rsid w:val="00CE4F36"/>
    <w:rsid w:val="00CE504F"/>
    <w:rsid w:val="00CE5327"/>
    <w:rsid w:val="00CE5BA4"/>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21D"/>
    <w:rsid w:val="00CF6875"/>
    <w:rsid w:val="00CF6BEA"/>
    <w:rsid w:val="00CF752E"/>
    <w:rsid w:val="00CF7BF4"/>
    <w:rsid w:val="00CF7DE4"/>
    <w:rsid w:val="00CF7EEF"/>
    <w:rsid w:val="00D000FC"/>
    <w:rsid w:val="00D005B9"/>
    <w:rsid w:val="00D014FF"/>
    <w:rsid w:val="00D0160A"/>
    <w:rsid w:val="00D01790"/>
    <w:rsid w:val="00D01D0D"/>
    <w:rsid w:val="00D02D1C"/>
    <w:rsid w:val="00D035F0"/>
    <w:rsid w:val="00D03F2F"/>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016"/>
    <w:rsid w:val="00D32945"/>
    <w:rsid w:val="00D32A77"/>
    <w:rsid w:val="00D3399C"/>
    <w:rsid w:val="00D33DA8"/>
    <w:rsid w:val="00D33F74"/>
    <w:rsid w:val="00D341EF"/>
    <w:rsid w:val="00D34419"/>
    <w:rsid w:val="00D344E2"/>
    <w:rsid w:val="00D346C3"/>
    <w:rsid w:val="00D34B95"/>
    <w:rsid w:val="00D34C24"/>
    <w:rsid w:val="00D34C3D"/>
    <w:rsid w:val="00D35403"/>
    <w:rsid w:val="00D3542D"/>
    <w:rsid w:val="00D35556"/>
    <w:rsid w:val="00D35F4E"/>
    <w:rsid w:val="00D368C6"/>
    <w:rsid w:val="00D372FE"/>
    <w:rsid w:val="00D373C3"/>
    <w:rsid w:val="00D37400"/>
    <w:rsid w:val="00D374F6"/>
    <w:rsid w:val="00D378ED"/>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6355"/>
    <w:rsid w:val="00D57369"/>
    <w:rsid w:val="00D57441"/>
    <w:rsid w:val="00D57677"/>
    <w:rsid w:val="00D576C8"/>
    <w:rsid w:val="00D579C4"/>
    <w:rsid w:val="00D57B27"/>
    <w:rsid w:val="00D57DB1"/>
    <w:rsid w:val="00D6079B"/>
    <w:rsid w:val="00D60A57"/>
    <w:rsid w:val="00D60AC4"/>
    <w:rsid w:val="00D61510"/>
    <w:rsid w:val="00D616D1"/>
    <w:rsid w:val="00D619CE"/>
    <w:rsid w:val="00D61F7B"/>
    <w:rsid w:val="00D62CD0"/>
    <w:rsid w:val="00D64B9A"/>
    <w:rsid w:val="00D64EB3"/>
    <w:rsid w:val="00D65226"/>
    <w:rsid w:val="00D65C88"/>
    <w:rsid w:val="00D65ECC"/>
    <w:rsid w:val="00D66E2E"/>
    <w:rsid w:val="00D66E30"/>
    <w:rsid w:val="00D67A5C"/>
    <w:rsid w:val="00D70E60"/>
    <w:rsid w:val="00D70F32"/>
    <w:rsid w:val="00D714FB"/>
    <w:rsid w:val="00D7178A"/>
    <w:rsid w:val="00D71854"/>
    <w:rsid w:val="00D71F64"/>
    <w:rsid w:val="00D73A48"/>
    <w:rsid w:val="00D740DB"/>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26B"/>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743"/>
    <w:rsid w:val="00D9285D"/>
    <w:rsid w:val="00D92CEF"/>
    <w:rsid w:val="00D9329E"/>
    <w:rsid w:val="00D9390E"/>
    <w:rsid w:val="00D946E1"/>
    <w:rsid w:val="00D94A96"/>
    <w:rsid w:val="00D94ADD"/>
    <w:rsid w:val="00D94F10"/>
    <w:rsid w:val="00D954FD"/>
    <w:rsid w:val="00D9574F"/>
    <w:rsid w:val="00D95B46"/>
    <w:rsid w:val="00D960C3"/>
    <w:rsid w:val="00D96B9D"/>
    <w:rsid w:val="00D96F25"/>
    <w:rsid w:val="00D97050"/>
    <w:rsid w:val="00D972F3"/>
    <w:rsid w:val="00D975C3"/>
    <w:rsid w:val="00D97AF4"/>
    <w:rsid w:val="00D97E90"/>
    <w:rsid w:val="00DA013A"/>
    <w:rsid w:val="00DA0D6D"/>
    <w:rsid w:val="00DA0DAA"/>
    <w:rsid w:val="00DA101F"/>
    <w:rsid w:val="00DA1158"/>
    <w:rsid w:val="00DA1169"/>
    <w:rsid w:val="00DA147C"/>
    <w:rsid w:val="00DA176E"/>
    <w:rsid w:val="00DA1AB5"/>
    <w:rsid w:val="00DA1AE0"/>
    <w:rsid w:val="00DA24A0"/>
    <w:rsid w:val="00DA2613"/>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BFD"/>
    <w:rsid w:val="00DB2CB7"/>
    <w:rsid w:val="00DB2D29"/>
    <w:rsid w:val="00DB499C"/>
    <w:rsid w:val="00DB4FFE"/>
    <w:rsid w:val="00DB51D8"/>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0C5"/>
    <w:rsid w:val="00DC64A3"/>
    <w:rsid w:val="00DC7C0E"/>
    <w:rsid w:val="00DC7F0E"/>
    <w:rsid w:val="00DD0F5F"/>
    <w:rsid w:val="00DD11DA"/>
    <w:rsid w:val="00DD1640"/>
    <w:rsid w:val="00DD1654"/>
    <w:rsid w:val="00DD173D"/>
    <w:rsid w:val="00DD1B3B"/>
    <w:rsid w:val="00DD1B3C"/>
    <w:rsid w:val="00DD1E24"/>
    <w:rsid w:val="00DD1F36"/>
    <w:rsid w:val="00DD200B"/>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4B53"/>
    <w:rsid w:val="00DE5557"/>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1C03"/>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5E8"/>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1ABA"/>
    <w:rsid w:val="00E2241F"/>
    <w:rsid w:val="00E224C1"/>
    <w:rsid w:val="00E229F7"/>
    <w:rsid w:val="00E22B66"/>
    <w:rsid w:val="00E23325"/>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C6"/>
    <w:rsid w:val="00E31E41"/>
    <w:rsid w:val="00E320A4"/>
    <w:rsid w:val="00E3283A"/>
    <w:rsid w:val="00E328C5"/>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10B9"/>
    <w:rsid w:val="00E41393"/>
    <w:rsid w:val="00E4233E"/>
    <w:rsid w:val="00E42D05"/>
    <w:rsid w:val="00E42EF8"/>
    <w:rsid w:val="00E43852"/>
    <w:rsid w:val="00E439CA"/>
    <w:rsid w:val="00E43AC3"/>
    <w:rsid w:val="00E4442C"/>
    <w:rsid w:val="00E445FE"/>
    <w:rsid w:val="00E44D95"/>
    <w:rsid w:val="00E455D4"/>
    <w:rsid w:val="00E45A8E"/>
    <w:rsid w:val="00E45D72"/>
    <w:rsid w:val="00E45DF9"/>
    <w:rsid w:val="00E46872"/>
    <w:rsid w:val="00E46FDD"/>
    <w:rsid w:val="00E477CE"/>
    <w:rsid w:val="00E477E8"/>
    <w:rsid w:val="00E47A12"/>
    <w:rsid w:val="00E47AE2"/>
    <w:rsid w:val="00E50369"/>
    <w:rsid w:val="00E50F30"/>
    <w:rsid w:val="00E51068"/>
    <w:rsid w:val="00E51BFA"/>
    <w:rsid w:val="00E51BFE"/>
    <w:rsid w:val="00E52008"/>
    <w:rsid w:val="00E5247E"/>
    <w:rsid w:val="00E5332F"/>
    <w:rsid w:val="00E53C77"/>
    <w:rsid w:val="00E541F7"/>
    <w:rsid w:val="00E54303"/>
    <w:rsid w:val="00E54970"/>
    <w:rsid w:val="00E5530D"/>
    <w:rsid w:val="00E55A29"/>
    <w:rsid w:val="00E56557"/>
    <w:rsid w:val="00E565F9"/>
    <w:rsid w:val="00E56E27"/>
    <w:rsid w:val="00E56FA9"/>
    <w:rsid w:val="00E57126"/>
    <w:rsid w:val="00E57D77"/>
    <w:rsid w:val="00E601EA"/>
    <w:rsid w:val="00E6036D"/>
    <w:rsid w:val="00E603DF"/>
    <w:rsid w:val="00E60763"/>
    <w:rsid w:val="00E6082C"/>
    <w:rsid w:val="00E60A1D"/>
    <w:rsid w:val="00E60A69"/>
    <w:rsid w:val="00E60C58"/>
    <w:rsid w:val="00E60C9C"/>
    <w:rsid w:val="00E610D8"/>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0FA"/>
    <w:rsid w:val="00E74CED"/>
    <w:rsid w:val="00E75182"/>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54B"/>
    <w:rsid w:val="00E928D6"/>
    <w:rsid w:val="00E931A6"/>
    <w:rsid w:val="00E933BD"/>
    <w:rsid w:val="00E9387E"/>
    <w:rsid w:val="00E94465"/>
    <w:rsid w:val="00E95136"/>
    <w:rsid w:val="00E9587B"/>
    <w:rsid w:val="00E959FF"/>
    <w:rsid w:val="00E96189"/>
    <w:rsid w:val="00E96822"/>
    <w:rsid w:val="00E9688F"/>
    <w:rsid w:val="00E968AE"/>
    <w:rsid w:val="00E96C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44E"/>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61BE"/>
    <w:rsid w:val="00EB620A"/>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773"/>
    <w:rsid w:val="00EC4EFE"/>
    <w:rsid w:val="00EC5D20"/>
    <w:rsid w:val="00EC5E5A"/>
    <w:rsid w:val="00EC5F54"/>
    <w:rsid w:val="00EC6197"/>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3149"/>
    <w:rsid w:val="00ED31B7"/>
    <w:rsid w:val="00ED36A4"/>
    <w:rsid w:val="00ED36CF"/>
    <w:rsid w:val="00ED483B"/>
    <w:rsid w:val="00ED489A"/>
    <w:rsid w:val="00ED4BC7"/>
    <w:rsid w:val="00ED51EA"/>
    <w:rsid w:val="00ED5743"/>
    <w:rsid w:val="00ED5870"/>
    <w:rsid w:val="00ED6835"/>
    <w:rsid w:val="00ED68F8"/>
    <w:rsid w:val="00ED6991"/>
    <w:rsid w:val="00ED6D8E"/>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6E6"/>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4A9"/>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4B81"/>
    <w:rsid w:val="00F153CF"/>
    <w:rsid w:val="00F15564"/>
    <w:rsid w:val="00F15941"/>
    <w:rsid w:val="00F16212"/>
    <w:rsid w:val="00F16241"/>
    <w:rsid w:val="00F16326"/>
    <w:rsid w:val="00F17950"/>
    <w:rsid w:val="00F17B94"/>
    <w:rsid w:val="00F17E4F"/>
    <w:rsid w:val="00F20018"/>
    <w:rsid w:val="00F2093C"/>
    <w:rsid w:val="00F20ACA"/>
    <w:rsid w:val="00F220B0"/>
    <w:rsid w:val="00F2311E"/>
    <w:rsid w:val="00F24359"/>
    <w:rsid w:val="00F2514D"/>
    <w:rsid w:val="00F251A1"/>
    <w:rsid w:val="00F25402"/>
    <w:rsid w:val="00F25572"/>
    <w:rsid w:val="00F25B80"/>
    <w:rsid w:val="00F26025"/>
    <w:rsid w:val="00F26488"/>
    <w:rsid w:val="00F267E0"/>
    <w:rsid w:val="00F2685F"/>
    <w:rsid w:val="00F26AFE"/>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6B95"/>
    <w:rsid w:val="00F37512"/>
    <w:rsid w:val="00F37953"/>
    <w:rsid w:val="00F37FC8"/>
    <w:rsid w:val="00F4036F"/>
    <w:rsid w:val="00F40716"/>
    <w:rsid w:val="00F409D9"/>
    <w:rsid w:val="00F41172"/>
    <w:rsid w:val="00F414DD"/>
    <w:rsid w:val="00F415E7"/>
    <w:rsid w:val="00F41B92"/>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CE8"/>
    <w:rsid w:val="00F51F6C"/>
    <w:rsid w:val="00F52315"/>
    <w:rsid w:val="00F52533"/>
    <w:rsid w:val="00F5282F"/>
    <w:rsid w:val="00F52D9F"/>
    <w:rsid w:val="00F53255"/>
    <w:rsid w:val="00F54827"/>
    <w:rsid w:val="00F554AB"/>
    <w:rsid w:val="00F558D1"/>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C62"/>
    <w:rsid w:val="00F62FE9"/>
    <w:rsid w:val="00F633AC"/>
    <w:rsid w:val="00F6347C"/>
    <w:rsid w:val="00F63EE3"/>
    <w:rsid w:val="00F64717"/>
    <w:rsid w:val="00F64783"/>
    <w:rsid w:val="00F64D91"/>
    <w:rsid w:val="00F64DEB"/>
    <w:rsid w:val="00F6506C"/>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C2D"/>
    <w:rsid w:val="00F8418F"/>
    <w:rsid w:val="00F84384"/>
    <w:rsid w:val="00F84947"/>
    <w:rsid w:val="00F84EC5"/>
    <w:rsid w:val="00F85215"/>
    <w:rsid w:val="00F85B7C"/>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68D7"/>
    <w:rsid w:val="00F9746B"/>
    <w:rsid w:val="00F9752D"/>
    <w:rsid w:val="00F97618"/>
    <w:rsid w:val="00F9792A"/>
    <w:rsid w:val="00F97C4B"/>
    <w:rsid w:val="00F97F51"/>
    <w:rsid w:val="00FA0444"/>
    <w:rsid w:val="00FA05AA"/>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4BB"/>
    <w:rsid w:val="00FB1B4C"/>
    <w:rsid w:val="00FB31C1"/>
    <w:rsid w:val="00FB3AD6"/>
    <w:rsid w:val="00FB3D48"/>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754"/>
    <w:rsid w:val="00FC0A31"/>
    <w:rsid w:val="00FC14DE"/>
    <w:rsid w:val="00FC173A"/>
    <w:rsid w:val="00FC1BD6"/>
    <w:rsid w:val="00FC2CD0"/>
    <w:rsid w:val="00FC33C3"/>
    <w:rsid w:val="00FC3776"/>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40C"/>
    <w:rsid w:val="00FD18E5"/>
    <w:rsid w:val="00FD1928"/>
    <w:rsid w:val="00FD1BDB"/>
    <w:rsid w:val="00FD1EF5"/>
    <w:rsid w:val="00FD2709"/>
    <w:rsid w:val="00FD2951"/>
    <w:rsid w:val="00FD2B5C"/>
    <w:rsid w:val="00FD2C12"/>
    <w:rsid w:val="00FD3376"/>
    <w:rsid w:val="00FD3719"/>
    <w:rsid w:val="00FD38A6"/>
    <w:rsid w:val="00FD3CCE"/>
    <w:rsid w:val="00FD3EBF"/>
    <w:rsid w:val="00FD4178"/>
    <w:rsid w:val="00FD5601"/>
    <w:rsid w:val="00FD573B"/>
    <w:rsid w:val="00FD574E"/>
    <w:rsid w:val="00FD5D3B"/>
    <w:rsid w:val="00FD5F11"/>
    <w:rsid w:val="00FD60CD"/>
    <w:rsid w:val="00FD66A8"/>
    <w:rsid w:val="00FD6FB1"/>
    <w:rsid w:val="00FD71C6"/>
    <w:rsid w:val="00FD7BCE"/>
    <w:rsid w:val="00FE016C"/>
    <w:rsid w:val="00FE07D0"/>
    <w:rsid w:val="00FE1054"/>
    <w:rsid w:val="00FE14A1"/>
    <w:rsid w:val="00FE152B"/>
    <w:rsid w:val="00FE1761"/>
    <w:rsid w:val="00FE20F7"/>
    <w:rsid w:val="00FE2128"/>
    <w:rsid w:val="00FE272A"/>
    <w:rsid w:val="00FE2EA0"/>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6C7"/>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AF4"/>
    <w:rsid w:val="00FF4BE3"/>
    <w:rsid w:val="00FF4E30"/>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561C5A"/>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5514EE"/>
    <w:pPr>
      <w:keepNext/>
      <w:keepLines/>
      <w:tabs>
        <w:tab w:val="left" w:pos="1984"/>
      </w:tabs>
      <w:spacing w:line="240" w:lineRule="auto"/>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41"/>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83FC8"/>
    <w:rPr>
      <w:color w:val="808080"/>
    </w:rPr>
  </w:style>
  <w:style w:type="paragraph" w:customStyle="1" w:styleId="Committee">
    <w:name w:val="Committee"/>
    <w:basedOn w:val="Normal"/>
    <w:qFormat/>
    <w:rsid w:val="00483FC8"/>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483FC8"/>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483FC8"/>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483FC8"/>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483FC8"/>
    <w:rPr>
      <w:rFonts w:ascii="Times New Roman" w:hAnsi="Times New Roman"/>
      <w:b/>
      <w:sz w:val="24"/>
      <w:lang w:val="en-GB" w:eastAsia="en-US"/>
    </w:rPr>
  </w:style>
  <w:style w:type="character" w:customStyle="1" w:styleId="TableNoBRChar">
    <w:name w:val="Table_No_BR Char"/>
    <w:link w:val="TableNoBR"/>
    <w:locked/>
    <w:rsid w:val="00483FC8"/>
    <w:rPr>
      <w:rFonts w:ascii="Times New Roman" w:hAnsi="Times New Roman"/>
      <w:caps/>
      <w:sz w:val="24"/>
      <w:lang w:val="en-GB" w:eastAsia="en-US"/>
    </w:rPr>
  </w:style>
  <w:style w:type="paragraph" w:customStyle="1" w:styleId="Table1">
    <w:name w:val="Table_#"/>
    <w:basedOn w:val="Normal"/>
    <w:next w:val="TableTitle1"/>
    <w:rsid w:val="00483FC8"/>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Bullet3">
    <w:name w:val="List Bullet 3"/>
    <w:basedOn w:val="Normal"/>
    <w:autoRedefine/>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Bullet4">
    <w:name w:val="List Bullet 4"/>
    <w:basedOn w:val="Normal"/>
    <w:autoRedefine/>
    <w:rsid w:val="00483FC8"/>
    <w:pPr>
      <w:widowControl w:val="0"/>
      <w:tabs>
        <w:tab w:val="num" w:pos="1209"/>
      </w:tabs>
      <w:bidi w:val="0"/>
      <w:spacing w:before="100" w:after="100" w:line="240" w:lineRule="auto"/>
      <w:ind w:left="1209" w:hanging="360"/>
      <w:jc w:val="left"/>
    </w:pPr>
    <w:rPr>
      <w:rFonts w:ascii="Times New Roman" w:hAnsi="Times New Roman" w:cs="Times New Roman"/>
      <w:snapToGrid w:val="0"/>
      <w:sz w:val="24"/>
      <w:szCs w:val="20"/>
    </w:rPr>
  </w:style>
  <w:style w:type="paragraph" w:styleId="ListBullet5">
    <w:name w:val="List Bullet 5"/>
    <w:basedOn w:val="Normal"/>
    <w:autoRedefine/>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styleId="ListNumber2">
    <w:name w:val="List Number 2"/>
    <w:basedOn w:val="Normal"/>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Number3">
    <w:name w:val="List Number 3"/>
    <w:basedOn w:val="Normal"/>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Number5">
    <w:name w:val="List Number 5"/>
    <w:basedOn w:val="Normal"/>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customStyle="1" w:styleId="Blockquote">
    <w:name w:val="Blockquote"/>
    <w:basedOn w:val="Normal"/>
    <w:rsid w:val="00483FC8"/>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483FC8"/>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483FC8"/>
    <w:rPr>
      <w:vanish/>
      <w:color w:val="FF0000"/>
    </w:rPr>
  </w:style>
  <w:style w:type="character" w:customStyle="1" w:styleId="Definition">
    <w:name w:val="Definition"/>
    <w:rsid w:val="00483FC8"/>
    <w:rPr>
      <w:i/>
    </w:rPr>
  </w:style>
  <w:style w:type="character" w:customStyle="1" w:styleId="CITE">
    <w:name w:val="CITE"/>
    <w:rsid w:val="00483FC8"/>
    <w:rPr>
      <w:i/>
    </w:rPr>
  </w:style>
  <w:style w:type="character" w:customStyle="1" w:styleId="CODE">
    <w:name w:val="CODE"/>
    <w:rsid w:val="00483FC8"/>
    <w:rPr>
      <w:rFonts w:ascii="Courier New" w:hAnsi="Courier New"/>
      <w:sz w:val="20"/>
    </w:rPr>
  </w:style>
  <w:style w:type="character" w:customStyle="1" w:styleId="Keyboard">
    <w:name w:val="Keyboard"/>
    <w:rsid w:val="00483FC8"/>
    <w:rPr>
      <w:rFonts w:ascii="Courier New" w:hAnsi="Courier New"/>
      <w:b/>
      <w:sz w:val="20"/>
    </w:rPr>
  </w:style>
  <w:style w:type="paragraph" w:customStyle="1" w:styleId="Preformatted">
    <w:name w:val="Preformatted"/>
    <w:basedOn w:val="Normal"/>
    <w:rsid w:val="00483FC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483FC8"/>
    <w:rPr>
      <w:rFonts w:ascii="Courier New" w:hAnsi="Courier New"/>
    </w:rPr>
  </w:style>
  <w:style w:type="character" w:customStyle="1" w:styleId="Typewriter">
    <w:name w:val="Typewriter"/>
    <w:rsid w:val="00483FC8"/>
    <w:rPr>
      <w:rFonts w:ascii="Courier New" w:hAnsi="Courier New"/>
      <w:sz w:val="20"/>
    </w:rPr>
  </w:style>
  <w:style w:type="character" w:customStyle="1" w:styleId="Variable">
    <w:name w:val="Variable"/>
    <w:rsid w:val="00483FC8"/>
    <w:rPr>
      <w:i/>
    </w:rPr>
  </w:style>
  <w:style w:type="character" w:customStyle="1" w:styleId="Comment">
    <w:name w:val="Comment"/>
    <w:rsid w:val="00483FC8"/>
    <w:rPr>
      <w:vanish/>
    </w:rPr>
  </w:style>
  <w:style w:type="paragraph" w:styleId="Date">
    <w:name w:val="Date"/>
    <w:basedOn w:val="Normal"/>
    <w:next w:val="Normal"/>
    <w:link w:val="DateChar"/>
    <w:rsid w:val="00483FC8"/>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483FC8"/>
    <w:rPr>
      <w:rFonts w:ascii="Times New Roman" w:hAnsi="Times New Roman"/>
      <w:snapToGrid w:val="0"/>
      <w:sz w:val="24"/>
      <w:lang w:eastAsia="en-US"/>
    </w:rPr>
  </w:style>
  <w:style w:type="table" w:customStyle="1" w:styleId="TableGrid232">
    <w:name w:val="Table Grid232"/>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483FC8"/>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483FC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51601958">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7365143">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223983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http://www.itu.int/itu-t/inr/nnp/index.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www.iabgteleport.com" TargetMode="External"/><Relationship Id="rId2" Type="http://schemas.openxmlformats.org/officeDocument/2006/relationships/numbering" Target="numbering.xml"/><Relationship Id="rId16" Type="http://schemas.openxmlformats.org/officeDocument/2006/relationships/hyperlink" Target="mailto:Bauner@iabgteleport.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ra.gov.om" TargetMode="External"/><Relationship Id="rId23" Type="http://schemas.openxmlformats.org/officeDocument/2006/relationships/fontTable" Target="fontTable.xml"/><Relationship Id="rId10" Type="http://schemas.openxmlformats.org/officeDocument/2006/relationships/hyperlink" Target="mailto:brmail@itu.int" TargetMode="External"/><Relationship Id="rId19" Type="http://schemas.openxmlformats.org/officeDocument/2006/relationships/hyperlink" Target="file:///\\blue\dfs\pool\ARA\ITU-T\BUREAU\tsbtson@itu.int"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20</Pages>
  <Words>3951</Words>
  <Characters>24806</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النشرة التشغيلية للاتحاد الدولي للاتصالات رقم 1309</vt:lpstr>
    </vt:vector>
  </TitlesOfParts>
  <Manager/>
  <Company>ITU</Company>
  <LinksUpToDate>false</LinksUpToDate>
  <CharactersWithSpaces>28700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النشرة التشغيلية للاتحاد الدولي للاتصالات رقم 1309</dc:title>
  <dc:subject/>
  <dc:creator>ITU-T</dc:creator>
  <cp:keywords/>
  <dc:description>Yammouni, 22/03/2022, ITU51013804</dc:description>
  <cp:lastModifiedBy>Gergis, Mina</cp:lastModifiedBy>
  <cp:revision>10</cp:revision>
  <cp:lastPrinted>2025-02-05T06:49:00Z</cp:lastPrinted>
  <dcterms:created xsi:type="dcterms:W3CDTF">2025-02-04T15:15:00Z</dcterms:created>
  <dcterms:modified xsi:type="dcterms:W3CDTF">2025-02-05T07:00:00Z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