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0A1418"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6A499C0B" w:rsidR="000A1418" w:rsidRPr="00E16A37" w:rsidRDefault="000A1418" w:rsidP="000A1418">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D5332A">
              <w:rPr>
                <w:rFonts w:eastAsia="SimSun"/>
                <w:b/>
                <w:bCs/>
                <w:color w:val="FFFFFF" w:themeColor="background1"/>
                <w:sz w:val="26"/>
                <w:szCs w:val="32"/>
              </w:rPr>
              <w:t>1299</w:t>
            </w:r>
          </w:p>
        </w:tc>
        <w:tc>
          <w:tcPr>
            <w:tcW w:w="1477" w:type="dxa"/>
            <w:tcBorders>
              <w:top w:val="nil"/>
              <w:bottom w:val="nil"/>
            </w:tcBorders>
            <w:shd w:val="clear" w:color="auto" w:fill="A6A6A6"/>
            <w:vAlign w:val="center"/>
          </w:tcPr>
          <w:p w14:paraId="497ACE61" w14:textId="37E619DD" w:rsidR="000A1418" w:rsidRPr="000A1418" w:rsidRDefault="00E620E1" w:rsidP="000A1418">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color w:val="FFFFFF" w:themeColor="background1"/>
                <w:sz w:val="20"/>
                <w:szCs w:val="20"/>
              </w:rPr>
              <w:t>2024.</w:t>
            </w:r>
            <w:r w:rsidR="00D5332A">
              <w:rPr>
                <w:color w:val="FFFFFF" w:themeColor="background1"/>
                <w:sz w:val="20"/>
                <w:szCs w:val="20"/>
              </w:rPr>
              <w:t>IX</w:t>
            </w:r>
            <w:r>
              <w:rPr>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1BA2C424" w:rsidR="000A1418" w:rsidRPr="00E16A37" w:rsidRDefault="000A1418" w:rsidP="004A0C9A">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Pr>
                <w:rFonts w:eastAsia="SimSun"/>
                <w:color w:val="FFFFFF" w:themeColor="background1"/>
                <w:sz w:val="20"/>
                <w:szCs w:val="26"/>
              </w:rPr>
              <w:t>16</w:t>
            </w:r>
            <w:r>
              <w:rPr>
                <w:rFonts w:eastAsia="SimSun" w:hint="cs"/>
                <w:color w:val="FFFFFF" w:themeColor="background1"/>
                <w:sz w:val="20"/>
                <w:szCs w:val="26"/>
                <w:rtl/>
                <w:lang w:bidi="ar-EG"/>
              </w:rPr>
              <w:t xml:space="preserve"> </w:t>
            </w:r>
            <w:r w:rsidR="00FB404C">
              <w:rPr>
                <w:rFonts w:eastAsia="SimSun" w:hint="cs"/>
                <w:color w:val="FFFFFF" w:themeColor="background1"/>
                <w:sz w:val="20"/>
                <w:szCs w:val="26"/>
                <w:rtl/>
                <w:lang w:bidi="ar-EG"/>
              </w:rPr>
              <w:t>أغسطس</w:t>
            </w:r>
            <w:r>
              <w:rPr>
                <w:rFonts w:eastAsia="SimSun" w:hint="cs"/>
                <w:color w:val="FFFFFF" w:themeColor="background1"/>
                <w:sz w:val="20"/>
                <w:szCs w:val="26"/>
                <w:rtl/>
                <w:lang w:bidi="ar-EG"/>
              </w:rPr>
              <w:t xml:space="preserve"> </w:t>
            </w:r>
            <w:r>
              <w:rPr>
                <w:rFonts w:eastAsia="SimSun"/>
                <w:color w:val="FFFFFF" w:themeColor="background1"/>
                <w:sz w:val="20"/>
                <w:szCs w:val="26"/>
                <w:lang w:bidi="ar-EG"/>
              </w:rPr>
              <w:t>2024</w:t>
            </w:r>
            <w:r w:rsidRPr="00E16A37">
              <w:rPr>
                <w:rFonts w:eastAsia="SimSun" w:hint="cs"/>
                <w:color w:val="FFFFFF" w:themeColor="background1"/>
                <w:sz w:val="20"/>
                <w:szCs w:val="26"/>
                <w:rtl/>
                <w:lang w:bidi="ar-SY"/>
              </w:rPr>
              <w:t>)</w:t>
            </w:r>
            <w:r w:rsidRPr="00E16A37">
              <w:rPr>
                <w:rFonts w:eastAsia="SimSun" w:hint="cs"/>
                <w:color w:val="FFFFFF" w:themeColor="background1"/>
                <w:sz w:val="20"/>
                <w:szCs w:val="26"/>
                <w:rtl/>
                <w:lang w:bidi="ar-EG"/>
              </w:rPr>
              <w:t xml:space="preserve"> </w:t>
            </w:r>
            <w:r w:rsidRPr="00170789">
              <w:rPr>
                <w:rFonts w:eastAsia="SimSun"/>
                <w:color w:val="FFFFFF" w:themeColor="background1"/>
                <w:sz w:val="20"/>
                <w:szCs w:val="26"/>
                <w:lang w:bidi="ar-EG"/>
              </w:rPr>
              <w:t xml:space="preserve">ISSN </w:t>
            </w:r>
            <w:r w:rsidR="004A0C9A" w:rsidRPr="004A0C9A">
              <w:rPr>
                <w:rFonts w:eastAsia="SimSun"/>
                <w:color w:val="FFFFFF" w:themeColor="background1"/>
                <w:sz w:val="20"/>
                <w:szCs w:val="26"/>
                <w:lang w:bidi="ar-EG"/>
              </w:rPr>
              <w:t>2312-8240</w:t>
            </w:r>
            <w:r w:rsidR="004C266F">
              <w:rPr>
                <w:rFonts w:eastAsia="SimSun"/>
                <w:color w:val="FFFFFF" w:themeColor="background1"/>
                <w:sz w:val="20"/>
                <w:szCs w:val="26"/>
                <w:rtl/>
                <w:lang w:bidi="ar-EG"/>
              </w:rPr>
              <w:t xml:space="preserve"> </w:t>
            </w:r>
            <w:r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4FE86774" w:rsidR="008322B0" w:rsidRPr="00E16A37" w:rsidRDefault="00B37D30" w:rsidP="000C69E6">
      <w:pPr>
        <w:spacing w:before="240" w:line="151"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07D57239" w:rsidR="00B94BF0" w:rsidRDefault="00B94BF0" w:rsidP="000C69E6">
      <w:pPr>
        <w:spacing w:before="0" w:line="151" w:lineRule="auto"/>
        <w:jc w:val="right"/>
        <w:rPr>
          <w:rFonts w:eastAsia="SimSun"/>
          <w:i/>
          <w:iCs/>
          <w:rtl/>
          <w:lang w:bidi="ar-SY"/>
        </w:rPr>
      </w:pPr>
      <w:r w:rsidRPr="00E16A37">
        <w:rPr>
          <w:rFonts w:eastAsia="SimSun" w:hint="cs"/>
          <w:i/>
          <w:iCs/>
          <w:rtl/>
          <w:lang w:bidi="ar-SY"/>
        </w:rPr>
        <w:t>الصفحة</w:t>
      </w:r>
    </w:p>
    <w:p w14:paraId="1AB18713" w14:textId="7C3E7A46" w:rsidR="000C7373" w:rsidRPr="006B7AD3" w:rsidRDefault="00942F29">
      <w:pPr>
        <w:pStyle w:val="TOC1"/>
        <w:rPr>
          <w:rFonts w:eastAsiaTheme="minorEastAsia" w:cstheme="minorBidi"/>
          <w:b/>
          <w:bCs/>
          <w:noProof/>
          <w:szCs w:val="22"/>
          <w:rtl/>
        </w:rPr>
      </w:pPr>
      <w:r>
        <w:rPr>
          <w:rFonts w:eastAsia="SimSun"/>
          <w:b/>
          <w:bCs/>
          <w:rtl/>
          <w:lang w:bidi="ar-EG"/>
        </w:rPr>
        <w:fldChar w:fldCharType="begin"/>
      </w:r>
      <w:r w:rsidRPr="006D18BE">
        <w:rPr>
          <w:rFonts w:eastAsia="SimSun"/>
          <w:b/>
          <w:bCs/>
          <w:rtl/>
          <w:lang w:bidi="ar-EG"/>
        </w:rPr>
        <w:instrText xml:space="preserve"> </w:instrText>
      </w:r>
      <w:r w:rsidRPr="006D18BE">
        <w:rPr>
          <w:rFonts w:eastAsia="SimSun"/>
          <w:b/>
          <w:bCs/>
          <w:lang w:bidi="ar-EG"/>
        </w:rPr>
        <w:instrText>TOC</w:instrText>
      </w:r>
      <w:r w:rsidRPr="006D18BE">
        <w:rPr>
          <w:rFonts w:eastAsia="SimSun"/>
          <w:b/>
          <w:bCs/>
          <w:rtl/>
          <w:lang w:bidi="ar-EG"/>
        </w:rPr>
        <w:instrText xml:space="preserve"> \</w:instrText>
      </w:r>
      <w:r w:rsidRPr="006D18BE">
        <w:rPr>
          <w:rFonts w:eastAsia="SimSun"/>
          <w:b/>
          <w:bCs/>
          <w:lang w:bidi="ar-EG"/>
        </w:rPr>
        <w:instrText>t "Heading_1,1,Countries _Name,2,Heading_2,1</w:instrText>
      </w:r>
      <w:r w:rsidRPr="006D18BE">
        <w:rPr>
          <w:rFonts w:eastAsia="SimSun"/>
          <w:b/>
          <w:bCs/>
          <w:rtl/>
          <w:lang w:bidi="ar-EG"/>
        </w:rPr>
        <w:instrText xml:space="preserve">" </w:instrText>
      </w:r>
      <w:r>
        <w:rPr>
          <w:rFonts w:eastAsia="SimSun"/>
          <w:b/>
          <w:bCs/>
          <w:rtl/>
          <w:lang w:bidi="ar-EG"/>
        </w:rPr>
        <w:fldChar w:fldCharType="separate"/>
      </w:r>
      <w:r w:rsidR="000C7373" w:rsidRPr="006B7AD3">
        <w:rPr>
          <w:b/>
          <w:bCs/>
          <w:noProof/>
          <w:rtl/>
        </w:rPr>
        <w:t>معلومات عامة</w:t>
      </w:r>
    </w:p>
    <w:p w14:paraId="2797AD2F" w14:textId="54C8A8D0" w:rsidR="000C7373" w:rsidRDefault="000C7373">
      <w:pPr>
        <w:pStyle w:val="TOC1"/>
        <w:rPr>
          <w:rFonts w:eastAsiaTheme="minorEastAsia" w:cstheme="minorBidi"/>
          <w:noProof/>
          <w:szCs w:val="22"/>
          <w:rtl/>
        </w:rPr>
      </w:pPr>
      <w:r>
        <w:rPr>
          <w:noProof/>
          <w:rtl/>
        </w:rPr>
        <w:t>القوائم الملحقة بالنشرة التشغيلية للاتحاد</w:t>
      </w:r>
      <w:r>
        <w:rPr>
          <w:noProof/>
          <w:rtl/>
        </w:rPr>
        <w:tab/>
      </w:r>
      <w:r w:rsidR="00B37669">
        <w:rPr>
          <w:noProof/>
        </w:rPr>
        <w:tab/>
      </w:r>
      <w:r w:rsidRPr="00B37669">
        <w:rPr>
          <w:rFonts w:cs="Times New Roman"/>
          <w:noProof/>
          <w:szCs w:val="22"/>
          <w:rtl/>
        </w:rPr>
        <w:fldChar w:fldCharType="begin"/>
      </w:r>
      <w:r w:rsidRPr="00B37669">
        <w:rPr>
          <w:rFonts w:cs="Times New Roman"/>
          <w:noProof/>
          <w:szCs w:val="22"/>
          <w:rtl/>
        </w:rPr>
        <w:instrText xml:space="preserve"> </w:instrText>
      </w:r>
      <w:r w:rsidRPr="00B37669">
        <w:rPr>
          <w:rFonts w:cs="Times New Roman"/>
          <w:noProof/>
          <w:szCs w:val="22"/>
        </w:rPr>
        <w:instrText>PAGEREF</w:instrText>
      </w:r>
      <w:r w:rsidRPr="00B37669">
        <w:rPr>
          <w:rFonts w:cs="Times New Roman"/>
          <w:noProof/>
          <w:szCs w:val="22"/>
          <w:rtl/>
        </w:rPr>
        <w:instrText xml:space="preserve"> _</w:instrText>
      </w:r>
      <w:r w:rsidRPr="00B37669">
        <w:rPr>
          <w:rFonts w:cs="Times New Roman"/>
          <w:noProof/>
          <w:szCs w:val="22"/>
        </w:rPr>
        <w:instrText>Toc176274436 \h</w:instrText>
      </w:r>
      <w:r w:rsidRPr="00B37669">
        <w:rPr>
          <w:rFonts w:cs="Times New Roman"/>
          <w:noProof/>
          <w:szCs w:val="22"/>
          <w:rtl/>
        </w:rPr>
        <w:instrText xml:space="preserve"> </w:instrText>
      </w:r>
      <w:r w:rsidRPr="00B37669">
        <w:rPr>
          <w:rFonts w:cs="Times New Roman"/>
          <w:noProof/>
          <w:szCs w:val="22"/>
          <w:rtl/>
        </w:rPr>
      </w:r>
      <w:r w:rsidRPr="00B37669">
        <w:rPr>
          <w:rFonts w:cs="Times New Roman"/>
          <w:noProof/>
          <w:szCs w:val="22"/>
          <w:rtl/>
        </w:rPr>
        <w:fldChar w:fldCharType="separate"/>
      </w:r>
      <w:r w:rsidR="005B0C0F">
        <w:rPr>
          <w:rFonts w:cs="Times New Roman"/>
          <w:noProof/>
          <w:szCs w:val="22"/>
          <w:rtl/>
        </w:rPr>
        <w:t>3</w:t>
      </w:r>
      <w:r w:rsidRPr="00B37669">
        <w:rPr>
          <w:rFonts w:cs="Times New Roman"/>
          <w:noProof/>
          <w:szCs w:val="22"/>
          <w:rtl/>
        </w:rPr>
        <w:fldChar w:fldCharType="end"/>
      </w:r>
    </w:p>
    <w:p w14:paraId="00DBB048" w14:textId="11C20AB4" w:rsidR="000C7373" w:rsidRDefault="000C7373">
      <w:pPr>
        <w:pStyle w:val="TOC1"/>
        <w:rPr>
          <w:rFonts w:cs="Times New Roman"/>
          <w:noProof/>
          <w:szCs w:val="22"/>
          <w:rtl/>
        </w:rPr>
      </w:pPr>
      <w:r>
        <w:rPr>
          <w:noProof/>
          <w:rtl/>
        </w:rPr>
        <w:t>الموافقة على توصيات قطاع تقييس الاتصالات</w:t>
      </w:r>
      <w:r>
        <w:rPr>
          <w:noProof/>
          <w:rtl/>
        </w:rPr>
        <w:tab/>
      </w:r>
      <w:r w:rsidR="00B37669">
        <w:rPr>
          <w:noProof/>
        </w:rPr>
        <w:tab/>
      </w:r>
      <w:r w:rsidRPr="00B37669">
        <w:rPr>
          <w:rFonts w:cs="Times New Roman"/>
          <w:noProof/>
          <w:szCs w:val="22"/>
          <w:rtl/>
        </w:rPr>
        <w:fldChar w:fldCharType="begin"/>
      </w:r>
      <w:r w:rsidRPr="00B37669">
        <w:rPr>
          <w:rFonts w:cs="Times New Roman"/>
          <w:noProof/>
          <w:szCs w:val="22"/>
          <w:rtl/>
        </w:rPr>
        <w:instrText xml:space="preserve"> </w:instrText>
      </w:r>
      <w:r w:rsidRPr="00B37669">
        <w:rPr>
          <w:rFonts w:cs="Times New Roman"/>
          <w:noProof/>
          <w:szCs w:val="22"/>
        </w:rPr>
        <w:instrText>PAGEREF</w:instrText>
      </w:r>
      <w:r w:rsidRPr="00B37669">
        <w:rPr>
          <w:rFonts w:cs="Times New Roman"/>
          <w:noProof/>
          <w:szCs w:val="22"/>
          <w:rtl/>
        </w:rPr>
        <w:instrText xml:space="preserve"> _</w:instrText>
      </w:r>
      <w:r w:rsidRPr="00B37669">
        <w:rPr>
          <w:rFonts w:cs="Times New Roman"/>
          <w:noProof/>
          <w:szCs w:val="22"/>
        </w:rPr>
        <w:instrText>Toc176274437 \h</w:instrText>
      </w:r>
      <w:r w:rsidRPr="00B37669">
        <w:rPr>
          <w:rFonts w:cs="Times New Roman"/>
          <w:noProof/>
          <w:szCs w:val="22"/>
          <w:rtl/>
        </w:rPr>
        <w:instrText xml:space="preserve"> </w:instrText>
      </w:r>
      <w:r w:rsidRPr="00B37669">
        <w:rPr>
          <w:rFonts w:cs="Times New Roman"/>
          <w:noProof/>
          <w:szCs w:val="22"/>
          <w:rtl/>
        </w:rPr>
      </w:r>
      <w:r w:rsidRPr="00B37669">
        <w:rPr>
          <w:rFonts w:cs="Times New Roman"/>
          <w:noProof/>
          <w:szCs w:val="22"/>
          <w:rtl/>
        </w:rPr>
        <w:fldChar w:fldCharType="separate"/>
      </w:r>
      <w:r w:rsidR="005B0C0F">
        <w:rPr>
          <w:rFonts w:cs="Times New Roman"/>
          <w:noProof/>
          <w:szCs w:val="22"/>
          <w:rtl/>
        </w:rPr>
        <w:t>4</w:t>
      </w:r>
      <w:r w:rsidRPr="00B37669">
        <w:rPr>
          <w:rFonts w:cs="Times New Roman"/>
          <w:noProof/>
          <w:szCs w:val="22"/>
          <w:rtl/>
        </w:rPr>
        <w:fldChar w:fldCharType="end"/>
      </w:r>
    </w:p>
    <w:p w14:paraId="2467E778" w14:textId="77777777" w:rsidR="00D4216E" w:rsidRDefault="00D4216E" w:rsidP="00D4216E">
      <w:pPr>
        <w:rPr>
          <w:rFonts w:eastAsia="SimSun"/>
          <w:rtl/>
          <w:lang w:bidi="ar-EG"/>
        </w:rPr>
      </w:pPr>
      <w:r>
        <w:rPr>
          <w:rFonts w:hint="eastAsia"/>
          <w:rtl/>
          <w:lang w:bidi="ar-EG"/>
        </w:rPr>
        <w:t>الخدمة</w:t>
      </w:r>
      <w:r>
        <w:rPr>
          <w:rtl/>
          <w:lang w:bidi="ar-EG"/>
        </w:rPr>
        <w:t xml:space="preserve"> </w:t>
      </w:r>
      <w:r>
        <w:rPr>
          <w:rFonts w:hint="eastAsia"/>
          <w:rtl/>
          <w:lang w:bidi="ar-EG"/>
        </w:rPr>
        <w:t>الهاتفية</w:t>
      </w:r>
      <w:r>
        <w:rPr>
          <w:rFonts w:hint="cs"/>
          <w:rtl/>
          <w:lang w:bidi="ar-EG"/>
        </w:rPr>
        <w:t>:</w:t>
      </w:r>
    </w:p>
    <w:p w14:paraId="1B192381" w14:textId="06093EBF" w:rsidR="000C7373" w:rsidRPr="00FB404C" w:rsidRDefault="000C7373">
      <w:pPr>
        <w:pStyle w:val="TOC2"/>
        <w:rPr>
          <w:rFonts w:asciiTheme="minorHAnsi" w:eastAsiaTheme="minorEastAsia" w:hAnsiTheme="minorHAnsi" w:cstheme="minorBidi"/>
          <w:szCs w:val="22"/>
          <w:rtl/>
          <w:lang w:bidi="ar-SA"/>
        </w:rPr>
      </w:pPr>
      <w:r>
        <w:rPr>
          <w:rtl/>
        </w:rPr>
        <w:t xml:space="preserve">جمهورية إيران الإسلامية </w:t>
      </w:r>
      <w:r w:rsidRPr="00FB404C">
        <w:rPr>
          <w:rtl/>
        </w:rPr>
        <w:t>(</w:t>
      </w:r>
      <w:r w:rsidR="0043603C" w:rsidRPr="00FB404C">
        <w:rPr>
          <w:rFonts w:eastAsia="SimSun" w:hint="cs"/>
          <w:i/>
          <w:iCs/>
          <w:rtl/>
          <w:lang w:bidi="ar-EG"/>
        </w:rPr>
        <w:t xml:space="preserve">هيئة تنظيم الاتصالات </w:t>
      </w:r>
      <w:r w:rsidR="0043603C" w:rsidRPr="00FB404C">
        <w:rPr>
          <w:rFonts w:eastAsia="SimSun"/>
          <w:i/>
          <w:iCs/>
          <w:lang w:bidi="ar-EG"/>
        </w:rPr>
        <w:t>(CRA)</w:t>
      </w:r>
      <w:r w:rsidR="0043603C" w:rsidRPr="00FB404C">
        <w:rPr>
          <w:rFonts w:eastAsia="SimSun" w:hint="cs"/>
          <w:rtl/>
          <w:lang w:bidi="ar-EG"/>
        </w:rPr>
        <w:t>، طهران</w:t>
      </w:r>
      <w:r w:rsidRPr="00FB404C">
        <w:rPr>
          <w:rtl/>
        </w:rPr>
        <w:t>)</w:t>
      </w:r>
      <w:r w:rsidRPr="00FB404C">
        <w:rPr>
          <w:rtl/>
        </w:rPr>
        <w:tab/>
      </w:r>
      <w:r w:rsidR="00B37669" w:rsidRPr="00FB404C">
        <w:tab/>
      </w:r>
      <w:r w:rsidRPr="00FB404C">
        <w:rPr>
          <w:rFonts w:asciiTheme="minorHAnsi" w:hAnsiTheme="minorHAnsi" w:cs="Times New Roman"/>
          <w:szCs w:val="22"/>
          <w:rtl/>
          <w:lang w:bidi="ar-SA"/>
        </w:rPr>
        <w:fldChar w:fldCharType="begin"/>
      </w:r>
      <w:r w:rsidRPr="00FB404C">
        <w:rPr>
          <w:rFonts w:asciiTheme="minorHAnsi" w:hAnsiTheme="minorHAnsi" w:cs="Times New Roman"/>
          <w:szCs w:val="22"/>
          <w:rtl/>
          <w:lang w:bidi="ar-SA"/>
        </w:rPr>
        <w:instrText xml:space="preserve"> </w:instrText>
      </w:r>
      <w:r w:rsidRPr="00FB404C">
        <w:rPr>
          <w:rFonts w:asciiTheme="minorHAnsi" w:hAnsiTheme="minorHAnsi" w:cs="Times New Roman"/>
          <w:szCs w:val="22"/>
          <w:lang w:bidi="ar-SA"/>
        </w:rPr>
        <w:instrText>PAGEREF</w:instrText>
      </w:r>
      <w:r w:rsidRPr="00FB404C">
        <w:rPr>
          <w:rFonts w:asciiTheme="minorHAnsi" w:hAnsiTheme="minorHAnsi" w:cs="Times New Roman"/>
          <w:szCs w:val="22"/>
          <w:rtl/>
          <w:lang w:bidi="ar-SA"/>
        </w:rPr>
        <w:instrText xml:space="preserve"> _</w:instrText>
      </w:r>
      <w:r w:rsidRPr="00FB404C">
        <w:rPr>
          <w:rFonts w:asciiTheme="minorHAnsi" w:hAnsiTheme="minorHAnsi" w:cs="Times New Roman"/>
          <w:szCs w:val="22"/>
          <w:lang w:bidi="ar-SA"/>
        </w:rPr>
        <w:instrText>Toc176274439 \h</w:instrText>
      </w:r>
      <w:r w:rsidRPr="00FB404C">
        <w:rPr>
          <w:rFonts w:asciiTheme="minorHAnsi" w:hAnsiTheme="minorHAnsi" w:cs="Times New Roman"/>
          <w:szCs w:val="22"/>
          <w:rtl/>
          <w:lang w:bidi="ar-SA"/>
        </w:rPr>
        <w:instrText xml:space="preserve"> </w:instrText>
      </w:r>
      <w:r w:rsidRPr="00FB404C">
        <w:rPr>
          <w:rFonts w:asciiTheme="minorHAnsi" w:hAnsiTheme="minorHAnsi" w:cs="Times New Roman"/>
          <w:szCs w:val="22"/>
          <w:rtl/>
          <w:lang w:bidi="ar-SA"/>
        </w:rPr>
      </w:r>
      <w:r w:rsidRPr="00FB404C">
        <w:rPr>
          <w:rFonts w:asciiTheme="minorHAnsi" w:hAnsiTheme="minorHAnsi" w:cs="Times New Roman"/>
          <w:szCs w:val="22"/>
          <w:rtl/>
          <w:lang w:bidi="ar-SA"/>
        </w:rPr>
        <w:fldChar w:fldCharType="separate"/>
      </w:r>
      <w:r w:rsidR="005B0C0F">
        <w:rPr>
          <w:rFonts w:asciiTheme="minorHAnsi" w:hAnsiTheme="minorHAnsi" w:cs="Times New Roman"/>
          <w:szCs w:val="22"/>
          <w:rtl/>
          <w:lang w:bidi="ar-SA"/>
        </w:rPr>
        <w:t>5</w:t>
      </w:r>
      <w:r w:rsidRPr="00FB404C">
        <w:rPr>
          <w:rFonts w:asciiTheme="minorHAnsi" w:hAnsiTheme="minorHAnsi" w:cs="Times New Roman"/>
          <w:szCs w:val="22"/>
          <w:rtl/>
          <w:lang w:bidi="ar-SA"/>
        </w:rPr>
        <w:fldChar w:fldCharType="end"/>
      </w:r>
    </w:p>
    <w:p w14:paraId="2E73C7C5" w14:textId="6BB81B39" w:rsidR="000C7373" w:rsidRDefault="000C7373">
      <w:pPr>
        <w:pStyle w:val="TOC2"/>
        <w:rPr>
          <w:rFonts w:asciiTheme="minorHAnsi" w:eastAsiaTheme="minorEastAsia" w:hAnsiTheme="minorHAnsi" w:cstheme="minorBidi"/>
          <w:szCs w:val="22"/>
          <w:rtl/>
          <w:lang w:bidi="ar-SA"/>
        </w:rPr>
      </w:pPr>
      <w:r w:rsidRPr="00FB404C">
        <w:rPr>
          <w:rtl/>
        </w:rPr>
        <w:t>واليس وفوتونا (</w:t>
      </w:r>
      <w:r w:rsidR="0043603C" w:rsidRPr="00FB404C">
        <w:rPr>
          <w:rFonts w:hint="cs"/>
          <w:i/>
          <w:iCs/>
          <w:spacing w:val="-2"/>
          <w:rtl/>
          <w:lang w:bidi="ar-JO"/>
        </w:rPr>
        <w:t>هيئة</w:t>
      </w:r>
      <w:r w:rsidR="0043603C" w:rsidRPr="00FB404C">
        <w:rPr>
          <w:i/>
          <w:iCs/>
          <w:spacing w:val="-2"/>
          <w:rtl/>
          <w:lang w:bidi="ar-JO"/>
        </w:rPr>
        <w:t xml:space="preserve"> البريد والاتصالات</w:t>
      </w:r>
      <w:r w:rsidR="0043603C" w:rsidRPr="00FB404C">
        <w:rPr>
          <w:spacing w:val="-2"/>
          <w:rtl/>
          <w:lang w:bidi="ar-JO"/>
        </w:rPr>
        <w:t xml:space="preserve">، </w:t>
      </w:r>
      <w:r w:rsidR="0043603C" w:rsidRPr="00FB404C">
        <w:rPr>
          <w:spacing w:val="-2"/>
          <w:lang w:bidi="ar-JO"/>
        </w:rPr>
        <w:t>Mata-Utu</w:t>
      </w:r>
      <w:r w:rsidR="0043603C" w:rsidRPr="00FB404C">
        <w:rPr>
          <w:spacing w:val="-2"/>
          <w:rtl/>
          <w:lang w:bidi="ar-JO"/>
        </w:rPr>
        <w:t xml:space="preserve">، </w:t>
      </w:r>
      <w:r w:rsidR="0043603C" w:rsidRPr="00FB404C">
        <w:rPr>
          <w:rFonts w:hint="cs"/>
          <w:spacing w:val="-2"/>
          <w:rtl/>
          <w:lang w:bidi="ar-JO"/>
        </w:rPr>
        <w:t xml:space="preserve">في </w:t>
      </w:r>
      <w:r w:rsidR="0043603C" w:rsidRPr="00FB404C">
        <w:rPr>
          <w:spacing w:val="-2"/>
          <w:rtl/>
          <w:lang w:bidi="ar-JO"/>
        </w:rPr>
        <w:t>أوفيا</w:t>
      </w:r>
      <w:r>
        <w:rPr>
          <w:rtl/>
        </w:rPr>
        <w:t>)</w:t>
      </w:r>
      <w:r>
        <w:rPr>
          <w:rtl/>
        </w:rPr>
        <w:tab/>
      </w:r>
      <w:r w:rsidR="00B37669">
        <w:tab/>
      </w:r>
      <w:r w:rsidRPr="00B37669">
        <w:rPr>
          <w:rFonts w:asciiTheme="minorHAnsi" w:hAnsiTheme="minorHAnsi" w:cs="Times New Roman"/>
          <w:szCs w:val="22"/>
          <w:rtl/>
          <w:lang w:bidi="ar-SA"/>
        </w:rPr>
        <w:fldChar w:fldCharType="begin"/>
      </w:r>
      <w:r w:rsidRPr="00B37669">
        <w:rPr>
          <w:rFonts w:asciiTheme="minorHAnsi" w:hAnsiTheme="minorHAnsi" w:cs="Times New Roman"/>
          <w:szCs w:val="22"/>
          <w:rtl/>
          <w:lang w:bidi="ar-SA"/>
        </w:rPr>
        <w:instrText xml:space="preserve"> </w:instrText>
      </w:r>
      <w:r w:rsidRPr="00B37669">
        <w:rPr>
          <w:rFonts w:asciiTheme="minorHAnsi" w:hAnsiTheme="minorHAnsi" w:cs="Times New Roman"/>
          <w:szCs w:val="22"/>
          <w:lang w:bidi="ar-SA"/>
        </w:rPr>
        <w:instrText>PAGEREF</w:instrText>
      </w:r>
      <w:r w:rsidRPr="00B37669">
        <w:rPr>
          <w:rFonts w:asciiTheme="minorHAnsi" w:hAnsiTheme="minorHAnsi" w:cs="Times New Roman"/>
          <w:szCs w:val="22"/>
          <w:rtl/>
          <w:lang w:bidi="ar-SA"/>
        </w:rPr>
        <w:instrText xml:space="preserve"> _</w:instrText>
      </w:r>
      <w:r w:rsidRPr="00B37669">
        <w:rPr>
          <w:rFonts w:asciiTheme="minorHAnsi" w:hAnsiTheme="minorHAnsi" w:cs="Times New Roman"/>
          <w:szCs w:val="22"/>
          <w:lang w:bidi="ar-SA"/>
        </w:rPr>
        <w:instrText>Toc176274440 \h</w:instrText>
      </w:r>
      <w:r w:rsidRPr="00B37669">
        <w:rPr>
          <w:rFonts w:asciiTheme="minorHAnsi" w:hAnsiTheme="minorHAnsi" w:cs="Times New Roman"/>
          <w:szCs w:val="22"/>
          <w:rtl/>
          <w:lang w:bidi="ar-SA"/>
        </w:rPr>
        <w:instrText xml:space="preserve"> </w:instrText>
      </w:r>
      <w:r w:rsidRPr="00B37669">
        <w:rPr>
          <w:rFonts w:asciiTheme="minorHAnsi" w:hAnsiTheme="minorHAnsi" w:cs="Times New Roman"/>
          <w:szCs w:val="22"/>
          <w:rtl/>
          <w:lang w:bidi="ar-SA"/>
        </w:rPr>
      </w:r>
      <w:r w:rsidRPr="00B37669">
        <w:rPr>
          <w:rFonts w:asciiTheme="minorHAnsi" w:hAnsiTheme="minorHAnsi" w:cs="Times New Roman"/>
          <w:szCs w:val="22"/>
          <w:rtl/>
          <w:lang w:bidi="ar-SA"/>
        </w:rPr>
        <w:fldChar w:fldCharType="separate"/>
      </w:r>
      <w:r w:rsidR="005B0C0F">
        <w:rPr>
          <w:rFonts w:asciiTheme="minorHAnsi" w:hAnsiTheme="minorHAnsi" w:cs="Times New Roman"/>
          <w:szCs w:val="22"/>
          <w:rtl/>
          <w:lang w:bidi="ar-SA"/>
        </w:rPr>
        <w:t>9</w:t>
      </w:r>
      <w:r w:rsidRPr="00B37669">
        <w:rPr>
          <w:rFonts w:asciiTheme="minorHAnsi" w:hAnsiTheme="minorHAnsi" w:cs="Times New Roman"/>
          <w:szCs w:val="22"/>
          <w:rtl/>
          <w:lang w:bidi="ar-SA"/>
        </w:rPr>
        <w:fldChar w:fldCharType="end"/>
      </w:r>
    </w:p>
    <w:p w14:paraId="2AC39FBB" w14:textId="48F271B4" w:rsidR="000C7373" w:rsidRDefault="000C7373">
      <w:pPr>
        <w:pStyle w:val="TOC1"/>
        <w:rPr>
          <w:rFonts w:eastAsiaTheme="minorEastAsia" w:cstheme="minorBidi"/>
          <w:noProof/>
          <w:szCs w:val="22"/>
          <w:rtl/>
        </w:rPr>
      </w:pPr>
      <w:r w:rsidRPr="002B2CFC">
        <w:rPr>
          <w:noProof/>
          <w:rtl/>
          <w:lang w:val="es-ES" w:bidi="ar-EG"/>
        </w:rPr>
        <w:t>تقييد الخدمة</w:t>
      </w:r>
      <w:r>
        <w:rPr>
          <w:noProof/>
          <w:rtl/>
        </w:rPr>
        <w:tab/>
      </w:r>
      <w:r w:rsidR="00B37669">
        <w:rPr>
          <w:noProof/>
        </w:rPr>
        <w:tab/>
      </w:r>
      <w:r w:rsidRPr="00B37669">
        <w:rPr>
          <w:rFonts w:cs="Times New Roman"/>
          <w:noProof/>
          <w:szCs w:val="22"/>
          <w:rtl/>
        </w:rPr>
        <w:fldChar w:fldCharType="begin"/>
      </w:r>
      <w:r w:rsidRPr="00B37669">
        <w:rPr>
          <w:rFonts w:cs="Times New Roman"/>
          <w:noProof/>
          <w:szCs w:val="22"/>
          <w:rtl/>
        </w:rPr>
        <w:instrText xml:space="preserve"> </w:instrText>
      </w:r>
      <w:r w:rsidRPr="00B37669">
        <w:rPr>
          <w:rFonts w:cs="Times New Roman"/>
          <w:noProof/>
          <w:szCs w:val="22"/>
        </w:rPr>
        <w:instrText>PAGEREF</w:instrText>
      </w:r>
      <w:r w:rsidRPr="00B37669">
        <w:rPr>
          <w:rFonts w:cs="Times New Roman"/>
          <w:noProof/>
          <w:szCs w:val="22"/>
          <w:rtl/>
        </w:rPr>
        <w:instrText xml:space="preserve"> _</w:instrText>
      </w:r>
      <w:r w:rsidRPr="00B37669">
        <w:rPr>
          <w:rFonts w:cs="Times New Roman"/>
          <w:noProof/>
          <w:szCs w:val="22"/>
        </w:rPr>
        <w:instrText>Toc176274441 \h</w:instrText>
      </w:r>
      <w:r w:rsidRPr="00B37669">
        <w:rPr>
          <w:rFonts w:cs="Times New Roman"/>
          <w:noProof/>
          <w:szCs w:val="22"/>
          <w:rtl/>
        </w:rPr>
        <w:instrText xml:space="preserve"> </w:instrText>
      </w:r>
      <w:r w:rsidRPr="00B37669">
        <w:rPr>
          <w:rFonts w:cs="Times New Roman"/>
          <w:noProof/>
          <w:szCs w:val="22"/>
          <w:rtl/>
        </w:rPr>
      </w:r>
      <w:r w:rsidRPr="00B37669">
        <w:rPr>
          <w:rFonts w:cs="Times New Roman"/>
          <w:noProof/>
          <w:szCs w:val="22"/>
          <w:rtl/>
        </w:rPr>
        <w:fldChar w:fldCharType="separate"/>
      </w:r>
      <w:r w:rsidR="005B0C0F">
        <w:rPr>
          <w:rFonts w:cs="Times New Roman"/>
          <w:noProof/>
          <w:szCs w:val="22"/>
          <w:rtl/>
        </w:rPr>
        <w:t>10</w:t>
      </w:r>
      <w:r w:rsidRPr="00B37669">
        <w:rPr>
          <w:rFonts w:cs="Times New Roman"/>
          <w:noProof/>
          <w:szCs w:val="22"/>
          <w:rtl/>
        </w:rPr>
        <w:fldChar w:fldCharType="end"/>
      </w:r>
    </w:p>
    <w:p w14:paraId="2DD38BE2" w14:textId="7670148A" w:rsidR="000C7373" w:rsidRDefault="000C7373">
      <w:pPr>
        <w:pStyle w:val="TOC1"/>
        <w:rPr>
          <w:rFonts w:eastAsiaTheme="minorEastAsia" w:cstheme="minorBidi"/>
          <w:noProof/>
          <w:szCs w:val="22"/>
          <w:rtl/>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sidR="00B37669">
        <w:rPr>
          <w:noProof/>
        </w:rPr>
        <w:tab/>
      </w:r>
      <w:r w:rsidRPr="00B37669">
        <w:rPr>
          <w:rFonts w:cs="Times New Roman"/>
          <w:noProof/>
          <w:szCs w:val="22"/>
          <w:rtl/>
        </w:rPr>
        <w:fldChar w:fldCharType="begin"/>
      </w:r>
      <w:r w:rsidRPr="00B37669">
        <w:rPr>
          <w:rFonts w:cs="Times New Roman"/>
          <w:noProof/>
          <w:szCs w:val="22"/>
          <w:rtl/>
        </w:rPr>
        <w:instrText xml:space="preserve"> </w:instrText>
      </w:r>
      <w:r w:rsidRPr="00B37669">
        <w:rPr>
          <w:rFonts w:cs="Times New Roman"/>
          <w:noProof/>
          <w:szCs w:val="22"/>
        </w:rPr>
        <w:instrText>PAGEREF</w:instrText>
      </w:r>
      <w:r w:rsidRPr="00B37669">
        <w:rPr>
          <w:rFonts w:cs="Times New Roman"/>
          <w:noProof/>
          <w:szCs w:val="22"/>
          <w:rtl/>
        </w:rPr>
        <w:instrText xml:space="preserve"> _</w:instrText>
      </w:r>
      <w:r w:rsidRPr="00B37669">
        <w:rPr>
          <w:rFonts w:cs="Times New Roman"/>
          <w:noProof/>
          <w:szCs w:val="22"/>
        </w:rPr>
        <w:instrText>Toc176274442 \h</w:instrText>
      </w:r>
      <w:r w:rsidRPr="00B37669">
        <w:rPr>
          <w:rFonts w:cs="Times New Roman"/>
          <w:noProof/>
          <w:szCs w:val="22"/>
          <w:rtl/>
        </w:rPr>
        <w:instrText xml:space="preserve"> </w:instrText>
      </w:r>
      <w:r w:rsidRPr="00B37669">
        <w:rPr>
          <w:rFonts w:cs="Times New Roman"/>
          <w:noProof/>
          <w:szCs w:val="22"/>
          <w:rtl/>
        </w:rPr>
      </w:r>
      <w:r w:rsidRPr="00B37669">
        <w:rPr>
          <w:rFonts w:cs="Times New Roman"/>
          <w:noProof/>
          <w:szCs w:val="22"/>
          <w:rtl/>
        </w:rPr>
        <w:fldChar w:fldCharType="separate"/>
      </w:r>
      <w:r w:rsidR="005B0C0F">
        <w:rPr>
          <w:rFonts w:cs="Times New Roman"/>
          <w:noProof/>
          <w:szCs w:val="22"/>
          <w:rtl/>
        </w:rPr>
        <w:t>10</w:t>
      </w:r>
      <w:r w:rsidRPr="00B37669">
        <w:rPr>
          <w:rFonts w:cs="Times New Roman"/>
          <w:noProof/>
          <w:szCs w:val="22"/>
          <w:rtl/>
        </w:rPr>
        <w:fldChar w:fldCharType="end"/>
      </w:r>
    </w:p>
    <w:p w14:paraId="27AA2F1D" w14:textId="4E9D1BC0" w:rsidR="000C7373" w:rsidRPr="006B7AD3" w:rsidRDefault="000C7373">
      <w:pPr>
        <w:pStyle w:val="TOC1"/>
        <w:rPr>
          <w:rFonts w:eastAsiaTheme="minorEastAsia" w:cstheme="minorBidi"/>
          <w:b/>
          <w:bCs/>
          <w:noProof/>
          <w:szCs w:val="22"/>
          <w:rtl/>
        </w:rPr>
      </w:pPr>
      <w:r w:rsidRPr="006B7AD3">
        <w:rPr>
          <w:b/>
          <w:bCs/>
          <w:noProof/>
          <w:rtl/>
        </w:rPr>
        <w:t>تعديلات على منشورات الخدمة</w:t>
      </w:r>
    </w:p>
    <w:p w14:paraId="46DE2ABD" w14:textId="1E6684FF" w:rsidR="000C7373" w:rsidRDefault="000C7373">
      <w:pPr>
        <w:pStyle w:val="TOC1"/>
        <w:rPr>
          <w:rFonts w:eastAsiaTheme="minorEastAsia" w:cstheme="minorBidi"/>
          <w:noProof/>
          <w:szCs w:val="22"/>
          <w:rtl/>
        </w:rPr>
      </w:pPr>
      <w:r>
        <w:rPr>
          <w:noProof/>
          <w:rtl/>
        </w:rPr>
        <w:t xml:space="preserve">الرموز الدليلية للشبكة المتنقلة </w:t>
      </w:r>
      <w:r>
        <w:rPr>
          <w:noProof/>
        </w:rPr>
        <w:t>(MNC)</w:t>
      </w:r>
      <w:r>
        <w:rPr>
          <w:noProof/>
          <w:rtl/>
        </w:rPr>
        <w:t xml:space="preserve"> فيما يتعلق بالخطة الدولية</w:t>
      </w:r>
      <w:r>
        <w:rPr>
          <w:noProof/>
        </w:rPr>
        <w:t xml:space="preserve"> </w:t>
      </w:r>
      <w:r>
        <w:rPr>
          <w:noProof/>
          <w:rtl/>
        </w:rPr>
        <w:t>لتعرف هوية الشبكات العمومية والاشتراكات</w:t>
      </w:r>
      <w:r>
        <w:rPr>
          <w:noProof/>
          <w:rtl/>
        </w:rPr>
        <w:tab/>
      </w:r>
      <w:r w:rsidR="00B37669">
        <w:rPr>
          <w:noProof/>
        </w:rPr>
        <w:tab/>
      </w:r>
      <w:r w:rsidRPr="00B37669">
        <w:rPr>
          <w:rFonts w:cs="Times New Roman"/>
          <w:noProof/>
          <w:szCs w:val="22"/>
          <w:rtl/>
        </w:rPr>
        <w:fldChar w:fldCharType="begin"/>
      </w:r>
      <w:r w:rsidRPr="00B37669">
        <w:rPr>
          <w:rFonts w:cs="Times New Roman"/>
          <w:noProof/>
          <w:szCs w:val="22"/>
          <w:rtl/>
        </w:rPr>
        <w:instrText xml:space="preserve"> </w:instrText>
      </w:r>
      <w:r w:rsidRPr="00B37669">
        <w:rPr>
          <w:rFonts w:cs="Times New Roman"/>
          <w:noProof/>
          <w:szCs w:val="22"/>
        </w:rPr>
        <w:instrText>PAGEREF</w:instrText>
      </w:r>
      <w:r w:rsidRPr="00B37669">
        <w:rPr>
          <w:rFonts w:cs="Times New Roman"/>
          <w:noProof/>
          <w:szCs w:val="22"/>
          <w:rtl/>
        </w:rPr>
        <w:instrText xml:space="preserve"> _</w:instrText>
      </w:r>
      <w:r w:rsidRPr="00B37669">
        <w:rPr>
          <w:rFonts w:cs="Times New Roman"/>
          <w:noProof/>
          <w:szCs w:val="22"/>
        </w:rPr>
        <w:instrText>Toc176274444 \h</w:instrText>
      </w:r>
      <w:r w:rsidRPr="00B37669">
        <w:rPr>
          <w:rFonts w:cs="Times New Roman"/>
          <w:noProof/>
          <w:szCs w:val="22"/>
          <w:rtl/>
        </w:rPr>
        <w:instrText xml:space="preserve"> </w:instrText>
      </w:r>
      <w:r w:rsidRPr="00B37669">
        <w:rPr>
          <w:rFonts w:cs="Times New Roman"/>
          <w:noProof/>
          <w:szCs w:val="22"/>
          <w:rtl/>
        </w:rPr>
      </w:r>
      <w:r w:rsidRPr="00B37669">
        <w:rPr>
          <w:rFonts w:cs="Times New Roman"/>
          <w:noProof/>
          <w:szCs w:val="22"/>
          <w:rtl/>
        </w:rPr>
        <w:fldChar w:fldCharType="separate"/>
      </w:r>
      <w:r w:rsidR="005B0C0F">
        <w:rPr>
          <w:rFonts w:cs="Times New Roman"/>
          <w:noProof/>
          <w:szCs w:val="22"/>
          <w:rtl/>
        </w:rPr>
        <w:t>11</w:t>
      </w:r>
      <w:r w:rsidRPr="00B37669">
        <w:rPr>
          <w:rFonts w:cs="Times New Roman"/>
          <w:noProof/>
          <w:szCs w:val="22"/>
          <w:rtl/>
        </w:rPr>
        <w:fldChar w:fldCharType="end"/>
      </w:r>
    </w:p>
    <w:p w14:paraId="541A6385" w14:textId="15746DC1" w:rsidR="000C7373" w:rsidRDefault="000C7373">
      <w:pPr>
        <w:pStyle w:val="TOC1"/>
        <w:rPr>
          <w:rFonts w:eastAsiaTheme="minorEastAsia" w:cstheme="minorBidi"/>
          <w:noProof/>
          <w:szCs w:val="22"/>
          <w:rtl/>
        </w:rPr>
      </w:pPr>
      <w:r>
        <w:rPr>
          <w:noProof/>
          <w:rtl/>
        </w:rPr>
        <w:t>قائمة برموز شركات التشغيل الصادرة عن الاتحاد</w:t>
      </w:r>
      <w:r>
        <w:rPr>
          <w:noProof/>
          <w:rtl/>
        </w:rPr>
        <w:tab/>
      </w:r>
      <w:r w:rsidR="00B37669">
        <w:rPr>
          <w:noProof/>
        </w:rPr>
        <w:tab/>
      </w:r>
      <w:r w:rsidRPr="00B37669">
        <w:rPr>
          <w:rFonts w:cs="Times New Roman"/>
          <w:noProof/>
          <w:szCs w:val="22"/>
          <w:rtl/>
        </w:rPr>
        <w:fldChar w:fldCharType="begin"/>
      </w:r>
      <w:r w:rsidRPr="00B37669">
        <w:rPr>
          <w:rFonts w:cs="Times New Roman"/>
          <w:noProof/>
          <w:szCs w:val="22"/>
          <w:rtl/>
        </w:rPr>
        <w:instrText xml:space="preserve"> </w:instrText>
      </w:r>
      <w:r w:rsidRPr="00B37669">
        <w:rPr>
          <w:rFonts w:cs="Times New Roman"/>
          <w:noProof/>
          <w:szCs w:val="22"/>
        </w:rPr>
        <w:instrText>PAGEREF</w:instrText>
      </w:r>
      <w:r w:rsidRPr="00B37669">
        <w:rPr>
          <w:rFonts w:cs="Times New Roman"/>
          <w:noProof/>
          <w:szCs w:val="22"/>
          <w:rtl/>
        </w:rPr>
        <w:instrText xml:space="preserve"> _</w:instrText>
      </w:r>
      <w:r w:rsidRPr="00B37669">
        <w:rPr>
          <w:rFonts w:cs="Times New Roman"/>
          <w:noProof/>
          <w:szCs w:val="22"/>
        </w:rPr>
        <w:instrText>Toc176274445 \h</w:instrText>
      </w:r>
      <w:r w:rsidRPr="00B37669">
        <w:rPr>
          <w:rFonts w:cs="Times New Roman"/>
          <w:noProof/>
          <w:szCs w:val="22"/>
          <w:rtl/>
        </w:rPr>
        <w:instrText xml:space="preserve"> </w:instrText>
      </w:r>
      <w:r w:rsidRPr="00B37669">
        <w:rPr>
          <w:rFonts w:cs="Times New Roman"/>
          <w:noProof/>
          <w:szCs w:val="22"/>
          <w:rtl/>
        </w:rPr>
      </w:r>
      <w:r w:rsidRPr="00B37669">
        <w:rPr>
          <w:rFonts w:cs="Times New Roman"/>
          <w:noProof/>
          <w:szCs w:val="22"/>
          <w:rtl/>
        </w:rPr>
        <w:fldChar w:fldCharType="separate"/>
      </w:r>
      <w:r w:rsidR="005B0C0F">
        <w:rPr>
          <w:rFonts w:cs="Times New Roman"/>
          <w:noProof/>
          <w:szCs w:val="22"/>
          <w:rtl/>
        </w:rPr>
        <w:t>12</w:t>
      </w:r>
      <w:r w:rsidRPr="00B37669">
        <w:rPr>
          <w:rFonts w:cs="Times New Roman"/>
          <w:noProof/>
          <w:szCs w:val="22"/>
          <w:rtl/>
        </w:rPr>
        <w:fldChar w:fldCharType="end"/>
      </w:r>
    </w:p>
    <w:p w14:paraId="1368D929" w14:textId="46712E05" w:rsidR="000C7373" w:rsidRDefault="000C7373">
      <w:pPr>
        <w:pStyle w:val="TOC1"/>
        <w:rPr>
          <w:rFonts w:eastAsiaTheme="minorEastAsia" w:cstheme="minorBidi"/>
          <w:noProof/>
          <w:szCs w:val="22"/>
          <w:rtl/>
        </w:rPr>
      </w:pPr>
      <w:r>
        <w:rPr>
          <w:noProof/>
          <w:rtl/>
        </w:rPr>
        <w:t xml:space="preserve">قائمة برموز نقاط التشوير الدولية </w:t>
      </w:r>
      <w:r>
        <w:rPr>
          <w:noProof/>
        </w:rPr>
        <w:t>(ISPC)</w:t>
      </w:r>
      <w:r>
        <w:rPr>
          <w:noProof/>
          <w:rtl/>
        </w:rPr>
        <w:tab/>
      </w:r>
      <w:r w:rsidR="00B37669">
        <w:rPr>
          <w:noProof/>
        </w:rPr>
        <w:tab/>
      </w:r>
      <w:r w:rsidRPr="00B37669">
        <w:rPr>
          <w:rFonts w:cs="Times New Roman"/>
          <w:noProof/>
          <w:szCs w:val="22"/>
          <w:rtl/>
        </w:rPr>
        <w:fldChar w:fldCharType="begin"/>
      </w:r>
      <w:r w:rsidRPr="00B37669">
        <w:rPr>
          <w:rFonts w:cs="Times New Roman"/>
          <w:noProof/>
          <w:szCs w:val="22"/>
          <w:rtl/>
        </w:rPr>
        <w:instrText xml:space="preserve"> </w:instrText>
      </w:r>
      <w:r w:rsidRPr="00B37669">
        <w:rPr>
          <w:rFonts w:cs="Times New Roman"/>
          <w:noProof/>
          <w:szCs w:val="22"/>
        </w:rPr>
        <w:instrText>PAGEREF</w:instrText>
      </w:r>
      <w:r w:rsidRPr="00B37669">
        <w:rPr>
          <w:rFonts w:cs="Times New Roman"/>
          <w:noProof/>
          <w:szCs w:val="22"/>
          <w:rtl/>
        </w:rPr>
        <w:instrText xml:space="preserve"> _</w:instrText>
      </w:r>
      <w:r w:rsidRPr="00B37669">
        <w:rPr>
          <w:rFonts w:cs="Times New Roman"/>
          <w:noProof/>
          <w:szCs w:val="22"/>
        </w:rPr>
        <w:instrText>Toc176274446 \h</w:instrText>
      </w:r>
      <w:r w:rsidRPr="00B37669">
        <w:rPr>
          <w:rFonts w:cs="Times New Roman"/>
          <w:noProof/>
          <w:szCs w:val="22"/>
          <w:rtl/>
        </w:rPr>
        <w:instrText xml:space="preserve"> </w:instrText>
      </w:r>
      <w:r w:rsidRPr="00B37669">
        <w:rPr>
          <w:rFonts w:cs="Times New Roman"/>
          <w:noProof/>
          <w:szCs w:val="22"/>
          <w:rtl/>
        </w:rPr>
      </w:r>
      <w:r w:rsidRPr="00B37669">
        <w:rPr>
          <w:rFonts w:cs="Times New Roman"/>
          <w:noProof/>
          <w:szCs w:val="22"/>
          <w:rtl/>
        </w:rPr>
        <w:fldChar w:fldCharType="separate"/>
      </w:r>
      <w:r w:rsidR="005B0C0F">
        <w:rPr>
          <w:rFonts w:cs="Times New Roman"/>
          <w:noProof/>
          <w:szCs w:val="22"/>
          <w:rtl/>
        </w:rPr>
        <w:t>13</w:t>
      </w:r>
      <w:r w:rsidRPr="00B37669">
        <w:rPr>
          <w:rFonts w:cs="Times New Roman"/>
          <w:noProof/>
          <w:szCs w:val="22"/>
          <w:rtl/>
        </w:rPr>
        <w:fldChar w:fldCharType="end"/>
      </w:r>
    </w:p>
    <w:p w14:paraId="385FA654" w14:textId="22FBD914" w:rsidR="000C7373" w:rsidRDefault="000C7373">
      <w:pPr>
        <w:pStyle w:val="TOC1"/>
        <w:rPr>
          <w:rFonts w:eastAsiaTheme="minorEastAsia" w:cstheme="minorBidi"/>
          <w:noProof/>
          <w:szCs w:val="22"/>
          <w:rtl/>
        </w:rPr>
      </w:pPr>
      <w:r>
        <w:rPr>
          <w:noProof/>
          <w:rtl/>
        </w:rPr>
        <w:t>خطة الترقيم الوطنية</w:t>
      </w:r>
      <w:r>
        <w:rPr>
          <w:noProof/>
          <w:rtl/>
        </w:rPr>
        <w:tab/>
      </w:r>
      <w:r w:rsidR="00B37669">
        <w:rPr>
          <w:noProof/>
        </w:rPr>
        <w:tab/>
      </w:r>
      <w:r w:rsidRPr="00B37669">
        <w:rPr>
          <w:rFonts w:cs="Times New Roman"/>
          <w:noProof/>
          <w:szCs w:val="22"/>
          <w:rtl/>
        </w:rPr>
        <w:fldChar w:fldCharType="begin"/>
      </w:r>
      <w:r w:rsidRPr="00B37669">
        <w:rPr>
          <w:rFonts w:cs="Times New Roman"/>
          <w:noProof/>
          <w:szCs w:val="22"/>
          <w:rtl/>
        </w:rPr>
        <w:instrText xml:space="preserve"> </w:instrText>
      </w:r>
      <w:r w:rsidRPr="00B37669">
        <w:rPr>
          <w:rFonts w:cs="Times New Roman"/>
          <w:noProof/>
          <w:szCs w:val="22"/>
        </w:rPr>
        <w:instrText>PAGEREF</w:instrText>
      </w:r>
      <w:r w:rsidRPr="00B37669">
        <w:rPr>
          <w:rFonts w:cs="Times New Roman"/>
          <w:noProof/>
          <w:szCs w:val="22"/>
          <w:rtl/>
        </w:rPr>
        <w:instrText xml:space="preserve"> _</w:instrText>
      </w:r>
      <w:r w:rsidRPr="00B37669">
        <w:rPr>
          <w:rFonts w:cs="Times New Roman"/>
          <w:noProof/>
          <w:szCs w:val="22"/>
        </w:rPr>
        <w:instrText>Toc176274447 \h</w:instrText>
      </w:r>
      <w:r w:rsidRPr="00B37669">
        <w:rPr>
          <w:rFonts w:cs="Times New Roman"/>
          <w:noProof/>
          <w:szCs w:val="22"/>
          <w:rtl/>
        </w:rPr>
        <w:instrText xml:space="preserve"> </w:instrText>
      </w:r>
      <w:r w:rsidRPr="00B37669">
        <w:rPr>
          <w:rFonts w:cs="Times New Roman"/>
          <w:noProof/>
          <w:szCs w:val="22"/>
          <w:rtl/>
        </w:rPr>
      </w:r>
      <w:r w:rsidRPr="00B37669">
        <w:rPr>
          <w:rFonts w:cs="Times New Roman"/>
          <w:noProof/>
          <w:szCs w:val="22"/>
          <w:rtl/>
        </w:rPr>
        <w:fldChar w:fldCharType="separate"/>
      </w:r>
      <w:r w:rsidR="005B0C0F">
        <w:rPr>
          <w:rFonts w:cs="Times New Roman"/>
          <w:noProof/>
          <w:szCs w:val="22"/>
          <w:rtl/>
        </w:rPr>
        <w:t>14</w:t>
      </w:r>
      <w:r w:rsidRPr="00B37669">
        <w:rPr>
          <w:rFonts w:cs="Times New Roman"/>
          <w:noProof/>
          <w:szCs w:val="22"/>
          <w:rtl/>
        </w:rPr>
        <w:fldChar w:fldCharType="end"/>
      </w:r>
    </w:p>
    <w:p w14:paraId="663B7FE8" w14:textId="487CB357" w:rsidR="00942F29" w:rsidRDefault="00942F29" w:rsidP="00942F29">
      <w:pPr>
        <w:rPr>
          <w:rFonts w:eastAsia="SimSun"/>
          <w:lang w:bidi="ar-EG"/>
        </w:rPr>
      </w:pPr>
      <w:r>
        <w:rPr>
          <w:rFonts w:eastAsia="SimSun"/>
          <w:rtl/>
          <w:lang w:bidi="ar-EG"/>
        </w:rPr>
        <w:fldChar w:fldCharType="end"/>
      </w:r>
    </w:p>
    <w:p w14:paraId="3BD83054" w14:textId="6477E28F" w:rsidR="00D4267E" w:rsidRPr="00B37142" w:rsidRDefault="00D4267E" w:rsidP="00527A29">
      <w:pPr>
        <w:rPr>
          <w:rFonts w:eastAsiaTheme="minorEastAsia" w:cstheme="minorBidi"/>
          <w:noProof/>
          <w:szCs w:val="22"/>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53DCAECA"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CE23AE" w:rsidRPr="001D35AA">
              <w:rPr>
                <w:rFonts w:asciiTheme="minorHAnsi" w:eastAsia="SimSun" w:hAnsiTheme="minorHAnsi" w:cstheme="minorHAnsi"/>
                <w:sz w:val="18"/>
                <w:szCs w:val="18"/>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D5332A" w:rsidRPr="000E5218" w14:paraId="4243870E"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4939EAAC" w14:textId="4DB11B00"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4DEC9E34" w14:textId="792BE723"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15</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IX</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097E02F1" w14:textId="6D6E61BA"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30</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VIII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r w:rsidR="00D5332A" w:rsidRPr="000E5218" w14:paraId="137C09DC"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33A10412" w14:textId="3E38E433"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4325F42A" w14:textId="0A13C4A0"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214CFFE" w14:textId="4F486D93"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IX</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r w:rsidR="00D5332A" w:rsidRPr="000E5218" w14:paraId="3B06888B"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1892F472" w14:textId="71936516"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58B883BE" w14:textId="25918BCD"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15</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9A2F10E" w14:textId="301C8715"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30</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IX</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r w:rsidR="00D5332A" w:rsidRPr="000E5218" w14:paraId="147BD9A0"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04B109E7" w14:textId="348A993A"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6D58863" w14:textId="1747B537"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18DDEA8D" w14:textId="5F4F49F6"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15</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r w:rsidR="00D5332A" w:rsidRPr="000E5218" w14:paraId="27316B3A"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6E587DA7" w14:textId="5B4F4CF8"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53D96827" w14:textId="514B5A38"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15</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567D7D01" w14:textId="35CF0842"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31</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r w:rsidR="00D5332A" w:rsidRPr="000E5218" w14:paraId="5475D51D"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2DEB5E12" w14:textId="58A54B93"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3984B5C0" w14:textId="32FA3F80"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333D5F17" w14:textId="62345D22"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15</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r w:rsidR="00D5332A" w:rsidRPr="000E5218" w14:paraId="35C20AAB"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477D989E" w14:textId="3B8559BD"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3854D27F" w14:textId="7C6A371D"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15</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c>
          <w:tcPr>
            <w:tcW w:w="2520" w:type="dxa"/>
            <w:tcBorders>
              <w:top w:val="single" w:sz="4" w:space="0" w:color="auto"/>
              <w:left w:val="single" w:sz="4" w:space="0" w:color="auto"/>
              <w:bottom w:val="single" w:sz="4" w:space="0" w:color="auto"/>
              <w:right w:val="single" w:sz="4" w:space="0" w:color="auto"/>
            </w:tcBorders>
          </w:tcPr>
          <w:p w14:paraId="291C1799" w14:textId="41BE134D"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29</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r w:rsidR="00D5332A" w:rsidRPr="000E5218" w14:paraId="72B76993" w14:textId="77777777" w:rsidTr="002B01BB">
        <w:trPr>
          <w:tblHeader/>
          <w:jc w:val="center"/>
        </w:trPr>
        <w:tc>
          <w:tcPr>
            <w:tcW w:w="1008" w:type="dxa"/>
            <w:tcBorders>
              <w:top w:val="single" w:sz="4" w:space="0" w:color="auto"/>
              <w:left w:val="single" w:sz="4" w:space="0" w:color="auto"/>
              <w:bottom w:val="single" w:sz="4" w:space="0" w:color="auto"/>
              <w:right w:val="single" w:sz="4" w:space="0" w:color="auto"/>
            </w:tcBorders>
          </w:tcPr>
          <w:p w14:paraId="3BDF4DA0" w14:textId="015A1B73"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szCs w:val="18"/>
                <w:lang w:eastAsia="zh-CN"/>
              </w:rPr>
            </w:pPr>
            <w:r w:rsidRPr="00D5332A">
              <w:rPr>
                <w:rFonts w:eastAsia="SimSun"/>
                <w:sz w:val="18"/>
                <w:szCs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00B1D13D" w14:textId="11D15191"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szCs w:val="18"/>
                <w:lang w:eastAsia="zh-CN"/>
              </w:rPr>
            </w:pPr>
            <w:r w:rsidRPr="00D5332A">
              <w:rPr>
                <w:rFonts w:eastAsia="SimSun"/>
                <w:sz w:val="18"/>
                <w:szCs w:val="18"/>
                <w:lang w:eastAsia="zh-CN"/>
              </w:rPr>
              <w:t>1</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2025</w:t>
            </w:r>
          </w:p>
        </w:tc>
        <w:tc>
          <w:tcPr>
            <w:tcW w:w="2520" w:type="dxa"/>
            <w:tcBorders>
              <w:top w:val="single" w:sz="4" w:space="0" w:color="auto"/>
              <w:left w:val="single" w:sz="4" w:space="0" w:color="auto"/>
              <w:bottom w:val="single" w:sz="4" w:space="0" w:color="auto"/>
              <w:right w:val="single" w:sz="4" w:space="0" w:color="auto"/>
            </w:tcBorders>
          </w:tcPr>
          <w:p w14:paraId="40B4CA08" w14:textId="33F73EF9" w:rsidR="00D5332A" w:rsidRPr="00D5332A" w:rsidRDefault="00D5332A" w:rsidP="00D5332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D5332A">
              <w:rPr>
                <w:rFonts w:eastAsia="SimSun"/>
                <w:sz w:val="18"/>
                <w:szCs w:val="18"/>
                <w:lang w:eastAsia="zh-CN"/>
              </w:rPr>
              <w:t>6</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XII</w:t>
            </w:r>
            <w:r w:rsidRPr="00D5332A">
              <w:rPr>
                <w:rFonts w:asciiTheme="minorHAnsi" w:eastAsia="SimSun" w:hAnsiTheme="minorHAnsi" w:cstheme="minorHAnsi"/>
                <w:sz w:val="18"/>
                <w:szCs w:val="18"/>
                <w:rtl/>
                <w:lang w:eastAsia="zh-CN"/>
              </w:rPr>
              <w:t>.</w:t>
            </w:r>
            <w:r w:rsidRPr="00D5332A">
              <w:rPr>
                <w:rFonts w:eastAsia="SimSun"/>
                <w:sz w:val="18"/>
                <w:szCs w:val="18"/>
                <w:lang w:eastAsia="zh-CN"/>
              </w:rPr>
              <w:t>2024</w:t>
            </w:r>
          </w:p>
        </w:tc>
      </w:tr>
    </w:tbl>
    <w:p w14:paraId="746FC2B8" w14:textId="77777777" w:rsidR="00CE23AE" w:rsidRPr="006A6B1E" w:rsidRDefault="00CE23AE" w:rsidP="00CE23AE">
      <w:pPr>
        <w:tabs>
          <w:tab w:val="left" w:pos="2551"/>
          <w:tab w:val="left" w:leader="dot" w:pos="9213"/>
          <w:tab w:val="right" w:leader="dot" w:pos="9639"/>
        </w:tabs>
        <w:spacing w:before="40" w:after="40" w:line="360" w:lineRule="exact"/>
        <w:ind w:left="2126"/>
        <w:rPr>
          <w:rFonts w:ascii="Traditional Arabic" w:eastAsia="SimSun" w:hAnsi="Traditional Arabic"/>
          <w:i/>
          <w:iCs/>
          <w:szCs w:val="22"/>
          <w:rtl/>
          <w:lang w:bidi="ar-EG"/>
        </w:rPr>
      </w:pPr>
      <w:r w:rsidRPr="001D35AA">
        <w:rPr>
          <w:rFonts w:asciiTheme="minorHAnsi" w:eastAsia="SimSun" w:hAnsiTheme="minorHAnsi" w:cstheme="minorHAnsi"/>
          <w:sz w:val="18"/>
          <w:szCs w:val="18"/>
          <w:rtl/>
          <w:lang w:bidi="ar-EG"/>
        </w:rPr>
        <w:t>*</w:t>
      </w:r>
      <w:r w:rsidRPr="006A6B1E">
        <w:rPr>
          <w:rFonts w:eastAsia="SimSun"/>
          <w:sz w:val="24"/>
          <w:szCs w:val="24"/>
          <w:rtl/>
          <w:lang w:bidi="ar-EG"/>
        </w:rPr>
        <w:tab/>
      </w:r>
      <w:r w:rsidRPr="006A6B1E">
        <w:rPr>
          <w:rFonts w:eastAsia="SimSun"/>
          <w:i/>
          <w:iCs/>
          <w:sz w:val="24"/>
          <w:szCs w:val="24"/>
          <w:rtl/>
        </w:rPr>
        <w:t>هذه المواعيد تخص اللغة الإنكليزية فقط</w:t>
      </w:r>
      <w:r w:rsidRPr="006A6B1E">
        <w:rPr>
          <w:rFonts w:eastAsia="SimSun"/>
          <w:i/>
          <w:iCs/>
          <w:sz w:val="24"/>
          <w:szCs w:val="24"/>
          <w:lang w:bidi="ar-EG"/>
        </w:rPr>
        <w:t>.</w:t>
      </w:r>
    </w:p>
    <w:p w14:paraId="65F74923" w14:textId="5934F134" w:rsidR="006A769D" w:rsidRPr="00E16A37" w:rsidRDefault="006A769D" w:rsidP="00E6609B">
      <w:pPr>
        <w:rPr>
          <w:rFonts w:eastAsia="SimSun"/>
          <w:lang w:bidi="ar-EG"/>
        </w:rPr>
      </w:pPr>
      <w:r w:rsidRPr="00E16A37">
        <w:rPr>
          <w:rFonts w:eastAsia="SimSun"/>
          <w:rtl/>
          <w:lang w:bidi="ar-SY"/>
        </w:rPr>
        <w:br w:type="page"/>
      </w:r>
    </w:p>
    <w:p w14:paraId="3A6295EF" w14:textId="77777777" w:rsidR="00BF49F6" w:rsidRPr="00E16A37" w:rsidRDefault="00BF49F6" w:rsidP="00BF49F6">
      <w:pPr>
        <w:pStyle w:val="Heading10"/>
        <w:rPr>
          <w:rtl/>
        </w:rPr>
      </w:pPr>
      <w:bookmarkStart w:id="110" w:name="_الموافقة_على_توصيات"/>
      <w:bookmarkStart w:id="111" w:name="_Toc408394543"/>
      <w:bookmarkStart w:id="112" w:name="_Toc408396044"/>
      <w:bookmarkStart w:id="113" w:name="_Toc408396929"/>
      <w:bookmarkStart w:id="114" w:name="_Toc408403984"/>
      <w:bookmarkStart w:id="115" w:name="_Toc409692628"/>
      <w:bookmarkStart w:id="116" w:name="_Toc410046163"/>
      <w:bookmarkStart w:id="117" w:name="_Toc410919742"/>
      <w:bookmarkStart w:id="118" w:name="_Toc411249967"/>
      <w:bookmarkStart w:id="119" w:name="_Toc413753328"/>
      <w:bookmarkStart w:id="120" w:name="_Toc413754215"/>
      <w:bookmarkStart w:id="121" w:name="_Toc413754879"/>
      <w:bookmarkStart w:id="122" w:name="_Toc414264971"/>
      <w:bookmarkStart w:id="123" w:name="_Toc477773900"/>
      <w:bookmarkStart w:id="124" w:name="_Toc482899965"/>
      <w:bookmarkStart w:id="125" w:name="_Toc493599579"/>
      <w:bookmarkStart w:id="126" w:name="_Toc1726081"/>
      <w:bookmarkStart w:id="127" w:name="_Toc12890486"/>
      <w:bookmarkStart w:id="128" w:name="_Toc29470440"/>
      <w:bookmarkStart w:id="129" w:name="_Toc33093006"/>
      <w:bookmarkStart w:id="130" w:name="_Toc45706383"/>
      <w:bookmarkStart w:id="131" w:name="_Toc53732619"/>
      <w:bookmarkStart w:id="132" w:name="_Toc57017126"/>
      <w:bookmarkStart w:id="133" w:name="_Toc67324383"/>
      <w:bookmarkStart w:id="134" w:name="_Toc73716709"/>
      <w:bookmarkStart w:id="135" w:name="_Toc77327624"/>
      <w:bookmarkStart w:id="136" w:name="_Toc81484443"/>
      <w:bookmarkStart w:id="137" w:name="_Toc84516684"/>
      <w:bookmarkStart w:id="138" w:name="_Toc88723893"/>
      <w:bookmarkStart w:id="139" w:name="_Toc97668805"/>
      <w:bookmarkStart w:id="140" w:name="_Toc99976791"/>
      <w:bookmarkStart w:id="141" w:name="_Toc99976832"/>
      <w:bookmarkStart w:id="142" w:name="_Toc115335297"/>
      <w:bookmarkStart w:id="143" w:name="_Toc115335595"/>
      <w:bookmarkStart w:id="144" w:name="_Toc124254394"/>
      <w:bookmarkStart w:id="145" w:name="_Toc128657102"/>
      <w:bookmarkStart w:id="146" w:name="_Toc128657216"/>
      <w:bookmarkStart w:id="147" w:name="_Toc146117623"/>
      <w:bookmarkStart w:id="148" w:name="_Toc146117809"/>
      <w:bookmarkStart w:id="149" w:name="_Toc152326707"/>
      <w:bookmarkStart w:id="150" w:name="_Toc164438065"/>
      <w:bookmarkStart w:id="151" w:name="_Toc169033854"/>
      <w:bookmarkStart w:id="152" w:name="_Toc175756420"/>
      <w:bookmarkStart w:id="153" w:name="_Toc176274435"/>
      <w:bookmarkStart w:id="154" w:name="_Toc359596901"/>
      <w:bookmarkStart w:id="155" w:name="_Toc471309488"/>
      <w:bookmarkStart w:id="156" w:name="_Toc471309853"/>
      <w:bookmarkStart w:id="157" w:name="_Toc12890488"/>
      <w:bookmarkStart w:id="158" w:name="_Toc39570650"/>
      <w:bookmarkStart w:id="159" w:name="_Toc79052093"/>
      <w:bookmarkStart w:id="160" w:name="_Toc92364906"/>
      <w:bookmarkStart w:id="161" w:name="_Toc97668807"/>
      <w:bookmarkStart w:id="162" w:name="_Toc99976834"/>
      <w:bookmarkStart w:id="163" w:name="_Toc115335299"/>
      <w:bookmarkStart w:id="164" w:name="_Toc411249969"/>
      <w:bookmarkStart w:id="165" w:name="_Toc413754217"/>
      <w:bookmarkStart w:id="166" w:name="_Toc414264973"/>
      <w:bookmarkStart w:id="167" w:name="P04"/>
      <w:bookmarkStart w:id="168" w:name="_Toc359596904"/>
      <w:bookmarkStart w:id="169" w:name="_Toc409692630"/>
      <w:bookmarkEnd w:id="110"/>
      <w:r w:rsidRPr="00E16A37">
        <w:rPr>
          <w:rFonts w:hint="cs"/>
          <w:rtl/>
        </w:rPr>
        <w:lastRenderedPageBreak/>
        <w:t>معلومات عامة</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31ED759" w14:textId="77777777" w:rsidR="00BF49F6" w:rsidRPr="00E16A37" w:rsidRDefault="00BF49F6" w:rsidP="00BF49F6">
      <w:pPr>
        <w:pStyle w:val="Heading20"/>
        <w:rPr>
          <w:rtl/>
        </w:rPr>
      </w:pPr>
      <w:bookmarkStart w:id="170" w:name="_القوائم_الملحقة_بالنشرة"/>
      <w:bookmarkStart w:id="171" w:name="_Toc359596900"/>
      <w:bookmarkStart w:id="172" w:name="_Toc408394544"/>
      <w:bookmarkStart w:id="173" w:name="_Toc408396045"/>
      <w:bookmarkStart w:id="174" w:name="_Toc408396930"/>
      <w:bookmarkStart w:id="175" w:name="_Toc408403985"/>
      <w:bookmarkStart w:id="176" w:name="_Toc409681124"/>
      <w:bookmarkStart w:id="177" w:name="_Toc409692629"/>
      <w:bookmarkStart w:id="178" w:name="_Toc411249968"/>
      <w:bookmarkStart w:id="179" w:name="_Toc413754216"/>
      <w:bookmarkStart w:id="180" w:name="_Toc414264972"/>
      <w:bookmarkStart w:id="181" w:name="_Toc477773901"/>
      <w:bookmarkStart w:id="182" w:name="_Toc482899966"/>
      <w:bookmarkStart w:id="183" w:name="_Toc493599580"/>
      <w:bookmarkStart w:id="184" w:name="_Toc1726082"/>
      <w:bookmarkStart w:id="185" w:name="_Toc29470441"/>
      <w:bookmarkStart w:id="186" w:name="_Toc33093007"/>
      <w:bookmarkStart w:id="187" w:name="_Toc45706384"/>
      <w:bookmarkStart w:id="188" w:name="_Toc53732620"/>
      <w:bookmarkStart w:id="189" w:name="_Toc57017127"/>
      <w:bookmarkStart w:id="190" w:name="_Toc67324384"/>
      <w:bookmarkStart w:id="191" w:name="_Toc73716710"/>
      <w:bookmarkStart w:id="192" w:name="_Toc77327625"/>
      <w:bookmarkStart w:id="193" w:name="_Toc81484444"/>
      <w:bookmarkStart w:id="194" w:name="_Toc88723894"/>
      <w:bookmarkStart w:id="195" w:name="_Toc97668806"/>
      <w:bookmarkStart w:id="196" w:name="_Toc99976833"/>
      <w:bookmarkStart w:id="197" w:name="_Toc115335298"/>
      <w:bookmarkStart w:id="198" w:name="_Toc115335596"/>
      <w:bookmarkStart w:id="199" w:name="_Toc124254395"/>
      <w:bookmarkStart w:id="200" w:name="_Toc169033855"/>
      <w:bookmarkStart w:id="201" w:name="_Toc176274436"/>
      <w:bookmarkEnd w:id="170"/>
      <w:r w:rsidRPr="00E16A37">
        <w:rPr>
          <w:rFonts w:hint="cs"/>
          <w:rtl/>
        </w:rPr>
        <w:t>القوائم الملحقة بالنشرة التشغيلية للاتحاد</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1387642" w14:textId="77777777" w:rsidR="00BF49F6" w:rsidRPr="00C67F5A" w:rsidRDefault="00BF49F6" w:rsidP="00BF49F6">
      <w:pPr>
        <w:spacing w:after="60" w:line="187" w:lineRule="auto"/>
        <w:jc w:val="left"/>
        <w:rPr>
          <w:rFonts w:eastAsia="SimSun"/>
          <w:b/>
          <w:bCs/>
          <w:kern w:val="14"/>
          <w:rtl/>
          <w:lang w:bidi="ar-SY"/>
        </w:rPr>
      </w:pPr>
      <w:bookmarkStart w:id="202" w:name="_Hlk93914849"/>
      <w:bookmarkEnd w:id="154"/>
      <w:r w:rsidRPr="00C67F5A">
        <w:rPr>
          <w:rFonts w:eastAsia="SimSun" w:hint="cs"/>
          <w:b/>
          <w:bCs/>
          <w:kern w:val="14"/>
          <w:rtl/>
          <w:lang w:bidi="ar-SY"/>
        </w:rPr>
        <w:t>ملاحظة من مكتب تقييس الاتصالات</w:t>
      </w:r>
      <w:bookmarkEnd w:id="202"/>
    </w:p>
    <w:p w14:paraId="6E1D7E71" w14:textId="77777777" w:rsidR="00BF49F6" w:rsidRPr="00C67F5A" w:rsidRDefault="00BF49F6" w:rsidP="00BF49F6">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C88A54B" w14:textId="77777777" w:rsidR="00BF49F6" w:rsidRDefault="00BF49F6" w:rsidP="00BF49F6">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0D2D95CB" w14:textId="5FEC500C" w:rsidR="00BF49F6" w:rsidRPr="00AC321B" w:rsidRDefault="00BF49F6" w:rsidP="00BF49F6">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1295</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Pr>
          <w:rFonts w:eastAsia="SimSun"/>
          <w:sz w:val="20"/>
          <w:szCs w:val="26"/>
          <w:lang w:bidi="ar-EG"/>
        </w:rPr>
        <w:t>2024</w:t>
      </w:r>
      <w:r w:rsidRPr="00AC321B">
        <w:rPr>
          <w:rFonts w:eastAsia="SimSun" w:hint="cs"/>
          <w:sz w:val="20"/>
          <w:szCs w:val="26"/>
          <w:rtl/>
          <w:lang w:bidi="ar-EG"/>
        </w:rPr>
        <w:t>)</w:t>
      </w:r>
    </w:p>
    <w:p w14:paraId="213A175F" w14:textId="121ECB7D" w:rsidR="00BF49F6" w:rsidRPr="00AD271D" w:rsidRDefault="00BF49F6" w:rsidP="00BF49F6">
      <w:pPr>
        <w:tabs>
          <w:tab w:val="left" w:pos="850"/>
          <w:tab w:val="left" w:pos="3303"/>
        </w:tabs>
        <w:spacing w:before="40" w:line="180" w:lineRule="auto"/>
        <w:ind w:left="850" w:hanging="850"/>
        <w:rPr>
          <w:rFonts w:eastAsia="SimSun"/>
          <w:sz w:val="20"/>
          <w:szCs w:val="26"/>
          <w:rtl/>
          <w:lang w:bidi="ar-EG"/>
        </w:rPr>
      </w:pPr>
      <w:r w:rsidRPr="002B2165">
        <w:rPr>
          <w:rFonts w:eastAsia="SimSun"/>
          <w:sz w:val="20"/>
          <w:szCs w:val="26"/>
          <w:lang w:bidi="ar-EG"/>
        </w:rPr>
        <w:t>1293</w:t>
      </w:r>
      <w:r w:rsidRPr="002B2165">
        <w:rPr>
          <w:rFonts w:eastAsia="SimSun"/>
          <w:sz w:val="20"/>
          <w:szCs w:val="26"/>
          <w:lang w:bidi="ar-EG"/>
        </w:rPr>
        <w:tab/>
      </w:r>
      <w:r w:rsidRPr="002B2165">
        <w:rPr>
          <w:rFonts w:eastAsia="SimSun"/>
          <w:sz w:val="20"/>
          <w:szCs w:val="26"/>
          <w:rtl/>
        </w:rPr>
        <w:t>قائمة بالرموز الدليلية لمناطق/شبكات التشوير</w:t>
      </w:r>
      <w:r w:rsidRPr="002B2165">
        <w:rPr>
          <w:rFonts w:eastAsia="SimSun" w:hint="cs"/>
          <w:sz w:val="20"/>
          <w:szCs w:val="26"/>
          <w:rtl/>
          <w:lang w:bidi="ar-EG"/>
        </w:rPr>
        <w:t xml:space="preserve"> </w:t>
      </w:r>
      <w:r w:rsidRPr="002B2165">
        <w:rPr>
          <w:rFonts w:eastAsia="SimSun"/>
          <w:sz w:val="20"/>
          <w:szCs w:val="26"/>
          <w:lang w:bidi="ar-EG"/>
        </w:rPr>
        <w:t>(SANC)</w:t>
      </w:r>
      <w:r w:rsidRPr="002B2165">
        <w:rPr>
          <w:rFonts w:eastAsia="SimSun" w:hint="cs"/>
          <w:sz w:val="20"/>
          <w:szCs w:val="26"/>
          <w:rtl/>
          <w:lang w:bidi="ar-EG"/>
        </w:rPr>
        <w:t xml:space="preserve"> (</w:t>
      </w:r>
      <w:r w:rsidRPr="002B2165">
        <w:rPr>
          <w:rFonts w:eastAsia="SimSun"/>
          <w:sz w:val="20"/>
          <w:szCs w:val="26"/>
          <w:rtl/>
        </w:rPr>
        <w:t>تكملة للتوصية</w:t>
      </w:r>
      <w:r w:rsidRPr="002B2165">
        <w:rPr>
          <w:rFonts w:eastAsia="SimSun" w:hint="cs"/>
          <w:sz w:val="20"/>
          <w:szCs w:val="26"/>
          <w:rtl/>
          <w:lang w:bidi="ar-EG"/>
        </w:rPr>
        <w:t xml:space="preserve"> </w:t>
      </w:r>
      <w:r w:rsidRPr="002B2165">
        <w:rPr>
          <w:rFonts w:eastAsia="SimSun"/>
          <w:sz w:val="20"/>
          <w:szCs w:val="26"/>
          <w:lang w:bidi="ar-EG"/>
        </w:rPr>
        <w:t>(1999/03) ITU-T Q.708</w:t>
      </w:r>
      <w:r w:rsidRPr="002B2165">
        <w:rPr>
          <w:rFonts w:eastAsia="SimSun" w:hint="cs"/>
          <w:sz w:val="20"/>
          <w:szCs w:val="26"/>
          <w:rtl/>
          <w:lang w:bidi="ar-EG"/>
        </w:rPr>
        <w:t>) (</w:t>
      </w:r>
      <w:r w:rsidRPr="002B2165">
        <w:rPr>
          <w:rFonts w:eastAsia="SimSun"/>
          <w:sz w:val="20"/>
          <w:szCs w:val="26"/>
          <w:rtl/>
        </w:rPr>
        <w:t xml:space="preserve">الوضع في </w:t>
      </w:r>
      <w:r w:rsidRPr="002B2165">
        <w:rPr>
          <w:rFonts w:eastAsia="SimSun"/>
          <w:sz w:val="20"/>
          <w:szCs w:val="26"/>
        </w:rPr>
        <w:t>1</w:t>
      </w:r>
      <w:r w:rsidRPr="002B2165">
        <w:rPr>
          <w:rFonts w:eastAsia="SimSun"/>
          <w:sz w:val="20"/>
          <w:szCs w:val="26"/>
          <w:rtl/>
        </w:rPr>
        <w:t xml:space="preserve"> يونيو </w:t>
      </w:r>
      <w:r w:rsidRPr="002B2165">
        <w:rPr>
          <w:rFonts w:eastAsia="SimSun"/>
          <w:sz w:val="20"/>
          <w:szCs w:val="26"/>
        </w:rPr>
        <w:t>2024</w:t>
      </w:r>
      <w:r w:rsidRPr="002B2165">
        <w:rPr>
          <w:rFonts w:eastAsia="SimSun" w:hint="cs"/>
          <w:sz w:val="20"/>
          <w:szCs w:val="26"/>
          <w:rtl/>
          <w:lang w:bidi="ar-EG"/>
        </w:rPr>
        <w:t>)</w:t>
      </w:r>
    </w:p>
    <w:p w14:paraId="4C9F6B5B" w14:textId="77777777" w:rsidR="00BF49F6" w:rsidRPr="00AD271D" w:rsidRDefault="00BF49F6" w:rsidP="00BF49F6">
      <w:pPr>
        <w:tabs>
          <w:tab w:val="left" w:pos="850"/>
          <w:tab w:val="left" w:pos="3303"/>
        </w:tabs>
        <w:spacing w:before="40" w:line="180" w:lineRule="auto"/>
        <w:ind w:left="850" w:hanging="850"/>
        <w:rPr>
          <w:rFonts w:eastAsia="SimSun"/>
          <w:sz w:val="20"/>
          <w:szCs w:val="26"/>
          <w:rtl/>
        </w:rPr>
      </w:pPr>
      <w:r>
        <w:rPr>
          <w:rFonts w:eastAsia="SimSun"/>
          <w:sz w:val="20"/>
          <w:szCs w:val="26"/>
          <w:lang w:bidi="ar-EG"/>
        </w:rPr>
        <w:t>1283</w:t>
      </w:r>
      <w:r>
        <w:rPr>
          <w:rFonts w:eastAsia="SimSun"/>
          <w:sz w:val="20"/>
          <w:szCs w:val="26"/>
          <w:lang w:bidi="ar-EG"/>
        </w:rPr>
        <w:tab/>
      </w:r>
      <w:r w:rsidRPr="00AD271D">
        <w:rPr>
          <w:rFonts w:eastAsia="SimSun"/>
          <w:sz w:val="20"/>
          <w:szCs w:val="26"/>
          <w:rtl/>
          <w:lang w:bidi="ar-EG"/>
        </w:rPr>
        <w:t>قائمة بأرقام تعرّف جهة الإصدار</w:t>
      </w:r>
      <w:r w:rsidRPr="00AD271D">
        <w:rPr>
          <w:rFonts w:eastAsia="SimSun"/>
          <w:sz w:val="20"/>
          <w:szCs w:val="26"/>
          <w:lang w:bidi="ar-EG"/>
        </w:rPr>
        <w:t xml:space="preserve"> </w:t>
      </w:r>
      <w:r>
        <w:rPr>
          <w:rFonts w:eastAsia="SimSun" w:hint="cs"/>
          <w:sz w:val="20"/>
          <w:szCs w:val="26"/>
          <w:rtl/>
        </w:rPr>
        <w:t>(</w:t>
      </w:r>
      <w:r w:rsidRPr="00AD271D">
        <w:rPr>
          <w:rFonts w:eastAsia="SimSun"/>
          <w:sz w:val="20"/>
          <w:szCs w:val="26"/>
          <w:rtl/>
          <w:lang w:bidi="ar-EG"/>
        </w:rPr>
        <w:t>وفقاً للتوصية</w:t>
      </w:r>
      <w:r>
        <w:rPr>
          <w:rFonts w:eastAsia="SimSun" w:hint="cs"/>
          <w:sz w:val="20"/>
          <w:szCs w:val="26"/>
          <w:rtl/>
          <w:lang w:bidi="ar-EG"/>
        </w:rPr>
        <w:t xml:space="preserve"> </w:t>
      </w:r>
      <w:r w:rsidRPr="00AD271D">
        <w:rPr>
          <w:rFonts w:eastAsia="SimSun"/>
          <w:sz w:val="20"/>
          <w:szCs w:val="26"/>
          <w:lang w:bidi="ar-EG"/>
        </w:rPr>
        <w:t>ITU-T E.118</w:t>
      </w:r>
      <w:r>
        <w:rPr>
          <w:rFonts w:eastAsia="SimSun" w:hint="cs"/>
          <w:sz w:val="20"/>
          <w:szCs w:val="26"/>
          <w:rtl/>
          <w:lang w:bidi="ar-EG"/>
        </w:rPr>
        <w:t xml:space="preserve"> </w:t>
      </w:r>
      <w:r w:rsidRPr="00AD271D">
        <w:rPr>
          <w:rFonts w:eastAsia="SimSun"/>
          <w:sz w:val="20"/>
          <w:szCs w:val="26"/>
          <w:lang w:bidi="ar-EG"/>
        </w:rPr>
        <w:t>(2006/05)</w:t>
      </w:r>
      <w:r>
        <w:rPr>
          <w:rFonts w:eastAsia="SimSun" w:hint="cs"/>
          <w:sz w:val="20"/>
          <w:szCs w:val="26"/>
          <w:rtl/>
          <w:lang w:bidi="ar-EG"/>
        </w:rPr>
        <w:t xml:space="preserve">) </w:t>
      </w:r>
      <w:r>
        <w:rPr>
          <w:rFonts w:eastAsia="SimSun" w:hint="cs"/>
          <w:sz w:val="20"/>
          <w:szCs w:val="26"/>
          <w:rtl/>
        </w:rPr>
        <w:t>(</w:t>
      </w:r>
      <w:r w:rsidRPr="00AD271D">
        <w:rPr>
          <w:rFonts w:eastAsia="SimSun"/>
          <w:sz w:val="20"/>
          <w:szCs w:val="26"/>
          <w:rtl/>
          <w:lang w:bidi="ar-EG"/>
        </w:rPr>
        <w:t xml:space="preserve">الوضع في </w:t>
      </w:r>
      <w:r>
        <w:rPr>
          <w:rFonts w:eastAsia="SimSun"/>
          <w:sz w:val="20"/>
          <w:szCs w:val="26"/>
          <w:lang w:bidi="ar-EG"/>
        </w:rPr>
        <w:t>31</w:t>
      </w:r>
      <w:r w:rsidRPr="00AD271D">
        <w:rPr>
          <w:rFonts w:eastAsia="SimSun"/>
          <w:sz w:val="20"/>
          <w:szCs w:val="26"/>
          <w:rtl/>
          <w:lang w:bidi="ar-EG"/>
        </w:rPr>
        <w:t xml:space="preserve"> ديسمبر </w:t>
      </w:r>
      <w:r>
        <w:rPr>
          <w:rFonts w:eastAsia="SimSun"/>
          <w:sz w:val="20"/>
          <w:szCs w:val="26"/>
          <w:lang w:bidi="ar-EG"/>
        </w:rPr>
        <w:t>2023</w:t>
      </w:r>
      <w:r>
        <w:rPr>
          <w:rFonts w:eastAsia="SimSun" w:hint="cs"/>
          <w:sz w:val="20"/>
          <w:szCs w:val="26"/>
          <w:rtl/>
        </w:rPr>
        <w:t>)</w:t>
      </w:r>
    </w:p>
    <w:p w14:paraId="1AE665B7" w14:textId="77777777" w:rsidR="00BF49F6" w:rsidRDefault="00BF49F6" w:rsidP="00BF49F6">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Pr="00C07863">
        <w:rPr>
          <w:rFonts w:eastAsia="SimSun"/>
          <w:sz w:val="20"/>
          <w:szCs w:val="26"/>
          <w:rtl/>
          <w:lang w:bidi="ar-EG"/>
        </w:rPr>
        <w:t>الرموز الدليلية للشبكة المتنقلة</w:t>
      </w:r>
      <w:r>
        <w:rPr>
          <w:rFonts w:eastAsia="SimSun" w:hint="cs"/>
          <w:sz w:val="20"/>
          <w:szCs w:val="26"/>
          <w:rtl/>
          <w:lang w:bidi="ar-EG"/>
        </w:rPr>
        <w:t xml:space="preserve"> </w:t>
      </w:r>
      <w:r w:rsidRPr="00C07863">
        <w:rPr>
          <w:rFonts w:eastAsia="SimSun"/>
          <w:sz w:val="20"/>
          <w:szCs w:val="26"/>
          <w:lang w:bidi="ar-EG"/>
        </w:rPr>
        <w:t>(MNC)</w:t>
      </w:r>
      <w:r>
        <w:rPr>
          <w:rFonts w:eastAsia="SimSun" w:hint="cs"/>
          <w:sz w:val="20"/>
          <w:szCs w:val="26"/>
          <w:rtl/>
          <w:lang w:bidi="ar-EG"/>
        </w:rPr>
        <w:t xml:space="preserve"> </w:t>
      </w:r>
      <w:r w:rsidRPr="00C07863">
        <w:rPr>
          <w:rFonts w:eastAsia="SimSun"/>
          <w:sz w:val="20"/>
          <w:szCs w:val="26"/>
          <w:rtl/>
          <w:lang w:bidi="ar-EG"/>
        </w:rPr>
        <w:t>فيما يتعلق بالخطة الدولية لتعرف هوية الشبكات العمومية والاشتراكات</w:t>
      </w:r>
      <w:r>
        <w:rPr>
          <w:rFonts w:eastAsia="SimSun" w:hint="cs"/>
          <w:sz w:val="20"/>
          <w:szCs w:val="26"/>
          <w:rtl/>
          <w:lang w:bidi="ar-SY"/>
        </w:rPr>
        <w:t xml:space="preserve"> </w:t>
      </w:r>
      <w:r w:rsidRPr="00A10579">
        <w:rPr>
          <w:rFonts w:eastAsia="SimSun"/>
          <w:sz w:val="20"/>
          <w:szCs w:val="26"/>
          <w:rtl/>
        </w:rPr>
        <w:t>(</w:t>
      </w:r>
      <w:r w:rsidRPr="00AC321B">
        <w:rPr>
          <w:rFonts w:eastAsia="SimSun" w:hint="cs"/>
          <w:sz w:val="20"/>
          <w:szCs w:val="26"/>
          <w:rtl/>
          <w:lang w:bidi="ar-EG"/>
        </w:rPr>
        <w:t>وفقاً للتوصية</w:t>
      </w:r>
      <w:r>
        <w:rPr>
          <w:rFonts w:eastAsia="SimSun" w:hint="cs"/>
          <w:sz w:val="20"/>
          <w:szCs w:val="26"/>
          <w:rtl/>
          <w:lang w:bidi="ar-EG"/>
        </w:rPr>
        <w:t xml:space="preserve"> </w:t>
      </w:r>
      <w:r w:rsidRPr="005A32D9">
        <w:rPr>
          <w:rFonts w:eastAsia="SimSun"/>
          <w:sz w:val="20"/>
          <w:szCs w:val="26"/>
          <w:lang w:bidi="ar-EG"/>
        </w:rPr>
        <w:t>ITU</w:t>
      </w:r>
      <w:r>
        <w:rPr>
          <w:rFonts w:eastAsia="SimSun"/>
          <w:sz w:val="20"/>
          <w:szCs w:val="26"/>
          <w:lang w:bidi="ar-EG"/>
        </w:rPr>
        <w:noBreakHyphen/>
      </w:r>
      <w:r w:rsidRPr="005A32D9">
        <w:rPr>
          <w:rFonts w:eastAsia="SimSun"/>
          <w:sz w:val="20"/>
          <w:szCs w:val="26"/>
          <w:lang w:bidi="ar-EG"/>
        </w:rPr>
        <w:t>T</w:t>
      </w:r>
      <w:r>
        <w:rPr>
          <w:rFonts w:eastAsia="SimSun"/>
          <w:sz w:val="20"/>
          <w:szCs w:val="26"/>
          <w:lang w:bidi="ar-EG"/>
        </w:rPr>
        <w:t> </w:t>
      </w:r>
      <w:r w:rsidRPr="005A32D9">
        <w:rPr>
          <w:rFonts w:eastAsia="SimSun"/>
          <w:sz w:val="20"/>
          <w:szCs w:val="26"/>
          <w:lang w:bidi="ar-EG"/>
        </w:rPr>
        <w:t>E.212</w:t>
      </w:r>
      <w:r>
        <w:rPr>
          <w:rFonts w:eastAsia="SimSun" w:hint="cs"/>
          <w:sz w:val="20"/>
          <w:szCs w:val="26"/>
          <w:rtl/>
          <w:lang w:bidi="ar-EG"/>
        </w:rPr>
        <w:t xml:space="preserve"> </w:t>
      </w:r>
      <w:r w:rsidRPr="00AC321B">
        <w:rPr>
          <w:rFonts w:eastAsia="SimSun"/>
          <w:sz w:val="20"/>
          <w:szCs w:val="26"/>
          <w:lang w:bidi="ar-EG"/>
        </w:rPr>
        <w:t>(</w:t>
      </w:r>
      <w:r>
        <w:rPr>
          <w:rFonts w:eastAsia="SimSun"/>
          <w:sz w:val="20"/>
          <w:szCs w:val="26"/>
          <w:lang w:bidi="ar-EG"/>
        </w:rPr>
        <w:t>2016</w:t>
      </w:r>
      <w:r w:rsidRPr="00AC321B">
        <w:rPr>
          <w:rFonts w:eastAsia="SimSun"/>
          <w:sz w:val="20"/>
          <w:szCs w:val="26"/>
          <w:lang w:bidi="ar-EG"/>
        </w:rPr>
        <w:t>/</w:t>
      </w:r>
      <w:r>
        <w:rPr>
          <w:rFonts w:eastAsia="SimSun"/>
          <w:sz w:val="20"/>
          <w:szCs w:val="26"/>
          <w:lang w:bidi="ar-EG"/>
        </w:rPr>
        <w:t>09</w:t>
      </w:r>
      <w:r w:rsidRPr="00AC321B">
        <w:rPr>
          <w:rFonts w:eastAsia="SimSun"/>
          <w:sz w:val="20"/>
          <w:szCs w:val="26"/>
          <w:lang w:bidi="ar-EG"/>
        </w:rPr>
        <w:t>)</w:t>
      </w:r>
      <w:r w:rsidRPr="00AC321B">
        <w:rPr>
          <w:rFonts w:eastAsia="SimSun"/>
          <w:sz w:val="20"/>
          <w:szCs w:val="26"/>
          <w:rtl/>
          <w:lang w:bidi="ar-EG"/>
        </w:rPr>
        <w:t>)</w:t>
      </w:r>
      <w:r w:rsidRPr="00AC321B">
        <w:rPr>
          <w:rFonts w:eastAsia="SimSun" w:hint="cs"/>
          <w:sz w:val="20"/>
          <w:szCs w:val="26"/>
          <w:rtl/>
          <w:lang w:bidi="ar-EG"/>
        </w:rPr>
        <w:t xml:space="preserve"> (الوضع في </w:t>
      </w:r>
      <w:r>
        <w:rPr>
          <w:rFonts w:eastAsia="SimSun"/>
          <w:sz w:val="20"/>
          <w:szCs w:val="26"/>
          <w:lang w:bidi="ar-EG"/>
        </w:rPr>
        <w:t>15</w:t>
      </w:r>
      <w:r w:rsidRPr="00AC321B">
        <w:rPr>
          <w:rFonts w:eastAsia="SimSun" w:hint="cs"/>
          <w:sz w:val="20"/>
          <w:szCs w:val="26"/>
          <w:rtl/>
          <w:lang w:bidi="ar-EG"/>
        </w:rPr>
        <w:t xml:space="preserve"> </w:t>
      </w:r>
      <w:r>
        <w:rPr>
          <w:rFonts w:eastAsia="SimSun" w:hint="cs"/>
          <w:sz w:val="20"/>
          <w:szCs w:val="26"/>
          <w:rtl/>
          <w:lang w:bidi="ar-EG"/>
        </w:rPr>
        <w:t>نوفمبر</w:t>
      </w:r>
      <w:r w:rsidRPr="00AC321B">
        <w:rPr>
          <w:rFonts w:eastAsia="SimSun" w:hint="cs"/>
          <w:sz w:val="20"/>
          <w:szCs w:val="26"/>
          <w:rtl/>
          <w:lang w:bidi="ar-EG"/>
        </w:rPr>
        <w:t xml:space="preserve"> </w:t>
      </w:r>
      <w:r>
        <w:rPr>
          <w:rFonts w:eastAsia="SimSun"/>
          <w:sz w:val="20"/>
          <w:szCs w:val="26"/>
          <w:lang w:bidi="ar-EG"/>
        </w:rPr>
        <w:t>2023</w:t>
      </w:r>
      <w:r w:rsidRPr="00AC321B">
        <w:rPr>
          <w:rFonts w:eastAsia="SimSun" w:hint="cs"/>
          <w:sz w:val="20"/>
          <w:szCs w:val="26"/>
          <w:rtl/>
          <w:lang w:bidi="ar-EG"/>
        </w:rPr>
        <w:t>)</w:t>
      </w:r>
    </w:p>
    <w:p w14:paraId="13D8E74A" w14:textId="77777777" w:rsidR="00BF49F6" w:rsidRDefault="00BF49F6" w:rsidP="00BF49F6">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0B17C1A9" w14:textId="77777777" w:rsidR="00BF49F6" w:rsidRPr="00A33051" w:rsidRDefault="00BF49F6" w:rsidP="00BF49F6">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296D14D0" w14:textId="77777777" w:rsidR="00BF49F6" w:rsidRPr="00B0106B" w:rsidRDefault="00BF49F6" w:rsidP="00BF49F6">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58C444AC" w14:textId="77777777" w:rsidR="00BF49F6" w:rsidRPr="00A33051" w:rsidRDefault="00BF49F6" w:rsidP="00BF49F6">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C8B5242" w14:textId="77777777" w:rsidR="00BF49F6" w:rsidRPr="00A33051" w:rsidRDefault="00BF49F6" w:rsidP="00BF49F6">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07DFB959" w14:textId="77777777" w:rsidR="00BF49F6" w:rsidRPr="00A33051" w:rsidRDefault="00BF49F6" w:rsidP="00BF49F6">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2CD6391D" w14:textId="77777777" w:rsidR="00BF49F6" w:rsidRPr="00A33051" w:rsidRDefault="00BF49F6" w:rsidP="00BF49F6">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3159E6B3" w14:textId="77777777" w:rsidR="00BF49F6" w:rsidRPr="00A33051" w:rsidRDefault="00BF49F6" w:rsidP="00BF49F6">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0F440B6" w14:textId="77777777" w:rsidR="00BF49F6" w:rsidRPr="00A33051" w:rsidRDefault="00BF49F6" w:rsidP="00BF49F6">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5635E3C" w14:textId="77777777" w:rsidR="00BF49F6" w:rsidRPr="00A33051" w:rsidRDefault="00BF49F6" w:rsidP="00BF49F6">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2022EEA7" w14:textId="77777777" w:rsidR="00BF49F6" w:rsidRPr="00A33051" w:rsidRDefault="00BF49F6" w:rsidP="00BF49F6">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772A41C0" w14:textId="77777777" w:rsidR="00BF49F6" w:rsidRPr="00A33051" w:rsidRDefault="00BF49F6" w:rsidP="00BF49F6">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2B294EB9" w14:textId="77777777" w:rsidR="00BF49F6" w:rsidRPr="00A33051" w:rsidRDefault="00BF49F6" w:rsidP="00BF49F6">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ABDDF4E" w14:textId="77777777" w:rsidR="00BF49F6" w:rsidRPr="00A33051" w:rsidRDefault="00BF49F6" w:rsidP="00BF49F6">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112C93D9" w14:textId="77777777" w:rsidR="00BF49F6" w:rsidRPr="009D7C47" w:rsidRDefault="00BF49F6" w:rsidP="00BF49F6">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6309D82" w14:textId="77777777" w:rsidR="00BF49F6" w:rsidRPr="00A33051" w:rsidRDefault="00BF49F6" w:rsidP="00BF49F6">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42176E7A" w14:textId="77777777" w:rsidR="00BF49F6" w:rsidRPr="00A33051" w:rsidRDefault="00BF49F6" w:rsidP="00BF49F6">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17F607AE" w14:textId="77777777" w:rsidR="00BF49F6" w:rsidRPr="00A33051" w:rsidRDefault="00BF49F6" w:rsidP="00BF49F6">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54914B04" w14:textId="77777777" w:rsidR="00BF49F6" w:rsidRPr="00A33051" w:rsidRDefault="00BF49F6" w:rsidP="00BF49F6">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4F7CA1E" w14:textId="77777777" w:rsidR="00BF49F6" w:rsidRPr="003100E0" w:rsidRDefault="00BF49F6" w:rsidP="00BF49F6">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111CFCC" w14:textId="77777777" w:rsidR="00BF49F6" w:rsidRPr="00C76977" w:rsidRDefault="00BF49F6" w:rsidP="00BF49F6">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735D71FD" w14:textId="77777777" w:rsidR="00BF49F6" w:rsidRPr="00C76977" w:rsidRDefault="00BF49F6" w:rsidP="00BF49F6">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2EAEF8B" w14:textId="77777777" w:rsidR="00BF49F6" w:rsidRPr="00C76977" w:rsidRDefault="00BF49F6" w:rsidP="00BF49F6">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69F4926B" w14:textId="77777777" w:rsidR="00BF49F6" w:rsidRPr="00E16A37" w:rsidRDefault="00BF49F6" w:rsidP="00BF49F6">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77777777" w:rsidR="00C274B0" w:rsidRPr="003D4FB2" w:rsidRDefault="00C274B0" w:rsidP="00C274B0">
      <w:pPr>
        <w:pStyle w:val="Heading20"/>
        <w:rPr>
          <w:rtl/>
        </w:rPr>
      </w:pPr>
      <w:bookmarkStart w:id="203" w:name="_Toc176274437"/>
      <w:r w:rsidRPr="003D4FB2">
        <w:rPr>
          <w:rFonts w:hint="cs"/>
          <w:rtl/>
        </w:rPr>
        <w:lastRenderedPageBreak/>
        <w:t>الموافقة على توصيات قطاع تقييس الاتصالات</w:t>
      </w:r>
      <w:bookmarkEnd w:id="155"/>
      <w:bookmarkEnd w:id="156"/>
      <w:bookmarkEnd w:id="157"/>
      <w:bookmarkEnd w:id="158"/>
      <w:bookmarkEnd w:id="159"/>
      <w:bookmarkEnd w:id="160"/>
      <w:bookmarkEnd w:id="161"/>
      <w:bookmarkEnd w:id="162"/>
      <w:bookmarkEnd w:id="163"/>
      <w:bookmarkEnd w:id="203"/>
    </w:p>
    <w:bookmarkEnd w:id="164"/>
    <w:bookmarkEnd w:id="165"/>
    <w:bookmarkEnd w:id="166"/>
    <w:bookmarkEnd w:id="167"/>
    <w:p w14:paraId="2176BE8D" w14:textId="193CB32C" w:rsidR="00BF49F6" w:rsidRDefault="00BF49F6" w:rsidP="00BF49F6">
      <w:pPr>
        <w:tabs>
          <w:tab w:val="left" w:pos="851"/>
        </w:tabs>
        <w:spacing w:before="360"/>
        <w:rPr>
          <w:rFonts w:eastAsia="SimSun"/>
          <w:spacing w:val="-2"/>
        </w:rPr>
      </w:pPr>
      <w:r w:rsidRPr="00C12FC3">
        <w:rPr>
          <w:rFonts w:eastAsia="SimSun" w:hint="cs"/>
          <w:spacing w:val="-2"/>
          <w:rtl/>
        </w:rPr>
        <w:t>أُعلن في الإعلان </w:t>
      </w:r>
      <w:r w:rsidRPr="00C12FC3">
        <w:rPr>
          <w:rFonts w:eastAsia="SimSun"/>
          <w:spacing w:val="-2"/>
          <w:lang w:val="en-GB"/>
        </w:rPr>
        <w:t>AAP-</w:t>
      </w:r>
      <w:r>
        <w:rPr>
          <w:rFonts w:eastAsia="SimSun"/>
          <w:spacing w:val="-2"/>
          <w:lang w:val="en-GB"/>
        </w:rPr>
        <w:t>57</w:t>
      </w:r>
      <w:r w:rsidRPr="00C12FC3">
        <w:rPr>
          <w:rFonts w:eastAsia="SimSun" w:hint="cs"/>
          <w:spacing w:val="-2"/>
          <w:rtl/>
          <w:lang w:val="en-GB" w:bidi="ar-SY"/>
        </w:rPr>
        <w:t xml:space="preserve"> </w:t>
      </w:r>
      <w:r w:rsidRPr="00C12FC3">
        <w:rPr>
          <w:rFonts w:eastAsia="SimSun" w:hint="cs"/>
          <w:spacing w:val="-2"/>
          <w:rtl/>
        </w:rPr>
        <w:t>عن الموافقة على التوصيات التالية لقطاع تقييس الاتصالات وفقاً للإجراءات الواردة في</w:t>
      </w:r>
      <w:r w:rsidRPr="00C12FC3">
        <w:rPr>
          <w:rFonts w:eastAsia="SimSun" w:hint="eastAsia"/>
          <w:spacing w:val="-2"/>
          <w:rtl/>
        </w:rPr>
        <w:t> </w:t>
      </w:r>
      <w:r w:rsidRPr="00C12FC3">
        <w:rPr>
          <w:rFonts w:eastAsia="SimSun" w:hint="cs"/>
          <w:spacing w:val="-2"/>
          <w:rtl/>
        </w:rPr>
        <w:t>التوصية</w:t>
      </w:r>
      <w:r w:rsidRPr="00C12FC3">
        <w:rPr>
          <w:rFonts w:eastAsia="SimSun" w:hint="eastAsia"/>
          <w:spacing w:val="-2"/>
          <w:rtl/>
        </w:rPr>
        <w:t> </w:t>
      </w:r>
      <w:r w:rsidRPr="00C12FC3">
        <w:rPr>
          <w:rFonts w:eastAsia="SimSun"/>
          <w:spacing w:val="-2"/>
        </w:rPr>
        <w:t>ITU</w:t>
      </w:r>
      <w:r w:rsidRPr="00C12FC3">
        <w:rPr>
          <w:rFonts w:eastAsia="SimSun"/>
          <w:spacing w:val="-2"/>
        </w:rPr>
        <w:noBreakHyphen/>
        <w:t>T A.8</w:t>
      </w:r>
      <w:r w:rsidRPr="00C12FC3">
        <w:rPr>
          <w:rFonts w:eastAsia="SimSun" w:hint="cs"/>
          <w:spacing w:val="-2"/>
          <w:rtl/>
        </w:rPr>
        <w:t>:</w:t>
      </w:r>
    </w:p>
    <w:p w14:paraId="01396858" w14:textId="66D7703C" w:rsidR="00BF49F6" w:rsidRPr="00155BEC" w:rsidRDefault="00BF49F6" w:rsidP="004F5601">
      <w:pPr>
        <w:pStyle w:val="EnumLev10"/>
        <w:rPr>
          <w:lang w:val="en-US" w:bidi="ar-EG"/>
        </w:rPr>
      </w:pPr>
      <w:r w:rsidRPr="00A2470F">
        <w:t>–</w:t>
      </w:r>
      <w:r w:rsidRPr="00A2470F">
        <w:tab/>
        <w:t>ITU-T H.264 (V15) (08/2024)</w:t>
      </w:r>
      <w:r w:rsidRPr="00A2470F">
        <w:rPr>
          <w:rtl/>
        </w:rPr>
        <w:t xml:space="preserve">: </w:t>
      </w:r>
      <w:r w:rsidR="00A2470F" w:rsidRPr="00A2470F">
        <w:rPr>
          <w:rtl/>
        </w:rPr>
        <w:t>التشفير الفيديوي المتقدم للخدمات السمعية البصرية العامة</w:t>
      </w:r>
    </w:p>
    <w:p w14:paraId="12649DF6" w14:textId="3986B9D5" w:rsidR="00BF49F6" w:rsidRPr="00BF49F6" w:rsidRDefault="00BF49F6" w:rsidP="004F5601">
      <w:pPr>
        <w:pStyle w:val="EnumLev10"/>
      </w:pPr>
      <w:r w:rsidRPr="00BF49F6">
        <w:t>–</w:t>
      </w:r>
      <w:r w:rsidRPr="00BF49F6">
        <w:tab/>
        <w:t>ITU-T K.12 (08/2024)</w:t>
      </w:r>
      <w:r w:rsidRPr="00BF49F6">
        <w:rPr>
          <w:rtl/>
        </w:rPr>
        <w:t xml:space="preserve">: </w:t>
      </w:r>
      <w:r w:rsidR="00A2470F" w:rsidRPr="00A2470F">
        <w:rPr>
          <w:rtl/>
        </w:rPr>
        <w:t>خصائص صمامات التفريغ الغازية المستخدمة في حماية منشآت الاتصالات</w:t>
      </w:r>
    </w:p>
    <w:p w14:paraId="390C9D5E" w14:textId="4A69B594" w:rsidR="00BF49F6" w:rsidRPr="00BF49F6" w:rsidRDefault="00BF49F6" w:rsidP="00982705">
      <w:pPr>
        <w:pStyle w:val="EnumLev10"/>
        <w:bidi w:val="0"/>
      </w:pPr>
      <w:r w:rsidRPr="007D7511">
        <w:t>–</w:t>
      </w:r>
      <w:r w:rsidRPr="007D7511">
        <w:tab/>
        <w:t>ITU-T K.42 (08/2024): General Principle for the definition of emission and immunity requirements for Telecommunications/ICTs Equipment</w:t>
      </w:r>
    </w:p>
    <w:p w14:paraId="33FDEA91" w14:textId="0093E83D" w:rsidR="00BF49F6" w:rsidRPr="00BF49F6" w:rsidRDefault="00BF49F6" w:rsidP="004F5601">
      <w:pPr>
        <w:pStyle w:val="EnumLev10"/>
      </w:pPr>
      <w:r w:rsidRPr="00BF49F6">
        <w:t>–</w:t>
      </w:r>
      <w:r w:rsidRPr="00BF49F6">
        <w:tab/>
        <w:t>ITU-T K.52 (08/2024)</w:t>
      </w:r>
      <w:r w:rsidRPr="00BF49F6">
        <w:rPr>
          <w:rtl/>
        </w:rPr>
        <w:t xml:space="preserve">: </w:t>
      </w:r>
      <w:r w:rsidR="00A2470F" w:rsidRPr="00A2470F">
        <w:rPr>
          <w:rtl/>
        </w:rPr>
        <w:t>مبادئ إرشادية بشأن التقيّد بالقيم الحدية لتعرض الإنسان للمجالات الكهرمغنطيسية</w:t>
      </w:r>
    </w:p>
    <w:p w14:paraId="2F1C7C84" w14:textId="4541270E" w:rsidR="00BF49F6" w:rsidRPr="00BF49F6" w:rsidRDefault="00BF49F6" w:rsidP="004F5601">
      <w:pPr>
        <w:pStyle w:val="EnumLev10"/>
      </w:pPr>
      <w:r w:rsidRPr="00BF49F6">
        <w:t>–</w:t>
      </w:r>
      <w:r w:rsidRPr="00BF49F6">
        <w:tab/>
        <w:t>ITU-T K.81 (08/2024)</w:t>
      </w:r>
      <w:r w:rsidRPr="00BF49F6">
        <w:rPr>
          <w:rtl/>
        </w:rPr>
        <w:t xml:space="preserve">: </w:t>
      </w:r>
      <w:r w:rsidR="00A2470F" w:rsidRPr="00A2470F">
        <w:rPr>
          <w:rtl/>
        </w:rPr>
        <w:t>دليل الحصانة الكهرمغنطيسية عالية الطاقة لأنظمة الاتصالات</w:t>
      </w:r>
    </w:p>
    <w:p w14:paraId="72E1A480" w14:textId="443172B3" w:rsidR="00BF49F6" w:rsidRPr="00420071" w:rsidRDefault="00BF49F6" w:rsidP="00155BEC">
      <w:pPr>
        <w:pStyle w:val="EnumLev10"/>
        <w:tabs>
          <w:tab w:val="left" w:pos="6632"/>
        </w:tabs>
        <w:rPr>
          <w:lang w:val="en-US" w:bidi="ar-EG"/>
        </w:rPr>
      </w:pPr>
      <w:r w:rsidRPr="00BF49F6">
        <w:t>–</w:t>
      </w:r>
      <w:r w:rsidRPr="00BF49F6">
        <w:tab/>
        <w:t>ITU-T K.83 (08/2024)</w:t>
      </w:r>
      <w:r w:rsidRPr="00BF49F6">
        <w:rPr>
          <w:rtl/>
        </w:rPr>
        <w:t xml:space="preserve">: </w:t>
      </w:r>
      <w:r w:rsidR="00A2470F" w:rsidRPr="00A2470F">
        <w:rPr>
          <w:rtl/>
        </w:rPr>
        <w:t>رصد سويات المجال الكهرمغنطيسي</w:t>
      </w:r>
      <w:r w:rsidR="00155BEC">
        <w:rPr>
          <w:rtl/>
        </w:rPr>
        <w:tab/>
      </w:r>
    </w:p>
    <w:p w14:paraId="5570A674" w14:textId="3929B97F" w:rsidR="00BF49F6" w:rsidRPr="00BF49F6" w:rsidRDefault="00BF49F6" w:rsidP="004F5601">
      <w:pPr>
        <w:pStyle w:val="EnumLev10"/>
      </w:pPr>
      <w:r w:rsidRPr="00BF49F6">
        <w:t>–</w:t>
      </w:r>
      <w:r w:rsidRPr="00BF49F6">
        <w:tab/>
        <w:t>ITU-T K.87 (08/2024)</w:t>
      </w:r>
      <w:r w:rsidRPr="00BF49F6">
        <w:rPr>
          <w:rtl/>
        </w:rPr>
        <w:t xml:space="preserve">: </w:t>
      </w:r>
      <w:r w:rsidR="00A2470F" w:rsidRPr="00A2470F">
        <w:rPr>
          <w:rtl/>
        </w:rPr>
        <w:t>دليل تطبيق متطلبات الأمن الكهرمغنطيسي - لمحة عامة</w:t>
      </w:r>
    </w:p>
    <w:p w14:paraId="5DAE95F7" w14:textId="5467BFD6" w:rsidR="00BF49F6" w:rsidRPr="007D7511" w:rsidRDefault="00BF49F6" w:rsidP="00982705">
      <w:pPr>
        <w:pStyle w:val="EnumLev10"/>
        <w:bidi w:val="0"/>
      </w:pPr>
      <w:r w:rsidRPr="007D7511">
        <w:t>–</w:t>
      </w:r>
      <w:r w:rsidRPr="007D7511">
        <w:tab/>
        <w:t>ITU-T K.100 (08/2024): Measurement of radio frequency electromagnetic fields to determine compliance with human exposure limits when a base station is put into operation</w:t>
      </w:r>
    </w:p>
    <w:p w14:paraId="0DBC1F2B" w14:textId="2B37631D" w:rsidR="00BF49F6" w:rsidRPr="007D7511" w:rsidRDefault="00BF49F6" w:rsidP="00982705">
      <w:pPr>
        <w:pStyle w:val="EnumLev10"/>
        <w:bidi w:val="0"/>
      </w:pPr>
      <w:r w:rsidRPr="007D7511">
        <w:t>–</w:t>
      </w:r>
      <w:r w:rsidRPr="007D7511">
        <w:tab/>
        <w:t>ITU-T K.156 (08/2024): Time and spatial averaging in RF-EMF exposure assessment</w:t>
      </w:r>
    </w:p>
    <w:p w14:paraId="05046075" w14:textId="06E2185F" w:rsidR="00BF49F6" w:rsidRPr="007D7511" w:rsidRDefault="00BF49F6" w:rsidP="00982705">
      <w:pPr>
        <w:pStyle w:val="EnumLev10"/>
        <w:bidi w:val="0"/>
      </w:pPr>
      <w:r w:rsidRPr="007D7511">
        <w:t>–</w:t>
      </w:r>
      <w:r w:rsidRPr="007D7511">
        <w:tab/>
        <w:t>ITU-T K.157 (08/2024): Electromagnetic compatibility requirements and test methods for satellite communication terminal equipment</w:t>
      </w:r>
    </w:p>
    <w:p w14:paraId="13F525F3" w14:textId="2ACD96E8" w:rsidR="00BF49F6" w:rsidRPr="007D7511" w:rsidRDefault="00BF49F6" w:rsidP="00982705">
      <w:pPr>
        <w:pStyle w:val="EnumLev10"/>
        <w:bidi w:val="0"/>
      </w:pPr>
      <w:r w:rsidRPr="007D7511">
        <w:t>–</w:t>
      </w:r>
      <w:r w:rsidRPr="007D7511">
        <w:tab/>
        <w:t>ITU-T M.3164.1 (08/2024): Interface for on-site generic telecommunication smart maintenance - Protocol neutral requirements</w:t>
      </w:r>
    </w:p>
    <w:p w14:paraId="3EBD8CA8" w14:textId="2C230412" w:rsidR="00BF49F6" w:rsidRPr="007D7511" w:rsidRDefault="00BF49F6" w:rsidP="00982705">
      <w:pPr>
        <w:pStyle w:val="EnumLev10"/>
        <w:bidi w:val="0"/>
      </w:pPr>
      <w:r w:rsidRPr="007D7511">
        <w:t>–</w:t>
      </w:r>
      <w:r w:rsidRPr="007D7511">
        <w:tab/>
        <w:t>ITU-T M.3164.2 (08/2024): Interface for on-site generic telecommunication smart maintenance - Protocol neutral analysis</w:t>
      </w:r>
    </w:p>
    <w:p w14:paraId="08C9D769" w14:textId="565FEC72" w:rsidR="00BF49F6" w:rsidRPr="00982705" w:rsidRDefault="00BF49F6" w:rsidP="00982705">
      <w:pPr>
        <w:pStyle w:val="EnumLev10"/>
        <w:bidi w:val="0"/>
      </w:pPr>
      <w:r w:rsidRPr="00982705">
        <w:t>–</w:t>
      </w:r>
      <w:r w:rsidRPr="00982705">
        <w:tab/>
        <w:t>ITU-T M.3186 (08/2024): Shared information and data model (SID) for network operation cost management</w:t>
      </w:r>
    </w:p>
    <w:p w14:paraId="42598A78" w14:textId="38FEBD50" w:rsidR="00BF49F6" w:rsidRPr="007D7511" w:rsidRDefault="00BF49F6" w:rsidP="00982705">
      <w:pPr>
        <w:pStyle w:val="EnumLev10"/>
        <w:bidi w:val="0"/>
      </w:pPr>
      <w:r w:rsidRPr="007D7511">
        <w:t>–</w:t>
      </w:r>
      <w:r w:rsidRPr="007D7511">
        <w:tab/>
        <w:t>ITU-T M.3351 (08/2024): Framework of knowledge management for telecom operation and management</w:t>
      </w:r>
    </w:p>
    <w:p w14:paraId="002207B2" w14:textId="1FB16F1F" w:rsidR="00BF49F6" w:rsidRPr="007D7511" w:rsidRDefault="00BF49F6" w:rsidP="00982705">
      <w:pPr>
        <w:pStyle w:val="EnumLev10"/>
        <w:bidi w:val="0"/>
      </w:pPr>
      <w:r w:rsidRPr="007D7511">
        <w:t>–</w:t>
      </w:r>
      <w:r w:rsidRPr="007D7511">
        <w:tab/>
        <w:t>ITU-T M.3368 (08/2024): Requirements for Optical Distribution Frame (ODF) on-site smart maintenance</w:t>
      </w:r>
    </w:p>
    <w:p w14:paraId="348DF2EF" w14:textId="7500AF8E" w:rsidR="00BF49F6" w:rsidRPr="007D7511" w:rsidRDefault="00BF49F6" w:rsidP="00982705">
      <w:pPr>
        <w:pStyle w:val="EnumLev10"/>
        <w:bidi w:val="0"/>
      </w:pPr>
      <w:r w:rsidRPr="007D7511">
        <w:t>–</w:t>
      </w:r>
      <w:r w:rsidRPr="007D7511">
        <w:tab/>
        <w:t>ITU-T M.3369 (08/2024): Cost-effectiveness evaluation framework for network operation</w:t>
      </w:r>
    </w:p>
    <w:p w14:paraId="44AD884D" w14:textId="365BDCBD" w:rsidR="00BF49F6" w:rsidRPr="00982705" w:rsidRDefault="00BF49F6" w:rsidP="00982705">
      <w:pPr>
        <w:pStyle w:val="EnumLev10"/>
        <w:bidi w:val="0"/>
      </w:pPr>
      <w:r w:rsidRPr="00982705">
        <w:t>–</w:t>
      </w:r>
      <w:r w:rsidRPr="00982705">
        <w:tab/>
        <w:t>ITU-T M.3388 (08/2024): Effectiveness indicators of intelligence level for AI enhanced telecom operation and management</w:t>
      </w:r>
    </w:p>
    <w:p w14:paraId="29839BAC" w14:textId="2AC41C92" w:rsidR="00FF22E1" w:rsidRDefault="00772A04" w:rsidP="00FF22E1">
      <w:pPr>
        <w:rPr>
          <w:lang w:val="en-GB" w:bidi="ar-EG"/>
        </w:rPr>
      </w:pPr>
      <w:r w:rsidRPr="00772A04">
        <w:rPr>
          <w:rtl/>
          <w:lang w:val="en-GB" w:bidi="ar-EG"/>
        </w:rPr>
        <w:t xml:space="preserve">وأُعلن في الرسالة المعممة رقم </w:t>
      </w:r>
      <w:r w:rsidR="00BF49F6">
        <w:rPr>
          <w:lang w:val="en-GB" w:bidi="ar-EG"/>
        </w:rPr>
        <w:t>227</w:t>
      </w:r>
      <w:r w:rsidRPr="00772A04">
        <w:rPr>
          <w:rtl/>
          <w:lang w:val="en-GB" w:bidi="ar-EG"/>
        </w:rPr>
        <w:t xml:space="preserve"> </w:t>
      </w:r>
      <w:r>
        <w:rPr>
          <w:rFonts w:hint="cs"/>
          <w:rtl/>
          <w:lang w:val="en-GB" w:bidi="ar-EG"/>
        </w:rPr>
        <w:t xml:space="preserve">من </w:t>
      </w:r>
      <w:r w:rsidRPr="00772A04">
        <w:rPr>
          <w:rtl/>
          <w:lang w:val="en-GB" w:bidi="ar-EG"/>
        </w:rPr>
        <w:t xml:space="preserve">مكتب تقييس الاتصالات بتاريخ </w:t>
      </w:r>
      <w:r w:rsidR="00BF49F6">
        <w:rPr>
          <w:lang w:val="en-GB" w:bidi="ar-EG"/>
        </w:rPr>
        <w:t>5</w:t>
      </w:r>
      <w:r w:rsidRPr="00772A04">
        <w:rPr>
          <w:rtl/>
          <w:lang w:val="en-GB" w:bidi="ar-EG"/>
        </w:rPr>
        <w:t xml:space="preserve"> </w:t>
      </w:r>
      <w:r w:rsidR="00BF49F6">
        <w:rPr>
          <w:rFonts w:hint="cs"/>
          <w:rtl/>
          <w:lang w:val="en-GB" w:bidi="ar-EG"/>
        </w:rPr>
        <w:t>أغسطس</w:t>
      </w:r>
      <w:r w:rsidRPr="00772A04">
        <w:rPr>
          <w:rtl/>
          <w:lang w:val="en-GB" w:bidi="ar-EG"/>
        </w:rPr>
        <w:t xml:space="preserve"> </w:t>
      </w:r>
      <w:r w:rsidRPr="00772A04">
        <w:rPr>
          <w:lang w:val="en-GB" w:bidi="ar-EG"/>
        </w:rPr>
        <w:t>2024</w:t>
      </w:r>
      <w:r w:rsidRPr="00772A04">
        <w:rPr>
          <w:rtl/>
          <w:lang w:val="en-GB" w:bidi="ar-EG"/>
        </w:rPr>
        <w:t xml:space="preserve">، عن الموافقة على التوصيات التالية لقطاع تقييس الاتصالات وفقاً للإجراءات الواردة في القرار </w:t>
      </w:r>
      <w:r w:rsidRPr="00772A04">
        <w:rPr>
          <w:lang w:val="en-GB" w:bidi="ar-EG"/>
        </w:rPr>
        <w:t>1</w:t>
      </w:r>
      <w:r w:rsidRPr="00772A04">
        <w:rPr>
          <w:rtl/>
          <w:lang w:val="en-GB" w:bidi="ar-EG"/>
        </w:rPr>
        <w:t>:</w:t>
      </w:r>
    </w:p>
    <w:p w14:paraId="26477715" w14:textId="10BE0226" w:rsidR="00BF49F6" w:rsidRPr="00822BC2" w:rsidRDefault="00BF49F6" w:rsidP="00982705">
      <w:pPr>
        <w:pStyle w:val="EnumLev10"/>
      </w:pPr>
      <w:r w:rsidRPr="00822BC2">
        <w:t>−</w:t>
      </w:r>
      <w:r>
        <w:tab/>
      </w:r>
      <w:r w:rsidRPr="00BF4727">
        <w:t>ITU-T A.7</w:t>
      </w:r>
      <w:r w:rsidRPr="00FF6CCE">
        <w:t xml:space="preserve"> (</w:t>
      </w:r>
      <w:r>
        <w:t>08/</w:t>
      </w:r>
      <w:r w:rsidRPr="00FF6CCE">
        <w:t>202</w:t>
      </w:r>
      <w:r>
        <w:t>4</w:t>
      </w:r>
      <w:r w:rsidRPr="00FF6CCE">
        <w:t>)</w:t>
      </w:r>
      <w:r>
        <w:rPr>
          <w:rtl/>
        </w:rPr>
        <w:t>:</w:t>
      </w:r>
      <w:r w:rsidRPr="00822BC2">
        <w:rPr>
          <w:rtl/>
        </w:rPr>
        <w:t xml:space="preserve"> </w:t>
      </w:r>
      <w:r w:rsidR="00B843EB" w:rsidRPr="00B843EB">
        <w:rPr>
          <w:rtl/>
        </w:rPr>
        <w:t>الأفرقة المتخصصة: إنشاء الأفرقة المتخصصة وإجراءات عملها</w:t>
      </w:r>
    </w:p>
    <w:p w14:paraId="1EB02544" w14:textId="05617CF4" w:rsidR="00BF49F6" w:rsidRPr="007D7511" w:rsidRDefault="00BF49F6" w:rsidP="00982705">
      <w:pPr>
        <w:pStyle w:val="EnumLev10"/>
        <w:bidi w:val="0"/>
      </w:pPr>
      <w:r w:rsidRPr="007D7511">
        <w:t>−</w:t>
      </w:r>
      <w:r w:rsidRPr="007D7511">
        <w:tab/>
        <w:t>ITU-T A.18 (07/2024): Joint coordination activities: Establishment and working procedures</w:t>
      </w:r>
    </w:p>
    <w:p w14:paraId="669263DD" w14:textId="08034CE6" w:rsidR="00BF49F6" w:rsidRDefault="00BF49F6" w:rsidP="00982705">
      <w:pPr>
        <w:pStyle w:val="EnumLev10"/>
        <w:bidi w:val="0"/>
      </w:pPr>
      <w:r w:rsidRPr="007D7511">
        <w:t>−</w:t>
      </w:r>
      <w:r w:rsidRPr="007D7511">
        <w:tab/>
        <w:t>ITU-T A.24 (08/2024): Collaboration and exchange of information with other organizations</w:t>
      </w:r>
    </w:p>
    <w:p w14:paraId="3CA87B09" w14:textId="306F36C6" w:rsidR="00BF49F6" w:rsidRPr="003551AE" w:rsidRDefault="00BF49F6" w:rsidP="00BF49F6">
      <w:pPr>
        <w:rPr>
          <w:spacing w:val="-2"/>
          <w:lang w:val="en-GB" w:bidi="ar-EG"/>
        </w:rPr>
      </w:pPr>
      <w:r w:rsidRPr="003551AE">
        <w:rPr>
          <w:spacing w:val="-2"/>
          <w:rtl/>
          <w:lang w:val="en-GB" w:bidi="ar-EG"/>
        </w:rPr>
        <w:t xml:space="preserve">وأُعلن في الرسالة المعممة رقم </w:t>
      </w:r>
      <w:r w:rsidRPr="003551AE">
        <w:rPr>
          <w:spacing w:val="-2"/>
          <w:lang w:val="en-GB" w:bidi="ar-EG"/>
        </w:rPr>
        <w:t>228</w:t>
      </w:r>
      <w:r w:rsidRPr="003551AE">
        <w:rPr>
          <w:spacing w:val="-2"/>
          <w:rtl/>
          <w:lang w:val="en-GB" w:bidi="ar-EG"/>
        </w:rPr>
        <w:t xml:space="preserve"> </w:t>
      </w:r>
      <w:r w:rsidRPr="003551AE">
        <w:rPr>
          <w:rFonts w:hint="cs"/>
          <w:spacing w:val="-2"/>
          <w:rtl/>
          <w:lang w:val="en-GB" w:bidi="ar-EG"/>
        </w:rPr>
        <w:t xml:space="preserve">من </w:t>
      </w:r>
      <w:r w:rsidRPr="003551AE">
        <w:rPr>
          <w:spacing w:val="-2"/>
          <w:rtl/>
          <w:lang w:val="en-GB" w:bidi="ar-EG"/>
        </w:rPr>
        <w:t xml:space="preserve">مكتب تقييس الاتصالات بتاريخ </w:t>
      </w:r>
      <w:r w:rsidRPr="003551AE">
        <w:rPr>
          <w:spacing w:val="-2"/>
          <w:lang w:val="en-GB" w:bidi="ar-EG"/>
        </w:rPr>
        <w:t>5</w:t>
      </w:r>
      <w:r w:rsidRPr="003551AE">
        <w:rPr>
          <w:spacing w:val="-2"/>
          <w:rtl/>
          <w:lang w:val="en-GB" w:bidi="ar-EG"/>
        </w:rPr>
        <w:t xml:space="preserve"> </w:t>
      </w:r>
      <w:r w:rsidRPr="003551AE">
        <w:rPr>
          <w:rFonts w:hint="cs"/>
          <w:spacing w:val="-2"/>
          <w:rtl/>
          <w:lang w:val="en-GB" w:bidi="ar-EG"/>
        </w:rPr>
        <w:t>أغسطس</w:t>
      </w:r>
      <w:r w:rsidRPr="003551AE">
        <w:rPr>
          <w:spacing w:val="-2"/>
          <w:rtl/>
          <w:lang w:val="en-GB" w:bidi="ar-EG"/>
        </w:rPr>
        <w:t xml:space="preserve"> </w:t>
      </w:r>
      <w:r w:rsidRPr="003551AE">
        <w:rPr>
          <w:spacing w:val="-2"/>
          <w:lang w:val="en-GB" w:bidi="ar-EG"/>
        </w:rPr>
        <w:t>2024</w:t>
      </w:r>
      <w:r w:rsidRPr="003551AE">
        <w:rPr>
          <w:spacing w:val="-2"/>
          <w:rtl/>
          <w:lang w:val="en-GB" w:bidi="ar-EG"/>
        </w:rPr>
        <w:t xml:space="preserve">، عن الموافقة على التوصيات التالية لقطاع تقييس الاتصالات وفقاً للإجراءات الواردة في القرار </w:t>
      </w:r>
      <w:r w:rsidRPr="003551AE">
        <w:rPr>
          <w:spacing w:val="-2"/>
          <w:lang w:val="en-GB" w:bidi="ar-EG"/>
        </w:rPr>
        <w:t>1</w:t>
      </w:r>
      <w:r w:rsidRPr="003551AE">
        <w:rPr>
          <w:spacing w:val="-2"/>
          <w:rtl/>
          <w:lang w:val="en-GB" w:bidi="ar-EG"/>
        </w:rPr>
        <w:t>:</w:t>
      </w:r>
    </w:p>
    <w:p w14:paraId="7B030EB6" w14:textId="64652A71" w:rsidR="00BF49F6" w:rsidRDefault="00BF49F6" w:rsidP="004F5601">
      <w:pPr>
        <w:pStyle w:val="EnumLev10"/>
      </w:pPr>
      <w:r>
        <w:t>–</w:t>
      </w:r>
      <w:r>
        <w:tab/>
      </w:r>
      <w:r w:rsidRPr="002E1305">
        <w:t>ITU-T A.</w:t>
      </w:r>
      <w:r>
        <w:t>4</w:t>
      </w:r>
      <w:r w:rsidRPr="00FF6CCE">
        <w:t xml:space="preserve"> (</w:t>
      </w:r>
      <w:r>
        <w:t>11/2012</w:t>
      </w:r>
      <w:r w:rsidRPr="00FF6CCE">
        <w:t>)</w:t>
      </w:r>
      <w:r>
        <w:rPr>
          <w:rtl/>
        </w:rPr>
        <w:t>:</w:t>
      </w:r>
      <w:r w:rsidRPr="00BF49F6">
        <w:rPr>
          <w:rFonts w:cs="Arial"/>
          <w:rtl/>
        </w:rPr>
        <w:t xml:space="preserve"> </w:t>
      </w:r>
      <w:r w:rsidR="00B843EB" w:rsidRPr="00B843EB">
        <w:rPr>
          <w:rtl/>
        </w:rPr>
        <w:t>عملية الاتصال بين قطاع تقييس الاتصالات والمنتديات والاتحادات</w:t>
      </w:r>
    </w:p>
    <w:p w14:paraId="3F586011" w14:textId="181A2B90" w:rsidR="00BF49F6" w:rsidRPr="00BF49F6" w:rsidRDefault="00BF49F6" w:rsidP="004F5601">
      <w:pPr>
        <w:pStyle w:val="EnumLev10"/>
      </w:pPr>
      <w:r>
        <w:t>–</w:t>
      </w:r>
      <w:r>
        <w:tab/>
      </w:r>
      <w:r w:rsidRPr="002E1305">
        <w:t>ITU-T A.</w:t>
      </w:r>
      <w:r>
        <w:t xml:space="preserve">6 </w:t>
      </w:r>
      <w:r w:rsidRPr="00FF6CCE">
        <w:t>(</w:t>
      </w:r>
      <w:r>
        <w:t>11/2012</w:t>
      </w:r>
      <w:r w:rsidRPr="00FF6CCE">
        <w:t>)</w:t>
      </w:r>
      <w:r>
        <w:rPr>
          <w:rtl/>
        </w:rPr>
        <w:t>:</w:t>
      </w:r>
      <w:r w:rsidRPr="00BF49F6">
        <w:rPr>
          <w:rtl/>
        </w:rPr>
        <w:t xml:space="preserve"> </w:t>
      </w:r>
      <w:r w:rsidR="00B843EB" w:rsidRPr="00B843EB">
        <w:rPr>
          <w:rtl/>
        </w:rPr>
        <w:t>التعاون وتبادل المعلومات بين قطاع تقييس الاتصالات ومنظمات وضع المعايير الوطنية والإقليم</w:t>
      </w:r>
    </w:p>
    <w:p w14:paraId="7BCC7C82" w14:textId="02EC74F2" w:rsidR="00BF49F6" w:rsidRDefault="00BF49F6" w:rsidP="00BF49F6">
      <w:pPr>
        <w:rPr>
          <w:lang w:val="en-GB" w:bidi="ar-EG"/>
        </w:rPr>
      </w:pPr>
      <w:r w:rsidRPr="00772A04">
        <w:rPr>
          <w:rtl/>
          <w:lang w:val="en-GB" w:bidi="ar-EG"/>
        </w:rPr>
        <w:t xml:space="preserve">وأُعلن في الرسالة المعممة رقم </w:t>
      </w:r>
      <w:r>
        <w:rPr>
          <w:lang w:val="en-GB" w:bidi="ar-EG"/>
        </w:rPr>
        <w:t>229</w:t>
      </w:r>
      <w:r w:rsidRPr="00772A04">
        <w:rPr>
          <w:rtl/>
          <w:lang w:val="en-GB" w:bidi="ar-EG"/>
        </w:rPr>
        <w:t xml:space="preserve"> </w:t>
      </w:r>
      <w:r>
        <w:rPr>
          <w:rFonts w:hint="cs"/>
          <w:rtl/>
          <w:lang w:val="en-GB" w:bidi="ar-EG"/>
        </w:rPr>
        <w:t xml:space="preserve">من </w:t>
      </w:r>
      <w:r w:rsidRPr="00772A04">
        <w:rPr>
          <w:rtl/>
          <w:lang w:val="en-GB" w:bidi="ar-EG"/>
        </w:rPr>
        <w:t xml:space="preserve">مكتب تقييس الاتصالات بتاريخ </w:t>
      </w:r>
      <w:r>
        <w:rPr>
          <w:lang w:val="en-GB" w:bidi="ar-EG"/>
        </w:rPr>
        <w:t>9</w:t>
      </w:r>
      <w:r w:rsidRPr="00772A04">
        <w:rPr>
          <w:rtl/>
          <w:lang w:val="en-GB" w:bidi="ar-EG"/>
        </w:rPr>
        <w:t xml:space="preserve"> </w:t>
      </w:r>
      <w:r>
        <w:rPr>
          <w:rFonts w:hint="cs"/>
          <w:rtl/>
          <w:lang w:val="en-GB" w:bidi="ar-EG"/>
        </w:rPr>
        <w:t>أغسطس</w:t>
      </w:r>
      <w:r w:rsidRPr="00772A04">
        <w:rPr>
          <w:rtl/>
          <w:lang w:val="en-GB" w:bidi="ar-EG"/>
        </w:rPr>
        <w:t xml:space="preserve"> </w:t>
      </w:r>
      <w:r w:rsidRPr="00772A04">
        <w:rPr>
          <w:lang w:val="en-GB" w:bidi="ar-EG"/>
        </w:rPr>
        <w:t>2024</w:t>
      </w:r>
      <w:r w:rsidRPr="00772A04">
        <w:rPr>
          <w:rtl/>
          <w:lang w:val="en-GB" w:bidi="ar-EG"/>
        </w:rPr>
        <w:t xml:space="preserve">، عن الموافقة على التوصيات التالية لقطاع تقييس الاتصالات وفقاً للإجراءات الواردة في القرار </w:t>
      </w:r>
      <w:r w:rsidRPr="00772A04">
        <w:rPr>
          <w:lang w:val="en-GB" w:bidi="ar-EG"/>
        </w:rPr>
        <w:t>1</w:t>
      </w:r>
      <w:r w:rsidRPr="00772A04">
        <w:rPr>
          <w:rtl/>
          <w:lang w:val="en-GB" w:bidi="ar-EG"/>
        </w:rPr>
        <w:t>:</w:t>
      </w:r>
    </w:p>
    <w:p w14:paraId="082FF443" w14:textId="01A9C623" w:rsidR="00BF49F6" w:rsidRDefault="00BF49F6" w:rsidP="00BC4268">
      <w:pPr>
        <w:pStyle w:val="EnumLev10"/>
        <w:bidi w:val="0"/>
      </w:pPr>
      <w:r w:rsidRPr="007D7511">
        <w:t>−</w:t>
      </w:r>
      <w:r w:rsidRPr="007D7511">
        <w:tab/>
        <w:t>ITU-T Y.2776 (07/2024): Deep packet inspection - intelligent management and maintenance of policy information base</w:t>
      </w:r>
      <w:r>
        <w:br w:type="page"/>
      </w:r>
    </w:p>
    <w:p w14:paraId="09E35098" w14:textId="77777777" w:rsidR="00527A29" w:rsidRPr="00E16A37" w:rsidRDefault="00527A29" w:rsidP="00527A29">
      <w:pPr>
        <w:pStyle w:val="Heading20"/>
        <w:ind w:left="567"/>
        <w:rPr>
          <w:rtl/>
          <w:lang w:bidi="ar-EG"/>
        </w:rPr>
      </w:pPr>
      <w:bookmarkStart w:id="204" w:name="_Toc97668808"/>
      <w:bookmarkStart w:id="205" w:name="_Toc99976835"/>
      <w:bookmarkStart w:id="206" w:name="_Toc115335303"/>
      <w:bookmarkStart w:id="207" w:name="_Toc124240211"/>
      <w:bookmarkStart w:id="208" w:name="_Toc172710582"/>
      <w:bookmarkStart w:id="209" w:name="_Toc176274438"/>
      <w:bookmarkStart w:id="210" w:name="_Toc98747791"/>
      <w:bookmarkStart w:id="211" w:name="_Toc115335300"/>
      <w:bookmarkStart w:id="212" w:name="TOC04A"/>
      <w:r>
        <w:rPr>
          <w:rFonts w:hint="cs"/>
          <w:rtl/>
          <w:lang w:bidi="ar-EG"/>
        </w:rPr>
        <w:lastRenderedPageBreak/>
        <w:t>الخدمة الهاتفية</w:t>
      </w:r>
      <w:r>
        <w:rPr>
          <w:rtl/>
          <w:lang w:bidi="ar-EG"/>
        </w:rPr>
        <w:br/>
      </w:r>
      <w:r>
        <w:rPr>
          <w:rFonts w:hint="cs"/>
          <w:rtl/>
          <w:lang w:bidi="ar-EG"/>
        </w:rPr>
        <w:t xml:space="preserve">(التوصية </w:t>
      </w:r>
      <w:r>
        <w:rPr>
          <w:lang w:bidi="ar-EG"/>
        </w:rPr>
        <w:t>ITU-T E.164</w:t>
      </w:r>
      <w:r>
        <w:rPr>
          <w:rFonts w:hint="cs"/>
          <w:rtl/>
          <w:lang w:bidi="ar-EG"/>
        </w:rPr>
        <w:t>)</w:t>
      </w:r>
      <w:bookmarkEnd w:id="204"/>
      <w:bookmarkEnd w:id="205"/>
      <w:bookmarkEnd w:id="206"/>
      <w:bookmarkEnd w:id="207"/>
      <w:bookmarkEnd w:id="208"/>
      <w:bookmarkEnd w:id="209"/>
    </w:p>
    <w:p w14:paraId="447684E6" w14:textId="00B93FF4" w:rsidR="00527A29" w:rsidRDefault="00527A29" w:rsidP="00527A29">
      <w:pPr>
        <w:jc w:val="center"/>
        <w:rPr>
          <w:rFonts w:eastAsia="SimSun"/>
        </w:rPr>
      </w:pPr>
      <w:r w:rsidRPr="002B2738">
        <w:rPr>
          <w:rFonts w:eastAsia="SimSun" w:hint="cs"/>
          <w:rtl/>
        </w:rPr>
        <w:t xml:space="preserve">الموقع الإلكتروني: </w:t>
      </w:r>
      <w:hyperlink r:id="rId14" w:history="1">
        <w:r w:rsidRPr="002B2738">
          <w:rPr>
            <w:rFonts w:eastAsia="SimSun"/>
          </w:rPr>
          <w:t>www.itu.int/itu-t/inr/nnp</w:t>
        </w:r>
      </w:hyperlink>
    </w:p>
    <w:p w14:paraId="22519D63" w14:textId="77777777" w:rsidR="00DE0810" w:rsidRPr="005B57CE" w:rsidRDefault="00DE0810" w:rsidP="00DE0810">
      <w:pPr>
        <w:pStyle w:val="CountriesName"/>
        <w:rPr>
          <w:rFonts w:hint="eastAsia"/>
          <w:rtl/>
          <w:lang w:bidi="ar-EG"/>
        </w:rPr>
      </w:pPr>
      <w:bookmarkStart w:id="213" w:name="_Toc127459842"/>
      <w:bookmarkStart w:id="214" w:name="_Toc132098379"/>
      <w:bookmarkStart w:id="215" w:name="_Toc151470232"/>
      <w:bookmarkStart w:id="216" w:name="_Toc160532282"/>
      <w:bookmarkStart w:id="217" w:name="_Toc176274439"/>
      <w:bookmarkStart w:id="218" w:name="_Toc369872543"/>
      <w:bookmarkStart w:id="219" w:name="_Toc473649843"/>
      <w:bookmarkStart w:id="220" w:name="_Toc473650260"/>
      <w:bookmarkStart w:id="221" w:name="_Toc477773908"/>
      <w:bookmarkStart w:id="222" w:name="_Toc482899970"/>
      <w:bookmarkStart w:id="223" w:name="_Toc493599584"/>
      <w:bookmarkStart w:id="224" w:name="_Toc499110710"/>
      <w:bookmarkStart w:id="225" w:name="TOC_06"/>
      <w:r w:rsidRPr="005B57CE">
        <w:rPr>
          <w:rFonts w:hint="cs"/>
          <w:rtl/>
        </w:rPr>
        <w:t xml:space="preserve">جمهورية إيران الإسلامية (الرمز الدليلي للبلد </w:t>
      </w:r>
      <w:r w:rsidRPr="005B57CE">
        <w:t>+98</w:t>
      </w:r>
      <w:r w:rsidRPr="005B57CE">
        <w:rPr>
          <w:rFonts w:hint="cs"/>
          <w:rtl/>
        </w:rPr>
        <w:t>)</w:t>
      </w:r>
      <w:bookmarkEnd w:id="213"/>
      <w:bookmarkEnd w:id="214"/>
      <w:bookmarkEnd w:id="215"/>
      <w:bookmarkEnd w:id="216"/>
      <w:bookmarkEnd w:id="217"/>
    </w:p>
    <w:p w14:paraId="300FA77F" w14:textId="03E98FDC" w:rsidR="00DE0810" w:rsidRPr="005B57CE" w:rsidRDefault="00DE0810" w:rsidP="00DE0810">
      <w:pPr>
        <w:spacing w:before="0" w:line="168" w:lineRule="auto"/>
        <w:rPr>
          <w:rFonts w:eastAsia="SimSun"/>
          <w:rtl/>
          <w:lang w:bidi="ar-EG"/>
        </w:rPr>
      </w:pPr>
      <w:r w:rsidRPr="005B57CE">
        <w:rPr>
          <w:rFonts w:eastAsia="SimSun" w:hint="cs"/>
          <w:rtl/>
          <w:lang w:bidi="ar-EG"/>
        </w:rPr>
        <w:t xml:space="preserve">تبليغ في </w:t>
      </w:r>
      <w:r>
        <w:rPr>
          <w:rFonts w:eastAsia="SimSun"/>
          <w:lang w:bidi="ar-EG"/>
        </w:rPr>
        <w:t>2024.VIII.14</w:t>
      </w:r>
      <w:r w:rsidRPr="005B57CE">
        <w:rPr>
          <w:rFonts w:eastAsia="SimSun" w:hint="cs"/>
          <w:rtl/>
          <w:lang w:bidi="ar-EG"/>
        </w:rPr>
        <w:t>:</w:t>
      </w:r>
    </w:p>
    <w:p w14:paraId="63998661" w14:textId="77777777" w:rsidR="00DE0810" w:rsidRPr="005B57CE" w:rsidRDefault="00DE0810" w:rsidP="00DE0810">
      <w:pPr>
        <w:spacing w:line="168" w:lineRule="auto"/>
        <w:rPr>
          <w:rFonts w:eastAsia="SimSun"/>
          <w:rtl/>
          <w:lang w:bidi="ar-EG"/>
        </w:rPr>
      </w:pPr>
      <w:r w:rsidRPr="005B57CE">
        <w:rPr>
          <w:rFonts w:eastAsia="SimSun" w:hint="cs"/>
          <w:rtl/>
          <w:lang w:bidi="ar-EG"/>
        </w:rPr>
        <w:t xml:space="preserve">تعلن </w:t>
      </w:r>
      <w:r w:rsidRPr="005B57CE">
        <w:rPr>
          <w:rFonts w:eastAsia="SimSun" w:hint="cs"/>
          <w:i/>
          <w:iCs/>
          <w:rtl/>
          <w:lang w:bidi="ar-EG"/>
        </w:rPr>
        <w:t xml:space="preserve">هيئة تنظيم الاتصالات </w:t>
      </w:r>
      <w:r w:rsidRPr="005B57CE">
        <w:rPr>
          <w:rFonts w:eastAsia="SimSun"/>
          <w:i/>
          <w:iCs/>
          <w:lang w:bidi="ar-EG"/>
        </w:rPr>
        <w:t>(CRA)</w:t>
      </w:r>
      <w:r w:rsidRPr="005B57CE">
        <w:rPr>
          <w:rFonts w:eastAsia="SimSun" w:hint="cs"/>
          <w:rtl/>
          <w:lang w:bidi="ar-EG"/>
        </w:rPr>
        <w:t>، طهران، عن التحديث التالي لخطة الترقيم الوطنية لجمهورية إيران الإسلامية.</w:t>
      </w:r>
    </w:p>
    <w:p w14:paraId="13C52FE0" w14:textId="77777777" w:rsidR="00DE0810" w:rsidRPr="005B57CE" w:rsidRDefault="00DE0810" w:rsidP="00DE0810">
      <w:pPr>
        <w:spacing w:before="240" w:after="120"/>
        <w:jc w:val="center"/>
        <w:rPr>
          <w:rFonts w:eastAsia="SimSun"/>
          <w:b/>
          <w:bCs/>
          <w:rtl/>
          <w:lang w:bidi="ar-EG"/>
        </w:rPr>
      </w:pPr>
      <w:r w:rsidRPr="005B57CE">
        <w:rPr>
          <w:rFonts w:eastAsia="SimSun" w:hint="cs"/>
          <w:b/>
          <w:bCs/>
          <w:rtl/>
          <w:lang w:bidi="ar-EG"/>
        </w:rPr>
        <w:t xml:space="preserve">عرض خطة الترقيم </w:t>
      </w:r>
      <w:r w:rsidRPr="005B57CE">
        <w:rPr>
          <w:rFonts w:eastAsia="SimSun"/>
          <w:b/>
          <w:bCs/>
          <w:lang w:bidi="ar-EG"/>
        </w:rPr>
        <w:t>E.164</w:t>
      </w:r>
      <w:r w:rsidRPr="005B57CE">
        <w:rPr>
          <w:rFonts w:eastAsia="SimSun" w:hint="cs"/>
          <w:b/>
          <w:bCs/>
          <w:rtl/>
          <w:lang w:bidi="ar-EG"/>
        </w:rPr>
        <w:t xml:space="preserve"> لإيران</w:t>
      </w:r>
    </w:p>
    <w:p w14:paraId="0ECA68CA" w14:textId="77777777" w:rsidR="00DE0810" w:rsidRPr="005B57CE" w:rsidRDefault="00DE0810" w:rsidP="00DE0810">
      <w:pPr>
        <w:tabs>
          <w:tab w:val="left" w:pos="567"/>
        </w:tabs>
        <w:spacing w:line="180" w:lineRule="auto"/>
        <w:rPr>
          <w:rFonts w:eastAsia="SimSun"/>
          <w:b/>
          <w:bCs/>
          <w:rtl/>
          <w:lang w:bidi="ar-EG"/>
        </w:rPr>
      </w:pPr>
      <w:r w:rsidRPr="005B57CE">
        <w:rPr>
          <w:rFonts w:eastAsia="SimSun"/>
          <w:b/>
          <w:bCs/>
          <w:lang w:bidi="ar-EG"/>
        </w:rPr>
        <w:t>1</w:t>
      </w:r>
      <w:r w:rsidRPr="005B57CE">
        <w:rPr>
          <w:rFonts w:eastAsia="SimSun"/>
          <w:b/>
          <w:bCs/>
          <w:lang w:bidi="ar-EG"/>
        </w:rPr>
        <w:tab/>
      </w:r>
      <w:r w:rsidRPr="005B57CE">
        <w:rPr>
          <w:rFonts w:eastAsia="SimSun" w:hint="cs"/>
          <w:b/>
          <w:bCs/>
          <w:rtl/>
          <w:lang w:bidi="ar-EG"/>
        </w:rPr>
        <w:t>معلومات عامة</w:t>
      </w:r>
    </w:p>
    <w:p w14:paraId="0622BAA5" w14:textId="77777777" w:rsidR="00DE0810" w:rsidRPr="005B57CE" w:rsidRDefault="00DE0810" w:rsidP="00DE0810">
      <w:pPr>
        <w:rPr>
          <w:rFonts w:eastAsia="SimSun"/>
          <w:rtl/>
          <w:lang w:bidi="ar-EG"/>
        </w:rPr>
      </w:pPr>
      <w:r w:rsidRPr="005B57CE">
        <w:rPr>
          <w:rFonts w:eastAsia="SimSun" w:hint="cs"/>
          <w:rtl/>
          <w:lang w:bidi="ar-EG"/>
        </w:rPr>
        <w:t xml:space="preserve">خطة الترقيم </w:t>
      </w:r>
      <w:r w:rsidRPr="005B57CE">
        <w:rPr>
          <w:rFonts w:eastAsia="SimSun"/>
          <w:lang w:bidi="ar-EG"/>
        </w:rPr>
        <w:t>E.164</w:t>
      </w:r>
      <w:r w:rsidRPr="005B57CE">
        <w:rPr>
          <w:rFonts w:eastAsia="SimSun" w:hint="cs"/>
          <w:rtl/>
          <w:lang w:bidi="ar-EG"/>
        </w:rPr>
        <w:t xml:space="preserve"> لإيران:</w:t>
      </w:r>
    </w:p>
    <w:p w14:paraId="7D5EF453" w14:textId="77777777" w:rsidR="00DE0810" w:rsidRPr="005B57CE" w:rsidRDefault="00DE0810" w:rsidP="00DE0810">
      <w:pPr>
        <w:tabs>
          <w:tab w:val="left" w:pos="567"/>
        </w:tabs>
        <w:spacing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t xml:space="preserve">الرمز الدليلي القُطري: </w:t>
      </w:r>
      <w:r w:rsidRPr="005B57CE">
        <w:rPr>
          <w:rFonts w:eastAsia="SimSun"/>
          <w:lang w:bidi="ar-EG"/>
        </w:rPr>
        <w:t>+98</w:t>
      </w:r>
    </w:p>
    <w:p w14:paraId="3ED010AF" w14:textId="77777777" w:rsidR="00DE0810" w:rsidRPr="005B57CE" w:rsidRDefault="00DE0810" w:rsidP="00DE0810">
      <w:pPr>
        <w:tabs>
          <w:tab w:val="left" w:pos="567"/>
        </w:tabs>
        <w:spacing w:before="6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t xml:space="preserve">السابقة الدولية: </w:t>
      </w:r>
      <w:r w:rsidRPr="000654D7">
        <w:rPr>
          <w:rFonts w:eastAsia="SimSun"/>
          <w:lang w:val="en-GB" w:bidi="ar-EG"/>
        </w:rPr>
        <w:t>"</w:t>
      </w:r>
      <w:r w:rsidRPr="005B57CE">
        <w:rPr>
          <w:rFonts w:eastAsia="SimSun"/>
          <w:lang w:bidi="ar-EG"/>
        </w:rPr>
        <w:t>00</w:t>
      </w:r>
      <w:r w:rsidRPr="000654D7">
        <w:rPr>
          <w:rFonts w:eastAsia="SimSun"/>
          <w:lang w:val="en-GB" w:bidi="ar-EG"/>
        </w:rPr>
        <w:t>"</w:t>
      </w:r>
    </w:p>
    <w:p w14:paraId="4F1CDF37" w14:textId="77777777" w:rsidR="00DE0810" w:rsidRPr="005B57CE" w:rsidRDefault="00DE0810" w:rsidP="00DE0810">
      <w:pPr>
        <w:tabs>
          <w:tab w:val="left" w:pos="567"/>
        </w:tabs>
        <w:spacing w:before="60" w:line="168" w:lineRule="auto"/>
        <w:ind w:left="1134" w:hanging="567"/>
        <w:rPr>
          <w:rFonts w:eastAsia="SimSun"/>
          <w:lang w:bidi="ar-EG"/>
        </w:rPr>
      </w:pPr>
      <w:r w:rsidRPr="005B57CE">
        <w:rPr>
          <w:rFonts w:eastAsia="SimSun" w:hint="cs"/>
          <w:lang w:bidi="ar-EG"/>
        </w:rPr>
        <w:sym w:font="Symbol" w:char="F0B7"/>
      </w:r>
      <w:r w:rsidRPr="005B57CE">
        <w:rPr>
          <w:rFonts w:eastAsia="SimSun" w:hint="cs"/>
          <w:rtl/>
          <w:lang w:bidi="ar-EG"/>
        </w:rPr>
        <w:tab/>
        <w:t xml:space="preserve">السابقة الوطنية: </w:t>
      </w:r>
      <w:r w:rsidRPr="000654D7">
        <w:rPr>
          <w:rFonts w:eastAsia="SimSun"/>
          <w:lang w:val="en-GB" w:bidi="ar-EG"/>
        </w:rPr>
        <w:t>"</w:t>
      </w:r>
      <w:r w:rsidRPr="005B57CE">
        <w:rPr>
          <w:rFonts w:eastAsia="SimSun"/>
          <w:lang w:bidi="ar-EG"/>
        </w:rPr>
        <w:t>0</w:t>
      </w:r>
      <w:r w:rsidRPr="000654D7">
        <w:rPr>
          <w:rFonts w:eastAsia="SimSun"/>
          <w:lang w:val="en-GB" w:bidi="ar-EG"/>
        </w:rPr>
        <w:t>"</w:t>
      </w:r>
    </w:p>
    <w:p w14:paraId="21AC326D" w14:textId="77777777" w:rsidR="00DE0810" w:rsidRDefault="00DE0810" w:rsidP="00DE0810">
      <w:pPr>
        <w:spacing w:before="60" w:line="168" w:lineRule="auto"/>
        <w:ind w:left="1134" w:hanging="567"/>
        <w:rPr>
          <w:rFonts w:eastAsia="SimSun"/>
          <w:spacing w:val="-4"/>
          <w:lang w:bidi="ar-EG"/>
        </w:rPr>
      </w:pPr>
      <w:r>
        <w:rPr>
          <w:rFonts w:eastAsia="SimSun"/>
          <w:spacing w:val="-4"/>
          <w:lang w:bidi="ar-EG"/>
        </w:rPr>
        <w:tab/>
      </w:r>
      <w:r w:rsidRPr="005B57CE">
        <w:rPr>
          <w:rFonts w:eastAsia="SimSun" w:hint="cs"/>
          <w:spacing w:val="-4"/>
          <w:rtl/>
          <w:lang w:bidi="ar-EG"/>
        </w:rPr>
        <w:t>بالنسبة إلى النداءات الوطنية، يجب أن تُطلب قبل جميع الأرقام الهاتفية باستثناء الأرقام القصيرة.</w:t>
      </w:r>
    </w:p>
    <w:p w14:paraId="66173339" w14:textId="77777777" w:rsidR="00DE0810" w:rsidRPr="005B57CE" w:rsidRDefault="00DE0810" w:rsidP="00DE0810">
      <w:pPr>
        <w:spacing w:before="60" w:line="168" w:lineRule="auto"/>
        <w:ind w:left="1134" w:hanging="567"/>
        <w:rPr>
          <w:rFonts w:eastAsia="SimSun"/>
          <w:spacing w:val="-4"/>
          <w:rtl/>
          <w:lang w:bidi="ar-EG"/>
        </w:rPr>
      </w:pPr>
      <w:r>
        <w:rPr>
          <w:rFonts w:eastAsia="SimSun"/>
          <w:spacing w:val="-4"/>
          <w:lang w:bidi="ar-EG"/>
        </w:rPr>
        <w:tab/>
      </w:r>
      <w:r w:rsidRPr="005B57CE">
        <w:rPr>
          <w:rFonts w:eastAsia="SimSun" w:hint="cs"/>
          <w:spacing w:val="-4"/>
          <w:rtl/>
          <w:lang w:bidi="ar-EG"/>
        </w:rPr>
        <w:t>ويجب ألا تُطلب من</w:t>
      </w:r>
      <w:r w:rsidRPr="005B57CE">
        <w:rPr>
          <w:rFonts w:eastAsia="SimSun" w:hint="eastAsia"/>
          <w:spacing w:val="-4"/>
          <w:rtl/>
          <w:lang w:bidi="ar-EG"/>
        </w:rPr>
        <w:t> </w:t>
      </w:r>
      <w:r w:rsidRPr="005B57CE">
        <w:rPr>
          <w:rFonts w:eastAsia="SimSun" w:hint="cs"/>
          <w:spacing w:val="-4"/>
          <w:rtl/>
          <w:lang w:bidi="ar-EG"/>
        </w:rPr>
        <w:t>الخارج.</w:t>
      </w:r>
    </w:p>
    <w:p w14:paraId="2314F151" w14:textId="2DA6C333" w:rsidR="00DE0810" w:rsidRPr="005B57CE" w:rsidRDefault="00DE0810" w:rsidP="00DE0810">
      <w:pPr>
        <w:tabs>
          <w:tab w:val="left" w:pos="567"/>
        </w:tabs>
        <w:spacing w:before="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t xml:space="preserve">الرمز الدليلي الوطني للمقصد: </w:t>
      </w:r>
      <w:r w:rsidR="0018592B">
        <w:rPr>
          <w:rFonts w:eastAsia="SimSun" w:hint="cs"/>
          <w:rtl/>
          <w:lang w:bidi="ar-EG"/>
        </w:rPr>
        <w:t>خانتان</w:t>
      </w:r>
      <w:r w:rsidRPr="005B57CE">
        <w:rPr>
          <w:rFonts w:eastAsia="SimSun" w:hint="cs"/>
          <w:rtl/>
          <w:lang w:bidi="ar-EG"/>
        </w:rPr>
        <w:t>.</w:t>
      </w:r>
    </w:p>
    <w:p w14:paraId="757A8192" w14:textId="77777777" w:rsidR="00DE0810" w:rsidRPr="005B57CE" w:rsidRDefault="00DE0810" w:rsidP="00DE0810">
      <w:pPr>
        <w:tabs>
          <w:tab w:val="left" w:pos="567"/>
        </w:tabs>
        <w:spacing w:line="180" w:lineRule="auto"/>
        <w:rPr>
          <w:rFonts w:eastAsia="SimSun"/>
          <w:b/>
          <w:bCs/>
          <w:rtl/>
          <w:lang w:bidi="ar-EG"/>
        </w:rPr>
      </w:pPr>
      <w:r w:rsidRPr="005B57CE">
        <w:rPr>
          <w:rFonts w:eastAsia="SimSun"/>
          <w:b/>
          <w:bCs/>
          <w:lang w:bidi="ar-EG"/>
        </w:rPr>
        <w:t>2</w:t>
      </w:r>
      <w:r w:rsidRPr="005B57CE">
        <w:rPr>
          <w:rFonts w:eastAsia="SimSun" w:hint="cs"/>
          <w:b/>
          <w:bCs/>
          <w:rtl/>
          <w:lang w:bidi="ar-EG"/>
        </w:rPr>
        <w:tab/>
        <w:t>تفاصيل خطة الترقيم</w:t>
      </w:r>
    </w:p>
    <w:p w14:paraId="77C9B360" w14:textId="77777777" w:rsidR="00DE0810" w:rsidRPr="005B57CE" w:rsidRDefault="00DE0810" w:rsidP="00DE0810">
      <w:pPr>
        <w:tabs>
          <w:tab w:val="left" w:pos="567"/>
        </w:tabs>
        <w:spacing w:before="6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r>
      <w:r w:rsidRPr="005B57CE">
        <w:rPr>
          <w:rFonts w:eastAsia="SimSun"/>
          <w:lang w:bidi="ar-EG"/>
        </w:rPr>
        <w:t>NDC</w:t>
      </w:r>
      <w:r w:rsidRPr="005B57CE">
        <w:rPr>
          <w:rFonts w:eastAsia="SimSun" w:hint="cs"/>
          <w:rtl/>
          <w:lang w:bidi="ar-EG"/>
        </w:rPr>
        <w:t>: الرمز الدليلي الوطني للمقصد</w:t>
      </w:r>
    </w:p>
    <w:p w14:paraId="0FF3551A" w14:textId="77777777" w:rsidR="00DE0810" w:rsidRPr="005B57CE" w:rsidRDefault="00DE0810" w:rsidP="00DE0810">
      <w:pPr>
        <w:tabs>
          <w:tab w:val="left" w:pos="567"/>
        </w:tabs>
        <w:spacing w:before="60" w:line="168" w:lineRule="auto"/>
        <w:ind w:left="1134" w:hanging="567"/>
        <w:rPr>
          <w:rFonts w:eastAsia="SimSun"/>
          <w:rtl/>
          <w:lang w:bidi="ar-EG"/>
        </w:rPr>
      </w:pPr>
      <w:r w:rsidRPr="005B57CE">
        <w:rPr>
          <w:rFonts w:eastAsia="SimSun" w:hint="cs"/>
          <w:lang w:bidi="ar-EG"/>
        </w:rPr>
        <w:sym w:font="Symbol" w:char="F0B7"/>
      </w:r>
      <w:r w:rsidRPr="005B57CE">
        <w:rPr>
          <w:rFonts w:eastAsia="SimSun" w:hint="cs"/>
          <w:rtl/>
          <w:lang w:bidi="ar-EG"/>
        </w:rPr>
        <w:tab/>
      </w:r>
      <w:r w:rsidRPr="005B57CE">
        <w:rPr>
          <w:rFonts w:eastAsia="SimSun"/>
          <w:lang w:bidi="ar-EG"/>
        </w:rPr>
        <w:t>NSN</w:t>
      </w:r>
      <w:r w:rsidRPr="005B57CE">
        <w:rPr>
          <w:rFonts w:eastAsia="SimSun" w:hint="cs"/>
          <w:rtl/>
          <w:lang w:bidi="ar-EG"/>
        </w:rPr>
        <w:t xml:space="preserve">: الرقم الدلالي الوطني </w:t>
      </w:r>
      <w:r>
        <w:rPr>
          <w:rFonts w:eastAsia="SimSun"/>
          <w:lang w:bidi="ar-EG"/>
        </w:rPr>
        <w:t>(</w:t>
      </w:r>
      <w:r w:rsidRPr="005B57CE">
        <w:rPr>
          <w:rFonts w:eastAsia="SimSun"/>
          <w:lang w:bidi="ar-EG"/>
        </w:rPr>
        <w:t>NDC</w:t>
      </w:r>
      <w:r>
        <w:rPr>
          <w:rFonts w:eastAsia="SimSun"/>
          <w:lang w:bidi="ar-EG"/>
        </w:rPr>
        <w:t xml:space="preserve"> + </w:t>
      </w:r>
      <w:r w:rsidRPr="005B57CE">
        <w:rPr>
          <w:rFonts w:eastAsia="SimSun"/>
          <w:lang w:bidi="ar-EG"/>
        </w:rPr>
        <w:t>SN</w:t>
      </w:r>
      <w:r>
        <w:rPr>
          <w:rFonts w:eastAsia="SimSun"/>
          <w:lang w:bidi="ar-EG"/>
        </w:rPr>
        <w:t>)</w:t>
      </w:r>
    </w:p>
    <w:p w14:paraId="0514773A" w14:textId="464C5234" w:rsidR="00DE0810" w:rsidRPr="005B57CE" w:rsidRDefault="00DE0810" w:rsidP="00DE0810">
      <w:pPr>
        <w:tabs>
          <w:tab w:val="left" w:pos="567"/>
          <w:tab w:val="left" w:pos="4677"/>
        </w:tabs>
        <w:spacing w:before="80" w:line="168" w:lineRule="auto"/>
        <w:rPr>
          <w:rFonts w:eastAsia="SimSun"/>
          <w:rtl/>
          <w:lang w:bidi="ar-EG"/>
        </w:rPr>
      </w:pPr>
      <w:r w:rsidRPr="005B57CE">
        <w:rPr>
          <w:rFonts w:eastAsia="SimSun"/>
          <w:color w:val="000000"/>
          <w:rtl/>
        </w:rPr>
        <w:t>الحد الأدنى لطول الرقم (باستثناء الرمز الدليلي للبلد)</w:t>
      </w:r>
      <w:r w:rsidRPr="005B57CE">
        <w:rPr>
          <w:rFonts w:eastAsia="SimSun" w:hint="cs"/>
          <w:color w:val="000000"/>
          <w:rtl/>
        </w:rPr>
        <w:t xml:space="preserve"> هو</w:t>
      </w:r>
      <w:r w:rsidRPr="005B57CE">
        <w:rPr>
          <w:rFonts w:eastAsia="SimSun"/>
          <w:color w:val="000000"/>
          <w:rtl/>
        </w:rPr>
        <w:t>:</w:t>
      </w:r>
      <w:r w:rsidRPr="005B57CE">
        <w:rPr>
          <w:rFonts w:eastAsia="SimSun"/>
          <w:color w:val="000000"/>
          <w:rtl/>
        </w:rPr>
        <w:tab/>
      </w:r>
      <w:r w:rsidRPr="005B57CE">
        <w:rPr>
          <w:rFonts w:eastAsia="SimSun"/>
          <w:lang w:bidi="ar-EG"/>
        </w:rPr>
        <w:t>5</w:t>
      </w:r>
      <w:r w:rsidRPr="005B57CE">
        <w:rPr>
          <w:rFonts w:eastAsia="SimSun"/>
          <w:color w:val="000000"/>
          <w:rtl/>
        </w:rPr>
        <w:t xml:space="preserve"> </w:t>
      </w:r>
      <w:r w:rsidR="0018592B">
        <w:rPr>
          <w:rFonts w:eastAsia="SimSun" w:hint="cs"/>
          <w:color w:val="000000"/>
          <w:rtl/>
        </w:rPr>
        <w:t>خانات</w:t>
      </w:r>
    </w:p>
    <w:p w14:paraId="7D2EA90F" w14:textId="71152DEE" w:rsidR="00DE0810" w:rsidRPr="005B57CE" w:rsidRDefault="00DE0810" w:rsidP="0018592B">
      <w:pPr>
        <w:tabs>
          <w:tab w:val="left" w:pos="567"/>
          <w:tab w:val="left" w:pos="4677"/>
        </w:tabs>
        <w:spacing w:before="80" w:line="168" w:lineRule="auto"/>
        <w:rPr>
          <w:rFonts w:eastAsia="SimSun"/>
          <w:rtl/>
        </w:rPr>
      </w:pPr>
      <w:r w:rsidRPr="005B57CE">
        <w:rPr>
          <w:rFonts w:eastAsia="SimSun"/>
          <w:color w:val="000000"/>
          <w:rtl/>
        </w:rPr>
        <w:t xml:space="preserve">الحد </w:t>
      </w:r>
      <w:r w:rsidRPr="005B57CE">
        <w:rPr>
          <w:rFonts w:eastAsia="SimSun" w:hint="cs"/>
          <w:color w:val="000000"/>
          <w:rtl/>
        </w:rPr>
        <w:t>الأقصى</w:t>
      </w:r>
      <w:r w:rsidRPr="005B57CE">
        <w:rPr>
          <w:rFonts w:eastAsia="SimSun"/>
          <w:color w:val="000000"/>
          <w:rtl/>
        </w:rPr>
        <w:t xml:space="preserve"> لطول الرقم (باستثناء الرمز الدليلي للبلد)</w:t>
      </w:r>
      <w:r w:rsidRPr="005B57CE">
        <w:rPr>
          <w:rFonts w:eastAsia="SimSun" w:hint="cs"/>
          <w:color w:val="000000"/>
          <w:rtl/>
        </w:rPr>
        <w:t xml:space="preserve"> هو</w:t>
      </w:r>
      <w:r w:rsidRPr="005B57CE">
        <w:rPr>
          <w:rFonts w:eastAsia="SimSun"/>
          <w:color w:val="000000"/>
          <w:rtl/>
        </w:rPr>
        <w:t>:</w:t>
      </w:r>
      <w:r w:rsidRPr="005B57CE">
        <w:rPr>
          <w:rFonts w:eastAsia="SimSun"/>
          <w:color w:val="000000"/>
          <w:rtl/>
        </w:rPr>
        <w:tab/>
      </w:r>
      <w:r w:rsidRPr="005B57CE">
        <w:rPr>
          <w:rFonts w:eastAsia="SimSun"/>
          <w:lang w:bidi="ar-EG"/>
        </w:rPr>
        <w:t>10</w:t>
      </w:r>
      <w:r w:rsidRPr="005B57CE">
        <w:rPr>
          <w:rFonts w:eastAsia="SimSun"/>
          <w:color w:val="000000"/>
          <w:rtl/>
        </w:rPr>
        <w:t xml:space="preserve"> </w:t>
      </w:r>
      <w:r w:rsidR="0018592B" w:rsidRPr="0018592B">
        <w:rPr>
          <w:rFonts w:eastAsia="SimSun" w:hint="cs"/>
          <w:color w:val="000000"/>
          <w:rtl/>
        </w:rPr>
        <w:t>خانات</w:t>
      </w:r>
    </w:p>
    <w:p w14:paraId="02189F1C" w14:textId="568C3D15" w:rsidR="00DE0810" w:rsidRDefault="00DE0810" w:rsidP="00DE0810">
      <w:pPr>
        <w:keepNext/>
        <w:tabs>
          <w:tab w:val="left" w:pos="567"/>
        </w:tabs>
        <w:spacing w:after="120"/>
        <w:jc w:val="center"/>
        <w:rPr>
          <w:rFonts w:eastAsia="SimSun"/>
          <w:lang w:bidi="ar-EG"/>
        </w:rPr>
      </w:pPr>
      <w:r w:rsidRPr="005B57CE">
        <w:rPr>
          <w:rFonts w:eastAsia="SimSun" w:hint="cs"/>
          <w:rtl/>
          <w:lang w:bidi="ar-EG"/>
        </w:rPr>
        <w:t>خطة الترقيم</w:t>
      </w:r>
    </w:p>
    <w:p w14:paraId="5D102758" w14:textId="77777777" w:rsidR="006A543A" w:rsidRPr="006A543A" w:rsidRDefault="006A543A" w:rsidP="006A543A">
      <w:pPr>
        <w:rPr>
          <w:rFonts w:eastAsia="SimSun"/>
          <w:sz w:val="16"/>
          <w:szCs w:val="16"/>
          <w:rtl/>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137"/>
        <w:gridCol w:w="1134"/>
        <w:gridCol w:w="1701"/>
        <w:gridCol w:w="4526"/>
      </w:tblGrid>
      <w:tr w:rsidR="00DE0810" w:rsidRPr="00817932" w14:paraId="0151A327" w14:textId="77777777" w:rsidTr="004A0CA8">
        <w:trPr>
          <w:trHeight w:val="20"/>
          <w:tblHeader/>
          <w:jc w:val="center"/>
        </w:trPr>
        <w:tc>
          <w:tcPr>
            <w:tcW w:w="1131" w:type="dxa"/>
            <w:vMerge w:val="restart"/>
            <w:tcBorders>
              <w:top w:val="single" w:sz="4" w:space="0" w:color="auto"/>
              <w:left w:val="single" w:sz="4" w:space="0" w:color="auto"/>
              <w:bottom w:val="single" w:sz="4" w:space="0" w:color="auto"/>
              <w:right w:val="single" w:sz="4" w:space="0" w:color="auto"/>
            </w:tcBorders>
            <w:noWrap/>
            <w:vAlign w:val="center"/>
            <w:hideMark/>
          </w:tcPr>
          <w:p w14:paraId="059CB5FD" w14:textId="77777777" w:rsidR="00DE0810" w:rsidRPr="003551AE" w:rsidRDefault="00DE0810" w:rsidP="002E5AEF">
            <w:pPr>
              <w:spacing w:before="40" w:after="40" w:line="240" w:lineRule="exact"/>
              <w:jc w:val="center"/>
              <w:rPr>
                <w:rFonts w:eastAsia="SimSun"/>
                <w:b/>
                <w:bCs/>
                <w:i/>
                <w:iCs/>
                <w:position w:val="4"/>
                <w:sz w:val="20"/>
                <w:szCs w:val="26"/>
              </w:rPr>
            </w:pPr>
            <w:r w:rsidRPr="003551AE">
              <w:rPr>
                <w:rFonts w:eastAsia="SimSun"/>
                <w:b/>
                <w:bCs/>
                <w:i/>
                <w:iCs/>
                <w:position w:val="4"/>
                <w:sz w:val="20"/>
                <w:szCs w:val="26"/>
                <w:rtl/>
              </w:rPr>
              <w:t>الرمز الدليل</w:t>
            </w:r>
            <w:r w:rsidRPr="003551AE">
              <w:rPr>
                <w:rFonts w:eastAsia="SimSun" w:hint="cs"/>
                <w:b/>
                <w:bCs/>
                <w:i/>
                <w:iCs/>
                <w:position w:val="4"/>
                <w:sz w:val="20"/>
                <w:szCs w:val="26"/>
                <w:rtl/>
              </w:rPr>
              <w:t>ي</w:t>
            </w:r>
            <w:r w:rsidRPr="003551AE">
              <w:rPr>
                <w:rFonts w:eastAsia="SimSun"/>
                <w:b/>
                <w:bCs/>
                <w:i/>
                <w:iCs/>
                <w:position w:val="4"/>
                <w:sz w:val="20"/>
                <w:szCs w:val="26"/>
                <w:rtl/>
              </w:rPr>
              <w:br/>
              <w:t>الوطني</w:t>
            </w:r>
            <w:r w:rsidRPr="003551AE">
              <w:rPr>
                <w:rFonts w:eastAsia="SimSun"/>
                <w:b/>
                <w:bCs/>
                <w:i/>
                <w:iCs/>
                <w:position w:val="4"/>
                <w:sz w:val="20"/>
                <w:szCs w:val="26"/>
                <w:rtl/>
              </w:rPr>
              <w:br/>
              <w:t>للمقصد</w:t>
            </w:r>
            <w:r w:rsidRPr="003551AE">
              <w:rPr>
                <w:rFonts w:eastAsia="SimSun"/>
                <w:b/>
                <w:bCs/>
                <w:i/>
                <w:iCs/>
                <w:position w:val="4"/>
                <w:sz w:val="20"/>
                <w:szCs w:val="26"/>
                <w:rtl/>
              </w:rPr>
              <w:br/>
            </w:r>
            <w:r w:rsidRPr="003551AE">
              <w:rPr>
                <w:rFonts w:eastAsia="SimSun"/>
                <w:b/>
                <w:bCs/>
                <w:i/>
                <w:iCs/>
                <w:position w:val="4"/>
                <w:sz w:val="20"/>
                <w:szCs w:val="26"/>
              </w:rPr>
              <w:t>(NDC)</w:t>
            </w:r>
          </w:p>
        </w:tc>
        <w:tc>
          <w:tcPr>
            <w:tcW w:w="2271" w:type="dxa"/>
            <w:gridSpan w:val="2"/>
            <w:tcBorders>
              <w:top w:val="single" w:sz="4" w:space="0" w:color="auto"/>
              <w:left w:val="single" w:sz="4" w:space="0" w:color="auto"/>
              <w:bottom w:val="single" w:sz="4" w:space="0" w:color="auto"/>
              <w:right w:val="single" w:sz="4" w:space="0" w:color="auto"/>
            </w:tcBorders>
            <w:noWrap/>
            <w:vAlign w:val="center"/>
            <w:hideMark/>
          </w:tcPr>
          <w:p w14:paraId="67FE62F5" w14:textId="77777777" w:rsidR="00DE0810" w:rsidRPr="003551AE" w:rsidRDefault="00DE0810" w:rsidP="002E5AEF">
            <w:pPr>
              <w:spacing w:before="40" w:after="40" w:line="240" w:lineRule="exact"/>
              <w:jc w:val="center"/>
              <w:rPr>
                <w:rFonts w:eastAsia="SimSun"/>
                <w:b/>
                <w:bCs/>
                <w:i/>
                <w:iCs/>
                <w:position w:val="4"/>
                <w:sz w:val="20"/>
                <w:szCs w:val="26"/>
                <w:rtl/>
                <w:lang w:bidi="ar-EG"/>
              </w:rPr>
            </w:pPr>
            <w:r w:rsidRPr="003551AE">
              <w:rPr>
                <w:rFonts w:eastAsia="SimSun" w:hint="cs"/>
                <w:b/>
                <w:bCs/>
                <w:i/>
                <w:iCs/>
                <w:position w:val="4"/>
                <w:sz w:val="20"/>
                <w:szCs w:val="26"/>
                <w:rtl/>
              </w:rPr>
              <w:t>طول الرقم الدلالي</w:t>
            </w:r>
            <w:r w:rsidRPr="003551AE">
              <w:rPr>
                <w:rFonts w:eastAsia="SimSun"/>
                <w:b/>
                <w:bCs/>
                <w:i/>
                <w:iCs/>
                <w:position w:val="4"/>
                <w:sz w:val="20"/>
                <w:szCs w:val="26"/>
                <w:rtl/>
              </w:rPr>
              <w:br/>
            </w:r>
            <w:r w:rsidRPr="003551AE">
              <w:rPr>
                <w:rFonts w:eastAsia="SimSun" w:hint="cs"/>
                <w:b/>
                <w:bCs/>
                <w:i/>
                <w:iCs/>
                <w:position w:val="4"/>
                <w:sz w:val="20"/>
                <w:szCs w:val="26"/>
                <w:rtl/>
              </w:rPr>
              <w:t xml:space="preserve">الوطني </w:t>
            </w:r>
            <w:r w:rsidRPr="003551AE">
              <w:rPr>
                <w:rFonts w:eastAsia="SimSun"/>
                <w:b/>
                <w:bCs/>
                <w:i/>
                <w:iCs/>
                <w:position w:val="4"/>
                <w:sz w:val="20"/>
                <w:szCs w:val="26"/>
              </w:rPr>
              <w:t>(NSN)</w:t>
            </w:r>
          </w:p>
        </w:tc>
        <w:tc>
          <w:tcPr>
            <w:tcW w:w="1701" w:type="dxa"/>
            <w:vMerge w:val="restart"/>
            <w:tcBorders>
              <w:top w:val="single" w:sz="4" w:space="0" w:color="auto"/>
              <w:left w:val="single" w:sz="4" w:space="0" w:color="auto"/>
              <w:right w:val="single" w:sz="4" w:space="0" w:color="auto"/>
            </w:tcBorders>
            <w:vAlign w:val="center"/>
          </w:tcPr>
          <w:p w14:paraId="25273CBE" w14:textId="77777777" w:rsidR="00DE0810" w:rsidRPr="003551AE" w:rsidRDefault="00DE0810" w:rsidP="002E5AEF">
            <w:pPr>
              <w:spacing w:before="40" w:after="40" w:line="240" w:lineRule="exact"/>
              <w:jc w:val="center"/>
              <w:rPr>
                <w:rFonts w:eastAsia="SimSun"/>
                <w:b/>
                <w:bCs/>
                <w:position w:val="4"/>
                <w:sz w:val="20"/>
                <w:szCs w:val="26"/>
                <w:rtl/>
                <w:lang w:bidi="ar-EG"/>
              </w:rPr>
            </w:pPr>
            <w:r w:rsidRPr="003551AE">
              <w:rPr>
                <w:rFonts w:eastAsia="SimSun" w:hint="cs"/>
                <w:b/>
                <w:bCs/>
                <w:position w:val="4"/>
                <w:sz w:val="20"/>
                <w:szCs w:val="26"/>
                <w:rtl/>
              </w:rPr>
              <w:t>استعمال الرقم</w:t>
            </w:r>
            <w:r w:rsidRPr="003551AE">
              <w:rPr>
                <w:rFonts w:eastAsia="SimSun" w:hint="eastAsia"/>
                <w:b/>
                <w:bCs/>
                <w:position w:val="4"/>
                <w:sz w:val="20"/>
                <w:szCs w:val="26"/>
                <w:rtl/>
              </w:rPr>
              <w:t> </w:t>
            </w:r>
            <w:r w:rsidRPr="003551AE">
              <w:rPr>
                <w:rFonts w:eastAsia="SimSun"/>
                <w:b/>
                <w:bCs/>
                <w:position w:val="4"/>
                <w:sz w:val="20"/>
                <w:szCs w:val="26"/>
              </w:rPr>
              <w:t>E.164</w:t>
            </w:r>
          </w:p>
        </w:tc>
        <w:tc>
          <w:tcPr>
            <w:tcW w:w="4526" w:type="dxa"/>
            <w:vMerge w:val="restart"/>
            <w:tcBorders>
              <w:top w:val="single" w:sz="4" w:space="0" w:color="auto"/>
              <w:left w:val="single" w:sz="4" w:space="0" w:color="auto"/>
              <w:right w:val="single" w:sz="4" w:space="0" w:color="auto"/>
            </w:tcBorders>
            <w:vAlign w:val="center"/>
          </w:tcPr>
          <w:p w14:paraId="6D521738" w14:textId="77777777" w:rsidR="00DE0810" w:rsidRPr="003551AE" w:rsidRDefault="00DE0810" w:rsidP="002E5AEF">
            <w:pPr>
              <w:spacing w:before="40" w:after="40" w:line="240" w:lineRule="exact"/>
              <w:jc w:val="center"/>
              <w:rPr>
                <w:rFonts w:eastAsia="SimSun"/>
                <w:b/>
                <w:bCs/>
                <w:i/>
                <w:iCs/>
                <w:position w:val="4"/>
                <w:sz w:val="20"/>
                <w:szCs w:val="26"/>
              </w:rPr>
            </w:pPr>
            <w:r w:rsidRPr="003551AE">
              <w:rPr>
                <w:rFonts w:eastAsia="SimSun" w:hint="cs"/>
                <w:b/>
                <w:bCs/>
                <w:i/>
                <w:iCs/>
                <w:position w:val="4"/>
                <w:sz w:val="20"/>
                <w:szCs w:val="26"/>
                <w:rtl/>
              </w:rPr>
              <w:t>معلومات إضافية</w:t>
            </w:r>
          </w:p>
        </w:tc>
      </w:tr>
      <w:tr w:rsidR="00DE0810" w:rsidRPr="00817932" w14:paraId="4EB4A991" w14:textId="77777777" w:rsidTr="004A0CA8">
        <w:trPr>
          <w:trHeight w:val="20"/>
          <w:tblHeader/>
          <w:jc w:val="center"/>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33ECC08C" w14:textId="77777777" w:rsidR="00DE0810" w:rsidRPr="00817932" w:rsidRDefault="00DE0810" w:rsidP="002E5AEF">
            <w:pPr>
              <w:spacing w:before="40" w:after="40" w:line="240" w:lineRule="exact"/>
              <w:jc w:val="center"/>
              <w:rPr>
                <w:rFonts w:eastAsia="SimSun"/>
                <w:i/>
                <w:iCs/>
                <w:sz w:val="20"/>
                <w:szCs w:val="26"/>
              </w:rPr>
            </w:pPr>
          </w:p>
        </w:tc>
        <w:tc>
          <w:tcPr>
            <w:tcW w:w="1137" w:type="dxa"/>
            <w:tcBorders>
              <w:top w:val="single" w:sz="4" w:space="0" w:color="auto"/>
              <w:left w:val="single" w:sz="4" w:space="0" w:color="auto"/>
              <w:bottom w:val="single" w:sz="4" w:space="0" w:color="auto"/>
              <w:right w:val="single" w:sz="4" w:space="0" w:color="auto"/>
            </w:tcBorders>
            <w:noWrap/>
            <w:vAlign w:val="center"/>
            <w:hideMark/>
          </w:tcPr>
          <w:p w14:paraId="1CA3893D" w14:textId="77777777" w:rsidR="00DE0810" w:rsidRPr="003551AE" w:rsidRDefault="00DE0810" w:rsidP="002E5AEF">
            <w:pPr>
              <w:spacing w:before="40" w:after="40" w:line="240" w:lineRule="exact"/>
              <w:jc w:val="center"/>
              <w:rPr>
                <w:rFonts w:eastAsia="SimSun"/>
                <w:b/>
                <w:bCs/>
                <w:position w:val="4"/>
                <w:sz w:val="20"/>
                <w:szCs w:val="26"/>
              </w:rPr>
            </w:pPr>
            <w:r w:rsidRPr="003551AE">
              <w:rPr>
                <w:rFonts w:eastAsia="SimSun" w:hint="cs"/>
                <w:b/>
                <w:bCs/>
                <w:position w:val="4"/>
                <w:sz w:val="20"/>
                <w:szCs w:val="26"/>
                <w:rtl/>
              </w:rPr>
              <w:t>الحد الأدنى لطول الرقم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D4A7FD" w14:textId="77777777" w:rsidR="00DE0810" w:rsidRPr="003551AE" w:rsidRDefault="00DE0810" w:rsidP="002E5AEF">
            <w:pPr>
              <w:spacing w:before="40" w:after="40" w:line="240" w:lineRule="exact"/>
              <w:jc w:val="center"/>
              <w:rPr>
                <w:rFonts w:eastAsia="SimSun"/>
                <w:b/>
                <w:bCs/>
                <w:position w:val="4"/>
                <w:sz w:val="20"/>
                <w:szCs w:val="26"/>
              </w:rPr>
            </w:pPr>
            <w:r w:rsidRPr="003551AE">
              <w:rPr>
                <w:rFonts w:eastAsia="SimSun" w:hint="cs"/>
                <w:b/>
                <w:bCs/>
                <w:position w:val="4"/>
                <w:sz w:val="20"/>
                <w:szCs w:val="26"/>
                <w:rtl/>
              </w:rPr>
              <w:t>الحد الأقصى لطول الرقم</w:t>
            </w:r>
          </w:p>
        </w:tc>
        <w:tc>
          <w:tcPr>
            <w:tcW w:w="1701" w:type="dxa"/>
            <w:vMerge/>
            <w:tcBorders>
              <w:left w:val="single" w:sz="4" w:space="0" w:color="auto"/>
              <w:bottom w:val="single" w:sz="4" w:space="0" w:color="auto"/>
              <w:right w:val="single" w:sz="4" w:space="0" w:color="auto"/>
            </w:tcBorders>
            <w:vAlign w:val="center"/>
          </w:tcPr>
          <w:p w14:paraId="213D674C" w14:textId="77777777" w:rsidR="00DE0810" w:rsidRPr="00817932" w:rsidRDefault="00DE0810" w:rsidP="002E5AEF">
            <w:pPr>
              <w:spacing w:before="40" w:after="40" w:line="240" w:lineRule="exact"/>
              <w:jc w:val="center"/>
              <w:rPr>
                <w:rFonts w:eastAsia="SimSun"/>
                <w:i/>
                <w:iCs/>
                <w:sz w:val="20"/>
                <w:szCs w:val="26"/>
              </w:rPr>
            </w:pPr>
          </w:p>
        </w:tc>
        <w:tc>
          <w:tcPr>
            <w:tcW w:w="4526" w:type="dxa"/>
            <w:vMerge/>
            <w:tcBorders>
              <w:left w:val="single" w:sz="4" w:space="0" w:color="auto"/>
              <w:bottom w:val="single" w:sz="4" w:space="0" w:color="auto"/>
              <w:right w:val="single" w:sz="4" w:space="0" w:color="auto"/>
            </w:tcBorders>
            <w:vAlign w:val="center"/>
          </w:tcPr>
          <w:p w14:paraId="4BB08A40" w14:textId="77777777" w:rsidR="00DE0810" w:rsidRPr="00817932" w:rsidRDefault="00DE0810" w:rsidP="002E5AEF">
            <w:pPr>
              <w:spacing w:before="40" w:after="40" w:line="240" w:lineRule="exact"/>
              <w:jc w:val="center"/>
              <w:rPr>
                <w:rFonts w:eastAsia="SimSun"/>
                <w:i/>
                <w:iCs/>
                <w:sz w:val="20"/>
                <w:szCs w:val="26"/>
              </w:rPr>
            </w:pPr>
          </w:p>
        </w:tc>
      </w:tr>
      <w:tr w:rsidR="00DE0810" w:rsidRPr="001D6637" w14:paraId="0E3C43D5"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3DA043C"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11</w:t>
            </w:r>
          </w:p>
        </w:tc>
        <w:tc>
          <w:tcPr>
            <w:tcW w:w="1137" w:type="dxa"/>
            <w:tcBorders>
              <w:top w:val="single" w:sz="4" w:space="0" w:color="auto"/>
              <w:left w:val="single" w:sz="4" w:space="0" w:color="auto"/>
              <w:bottom w:val="single" w:sz="4" w:space="0" w:color="auto"/>
              <w:right w:val="single" w:sz="4" w:space="0" w:color="auto"/>
            </w:tcBorders>
            <w:noWrap/>
          </w:tcPr>
          <w:p w14:paraId="5DE11C21"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0010FE2"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3CB082C" w14:textId="77777777" w:rsidR="00DE0810" w:rsidRPr="00817932" w:rsidRDefault="00DE0810" w:rsidP="002E5AEF">
            <w:pPr>
              <w:spacing w:before="40" w:after="40" w:line="240" w:lineRule="exact"/>
              <w:jc w:val="left"/>
              <w:rPr>
                <w:rFonts w:eastAsia="SimSun"/>
                <w:position w:val="2"/>
                <w:sz w:val="20"/>
                <w:szCs w:val="26"/>
                <w:rtl/>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F056D3A"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 مازندران)</w:t>
            </w:r>
          </w:p>
        </w:tc>
      </w:tr>
      <w:tr w:rsidR="00DE0810" w:rsidRPr="001D6637" w14:paraId="59DADEB4"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902FC4D"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13</w:t>
            </w:r>
          </w:p>
        </w:tc>
        <w:tc>
          <w:tcPr>
            <w:tcW w:w="1137" w:type="dxa"/>
            <w:tcBorders>
              <w:top w:val="single" w:sz="4" w:space="0" w:color="auto"/>
              <w:left w:val="single" w:sz="4" w:space="0" w:color="auto"/>
              <w:bottom w:val="single" w:sz="4" w:space="0" w:color="auto"/>
              <w:right w:val="single" w:sz="4" w:space="0" w:color="auto"/>
            </w:tcBorders>
            <w:noWrap/>
          </w:tcPr>
          <w:p w14:paraId="4295D91C"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09B6D76C"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6731251"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7927D39"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غيلان)</w:t>
            </w:r>
          </w:p>
        </w:tc>
      </w:tr>
      <w:tr w:rsidR="00DE0810" w:rsidRPr="001D6637" w14:paraId="2C7EBE4A"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C9E87EB"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17</w:t>
            </w:r>
          </w:p>
        </w:tc>
        <w:tc>
          <w:tcPr>
            <w:tcW w:w="1137" w:type="dxa"/>
            <w:tcBorders>
              <w:top w:val="single" w:sz="4" w:space="0" w:color="auto"/>
              <w:left w:val="single" w:sz="4" w:space="0" w:color="auto"/>
              <w:bottom w:val="single" w:sz="4" w:space="0" w:color="auto"/>
              <w:right w:val="single" w:sz="4" w:space="0" w:color="auto"/>
            </w:tcBorders>
            <w:noWrap/>
          </w:tcPr>
          <w:p w14:paraId="28D104C2"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5B05DC4"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A0A1980"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080E930"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غ</w:t>
            </w:r>
            <w:r w:rsidRPr="00817932">
              <w:rPr>
                <w:rFonts w:eastAsia="SimSun" w:hint="cs"/>
                <w:position w:val="2"/>
                <w:sz w:val="20"/>
                <w:szCs w:val="26"/>
                <w:rtl/>
                <w:lang w:bidi="ar-EG"/>
              </w:rPr>
              <w:t>و</w:t>
            </w:r>
            <w:r w:rsidRPr="00817932">
              <w:rPr>
                <w:rFonts w:eastAsia="SimSun" w:hint="cs"/>
                <w:position w:val="2"/>
                <w:sz w:val="20"/>
                <w:szCs w:val="26"/>
                <w:rtl/>
              </w:rPr>
              <w:t>لستان)</w:t>
            </w:r>
          </w:p>
        </w:tc>
      </w:tr>
      <w:tr w:rsidR="00DE0810" w:rsidRPr="001D6637" w14:paraId="04774C11"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556ED49"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21</w:t>
            </w:r>
          </w:p>
        </w:tc>
        <w:tc>
          <w:tcPr>
            <w:tcW w:w="1137" w:type="dxa"/>
            <w:tcBorders>
              <w:top w:val="single" w:sz="4" w:space="0" w:color="auto"/>
              <w:left w:val="single" w:sz="4" w:space="0" w:color="auto"/>
              <w:bottom w:val="single" w:sz="4" w:space="0" w:color="auto"/>
              <w:right w:val="single" w:sz="4" w:space="0" w:color="auto"/>
            </w:tcBorders>
            <w:noWrap/>
          </w:tcPr>
          <w:p w14:paraId="42D9B92D"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5A1BAE8"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88C1BAB"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520E2A3D"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طهران)</w:t>
            </w:r>
          </w:p>
        </w:tc>
      </w:tr>
      <w:tr w:rsidR="00DE0810" w:rsidRPr="001D6637" w14:paraId="1C642B90"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FADDCD9"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23</w:t>
            </w:r>
          </w:p>
        </w:tc>
        <w:tc>
          <w:tcPr>
            <w:tcW w:w="1137" w:type="dxa"/>
            <w:tcBorders>
              <w:top w:val="single" w:sz="4" w:space="0" w:color="auto"/>
              <w:left w:val="single" w:sz="4" w:space="0" w:color="auto"/>
              <w:bottom w:val="single" w:sz="4" w:space="0" w:color="auto"/>
              <w:right w:val="single" w:sz="4" w:space="0" w:color="auto"/>
            </w:tcBorders>
            <w:noWrap/>
          </w:tcPr>
          <w:p w14:paraId="7BFE6544"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697FEC65"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B9CC0EC"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7A1FC97"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سمنان)</w:t>
            </w:r>
          </w:p>
        </w:tc>
      </w:tr>
      <w:tr w:rsidR="00DE0810" w:rsidRPr="001D6637" w14:paraId="5DC9DE87"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9E7ECC8"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24</w:t>
            </w:r>
          </w:p>
        </w:tc>
        <w:tc>
          <w:tcPr>
            <w:tcW w:w="1137" w:type="dxa"/>
            <w:tcBorders>
              <w:top w:val="single" w:sz="4" w:space="0" w:color="auto"/>
              <w:left w:val="single" w:sz="4" w:space="0" w:color="auto"/>
              <w:bottom w:val="single" w:sz="4" w:space="0" w:color="auto"/>
              <w:right w:val="single" w:sz="4" w:space="0" w:color="auto"/>
            </w:tcBorders>
            <w:noWrap/>
          </w:tcPr>
          <w:p w14:paraId="61739AB5"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B02FABB"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C599DC5"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5064D23"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زنجان)</w:t>
            </w:r>
          </w:p>
        </w:tc>
      </w:tr>
      <w:tr w:rsidR="00DE0810" w:rsidRPr="001D6637" w14:paraId="5F64F5ED"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46ABE55"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25</w:t>
            </w:r>
          </w:p>
        </w:tc>
        <w:tc>
          <w:tcPr>
            <w:tcW w:w="1137" w:type="dxa"/>
            <w:tcBorders>
              <w:top w:val="single" w:sz="4" w:space="0" w:color="auto"/>
              <w:left w:val="single" w:sz="4" w:space="0" w:color="auto"/>
              <w:bottom w:val="single" w:sz="4" w:space="0" w:color="auto"/>
              <w:right w:val="single" w:sz="4" w:space="0" w:color="auto"/>
            </w:tcBorders>
            <w:noWrap/>
          </w:tcPr>
          <w:p w14:paraId="2E147BD3"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62DF294A"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63FDB58"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ACE822D"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قم)</w:t>
            </w:r>
          </w:p>
        </w:tc>
      </w:tr>
      <w:tr w:rsidR="00DE0810" w:rsidRPr="001D6637" w14:paraId="300C989C"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F3B6F6C"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26</w:t>
            </w:r>
          </w:p>
        </w:tc>
        <w:tc>
          <w:tcPr>
            <w:tcW w:w="1137" w:type="dxa"/>
            <w:tcBorders>
              <w:top w:val="single" w:sz="4" w:space="0" w:color="auto"/>
              <w:left w:val="single" w:sz="4" w:space="0" w:color="auto"/>
              <w:bottom w:val="single" w:sz="4" w:space="0" w:color="auto"/>
              <w:right w:val="single" w:sz="4" w:space="0" w:color="auto"/>
            </w:tcBorders>
            <w:noWrap/>
          </w:tcPr>
          <w:p w14:paraId="662E5268"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A1C4743"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9E682E5"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B3875D1"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ألبرز)</w:t>
            </w:r>
          </w:p>
        </w:tc>
      </w:tr>
      <w:tr w:rsidR="00DE0810" w:rsidRPr="001D6637" w14:paraId="46753DD6"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E476FA9"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28</w:t>
            </w:r>
          </w:p>
        </w:tc>
        <w:tc>
          <w:tcPr>
            <w:tcW w:w="1137" w:type="dxa"/>
            <w:tcBorders>
              <w:top w:val="single" w:sz="4" w:space="0" w:color="auto"/>
              <w:left w:val="single" w:sz="4" w:space="0" w:color="auto"/>
              <w:bottom w:val="single" w:sz="4" w:space="0" w:color="auto"/>
              <w:right w:val="single" w:sz="4" w:space="0" w:color="auto"/>
            </w:tcBorders>
            <w:noWrap/>
          </w:tcPr>
          <w:p w14:paraId="4593A22D"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BC174E2"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7ADE874"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5BB88A0"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قزوين)</w:t>
            </w:r>
          </w:p>
        </w:tc>
      </w:tr>
      <w:tr w:rsidR="00DE0810" w:rsidRPr="001D6637" w14:paraId="4E58573A"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AD2212C"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31</w:t>
            </w:r>
          </w:p>
        </w:tc>
        <w:tc>
          <w:tcPr>
            <w:tcW w:w="1137" w:type="dxa"/>
            <w:tcBorders>
              <w:top w:val="single" w:sz="4" w:space="0" w:color="auto"/>
              <w:left w:val="single" w:sz="4" w:space="0" w:color="auto"/>
              <w:bottom w:val="single" w:sz="4" w:space="0" w:color="auto"/>
              <w:right w:val="single" w:sz="4" w:space="0" w:color="auto"/>
            </w:tcBorders>
            <w:noWrap/>
          </w:tcPr>
          <w:p w14:paraId="0A4F5414"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059347F"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93FAC94"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ACC6556"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أصفهان)</w:t>
            </w:r>
          </w:p>
        </w:tc>
      </w:tr>
      <w:tr w:rsidR="00DE0810" w:rsidRPr="001D6637" w14:paraId="7516E92F"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E1734BF"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34</w:t>
            </w:r>
          </w:p>
        </w:tc>
        <w:tc>
          <w:tcPr>
            <w:tcW w:w="1137" w:type="dxa"/>
            <w:tcBorders>
              <w:top w:val="single" w:sz="4" w:space="0" w:color="auto"/>
              <w:left w:val="single" w:sz="4" w:space="0" w:color="auto"/>
              <w:bottom w:val="single" w:sz="4" w:space="0" w:color="auto"/>
              <w:right w:val="single" w:sz="4" w:space="0" w:color="auto"/>
            </w:tcBorders>
            <w:noWrap/>
          </w:tcPr>
          <w:p w14:paraId="4B4F53B6"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D4B3C2B"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A50094D"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B8193FB"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كرمان)</w:t>
            </w:r>
          </w:p>
        </w:tc>
      </w:tr>
      <w:tr w:rsidR="00DE0810" w:rsidRPr="001D6637" w14:paraId="7A464536"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AFCAA96"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lastRenderedPageBreak/>
              <w:t>35</w:t>
            </w:r>
          </w:p>
        </w:tc>
        <w:tc>
          <w:tcPr>
            <w:tcW w:w="1137" w:type="dxa"/>
            <w:tcBorders>
              <w:top w:val="single" w:sz="4" w:space="0" w:color="auto"/>
              <w:left w:val="single" w:sz="4" w:space="0" w:color="auto"/>
              <w:bottom w:val="single" w:sz="4" w:space="0" w:color="auto"/>
              <w:right w:val="single" w:sz="4" w:space="0" w:color="auto"/>
            </w:tcBorders>
            <w:noWrap/>
          </w:tcPr>
          <w:p w14:paraId="1A28EF5F"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2F73CFCD"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8F7BF79"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37929D3"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hint="cs"/>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يزد)</w:t>
            </w:r>
          </w:p>
        </w:tc>
      </w:tr>
      <w:tr w:rsidR="00DE0810" w:rsidRPr="001D6637" w14:paraId="7BB2A048"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4DA2658"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38</w:t>
            </w:r>
          </w:p>
        </w:tc>
        <w:tc>
          <w:tcPr>
            <w:tcW w:w="1137" w:type="dxa"/>
            <w:tcBorders>
              <w:top w:val="single" w:sz="4" w:space="0" w:color="auto"/>
              <w:left w:val="single" w:sz="4" w:space="0" w:color="auto"/>
              <w:bottom w:val="single" w:sz="4" w:space="0" w:color="auto"/>
              <w:right w:val="single" w:sz="4" w:space="0" w:color="auto"/>
            </w:tcBorders>
            <w:noWrap/>
          </w:tcPr>
          <w:p w14:paraId="6FFDF660"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CE1BD2D"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B2374BC"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A424736" w14:textId="77777777" w:rsidR="00DE0810" w:rsidRPr="00817932" w:rsidRDefault="00DE0810" w:rsidP="002E5AEF">
            <w:pPr>
              <w:spacing w:before="40" w:after="40" w:line="24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تشهار محال وبختياري)</w:t>
            </w:r>
          </w:p>
        </w:tc>
      </w:tr>
      <w:tr w:rsidR="00DE0810" w:rsidRPr="001D6637" w14:paraId="64F6F455"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EBBD6CE"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41</w:t>
            </w:r>
          </w:p>
        </w:tc>
        <w:tc>
          <w:tcPr>
            <w:tcW w:w="1137" w:type="dxa"/>
            <w:tcBorders>
              <w:top w:val="single" w:sz="4" w:space="0" w:color="auto"/>
              <w:left w:val="single" w:sz="4" w:space="0" w:color="auto"/>
              <w:bottom w:val="single" w:sz="4" w:space="0" w:color="auto"/>
              <w:right w:val="single" w:sz="4" w:space="0" w:color="auto"/>
            </w:tcBorders>
            <w:noWrap/>
          </w:tcPr>
          <w:p w14:paraId="572C5EFF"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C454563"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883BE41"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126B4E8" w14:textId="77777777" w:rsidR="00DE0810" w:rsidRPr="00817932" w:rsidRDefault="00DE0810" w:rsidP="002E5AEF">
            <w:pPr>
              <w:spacing w:before="40" w:after="40" w:line="24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أذربيجان الشرقية)</w:t>
            </w:r>
          </w:p>
        </w:tc>
      </w:tr>
      <w:tr w:rsidR="00DE0810" w:rsidRPr="001D6637" w14:paraId="1428A10F"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10848BA"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44</w:t>
            </w:r>
          </w:p>
        </w:tc>
        <w:tc>
          <w:tcPr>
            <w:tcW w:w="1137" w:type="dxa"/>
            <w:tcBorders>
              <w:top w:val="single" w:sz="4" w:space="0" w:color="auto"/>
              <w:left w:val="single" w:sz="4" w:space="0" w:color="auto"/>
              <w:bottom w:val="single" w:sz="4" w:space="0" w:color="auto"/>
              <w:right w:val="single" w:sz="4" w:space="0" w:color="auto"/>
            </w:tcBorders>
            <w:noWrap/>
          </w:tcPr>
          <w:p w14:paraId="65DAFE54"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D5BD8F9"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79F96FB"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07002CF"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أذربيجان الغربية)</w:t>
            </w:r>
          </w:p>
        </w:tc>
      </w:tr>
      <w:tr w:rsidR="00DE0810" w:rsidRPr="001D6637" w14:paraId="236590F8"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5B7789D"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45</w:t>
            </w:r>
          </w:p>
        </w:tc>
        <w:tc>
          <w:tcPr>
            <w:tcW w:w="1137" w:type="dxa"/>
            <w:tcBorders>
              <w:top w:val="single" w:sz="4" w:space="0" w:color="auto"/>
              <w:left w:val="single" w:sz="4" w:space="0" w:color="auto"/>
              <w:bottom w:val="single" w:sz="4" w:space="0" w:color="auto"/>
              <w:right w:val="single" w:sz="4" w:space="0" w:color="auto"/>
            </w:tcBorders>
            <w:noWrap/>
          </w:tcPr>
          <w:p w14:paraId="1A9B19C5"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B38626C"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D24AA7E"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2AD74C6"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أردبيل)</w:t>
            </w:r>
          </w:p>
        </w:tc>
      </w:tr>
      <w:tr w:rsidR="00DE0810" w:rsidRPr="001D6637" w14:paraId="4635396F"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A77470C"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51</w:t>
            </w:r>
          </w:p>
        </w:tc>
        <w:tc>
          <w:tcPr>
            <w:tcW w:w="1137" w:type="dxa"/>
            <w:tcBorders>
              <w:top w:val="single" w:sz="4" w:space="0" w:color="auto"/>
              <w:left w:val="single" w:sz="4" w:space="0" w:color="auto"/>
              <w:bottom w:val="single" w:sz="4" w:space="0" w:color="auto"/>
              <w:right w:val="single" w:sz="4" w:space="0" w:color="auto"/>
            </w:tcBorders>
            <w:noWrap/>
          </w:tcPr>
          <w:p w14:paraId="1CED5FBE" w14:textId="77777777" w:rsidR="00DE0810" w:rsidRPr="00817932" w:rsidRDefault="00DE0810" w:rsidP="002E5AEF">
            <w:pPr>
              <w:spacing w:before="40" w:after="40" w:line="240" w:lineRule="exact"/>
              <w:jc w:val="center"/>
              <w:rPr>
                <w:rFonts w:eastAsia="SimSun"/>
                <w:sz w:val="20"/>
                <w:szCs w:val="26"/>
                <w:rtl/>
                <w:lang w:bidi="ar-EG"/>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97EC155"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ECBB464"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7D44A5B"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خراسان رضوي)</w:t>
            </w:r>
          </w:p>
        </w:tc>
      </w:tr>
      <w:tr w:rsidR="00DE0810" w:rsidRPr="001D6637" w14:paraId="53919BA7"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2E92FE5"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54</w:t>
            </w:r>
          </w:p>
        </w:tc>
        <w:tc>
          <w:tcPr>
            <w:tcW w:w="1137" w:type="dxa"/>
            <w:tcBorders>
              <w:top w:val="single" w:sz="4" w:space="0" w:color="auto"/>
              <w:left w:val="single" w:sz="4" w:space="0" w:color="auto"/>
              <w:bottom w:val="single" w:sz="4" w:space="0" w:color="auto"/>
              <w:right w:val="single" w:sz="4" w:space="0" w:color="auto"/>
            </w:tcBorders>
            <w:noWrap/>
          </w:tcPr>
          <w:p w14:paraId="46DF0C21"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5E120B5"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8B0C4FA"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081832A" w14:textId="77777777" w:rsidR="00DE0810" w:rsidRPr="00817932" w:rsidRDefault="00DE0810" w:rsidP="002E5AEF">
            <w:pPr>
              <w:spacing w:before="40" w:after="40" w:line="24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سيستان وبلوتشستان)</w:t>
            </w:r>
          </w:p>
        </w:tc>
      </w:tr>
      <w:tr w:rsidR="00DE0810" w:rsidRPr="001D6637" w14:paraId="34CC738D"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40D34C1"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56</w:t>
            </w:r>
          </w:p>
        </w:tc>
        <w:tc>
          <w:tcPr>
            <w:tcW w:w="1137" w:type="dxa"/>
            <w:tcBorders>
              <w:top w:val="single" w:sz="4" w:space="0" w:color="auto"/>
              <w:left w:val="single" w:sz="4" w:space="0" w:color="auto"/>
              <w:bottom w:val="single" w:sz="4" w:space="0" w:color="auto"/>
              <w:right w:val="single" w:sz="4" w:space="0" w:color="auto"/>
            </w:tcBorders>
            <w:noWrap/>
          </w:tcPr>
          <w:p w14:paraId="59AD96D8"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380C84A"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E90A756"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E7049CF"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خراسان الجنوبية)</w:t>
            </w:r>
          </w:p>
        </w:tc>
      </w:tr>
      <w:tr w:rsidR="00DE0810" w:rsidRPr="001D6637" w14:paraId="6CD6D301"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2279AAB0"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58</w:t>
            </w:r>
          </w:p>
        </w:tc>
        <w:tc>
          <w:tcPr>
            <w:tcW w:w="1137" w:type="dxa"/>
            <w:tcBorders>
              <w:top w:val="single" w:sz="4" w:space="0" w:color="auto"/>
              <w:left w:val="single" w:sz="4" w:space="0" w:color="auto"/>
              <w:bottom w:val="single" w:sz="4" w:space="0" w:color="auto"/>
              <w:right w:val="single" w:sz="4" w:space="0" w:color="auto"/>
            </w:tcBorders>
            <w:noWrap/>
          </w:tcPr>
          <w:p w14:paraId="3095D9D6"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FD2AD8C"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058C6A6"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8C9B2A1" w14:textId="77777777" w:rsidR="00DE0810" w:rsidRPr="00817932" w:rsidRDefault="00DE0810" w:rsidP="002E5AEF">
            <w:pPr>
              <w:spacing w:before="40" w:after="40" w:line="24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خراسان الشمالية)</w:t>
            </w:r>
          </w:p>
        </w:tc>
      </w:tr>
      <w:tr w:rsidR="00DE0810" w:rsidRPr="001D6637" w14:paraId="20E131BC"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869CBC5"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61</w:t>
            </w:r>
          </w:p>
        </w:tc>
        <w:tc>
          <w:tcPr>
            <w:tcW w:w="1137" w:type="dxa"/>
            <w:tcBorders>
              <w:top w:val="single" w:sz="4" w:space="0" w:color="auto"/>
              <w:left w:val="single" w:sz="4" w:space="0" w:color="auto"/>
              <w:bottom w:val="single" w:sz="4" w:space="0" w:color="auto"/>
              <w:right w:val="single" w:sz="4" w:space="0" w:color="auto"/>
            </w:tcBorders>
            <w:noWrap/>
          </w:tcPr>
          <w:p w14:paraId="5DBB0886"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6B42F337"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2796C76"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07429881"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خوزستان)</w:t>
            </w:r>
          </w:p>
        </w:tc>
      </w:tr>
      <w:tr w:rsidR="00DE0810" w:rsidRPr="001D6637" w14:paraId="328D598F"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A3DAB7C"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66</w:t>
            </w:r>
          </w:p>
        </w:tc>
        <w:tc>
          <w:tcPr>
            <w:tcW w:w="1137" w:type="dxa"/>
            <w:tcBorders>
              <w:top w:val="single" w:sz="4" w:space="0" w:color="auto"/>
              <w:left w:val="single" w:sz="4" w:space="0" w:color="auto"/>
              <w:bottom w:val="single" w:sz="4" w:space="0" w:color="auto"/>
              <w:right w:val="single" w:sz="4" w:space="0" w:color="auto"/>
            </w:tcBorders>
            <w:noWrap/>
          </w:tcPr>
          <w:p w14:paraId="2AE8BFD4"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3E13E8FB"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CDDAB2B"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EFC5D1F"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لرستان)</w:t>
            </w:r>
          </w:p>
        </w:tc>
      </w:tr>
      <w:tr w:rsidR="00DE0810" w:rsidRPr="001D6637" w14:paraId="21E98365"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73B1A0FB"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71</w:t>
            </w:r>
          </w:p>
        </w:tc>
        <w:tc>
          <w:tcPr>
            <w:tcW w:w="1137" w:type="dxa"/>
            <w:tcBorders>
              <w:top w:val="single" w:sz="4" w:space="0" w:color="auto"/>
              <w:left w:val="single" w:sz="4" w:space="0" w:color="auto"/>
              <w:bottom w:val="single" w:sz="4" w:space="0" w:color="auto"/>
              <w:right w:val="single" w:sz="4" w:space="0" w:color="auto"/>
            </w:tcBorders>
            <w:noWrap/>
          </w:tcPr>
          <w:p w14:paraId="0079BBD1"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926F380"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65866A5"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8669185"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فارس)</w:t>
            </w:r>
          </w:p>
        </w:tc>
      </w:tr>
      <w:tr w:rsidR="00DE0810" w:rsidRPr="001D6637" w14:paraId="41FE9680"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66278A2"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74</w:t>
            </w:r>
          </w:p>
        </w:tc>
        <w:tc>
          <w:tcPr>
            <w:tcW w:w="1137" w:type="dxa"/>
            <w:tcBorders>
              <w:top w:val="single" w:sz="4" w:space="0" w:color="auto"/>
              <w:left w:val="single" w:sz="4" w:space="0" w:color="auto"/>
              <w:bottom w:val="single" w:sz="4" w:space="0" w:color="auto"/>
              <w:right w:val="single" w:sz="4" w:space="0" w:color="auto"/>
            </w:tcBorders>
            <w:noWrap/>
          </w:tcPr>
          <w:p w14:paraId="5ABAA881"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5DF4BE8"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26FE477"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99C7343" w14:textId="77777777" w:rsidR="00DE0810" w:rsidRPr="00817932" w:rsidRDefault="00DE0810" w:rsidP="002E5AEF">
            <w:pPr>
              <w:spacing w:before="40" w:after="40" w:line="240" w:lineRule="exact"/>
              <w:jc w:val="left"/>
              <w:rPr>
                <w:rFonts w:eastAsia="SimSun"/>
                <w:spacing w:val="-6"/>
                <w:position w:val="2"/>
                <w:sz w:val="20"/>
                <w:szCs w:val="26"/>
              </w:rPr>
            </w:pPr>
            <w:r w:rsidRPr="00817932">
              <w:rPr>
                <w:rFonts w:eastAsia="SimSun" w:hint="cs"/>
                <w:spacing w:val="-6"/>
                <w:position w:val="2"/>
                <w:sz w:val="20"/>
                <w:szCs w:val="26"/>
                <w:rtl/>
              </w:rPr>
              <w:t>رمز المنطقة (رقم جغرافي للأرقام الهاتفية الثابتة</w:t>
            </w:r>
            <w:r w:rsidRPr="00817932">
              <w:rPr>
                <w:rFonts w:eastAsia="SimSun" w:hint="eastAsia"/>
                <w:spacing w:val="-6"/>
                <w:position w:val="2"/>
                <w:sz w:val="20"/>
                <w:szCs w:val="26"/>
                <w:rtl/>
              </w:rPr>
              <w:t> </w:t>
            </w:r>
            <w:r w:rsidRPr="00817932">
              <w:rPr>
                <w:rFonts w:eastAsia="SimSun"/>
                <w:spacing w:val="-6"/>
                <w:position w:val="2"/>
                <w:sz w:val="20"/>
                <w:szCs w:val="26"/>
                <w:rtl/>
              </w:rPr>
              <w:t>–</w:t>
            </w:r>
            <w:r w:rsidRPr="00817932">
              <w:rPr>
                <w:rFonts w:eastAsia="SimSun" w:hint="eastAsia"/>
                <w:spacing w:val="-6"/>
                <w:position w:val="2"/>
                <w:sz w:val="20"/>
                <w:szCs w:val="26"/>
                <w:rtl/>
              </w:rPr>
              <w:t> </w:t>
            </w:r>
            <w:r w:rsidRPr="00817932">
              <w:rPr>
                <w:rFonts w:eastAsia="SimSun" w:hint="cs"/>
                <w:spacing w:val="-6"/>
                <w:position w:val="2"/>
                <w:sz w:val="20"/>
                <w:szCs w:val="26"/>
                <w:rtl/>
              </w:rPr>
              <w:t>كهكيلويه وبوير أحمد)</w:t>
            </w:r>
          </w:p>
        </w:tc>
      </w:tr>
      <w:tr w:rsidR="00DE0810" w:rsidRPr="001D6637" w14:paraId="6D4DF51B"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EE07913"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76</w:t>
            </w:r>
          </w:p>
        </w:tc>
        <w:tc>
          <w:tcPr>
            <w:tcW w:w="1137" w:type="dxa"/>
            <w:tcBorders>
              <w:top w:val="single" w:sz="4" w:space="0" w:color="auto"/>
              <w:left w:val="single" w:sz="4" w:space="0" w:color="auto"/>
              <w:bottom w:val="single" w:sz="4" w:space="0" w:color="auto"/>
              <w:right w:val="single" w:sz="4" w:space="0" w:color="auto"/>
            </w:tcBorders>
            <w:noWrap/>
          </w:tcPr>
          <w:p w14:paraId="6491C02B"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6860B89"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F755F69"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4DA1469"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هرمزغان)</w:t>
            </w:r>
          </w:p>
        </w:tc>
      </w:tr>
      <w:tr w:rsidR="00DE0810" w:rsidRPr="001D6637" w14:paraId="03D4E40C"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2C0FB7A"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77</w:t>
            </w:r>
          </w:p>
        </w:tc>
        <w:tc>
          <w:tcPr>
            <w:tcW w:w="1137" w:type="dxa"/>
            <w:tcBorders>
              <w:top w:val="single" w:sz="4" w:space="0" w:color="auto"/>
              <w:left w:val="single" w:sz="4" w:space="0" w:color="auto"/>
              <w:bottom w:val="single" w:sz="4" w:space="0" w:color="auto"/>
              <w:right w:val="single" w:sz="4" w:space="0" w:color="auto"/>
            </w:tcBorders>
            <w:noWrap/>
          </w:tcPr>
          <w:p w14:paraId="207C5C1A"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DE610AF"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E1AEF1A"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A539701"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بوشهر)</w:t>
            </w:r>
          </w:p>
        </w:tc>
      </w:tr>
      <w:tr w:rsidR="00DE0810" w:rsidRPr="001D6637" w14:paraId="0B4B428E"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93D5C4E"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81</w:t>
            </w:r>
          </w:p>
        </w:tc>
        <w:tc>
          <w:tcPr>
            <w:tcW w:w="1137" w:type="dxa"/>
            <w:tcBorders>
              <w:top w:val="single" w:sz="4" w:space="0" w:color="auto"/>
              <w:left w:val="single" w:sz="4" w:space="0" w:color="auto"/>
              <w:bottom w:val="single" w:sz="4" w:space="0" w:color="auto"/>
              <w:right w:val="single" w:sz="4" w:space="0" w:color="auto"/>
            </w:tcBorders>
            <w:noWrap/>
          </w:tcPr>
          <w:p w14:paraId="620ADBCC"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59F1B8B"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3F075B1"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ADFEB1B"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همدان)</w:t>
            </w:r>
          </w:p>
        </w:tc>
      </w:tr>
      <w:tr w:rsidR="00DE0810" w:rsidRPr="001D6637" w14:paraId="69EC9821"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144E999"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83</w:t>
            </w:r>
          </w:p>
        </w:tc>
        <w:tc>
          <w:tcPr>
            <w:tcW w:w="1137" w:type="dxa"/>
            <w:tcBorders>
              <w:top w:val="single" w:sz="4" w:space="0" w:color="auto"/>
              <w:left w:val="single" w:sz="4" w:space="0" w:color="auto"/>
              <w:bottom w:val="single" w:sz="4" w:space="0" w:color="auto"/>
              <w:right w:val="single" w:sz="4" w:space="0" w:color="auto"/>
            </w:tcBorders>
            <w:noWrap/>
          </w:tcPr>
          <w:p w14:paraId="2BC26C46"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5CC07D2A"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F8E95E3"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C19194D"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كرمنشاهان)</w:t>
            </w:r>
          </w:p>
        </w:tc>
      </w:tr>
      <w:tr w:rsidR="00DE0810" w:rsidRPr="001D6637" w14:paraId="6A6BD806"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4951F41"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84</w:t>
            </w:r>
          </w:p>
        </w:tc>
        <w:tc>
          <w:tcPr>
            <w:tcW w:w="1137" w:type="dxa"/>
            <w:tcBorders>
              <w:top w:val="single" w:sz="4" w:space="0" w:color="auto"/>
              <w:left w:val="single" w:sz="4" w:space="0" w:color="auto"/>
              <w:bottom w:val="single" w:sz="4" w:space="0" w:color="auto"/>
              <w:right w:val="single" w:sz="4" w:space="0" w:color="auto"/>
            </w:tcBorders>
            <w:noWrap/>
          </w:tcPr>
          <w:p w14:paraId="57DCBE5A"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4A7F764F"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6EA98F5"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40FAA3D4"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إيلام)</w:t>
            </w:r>
          </w:p>
        </w:tc>
      </w:tr>
      <w:tr w:rsidR="00DE0810" w:rsidRPr="001D6637" w14:paraId="3E3D9F1D"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64B607B"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86</w:t>
            </w:r>
          </w:p>
        </w:tc>
        <w:tc>
          <w:tcPr>
            <w:tcW w:w="1137" w:type="dxa"/>
            <w:tcBorders>
              <w:top w:val="single" w:sz="4" w:space="0" w:color="auto"/>
              <w:left w:val="single" w:sz="4" w:space="0" w:color="auto"/>
              <w:bottom w:val="single" w:sz="4" w:space="0" w:color="auto"/>
              <w:right w:val="single" w:sz="4" w:space="0" w:color="auto"/>
            </w:tcBorders>
            <w:noWrap/>
          </w:tcPr>
          <w:p w14:paraId="54C123A7"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08196C3"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6816931"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DAD590A"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مركزي)</w:t>
            </w:r>
          </w:p>
        </w:tc>
      </w:tr>
      <w:tr w:rsidR="00DE0810" w:rsidRPr="001D6637" w14:paraId="4D20EC4A"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D0DE424"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87</w:t>
            </w:r>
          </w:p>
        </w:tc>
        <w:tc>
          <w:tcPr>
            <w:tcW w:w="1137" w:type="dxa"/>
            <w:tcBorders>
              <w:top w:val="single" w:sz="4" w:space="0" w:color="auto"/>
              <w:left w:val="single" w:sz="4" w:space="0" w:color="auto"/>
              <w:bottom w:val="single" w:sz="4" w:space="0" w:color="auto"/>
              <w:right w:val="single" w:sz="4" w:space="0" w:color="auto"/>
            </w:tcBorders>
            <w:noWrap/>
          </w:tcPr>
          <w:p w14:paraId="78F6134A"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134EF266"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6B5F7EA"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DF4A314"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رمز المنطقة (رقم جغرافي للأرقام الهاتفية الثابتة</w:t>
            </w:r>
            <w:r w:rsidRPr="00817932">
              <w:rPr>
                <w:rFonts w:eastAsia="SimSun" w:hint="eastAsia"/>
                <w:position w:val="2"/>
                <w:sz w:val="20"/>
                <w:szCs w:val="26"/>
                <w:rtl/>
              </w:rPr>
              <w:t> </w:t>
            </w:r>
            <w:r w:rsidRPr="00817932">
              <w:rPr>
                <w:rFonts w:eastAsia="SimSun"/>
                <w:position w:val="2"/>
                <w:sz w:val="20"/>
                <w:szCs w:val="26"/>
                <w:rtl/>
              </w:rPr>
              <w:t>–</w:t>
            </w:r>
            <w:r w:rsidRPr="00817932">
              <w:rPr>
                <w:rFonts w:eastAsia="SimSun" w:hint="eastAsia"/>
                <w:position w:val="2"/>
                <w:sz w:val="20"/>
                <w:szCs w:val="26"/>
                <w:rtl/>
              </w:rPr>
              <w:t> </w:t>
            </w:r>
            <w:r w:rsidRPr="00817932">
              <w:rPr>
                <w:rFonts w:eastAsia="SimSun" w:hint="cs"/>
                <w:position w:val="2"/>
                <w:sz w:val="20"/>
                <w:szCs w:val="26"/>
                <w:rtl/>
              </w:rPr>
              <w:t>كردستان)</w:t>
            </w:r>
          </w:p>
        </w:tc>
      </w:tr>
      <w:tr w:rsidR="00DE0810" w:rsidRPr="001D6637" w14:paraId="4F232760"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315AB4D" w14:textId="77777777" w:rsidR="00DE0810" w:rsidRPr="00BE48DC" w:rsidRDefault="00DE0810" w:rsidP="002E5AEF">
            <w:pPr>
              <w:spacing w:before="40" w:after="40" w:line="240" w:lineRule="exact"/>
              <w:jc w:val="left"/>
              <w:rPr>
                <w:rFonts w:eastAsia="SimSun"/>
                <w:sz w:val="20"/>
                <w:szCs w:val="26"/>
              </w:rPr>
            </w:pPr>
            <w:r w:rsidRPr="00BE48DC">
              <w:rPr>
                <w:rFonts w:eastAsia="SimSun"/>
                <w:sz w:val="20"/>
                <w:szCs w:val="26"/>
              </w:rPr>
              <w:t>900</w:t>
            </w:r>
          </w:p>
        </w:tc>
        <w:tc>
          <w:tcPr>
            <w:tcW w:w="1137" w:type="dxa"/>
            <w:tcBorders>
              <w:top w:val="single" w:sz="4" w:space="0" w:color="auto"/>
              <w:left w:val="single" w:sz="4" w:space="0" w:color="auto"/>
              <w:bottom w:val="single" w:sz="4" w:space="0" w:color="auto"/>
              <w:right w:val="single" w:sz="4" w:space="0" w:color="auto"/>
            </w:tcBorders>
            <w:noWrap/>
          </w:tcPr>
          <w:p w14:paraId="71596955" w14:textId="77777777" w:rsidR="00DE0810" w:rsidRPr="00BE48DC" w:rsidRDefault="00DE0810" w:rsidP="002E5AEF">
            <w:pPr>
              <w:spacing w:before="40" w:after="40" w:line="240" w:lineRule="exact"/>
              <w:jc w:val="center"/>
              <w:rPr>
                <w:rFonts w:eastAsia="SimSun"/>
                <w:sz w:val="20"/>
                <w:szCs w:val="26"/>
              </w:rPr>
            </w:pPr>
            <w:r w:rsidRPr="00BE48DC">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E2AE336" w14:textId="77777777" w:rsidR="00DE0810" w:rsidRPr="00BE48DC" w:rsidRDefault="00DE0810" w:rsidP="002E5AEF">
            <w:pPr>
              <w:spacing w:before="40" w:after="40" w:line="240" w:lineRule="exact"/>
              <w:jc w:val="center"/>
              <w:rPr>
                <w:rFonts w:eastAsia="SimSun"/>
                <w:sz w:val="20"/>
                <w:szCs w:val="26"/>
              </w:rPr>
            </w:pPr>
            <w:r w:rsidRPr="00BE48DC">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E5B4671" w14:textId="77777777" w:rsidR="00DE0810" w:rsidRPr="00BE48DC" w:rsidRDefault="00DE0810" w:rsidP="002E5AEF">
            <w:pPr>
              <w:spacing w:before="40" w:after="40" w:line="240" w:lineRule="exact"/>
              <w:jc w:val="left"/>
              <w:rPr>
                <w:rFonts w:eastAsia="SimSun"/>
                <w:position w:val="2"/>
                <w:sz w:val="20"/>
                <w:szCs w:val="26"/>
                <w:rtl/>
                <w:lang w:bidi="ar-SY"/>
              </w:rPr>
            </w:pPr>
            <w:r w:rsidRPr="00BE48DC">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EAA1CE4" w14:textId="77777777" w:rsidR="00DE0810" w:rsidRPr="00817932" w:rsidRDefault="00DE0810" w:rsidP="002E5AEF">
            <w:pPr>
              <w:spacing w:before="40" w:after="40" w:line="240" w:lineRule="exact"/>
              <w:jc w:val="left"/>
              <w:rPr>
                <w:rFonts w:eastAsia="SimSun"/>
                <w:position w:val="2"/>
                <w:sz w:val="20"/>
                <w:szCs w:val="26"/>
                <w:rtl/>
              </w:rPr>
            </w:pPr>
          </w:p>
        </w:tc>
      </w:tr>
      <w:tr w:rsidR="00DE0810" w:rsidRPr="001D6637" w14:paraId="6C97A5CA"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2AA71D5"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901</w:t>
            </w:r>
          </w:p>
        </w:tc>
        <w:tc>
          <w:tcPr>
            <w:tcW w:w="1137" w:type="dxa"/>
            <w:tcBorders>
              <w:top w:val="single" w:sz="4" w:space="0" w:color="auto"/>
              <w:left w:val="single" w:sz="4" w:space="0" w:color="auto"/>
              <w:bottom w:val="single" w:sz="4" w:space="0" w:color="auto"/>
              <w:right w:val="single" w:sz="4" w:space="0" w:color="auto"/>
            </w:tcBorders>
            <w:noWrap/>
          </w:tcPr>
          <w:p w14:paraId="2FDDB7B2"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7DCEDCB"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19B858D" w14:textId="77777777" w:rsidR="00DE0810" w:rsidRPr="00817932" w:rsidRDefault="00DE0810" w:rsidP="002E5AEF">
            <w:pPr>
              <w:spacing w:before="40" w:after="40" w:line="240" w:lineRule="exact"/>
              <w:jc w:val="lef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65F2EEA"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3168AEA3"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0C02DF9"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902</w:t>
            </w:r>
          </w:p>
        </w:tc>
        <w:tc>
          <w:tcPr>
            <w:tcW w:w="1137" w:type="dxa"/>
            <w:tcBorders>
              <w:top w:val="single" w:sz="4" w:space="0" w:color="auto"/>
              <w:left w:val="single" w:sz="4" w:space="0" w:color="auto"/>
              <w:bottom w:val="single" w:sz="4" w:space="0" w:color="auto"/>
              <w:right w:val="single" w:sz="4" w:space="0" w:color="auto"/>
            </w:tcBorders>
            <w:noWrap/>
          </w:tcPr>
          <w:p w14:paraId="37B0590A"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354953A"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EED7536" w14:textId="77777777" w:rsidR="00DE0810" w:rsidRPr="00817932" w:rsidRDefault="00DE0810" w:rsidP="002E5AEF">
            <w:pPr>
              <w:spacing w:before="40" w:after="40" w:line="240" w:lineRule="exact"/>
              <w:jc w:val="lef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6B679BA"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468CA0F7"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800636E"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903</w:t>
            </w:r>
          </w:p>
        </w:tc>
        <w:tc>
          <w:tcPr>
            <w:tcW w:w="1137" w:type="dxa"/>
            <w:tcBorders>
              <w:top w:val="single" w:sz="4" w:space="0" w:color="auto"/>
              <w:left w:val="single" w:sz="4" w:space="0" w:color="auto"/>
              <w:bottom w:val="single" w:sz="4" w:space="0" w:color="auto"/>
              <w:right w:val="single" w:sz="4" w:space="0" w:color="auto"/>
            </w:tcBorders>
            <w:noWrap/>
          </w:tcPr>
          <w:p w14:paraId="61F33FFC"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BEA9C42"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2797788" w14:textId="77777777" w:rsidR="00DE0810" w:rsidRPr="00817932" w:rsidRDefault="00DE0810" w:rsidP="002E5AEF">
            <w:pPr>
              <w:spacing w:before="40" w:after="40" w:line="240" w:lineRule="exact"/>
              <w:jc w:val="lef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8EB50EF"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77D91104"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C0800C9" w14:textId="77777777" w:rsidR="00DE0810" w:rsidRPr="00817932" w:rsidRDefault="00DE0810" w:rsidP="002E5AEF">
            <w:pPr>
              <w:spacing w:before="40" w:after="40" w:line="240" w:lineRule="exact"/>
              <w:jc w:val="left"/>
              <w:rPr>
                <w:noProof/>
                <w:sz w:val="20"/>
                <w:szCs w:val="26"/>
              </w:rPr>
            </w:pPr>
            <w:r w:rsidRPr="00817932">
              <w:rPr>
                <w:noProof/>
                <w:sz w:val="20"/>
                <w:szCs w:val="26"/>
              </w:rPr>
              <w:t>9044</w:t>
            </w:r>
          </w:p>
        </w:tc>
        <w:tc>
          <w:tcPr>
            <w:tcW w:w="1137" w:type="dxa"/>
            <w:tcBorders>
              <w:top w:val="single" w:sz="4" w:space="0" w:color="auto"/>
              <w:left w:val="single" w:sz="4" w:space="0" w:color="auto"/>
              <w:bottom w:val="single" w:sz="4" w:space="0" w:color="auto"/>
              <w:right w:val="single" w:sz="4" w:space="0" w:color="auto"/>
            </w:tcBorders>
            <w:noWrap/>
          </w:tcPr>
          <w:p w14:paraId="7A12DA22" w14:textId="77777777" w:rsidR="00DE0810" w:rsidRPr="00817932" w:rsidRDefault="00DE0810" w:rsidP="002E5AEF">
            <w:pPr>
              <w:spacing w:before="40" w:after="40" w:line="24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047569E" w14:textId="77777777" w:rsidR="00DE0810" w:rsidRPr="00817932" w:rsidRDefault="00DE0810" w:rsidP="002E5AEF">
            <w:pPr>
              <w:spacing w:before="40" w:after="40" w:line="24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BD2C671" w14:textId="77777777" w:rsidR="00DE0810" w:rsidRPr="00817932" w:rsidRDefault="00DE0810" w:rsidP="002E5AEF">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01384C4"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0B947856"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D6EC109" w14:textId="77777777" w:rsidR="00DE0810" w:rsidRPr="00817932" w:rsidRDefault="00DE0810" w:rsidP="002E5AEF">
            <w:pPr>
              <w:spacing w:before="40" w:after="40" w:line="240" w:lineRule="exact"/>
              <w:jc w:val="left"/>
              <w:rPr>
                <w:noProof/>
                <w:sz w:val="20"/>
                <w:szCs w:val="26"/>
              </w:rPr>
            </w:pPr>
            <w:r w:rsidRPr="00817932">
              <w:rPr>
                <w:noProof/>
                <w:sz w:val="20"/>
                <w:szCs w:val="26"/>
              </w:rPr>
              <w:t>9045</w:t>
            </w:r>
          </w:p>
        </w:tc>
        <w:tc>
          <w:tcPr>
            <w:tcW w:w="1137" w:type="dxa"/>
            <w:tcBorders>
              <w:top w:val="single" w:sz="4" w:space="0" w:color="auto"/>
              <w:left w:val="single" w:sz="4" w:space="0" w:color="auto"/>
              <w:bottom w:val="single" w:sz="4" w:space="0" w:color="auto"/>
              <w:right w:val="single" w:sz="4" w:space="0" w:color="auto"/>
            </w:tcBorders>
            <w:noWrap/>
          </w:tcPr>
          <w:p w14:paraId="7CF05666" w14:textId="77777777" w:rsidR="00DE0810" w:rsidRPr="00817932" w:rsidRDefault="00DE0810" w:rsidP="002E5AEF">
            <w:pPr>
              <w:spacing w:before="40" w:after="40" w:line="24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B2F88FB" w14:textId="77777777" w:rsidR="00DE0810" w:rsidRPr="00817932" w:rsidRDefault="00DE0810" w:rsidP="002E5AEF">
            <w:pPr>
              <w:spacing w:before="40" w:after="40" w:line="24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9A6DDD3" w14:textId="77777777" w:rsidR="00DE0810" w:rsidRPr="00817932" w:rsidRDefault="00DE0810" w:rsidP="002E5AEF">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198BCEB"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1021472E"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59D9438C" w14:textId="77777777" w:rsidR="00DE0810" w:rsidRPr="00817932" w:rsidRDefault="00DE0810" w:rsidP="002E5AEF">
            <w:pPr>
              <w:spacing w:before="40" w:after="40" w:line="240" w:lineRule="exact"/>
              <w:jc w:val="left"/>
              <w:rPr>
                <w:noProof/>
                <w:sz w:val="20"/>
                <w:szCs w:val="26"/>
              </w:rPr>
            </w:pPr>
            <w:r w:rsidRPr="00817932">
              <w:rPr>
                <w:noProof/>
                <w:sz w:val="20"/>
                <w:szCs w:val="26"/>
              </w:rPr>
              <w:t>9046</w:t>
            </w:r>
          </w:p>
        </w:tc>
        <w:tc>
          <w:tcPr>
            <w:tcW w:w="1137" w:type="dxa"/>
            <w:tcBorders>
              <w:top w:val="single" w:sz="4" w:space="0" w:color="auto"/>
              <w:left w:val="single" w:sz="4" w:space="0" w:color="auto"/>
              <w:bottom w:val="single" w:sz="4" w:space="0" w:color="auto"/>
              <w:right w:val="single" w:sz="4" w:space="0" w:color="auto"/>
            </w:tcBorders>
            <w:noWrap/>
          </w:tcPr>
          <w:p w14:paraId="7F01368F" w14:textId="77777777" w:rsidR="00DE0810" w:rsidRPr="00817932" w:rsidRDefault="00DE0810" w:rsidP="002E5AEF">
            <w:pPr>
              <w:spacing w:before="40" w:after="40" w:line="240" w:lineRule="exact"/>
              <w:jc w:val="center"/>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C9710F2" w14:textId="77777777" w:rsidR="00DE0810" w:rsidRPr="00817932" w:rsidRDefault="00DE0810" w:rsidP="002E5AEF">
            <w:pPr>
              <w:spacing w:before="40" w:after="40" w:line="240" w:lineRule="exact"/>
              <w:jc w:val="center"/>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A71FDA2" w14:textId="77777777" w:rsidR="00DE0810" w:rsidRPr="00817932" w:rsidRDefault="00DE0810" w:rsidP="002E5AEF">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21C3B72"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7D5FE31D"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7B45D1E" w14:textId="77777777" w:rsidR="00DE0810" w:rsidRPr="00817932" w:rsidRDefault="00DE0810" w:rsidP="002E5AEF">
            <w:pPr>
              <w:spacing w:before="40" w:after="40" w:line="240" w:lineRule="exact"/>
              <w:jc w:val="left"/>
              <w:rPr>
                <w:rFonts w:eastAsia="SimSun"/>
                <w:sz w:val="20"/>
                <w:szCs w:val="26"/>
              </w:rPr>
            </w:pPr>
            <w:r w:rsidRPr="00817932">
              <w:rPr>
                <w:noProof/>
                <w:sz w:val="20"/>
                <w:szCs w:val="26"/>
              </w:rPr>
              <w:t>905</w:t>
            </w:r>
          </w:p>
        </w:tc>
        <w:tc>
          <w:tcPr>
            <w:tcW w:w="1137" w:type="dxa"/>
            <w:tcBorders>
              <w:top w:val="single" w:sz="4" w:space="0" w:color="auto"/>
              <w:left w:val="single" w:sz="4" w:space="0" w:color="auto"/>
              <w:bottom w:val="single" w:sz="4" w:space="0" w:color="auto"/>
              <w:right w:val="single" w:sz="4" w:space="0" w:color="auto"/>
            </w:tcBorders>
            <w:noWrap/>
          </w:tcPr>
          <w:p w14:paraId="0D653B97" w14:textId="77777777" w:rsidR="00DE0810" w:rsidRPr="00817932" w:rsidRDefault="00DE0810" w:rsidP="002E5AEF">
            <w:pPr>
              <w:spacing w:before="40" w:after="40" w:line="240" w:lineRule="exact"/>
              <w:jc w:val="center"/>
              <w:rPr>
                <w:rFonts w:eastAsia="SimSun"/>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FABD4B6" w14:textId="77777777" w:rsidR="00DE0810" w:rsidRPr="00817932" w:rsidRDefault="00DE0810" w:rsidP="002E5AEF">
            <w:pPr>
              <w:spacing w:before="40" w:after="40" w:line="240" w:lineRule="exact"/>
              <w:jc w:val="center"/>
              <w:rPr>
                <w:rFonts w:eastAsia="SimSun"/>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E0C478B" w14:textId="77777777" w:rsidR="00DE0810" w:rsidRPr="00817932" w:rsidRDefault="00DE0810" w:rsidP="002E5AEF">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821A266"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70054436"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298DB59"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91</w:t>
            </w:r>
          </w:p>
        </w:tc>
        <w:tc>
          <w:tcPr>
            <w:tcW w:w="1137" w:type="dxa"/>
            <w:tcBorders>
              <w:top w:val="single" w:sz="4" w:space="0" w:color="auto"/>
              <w:left w:val="single" w:sz="4" w:space="0" w:color="auto"/>
              <w:bottom w:val="single" w:sz="4" w:space="0" w:color="auto"/>
              <w:right w:val="single" w:sz="4" w:space="0" w:color="auto"/>
            </w:tcBorders>
            <w:noWrap/>
          </w:tcPr>
          <w:p w14:paraId="1D23E370"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4D90E11"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5FD5581" w14:textId="77777777" w:rsidR="00DE0810" w:rsidRPr="00817932" w:rsidRDefault="00DE0810" w:rsidP="002E5AEF">
            <w:pPr>
              <w:spacing w:before="40" w:after="40" w:line="240" w:lineRule="exact"/>
              <w:jc w:val="lef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2C5F999"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5F396D98"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1516BF76"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920</w:t>
            </w:r>
          </w:p>
        </w:tc>
        <w:tc>
          <w:tcPr>
            <w:tcW w:w="1137" w:type="dxa"/>
            <w:tcBorders>
              <w:top w:val="single" w:sz="4" w:space="0" w:color="auto"/>
              <w:left w:val="single" w:sz="4" w:space="0" w:color="auto"/>
              <w:bottom w:val="single" w:sz="4" w:space="0" w:color="auto"/>
              <w:right w:val="single" w:sz="4" w:space="0" w:color="auto"/>
            </w:tcBorders>
            <w:noWrap/>
          </w:tcPr>
          <w:p w14:paraId="24BBBE74"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1861E8A"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14E6907" w14:textId="77777777" w:rsidR="00DE0810" w:rsidRPr="00817932" w:rsidRDefault="00DE0810" w:rsidP="002E5AEF">
            <w:pPr>
              <w:spacing w:before="40" w:after="40" w:line="240" w:lineRule="exact"/>
              <w:jc w:val="left"/>
              <w:rPr>
                <w:rFonts w:eastAsia="SimSun"/>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82003AA"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27C5C784"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92E3C15"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921</w:t>
            </w:r>
          </w:p>
        </w:tc>
        <w:tc>
          <w:tcPr>
            <w:tcW w:w="1137" w:type="dxa"/>
            <w:tcBorders>
              <w:top w:val="single" w:sz="4" w:space="0" w:color="auto"/>
              <w:left w:val="single" w:sz="4" w:space="0" w:color="auto"/>
              <w:bottom w:val="single" w:sz="4" w:space="0" w:color="auto"/>
              <w:right w:val="single" w:sz="4" w:space="0" w:color="auto"/>
            </w:tcBorders>
            <w:noWrap/>
          </w:tcPr>
          <w:p w14:paraId="3DC3BFA1"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99B60B4"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8D98B5D"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CC474E8"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67D01843"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6983E79F"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922</w:t>
            </w:r>
          </w:p>
        </w:tc>
        <w:tc>
          <w:tcPr>
            <w:tcW w:w="1137" w:type="dxa"/>
            <w:tcBorders>
              <w:top w:val="single" w:sz="4" w:space="0" w:color="auto"/>
              <w:left w:val="single" w:sz="4" w:space="0" w:color="auto"/>
              <w:bottom w:val="single" w:sz="4" w:space="0" w:color="auto"/>
              <w:right w:val="single" w:sz="4" w:space="0" w:color="auto"/>
            </w:tcBorders>
            <w:noWrap/>
          </w:tcPr>
          <w:p w14:paraId="0459A258"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DB5CCCD"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427ED593"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6D4410C"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15D5AF77"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353FB74E"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923</w:t>
            </w:r>
          </w:p>
        </w:tc>
        <w:tc>
          <w:tcPr>
            <w:tcW w:w="1137" w:type="dxa"/>
            <w:tcBorders>
              <w:top w:val="single" w:sz="4" w:space="0" w:color="auto"/>
              <w:left w:val="single" w:sz="4" w:space="0" w:color="auto"/>
              <w:bottom w:val="single" w:sz="4" w:space="0" w:color="auto"/>
              <w:right w:val="single" w:sz="4" w:space="0" w:color="auto"/>
            </w:tcBorders>
            <w:noWrap/>
          </w:tcPr>
          <w:p w14:paraId="6867F391"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6F7DF68"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E42A1E7" w14:textId="77777777" w:rsidR="00DE0810" w:rsidRPr="00817932" w:rsidRDefault="00DE0810" w:rsidP="002E5AEF">
            <w:pPr>
              <w:spacing w:before="40" w:after="40" w:line="240" w:lineRule="exact"/>
              <w:jc w:val="left"/>
              <w:rPr>
                <w:rFonts w:eastAsia="SimSun"/>
                <w:position w:val="2"/>
                <w:sz w:val="20"/>
                <w:szCs w:val="26"/>
                <w:rtl/>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D49DDFA" w14:textId="77777777" w:rsidR="00DE0810" w:rsidRPr="00817932" w:rsidRDefault="00DE0810" w:rsidP="002E5AEF">
            <w:pPr>
              <w:spacing w:before="40" w:after="40" w:line="240" w:lineRule="exact"/>
              <w:jc w:val="left"/>
              <w:rPr>
                <w:rFonts w:eastAsia="SimSun"/>
                <w:position w:val="2"/>
                <w:sz w:val="20"/>
                <w:szCs w:val="26"/>
              </w:rPr>
            </w:pPr>
          </w:p>
        </w:tc>
      </w:tr>
      <w:tr w:rsidR="00DE0810" w:rsidRPr="001D6637" w14:paraId="42FEB666" w14:textId="77777777" w:rsidTr="004A0CA8">
        <w:trPr>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41B93495" w14:textId="77777777" w:rsidR="00DE0810" w:rsidRPr="00817932" w:rsidRDefault="00DE0810" w:rsidP="002E5AEF">
            <w:pPr>
              <w:spacing w:before="40" w:after="40" w:line="240" w:lineRule="exact"/>
              <w:jc w:val="left"/>
              <w:rPr>
                <w:rFonts w:eastAsia="SimSun"/>
                <w:sz w:val="20"/>
                <w:szCs w:val="26"/>
              </w:rPr>
            </w:pPr>
            <w:r w:rsidRPr="00817932">
              <w:rPr>
                <w:rFonts w:eastAsia="SimSun"/>
                <w:sz w:val="20"/>
                <w:szCs w:val="26"/>
              </w:rPr>
              <w:t>93</w:t>
            </w:r>
          </w:p>
        </w:tc>
        <w:tc>
          <w:tcPr>
            <w:tcW w:w="1137" w:type="dxa"/>
            <w:tcBorders>
              <w:top w:val="single" w:sz="4" w:space="0" w:color="auto"/>
              <w:left w:val="single" w:sz="4" w:space="0" w:color="auto"/>
              <w:bottom w:val="single" w:sz="4" w:space="0" w:color="auto"/>
              <w:right w:val="single" w:sz="4" w:space="0" w:color="auto"/>
            </w:tcBorders>
            <w:noWrap/>
          </w:tcPr>
          <w:p w14:paraId="7923157D"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1FC42B0" w14:textId="77777777" w:rsidR="00DE0810" w:rsidRPr="00817932" w:rsidRDefault="00DE0810" w:rsidP="002E5AEF">
            <w:pPr>
              <w:spacing w:before="40" w:after="40" w:line="240" w:lineRule="exact"/>
              <w:jc w:val="center"/>
              <w:rPr>
                <w:rFonts w:eastAsia="SimSun"/>
                <w:sz w:val="20"/>
                <w:szCs w:val="26"/>
              </w:rPr>
            </w:pPr>
            <w:r w:rsidRPr="00817932">
              <w:rPr>
                <w:rFonts w:eastAsia="SimSun"/>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5973187" w14:textId="77777777" w:rsidR="00DE0810" w:rsidRPr="00817932" w:rsidRDefault="00DE0810" w:rsidP="002E5AEF">
            <w:pPr>
              <w:spacing w:before="40" w:after="40" w:line="240" w:lineRule="exact"/>
              <w:jc w:val="left"/>
              <w:rPr>
                <w:rFonts w:eastAsia="SimSun"/>
                <w:position w:val="2"/>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vAlign w:val="center"/>
          </w:tcPr>
          <w:p w14:paraId="2453EED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rFonts w:eastAsia="SimSun"/>
                <w:sz w:val="20"/>
                <w:szCs w:val="26"/>
              </w:rPr>
            </w:pPr>
          </w:p>
        </w:tc>
      </w:tr>
      <w:tr w:rsidR="00DE0810" w:rsidRPr="001D6637" w14:paraId="141E4ECB" w14:textId="77777777" w:rsidTr="004A0CA8">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40A8506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942121</w:t>
            </w:r>
          </w:p>
        </w:tc>
        <w:tc>
          <w:tcPr>
            <w:tcW w:w="1137" w:type="dxa"/>
            <w:tcBorders>
              <w:top w:val="single" w:sz="4" w:space="0" w:color="auto"/>
              <w:left w:val="single" w:sz="4" w:space="0" w:color="auto"/>
              <w:bottom w:val="single" w:sz="4" w:space="0" w:color="auto"/>
              <w:right w:val="single" w:sz="4" w:space="0" w:color="auto"/>
            </w:tcBorders>
            <w:noWrap/>
          </w:tcPr>
          <w:p w14:paraId="1421681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0A3310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F9D420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7EFB920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038132D8" w14:textId="77777777" w:rsidTr="004A0CA8">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69C18E6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94220</w:t>
            </w:r>
          </w:p>
        </w:tc>
        <w:tc>
          <w:tcPr>
            <w:tcW w:w="1137" w:type="dxa"/>
            <w:tcBorders>
              <w:top w:val="single" w:sz="4" w:space="0" w:color="auto"/>
              <w:left w:val="single" w:sz="4" w:space="0" w:color="auto"/>
              <w:bottom w:val="single" w:sz="4" w:space="0" w:color="auto"/>
              <w:right w:val="single" w:sz="4" w:space="0" w:color="auto"/>
            </w:tcBorders>
            <w:noWrap/>
          </w:tcPr>
          <w:p w14:paraId="4180B1E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136A6E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8AD51D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C299D3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743261EF" w14:textId="77777777" w:rsidTr="004A0CA8">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0E883AD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94260</w:t>
            </w:r>
          </w:p>
        </w:tc>
        <w:tc>
          <w:tcPr>
            <w:tcW w:w="1137" w:type="dxa"/>
            <w:tcBorders>
              <w:top w:val="single" w:sz="4" w:space="0" w:color="auto"/>
              <w:left w:val="single" w:sz="4" w:space="0" w:color="auto"/>
              <w:bottom w:val="single" w:sz="4" w:space="0" w:color="auto"/>
              <w:right w:val="single" w:sz="4" w:space="0" w:color="auto"/>
            </w:tcBorders>
            <w:noWrap/>
          </w:tcPr>
          <w:p w14:paraId="1B46D67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6</w:t>
            </w:r>
          </w:p>
        </w:tc>
        <w:tc>
          <w:tcPr>
            <w:tcW w:w="1134" w:type="dxa"/>
            <w:tcBorders>
              <w:top w:val="single" w:sz="4" w:space="0" w:color="auto"/>
              <w:left w:val="single" w:sz="4" w:space="0" w:color="auto"/>
              <w:bottom w:val="single" w:sz="4" w:space="0" w:color="auto"/>
              <w:right w:val="single" w:sz="4" w:space="0" w:color="auto"/>
            </w:tcBorders>
            <w:noWrap/>
          </w:tcPr>
          <w:p w14:paraId="079E487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E4EEC6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14CF6A6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0DC1CFAD" w14:textId="77777777" w:rsidTr="004A0CA8">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4BE4109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942800</w:t>
            </w:r>
          </w:p>
        </w:tc>
        <w:tc>
          <w:tcPr>
            <w:tcW w:w="1137" w:type="dxa"/>
            <w:tcBorders>
              <w:top w:val="single" w:sz="4" w:space="0" w:color="auto"/>
              <w:left w:val="single" w:sz="4" w:space="0" w:color="auto"/>
              <w:bottom w:val="single" w:sz="4" w:space="0" w:color="auto"/>
              <w:right w:val="single" w:sz="4" w:space="0" w:color="auto"/>
            </w:tcBorders>
            <w:noWrap/>
          </w:tcPr>
          <w:p w14:paraId="075CAFE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9D4AB8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EC50A8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8317E2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2B199528" w14:textId="77777777" w:rsidTr="004A0CA8">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5F48DF1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942801</w:t>
            </w:r>
          </w:p>
        </w:tc>
        <w:tc>
          <w:tcPr>
            <w:tcW w:w="1137" w:type="dxa"/>
            <w:tcBorders>
              <w:top w:val="single" w:sz="4" w:space="0" w:color="auto"/>
              <w:left w:val="single" w:sz="4" w:space="0" w:color="auto"/>
              <w:bottom w:val="single" w:sz="4" w:space="0" w:color="auto"/>
              <w:right w:val="single" w:sz="4" w:space="0" w:color="auto"/>
            </w:tcBorders>
            <w:noWrap/>
          </w:tcPr>
          <w:p w14:paraId="09A3348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522B0E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EE8640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4534F6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15137650" w14:textId="77777777" w:rsidTr="004A0CA8">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0F7BF39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942802</w:t>
            </w:r>
          </w:p>
        </w:tc>
        <w:tc>
          <w:tcPr>
            <w:tcW w:w="1137" w:type="dxa"/>
            <w:tcBorders>
              <w:top w:val="single" w:sz="4" w:space="0" w:color="auto"/>
              <w:left w:val="single" w:sz="4" w:space="0" w:color="auto"/>
              <w:bottom w:val="single" w:sz="4" w:space="0" w:color="auto"/>
              <w:right w:val="single" w:sz="4" w:space="0" w:color="auto"/>
            </w:tcBorders>
            <w:noWrap/>
          </w:tcPr>
          <w:p w14:paraId="213D2D2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2F9A1E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DC432D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6ADF56D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3E4B08DE" w14:textId="77777777" w:rsidTr="004A0CA8">
        <w:trPr>
          <w:cantSplit/>
          <w:trHeight w:val="186"/>
          <w:jc w:val="center"/>
        </w:trPr>
        <w:tc>
          <w:tcPr>
            <w:tcW w:w="1131" w:type="dxa"/>
            <w:tcBorders>
              <w:top w:val="single" w:sz="4" w:space="0" w:color="auto"/>
              <w:left w:val="single" w:sz="4" w:space="0" w:color="auto"/>
              <w:bottom w:val="single" w:sz="4" w:space="0" w:color="auto"/>
              <w:right w:val="single" w:sz="4" w:space="0" w:color="auto"/>
            </w:tcBorders>
            <w:noWrap/>
          </w:tcPr>
          <w:p w14:paraId="26AE867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lastRenderedPageBreak/>
              <w:t>942900</w:t>
            </w:r>
          </w:p>
        </w:tc>
        <w:tc>
          <w:tcPr>
            <w:tcW w:w="1137" w:type="dxa"/>
            <w:tcBorders>
              <w:top w:val="single" w:sz="4" w:space="0" w:color="auto"/>
              <w:left w:val="single" w:sz="4" w:space="0" w:color="auto"/>
              <w:bottom w:val="single" w:sz="4" w:space="0" w:color="auto"/>
              <w:right w:val="single" w:sz="4" w:space="0" w:color="auto"/>
            </w:tcBorders>
            <w:noWrap/>
          </w:tcPr>
          <w:p w14:paraId="1068A3C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95FAD0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67DFE6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A95578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0CDBBD09"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5FA0030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942901</w:t>
            </w:r>
          </w:p>
        </w:tc>
        <w:tc>
          <w:tcPr>
            <w:tcW w:w="1137" w:type="dxa"/>
            <w:tcBorders>
              <w:top w:val="single" w:sz="4" w:space="0" w:color="auto"/>
              <w:left w:val="single" w:sz="4" w:space="0" w:color="auto"/>
              <w:bottom w:val="single" w:sz="4" w:space="0" w:color="auto"/>
              <w:right w:val="single" w:sz="4" w:space="0" w:color="auto"/>
            </w:tcBorders>
            <w:noWrap/>
          </w:tcPr>
          <w:p w14:paraId="18A1810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6DFE70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6AF9AB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9CF32C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52C91DE6"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64EFB35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942902</w:t>
            </w:r>
          </w:p>
        </w:tc>
        <w:tc>
          <w:tcPr>
            <w:tcW w:w="1137" w:type="dxa"/>
            <w:tcBorders>
              <w:top w:val="single" w:sz="4" w:space="0" w:color="auto"/>
              <w:left w:val="single" w:sz="4" w:space="0" w:color="auto"/>
              <w:bottom w:val="single" w:sz="4" w:space="0" w:color="auto"/>
              <w:right w:val="single" w:sz="4" w:space="0" w:color="auto"/>
            </w:tcBorders>
            <w:noWrap/>
          </w:tcPr>
          <w:p w14:paraId="5AC0363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AEC065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BBBF9D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56C9CD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3D74CAE7"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88CD2D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942903</w:t>
            </w:r>
          </w:p>
        </w:tc>
        <w:tc>
          <w:tcPr>
            <w:tcW w:w="1137" w:type="dxa"/>
            <w:tcBorders>
              <w:top w:val="single" w:sz="4" w:space="0" w:color="auto"/>
              <w:left w:val="single" w:sz="4" w:space="0" w:color="auto"/>
              <w:bottom w:val="single" w:sz="4" w:space="0" w:color="auto"/>
              <w:right w:val="single" w:sz="4" w:space="0" w:color="auto"/>
            </w:tcBorders>
            <w:noWrap/>
          </w:tcPr>
          <w:p w14:paraId="1D80D36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23BD03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BAFC31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0DC45F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1D59AAFC"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4498E64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942904</w:t>
            </w:r>
          </w:p>
        </w:tc>
        <w:tc>
          <w:tcPr>
            <w:tcW w:w="1137" w:type="dxa"/>
            <w:tcBorders>
              <w:top w:val="single" w:sz="4" w:space="0" w:color="auto"/>
              <w:left w:val="single" w:sz="4" w:space="0" w:color="auto"/>
              <w:bottom w:val="single" w:sz="4" w:space="0" w:color="auto"/>
              <w:right w:val="single" w:sz="4" w:space="0" w:color="auto"/>
            </w:tcBorders>
            <w:noWrap/>
          </w:tcPr>
          <w:p w14:paraId="38C6C38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C48D3E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0F75E4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3CE7A2B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7D8D5E5F"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140145F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9430130</w:t>
            </w:r>
          </w:p>
        </w:tc>
        <w:tc>
          <w:tcPr>
            <w:tcW w:w="1137" w:type="dxa"/>
            <w:tcBorders>
              <w:top w:val="single" w:sz="4" w:space="0" w:color="auto"/>
              <w:left w:val="single" w:sz="4" w:space="0" w:color="auto"/>
              <w:bottom w:val="single" w:sz="4" w:space="0" w:color="auto"/>
              <w:right w:val="single" w:sz="4" w:space="0" w:color="auto"/>
            </w:tcBorders>
            <w:noWrap/>
          </w:tcPr>
          <w:p w14:paraId="0FE6B67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0F34FA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1443BC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الهاتف الثابت</w:t>
            </w:r>
          </w:p>
        </w:tc>
        <w:tc>
          <w:tcPr>
            <w:tcW w:w="4526" w:type="dxa"/>
            <w:tcBorders>
              <w:top w:val="single" w:sz="4" w:space="0" w:color="auto"/>
              <w:left w:val="single" w:sz="4" w:space="0" w:color="auto"/>
              <w:bottom w:val="single" w:sz="4" w:space="0" w:color="auto"/>
              <w:right w:val="single" w:sz="4" w:space="0" w:color="auto"/>
            </w:tcBorders>
          </w:tcPr>
          <w:p w14:paraId="21B6D16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407C05D8" w14:textId="77777777" w:rsidTr="004A0CA8">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336A548E"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lang w:bidi="fa-IR"/>
              </w:rPr>
            </w:pPr>
            <w:r w:rsidRPr="00817932">
              <w:rPr>
                <w:noProof/>
                <w:sz w:val="20"/>
                <w:szCs w:val="26"/>
              </w:rPr>
              <w:t>9400</w:t>
            </w:r>
            <w:r w:rsidRPr="00817932">
              <w:rPr>
                <w:noProof/>
                <w:sz w:val="20"/>
                <w:szCs w:val="26"/>
                <w:lang w:bidi="fa-IR"/>
              </w:rPr>
              <w:t>00</w:t>
            </w:r>
          </w:p>
        </w:tc>
        <w:tc>
          <w:tcPr>
            <w:tcW w:w="1137" w:type="dxa"/>
            <w:tcBorders>
              <w:top w:val="single" w:sz="4" w:space="0" w:color="auto"/>
              <w:left w:val="single" w:sz="4" w:space="0" w:color="auto"/>
              <w:bottom w:val="single" w:sz="4" w:space="0" w:color="auto"/>
              <w:right w:val="single" w:sz="4" w:space="0" w:color="auto"/>
            </w:tcBorders>
            <w:noWrap/>
          </w:tcPr>
          <w:p w14:paraId="113A90B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ECFBBF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26ABEA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pacing w:val="-6"/>
                <w:sz w:val="20"/>
                <w:szCs w:val="26"/>
              </w:rPr>
            </w:pPr>
            <w:r w:rsidRPr="00817932">
              <w:rPr>
                <w:rFonts w:eastAsia="SimSun" w:hint="cs"/>
                <w:spacing w:val="-6"/>
                <w:position w:val="2"/>
                <w:sz w:val="20"/>
                <w:szCs w:val="26"/>
                <w:rtl/>
              </w:rPr>
              <w:t>الهاتف الثابت</w:t>
            </w:r>
            <w:r w:rsidRPr="00817932">
              <w:rPr>
                <w:rFonts w:eastAsia="SimSun" w:hint="cs"/>
                <w:spacing w:val="-6"/>
                <w:position w:val="2"/>
                <w:sz w:val="20"/>
                <w:szCs w:val="26"/>
                <w:rtl/>
                <w:lang w:bidi="ar-EG"/>
              </w:rPr>
              <w:t xml:space="preserve"> (ألياف)</w:t>
            </w:r>
          </w:p>
        </w:tc>
        <w:tc>
          <w:tcPr>
            <w:tcW w:w="4526" w:type="dxa"/>
            <w:tcBorders>
              <w:top w:val="single" w:sz="4" w:space="0" w:color="auto"/>
              <w:left w:val="single" w:sz="4" w:space="0" w:color="auto"/>
              <w:bottom w:val="single" w:sz="4" w:space="0" w:color="auto"/>
              <w:right w:val="single" w:sz="4" w:space="0" w:color="auto"/>
            </w:tcBorders>
          </w:tcPr>
          <w:p w14:paraId="642026C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7C5FF60C" w14:textId="77777777" w:rsidTr="004A0CA8">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70F904B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940009</w:t>
            </w:r>
          </w:p>
        </w:tc>
        <w:tc>
          <w:tcPr>
            <w:tcW w:w="1137" w:type="dxa"/>
            <w:tcBorders>
              <w:top w:val="single" w:sz="4" w:space="0" w:color="auto"/>
              <w:left w:val="single" w:sz="4" w:space="0" w:color="auto"/>
              <w:bottom w:val="single" w:sz="4" w:space="0" w:color="auto"/>
              <w:right w:val="single" w:sz="4" w:space="0" w:color="auto"/>
            </w:tcBorders>
            <w:noWrap/>
          </w:tcPr>
          <w:p w14:paraId="1C37954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B65F3A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140E5A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pacing w:val="-6"/>
                <w:sz w:val="20"/>
                <w:szCs w:val="26"/>
              </w:rPr>
            </w:pPr>
            <w:r w:rsidRPr="00817932">
              <w:rPr>
                <w:rFonts w:eastAsia="SimSun" w:hint="cs"/>
                <w:spacing w:val="-6"/>
                <w:position w:val="2"/>
                <w:sz w:val="20"/>
                <w:szCs w:val="26"/>
                <w:rtl/>
              </w:rPr>
              <w:t>الهاتف الثابت</w:t>
            </w:r>
            <w:r w:rsidRPr="00817932">
              <w:rPr>
                <w:rFonts w:eastAsia="SimSun" w:hint="cs"/>
                <w:spacing w:val="-6"/>
                <w:position w:val="2"/>
                <w:sz w:val="20"/>
                <w:szCs w:val="26"/>
                <w:rtl/>
                <w:lang w:bidi="ar-EG"/>
              </w:rPr>
              <w:t xml:space="preserve"> (ألياف)</w:t>
            </w:r>
          </w:p>
        </w:tc>
        <w:tc>
          <w:tcPr>
            <w:tcW w:w="4526" w:type="dxa"/>
            <w:tcBorders>
              <w:top w:val="single" w:sz="4" w:space="0" w:color="auto"/>
              <w:left w:val="single" w:sz="4" w:space="0" w:color="auto"/>
              <w:bottom w:val="single" w:sz="4" w:space="0" w:color="auto"/>
              <w:right w:val="single" w:sz="4" w:space="0" w:color="auto"/>
            </w:tcBorders>
          </w:tcPr>
          <w:p w14:paraId="21B6C99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r w:rsidRPr="00817932">
              <w:rPr>
                <w:rFonts w:eastAsia="SimSun" w:hint="cs"/>
                <w:sz w:val="20"/>
                <w:szCs w:val="26"/>
                <w:rtl/>
              </w:rPr>
              <w:t>غير جغرافي</w:t>
            </w:r>
          </w:p>
        </w:tc>
      </w:tr>
      <w:tr w:rsidR="00DE0810" w:rsidRPr="001D6637" w14:paraId="3B341C43" w14:textId="77777777" w:rsidTr="0019605F">
        <w:trPr>
          <w:cantSplit/>
          <w:trHeight w:val="113"/>
          <w:jc w:val="center"/>
        </w:trPr>
        <w:tc>
          <w:tcPr>
            <w:tcW w:w="1131" w:type="dxa"/>
            <w:tcBorders>
              <w:top w:val="single" w:sz="4" w:space="0" w:color="auto"/>
              <w:left w:val="single" w:sz="4" w:space="0" w:color="auto"/>
              <w:bottom w:val="single" w:sz="4" w:space="0" w:color="auto"/>
              <w:right w:val="single" w:sz="4" w:space="0" w:color="auto"/>
            </w:tcBorders>
            <w:noWrap/>
          </w:tcPr>
          <w:p w14:paraId="086F2EE9"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color w:val="548DD4"/>
                <w:sz w:val="20"/>
                <w:szCs w:val="20"/>
              </w:rPr>
            </w:pPr>
            <w:r w:rsidRPr="00930B5D">
              <w:rPr>
                <w:color w:val="548DD4"/>
                <w:sz w:val="20"/>
                <w:szCs w:val="20"/>
              </w:rPr>
              <w:t>9412</w:t>
            </w:r>
          </w:p>
        </w:tc>
        <w:tc>
          <w:tcPr>
            <w:tcW w:w="1137" w:type="dxa"/>
            <w:tcBorders>
              <w:top w:val="single" w:sz="4" w:space="0" w:color="auto"/>
              <w:left w:val="single" w:sz="4" w:space="0" w:color="auto"/>
              <w:bottom w:val="single" w:sz="4" w:space="0" w:color="auto"/>
              <w:right w:val="single" w:sz="4" w:space="0" w:color="auto"/>
            </w:tcBorders>
            <w:noWrap/>
          </w:tcPr>
          <w:p w14:paraId="2C67608F"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548DD4"/>
                <w:sz w:val="20"/>
                <w:szCs w:val="20"/>
              </w:rPr>
            </w:pPr>
            <w:r w:rsidRPr="00930B5D">
              <w:rPr>
                <w:color w:val="548DD4"/>
                <w:sz w:val="20"/>
                <w:szCs w:val="20"/>
              </w:rPr>
              <w:t>10</w:t>
            </w:r>
          </w:p>
        </w:tc>
        <w:tc>
          <w:tcPr>
            <w:tcW w:w="1134" w:type="dxa"/>
            <w:tcBorders>
              <w:top w:val="single" w:sz="4" w:space="0" w:color="auto"/>
              <w:left w:val="single" w:sz="4" w:space="0" w:color="auto"/>
              <w:bottom w:val="single" w:sz="4" w:space="0" w:color="auto"/>
              <w:right w:val="single" w:sz="4" w:space="0" w:color="auto"/>
            </w:tcBorders>
            <w:noWrap/>
          </w:tcPr>
          <w:p w14:paraId="14F02578"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548DD4"/>
                <w:sz w:val="20"/>
                <w:szCs w:val="20"/>
              </w:rPr>
            </w:pPr>
            <w:r w:rsidRPr="00930B5D">
              <w:rPr>
                <w:color w:val="548DD4"/>
                <w:sz w:val="20"/>
                <w:szCs w:val="20"/>
              </w:rPr>
              <w:t>10</w:t>
            </w:r>
          </w:p>
        </w:tc>
        <w:tc>
          <w:tcPr>
            <w:tcW w:w="1701" w:type="dxa"/>
            <w:tcBorders>
              <w:top w:val="single" w:sz="4" w:space="0" w:color="auto"/>
              <w:left w:val="single" w:sz="4" w:space="0" w:color="auto"/>
              <w:bottom w:val="single" w:sz="4" w:space="0" w:color="auto"/>
              <w:right w:val="single" w:sz="4" w:space="0" w:color="auto"/>
            </w:tcBorders>
          </w:tcPr>
          <w:p w14:paraId="5BDA2610"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eastAsia="SimSun"/>
                <w:color w:val="548DD4"/>
                <w:spacing w:val="-6"/>
                <w:position w:val="2"/>
                <w:sz w:val="20"/>
                <w:szCs w:val="26"/>
                <w:rtl/>
              </w:rPr>
            </w:pPr>
            <w:r w:rsidRPr="00930B5D">
              <w:rPr>
                <w:rFonts w:eastAsia="SimSun" w:hint="cs"/>
                <w:color w:val="548DD4"/>
                <w:spacing w:val="-6"/>
                <w:position w:val="2"/>
                <w:sz w:val="20"/>
                <w:szCs w:val="26"/>
                <w:rtl/>
              </w:rPr>
              <w:t>الهاتف الثابت</w:t>
            </w:r>
            <w:r w:rsidRPr="00930B5D">
              <w:rPr>
                <w:rFonts w:eastAsia="SimSun"/>
                <w:color w:val="548DD4"/>
                <w:spacing w:val="-6"/>
                <w:position w:val="2"/>
                <w:sz w:val="20"/>
                <w:szCs w:val="26"/>
                <w:lang w:bidi="ar-EG"/>
              </w:rPr>
              <w:br/>
            </w:r>
            <w:r w:rsidRPr="00930B5D">
              <w:rPr>
                <w:rFonts w:eastAsia="SimSun" w:hint="cs"/>
                <w:color w:val="548DD4"/>
                <w:spacing w:val="-6"/>
                <w:position w:val="2"/>
                <w:sz w:val="20"/>
                <w:szCs w:val="26"/>
                <w:rtl/>
                <w:lang w:bidi="ar-EG"/>
              </w:rPr>
              <w:t>(نفاذ ثابت لاسلكي)</w:t>
            </w:r>
          </w:p>
        </w:tc>
        <w:tc>
          <w:tcPr>
            <w:tcW w:w="4526" w:type="dxa"/>
            <w:tcBorders>
              <w:top w:val="single" w:sz="4" w:space="0" w:color="auto"/>
              <w:left w:val="single" w:sz="4" w:space="0" w:color="auto"/>
              <w:bottom w:val="single" w:sz="4" w:space="0" w:color="auto"/>
              <w:right w:val="single" w:sz="4" w:space="0" w:color="auto"/>
            </w:tcBorders>
            <w:vAlign w:val="center"/>
          </w:tcPr>
          <w:p w14:paraId="5AF319D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eastAsia="SimSun"/>
                <w:sz w:val="20"/>
                <w:szCs w:val="26"/>
                <w:rtl/>
              </w:rPr>
            </w:pPr>
            <w:r w:rsidRPr="00817932">
              <w:rPr>
                <w:rFonts w:eastAsia="SimSun" w:hint="cs"/>
                <w:sz w:val="20"/>
                <w:szCs w:val="26"/>
                <w:rtl/>
              </w:rPr>
              <w:t>غير جغرافي</w:t>
            </w:r>
          </w:p>
        </w:tc>
      </w:tr>
      <w:tr w:rsidR="00DE0810" w:rsidRPr="001D6637" w14:paraId="2E91EF93" w14:textId="77777777" w:rsidTr="0019605F">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592CFC2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94440</w:t>
            </w:r>
          </w:p>
        </w:tc>
        <w:tc>
          <w:tcPr>
            <w:tcW w:w="1137" w:type="dxa"/>
            <w:tcBorders>
              <w:top w:val="single" w:sz="4" w:space="0" w:color="auto"/>
              <w:left w:val="single" w:sz="4" w:space="0" w:color="auto"/>
              <w:bottom w:val="single" w:sz="4" w:space="0" w:color="auto"/>
              <w:right w:val="single" w:sz="4" w:space="0" w:color="auto"/>
            </w:tcBorders>
            <w:noWrap/>
          </w:tcPr>
          <w:p w14:paraId="2DD308E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409C63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604D65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pacing w:val="-6"/>
                <w:sz w:val="20"/>
                <w:szCs w:val="26"/>
                <w:highlight w:val="yellow"/>
              </w:rPr>
            </w:pPr>
            <w:r w:rsidRPr="00817932">
              <w:rPr>
                <w:rFonts w:eastAsia="SimSun" w:hint="cs"/>
                <w:spacing w:val="-6"/>
                <w:position w:val="2"/>
                <w:sz w:val="20"/>
                <w:szCs w:val="26"/>
                <w:rtl/>
              </w:rPr>
              <w:t>الهاتف الثابت</w:t>
            </w:r>
            <w:r w:rsidRPr="00817932">
              <w:rPr>
                <w:rFonts w:eastAsia="SimSun"/>
                <w:spacing w:val="-6"/>
                <w:position w:val="2"/>
                <w:sz w:val="20"/>
                <w:szCs w:val="26"/>
                <w:lang w:bidi="ar-EG"/>
              </w:rPr>
              <w:br/>
            </w:r>
            <w:r w:rsidRPr="00817932">
              <w:rPr>
                <w:rFonts w:eastAsia="SimSun" w:hint="cs"/>
                <w:spacing w:val="-6"/>
                <w:position w:val="2"/>
                <w:sz w:val="20"/>
                <w:szCs w:val="26"/>
                <w:rtl/>
                <w:lang w:bidi="ar-EG"/>
              </w:rPr>
              <w:t>(نفاذ ثابت لاسلكي)</w:t>
            </w:r>
          </w:p>
        </w:tc>
        <w:tc>
          <w:tcPr>
            <w:tcW w:w="4526" w:type="dxa"/>
            <w:tcBorders>
              <w:top w:val="single" w:sz="4" w:space="0" w:color="auto"/>
              <w:left w:val="single" w:sz="4" w:space="0" w:color="auto"/>
              <w:bottom w:val="single" w:sz="4" w:space="0" w:color="auto"/>
              <w:right w:val="single" w:sz="4" w:space="0" w:color="auto"/>
            </w:tcBorders>
            <w:vAlign w:val="center"/>
          </w:tcPr>
          <w:p w14:paraId="12A066B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highlight w:val="yellow"/>
              </w:rPr>
            </w:pPr>
            <w:r w:rsidRPr="00817932">
              <w:rPr>
                <w:rFonts w:eastAsia="SimSun" w:hint="cs"/>
                <w:sz w:val="20"/>
                <w:szCs w:val="26"/>
                <w:rtl/>
              </w:rPr>
              <w:t>صادر من إيران فقط</w:t>
            </w:r>
          </w:p>
        </w:tc>
      </w:tr>
      <w:tr w:rsidR="00DE0810" w:rsidRPr="001D6637" w14:paraId="2314244A"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2FA0938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96</w:t>
            </w:r>
          </w:p>
        </w:tc>
        <w:tc>
          <w:tcPr>
            <w:tcW w:w="1137" w:type="dxa"/>
            <w:tcBorders>
              <w:top w:val="single" w:sz="4" w:space="0" w:color="auto"/>
              <w:left w:val="single" w:sz="4" w:space="0" w:color="auto"/>
              <w:bottom w:val="single" w:sz="4" w:space="0" w:color="auto"/>
              <w:right w:val="single" w:sz="4" w:space="0" w:color="auto"/>
            </w:tcBorders>
            <w:noWrap/>
          </w:tcPr>
          <w:p w14:paraId="3E4758B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4</w:t>
            </w:r>
          </w:p>
        </w:tc>
        <w:tc>
          <w:tcPr>
            <w:tcW w:w="1134" w:type="dxa"/>
            <w:tcBorders>
              <w:top w:val="single" w:sz="4" w:space="0" w:color="auto"/>
              <w:left w:val="single" w:sz="4" w:space="0" w:color="auto"/>
              <w:bottom w:val="single" w:sz="4" w:space="0" w:color="auto"/>
              <w:right w:val="single" w:sz="4" w:space="0" w:color="auto"/>
            </w:tcBorders>
            <w:noWrap/>
          </w:tcPr>
          <w:p w14:paraId="5223155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tl/>
                <w:lang w:bidi="fa-IR"/>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vAlign w:val="center"/>
          </w:tcPr>
          <w:p w14:paraId="26F6483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رموز الخدمات</w:t>
            </w:r>
          </w:p>
        </w:tc>
        <w:tc>
          <w:tcPr>
            <w:tcW w:w="4526" w:type="dxa"/>
            <w:tcBorders>
              <w:top w:val="single" w:sz="4" w:space="0" w:color="auto"/>
              <w:left w:val="single" w:sz="4" w:space="0" w:color="auto"/>
              <w:bottom w:val="single" w:sz="4" w:space="0" w:color="auto"/>
              <w:right w:val="single" w:sz="4" w:space="0" w:color="auto"/>
            </w:tcBorders>
          </w:tcPr>
          <w:p w14:paraId="513CC31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44B48AAA" w14:textId="77777777" w:rsidTr="004A0CA8">
        <w:trPr>
          <w:cantSplit/>
          <w:trHeight w:val="169"/>
          <w:jc w:val="center"/>
        </w:trPr>
        <w:tc>
          <w:tcPr>
            <w:tcW w:w="1131" w:type="dxa"/>
            <w:tcBorders>
              <w:top w:val="single" w:sz="4" w:space="0" w:color="auto"/>
              <w:left w:val="single" w:sz="4" w:space="0" w:color="auto"/>
              <w:bottom w:val="single" w:sz="4" w:space="0" w:color="auto"/>
              <w:right w:val="single" w:sz="4" w:space="0" w:color="auto"/>
            </w:tcBorders>
            <w:noWrap/>
          </w:tcPr>
          <w:p w14:paraId="56C0FEC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990</w:t>
            </w:r>
          </w:p>
        </w:tc>
        <w:tc>
          <w:tcPr>
            <w:tcW w:w="1137" w:type="dxa"/>
            <w:tcBorders>
              <w:top w:val="single" w:sz="4" w:space="0" w:color="auto"/>
              <w:left w:val="single" w:sz="4" w:space="0" w:color="auto"/>
              <w:bottom w:val="single" w:sz="4" w:space="0" w:color="auto"/>
              <w:right w:val="single" w:sz="4" w:space="0" w:color="auto"/>
            </w:tcBorders>
            <w:noWrap/>
          </w:tcPr>
          <w:p w14:paraId="44FBE91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F2A29C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vAlign w:val="center"/>
          </w:tcPr>
          <w:p w14:paraId="5F911B31"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CCD229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22B0D507" w14:textId="77777777" w:rsidTr="004A0CA8">
        <w:trPr>
          <w:cantSplit/>
          <w:trHeight w:val="164"/>
          <w:jc w:val="center"/>
        </w:trPr>
        <w:tc>
          <w:tcPr>
            <w:tcW w:w="1131" w:type="dxa"/>
            <w:tcBorders>
              <w:top w:val="single" w:sz="4" w:space="0" w:color="auto"/>
              <w:left w:val="single" w:sz="4" w:space="0" w:color="auto"/>
              <w:bottom w:val="single" w:sz="4" w:space="0" w:color="auto"/>
              <w:right w:val="single" w:sz="4" w:space="0" w:color="auto"/>
            </w:tcBorders>
            <w:noWrap/>
          </w:tcPr>
          <w:p w14:paraId="5D38821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991</w:t>
            </w:r>
          </w:p>
        </w:tc>
        <w:tc>
          <w:tcPr>
            <w:tcW w:w="1137" w:type="dxa"/>
            <w:tcBorders>
              <w:top w:val="single" w:sz="4" w:space="0" w:color="auto"/>
              <w:left w:val="single" w:sz="4" w:space="0" w:color="auto"/>
              <w:bottom w:val="single" w:sz="4" w:space="0" w:color="auto"/>
              <w:right w:val="single" w:sz="4" w:space="0" w:color="auto"/>
            </w:tcBorders>
            <w:noWrap/>
          </w:tcPr>
          <w:p w14:paraId="5BE44AA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010EABE"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40A617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D495E3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74427977"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74E92DF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992</w:t>
            </w:r>
          </w:p>
        </w:tc>
        <w:tc>
          <w:tcPr>
            <w:tcW w:w="1137" w:type="dxa"/>
            <w:tcBorders>
              <w:top w:val="single" w:sz="4" w:space="0" w:color="auto"/>
              <w:left w:val="single" w:sz="4" w:space="0" w:color="auto"/>
              <w:bottom w:val="single" w:sz="4" w:space="0" w:color="auto"/>
              <w:right w:val="single" w:sz="4" w:space="0" w:color="auto"/>
            </w:tcBorders>
            <w:noWrap/>
          </w:tcPr>
          <w:p w14:paraId="3095D81E"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F90B9F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E3ADBA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3093BA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1816712D"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353AB77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993</w:t>
            </w:r>
          </w:p>
        </w:tc>
        <w:tc>
          <w:tcPr>
            <w:tcW w:w="1137" w:type="dxa"/>
            <w:tcBorders>
              <w:top w:val="single" w:sz="4" w:space="0" w:color="auto"/>
              <w:left w:val="single" w:sz="4" w:space="0" w:color="auto"/>
              <w:bottom w:val="single" w:sz="4" w:space="0" w:color="auto"/>
              <w:right w:val="single" w:sz="4" w:space="0" w:color="auto"/>
            </w:tcBorders>
            <w:noWrap/>
          </w:tcPr>
          <w:p w14:paraId="289D96DE"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0B18A6E"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618783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23CA045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63F57723"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30009BD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9940</w:t>
            </w:r>
          </w:p>
        </w:tc>
        <w:tc>
          <w:tcPr>
            <w:tcW w:w="1137" w:type="dxa"/>
            <w:tcBorders>
              <w:top w:val="single" w:sz="4" w:space="0" w:color="auto"/>
              <w:left w:val="single" w:sz="4" w:space="0" w:color="auto"/>
              <w:bottom w:val="single" w:sz="4" w:space="0" w:color="auto"/>
              <w:right w:val="single" w:sz="4" w:space="0" w:color="auto"/>
            </w:tcBorders>
            <w:noWrap/>
          </w:tcPr>
          <w:p w14:paraId="2266A44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6B8FB3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18ACC3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4C851C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14B265A3"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5AE856A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9941</w:t>
            </w:r>
          </w:p>
        </w:tc>
        <w:tc>
          <w:tcPr>
            <w:tcW w:w="1137" w:type="dxa"/>
            <w:tcBorders>
              <w:top w:val="single" w:sz="4" w:space="0" w:color="auto"/>
              <w:left w:val="single" w:sz="4" w:space="0" w:color="auto"/>
              <w:bottom w:val="single" w:sz="4" w:space="0" w:color="auto"/>
              <w:right w:val="single" w:sz="4" w:space="0" w:color="auto"/>
            </w:tcBorders>
            <w:noWrap/>
          </w:tcPr>
          <w:p w14:paraId="1E501AF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226F2E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B40A5B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A2125C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0224464E"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1AF1CFB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Pr>
                <w:noProof/>
                <w:sz w:val="20"/>
                <w:szCs w:val="26"/>
              </w:rPr>
              <w:t>9942</w:t>
            </w:r>
          </w:p>
        </w:tc>
        <w:tc>
          <w:tcPr>
            <w:tcW w:w="1137" w:type="dxa"/>
            <w:tcBorders>
              <w:top w:val="single" w:sz="4" w:space="0" w:color="auto"/>
              <w:left w:val="single" w:sz="4" w:space="0" w:color="auto"/>
              <w:bottom w:val="single" w:sz="4" w:space="0" w:color="auto"/>
              <w:right w:val="single" w:sz="4" w:space="0" w:color="auto"/>
            </w:tcBorders>
            <w:noWrap/>
          </w:tcPr>
          <w:p w14:paraId="49BB885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A6A1CB1"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3DB76C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eastAsia="SimSun"/>
                <w:position w:val="2"/>
                <w:sz w:val="20"/>
                <w:szCs w:val="26"/>
                <w:rtl/>
                <w:lang w:bidi="ar-SY"/>
              </w:rPr>
            </w:pPr>
            <w:r>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568D79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12F8A116"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44A9CE8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9944</w:t>
            </w:r>
          </w:p>
        </w:tc>
        <w:tc>
          <w:tcPr>
            <w:tcW w:w="1137" w:type="dxa"/>
            <w:tcBorders>
              <w:top w:val="single" w:sz="4" w:space="0" w:color="auto"/>
              <w:left w:val="single" w:sz="4" w:space="0" w:color="auto"/>
              <w:bottom w:val="single" w:sz="4" w:space="0" w:color="auto"/>
              <w:right w:val="single" w:sz="4" w:space="0" w:color="auto"/>
            </w:tcBorders>
            <w:noWrap/>
          </w:tcPr>
          <w:p w14:paraId="41646FE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526BD0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A2D840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F2F41B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2CC93296" w14:textId="77777777" w:rsidTr="004A0CA8">
        <w:trPr>
          <w:cantSplit/>
          <w:trHeight w:val="119"/>
          <w:jc w:val="center"/>
        </w:trPr>
        <w:tc>
          <w:tcPr>
            <w:tcW w:w="1131" w:type="dxa"/>
            <w:tcBorders>
              <w:top w:val="single" w:sz="4" w:space="0" w:color="auto"/>
              <w:left w:val="single" w:sz="4" w:space="0" w:color="auto"/>
              <w:bottom w:val="single" w:sz="4" w:space="0" w:color="auto"/>
              <w:right w:val="single" w:sz="4" w:space="0" w:color="auto"/>
            </w:tcBorders>
            <w:noWrap/>
          </w:tcPr>
          <w:p w14:paraId="674884C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9945</w:t>
            </w:r>
          </w:p>
        </w:tc>
        <w:tc>
          <w:tcPr>
            <w:tcW w:w="1137" w:type="dxa"/>
            <w:tcBorders>
              <w:top w:val="single" w:sz="4" w:space="0" w:color="auto"/>
              <w:left w:val="single" w:sz="4" w:space="0" w:color="auto"/>
              <w:bottom w:val="single" w:sz="4" w:space="0" w:color="auto"/>
              <w:right w:val="single" w:sz="4" w:space="0" w:color="auto"/>
            </w:tcBorders>
            <w:noWrap/>
          </w:tcPr>
          <w:p w14:paraId="641AEAE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7B2C8F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0D4307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75396B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3101A794" w14:textId="77777777" w:rsidTr="004A0CA8">
        <w:trPr>
          <w:cantSplit/>
          <w:trHeight w:val="119"/>
          <w:jc w:val="center"/>
        </w:trPr>
        <w:tc>
          <w:tcPr>
            <w:tcW w:w="1131" w:type="dxa"/>
            <w:tcBorders>
              <w:top w:val="single" w:sz="4" w:space="0" w:color="auto"/>
              <w:left w:val="single" w:sz="4" w:space="0" w:color="auto"/>
              <w:bottom w:val="single" w:sz="4" w:space="0" w:color="auto"/>
              <w:right w:val="single" w:sz="4" w:space="0" w:color="auto"/>
            </w:tcBorders>
            <w:noWrap/>
          </w:tcPr>
          <w:p w14:paraId="3DA66B0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9950</w:t>
            </w:r>
          </w:p>
        </w:tc>
        <w:tc>
          <w:tcPr>
            <w:tcW w:w="1137" w:type="dxa"/>
            <w:tcBorders>
              <w:top w:val="single" w:sz="4" w:space="0" w:color="auto"/>
              <w:left w:val="single" w:sz="4" w:space="0" w:color="auto"/>
              <w:bottom w:val="single" w:sz="4" w:space="0" w:color="auto"/>
              <w:right w:val="single" w:sz="4" w:space="0" w:color="auto"/>
            </w:tcBorders>
            <w:noWrap/>
          </w:tcPr>
          <w:p w14:paraId="3463B5E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5</w:t>
            </w:r>
          </w:p>
        </w:tc>
        <w:tc>
          <w:tcPr>
            <w:tcW w:w="1134" w:type="dxa"/>
            <w:tcBorders>
              <w:top w:val="single" w:sz="4" w:space="0" w:color="auto"/>
              <w:left w:val="single" w:sz="4" w:space="0" w:color="auto"/>
              <w:bottom w:val="single" w:sz="4" w:space="0" w:color="auto"/>
              <w:right w:val="single" w:sz="4" w:space="0" w:color="auto"/>
            </w:tcBorders>
            <w:noWrap/>
          </w:tcPr>
          <w:p w14:paraId="7046C6D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64646F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eastAsia="SimSun"/>
                <w:position w:val="2"/>
                <w:sz w:val="20"/>
                <w:szCs w:val="26"/>
              </w:rPr>
            </w:pPr>
            <w:r w:rsidRPr="00817932">
              <w:rPr>
                <w:rFonts w:eastAsia="SimSun" w:hint="cs"/>
                <w:position w:val="2"/>
                <w:sz w:val="20"/>
                <w:szCs w:val="26"/>
                <w:rtl/>
              </w:rPr>
              <w:t>اتصال بعيد عمودي</w:t>
            </w:r>
          </w:p>
        </w:tc>
        <w:tc>
          <w:tcPr>
            <w:tcW w:w="4526" w:type="dxa"/>
            <w:tcBorders>
              <w:top w:val="single" w:sz="4" w:space="0" w:color="auto"/>
              <w:left w:val="single" w:sz="4" w:space="0" w:color="auto"/>
              <w:bottom w:val="single" w:sz="4" w:space="0" w:color="auto"/>
              <w:right w:val="single" w:sz="4" w:space="0" w:color="auto"/>
            </w:tcBorders>
          </w:tcPr>
          <w:p w14:paraId="311C980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7E396484" w14:textId="77777777" w:rsidTr="004A0CA8">
        <w:trPr>
          <w:cantSplit/>
          <w:trHeight w:val="127"/>
          <w:jc w:val="center"/>
        </w:trPr>
        <w:tc>
          <w:tcPr>
            <w:tcW w:w="1131" w:type="dxa"/>
            <w:tcBorders>
              <w:top w:val="single" w:sz="4" w:space="0" w:color="auto"/>
              <w:left w:val="single" w:sz="4" w:space="0" w:color="auto"/>
              <w:bottom w:val="single" w:sz="4" w:space="0" w:color="auto"/>
              <w:right w:val="single" w:sz="4" w:space="0" w:color="auto"/>
            </w:tcBorders>
            <w:noWrap/>
          </w:tcPr>
          <w:p w14:paraId="27869A7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99510</w:t>
            </w:r>
          </w:p>
        </w:tc>
        <w:tc>
          <w:tcPr>
            <w:tcW w:w="1137" w:type="dxa"/>
            <w:tcBorders>
              <w:top w:val="single" w:sz="4" w:space="0" w:color="auto"/>
              <w:left w:val="single" w:sz="4" w:space="0" w:color="auto"/>
              <w:bottom w:val="single" w:sz="4" w:space="0" w:color="auto"/>
              <w:right w:val="single" w:sz="4" w:space="0" w:color="auto"/>
            </w:tcBorders>
            <w:noWrap/>
          </w:tcPr>
          <w:p w14:paraId="71E11F9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48706C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B1BEF6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9BC774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08CEA26A"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7AD207D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tl/>
                <w:lang w:bidi="fa-IR"/>
              </w:rPr>
            </w:pPr>
            <w:r w:rsidRPr="00817932">
              <w:rPr>
                <w:noProof/>
                <w:sz w:val="20"/>
                <w:szCs w:val="26"/>
                <w:lang w:bidi="fa-IR"/>
              </w:rPr>
              <w:t>99550</w:t>
            </w:r>
          </w:p>
        </w:tc>
        <w:tc>
          <w:tcPr>
            <w:tcW w:w="1137" w:type="dxa"/>
            <w:tcBorders>
              <w:top w:val="single" w:sz="4" w:space="0" w:color="auto"/>
              <w:left w:val="single" w:sz="4" w:space="0" w:color="auto"/>
              <w:bottom w:val="single" w:sz="4" w:space="0" w:color="auto"/>
              <w:right w:val="single" w:sz="4" w:space="0" w:color="auto"/>
            </w:tcBorders>
            <w:noWrap/>
          </w:tcPr>
          <w:p w14:paraId="6683FF4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0E417F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979014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233D06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23CCBED5"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7A39695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lang w:bidi="fa-IR"/>
              </w:rPr>
            </w:pPr>
            <w:r>
              <w:rPr>
                <w:noProof/>
                <w:sz w:val="20"/>
                <w:szCs w:val="26"/>
                <w:lang w:bidi="fa-IR"/>
              </w:rPr>
              <w:t>996</w:t>
            </w:r>
          </w:p>
        </w:tc>
        <w:tc>
          <w:tcPr>
            <w:tcW w:w="1137" w:type="dxa"/>
            <w:tcBorders>
              <w:top w:val="single" w:sz="4" w:space="0" w:color="auto"/>
              <w:left w:val="single" w:sz="4" w:space="0" w:color="auto"/>
              <w:bottom w:val="single" w:sz="4" w:space="0" w:color="auto"/>
              <w:right w:val="single" w:sz="4" w:space="0" w:color="auto"/>
            </w:tcBorders>
            <w:noWrap/>
          </w:tcPr>
          <w:p w14:paraId="078A13B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723B58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0FF8495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eastAsia="SimSun"/>
                <w:position w:val="2"/>
                <w:sz w:val="20"/>
                <w:szCs w:val="26"/>
                <w:rtl/>
                <w:lang w:bidi="ar-SY"/>
              </w:rPr>
            </w:pPr>
            <w:r>
              <w:rPr>
                <w:rFonts w:eastAsia="SimSun" w:hint="cs"/>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322A97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155B4C4C"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00C1C17B"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color w:val="548DD4"/>
                <w:sz w:val="20"/>
                <w:szCs w:val="26"/>
                <w:lang w:bidi="fa-IR"/>
              </w:rPr>
            </w:pPr>
            <w:r w:rsidRPr="00930B5D">
              <w:rPr>
                <w:noProof/>
                <w:color w:val="548DD4"/>
                <w:sz w:val="20"/>
                <w:szCs w:val="26"/>
                <w:lang w:bidi="fa-IR"/>
              </w:rPr>
              <w:t>9981</w:t>
            </w:r>
          </w:p>
        </w:tc>
        <w:tc>
          <w:tcPr>
            <w:tcW w:w="1137" w:type="dxa"/>
            <w:tcBorders>
              <w:top w:val="single" w:sz="4" w:space="0" w:color="auto"/>
              <w:left w:val="single" w:sz="4" w:space="0" w:color="auto"/>
              <w:bottom w:val="single" w:sz="4" w:space="0" w:color="auto"/>
              <w:right w:val="single" w:sz="4" w:space="0" w:color="auto"/>
            </w:tcBorders>
            <w:noWrap/>
          </w:tcPr>
          <w:p w14:paraId="242845D4"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548DD4"/>
                <w:sz w:val="20"/>
                <w:szCs w:val="26"/>
              </w:rPr>
            </w:pPr>
            <w:r w:rsidRPr="00930B5D">
              <w:rPr>
                <w:noProof/>
                <w:color w:val="548DD4"/>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80BAE0F"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548DD4"/>
                <w:sz w:val="20"/>
                <w:szCs w:val="26"/>
              </w:rPr>
            </w:pPr>
            <w:r w:rsidRPr="00930B5D">
              <w:rPr>
                <w:noProof/>
                <w:color w:val="548DD4"/>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32144D6"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eastAsia="SimSun"/>
                <w:color w:val="548DD4"/>
                <w:position w:val="2"/>
                <w:sz w:val="20"/>
                <w:szCs w:val="26"/>
                <w:rtl/>
                <w:lang w:bidi="ar-SY"/>
              </w:rPr>
            </w:pPr>
            <w:r w:rsidRPr="00930B5D">
              <w:rPr>
                <w:rFonts w:eastAsia="SimSun" w:hint="cs"/>
                <w:color w:val="548DD4"/>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E5A9D8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0B7702B5" w14:textId="77777777" w:rsidTr="004A0CA8">
        <w:trPr>
          <w:cantSplit/>
          <w:trHeight w:val="220"/>
          <w:jc w:val="center"/>
        </w:trPr>
        <w:tc>
          <w:tcPr>
            <w:tcW w:w="1131" w:type="dxa"/>
            <w:tcBorders>
              <w:top w:val="single" w:sz="4" w:space="0" w:color="auto"/>
              <w:left w:val="single" w:sz="4" w:space="0" w:color="auto"/>
              <w:bottom w:val="single" w:sz="4" w:space="0" w:color="auto"/>
              <w:right w:val="single" w:sz="4" w:space="0" w:color="auto"/>
            </w:tcBorders>
            <w:noWrap/>
          </w:tcPr>
          <w:p w14:paraId="6A8AAED0"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color w:val="548DD4"/>
                <w:sz w:val="20"/>
                <w:szCs w:val="26"/>
                <w:lang w:bidi="ar-SY"/>
              </w:rPr>
            </w:pPr>
            <w:r w:rsidRPr="00930B5D">
              <w:rPr>
                <w:noProof/>
                <w:color w:val="548DD4"/>
                <w:sz w:val="20"/>
                <w:szCs w:val="26"/>
                <w:lang w:bidi="fa-IR"/>
              </w:rPr>
              <w:t>9982</w:t>
            </w:r>
          </w:p>
        </w:tc>
        <w:tc>
          <w:tcPr>
            <w:tcW w:w="1137" w:type="dxa"/>
            <w:tcBorders>
              <w:top w:val="single" w:sz="4" w:space="0" w:color="auto"/>
              <w:left w:val="single" w:sz="4" w:space="0" w:color="auto"/>
              <w:bottom w:val="single" w:sz="4" w:space="0" w:color="auto"/>
              <w:right w:val="single" w:sz="4" w:space="0" w:color="auto"/>
            </w:tcBorders>
            <w:noWrap/>
          </w:tcPr>
          <w:p w14:paraId="65614C09"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548DD4"/>
                <w:sz w:val="20"/>
                <w:szCs w:val="26"/>
              </w:rPr>
            </w:pPr>
            <w:r w:rsidRPr="00930B5D">
              <w:rPr>
                <w:noProof/>
                <w:color w:val="548DD4"/>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0AED361"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548DD4"/>
                <w:sz w:val="20"/>
                <w:szCs w:val="26"/>
              </w:rPr>
            </w:pPr>
            <w:r w:rsidRPr="00930B5D">
              <w:rPr>
                <w:noProof/>
                <w:color w:val="548DD4"/>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DF00F79" w14:textId="77777777" w:rsidR="00DE0810" w:rsidRPr="00930B5D"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eastAsia="SimSun"/>
                <w:color w:val="548DD4"/>
                <w:position w:val="2"/>
                <w:sz w:val="20"/>
                <w:szCs w:val="26"/>
                <w:rtl/>
                <w:lang w:bidi="ar-SY"/>
              </w:rPr>
            </w:pPr>
            <w:r w:rsidRPr="00930B5D">
              <w:rPr>
                <w:rFonts w:eastAsia="SimSun" w:hint="cs"/>
                <w:color w:val="548DD4"/>
                <w:position w:val="2"/>
                <w:sz w:val="20"/>
                <w:szCs w:val="26"/>
                <w:rtl/>
                <w:lang w:bidi="ar-SY"/>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D8E69A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69FCDF6D" w14:textId="77777777" w:rsidTr="004A0CA8">
        <w:trPr>
          <w:cantSplit/>
          <w:trHeight w:val="130"/>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6FAF9CA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99888</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3F1A077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649D34A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FA9F8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12C6A6E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1CE79D64" w14:textId="77777777" w:rsidTr="004A0CA8">
        <w:trPr>
          <w:cantSplit/>
          <w:trHeight w:val="203"/>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251442B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99900</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154F884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272C991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4F9B3C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2A731B3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04F9EB98" w14:textId="77777777" w:rsidTr="004A0CA8">
        <w:trPr>
          <w:cantSplit/>
          <w:trHeight w:val="164"/>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7C8DD6B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99901</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687274E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09FBC71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B10A86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691926F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AB00B4" w14:paraId="5C02197E" w14:textId="77777777" w:rsidTr="004A0CA8">
        <w:trPr>
          <w:cantSplit/>
          <w:trHeight w:val="164"/>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02CFC95D" w14:textId="77777777" w:rsidR="00DE0810" w:rsidRPr="00B60AA3"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B60AA3">
              <w:rPr>
                <w:noProof/>
                <w:sz w:val="20"/>
                <w:szCs w:val="26"/>
              </w:rPr>
              <w:t>99902</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786CAF87" w14:textId="77777777" w:rsidR="00DE0810" w:rsidRPr="00B60AA3"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B60AA3">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7C96B777" w14:textId="77777777" w:rsidR="00DE0810" w:rsidRPr="00B60AA3"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B60AA3">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0956E1" w14:textId="77777777" w:rsidR="00DE0810" w:rsidRPr="00B60AA3"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eastAsia="SimSun"/>
                <w:position w:val="2"/>
                <w:sz w:val="20"/>
                <w:szCs w:val="26"/>
                <w:rtl/>
              </w:rPr>
            </w:pPr>
            <w:r w:rsidRPr="00B60AA3">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2A56B8F3" w14:textId="77777777" w:rsidR="00DE0810" w:rsidRPr="00B60AA3"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0E9FE1C6" w14:textId="77777777" w:rsidTr="004A0CA8">
        <w:trPr>
          <w:cantSplit/>
          <w:trHeight w:val="186"/>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5798E11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99903</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1F004C4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697A411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21FE34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6C5EDF0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6D6238A7" w14:textId="77777777" w:rsidTr="004A0CA8">
        <w:trPr>
          <w:cantSplit/>
          <w:trHeight w:val="186"/>
          <w:jc w:val="center"/>
        </w:trPr>
        <w:tc>
          <w:tcPr>
            <w:tcW w:w="1131" w:type="dxa"/>
            <w:tcBorders>
              <w:top w:val="single" w:sz="4" w:space="0" w:color="auto"/>
              <w:left w:val="single" w:sz="4" w:space="0" w:color="auto"/>
              <w:bottom w:val="single" w:sz="4" w:space="0" w:color="auto"/>
              <w:right w:val="single" w:sz="4" w:space="0" w:color="auto"/>
            </w:tcBorders>
            <w:shd w:val="clear" w:color="auto" w:fill="FFFFFF"/>
            <w:noWrap/>
          </w:tcPr>
          <w:p w14:paraId="26A519B6" w14:textId="77777777" w:rsidR="00DE0810" w:rsidRPr="00693000"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color w:val="4472C4"/>
                <w:sz w:val="20"/>
                <w:szCs w:val="26"/>
              </w:rPr>
            </w:pPr>
            <w:r w:rsidRPr="00693000">
              <w:rPr>
                <w:noProof/>
                <w:color w:val="4472C4"/>
                <w:sz w:val="20"/>
                <w:szCs w:val="26"/>
              </w:rPr>
              <w:t>9991</w:t>
            </w:r>
          </w:p>
        </w:tc>
        <w:tc>
          <w:tcPr>
            <w:tcW w:w="1137" w:type="dxa"/>
            <w:tcBorders>
              <w:top w:val="single" w:sz="4" w:space="0" w:color="auto"/>
              <w:left w:val="single" w:sz="4" w:space="0" w:color="auto"/>
              <w:bottom w:val="single" w:sz="4" w:space="0" w:color="auto"/>
              <w:right w:val="single" w:sz="4" w:space="0" w:color="auto"/>
            </w:tcBorders>
            <w:shd w:val="clear" w:color="auto" w:fill="FFFFFF"/>
            <w:noWrap/>
          </w:tcPr>
          <w:p w14:paraId="26D8181C" w14:textId="77777777" w:rsidR="00DE0810" w:rsidRPr="00693000"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4472C4"/>
                <w:sz w:val="20"/>
                <w:szCs w:val="26"/>
              </w:rPr>
            </w:pPr>
            <w:r w:rsidRPr="00693000">
              <w:rPr>
                <w:noProof/>
                <w:color w:val="4472C4"/>
                <w:sz w:val="20"/>
                <w:szCs w:val="26"/>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14:paraId="4B21BE77" w14:textId="77777777" w:rsidR="00DE0810" w:rsidRPr="00693000"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color w:val="4472C4"/>
                <w:sz w:val="20"/>
                <w:szCs w:val="26"/>
              </w:rPr>
            </w:pPr>
            <w:r w:rsidRPr="00693000">
              <w:rPr>
                <w:noProof/>
                <w:color w:val="4472C4"/>
                <w:sz w:val="20"/>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94C254" w14:textId="77777777" w:rsidR="00DE0810" w:rsidRPr="00693000"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eastAsia="SimSun"/>
                <w:color w:val="4472C4"/>
                <w:position w:val="2"/>
                <w:sz w:val="20"/>
                <w:szCs w:val="26"/>
                <w:rtl/>
              </w:rPr>
            </w:pPr>
            <w:r w:rsidRPr="00693000">
              <w:rPr>
                <w:rFonts w:eastAsia="SimSun" w:hint="cs"/>
                <w:color w:val="4472C4"/>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14:paraId="2DF00E5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2FC1DE89" w14:textId="77777777" w:rsidTr="004A0CA8">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6C2448D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99921</w:t>
            </w:r>
          </w:p>
        </w:tc>
        <w:tc>
          <w:tcPr>
            <w:tcW w:w="1137" w:type="dxa"/>
            <w:tcBorders>
              <w:top w:val="single" w:sz="4" w:space="0" w:color="auto"/>
              <w:left w:val="single" w:sz="4" w:space="0" w:color="auto"/>
              <w:bottom w:val="single" w:sz="4" w:space="0" w:color="auto"/>
              <w:right w:val="single" w:sz="4" w:space="0" w:color="auto"/>
            </w:tcBorders>
            <w:noWrap/>
          </w:tcPr>
          <w:p w14:paraId="470B48C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6F3F10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7737C1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46CDF5E"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038168CA" w14:textId="77777777" w:rsidTr="004A0CA8">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3B82E8E3" w14:textId="77777777" w:rsidR="00DE0810" w:rsidRPr="00285114"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285114">
              <w:rPr>
                <w:rFonts w:cstheme="minorHAnsi"/>
                <w:sz w:val="20"/>
                <w:szCs w:val="28"/>
              </w:rPr>
              <w:t>99969</w:t>
            </w:r>
          </w:p>
        </w:tc>
        <w:tc>
          <w:tcPr>
            <w:tcW w:w="1137" w:type="dxa"/>
            <w:tcBorders>
              <w:top w:val="single" w:sz="4" w:space="0" w:color="auto"/>
              <w:left w:val="single" w:sz="4" w:space="0" w:color="auto"/>
              <w:bottom w:val="single" w:sz="4" w:space="0" w:color="auto"/>
              <w:right w:val="single" w:sz="4" w:space="0" w:color="auto"/>
            </w:tcBorders>
            <w:noWrap/>
          </w:tcPr>
          <w:p w14:paraId="282D325E" w14:textId="77777777" w:rsidR="00DE0810" w:rsidRPr="00285114"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8"/>
              </w:rPr>
            </w:pPr>
            <w:r w:rsidRPr="00285114">
              <w:rPr>
                <w:rFonts w:cstheme="minorHAnsi"/>
                <w:sz w:val="20"/>
                <w:szCs w:val="28"/>
              </w:rPr>
              <w:t>10</w:t>
            </w:r>
          </w:p>
        </w:tc>
        <w:tc>
          <w:tcPr>
            <w:tcW w:w="1134" w:type="dxa"/>
            <w:tcBorders>
              <w:top w:val="single" w:sz="4" w:space="0" w:color="auto"/>
              <w:left w:val="single" w:sz="4" w:space="0" w:color="auto"/>
              <w:bottom w:val="single" w:sz="4" w:space="0" w:color="auto"/>
              <w:right w:val="single" w:sz="4" w:space="0" w:color="auto"/>
            </w:tcBorders>
            <w:noWrap/>
          </w:tcPr>
          <w:p w14:paraId="68F21B2F" w14:textId="77777777" w:rsidR="00DE0810" w:rsidRPr="00285114"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285114">
              <w:rPr>
                <w:rFonts w:cstheme="minorHAnsi"/>
                <w:sz w:val="20"/>
                <w:szCs w:val="28"/>
              </w:rPr>
              <w:t>10</w:t>
            </w:r>
          </w:p>
        </w:tc>
        <w:tc>
          <w:tcPr>
            <w:tcW w:w="1701" w:type="dxa"/>
            <w:tcBorders>
              <w:top w:val="single" w:sz="4" w:space="0" w:color="auto"/>
              <w:left w:val="single" w:sz="4" w:space="0" w:color="auto"/>
              <w:bottom w:val="single" w:sz="4" w:space="0" w:color="auto"/>
              <w:right w:val="single" w:sz="4" w:space="0" w:color="auto"/>
            </w:tcBorders>
          </w:tcPr>
          <w:p w14:paraId="2B09CE84" w14:textId="77777777" w:rsidR="00DE0810" w:rsidRPr="00285114"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rFonts w:ascii="Traditional Arabic" w:eastAsia="SimSun" w:hAnsi="Traditional Arabic"/>
                <w:position w:val="2"/>
                <w:sz w:val="20"/>
                <w:szCs w:val="26"/>
                <w:rtl/>
                <w:lang w:bidi="ar-SY"/>
              </w:rPr>
            </w:pPr>
            <w:r w:rsidRPr="00285114">
              <w:rPr>
                <w:rFonts w:ascii="Traditional Arabic" w:hAnsi="Traditional Arabic"/>
                <w:sz w:val="18"/>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2445BC5" w14:textId="77777777" w:rsidR="00DE0810" w:rsidRPr="00285114"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5A1F04D1" w14:textId="77777777" w:rsidTr="004A0CA8">
        <w:trPr>
          <w:cantSplit/>
          <w:trHeight w:val="254"/>
          <w:jc w:val="center"/>
        </w:trPr>
        <w:tc>
          <w:tcPr>
            <w:tcW w:w="1131" w:type="dxa"/>
            <w:tcBorders>
              <w:top w:val="single" w:sz="4" w:space="0" w:color="auto"/>
              <w:left w:val="single" w:sz="4" w:space="0" w:color="auto"/>
              <w:bottom w:val="single" w:sz="4" w:space="0" w:color="auto"/>
              <w:right w:val="single" w:sz="4" w:space="0" w:color="auto"/>
            </w:tcBorders>
            <w:noWrap/>
          </w:tcPr>
          <w:p w14:paraId="169DC72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99977</w:t>
            </w:r>
          </w:p>
        </w:tc>
        <w:tc>
          <w:tcPr>
            <w:tcW w:w="1137" w:type="dxa"/>
            <w:tcBorders>
              <w:top w:val="single" w:sz="4" w:space="0" w:color="auto"/>
              <w:left w:val="single" w:sz="4" w:space="0" w:color="auto"/>
              <w:bottom w:val="single" w:sz="4" w:space="0" w:color="auto"/>
              <w:right w:val="single" w:sz="4" w:space="0" w:color="auto"/>
            </w:tcBorders>
            <w:noWrap/>
          </w:tcPr>
          <w:p w14:paraId="3DEDFEB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E52246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04C30EE"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5FDF14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573BB58A" w14:textId="77777777" w:rsidTr="004A0CA8">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7308AAB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99987</w:t>
            </w:r>
          </w:p>
        </w:tc>
        <w:tc>
          <w:tcPr>
            <w:tcW w:w="1137" w:type="dxa"/>
            <w:tcBorders>
              <w:top w:val="single" w:sz="4" w:space="0" w:color="auto"/>
              <w:left w:val="single" w:sz="4" w:space="0" w:color="auto"/>
              <w:bottom w:val="single" w:sz="4" w:space="0" w:color="auto"/>
              <w:right w:val="single" w:sz="4" w:space="0" w:color="auto"/>
            </w:tcBorders>
            <w:noWrap/>
          </w:tcPr>
          <w:p w14:paraId="2E89A0F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0F215C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23B380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4E16DBE"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745D70D8" w14:textId="77777777" w:rsidTr="004A0CA8">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28B04CB8"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99988</w:t>
            </w:r>
          </w:p>
        </w:tc>
        <w:tc>
          <w:tcPr>
            <w:tcW w:w="1137" w:type="dxa"/>
            <w:tcBorders>
              <w:top w:val="single" w:sz="4" w:space="0" w:color="auto"/>
              <w:left w:val="single" w:sz="4" w:space="0" w:color="auto"/>
              <w:bottom w:val="single" w:sz="4" w:space="0" w:color="auto"/>
              <w:right w:val="single" w:sz="4" w:space="0" w:color="auto"/>
            </w:tcBorders>
            <w:noWrap/>
          </w:tcPr>
          <w:p w14:paraId="0E7C03A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6A55BE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0C3DA9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04A6217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0ED98393" w14:textId="77777777" w:rsidTr="004A0CA8">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3FBF004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99989</w:t>
            </w:r>
          </w:p>
        </w:tc>
        <w:tc>
          <w:tcPr>
            <w:tcW w:w="1137" w:type="dxa"/>
            <w:tcBorders>
              <w:top w:val="single" w:sz="4" w:space="0" w:color="auto"/>
              <w:left w:val="single" w:sz="4" w:space="0" w:color="auto"/>
              <w:bottom w:val="single" w:sz="4" w:space="0" w:color="auto"/>
              <w:right w:val="single" w:sz="4" w:space="0" w:color="auto"/>
            </w:tcBorders>
            <w:noWrap/>
          </w:tcPr>
          <w:p w14:paraId="1D7AC71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A3382C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52D27E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061467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2FE2524D" w14:textId="77777777" w:rsidTr="004A0CA8">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49995C4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99990</w:t>
            </w:r>
          </w:p>
        </w:tc>
        <w:tc>
          <w:tcPr>
            <w:tcW w:w="1137" w:type="dxa"/>
            <w:tcBorders>
              <w:top w:val="single" w:sz="4" w:space="0" w:color="auto"/>
              <w:left w:val="single" w:sz="4" w:space="0" w:color="auto"/>
              <w:bottom w:val="single" w:sz="4" w:space="0" w:color="auto"/>
              <w:right w:val="single" w:sz="4" w:space="0" w:color="auto"/>
            </w:tcBorders>
            <w:noWrap/>
          </w:tcPr>
          <w:p w14:paraId="1B76847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CC3725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106292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4669EAE"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4BE606C0" w14:textId="77777777" w:rsidTr="004A0CA8">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187C2CB1"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lastRenderedPageBreak/>
              <w:t>99991</w:t>
            </w:r>
          </w:p>
        </w:tc>
        <w:tc>
          <w:tcPr>
            <w:tcW w:w="1137" w:type="dxa"/>
            <w:tcBorders>
              <w:top w:val="single" w:sz="4" w:space="0" w:color="auto"/>
              <w:left w:val="single" w:sz="4" w:space="0" w:color="auto"/>
              <w:bottom w:val="single" w:sz="4" w:space="0" w:color="auto"/>
              <w:right w:val="single" w:sz="4" w:space="0" w:color="auto"/>
            </w:tcBorders>
            <w:noWrap/>
          </w:tcPr>
          <w:p w14:paraId="6ECB382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0536E0D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55BEDC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2BD86B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78552A3F" w14:textId="77777777" w:rsidTr="004A0CA8">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529DDFA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99992</w:t>
            </w:r>
          </w:p>
        </w:tc>
        <w:tc>
          <w:tcPr>
            <w:tcW w:w="1137" w:type="dxa"/>
            <w:tcBorders>
              <w:top w:val="single" w:sz="4" w:space="0" w:color="auto"/>
              <w:left w:val="single" w:sz="4" w:space="0" w:color="auto"/>
              <w:bottom w:val="single" w:sz="4" w:space="0" w:color="auto"/>
              <w:right w:val="single" w:sz="4" w:space="0" w:color="auto"/>
            </w:tcBorders>
            <w:noWrap/>
          </w:tcPr>
          <w:p w14:paraId="0D99AC5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B76231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E2CB86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74ABA7E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13DFF102" w14:textId="77777777" w:rsidTr="004A0CA8">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7642B14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99993</w:t>
            </w:r>
          </w:p>
        </w:tc>
        <w:tc>
          <w:tcPr>
            <w:tcW w:w="1137" w:type="dxa"/>
            <w:tcBorders>
              <w:top w:val="single" w:sz="4" w:space="0" w:color="auto"/>
              <w:left w:val="single" w:sz="4" w:space="0" w:color="auto"/>
              <w:bottom w:val="single" w:sz="4" w:space="0" w:color="auto"/>
              <w:right w:val="single" w:sz="4" w:space="0" w:color="auto"/>
            </w:tcBorders>
            <w:noWrap/>
          </w:tcPr>
          <w:p w14:paraId="77984E3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28FD1781"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107B780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6BB82E9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0642A940" w14:textId="77777777" w:rsidTr="004A0CA8">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112D9C5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99994</w:t>
            </w:r>
          </w:p>
        </w:tc>
        <w:tc>
          <w:tcPr>
            <w:tcW w:w="1137" w:type="dxa"/>
            <w:tcBorders>
              <w:top w:val="single" w:sz="4" w:space="0" w:color="auto"/>
              <w:left w:val="single" w:sz="4" w:space="0" w:color="auto"/>
              <w:bottom w:val="single" w:sz="4" w:space="0" w:color="auto"/>
              <w:right w:val="single" w:sz="4" w:space="0" w:color="auto"/>
            </w:tcBorders>
            <w:noWrap/>
          </w:tcPr>
          <w:p w14:paraId="1DD37B71"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55335C9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2E74E69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55BE72B0"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1EFAEBD9" w14:textId="77777777" w:rsidTr="004A0CA8">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4663B18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99995</w:t>
            </w:r>
          </w:p>
        </w:tc>
        <w:tc>
          <w:tcPr>
            <w:tcW w:w="1137" w:type="dxa"/>
            <w:tcBorders>
              <w:top w:val="single" w:sz="4" w:space="0" w:color="auto"/>
              <w:left w:val="single" w:sz="4" w:space="0" w:color="auto"/>
              <w:bottom w:val="single" w:sz="4" w:space="0" w:color="auto"/>
              <w:right w:val="single" w:sz="4" w:space="0" w:color="auto"/>
            </w:tcBorders>
            <w:noWrap/>
          </w:tcPr>
          <w:p w14:paraId="799E412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4735C54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74DE7F2C"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6C1AC47"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6F6BCC84" w14:textId="77777777" w:rsidTr="004A0CA8">
        <w:trPr>
          <w:cantSplit/>
          <w:trHeight w:val="85"/>
          <w:jc w:val="center"/>
        </w:trPr>
        <w:tc>
          <w:tcPr>
            <w:tcW w:w="1131" w:type="dxa"/>
            <w:tcBorders>
              <w:top w:val="single" w:sz="4" w:space="0" w:color="auto"/>
              <w:left w:val="single" w:sz="4" w:space="0" w:color="auto"/>
              <w:bottom w:val="single" w:sz="4" w:space="0" w:color="auto"/>
              <w:right w:val="single" w:sz="4" w:space="0" w:color="auto"/>
            </w:tcBorders>
            <w:noWrap/>
          </w:tcPr>
          <w:p w14:paraId="1B36A552"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99996</w:t>
            </w:r>
          </w:p>
        </w:tc>
        <w:tc>
          <w:tcPr>
            <w:tcW w:w="1137" w:type="dxa"/>
            <w:tcBorders>
              <w:top w:val="single" w:sz="4" w:space="0" w:color="auto"/>
              <w:left w:val="single" w:sz="4" w:space="0" w:color="auto"/>
              <w:bottom w:val="single" w:sz="4" w:space="0" w:color="auto"/>
              <w:right w:val="single" w:sz="4" w:space="0" w:color="auto"/>
            </w:tcBorders>
            <w:noWrap/>
          </w:tcPr>
          <w:p w14:paraId="1A710B31"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7DC70674"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74F7E0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FA3F146"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689C4963" w14:textId="77777777" w:rsidTr="004A0CA8">
        <w:trPr>
          <w:cantSplit/>
          <w:trHeight w:val="164"/>
          <w:jc w:val="center"/>
        </w:trPr>
        <w:tc>
          <w:tcPr>
            <w:tcW w:w="1131" w:type="dxa"/>
            <w:tcBorders>
              <w:top w:val="single" w:sz="4" w:space="0" w:color="auto"/>
              <w:left w:val="single" w:sz="4" w:space="0" w:color="auto"/>
              <w:bottom w:val="single" w:sz="4" w:space="0" w:color="auto"/>
              <w:right w:val="single" w:sz="4" w:space="0" w:color="auto"/>
            </w:tcBorders>
            <w:noWrap/>
          </w:tcPr>
          <w:p w14:paraId="1591C5B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99997</w:t>
            </w:r>
          </w:p>
        </w:tc>
        <w:tc>
          <w:tcPr>
            <w:tcW w:w="1137" w:type="dxa"/>
            <w:tcBorders>
              <w:top w:val="single" w:sz="4" w:space="0" w:color="auto"/>
              <w:left w:val="single" w:sz="4" w:space="0" w:color="auto"/>
              <w:bottom w:val="single" w:sz="4" w:space="0" w:color="auto"/>
              <w:right w:val="single" w:sz="4" w:space="0" w:color="auto"/>
            </w:tcBorders>
            <w:noWrap/>
          </w:tcPr>
          <w:p w14:paraId="145B98C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1901288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5C7D27F3"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48726BBF"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46DC2754" w14:textId="77777777" w:rsidTr="004A0CA8">
        <w:trPr>
          <w:cantSplit/>
          <w:trHeight w:val="169"/>
          <w:jc w:val="center"/>
        </w:trPr>
        <w:tc>
          <w:tcPr>
            <w:tcW w:w="1131" w:type="dxa"/>
            <w:tcBorders>
              <w:top w:val="single" w:sz="4" w:space="0" w:color="auto"/>
              <w:left w:val="single" w:sz="4" w:space="0" w:color="auto"/>
              <w:bottom w:val="single" w:sz="4" w:space="0" w:color="auto"/>
              <w:right w:val="single" w:sz="4" w:space="0" w:color="auto"/>
            </w:tcBorders>
            <w:noWrap/>
          </w:tcPr>
          <w:p w14:paraId="4EB8545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99998</w:t>
            </w:r>
          </w:p>
        </w:tc>
        <w:tc>
          <w:tcPr>
            <w:tcW w:w="1137" w:type="dxa"/>
            <w:tcBorders>
              <w:top w:val="single" w:sz="4" w:space="0" w:color="auto"/>
              <w:left w:val="single" w:sz="4" w:space="0" w:color="auto"/>
              <w:bottom w:val="single" w:sz="4" w:space="0" w:color="auto"/>
              <w:right w:val="single" w:sz="4" w:space="0" w:color="auto"/>
            </w:tcBorders>
            <w:noWrap/>
          </w:tcPr>
          <w:p w14:paraId="1088BE11"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68F03C9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635118F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39387B3A"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r w:rsidR="00DE0810" w:rsidRPr="001D6637" w14:paraId="0C54D9B3" w14:textId="77777777" w:rsidTr="004A0CA8">
        <w:trPr>
          <w:cantSplit/>
          <w:trHeight w:val="20"/>
          <w:jc w:val="center"/>
        </w:trPr>
        <w:tc>
          <w:tcPr>
            <w:tcW w:w="1131" w:type="dxa"/>
            <w:tcBorders>
              <w:top w:val="single" w:sz="4" w:space="0" w:color="auto"/>
              <w:left w:val="single" w:sz="4" w:space="0" w:color="auto"/>
              <w:bottom w:val="single" w:sz="4" w:space="0" w:color="auto"/>
              <w:right w:val="single" w:sz="4" w:space="0" w:color="auto"/>
            </w:tcBorders>
            <w:noWrap/>
          </w:tcPr>
          <w:p w14:paraId="06DD9165"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noProof/>
                <w:sz w:val="20"/>
                <w:szCs w:val="26"/>
              </w:rPr>
              <w:t>99999</w:t>
            </w:r>
          </w:p>
        </w:tc>
        <w:tc>
          <w:tcPr>
            <w:tcW w:w="1137" w:type="dxa"/>
            <w:tcBorders>
              <w:top w:val="single" w:sz="4" w:space="0" w:color="auto"/>
              <w:left w:val="single" w:sz="4" w:space="0" w:color="auto"/>
              <w:bottom w:val="single" w:sz="4" w:space="0" w:color="auto"/>
              <w:right w:val="single" w:sz="4" w:space="0" w:color="auto"/>
            </w:tcBorders>
            <w:noWrap/>
          </w:tcPr>
          <w:p w14:paraId="7D1F74ED"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134" w:type="dxa"/>
            <w:tcBorders>
              <w:top w:val="single" w:sz="4" w:space="0" w:color="auto"/>
              <w:left w:val="single" w:sz="4" w:space="0" w:color="auto"/>
              <w:bottom w:val="single" w:sz="4" w:space="0" w:color="auto"/>
              <w:right w:val="single" w:sz="4" w:space="0" w:color="auto"/>
            </w:tcBorders>
            <w:noWrap/>
          </w:tcPr>
          <w:p w14:paraId="3AD5B2DE"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center"/>
              <w:textAlignment w:val="baseline"/>
              <w:rPr>
                <w:noProof/>
                <w:sz w:val="20"/>
                <w:szCs w:val="26"/>
              </w:rPr>
            </w:pPr>
            <w:r w:rsidRPr="00817932">
              <w:rPr>
                <w:noProof/>
                <w:sz w:val="20"/>
                <w:szCs w:val="26"/>
              </w:rPr>
              <w:t>10</w:t>
            </w:r>
          </w:p>
        </w:tc>
        <w:tc>
          <w:tcPr>
            <w:tcW w:w="1701" w:type="dxa"/>
            <w:tcBorders>
              <w:top w:val="single" w:sz="4" w:space="0" w:color="auto"/>
              <w:left w:val="single" w:sz="4" w:space="0" w:color="auto"/>
              <w:bottom w:val="single" w:sz="4" w:space="0" w:color="auto"/>
              <w:right w:val="single" w:sz="4" w:space="0" w:color="auto"/>
            </w:tcBorders>
          </w:tcPr>
          <w:p w14:paraId="333BB169"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sz w:val="20"/>
                <w:szCs w:val="26"/>
              </w:rPr>
            </w:pPr>
            <w:r w:rsidRPr="00817932">
              <w:rPr>
                <w:rFonts w:eastAsia="SimSun" w:hint="cs"/>
                <w:position w:val="2"/>
                <w:sz w:val="20"/>
                <w:szCs w:val="26"/>
                <w:rtl/>
              </w:rPr>
              <w:t>الخدمات المتنقلة</w:t>
            </w:r>
          </w:p>
        </w:tc>
        <w:tc>
          <w:tcPr>
            <w:tcW w:w="4526" w:type="dxa"/>
            <w:tcBorders>
              <w:top w:val="single" w:sz="4" w:space="0" w:color="auto"/>
              <w:left w:val="single" w:sz="4" w:space="0" w:color="auto"/>
              <w:bottom w:val="single" w:sz="4" w:space="0" w:color="auto"/>
              <w:right w:val="single" w:sz="4" w:space="0" w:color="auto"/>
            </w:tcBorders>
          </w:tcPr>
          <w:p w14:paraId="1411DCEB" w14:textId="77777777" w:rsidR="00DE0810" w:rsidRPr="00817932" w:rsidRDefault="00DE0810" w:rsidP="002E5AEF">
            <w:pPr>
              <w:tabs>
                <w:tab w:val="left" w:pos="567"/>
                <w:tab w:val="left" w:pos="1276"/>
                <w:tab w:val="left" w:pos="1843"/>
                <w:tab w:val="left" w:pos="5387"/>
                <w:tab w:val="left" w:pos="5954"/>
              </w:tabs>
              <w:overflowPunct w:val="0"/>
              <w:autoSpaceDE w:val="0"/>
              <w:autoSpaceDN w:val="0"/>
              <w:adjustRightInd w:val="0"/>
              <w:spacing w:before="40" w:after="40" w:line="240" w:lineRule="exact"/>
              <w:textAlignment w:val="baseline"/>
              <w:rPr>
                <w:noProof/>
                <w:sz w:val="20"/>
                <w:szCs w:val="26"/>
              </w:rPr>
            </w:pPr>
          </w:p>
        </w:tc>
      </w:tr>
    </w:tbl>
    <w:p w14:paraId="2E304F97" w14:textId="77777777" w:rsidR="00DE0810" w:rsidRPr="005B57CE" w:rsidRDefault="00DE0810" w:rsidP="000C20AC">
      <w:pPr>
        <w:pStyle w:val="ContactA"/>
        <w:keepLines/>
        <w:spacing w:before="200" w:line="168" w:lineRule="auto"/>
        <w:rPr>
          <w:rtl/>
        </w:rPr>
      </w:pPr>
      <w:r w:rsidRPr="005B57CE">
        <w:rPr>
          <w:rFonts w:hint="cs"/>
          <w:rtl/>
        </w:rPr>
        <w:t>للاتصال:</w:t>
      </w:r>
    </w:p>
    <w:p w14:paraId="0E6A2A1A" w14:textId="77777777" w:rsidR="00DE0810" w:rsidRPr="005B57CE" w:rsidRDefault="00DE0810" w:rsidP="000C20AC">
      <w:pPr>
        <w:pStyle w:val="ContactA1"/>
        <w:keepNext/>
        <w:keepLines/>
        <w:rPr>
          <w:lang w:bidi="ar-EG"/>
        </w:rPr>
      </w:pPr>
      <w:r w:rsidRPr="00754E24">
        <w:t>Mr Alireza Darvishi</w:t>
      </w:r>
      <w:r w:rsidRPr="00906767">
        <w:br/>
      </w:r>
      <w:r w:rsidRPr="001F106F">
        <w:t>Director General, International Organizations Bureau,</w:t>
      </w:r>
      <w:r w:rsidRPr="00906767">
        <w:br/>
        <w:t>Communications Regulatory Authority (CRA)</w:t>
      </w:r>
      <w:r w:rsidRPr="00906767">
        <w:br/>
        <w:t>Ministry of Information and Communication Technology</w:t>
      </w:r>
      <w:r w:rsidRPr="00906767">
        <w:br/>
        <w:t>15598 TEHRAN</w:t>
      </w:r>
      <w:r w:rsidRPr="00906767">
        <w:br/>
        <w:t>Iran (Islamic Republic of)</w:t>
      </w:r>
    </w:p>
    <w:p w14:paraId="67137FA2" w14:textId="3C19E368" w:rsidR="00DE0810" w:rsidRDefault="00DE0810" w:rsidP="000C20AC">
      <w:pPr>
        <w:pStyle w:val="ContactA2"/>
        <w:keepNext/>
        <w:keepLines/>
        <w:rPr>
          <w:rStyle w:val="Hyperlink"/>
          <w:color w:val="auto"/>
          <w:u w:val="none"/>
        </w:rPr>
      </w:pPr>
      <w:r w:rsidRPr="00906767">
        <w:rPr>
          <w:rFonts w:hint="cs"/>
          <w:position w:val="4"/>
          <w:rtl/>
        </w:rPr>
        <w:t>الهاتف:</w:t>
      </w:r>
      <w:r w:rsidRPr="00906767">
        <w:rPr>
          <w:position w:val="4"/>
        </w:rPr>
        <w:tab/>
      </w:r>
      <w:r w:rsidRPr="00906767">
        <w:t>+98 21 89662201</w:t>
      </w:r>
      <w:r w:rsidRPr="00906767">
        <w:rPr>
          <w:position w:val="4"/>
        </w:rPr>
        <w:br/>
      </w:r>
      <w:r w:rsidRPr="00906767">
        <w:rPr>
          <w:rFonts w:hint="cs"/>
          <w:position w:val="4"/>
          <w:rtl/>
        </w:rPr>
        <w:t>الفاكس:</w:t>
      </w:r>
      <w:r w:rsidRPr="00906767">
        <w:rPr>
          <w:position w:val="4"/>
        </w:rPr>
        <w:tab/>
      </w:r>
      <w:r w:rsidRPr="00906767">
        <w:t>+98 21 88468999</w:t>
      </w:r>
      <w:r w:rsidRPr="00906767">
        <w:rPr>
          <w:position w:val="4"/>
        </w:rPr>
        <w:br/>
      </w:r>
      <w:r>
        <w:rPr>
          <w:rFonts w:hint="cs"/>
          <w:rtl/>
        </w:rPr>
        <w:t>البريد الإلكتروني:</w:t>
      </w:r>
      <w:r>
        <w:rPr>
          <w:rtl/>
        </w:rPr>
        <w:tab/>
      </w:r>
      <w:r w:rsidRPr="00801F09">
        <w:rPr>
          <w:lang w:val="fr-CH"/>
        </w:rPr>
        <w:t>darvishi@cra.ir</w:t>
      </w:r>
      <w:r>
        <w:rPr>
          <w:rtl/>
          <w:lang w:val="fr-CH"/>
        </w:rPr>
        <w:br/>
      </w:r>
      <w:r w:rsidRPr="00906767">
        <w:rPr>
          <w:rFonts w:hint="cs"/>
          <w:rtl/>
        </w:rPr>
        <w:t>الموقع الإلكتروني:</w:t>
      </w:r>
      <w:r>
        <w:tab/>
      </w:r>
      <w:hyperlink r:id="rId15" w:history="1">
        <w:r w:rsidRPr="006A543A">
          <w:rPr>
            <w:rStyle w:val="Hyperlink"/>
            <w:rFonts w:cs="Arial"/>
            <w:color w:val="000000" w:themeColor="text1"/>
            <w:u w:val="none"/>
          </w:rPr>
          <w:t>www.cra.ir</w:t>
        </w:r>
      </w:hyperlink>
    </w:p>
    <w:p w14:paraId="19DDDD8C" w14:textId="29882581" w:rsidR="00DE0810" w:rsidRDefault="00DE0810" w:rsidP="00E95886">
      <w:pPr>
        <w:pStyle w:val="ContactA2"/>
        <w:rPr>
          <w:rtl/>
        </w:rPr>
      </w:pPr>
      <w:r>
        <w:rPr>
          <w:rtl/>
        </w:rPr>
        <w:br w:type="page"/>
      </w:r>
    </w:p>
    <w:p w14:paraId="1DC31434" w14:textId="7DD917F0" w:rsidR="00527A29" w:rsidRPr="004C1B89" w:rsidRDefault="0018592B" w:rsidP="0018592B">
      <w:pPr>
        <w:pStyle w:val="CountriesName"/>
        <w:rPr>
          <w:rFonts w:hint="eastAsia"/>
          <w:rtl/>
        </w:rPr>
      </w:pPr>
      <w:bookmarkStart w:id="226" w:name="_Toc176274440"/>
      <w:r w:rsidRPr="0018592B">
        <w:rPr>
          <w:rtl/>
          <w:lang w:bidi="ar-SA"/>
        </w:rPr>
        <w:lastRenderedPageBreak/>
        <w:t>واليس وفوتونا</w:t>
      </w:r>
      <w:r w:rsidRPr="0018592B">
        <w:rPr>
          <w:rFonts w:hint="cs"/>
          <w:rtl/>
          <w:lang w:bidi="ar-SA"/>
        </w:rPr>
        <w:t xml:space="preserve"> </w:t>
      </w:r>
      <w:r w:rsidR="00527A29" w:rsidRPr="00E16A37">
        <w:rPr>
          <w:rFonts w:hint="cs"/>
          <w:rtl/>
        </w:rPr>
        <w:t>(</w:t>
      </w:r>
      <w:r w:rsidR="00527A29" w:rsidRPr="004C1B89">
        <w:rPr>
          <w:rFonts w:hint="cs"/>
          <w:rtl/>
        </w:rPr>
        <w:t xml:space="preserve">الرمز الدليلي للبلد </w:t>
      </w:r>
      <w:bookmarkStart w:id="227" w:name="_Hlk175754954"/>
      <w:r w:rsidR="00527A29" w:rsidRPr="004C1B89">
        <w:rPr>
          <w:rFonts w:cs="Arial"/>
          <w:lang w:val="es-ES"/>
        </w:rPr>
        <w:t>+</w:t>
      </w:r>
      <w:r w:rsidR="00930B5D" w:rsidRPr="004C1B89">
        <w:t>681</w:t>
      </w:r>
      <w:bookmarkEnd w:id="227"/>
      <w:r w:rsidR="00527A29" w:rsidRPr="004C1B89">
        <w:rPr>
          <w:rFonts w:hint="cs"/>
          <w:rtl/>
        </w:rPr>
        <w:t>)</w:t>
      </w:r>
      <w:bookmarkEnd w:id="218"/>
      <w:bookmarkEnd w:id="219"/>
      <w:bookmarkEnd w:id="220"/>
      <w:bookmarkEnd w:id="221"/>
      <w:bookmarkEnd w:id="222"/>
      <w:bookmarkEnd w:id="223"/>
      <w:bookmarkEnd w:id="224"/>
      <w:bookmarkEnd w:id="226"/>
    </w:p>
    <w:bookmarkEnd w:id="225"/>
    <w:p w14:paraId="5FEACF8D" w14:textId="5C26DDFF" w:rsidR="00527A29" w:rsidRPr="004C1B89" w:rsidRDefault="00527A29" w:rsidP="00527A29">
      <w:pPr>
        <w:spacing w:before="0"/>
        <w:rPr>
          <w:rFonts w:eastAsia="SimSun"/>
          <w:rtl/>
          <w:lang w:bidi="ar-EG"/>
        </w:rPr>
      </w:pPr>
      <w:r w:rsidRPr="004C1B89">
        <w:rPr>
          <w:rFonts w:eastAsia="SimSun" w:hint="cs"/>
          <w:rtl/>
          <w:lang w:bidi="ar-EG"/>
        </w:rPr>
        <w:t xml:space="preserve">تبليغ في </w:t>
      </w:r>
      <w:r w:rsidR="00FF22E1" w:rsidRPr="004C1B89">
        <w:rPr>
          <w:rFonts w:eastAsia="SimSun"/>
          <w:lang w:bidi="ar-EG"/>
        </w:rPr>
        <w:t>2024</w:t>
      </w:r>
      <w:r w:rsidRPr="004C1B89">
        <w:rPr>
          <w:rFonts w:eastAsia="SimSun"/>
          <w:lang w:bidi="ar-EG"/>
        </w:rPr>
        <w:t>.</w:t>
      </w:r>
      <w:r w:rsidR="00FF22E1" w:rsidRPr="004C1B89">
        <w:rPr>
          <w:rFonts w:eastAsia="SimSun"/>
          <w:lang w:bidi="ar-EG"/>
        </w:rPr>
        <w:t>V</w:t>
      </w:r>
      <w:r w:rsidRPr="004C1B89">
        <w:rPr>
          <w:rFonts w:eastAsia="SimSun"/>
          <w:lang w:bidi="ar-EG"/>
        </w:rPr>
        <w:t>II.</w:t>
      </w:r>
      <w:r w:rsidR="00930B5D" w:rsidRPr="004C1B89">
        <w:rPr>
          <w:rFonts w:eastAsia="SimSun"/>
          <w:lang w:bidi="ar-EG"/>
        </w:rPr>
        <w:t>30</w:t>
      </w:r>
      <w:r w:rsidRPr="004C1B89">
        <w:rPr>
          <w:rFonts w:eastAsia="SimSun" w:hint="cs"/>
          <w:rtl/>
          <w:lang w:bidi="ar-EG"/>
        </w:rPr>
        <w:t>:</w:t>
      </w:r>
    </w:p>
    <w:p w14:paraId="320CD82F" w14:textId="43EFFCD6" w:rsidR="004C1B89" w:rsidRPr="000C20AC" w:rsidRDefault="0018592B" w:rsidP="007F061C">
      <w:pPr>
        <w:rPr>
          <w:spacing w:val="-2"/>
        </w:rPr>
      </w:pPr>
      <w:r w:rsidRPr="000C20AC">
        <w:rPr>
          <w:spacing w:val="-2"/>
          <w:rtl/>
          <w:lang w:bidi="ar-JO"/>
        </w:rPr>
        <w:t>‏</w:t>
      </w:r>
      <w:r w:rsidRPr="005F2933">
        <w:rPr>
          <w:i/>
          <w:iCs/>
          <w:spacing w:val="-2"/>
          <w:rtl/>
          <w:lang w:bidi="ar-JO"/>
        </w:rPr>
        <w:t xml:space="preserve">تعلن </w:t>
      </w:r>
      <w:r w:rsidRPr="005F2933">
        <w:rPr>
          <w:rFonts w:hint="cs"/>
          <w:i/>
          <w:iCs/>
          <w:spacing w:val="-2"/>
          <w:rtl/>
          <w:lang w:bidi="ar-JO"/>
        </w:rPr>
        <w:t>هيئة</w:t>
      </w:r>
      <w:r w:rsidRPr="005F2933">
        <w:rPr>
          <w:i/>
          <w:iCs/>
          <w:spacing w:val="-2"/>
          <w:rtl/>
          <w:lang w:bidi="ar-JO"/>
        </w:rPr>
        <w:t xml:space="preserve"> البريد والاتصالات</w:t>
      </w:r>
      <w:r w:rsidRPr="000C20AC">
        <w:rPr>
          <w:spacing w:val="-2"/>
          <w:rtl/>
          <w:lang w:bidi="ar-JO"/>
        </w:rPr>
        <w:t xml:space="preserve">، </w:t>
      </w:r>
      <w:r w:rsidRPr="000C20AC">
        <w:rPr>
          <w:spacing w:val="-2"/>
          <w:lang w:bidi="ar-JO"/>
        </w:rPr>
        <w:t>Mata-Utu</w:t>
      </w:r>
      <w:r w:rsidRPr="000C20AC">
        <w:rPr>
          <w:spacing w:val="-2"/>
          <w:rtl/>
          <w:lang w:bidi="ar-JO"/>
        </w:rPr>
        <w:t xml:space="preserve">، </w:t>
      </w:r>
      <w:r w:rsidRPr="000C20AC">
        <w:rPr>
          <w:rFonts w:hint="cs"/>
          <w:spacing w:val="-2"/>
          <w:rtl/>
          <w:lang w:bidi="ar-JO"/>
        </w:rPr>
        <w:t xml:space="preserve">في </w:t>
      </w:r>
      <w:r w:rsidRPr="000C20AC">
        <w:rPr>
          <w:spacing w:val="-2"/>
          <w:rtl/>
          <w:lang w:bidi="ar-JO"/>
        </w:rPr>
        <w:t>أوفيا، عن التغييرات التالية في خطة الترقيم الهاتفي لواليس وفوتونا، بسبب إدخال خدمات الاتصالات</w:t>
      </w:r>
      <w:r w:rsidRPr="000C20AC">
        <w:rPr>
          <w:rFonts w:hint="cs"/>
          <w:spacing w:val="-2"/>
          <w:rtl/>
          <w:lang w:bidi="ar-JO"/>
        </w:rPr>
        <w:t xml:space="preserve"> </w:t>
      </w:r>
      <w:r w:rsidRPr="000C20AC">
        <w:rPr>
          <w:spacing w:val="-2"/>
          <w:rtl/>
          <w:lang w:bidi="ar-JO"/>
        </w:rPr>
        <w:t>الصوت</w:t>
      </w:r>
      <w:r w:rsidRPr="000C20AC">
        <w:rPr>
          <w:rFonts w:hint="cs"/>
          <w:spacing w:val="-2"/>
          <w:rtl/>
          <w:lang w:bidi="ar-JO"/>
        </w:rPr>
        <w:t>ية</w:t>
      </w:r>
      <w:r w:rsidRPr="000C20AC">
        <w:rPr>
          <w:spacing w:val="-2"/>
          <w:rtl/>
          <w:lang w:bidi="ar-JO"/>
        </w:rPr>
        <w:t xml:space="preserve"> عبر </w:t>
      </w:r>
      <w:bookmarkStart w:id="228" w:name="_Hlk175754838"/>
      <w:r w:rsidRPr="000C20AC">
        <w:rPr>
          <w:spacing w:val="-2"/>
          <w:rtl/>
          <w:lang w:bidi="ar-JO"/>
        </w:rPr>
        <w:t xml:space="preserve">بروتوكول </w:t>
      </w:r>
      <w:bookmarkEnd w:id="228"/>
      <w:r w:rsidRPr="000C20AC">
        <w:rPr>
          <w:spacing w:val="-2"/>
          <w:rtl/>
          <w:lang w:bidi="ar-JO"/>
        </w:rPr>
        <w:t>الإنترنت</w:t>
      </w:r>
      <w:r w:rsidR="007F061C" w:rsidRPr="000C20AC">
        <w:rPr>
          <w:rFonts w:hint="cs"/>
          <w:spacing w:val="-2"/>
          <w:rtl/>
          <w:lang w:bidi="ar-JO"/>
        </w:rPr>
        <w:t xml:space="preserve"> </w:t>
      </w:r>
      <w:r w:rsidR="000C20AC">
        <w:rPr>
          <w:spacing w:val="-2"/>
          <w:lang w:bidi="ar-JO"/>
        </w:rPr>
        <w:t>(</w:t>
      </w:r>
      <w:r w:rsidR="000C20AC" w:rsidRPr="005F2933">
        <w:rPr>
          <w:spacing w:val="-2"/>
          <w:lang w:bidi="ar-JO"/>
        </w:rPr>
        <w:t>VOIP</w:t>
      </w:r>
      <w:r w:rsidR="000C20AC">
        <w:rPr>
          <w:spacing w:val="-2"/>
          <w:lang w:bidi="ar-JO"/>
        </w:rPr>
        <w:t>)</w:t>
      </w:r>
      <w:r w:rsidRPr="000C20AC">
        <w:rPr>
          <w:spacing w:val="-2"/>
          <w:rtl/>
          <w:lang w:bidi="ar-JO"/>
        </w:rPr>
        <w:t xml:space="preserve">. </w:t>
      </w:r>
      <w:r w:rsidRPr="000C20AC">
        <w:rPr>
          <w:rFonts w:hint="cs"/>
          <w:spacing w:val="-2"/>
          <w:rtl/>
          <w:lang w:bidi="ar-JO"/>
        </w:rPr>
        <w:t>ويجري</w:t>
      </w:r>
      <w:r w:rsidRPr="000C20AC">
        <w:rPr>
          <w:spacing w:val="-2"/>
          <w:rtl/>
          <w:lang w:bidi="ar-JO"/>
        </w:rPr>
        <w:t xml:space="preserve"> حاليا</w:t>
      </w:r>
      <w:r w:rsidRPr="000C20AC">
        <w:rPr>
          <w:rFonts w:hint="cs"/>
          <w:spacing w:val="-2"/>
          <w:rtl/>
          <w:lang w:bidi="ar-JO"/>
        </w:rPr>
        <w:t>ً</w:t>
      </w:r>
      <w:r w:rsidRPr="000C20AC">
        <w:rPr>
          <w:spacing w:val="-2"/>
          <w:rtl/>
          <w:lang w:bidi="ar-JO"/>
        </w:rPr>
        <w:t xml:space="preserve"> اختبار </w:t>
      </w:r>
      <w:r w:rsidRPr="000C20AC">
        <w:rPr>
          <w:rFonts w:hint="cs"/>
          <w:spacing w:val="-2"/>
          <w:rtl/>
          <w:lang w:bidi="ar-JO"/>
        </w:rPr>
        <w:t>مخدمات</w:t>
      </w:r>
      <w:r w:rsidR="002430D7" w:rsidRPr="000C20AC">
        <w:rPr>
          <w:spacing w:val="-2"/>
          <w:rtl/>
        </w:rPr>
        <w:t xml:space="preserve"> </w:t>
      </w:r>
      <w:r w:rsidR="002430D7" w:rsidRPr="000C20AC">
        <w:rPr>
          <w:spacing w:val="-2"/>
          <w:rtl/>
          <w:lang w:bidi="ar-JO"/>
        </w:rPr>
        <w:t>بروتوكول</w:t>
      </w:r>
      <w:r w:rsidRPr="000C20AC">
        <w:rPr>
          <w:spacing w:val="-2"/>
          <w:rtl/>
          <w:lang w:bidi="ar-JO"/>
        </w:rPr>
        <w:t xml:space="preserve"> </w:t>
      </w:r>
      <w:r w:rsidRPr="000C20AC">
        <w:rPr>
          <w:spacing w:val="-2"/>
          <w:cs/>
          <w:lang w:bidi="ar-JO"/>
        </w:rPr>
        <w:t>‎</w:t>
      </w:r>
      <w:r w:rsidRPr="000C20AC">
        <w:rPr>
          <w:spacing w:val="-2"/>
          <w:lang w:bidi="ar-JO"/>
        </w:rPr>
        <w:t>SIP</w:t>
      </w:r>
      <w:r w:rsidRPr="000C20AC">
        <w:rPr>
          <w:spacing w:val="-2"/>
          <w:rtl/>
          <w:lang w:bidi="ar-JO"/>
        </w:rPr>
        <w:t xml:space="preserve"> ‏</w:t>
      </w:r>
      <w:r w:rsidR="002430D7" w:rsidRPr="000C20AC">
        <w:rPr>
          <w:rFonts w:hint="cs"/>
          <w:spacing w:val="-2"/>
          <w:rtl/>
          <w:lang w:bidi="ar-JO"/>
        </w:rPr>
        <w:t>وستوضع</w:t>
      </w:r>
      <w:r w:rsidRPr="000C20AC">
        <w:rPr>
          <w:spacing w:val="-2"/>
          <w:rtl/>
          <w:lang w:bidi="ar-JO"/>
        </w:rPr>
        <w:t xml:space="preserve"> في الخدمة قريبا</w:t>
      </w:r>
      <w:r w:rsidR="002430D7" w:rsidRPr="000C20AC">
        <w:rPr>
          <w:rFonts w:hint="cs"/>
          <w:spacing w:val="-2"/>
          <w:rtl/>
          <w:lang w:bidi="ar-JO"/>
        </w:rPr>
        <w:t>ً</w:t>
      </w:r>
      <w:r w:rsidRPr="000C20AC">
        <w:rPr>
          <w:spacing w:val="-2"/>
          <w:rtl/>
          <w:lang w:bidi="ar-JO"/>
        </w:rPr>
        <w:t>.</w:t>
      </w:r>
      <w:r w:rsidRPr="000C20AC">
        <w:rPr>
          <w:spacing w:val="-2"/>
          <w:cs/>
          <w:lang w:bidi="ar-JO"/>
        </w:rPr>
        <w:t>‎</w:t>
      </w:r>
    </w:p>
    <w:p w14:paraId="29D65126" w14:textId="4EBB968C" w:rsidR="004C1B89" w:rsidRPr="006415DC" w:rsidRDefault="002430D7" w:rsidP="005F2933">
      <w:pPr>
        <w:spacing w:before="240"/>
        <w:jc w:val="center"/>
        <w:rPr>
          <w:lang w:eastAsia="zh-CN"/>
        </w:rPr>
      </w:pPr>
      <w:r w:rsidRPr="006415DC">
        <w:rPr>
          <w:rtl/>
          <w:lang w:eastAsia="zh-CN" w:bidi="ar-JO"/>
        </w:rPr>
        <w:t xml:space="preserve">‏وصف خطة الترقيم الوطنية للرمز الدليلي للبلد </w:t>
      </w:r>
      <w:r w:rsidRPr="006415DC">
        <w:rPr>
          <w:lang w:val="es-ES"/>
        </w:rPr>
        <w:t>+</w:t>
      </w:r>
      <w:r w:rsidRPr="006415DC">
        <w:t>681</w:t>
      </w:r>
      <w:r w:rsidRPr="006415DC">
        <w:rPr>
          <w:rtl/>
          <w:lang w:eastAsia="zh-CN" w:bidi="ar-JO"/>
        </w:rPr>
        <w:t>:</w:t>
      </w:r>
    </w:p>
    <w:p w14:paraId="21315B70" w14:textId="77777777" w:rsidR="00527A29" w:rsidRPr="002430D7" w:rsidRDefault="00527A29" w:rsidP="00C1347B">
      <w:pPr>
        <w:pStyle w:val="enumlev1"/>
        <w:rPr>
          <w:rFonts w:eastAsia="SimSun"/>
          <w:position w:val="2"/>
          <w:rtl/>
          <w:lang w:eastAsia="zh-CN" w:bidi="ar-EG"/>
        </w:rPr>
      </w:pPr>
      <w:r w:rsidRPr="004C1B89">
        <w:rPr>
          <w:rFonts w:eastAsia="SimSun" w:hint="cs"/>
          <w:rtl/>
          <w:lang w:bidi="ar-EG"/>
        </w:rPr>
        <w:t xml:space="preserve"> </w:t>
      </w:r>
      <w:r w:rsidRPr="002430D7">
        <w:rPr>
          <w:rFonts w:eastAsia="SimSun" w:hint="cs"/>
          <w:rtl/>
          <w:lang w:bidi="ar-EG"/>
        </w:rPr>
        <w:t>أ )</w:t>
      </w:r>
      <w:r w:rsidRPr="002430D7">
        <w:rPr>
          <w:rFonts w:eastAsia="SimSun"/>
          <w:rtl/>
          <w:lang w:bidi="ar-EG"/>
        </w:rPr>
        <w:tab/>
        <w:t>عرض مجمل</w:t>
      </w:r>
      <w:r w:rsidRPr="002430D7">
        <w:rPr>
          <w:rFonts w:eastAsia="SimSun" w:hint="cs"/>
          <w:rtl/>
          <w:lang w:bidi="ar-EG"/>
        </w:rPr>
        <w:t>:</w:t>
      </w:r>
    </w:p>
    <w:p w14:paraId="7D8D9B1F" w14:textId="03E1373F" w:rsidR="00527A29" w:rsidRPr="002430D7" w:rsidRDefault="00C1347B" w:rsidP="00C1347B">
      <w:pPr>
        <w:pStyle w:val="enumlev1"/>
        <w:rPr>
          <w:rFonts w:eastAsia="SimSun"/>
          <w:rtl/>
          <w:lang w:bidi="ar-EG"/>
        </w:rPr>
      </w:pPr>
      <w:r w:rsidRPr="002430D7">
        <w:rPr>
          <w:rFonts w:eastAsia="SimSun"/>
          <w:lang w:bidi="ar-EG"/>
        </w:rPr>
        <w:tab/>
      </w:r>
      <w:r w:rsidR="00527A29" w:rsidRPr="002430D7">
        <w:rPr>
          <w:rFonts w:eastAsia="SimSun"/>
          <w:rtl/>
          <w:lang w:bidi="ar-EG"/>
        </w:rPr>
        <w:t>الحد</w:t>
      </w:r>
      <w:r w:rsidR="004C1B89" w:rsidRPr="002430D7">
        <w:rPr>
          <w:rFonts w:eastAsia="SimSun"/>
          <w:lang w:bidi="ar-EG"/>
        </w:rPr>
        <w:t xml:space="preserve"> </w:t>
      </w:r>
      <w:r w:rsidR="004C1B89" w:rsidRPr="002430D7">
        <w:rPr>
          <w:rFonts w:eastAsia="SimSun"/>
          <w:rtl/>
          <w:lang w:bidi="ar-EG"/>
        </w:rPr>
        <w:t>الأقصى</w:t>
      </w:r>
      <w:r w:rsidR="00527A29" w:rsidRPr="002430D7">
        <w:rPr>
          <w:rFonts w:eastAsia="SimSun"/>
          <w:rtl/>
          <w:lang w:bidi="ar-EG"/>
        </w:rPr>
        <w:t xml:space="preserve"> لطول الرقم (مع استبعاد الرمز الدليلي للبلد)</w:t>
      </w:r>
      <w:r w:rsidR="00527A29" w:rsidRPr="002430D7">
        <w:rPr>
          <w:rFonts w:eastAsia="SimSun" w:hint="cs"/>
          <w:rtl/>
          <w:lang w:bidi="ar-EG"/>
        </w:rPr>
        <w:t>:</w:t>
      </w:r>
      <w:r w:rsidRPr="002430D7">
        <w:rPr>
          <w:rFonts w:eastAsia="SimSun" w:hint="cs"/>
          <w:rtl/>
          <w:lang w:bidi="ar-EG"/>
        </w:rPr>
        <w:t xml:space="preserve"> </w:t>
      </w:r>
      <w:r w:rsidR="004C1B89" w:rsidRPr="005F2933">
        <w:rPr>
          <w:rFonts w:eastAsia="SimSun"/>
          <w:b/>
          <w:bCs/>
          <w:lang w:bidi="ar-EG"/>
        </w:rPr>
        <w:t>6</w:t>
      </w:r>
      <w:r w:rsidR="004C1B89" w:rsidRPr="002430D7">
        <w:rPr>
          <w:rFonts w:eastAsia="SimSun" w:hint="cs"/>
          <w:rtl/>
          <w:lang w:bidi="ar-EG"/>
        </w:rPr>
        <w:t xml:space="preserve"> </w:t>
      </w:r>
      <w:r w:rsidR="00772A04" w:rsidRPr="002430D7">
        <w:rPr>
          <w:rFonts w:eastAsia="SimSun" w:hint="cs"/>
          <w:rtl/>
          <w:lang w:bidi="ar-EG"/>
        </w:rPr>
        <w:t>خانات</w:t>
      </w:r>
      <w:r w:rsidR="004737FF" w:rsidRPr="002430D7">
        <w:rPr>
          <w:rFonts w:eastAsia="SimSun" w:hint="cs"/>
          <w:rtl/>
          <w:lang w:bidi="ar-EG"/>
        </w:rPr>
        <w:t>.</w:t>
      </w:r>
    </w:p>
    <w:p w14:paraId="3C84E062" w14:textId="7FE50E6C" w:rsidR="00527A29" w:rsidRPr="002430D7" w:rsidRDefault="00C1347B" w:rsidP="00C1347B">
      <w:pPr>
        <w:pStyle w:val="enumlev1"/>
        <w:rPr>
          <w:rFonts w:eastAsia="SimSun"/>
          <w:rtl/>
          <w:lang w:bidi="ar-EG"/>
        </w:rPr>
      </w:pPr>
      <w:r w:rsidRPr="002430D7">
        <w:rPr>
          <w:rFonts w:eastAsia="SimSun"/>
          <w:lang w:bidi="ar-EG"/>
        </w:rPr>
        <w:tab/>
      </w:r>
      <w:r w:rsidR="00527A29" w:rsidRPr="002430D7">
        <w:rPr>
          <w:rFonts w:eastAsia="SimSun"/>
          <w:rtl/>
          <w:lang w:bidi="ar-EG"/>
        </w:rPr>
        <w:t xml:space="preserve">الحد </w:t>
      </w:r>
      <w:r w:rsidR="004C1B89" w:rsidRPr="002430D7">
        <w:rPr>
          <w:rFonts w:eastAsia="SimSun"/>
          <w:rtl/>
          <w:lang w:bidi="ar-EG"/>
        </w:rPr>
        <w:t xml:space="preserve">الأدنى </w:t>
      </w:r>
      <w:r w:rsidR="00527A29" w:rsidRPr="002430D7">
        <w:rPr>
          <w:rFonts w:eastAsia="SimSun"/>
          <w:rtl/>
          <w:lang w:bidi="ar-EG"/>
        </w:rPr>
        <w:t>لطول الرقم (مع استبعاد الرمز الدليلي للبلد)</w:t>
      </w:r>
      <w:r w:rsidR="00527A29" w:rsidRPr="002430D7">
        <w:rPr>
          <w:rFonts w:eastAsia="SimSun" w:hint="cs"/>
          <w:rtl/>
          <w:lang w:bidi="ar-EG"/>
        </w:rPr>
        <w:t>:</w:t>
      </w:r>
      <w:r w:rsidRPr="002430D7">
        <w:rPr>
          <w:rFonts w:eastAsia="SimSun" w:hint="cs"/>
          <w:rtl/>
          <w:lang w:bidi="ar-EG"/>
        </w:rPr>
        <w:t xml:space="preserve"> </w:t>
      </w:r>
      <w:r w:rsidR="004C1B89" w:rsidRPr="005F2933">
        <w:rPr>
          <w:rFonts w:eastAsia="SimSun"/>
          <w:b/>
          <w:bCs/>
          <w:lang w:bidi="ar-EG"/>
        </w:rPr>
        <w:t>6</w:t>
      </w:r>
      <w:r w:rsidR="004C1B89" w:rsidRPr="002430D7">
        <w:rPr>
          <w:rFonts w:eastAsia="SimSun" w:hint="cs"/>
          <w:rtl/>
          <w:lang w:bidi="ar-EG"/>
        </w:rPr>
        <w:t xml:space="preserve"> خانات.</w:t>
      </w:r>
    </w:p>
    <w:p w14:paraId="50A0EDA3" w14:textId="3568B46F" w:rsidR="00527A29" w:rsidRDefault="001A0EA8" w:rsidP="00C1347B">
      <w:pPr>
        <w:pStyle w:val="enumlev1"/>
        <w:rPr>
          <w:rFonts w:eastAsia="SimSun"/>
          <w:lang w:bidi="ar-EG"/>
        </w:rPr>
      </w:pPr>
      <w:r>
        <w:rPr>
          <w:rFonts w:eastAsia="SimSun" w:hint="cs"/>
          <w:rtl/>
          <w:lang w:bidi="ar-EG"/>
        </w:rPr>
        <w:t>ب</w:t>
      </w:r>
      <w:r w:rsidR="00A455A7" w:rsidRPr="002430D7">
        <w:rPr>
          <w:rFonts w:eastAsia="SimSun" w:hint="cs"/>
          <w:rtl/>
          <w:lang w:bidi="ar-EG"/>
        </w:rPr>
        <w:t>)</w:t>
      </w:r>
      <w:r w:rsidR="00A455A7" w:rsidRPr="002430D7">
        <w:rPr>
          <w:rFonts w:eastAsia="SimSun"/>
          <w:rtl/>
          <w:lang w:bidi="ar-EG"/>
        </w:rPr>
        <w:tab/>
      </w:r>
      <w:r w:rsidR="00527A29" w:rsidRPr="002430D7">
        <w:rPr>
          <w:rFonts w:eastAsia="SimSun"/>
          <w:rtl/>
          <w:lang w:bidi="ar-EG"/>
        </w:rPr>
        <w:t>تفاصيل خط</w:t>
      </w:r>
      <w:r w:rsidR="00527A29" w:rsidRPr="002430D7">
        <w:rPr>
          <w:rFonts w:eastAsia="SimSun" w:hint="cs"/>
          <w:rtl/>
          <w:lang w:bidi="ar-EG"/>
        </w:rPr>
        <w:t>ة</w:t>
      </w:r>
      <w:r w:rsidR="00527A29" w:rsidRPr="002430D7">
        <w:rPr>
          <w:rFonts w:eastAsia="SimSun"/>
          <w:rtl/>
          <w:lang w:bidi="ar-EG"/>
        </w:rPr>
        <w:t xml:space="preserve"> الترقيم</w:t>
      </w:r>
      <w:r w:rsidR="00527A29" w:rsidRPr="002430D7">
        <w:rPr>
          <w:rFonts w:eastAsia="SimSun" w:hint="cs"/>
          <w:rtl/>
          <w:lang w:bidi="ar-EG"/>
        </w:rPr>
        <w:t>:</w:t>
      </w:r>
    </w:p>
    <w:p w14:paraId="0CDED4C7" w14:textId="77777777" w:rsidR="006A543A" w:rsidRPr="006A543A" w:rsidRDefault="006A543A" w:rsidP="006A543A">
      <w:pPr>
        <w:rPr>
          <w:rFonts w:eastAsia="SimSun"/>
          <w:sz w:val="16"/>
          <w:szCs w:val="16"/>
          <w:rtl/>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8"/>
        <w:gridCol w:w="1251"/>
        <w:gridCol w:w="1093"/>
        <w:gridCol w:w="2742"/>
        <w:gridCol w:w="2715"/>
      </w:tblGrid>
      <w:tr w:rsidR="004C1B89" w:rsidRPr="004C1B89" w14:paraId="15225B4F" w14:textId="77777777" w:rsidTr="004C1B89">
        <w:trPr>
          <w:cantSplit/>
          <w:trHeight w:val="300"/>
          <w:tblHeader/>
          <w:jc w:val="center"/>
        </w:trPr>
        <w:tc>
          <w:tcPr>
            <w:tcW w:w="1828" w:type="dxa"/>
            <w:vMerge w:val="restart"/>
            <w:vAlign w:val="center"/>
            <w:hideMark/>
          </w:tcPr>
          <w:p w14:paraId="62F4C9C1" w14:textId="1F31CA79" w:rsidR="004C1B89" w:rsidRPr="002E5AEF" w:rsidRDefault="004C1B89" w:rsidP="004C1B89">
            <w:pPr>
              <w:spacing w:before="40" w:after="40" w:line="200" w:lineRule="exact"/>
              <w:jc w:val="center"/>
              <w:rPr>
                <w:i/>
                <w:iCs/>
                <w:sz w:val="20"/>
                <w:szCs w:val="26"/>
                <w:highlight w:val="cyan"/>
                <w:lang w:eastAsia="zh-CN"/>
              </w:rPr>
            </w:pPr>
            <w:r w:rsidRPr="002E5AEF">
              <w:rPr>
                <w:rFonts w:eastAsia="SimSun"/>
                <w:i/>
                <w:iCs/>
                <w:position w:val="4"/>
                <w:sz w:val="20"/>
                <w:szCs w:val="26"/>
                <w:rtl/>
              </w:rPr>
              <w:t>الرمز الدليل</w:t>
            </w:r>
            <w:r w:rsidRPr="002E5AEF">
              <w:rPr>
                <w:rFonts w:eastAsia="SimSun" w:hint="cs"/>
                <w:i/>
                <w:iCs/>
                <w:position w:val="4"/>
                <w:sz w:val="20"/>
                <w:szCs w:val="26"/>
                <w:rtl/>
              </w:rPr>
              <w:t>ي</w:t>
            </w:r>
            <w:r w:rsidRPr="002E5AEF">
              <w:rPr>
                <w:rFonts w:eastAsia="SimSun"/>
                <w:i/>
                <w:iCs/>
                <w:position w:val="4"/>
                <w:sz w:val="20"/>
                <w:szCs w:val="26"/>
                <w:rtl/>
              </w:rPr>
              <w:br/>
              <w:t>الوطني</w:t>
            </w:r>
            <w:r w:rsidRPr="002E5AEF">
              <w:rPr>
                <w:rFonts w:eastAsia="SimSun"/>
                <w:i/>
                <w:iCs/>
                <w:position w:val="4"/>
                <w:sz w:val="20"/>
                <w:szCs w:val="26"/>
                <w:rtl/>
              </w:rPr>
              <w:br/>
              <w:t>للمقصد</w:t>
            </w:r>
            <w:r w:rsidRPr="002E5AEF">
              <w:rPr>
                <w:rFonts w:eastAsia="SimSun"/>
                <w:i/>
                <w:iCs/>
                <w:position w:val="4"/>
                <w:sz w:val="20"/>
                <w:szCs w:val="26"/>
                <w:rtl/>
              </w:rPr>
              <w:br/>
            </w:r>
            <w:r w:rsidRPr="002E5AEF">
              <w:rPr>
                <w:rFonts w:eastAsia="SimSun"/>
                <w:i/>
                <w:iCs/>
                <w:position w:val="4"/>
                <w:sz w:val="20"/>
                <w:szCs w:val="26"/>
              </w:rPr>
              <w:t>(NDC)</w:t>
            </w:r>
            <w:r w:rsidR="002430D7" w:rsidRPr="002E5AEF">
              <w:rPr>
                <w:i/>
                <w:iCs/>
                <w:rtl/>
              </w:rPr>
              <w:t xml:space="preserve"> </w:t>
            </w:r>
            <w:r w:rsidR="002430D7" w:rsidRPr="002E5AEF">
              <w:rPr>
                <w:rFonts w:eastAsia="SimSun"/>
                <w:i/>
                <w:iCs/>
                <w:position w:val="4"/>
                <w:sz w:val="20"/>
                <w:szCs w:val="26"/>
                <w:rtl/>
              </w:rPr>
              <w:t>أو الخانات الأولى في الرقم (الدلالي) الوطني</w:t>
            </w:r>
            <w:r w:rsidR="00B14AA0" w:rsidRPr="002E5AEF">
              <w:rPr>
                <w:rFonts w:eastAsia="SimSun" w:hint="cs"/>
                <w:i/>
                <w:iCs/>
                <w:position w:val="4"/>
                <w:sz w:val="20"/>
                <w:szCs w:val="26"/>
                <w:rtl/>
              </w:rPr>
              <w:t xml:space="preserve"> </w:t>
            </w:r>
            <w:r w:rsidR="00B14AA0" w:rsidRPr="002E5AEF">
              <w:rPr>
                <w:rFonts w:eastAsia="SimSun"/>
                <w:i/>
                <w:iCs/>
                <w:position w:val="4"/>
                <w:sz w:val="20"/>
                <w:szCs w:val="26"/>
              </w:rPr>
              <w:t>(N(S)N)</w:t>
            </w:r>
            <w:r w:rsidR="002430D7" w:rsidRPr="002E5AEF">
              <w:rPr>
                <w:rFonts w:eastAsia="SimSun"/>
                <w:i/>
                <w:iCs/>
                <w:position w:val="4"/>
                <w:sz w:val="20"/>
                <w:szCs w:val="26"/>
                <w:rtl/>
              </w:rPr>
              <w:t>)</w:t>
            </w:r>
          </w:p>
        </w:tc>
        <w:tc>
          <w:tcPr>
            <w:tcW w:w="2344" w:type="dxa"/>
            <w:gridSpan w:val="2"/>
            <w:vAlign w:val="center"/>
            <w:hideMark/>
          </w:tcPr>
          <w:p w14:paraId="63ECD42B" w14:textId="448E7896" w:rsidR="004C1B89" w:rsidRPr="002E5AEF" w:rsidRDefault="004C1B89" w:rsidP="004C1B89">
            <w:pPr>
              <w:spacing w:before="40" w:after="40" w:line="200" w:lineRule="exact"/>
              <w:jc w:val="center"/>
              <w:rPr>
                <w:i/>
                <w:iCs/>
                <w:sz w:val="20"/>
                <w:szCs w:val="26"/>
                <w:lang w:eastAsia="zh-CN"/>
              </w:rPr>
            </w:pPr>
            <w:r w:rsidRPr="002E5AEF">
              <w:rPr>
                <w:rFonts w:eastAsia="SimSun" w:hint="cs"/>
                <w:i/>
                <w:iCs/>
                <w:position w:val="4"/>
                <w:sz w:val="20"/>
                <w:szCs w:val="26"/>
                <w:rtl/>
              </w:rPr>
              <w:t>طول الرقم الدلالي</w:t>
            </w:r>
            <w:r w:rsidRPr="002E5AEF">
              <w:rPr>
                <w:rFonts w:eastAsia="SimSun"/>
                <w:i/>
                <w:iCs/>
                <w:position w:val="4"/>
                <w:sz w:val="20"/>
                <w:szCs w:val="26"/>
                <w:rtl/>
              </w:rPr>
              <w:br/>
            </w:r>
            <w:r w:rsidRPr="002E5AEF">
              <w:rPr>
                <w:rFonts w:eastAsia="SimSun" w:hint="cs"/>
                <w:i/>
                <w:iCs/>
                <w:position w:val="4"/>
                <w:sz w:val="20"/>
                <w:szCs w:val="26"/>
                <w:rtl/>
              </w:rPr>
              <w:t xml:space="preserve">الوطني </w:t>
            </w:r>
            <w:r w:rsidRPr="002E5AEF">
              <w:rPr>
                <w:rFonts w:eastAsia="SimSun"/>
                <w:i/>
                <w:iCs/>
                <w:position w:val="4"/>
                <w:sz w:val="20"/>
                <w:szCs w:val="26"/>
              </w:rPr>
              <w:t>(NSN)</w:t>
            </w:r>
          </w:p>
        </w:tc>
        <w:tc>
          <w:tcPr>
            <w:tcW w:w="2742" w:type="dxa"/>
            <w:vMerge w:val="restart"/>
            <w:vAlign w:val="center"/>
            <w:hideMark/>
          </w:tcPr>
          <w:p w14:paraId="0F945469" w14:textId="40A732B8" w:rsidR="004C1B89" w:rsidRPr="002E5AEF" w:rsidRDefault="004C1B89" w:rsidP="004C1B89">
            <w:pPr>
              <w:spacing w:before="40" w:after="40" w:line="200" w:lineRule="exact"/>
              <w:jc w:val="center"/>
              <w:rPr>
                <w:i/>
                <w:iCs/>
                <w:sz w:val="20"/>
                <w:szCs w:val="26"/>
                <w:lang w:eastAsia="zh-CN"/>
              </w:rPr>
            </w:pPr>
            <w:r w:rsidRPr="002E5AEF">
              <w:rPr>
                <w:rFonts w:eastAsia="SimSun" w:hint="cs"/>
                <w:i/>
                <w:iCs/>
                <w:position w:val="4"/>
                <w:sz w:val="20"/>
                <w:szCs w:val="26"/>
                <w:rtl/>
              </w:rPr>
              <w:t>استعمال الرقم</w:t>
            </w:r>
            <w:r w:rsidRPr="002E5AEF">
              <w:rPr>
                <w:rFonts w:eastAsia="SimSun" w:hint="eastAsia"/>
                <w:i/>
                <w:iCs/>
                <w:position w:val="4"/>
                <w:sz w:val="20"/>
                <w:szCs w:val="26"/>
                <w:rtl/>
              </w:rPr>
              <w:t> </w:t>
            </w:r>
            <w:r w:rsidRPr="002E5AEF">
              <w:rPr>
                <w:rFonts w:eastAsia="SimSun"/>
                <w:i/>
                <w:iCs/>
                <w:position w:val="4"/>
                <w:sz w:val="20"/>
                <w:szCs w:val="26"/>
              </w:rPr>
              <w:t>E.164</w:t>
            </w:r>
          </w:p>
        </w:tc>
        <w:tc>
          <w:tcPr>
            <w:tcW w:w="2715" w:type="dxa"/>
            <w:vMerge w:val="restart"/>
            <w:vAlign w:val="center"/>
            <w:hideMark/>
          </w:tcPr>
          <w:p w14:paraId="4876EB01" w14:textId="76D5350A" w:rsidR="004C1B89" w:rsidRPr="002E5AEF" w:rsidRDefault="004C1B89" w:rsidP="004C1B89">
            <w:pPr>
              <w:spacing w:before="40" w:after="40" w:line="200" w:lineRule="exact"/>
              <w:jc w:val="center"/>
              <w:rPr>
                <w:i/>
                <w:iCs/>
                <w:sz w:val="20"/>
                <w:szCs w:val="26"/>
                <w:lang w:eastAsia="zh-CN"/>
              </w:rPr>
            </w:pPr>
            <w:r w:rsidRPr="002E5AEF">
              <w:rPr>
                <w:rFonts w:eastAsia="SimSun" w:hint="cs"/>
                <w:i/>
                <w:iCs/>
                <w:position w:val="4"/>
                <w:sz w:val="20"/>
                <w:szCs w:val="26"/>
                <w:rtl/>
              </w:rPr>
              <w:t>معلومات إضافية</w:t>
            </w:r>
          </w:p>
        </w:tc>
      </w:tr>
      <w:tr w:rsidR="004C1B89" w:rsidRPr="004C1B89" w14:paraId="0F558C4C" w14:textId="77777777" w:rsidTr="004C1B89">
        <w:trPr>
          <w:cantSplit/>
          <w:trHeight w:val="1215"/>
          <w:tblHeader/>
          <w:jc w:val="center"/>
        </w:trPr>
        <w:tc>
          <w:tcPr>
            <w:tcW w:w="1828" w:type="dxa"/>
            <w:vMerge/>
            <w:vAlign w:val="center"/>
            <w:hideMark/>
          </w:tcPr>
          <w:p w14:paraId="6215A649" w14:textId="77777777" w:rsidR="004C1B89" w:rsidRPr="004C1B89" w:rsidRDefault="004C1B89" w:rsidP="004C1B89">
            <w:pPr>
              <w:spacing w:before="40" w:after="40" w:line="200" w:lineRule="exact"/>
              <w:jc w:val="left"/>
              <w:rPr>
                <w:i/>
                <w:iCs/>
                <w:sz w:val="20"/>
                <w:szCs w:val="26"/>
                <w:highlight w:val="cyan"/>
                <w:lang w:eastAsia="zh-CN"/>
              </w:rPr>
            </w:pPr>
          </w:p>
        </w:tc>
        <w:tc>
          <w:tcPr>
            <w:tcW w:w="1251" w:type="dxa"/>
            <w:vAlign w:val="center"/>
            <w:hideMark/>
          </w:tcPr>
          <w:p w14:paraId="73992E62" w14:textId="0541604E" w:rsidR="004C1B89" w:rsidRPr="002E5AEF" w:rsidRDefault="004C1B89" w:rsidP="004C1B89">
            <w:pPr>
              <w:spacing w:before="40" w:after="40" w:line="200" w:lineRule="exact"/>
              <w:jc w:val="center"/>
              <w:rPr>
                <w:i/>
                <w:iCs/>
                <w:sz w:val="20"/>
                <w:szCs w:val="26"/>
                <w:lang w:eastAsia="zh-CN"/>
              </w:rPr>
            </w:pPr>
            <w:r w:rsidRPr="002E5AEF">
              <w:rPr>
                <w:rFonts w:eastAsia="SimSun" w:hint="cs"/>
                <w:i/>
                <w:iCs/>
                <w:position w:val="4"/>
                <w:sz w:val="20"/>
                <w:szCs w:val="26"/>
                <w:rtl/>
              </w:rPr>
              <w:t>الحد الأقصى لطول الرقم</w:t>
            </w:r>
          </w:p>
        </w:tc>
        <w:tc>
          <w:tcPr>
            <w:tcW w:w="1093" w:type="dxa"/>
            <w:vAlign w:val="center"/>
            <w:hideMark/>
          </w:tcPr>
          <w:p w14:paraId="56956D12" w14:textId="02634A2F" w:rsidR="004C1B89" w:rsidRPr="002E5AEF" w:rsidRDefault="004C1B89" w:rsidP="004C1B89">
            <w:pPr>
              <w:spacing w:before="40" w:after="40" w:line="200" w:lineRule="exact"/>
              <w:jc w:val="center"/>
              <w:rPr>
                <w:i/>
                <w:iCs/>
                <w:sz w:val="20"/>
                <w:szCs w:val="26"/>
                <w:lang w:eastAsia="zh-CN"/>
              </w:rPr>
            </w:pPr>
            <w:r w:rsidRPr="002E5AEF">
              <w:rPr>
                <w:rFonts w:eastAsia="SimSun" w:hint="cs"/>
                <w:i/>
                <w:iCs/>
                <w:position w:val="4"/>
                <w:sz w:val="20"/>
                <w:szCs w:val="26"/>
                <w:rtl/>
              </w:rPr>
              <w:t>الحد الأدنى لطول الرقم</w:t>
            </w:r>
          </w:p>
        </w:tc>
        <w:tc>
          <w:tcPr>
            <w:tcW w:w="2742" w:type="dxa"/>
            <w:vMerge/>
            <w:vAlign w:val="center"/>
            <w:hideMark/>
          </w:tcPr>
          <w:p w14:paraId="3D8634F7" w14:textId="77777777" w:rsidR="004C1B89" w:rsidRPr="002430D7" w:rsidRDefault="004C1B89" w:rsidP="004C1B89">
            <w:pPr>
              <w:spacing w:before="40" w:after="40" w:line="200" w:lineRule="exact"/>
              <w:jc w:val="left"/>
              <w:rPr>
                <w:i/>
                <w:iCs/>
                <w:sz w:val="20"/>
                <w:szCs w:val="26"/>
                <w:lang w:eastAsia="zh-CN"/>
              </w:rPr>
            </w:pPr>
          </w:p>
        </w:tc>
        <w:tc>
          <w:tcPr>
            <w:tcW w:w="2715" w:type="dxa"/>
            <w:vMerge/>
            <w:vAlign w:val="center"/>
            <w:hideMark/>
          </w:tcPr>
          <w:p w14:paraId="60AAB102" w14:textId="77777777" w:rsidR="004C1B89" w:rsidRPr="004C1B89" w:rsidRDefault="004C1B89" w:rsidP="004C1B89">
            <w:pPr>
              <w:spacing w:before="40" w:after="40" w:line="200" w:lineRule="exact"/>
              <w:jc w:val="left"/>
              <w:rPr>
                <w:i/>
                <w:iCs/>
                <w:sz w:val="20"/>
                <w:szCs w:val="26"/>
                <w:lang w:eastAsia="zh-CN"/>
              </w:rPr>
            </w:pPr>
          </w:p>
        </w:tc>
      </w:tr>
      <w:tr w:rsidR="004C1B89" w:rsidRPr="004C1B89" w14:paraId="5825D460" w14:textId="77777777" w:rsidTr="004C1B89">
        <w:trPr>
          <w:cantSplit/>
          <w:trHeight w:val="20"/>
          <w:jc w:val="center"/>
        </w:trPr>
        <w:tc>
          <w:tcPr>
            <w:tcW w:w="1828" w:type="dxa"/>
            <w:vAlign w:val="center"/>
            <w:hideMark/>
          </w:tcPr>
          <w:p w14:paraId="5FF3E8AB" w14:textId="77777777" w:rsidR="004C1B89" w:rsidRPr="004C1B89" w:rsidRDefault="004C1B89" w:rsidP="004C1B89">
            <w:pPr>
              <w:spacing w:before="40" w:after="40" w:line="200" w:lineRule="exact"/>
              <w:ind w:left="567"/>
              <w:jc w:val="left"/>
              <w:rPr>
                <w:sz w:val="20"/>
                <w:szCs w:val="26"/>
                <w:lang w:eastAsia="zh-CN"/>
              </w:rPr>
            </w:pPr>
            <w:r w:rsidRPr="004C1B89">
              <w:rPr>
                <w:sz w:val="20"/>
                <w:szCs w:val="26"/>
                <w:lang w:eastAsia="zh-CN"/>
              </w:rPr>
              <w:t>40 (NDC)</w:t>
            </w:r>
          </w:p>
        </w:tc>
        <w:tc>
          <w:tcPr>
            <w:tcW w:w="1251" w:type="dxa"/>
            <w:vAlign w:val="center"/>
            <w:hideMark/>
          </w:tcPr>
          <w:p w14:paraId="2B31D6A4" w14:textId="77777777" w:rsidR="004C1B89" w:rsidRPr="004C1B89" w:rsidRDefault="004C1B89" w:rsidP="004C1B89">
            <w:pPr>
              <w:spacing w:before="40" w:after="40" w:line="200" w:lineRule="exact"/>
              <w:jc w:val="center"/>
              <w:rPr>
                <w:sz w:val="20"/>
                <w:szCs w:val="26"/>
                <w:lang w:eastAsia="zh-CN"/>
              </w:rPr>
            </w:pPr>
            <w:r w:rsidRPr="004C1B89">
              <w:rPr>
                <w:sz w:val="20"/>
                <w:szCs w:val="26"/>
                <w:lang w:eastAsia="zh-CN"/>
              </w:rPr>
              <w:t>6</w:t>
            </w:r>
          </w:p>
        </w:tc>
        <w:tc>
          <w:tcPr>
            <w:tcW w:w="1093" w:type="dxa"/>
            <w:vAlign w:val="center"/>
            <w:hideMark/>
          </w:tcPr>
          <w:p w14:paraId="32042859" w14:textId="77777777" w:rsidR="004C1B89" w:rsidRPr="004C1B89" w:rsidRDefault="004C1B89" w:rsidP="004C1B89">
            <w:pPr>
              <w:spacing w:before="40" w:after="40" w:line="200" w:lineRule="exact"/>
              <w:jc w:val="center"/>
              <w:rPr>
                <w:sz w:val="20"/>
                <w:szCs w:val="26"/>
                <w:lang w:eastAsia="zh-CN"/>
              </w:rPr>
            </w:pPr>
            <w:r w:rsidRPr="004C1B89">
              <w:rPr>
                <w:sz w:val="20"/>
                <w:szCs w:val="26"/>
                <w:lang w:eastAsia="zh-CN"/>
              </w:rPr>
              <w:t>6</w:t>
            </w:r>
          </w:p>
        </w:tc>
        <w:tc>
          <w:tcPr>
            <w:tcW w:w="2742" w:type="dxa"/>
            <w:vAlign w:val="center"/>
            <w:hideMark/>
          </w:tcPr>
          <w:p w14:paraId="648C9ED8" w14:textId="44F049F1" w:rsidR="004C1B89" w:rsidRPr="004C1B89" w:rsidRDefault="002430D7" w:rsidP="004C1B89">
            <w:pPr>
              <w:spacing w:before="40" w:after="40" w:line="200" w:lineRule="exact"/>
              <w:jc w:val="left"/>
              <w:rPr>
                <w:sz w:val="20"/>
                <w:szCs w:val="26"/>
                <w:lang w:eastAsia="zh-CN"/>
              </w:rPr>
            </w:pPr>
            <w:r>
              <w:rPr>
                <w:rFonts w:hint="cs"/>
                <w:sz w:val="20"/>
                <w:szCs w:val="26"/>
                <w:rtl/>
                <w:lang w:eastAsia="zh-CN" w:bidi="ar-JO"/>
              </w:rPr>
              <w:t>خدمات المهاتفة المتنقلة - مانويا</w:t>
            </w:r>
          </w:p>
        </w:tc>
        <w:tc>
          <w:tcPr>
            <w:tcW w:w="2715" w:type="dxa"/>
            <w:vAlign w:val="center"/>
            <w:hideMark/>
          </w:tcPr>
          <w:p w14:paraId="01B6AD5F" w14:textId="1E5E494F" w:rsidR="004C1B89" w:rsidRPr="004C1B89" w:rsidRDefault="007F061C" w:rsidP="004C1B89">
            <w:pPr>
              <w:spacing w:before="40" w:after="40" w:line="200" w:lineRule="exact"/>
              <w:jc w:val="left"/>
              <w:rPr>
                <w:color w:val="000000"/>
                <w:sz w:val="20"/>
                <w:szCs w:val="26"/>
                <w:lang w:eastAsia="zh-CN"/>
              </w:rPr>
            </w:pPr>
            <w:r>
              <w:rPr>
                <w:rFonts w:hint="cs"/>
                <w:sz w:val="20"/>
                <w:szCs w:val="26"/>
                <w:rtl/>
                <w:lang w:eastAsia="zh-CN" w:bidi="ar-JO"/>
              </w:rPr>
              <w:t>تسيير إلى البريد الصوتي</w:t>
            </w:r>
          </w:p>
        </w:tc>
      </w:tr>
      <w:tr w:rsidR="004C1B89" w:rsidRPr="004C1B89" w14:paraId="097696B7" w14:textId="77777777" w:rsidTr="004C1B89">
        <w:trPr>
          <w:cantSplit/>
          <w:trHeight w:val="20"/>
          <w:jc w:val="center"/>
        </w:trPr>
        <w:tc>
          <w:tcPr>
            <w:tcW w:w="1828" w:type="dxa"/>
            <w:vAlign w:val="center"/>
            <w:hideMark/>
          </w:tcPr>
          <w:p w14:paraId="3E514FED" w14:textId="77777777" w:rsidR="004C1B89" w:rsidRPr="004C1B89" w:rsidRDefault="004C1B89" w:rsidP="004C1B89">
            <w:pPr>
              <w:spacing w:before="40" w:after="40" w:line="256" w:lineRule="auto"/>
              <w:ind w:left="567"/>
              <w:jc w:val="left"/>
              <w:rPr>
                <w:sz w:val="20"/>
                <w:szCs w:val="26"/>
                <w:lang w:eastAsia="zh-CN"/>
              </w:rPr>
            </w:pPr>
            <w:r w:rsidRPr="004C1B89">
              <w:rPr>
                <w:sz w:val="20"/>
                <w:szCs w:val="26"/>
                <w:lang w:eastAsia="zh-CN"/>
              </w:rPr>
              <w:t>499</w:t>
            </w:r>
          </w:p>
        </w:tc>
        <w:tc>
          <w:tcPr>
            <w:tcW w:w="1251" w:type="dxa"/>
            <w:vAlign w:val="center"/>
            <w:hideMark/>
          </w:tcPr>
          <w:p w14:paraId="50741AE7" w14:textId="77777777" w:rsidR="004C1B89" w:rsidRPr="004C1B89" w:rsidRDefault="004C1B89" w:rsidP="004C1B89">
            <w:pPr>
              <w:spacing w:before="40" w:after="40" w:line="256" w:lineRule="auto"/>
              <w:jc w:val="center"/>
              <w:rPr>
                <w:sz w:val="20"/>
                <w:szCs w:val="26"/>
                <w:lang w:eastAsia="zh-CN"/>
              </w:rPr>
            </w:pPr>
            <w:r w:rsidRPr="004C1B89">
              <w:rPr>
                <w:sz w:val="20"/>
                <w:szCs w:val="26"/>
                <w:lang w:eastAsia="zh-CN"/>
              </w:rPr>
              <w:t>6</w:t>
            </w:r>
          </w:p>
        </w:tc>
        <w:tc>
          <w:tcPr>
            <w:tcW w:w="1093" w:type="dxa"/>
            <w:vAlign w:val="center"/>
            <w:hideMark/>
          </w:tcPr>
          <w:p w14:paraId="1138E7AA" w14:textId="77777777" w:rsidR="004C1B89" w:rsidRPr="004C1B89" w:rsidRDefault="004C1B89" w:rsidP="004C1B89">
            <w:pPr>
              <w:spacing w:before="40" w:after="40" w:line="256" w:lineRule="auto"/>
              <w:jc w:val="center"/>
              <w:rPr>
                <w:sz w:val="20"/>
                <w:szCs w:val="26"/>
                <w:lang w:eastAsia="zh-CN"/>
              </w:rPr>
            </w:pPr>
            <w:r w:rsidRPr="004C1B89">
              <w:rPr>
                <w:sz w:val="20"/>
                <w:szCs w:val="26"/>
                <w:lang w:eastAsia="zh-CN"/>
              </w:rPr>
              <w:t>6</w:t>
            </w:r>
          </w:p>
        </w:tc>
        <w:tc>
          <w:tcPr>
            <w:tcW w:w="2742" w:type="dxa"/>
            <w:vAlign w:val="center"/>
            <w:hideMark/>
          </w:tcPr>
          <w:p w14:paraId="4F1C0CC5" w14:textId="61A83B52" w:rsidR="004C1B89" w:rsidRPr="004C1B89" w:rsidRDefault="00E25072" w:rsidP="00E25072">
            <w:pPr>
              <w:spacing w:before="40" w:after="40" w:line="256" w:lineRule="auto"/>
              <w:jc w:val="left"/>
              <w:rPr>
                <w:sz w:val="20"/>
                <w:szCs w:val="26"/>
                <w:lang w:eastAsia="zh-CN"/>
              </w:rPr>
            </w:pPr>
            <w:r w:rsidRPr="00E25072">
              <w:rPr>
                <w:rFonts w:hint="cs"/>
                <w:sz w:val="20"/>
                <w:szCs w:val="26"/>
                <w:rtl/>
                <w:lang w:eastAsia="zh-CN" w:bidi="ar-JO"/>
              </w:rPr>
              <w:t>خدمات المهاتفة المتنقلة - مانويا</w:t>
            </w:r>
          </w:p>
        </w:tc>
        <w:tc>
          <w:tcPr>
            <w:tcW w:w="2715" w:type="dxa"/>
            <w:vAlign w:val="center"/>
            <w:hideMark/>
          </w:tcPr>
          <w:p w14:paraId="0222BB42" w14:textId="7D8801D2" w:rsidR="004C1B89" w:rsidRPr="004C1B89" w:rsidRDefault="00FD0ADD" w:rsidP="00FD0ADD">
            <w:pPr>
              <w:spacing w:before="40" w:after="40" w:line="256" w:lineRule="auto"/>
              <w:jc w:val="left"/>
              <w:rPr>
                <w:color w:val="000000"/>
                <w:sz w:val="20"/>
                <w:szCs w:val="26"/>
                <w:rtl/>
                <w:lang w:eastAsia="zh-CN" w:bidi="ar-EG"/>
              </w:rPr>
            </w:pPr>
            <w:r>
              <w:rPr>
                <w:rFonts w:hint="cs"/>
                <w:sz w:val="20"/>
                <w:szCs w:val="26"/>
                <w:rtl/>
                <w:lang w:eastAsia="zh-CN" w:bidi="ar-EG"/>
              </w:rPr>
              <w:t xml:space="preserve">رقم التجوال </w:t>
            </w:r>
            <w:r w:rsidRPr="00FD0ADD">
              <w:rPr>
                <w:sz w:val="20"/>
                <w:szCs w:val="26"/>
                <w:lang w:eastAsia="zh-CN" w:bidi="ar-EG"/>
              </w:rPr>
              <w:t>(MSRN)</w:t>
            </w:r>
          </w:p>
        </w:tc>
      </w:tr>
      <w:tr w:rsidR="004C1B89" w:rsidRPr="004C1B89" w14:paraId="1E1A356D" w14:textId="77777777" w:rsidTr="004C1B89">
        <w:trPr>
          <w:cantSplit/>
          <w:trHeight w:val="509"/>
          <w:jc w:val="center"/>
        </w:trPr>
        <w:tc>
          <w:tcPr>
            <w:tcW w:w="1828" w:type="dxa"/>
            <w:vAlign w:val="center"/>
            <w:hideMark/>
          </w:tcPr>
          <w:p w14:paraId="2580A5C1" w14:textId="77777777" w:rsidR="004C1B89" w:rsidRPr="004C1B89" w:rsidRDefault="004C1B89" w:rsidP="004C1B89">
            <w:pPr>
              <w:spacing w:before="40" w:after="40" w:line="256" w:lineRule="auto"/>
              <w:ind w:left="567"/>
              <w:jc w:val="left"/>
              <w:rPr>
                <w:sz w:val="20"/>
                <w:szCs w:val="26"/>
                <w:lang w:eastAsia="zh-CN"/>
              </w:rPr>
            </w:pPr>
            <w:r w:rsidRPr="004C1B89">
              <w:rPr>
                <w:sz w:val="20"/>
                <w:szCs w:val="26"/>
                <w:lang w:eastAsia="zh-CN"/>
              </w:rPr>
              <w:t>72 (NDC)</w:t>
            </w:r>
          </w:p>
        </w:tc>
        <w:tc>
          <w:tcPr>
            <w:tcW w:w="1251" w:type="dxa"/>
            <w:vAlign w:val="center"/>
            <w:hideMark/>
          </w:tcPr>
          <w:p w14:paraId="53639B38" w14:textId="77777777" w:rsidR="004C1B89" w:rsidRPr="004C1B89" w:rsidRDefault="004C1B89" w:rsidP="004C1B89">
            <w:pPr>
              <w:spacing w:before="40" w:after="40" w:line="256" w:lineRule="auto"/>
              <w:jc w:val="center"/>
              <w:rPr>
                <w:sz w:val="20"/>
                <w:szCs w:val="26"/>
                <w:lang w:eastAsia="zh-CN"/>
              </w:rPr>
            </w:pPr>
            <w:r w:rsidRPr="004C1B89">
              <w:rPr>
                <w:sz w:val="20"/>
                <w:szCs w:val="26"/>
                <w:lang w:eastAsia="zh-CN"/>
              </w:rPr>
              <w:t>6</w:t>
            </w:r>
          </w:p>
        </w:tc>
        <w:tc>
          <w:tcPr>
            <w:tcW w:w="1093" w:type="dxa"/>
            <w:vAlign w:val="center"/>
            <w:hideMark/>
          </w:tcPr>
          <w:p w14:paraId="2F469431" w14:textId="77777777" w:rsidR="004C1B89" w:rsidRPr="004C1B89" w:rsidRDefault="004C1B89" w:rsidP="004C1B89">
            <w:pPr>
              <w:spacing w:before="40" w:after="40" w:line="256" w:lineRule="auto"/>
              <w:jc w:val="center"/>
              <w:rPr>
                <w:sz w:val="20"/>
                <w:szCs w:val="26"/>
                <w:lang w:eastAsia="zh-CN"/>
              </w:rPr>
            </w:pPr>
            <w:r w:rsidRPr="004C1B89">
              <w:rPr>
                <w:sz w:val="20"/>
                <w:szCs w:val="26"/>
                <w:lang w:eastAsia="zh-CN"/>
              </w:rPr>
              <w:t>6</w:t>
            </w:r>
          </w:p>
        </w:tc>
        <w:tc>
          <w:tcPr>
            <w:tcW w:w="2742" w:type="dxa"/>
            <w:vAlign w:val="center"/>
            <w:hideMark/>
          </w:tcPr>
          <w:p w14:paraId="41AFD9B1" w14:textId="5218F907" w:rsidR="004C1B89" w:rsidRPr="004C1B89" w:rsidRDefault="00FD0ADD" w:rsidP="00FD0ADD">
            <w:pPr>
              <w:spacing w:before="40" w:after="40" w:line="256" w:lineRule="auto"/>
              <w:jc w:val="left"/>
              <w:rPr>
                <w:sz w:val="20"/>
                <w:szCs w:val="26"/>
                <w:lang w:eastAsia="zh-CN"/>
              </w:rPr>
            </w:pPr>
            <w:r w:rsidRPr="00FD0ADD">
              <w:rPr>
                <w:rFonts w:hint="cs"/>
                <w:sz w:val="20"/>
                <w:szCs w:val="26"/>
                <w:rtl/>
                <w:lang w:eastAsia="zh-CN" w:bidi="ar-JO"/>
              </w:rPr>
              <w:t>خدمات المهاتفة</w:t>
            </w:r>
            <w:r>
              <w:rPr>
                <w:rFonts w:hint="cs"/>
                <w:sz w:val="20"/>
                <w:szCs w:val="26"/>
                <w:rtl/>
                <w:lang w:eastAsia="zh-CN" w:bidi="ar-JO"/>
              </w:rPr>
              <w:t xml:space="preserve"> الثابتة</w:t>
            </w:r>
          </w:p>
        </w:tc>
        <w:tc>
          <w:tcPr>
            <w:tcW w:w="2715" w:type="dxa"/>
            <w:vAlign w:val="center"/>
          </w:tcPr>
          <w:p w14:paraId="123F367E" w14:textId="77777777" w:rsidR="004C1B89" w:rsidRPr="004C1B89" w:rsidRDefault="004C1B89" w:rsidP="004C1B89">
            <w:pPr>
              <w:spacing w:before="40" w:after="40" w:line="256" w:lineRule="auto"/>
              <w:jc w:val="left"/>
              <w:rPr>
                <w:color w:val="000000"/>
                <w:sz w:val="20"/>
                <w:szCs w:val="26"/>
                <w:lang w:eastAsia="zh-CN"/>
              </w:rPr>
            </w:pPr>
          </w:p>
        </w:tc>
      </w:tr>
      <w:tr w:rsidR="00FD0ADD" w:rsidRPr="004C1B89" w14:paraId="7E38855F" w14:textId="77777777" w:rsidTr="00ED267C">
        <w:trPr>
          <w:cantSplit/>
          <w:trHeight w:val="20"/>
          <w:jc w:val="center"/>
        </w:trPr>
        <w:tc>
          <w:tcPr>
            <w:tcW w:w="1828" w:type="dxa"/>
            <w:vAlign w:val="center"/>
            <w:hideMark/>
          </w:tcPr>
          <w:p w14:paraId="6E804C2B" w14:textId="77777777" w:rsidR="00FD0ADD" w:rsidRPr="004C1B89" w:rsidRDefault="00FD0ADD" w:rsidP="00FD0ADD">
            <w:pPr>
              <w:spacing w:before="40" w:after="40" w:line="256" w:lineRule="auto"/>
              <w:ind w:left="567"/>
              <w:jc w:val="left"/>
              <w:rPr>
                <w:sz w:val="20"/>
                <w:szCs w:val="26"/>
                <w:lang w:eastAsia="zh-CN"/>
              </w:rPr>
            </w:pPr>
            <w:r w:rsidRPr="004C1B89">
              <w:rPr>
                <w:sz w:val="20"/>
                <w:szCs w:val="26"/>
                <w:lang w:eastAsia="zh-CN"/>
              </w:rPr>
              <w:t>80 (NDC)</w:t>
            </w:r>
          </w:p>
        </w:tc>
        <w:tc>
          <w:tcPr>
            <w:tcW w:w="1251" w:type="dxa"/>
            <w:vAlign w:val="center"/>
            <w:hideMark/>
          </w:tcPr>
          <w:p w14:paraId="4AF708F4" w14:textId="77777777" w:rsidR="00FD0ADD" w:rsidRPr="004C1B89" w:rsidRDefault="00FD0ADD" w:rsidP="00FD0ADD">
            <w:pPr>
              <w:spacing w:before="40" w:after="40" w:line="256" w:lineRule="auto"/>
              <w:jc w:val="center"/>
              <w:rPr>
                <w:sz w:val="20"/>
                <w:szCs w:val="26"/>
                <w:lang w:eastAsia="zh-CN"/>
              </w:rPr>
            </w:pPr>
            <w:r w:rsidRPr="004C1B89">
              <w:rPr>
                <w:sz w:val="20"/>
                <w:szCs w:val="26"/>
                <w:lang w:eastAsia="zh-CN"/>
              </w:rPr>
              <w:t>6</w:t>
            </w:r>
          </w:p>
        </w:tc>
        <w:tc>
          <w:tcPr>
            <w:tcW w:w="1093" w:type="dxa"/>
            <w:vAlign w:val="center"/>
            <w:hideMark/>
          </w:tcPr>
          <w:p w14:paraId="021F51E2" w14:textId="77777777" w:rsidR="00FD0ADD" w:rsidRPr="004C1B89" w:rsidRDefault="00FD0ADD" w:rsidP="00FD0ADD">
            <w:pPr>
              <w:spacing w:before="40" w:after="40" w:line="256" w:lineRule="auto"/>
              <w:jc w:val="center"/>
              <w:rPr>
                <w:sz w:val="20"/>
                <w:szCs w:val="26"/>
                <w:lang w:eastAsia="zh-CN"/>
              </w:rPr>
            </w:pPr>
            <w:r w:rsidRPr="004C1B89">
              <w:rPr>
                <w:sz w:val="20"/>
                <w:szCs w:val="26"/>
                <w:lang w:eastAsia="zh-CN"/>
              </w:rPr>
              <w:t>6</w:t>
            </w:r>
          </w:p>
        </w:tc>
        <w:tc>
          <w:tcPr>
            <w:tcW w:w="2742" w:type="dxa"/>
            <w:hideMark/>
          </w:tcPr>
          <w:p w14:paraId="06950B65" w14:textId="69BC16F2" w:rsidR="00FD0ADD" w:rsidRPr="004C1B89" w:rsidRDefault="00FD0ADD" w:rsidP="00FD0ADD">
            <w:pPr>
              <w:spacing w:before="40" w:after="40" w:line="256" w:lineRule="auto"/>
              <w:jc w:val="left"/>
              <w:rPr>
                <w:sz w:val="20"/>
                <w:szCs w:val="26"/>
                <w:lang w:eastAsia="zh-CN"/>
              </w:rPr>
            </w:pPr>
            <w:r w:rsidRPr="009D703E">
              <w:rPr>
                <w:rFonts w:hint="cs"/>
                <w:sz w:val="20"/>
                <w:szCs w:val="26"/>
                <w:rtl/>
                <w:lang w:eastAsia="zh-CN" w:bidi="ar-JO"/>
              </w:rPr>
              <w:t>خدمات المهاتفة المتنقلة - مانويا</w:t>
            </w:r>
          </w:p>
        </w:tc>
        <w:tc>
          <w:tcPr>
            <w:tcW w:w="2715" w:type="dxa"/>
            <w:vAlign w:val="center"/>
            <w:hideMark/>
          </w:tcPr>
          <w:p w14:paraId="1EE2CF54" w14:textId="2A53F4EB" w:rsidR="00FD0ADD" w:rsidRPr="004C1B89" w:rsidRDefault="00FD0ADD" w:rsidP="00FD0ADD">
            <w:pPr>
              <w:spacing w:before="40" w:after="40" w:line="256" w:lineRule="auto"/>
              <w:jc w:val="left"/>
              <w:rPr>
                <w:color w:val="000000"/>
                <w:sz w:val="20"/>
                <w:szCs w:val="26"/>
                <w:lang w:eastAsia="zh-CN"/>
              </w:rPr>
            </w:pPr>
            <w:r>
              <w:rPr>
                <w:rFonts w:hint="cs"/>
                <w:sz w:val="20"/>
                <w:szCs w:val="26"/>
                <w:rtl/>
                <w:lang w:eastAsia="zh-CN" w:bidi="ar-JO"/>
              </w:rPr>
              <w:t>نفاذ عن بعد</w:t>
            </w:r>
            <w:r w:rsidRPr="00FD0ADD">
              <w:rPr>
                <w:rFonts w:hint="cs"/>
                <w:sz w:val="20"/>
                <w:szCs w:val="26"/>
                <w:rtl/>
                <w:lang w:eastAsia="zh-CN" w:bidi="ar-JO"/>
              </w:rPr>
              <w:t xml:space="preserve"> إلى البريد الصوتي</w:t>
            </w:r>
          </w:p>
        </w:tc>
      </w:tr>
      <w:tr w:rsidR="00FD0ADD" w:rsidRPr="004C1B89" w14:paraId="798B21BE" w14:textId="77777777" w:rsidTr="00ED267C">
        <w:trPr>
          <w:cantSplit/>
          <w:trHeight w:val="20"/>
          <w:jc w:val="center"/>
        </w:trPr>
        <w:tc>
          <w:tcPr>
            <w:tcW w:w="1828" w:type="dxa"/>
            <w:vAlign w:val="center"/>
            <w:hideMark/>
          </w:tcPr>
          <w:p w14:paraId="5961837C" w14:textId="77777777" w:rsidR="00FD0ADD" w:rsidRPr="004C1B89" w:rsidRDefault="00FD0ADD" w:rsidP="00FD0ADD">
            <w:pPr>
              <w:spacing w:before="40" w:after="40" w:line="256" w:lineRule="auto"/>
              <w:ind w:left="567"/>
              <w:jc w:val="left"/>
              <w:rPr>
                <w:sz w:val="20"/>
                <w:szCs w:val="26"/>
                <w:lang w:eastAsia="zh-CN"/>
              </w:rPr>
            </w:pPr>
            <w:r w:rsidRPr="004C1B89">
              <w:rPr>
                <w:sz w:val="20"/>
                <w:szCs w:val="26"/>
                <w:lang w:eastAsia="zh-CN"/>
              </w:rPr>
              <w:t>82 (NDC)</w:t>
            </w:r>
          </w:p>
        </w:tc>
        <w:tc>
          <w:tcPr>
            <w:tcW w:w="1251" w:type="dxa"/>
            <w:vAlign w:val="center"/>
            <w:hideMark/>
          </w:tcPr>
          <w:p w14:paraId="0CFE18EC" w14:textId="77777777" w:rsidR="00FD0ADD" w:rsidRPr="004C1B89" w:rsidRDefault="00FD0ADD" w:rsidP="00FD0ADD">
            <w:pPr>
              <w:spacing w:before="40" w:after="40" w:line="256" w:lineRule="auto"/>
              <w:jc w:val="center"/>
              <w:rPr>
                <w:sz w:val="20"/>
                <w:szCs w:val="26"/>
                <w:lang w:eastAsia="zh-CN"/>
              </w:rPr>
            </w:pPr>
            <w:r w:rsidRPr="004C1B89">
              <w:rPr>
                <w:sz w:val="20"/>
                <w:szCs w:val="26"/>
                <w:lang w:eastAsia="zh-CN"/>
              </w:rPr>
              <w:t>6</w:t>
            </w:r>
          </w:p>
        </w:tc>
        <w:tc>
          <w:tcPr>
            <w:tcW w:w="1093" w:type="dxa"/>
            <w:vAlign w:val="center"/>
            <w:hideMark/>
          </w:tcPr>
          <w:p w14:paraId="0B0EC64B" w14:textId="77777777" w:rsidR="00FD0ADD" w:rsidRPr="004C1B89" w:rsidRDefault="00FD0ADD" w:rsidP="00FD0ADD">
            <w:pPr>
              <w:spacing w:before="40" w:after="40" w:line="256" w:lineRule="auto"/>
              <w:jc w:val="center"/>
              <w:rPr>
                <w:sz w:val="20"/>
                <w:szCs w:val="26"/>
                <w:lang w:eastAsia="zh-CN"/>
              </w:rPr>
            </w:pPr>
            <w:r w:rsidRPr="004C1B89">
              <w:rPr>
                <w:sz w:val="20"/>
                <w:szCs w:val="26"/>
                <w:lang w:eastAsia="zh-CN"/>
              </w:rPr>
              <w:t>6</w:t>
            </w:r>
          </w:p>
        </w:tc>
        <w:tc>
          <w:tcPr>
            <w:tcW w:w="2742" w:type="dxa"/>
            <w:hideMark/>
          </w:tcPr>
          <w:p w14:paraId="50D9D355" w14:textId="15006156" w:rsidR="00FD0ADD" w:rsidRPr="004C1B89" w:rsidRDefault="00FD0ADD" w:rsidP="00FD0ADD">
            <w:pPr>
              <w:spacing w:before="40" w:after="40" w:line="256" w:lineRule="auto"/>
              <w:jc w:val="left"/>
              <w:rPr>
                <w:sz w:val="20"/>
                <w:szCs w:val="26"/>
                <w:lang w:eastAsia="zh-CN"/>
              </w:rPr>
            </w:pPr>
            <w:r w:rsidRPr="009D703E">
              <w:rPr>
                <w:rFonts w:hint="cs"/>
                <w:sz w:val="20"/>
                <w:szCs w:val="26"/>
                <w:rtl/>
                <w:lang w:eastAsia="zh-CN" w:bidi="ar-JO"/>
              </w:rPr>
              <w:t>خدمات المهاتفة المتنقلة - مانويا</w:t>
            </w:r>
          </w:p>
        </w:tc>
        <w:tc>
          <w:tcPr>
            <w:tcW w:w="2715" w:type="dxa"/>
            <w:vAlign w:val="center"/>
            <w:hideMark/>
          </w:tcPr>
          <w:p w14:paraId="4F8D4489" w14:textId="363E014E" w:rsidR="00FD0ADD" w:rsidRPr="004C1B89" w:rsidRDefault="00FD0ADD" w:rsidP="00FD0ADD">
            <w:pPr>
              <w:spacing w:before="40" w:after="40" w:line="256" w:lineRule="auto"/>
              <w:jc w:val="left"/>
              <w:rPr>
                <w:color w:val="000000"/>
                <w:sz w:val="20"/>
                <w:szCs w:val="26"/>
                <w:lang w:eastAsia="zh-CN"/>
              </w:rPr>
            </w:pPr>
            <w:r>
              <w:rPr>
                <w:rFonts w:hint="cs"/>
                <w:sz w:val="20"/>
                <w:szCs w:val="26"/>
                <w:rtl/>
                <w:lang w:eastAsia="zh-CN" w:bidi="ar-JO"/>
              </w:rPr>
              <w:t xml:space="preserve">لمشتركي </w:t>
            </w:r>
            <w:r w:rsidRPr="00FD0ADD">
              <w:rPr>
                <w:sz w:val="20"/>
                <w:szCs w:val="26"/>
                <w:rtl/>
                <w:lang w:eastAsia="zh-CN"/>
              </w:rPr>
              <w:t>واليس</w:t>
            </w:r>
          </w:p>
        </w:tc>
      </w:tr>
      <w:tr w:rsidR="00FD0ADD" w:rsidRPr="004C1B89" w14:paraId="79247D80" w14:textId="77777777" w:rsidTr="00ED267C">
        <w:trPr>
          <w:cantSplit/>
          <w:trHeight w:val="20"/>
          <w:jc w:val="center"/>
        </w:trPr>
        <w:tc>
          <w:tcPr>
            <w:tcW w:w="1828" w:type="dxa"/>
            <w:vAlign w:val="center"/>
            <w:hideMark/>
          </w:tcPr>
          <w:p w14:paraId="699A7E64" w14:textId="77777777" w:rsidR="00FD0ADD" w:rsidRPr="004C1B89" w:rsidRDefault="00FD0ADD" w:rsidP="00FD0ADD">
            <w:pPr>
              <w:spacing w:before="40" w:after="40" w:line="256" w:lineRule="auto"/>
              <w:ind w:left="567"/>
              <w:jc w:val="left"/>
              <w:rPr>
                <w:sz w:val="20"/>
                <w:szCs w:val="26"/>
                <w:lang w:eastAsia="zh-CN"/>
              </w:rPr>
            </w:pPr>
            <w:r w:rsidRPr="004C1B89">
              <w:rPr>
                <w:sz w:val="20"/>
                <w:szCs w:val="26"/>
                <w:lang w:eastAsia="zh-CN"/>
              </w:rPr>
              <w:t>83 (NDC)</w:t>
            </w:r>
          </w:p>
        </w:tc>
        <w:tc>
          <w:tcPr>
            <w:tcW w:w="1251" w:type="dxa"/>
            <w:vAlign w:val="center"/>
            <w:hideMark/>
          </w:tcPr>
          <w:p w14:paraId="66EFB2A5" w14:textId="77777777" w:rsidR="00FD0ADD" w:rsidRPr="004C1B89" w:rsidRDefault="00FD0ADD" w:rsidP="00FD0ADD">
            <w:pPr>
              <w:spacing w:before="40" w:after="40" w:line="256" w:lineRule="auto"/>
              <w:jc w:val="center"/>
              <w:rPr>
                <w:sz w:val="20"/>
                <w:szCs w:val="26"/>
                <w:lang w:eastAsia="zh-CN"/>
              </w:rPr>
            </w:pPr>
            <w:r w:rsidRPr="004C1B89">
              <w:rPr>
                <w:sz w:val="20"/>
                <w:szCs w:val="26"/>
                <w:lang w:eastAsia="zh-CN"/>
              </w:rPr>
              <w:t>6</w:t>
            </w:r>
          </w:p>
        </w:tc>
        <w:tc>
          <w:tcPr>
            <w:tcW w:w="1093" w:type="dxa"/>
            <w:vAlign w:val="center"/>
            <w:hideMark/>
          </w:tcPr>
          <w:p w14:paraId="14A54880" w14:textId="77777777" w:rsidR="00FD0ADD" w:rsidRPr="004C1B89" w:rsidRDefault="00FD0ADD" w:rsidP="00FD0ADD">
            <w:pPr>
              <w:spacing w:before="40" w:after="40" w:line="256" w:lineRule="auto"/>
              <w:jc w:val="center"/>
              <w:rPr>
                <w:sz w:val="20"/>
                <w:szCs w:val="26"/>
                <w:lang w:eastAsia="zh-CN"/>
              </w:rPr>
            </w:pPr>
            <w:r w:rsidRPr="004C1B89">
              <w:rPr>
                <w:sz w:val="20"/>
                <w:szCs w:val="26"/>
                <w:lang w:eastAsia="zh-CN"/>
              </w:rPr>
              <w:t>6</w:t>
            </w:r>
          </w:p>
        </w:tc>
        <w:tc>
          <w:tcPr>
            <w:tcW w:w="2742" w:type="dxa"/>
            <w:hideMark/>
          </w:tcPr>
          <w:p w14:paraId="23DB00D6" w14:textId="630B923D" w:rsidR="00FD0ADD" w:rsidRPr="004C1B89" w:rsidRDefault="00FD0ADD" w:rsidP="00FD0ADD">
            <w:pPr>
              <w:spacing w:before="40" w:after="40" w:line="256" w:lineRule="auto"/>
              <w:jc w:val="left"/>
              <w:rPr>
                <w:sz w:val="20"/>
                <w:szCs w:val="26"/>
                <w:lang w:eastAsia="zh-CN"/>
              </w:rPr>
            </w:pPr>
            <w:r w:rsidRPr="009D703E">
              <w:rPr>
                <w:rFonts w:hint="cs"/>
                <w:sz w:val="20"/>
                <w:szCs w:val="26"/>
                <w:rtl/>
                <w:lang w:eastAsia="zh-CN" w:bidi="ar-JO"/>
              </w:rPr>
              <w:t>خدمات المهاتفة المتنقلة - مانويا</w:t>
            </w:r>
          </w:p>
        </w:tc>
        <w:tc>
          <w:tcPr>
            <w:tcW w:w="2715" w:type="dxa"/>
            <w:vAlign w:val="center"/>
            <w:hideMark/>
          </w:tcPr>
          <w:p w14:paraId="23BBDD46" w14:textId="29930E40" w:rsidR="00FD0ADD" w:rsidRPr="004C1B89" w:rsidRDefault="00FD0ADD" w:rsidP="00FD0ADD">
            <w:pPr>
              <w:spacing w:before="40" w:after="40" w:line="256" w:lineRule="auto"/>
              <w:jc w:val="left"/>
              <w:rPr>
                <w:color w:val="000000"/>
                <w:sz w:val="20"/>
                <w:szCs w:val="26"/>
                <w:lang w:eastAsia="zh-CN"/>
              </w:rPr>
            </w:pPr>
            <w:r w:rsidRPr="00FD0ADD">
              <w:rPr>
                <w:rFonts w:hint="cs"/>
                <w:sz w:val="20"/>
                <w:szCs w:val="26"/>
                <w:rtl/>
                <w:lang w:eastAsia="zh-CN" w:bidi="ar-JO"/>
              </w:rPr>
              <w:t>لمشتركي</w:t>
            </w:r>
            <w:r>
              <w:rPr>
                <w:rFonts w:hint="cs"/>
                <w:sz w:val="20"/>
                <w:szCs w:val="26"/>
                <w:rtl/>
                <w:lang w:eastAsia="zh-CN" w:bidi="ar-JO"/>
              </w:rPr>
              <w:t xml:space="preserve"> </w:t>
            </w:r>
            <w:r w:rsidRPr="00FD0ADD">
              <w:rPr>
                <w:sz w:val="20"/>
                <w:szCs w:val="26"/>
                <w:rtl/>
                <w:lang w:eastAsia="zh-CN"/>
              </w:rPr>
              <w:t>فوتونا</w:t>
            </w:r>
          </w:p>
        </w:tc>
      </w:tr>
      <w:tr w:rsidR="004C1B89" w:rsidRPr="004C1B89" w14:paraId="7A1D260D" w14:textId="77777777" w:rsidTr="004C1B89">
        <w:trPr>
          <w:cantSplit/>
          <w:trHeight w:val="577"/>
          <w:jc w:val="center"/>
        </w:trPr>
        <w:tc>
          <w:tcPr>
            <w:tcW w:w="1828" w:type="dxa"/>
            <w:vAlign w:val="center"/>
          </w:tcPr>
          <w:p w14:paraId="07EF84C0" w14:textId="77777777" w:rsidR="004C1B89" w:rsidRPr="004C1B89" w:rsidRDefault="004C1B89" w:rsidP="004C1B89">
            <w:pPr>
              <w:spacing w:before="40" w:after="40" w:line="256" w:lineRule="auto"/>
              <w:ind w:left="567"/>
              <w:jc w:val="left"/>
              <w:rPr>
                <w:b/>
                <w:bCs/>
                <w:color w:val="FF0000"/>
                <w:sz w:val="20"/>
                <w:szCs w:val="26"/>
                <w:lang w:eastAsia="zh-CN"/>
              </w:rPr>
            </w:pPr>
            <w:r w:rsidRPr="004C1B89">
              <w:rPr>
                <w:b/>
                <w:bCs/>
                <w:color w:val="FF0000"/>
                <w:sz w:val="20"/>
                <w:szCs w:val="26"/>
                <w:lang w:eastAsia="zh-CN"/>
              </w:rPr>
              <w:t>92 (NDC)</w:t>
            </w:r>
          </w:p>
        </w:tc>
        <w:tc>
          <w:tcPr>
            <w:tcW w:w="1251" w:type="dxa"/>
            <w:vAlign w:val="center"/>
          </w:tcPr>
          <w:p w14:paraId="0AC466EF" w14:textId="77777777" w:rsidR="004C1B89" w:rsidRPr="004C1B89" w:rsidRDefault="004C1B89" w:rsidP="004C1B89">
            <w:pPr>
              <w:spacing w:before="40" w:after="40" w:line="256" w:lineRule="auto"/>
              <w:jc w:val="center"/>
              <w:rPr>
                <w:b/>
                <w:bCs/>
                <w:color w:val="FF0000"/>
                <w:sz w:val="20"/>
                <w:szCs w:val="26"/>
                <w:lang w:eastAsia="zh-CN"/>
              </w:rPr>
            </w:pPr>
            <w:r w:rsidRPr="004C1B89">
              <w:rPr>
                <w:b/>
                <w:bCs/>
                <w:color w:val="FF0000"/>
                <w:sz w:val="20"/>
                <w:szCs w:val="26"/>
                <w:lang w:eastAsia="zh-CN"/>
              </w:rPr>
              <w:t>6</w:t>
            </w:r>
          </w:p>
        </w:tc>
        <w:tc>
          <w:tcPr>
            <w:tcW w:w="1093" w:type="dxa"/>
            <w:vAlign w:val="center"/>
          </w:tcPr>
          <w:p w14:paraId="2BADA69B" w14:textId="77777777" w:rsidR="004C1B89" w:rsidRPr="004C1B89" w:rsidRDefault="004C1B89" w:rsidP="004C1B89">
            <w:pPr>
              <w:spacing w:before="40" w:after="40" w:line="256" w:lineRule="auto"/>
              <w:jc w:val="center"/>
              <w:rPr>
                <w:b/>
                <w:bCs/>
                <w:color w:val="FF0000"/>
                <w:sz w:val="20"/>
                <w:szCs w:val="26"/>
                <w:lang w:eastAsia="zh-CN"/>
              </w:rPr>
            </w:pPr>
            <w:r w:rsidRPr="004C1B89">
              <w:rPr>
                <w:b/>
                <w:bCs/>
                <w:color w:val="FF0000"/>
                <w:sz w:val="20"/>
                <w:szCs w:val="26"/>
                <w:lang w:eastAsia="zh-CN"/>
              </w:rPr>
              <w:t>6</w:t>
            </w:r>
          </w:p>
        </w:tc>
        <w:tc>
          <w:tcPr>
            <w:tcW w:w="2742" w:type="dxa"/>
            <w:vAlign w:val="center"/>
          </w:tcPr>
          <w:p w14:paraId="3FDD6299" w14:textId="3893F18D" w:rsidR="004C1B89" w:rsidRPr="004C1B89" w:rsidRDefault="00FD0ADD" w:rsidP="00FD0ADD">
            <w:pPr>
              <w:spacing w:before="40" w:after="40" w:line="256" w:lineRule="auto"/>
              <w:jc w:val="left"/>
              <w:rPr>
                <w:b/>
                <w:bCs/>
                <w:color w:val="FF0000"/>
                <w:sz w:val="20"/>
                <w:szCs w:val="26"/>
                <w:lang w:eastAsia="zh-CN"/>
              </w:rPr>
            </w:pPr>
            <w:r w:rsidRPr="00FD0ADD">
              <w:rPr>
                <w:rFonts w:hint="cs"/>
                <w:b/>
                <w:bCs/>
                <w:color w:val="FF0000"/>
                <w:sz w:val="20"/>
                <w:szCs w:val="26"/>
                <w:rtl/>
                <w:lang w:eastAsia="zh-CN" w:bidi="ar-JO"/>
              </w:rPr>
              <w:t>خدمات</w:t>
            </w:r>
            <w:r>
              <w:rPr>
                <w:rFonts w:hint="cs"/>
                <w:b/>
                <w:bCs/>
                <w:color w:val="FF0000"/>
                <w:sz w:val="20"/>
                <w:szCs w:val="26"/>
                <w:rtl/>
                <w:lang w:eastAsia="zh-CN" w:bidi="ar-JO"/>
              </w:rPr>
              <w:t xml:space="preserve"> </w:t>
            </w:r>
            <w:r w:rsidRPr="00FD0ADD">
              <w:rPr>
                <w:b/>
                <w:bCs/>
                <w:color w:val="FF0000"/>
                <w:sz w:val="20"/>
                <w:szCs w:val="26"/>
                <w:lang w:eastAsia="zh-CN" w:bidi="ar-JO"/>
              </w:rPr>
              <w:t>VOIP</w:t>
            </w:r>
          </w:p>
        </w:tc>
        <w:tc>
          <w:tcPr>
            <w:tcW w:w="2715" w:type="dxa"/>
            <w:vAlign w:val="center"/>
          </w:tcPr>
          <w:p w14:paraId="2B1C5CB4" w14:textId="5199C3EB" w:rsidR="004C1B89" w:rsidRPr="004C1B89" w:rsidRDefault="00FD0ADD" w:rsidP="00FD0ADD">
            <w:pPr>
              <w:spacing w:before="40" w:after="40" w:line="256" w:lineRule="auto"/>
              <w:jc w:val="left"/>
              <w:rPr>
                <w:b/>
                <w:bCs/>
                <w:color w:val="FF0000"/>
                <w:sz w:val="20"/>
                <w:szCs w:val="26"/>
                <w:lang w:eastAsia="zh-CN"/>
              </w:rPr>
            </w:pPr>
            <w:r w:rsidRPr="00FD0ADD">
              <w:rPr>
                <w:rFonts w:hint="cs"/>
                <w:b/>
                <w:bCs/>
                <w:color w:val="FF0000"/>
                <w:sz w:val="20"/>
                <w:szCs w:val="26"/>
                <w:rtl/>
                <w:lang w:eastAsia="zh-CN" w:bidi="ar-JO"/>
              </w:rPr>
              <w:t xml:space="preserve">لمشتركي </w:t>
            </w:r>
            <w:r w:rsidRPr="00FD0ADD">
              <w:rPr>
                <w:b/>
                <w:bCs/>
                <w:color w:val="FF0000"/>
                <w:sz w:val="20"/>
                <w:szCs w:val="26"/>
                <w:rtl/>
                <w:lang w:eastAsia="zh-CN"/>
              </w:rPr>
              <w:t>واليس</w:t>
            </w:r>
          </w:p>
        </w:tc>
      </w:tr>
      <w:tr w:rsidR="004C1B89" w:rsidRPr="004C1B89" w14:paraId="3BBA9FD9" w14:textId="77777777" w:rsidTr="004C1B89">
        <w:trPr>
          <w:cantSplit/>
          <w:trHeight w:val="557"/>
          <w:jc w:val="center"/>
        </w:trPr>
        <w:tc>
          <w:tcPr>
            <w:tcW w:w="1828" w:type="dxa"/>
            <w:vAlign w:val="center"/>
          </w:tcPr>
          <w:p w14:paraId="4B49B78F" w14:textId="77777777" w:rsidR="004C1B89" w:rsidRPr="004C1B89" w:rsidRDefault="004C1B89" w:rsidP="004C1B89">
            <w:pPr>
              <w:spacing w:before="40" w:after="40" w:line="256" w:lineRule="auto"/>
              <w:ind w:left="567"/>
              <w:jc w:val="left"/>
              <w:rPr>
                <w:b/>
                <w:bCs/>
                <w:color w:val="FF0000"/>
                <w:sz w:val="20"/>
                <w:szCs w:val="26"/>
                <w:lang w:eastAsia="zh-CN"/>
              </w:rPr>
            </w:pPr>
            <w:r w:rsidRPr="004C1B89">
              <w:rPr>
                <w:b/>
                <w:bCs/>
                <w:color w:val="FF0000"/>
                <w:sz w:val="20"/>
                <w:szCs w:val="26"/>
                <w:lang w:eastAsia="zh-CN"/>
              </w:rPr>
              <w:t>93 (NDC)</w:t>
            </w:r>
          </w:p>
        </w:tc>
        <w:tc>
          <w:tcPr>
            <w:tcW w:w="1251" w:type="dxa"/>
            <w:vAlign w:val="center"/>
          </w:tcPr>
          <w:p w14:paraId="6613C615" w14:textId="77777777" w:rsidR="004C1B89" w:rsidRPr="004C1B89" w:rsidRDefault="004C1B89" w:rsidP="004C1B89">
            <w:pPr>
              <w:spacing w:before="40" w:after="40" w:line="256" w:lineRule="auto"/>
              <w:jc w:val="center"/>
              <w:rPr>
                <w:b/>
                <w:bCs/>
                <w:color w:val="FF0000"/>
                <w:sz w:val="20"/>
                <w:szCs w:val="26"/>
                <w:lang w:eastAsia="zh-CN"/>
              </w:rPr>
            </w:pPr>
            <w:r w:rsidRPr="004C1B89">
              <w:rPr>
                <w:b/>
                <w:bCs/>
                <w:color w:val="FF0000"/>
                <w:sz w:val="20"/>
                <w:szCs w:val="26"/>
                <w:lang w:eastAsia="zh-CN"/>
              </w:rPr>
              <w:t>6</w:t>
            </w:r>
          </w:p>
        </w:tc>
        <w:tc>
          <w:tcPr>
            <w:tcW w:w="1093" w:type="dxa"/>
            <w:vAlign w:val="center"/>
          </w:tcPr>
          <w:p w14:paraId="1FA30B5E" w14:textId="77777777" w:rsidR="004C1B89" w:rsidRPr="004C1B89" w:rsidRDefault="004C1B89" w:rsidP="004C1B89">
            <w:pPr>
              <w:spacing w:before="40" w:after="40" w:line="256" w:lineRule="auto"/>
              <w:jc w:val="center"/>
              <w:rPr>
                <w:b/>
                <w:bCs/>
                <w:color w:val="FF0000"/>
                <w:sz w:val="20"/>
                <w:szCs w:val="26"/>
                <w:lang w:eastAsia="zh-CN"/>
              </w:rPr>
            </w:pPr>
            <w:r w:rsidRPr="004C1B89">
              <w:rPr>
                <w:b/>
                <w:bCs/>
                <w:color w:val="FF0000"/>
                <w:sz w:val="20"/>
                <w:szCs w:val="26"/>
                <w:lang w:eastAsia="zh-CN"/>
              </w:rPr>
              <w:t>6</w:t>
            </w:r>
          </w:p>
        </w:tc>
        <w:tc>
          <w:tcPr>
            <w:tcW w:w="2742" w:type="dxa"/>
            <w:vAlign w:val="center"/>
          </w:tcPr>
          <w:p w14:paraId="4CF7D2AA" w14:textId="3BC915F6" w:rsidR="004C1B89" w:rsidRPr="004C1B89" w:rsidRDefault="00FD0ADD" w:rsidP="00FD0ADD">
            <w:pPr>
              <w:spacing w:before="40" w:after="40" w:line="256" w:lineRule="auto"/>
              <w:jc w:val="left"/>
              <w:rPr>
                <w:b/>
                <w:bCs/>
                <w:color w:val="FF0000"/>
                <w:sz w:val="20"/>
                <w:szCs w:val="26"/>
                <w:lang w:eastAsia="zh-CN"/>
              </w:rPr>
            </w:pPr>
            <w:r w:rsidRPr="00FD0ADD">
              <w:rPr>
                <w:rFonts w:hint="cs"/>
                <w:b/>
                <w:bCs/>
                <w:color w:val="FF0000"/>
                <w:sz w:val="20"/>
                <w:szCs w:val="26"/>
                <w:rtl/>
                <w:lang w:eastAsia="zh-CN" w:bidi="ar-JO"/>
              </w:rPr>
              <w:t xml:space="preserve">خدمات </w:t>
            </w:r>
            <w:r w:rsidRPr="00FD0ADD">
              <w:rPr>
                <w:b/>
                <w:bCs/>
                <w:color w:val="FF0000"/>
                <w:sz w:val="20"/>
                <w:szCs w:val="26"/>
                <w:lang w:eastAsia="zh-CN"/>
              </w:rPr>
              <w:t>VOIP</w:t>
            </w:r>
          </w:p>
        </w:tc>
        <w:tc>
          <w:tcPr>
            <w:tcW w:w="2715" w:type="dxa"/>
            <w:vAlign w:val="center"/>
          </w:tcPr>
          <w:p w14:paraId="5A59A277" w14:textId="7AC52EAF" w:rsidR="004C1B89" w:rsidRPr="004C1B89" w:rsidRDefault="00FD0ADD" w:rsidP="00FD0ADD">
            <w:pPr>
              <w:spacing w:before="40" w:after="40" w:line="256" w:lineRule="auto"/>
              <w:jc w:val="left"/>
              <w:rPr>
                <w:b/>
                <w:bCs/>
                <w:color w:val="FF0000"/>
                <w:sz w:val="20"/>
                <w:szCs w:val="26"/>
                <w:lang w:eastAsia="zh-CN"/>
              </w:rPr>
            </w:pPr>
            <w:r w:rsidRPr="00FD0ADD">
              <w:rPr>
                <w:rFonts w:hint="cs"/>
                <w:b/>
                <w:bCs/>
                <w:color w:val="FF0000"/>
                <w:sz w:val="20"/>
                <w:szCs w:val="26"/>
                <w:rtl/>
                <w:lang w:eastAsia="zh-CN" w:bidi="ar-JO"/>
              </w:rPr>
              <w:t xml:space="preserve">لمشتركي </w:t>
            </w:r>
            <w:r w:rsidRPr="00FD0ADD">
              <w:rPr>
                <w:b/>
                <w:bCs/>
                <w:color w:val="FF0000"/>
                <w:sz w:val="20"/>
                <w:szCs w:val="26"/>
                <w:rtl/>
                <w:lang w:eastAsia="zh-CN"/>
              </w:rPr>
              <w:t>فوتونا</w:t>
            </w:r>
          </w:p>
        </w:tc>
      </w:tr>
    </w:tbl>
    <w:p w14:paraId="25E0FDDC" w14:textId="77777777" w:rsidR="00B83E53" w:rsidRDefault="00B83E53" w:rsidP="00A455A7">
      <w:pPr>
        <w:pStyle w:val="ContactA"/>
        <w:rPr>
          <w:rtl/>
        </w:rPr>
      </w:pPr>
    </w:p>
    <w:p w14:paraId="748B512F" w14:textId="0B21AC70" w:rsidR="00A455A7" w:rsidRPr="0088065C" w:rsidRDefault="00A455A7" w:rsidP="00A455A7">
      <w:pPr>
        <w:pStyle w:val="ContactA"/>
        <w:rPr>
          <w:rtl/>
        </w:rPr>
      </w:pPr>
      <w:r w:rsidRPr="004C1B89">
        <w:rPr>
          <w:rFonts w:hint="cs"/>
          <w:rtl/>
        </w:rPr>
        <w:t>للاتصال:</w:t>
      </w:r>
    </w:p>
    <w:p w14:paraId="1563386E" w14:textId="3044CA23" w:rsidR="00E95886" w:rsidRPr="007D7511" w:rsidRDefault="00E95886" w:rsidP="00E95886">
      <w:pPr>
        <w:pStyle w:val="ContactA2"/>
        <w:rPr>
          <w:lang w:val="fr-CH"/>
        </w:rPr>
      </w:pPr>
      <w:r w:rsidRPr="007D7511">
        <w:rPr>
          <w:lang w:val="fr-CH"/>
        </w:rPr>
        <w:t>Service des Postes et Télécommunications</w:t>
      </w:r>
      <w:r w:rsidRPr="007D7511">
        <w:rPr>
          <w:lang w:val="fr-CH"/>
        </w:rPr>
        <w:br/>
        <w:t>Division Telecom</w:t>
      </w:r>
      <w:r w:rsidRPr="007D7511">
        <w:rPr>
          <w:lang w:val="fr-CH"/>
        </w:rPr>
        <w:br/>
        <w:t>B.P. 00</w:t>
      </w:r>
      <w:r w:rsidRPr="007D7511">
        <w:rPr>
          <w:lang w:val="fr-CH"/>
        </w:rPr>
        <w:br/>
        <w:t>98600 MATA-UTU, UVEA</w:t>
      </w:r>
      <w:r w:rsidRPr="007D7511">
        <w:rPr>
          <w:lang w:val="fr-CH"/>
        </w:rPr>
        <w:br/>
        <w:t>Wallis and Futuna</w:t>
      </w:r>
      <w:r w:rsidR="00FD0ADD">
        <w:rPr>
          <w:rFonts w:hint="cs"/>
          <w:rtl/>
          <w:lang w:val="fr-CH"/>
        </w:rPr>
        <w:t xml:space="preserve"> </w:t>
      </w:r>
      <w:r w:rsidR="000960A5">
        <w:rPr>
          <w:lang w:val="fr-CH"/>
        </w:rPr>
        <w:br/>
      </w:r>
      <w:proofErr w:type="gramStart"/>
      <w:r w:rsidR="000960A5" w:rsidRPr="00A86D07">
        <w:rPr>
          <w:i/>
          <w:lang w:val="fr-FR"/>
        </w:rPr>
        <w:t>Att:</w:t>
      </w:r>
      <w:proofErr w:type="gramEnd"/>
      <w:r w:rsidR="000960A5" w:rsidRPr="00A86D07">
        <w:rPr>
          <w:i/>
          <w:lang w:val="fr-FR"/>
        </w:rPr>
        <w:t xml:space="preserve"> Stéphane </w:t>
      </w:r>
      <w:proofErr w:type="spellStart"/>
      <w:r w:rsidR="000960A5" w:rsidRPr="00A86D07">
        <w:rPr>
          <w:i/>
          <w:lang w:val="fr-FR"/>
        </w:rPr>
        <w:t>Pambrun</w:t>
      </w:r>
      <w:proofErr w:type="spellEnd"/>
    </w:p>
    <w:p w14:paraId="60A0D9BE" w14:textId="6A7F4410" w:rsidR="0036194A" w:rsidRDefault="00A455A7" w:rsidP="00E95886">
      <w:pPr>
        <w:pStyle w:val="ContactA2"/>
      </w:pPr>
      <w:r w:rsidRPr="0088065C">
        <w:rPr>
          <w:rFonts w:hint="cs"/>
          <w:rtl/>
        </w:rPr>
        <w:t>الهاتف:</w:t>
      </w:r>
      <w:r w:rsidRPr="00A455A7">
        <w:tab/>
      </w:r>
      <w:r w:rsidR="00E95886" w:rsidRPr="00A86D07">
        <w:rPr>
          <w:lang w:val="fr-FR"/>
        </w:rPr>
        <w:t>+681 722 014</w:t>
      </w:r>
      <w:r w:rsidRPr="00A455A7">
        <w:br/>
      </w:r>
      <w:r w:rsidRPr="0088065C">
        <w:rPr>
          <w:rFonts w:hint="cs"/>
          <w:rtl/>
        </w:rPr>
        <w:t>البريد الإلكتروني:</w:t>
      </w:r>
      <w:r w:rsidRPr="00A455A7">
        <w:tab/>
      </w:r>
      <w:hyperlink r:id="rId16" w:history="1">
        <w:r w:rsidR="0036194A" w:rsidRPr="006A543A">
          <w:rPr>
            <w:rStyle w:val="Hyperlink"/>
            <w:color w:val="000000" w:themeColor="text1"/>
            <w:u w:val="none"/>
            <w:lang w:val="fr-FR"/>
          </w:rPr>
          <w:t>stephane.pambrun@spt.wf</w:t>
        </w:r>
      </w:hyperlink>
      <w:bookmarkStart w:id="229" w:name="_Toc499110713"/>
    </w:p>
    <w:p w14:paraId="037BD9BD" w14:textId="3E47B969" w:rsidR="00A455A7" w:rsidRDefault="00A455A7" w:rsidP="0036194A">
      <w:pPr>
        <w:rPr>
          <w:rtl/>
        </w:rPr>
      </w:pPr>
      <w:r>
        <w:rPr>
          <w:rtl/>
        </w:rPr>
        <w:br w:type="page"/>
      </w:r>
    </w:p>
    <w:p w14:paraId="6B736C61" w14:textId="77777777" w:rsidR="006E3776" w:rsidRDefault="006E3776" w:rsidP="006E3776">
      <w:pPr>
        <w:pStyle w:val="Heading20"/>
        <w:pBdr>
          <w:bottom w:val="single" w:sz="18" w:space="0" w:color="D9D9D9"/>
        </w:pBdr>
        <w:rPr>
          <w:rtl/>
          <w:lang w:val="es-ES" w:bidi="ar-EG"/>
        </w:rPr>
      </w:pPr>
      <w:bookmarkStart w:id="230" w:name="_تقييد_الخدمة"/>
      <w:bookmarkStart w:id="231" w:name="_Toc71538503"/>
      <w:bookmarkStart w:id="232" w:name="_Toc106372246"/>
      <w:bookmarkStart w:id="233" w:name="_Toc115335304"/>
      <w:bookmarkStart w:id="234" w:name="_Toc176274441"/>
      <w:bookmarkEnd w:id="210"/>
      <w:bookmarkEnd w:id="211"/>
      <w:bookmarkEnd w:id="212"/>
      <w:bookmarkEnd w:id="229"/>
      <w:bookmarkEnd w:id="230"/>
      <w:r>
        <w:rPr>
          <w:rFonts w:hint="cs"/>
          <w:rtl/>
          <w:lang w:val="es-ES" w:bidi="ar-EG"/>
        </w:rPr>
        <w:lastRenderedPageBreak/>
        <w:t>تقييد الخدمة</w:t>
      </w:r>
      <w:bookmarkEnd w:id="231"/>
      <w:bookmarkEnd w:id="232"/>
      <w:bookmarkEnd w:id="233"/>
      <w:bookmarkEnd w:id="234"/>
    </w:p>
    <w:p w14:paraId="4611B029" w14:textId="77777777" w:rsidR="006E3776" w:rsidRPr="00F579A3" w:rsidRDefault="006E3776" w:rsidP="006E3776">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gridCol w:w="2268"/>
        <w:gridCol w:w="2268"/>
      </w:tblGrid>
      <w:tr w:rsidR="00B21121" w14:paraId="6486CF1C" w14:textId="0F3CBA76" w:rsidTr="00471785">
        <w:trPr>
          <w:gridAfter w:val="2"/>
          <w:wAfter w:w="4536" w:type="dxa"/>
        </w:trPr>
        <w:tc>
          <w:tcPr>
            <w:tcW w:w="2034" w:type="dxa"/>
            <w:hideMark/>
          </w:tcPr>
          <w:p w14:paraId="2F9FF687" w14:textId="77777777" w:rsidR="00B21121" w:rsidRDefault="00B21121" w:rsidP="001F271A">
            <w:pPr>
              <w:tabs>
                <w:tab w:val="left" w:pos="720"/>
              </w:tabs>
              <w:spacing w:before="60" w:after="60" w:line="24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26C16685" w14:textId="77777777" w:rsidR="00B21121" w:rsidRDefault="00B21121" w:rsidP="001F271A">
            <w:pPr>
              <w:tabs>
                <w:tab w:val="left" w:pos="720"/>
              </w:tabs>
              <w:spacing w:before="60" w:after="60" w:line="24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930B5D" w14:paraId="51113752" w14:textId="0CB4E2DB" w:rsidTr="00930B5D">
        <w:tc>
          <w:tcPr>
            <w:tcW w:w="2034" w:type="dxa"/>
          </w:tcPr>
          <w:p w14:paraId="22C45A5D" w14:textId="392D54B8"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rtl/>
                <w:lang w:bidi="ar-EG"/>
              </w:rPr>
              <w:t>سيشيل</w:t>
            </w:r>
          </w:p>
        </w:tc>
        <w:tc>
          <w:tcPr>
            <w:tcW w:w="2268" w:type="dxa"/>
          </w:tcPr>
          <w:p w14:paraId="61CB588E" w14:textId="1B17FB40"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c>
          <w:tcPr>
            <w:tcW w:w="2268" w:type="dxa"/>
          </w:tcPr>
          <w:p w14:paraId="0AF45AD0"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126FA28F"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7C27E3A1" w14:textId="5FBC07DD" w:rsidTr="00930B5D">
        <w:tc>
          <w:tcPr>
            <w:tcW w:w="2034" w:type="dxa"/>
          </w:tcPr>
          <w:p w14:paraId="1C8428AC" w14:textId="020E8904"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rtl/>
                <w:lang w:bidi="ar-EG"/>
              </w:rPr>
              <w:t>سلوفاكيا</w:t>
            </w:r>
          </w:p>
        </w:tc>
        <w:tc>
          <w:tcPr>
            <w:tcW w:w="2268" w:type="dxa"/>
          </w:tcPr>
          <w:p w14:paraId="151906D5" w14:textId="02AB0BDD"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c>
          <w:tcPr>
            <w:tcW w:w="2268" w:type="dxa"/>
          </w:tcPr>
          <w:p w14:paraId="2228CC88"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4B8680CD"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62255142" w14:textId="0208184F" w:rsidTr="00471785">
        <w:tc>
          <w:tcPr>
            <w:tcW w:w="2034" w:type="dxa"/>
          </w:tcPr>
          <w:p w14:paraId="215497EB" w14:textId="76F2D39C"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4554D2BC" w14:textId="5CACEC98"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c>
          <w:tcPr>
            <w:tcW w:w="2268" w:type="dxa"/>
          </w:tcPr>
          <w:p w14:paraId="086F6A7F"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0B994E64"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49D4D753" w14:textId="136114F2" w:rsidTr="00930B5D">
        <w:tc>
          <w:tcPr>
            <w:tcW w:w="2034" w:type="dxa"/>
          </w:tcPr>
          <w:p w14:paraId="4CAB3E72" w14:textId="70FD6F30"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rtl/>
                <w:lang w:bidi="ar-EG"/>
              </w:rPr>
              <w:t>تايلاند</w:t>
            </w:r>
          </w:p>
        </w:tc>
        <w:tc>
          <w:tcPr>
            <w:tcW w:w="2268" w:type="dxa"/>
          </w:tcPr>
          <w:p w14:paraId="608783B6" w14:textId="459F7AD3"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c>
          <w:tcPr>
            <w:tcW w:w="2268" w:type="dxa"/>
          </w:tcPr>
          <w:p w14:paraId="209CD38E"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0E6D3E62"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4EFA8DFB" w14:textId="0FFEDBDB" w:rsidTr="00930B5D">
        <w:tc>
          <w:tcPr>
            <w:tcW w:w="2034" w:type="dxa"/>
          </w:tcPr>
          <w:p w14:paraId="05556ED0" w14:textId="1237CA32"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tcPr>
          <w:p w14:paraId="3988C501" w14:textId="015495F7"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c>
          <w:tcPr>
            <w:tcW w:w="2268" w:type="dxa"/>
          </w:tcPr>
          <w:p w14:paraId="563DDBAF"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3F451CC4"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328D390C" w14:textId="596D4FE0" w:rsidTr="00930B5D">
        <w:tc>
          <w:tcPr>
            <w:tcW w:w="2034" w:type="dxa"/>
          </w:tcPr>
          <w:p w14:paraId="7D25AF1F" w14:textId="2509E83E"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rtl/>
                <w:lang w:bidi="ar-EG"/>
              </w:rPr>
              <w:t>أوروغواي</w:t>
            </w:r>
          </w:p>
        </w:tc>
        <w:tc>
          <w:tcPr>
            <w:tcW w:w="2268" w:type="dxa"/>
          </w:tcPr>
          <w:p w14:paraId="29BC2968" w14:textId="081F5F41"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c>
          <w:tcPr>
            <w:tcW w:w="2268" w:type="dxa"/>
          </w:tcPr>
          <w:p w14:paraId="0D1B3A44"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519E1D3D"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3265D02A" w14:textId="39D49756" w:rsidTr="00930B5D">
        <w:tc>
          <w:tcPr>
            <w:tcW w:w="2034" w:type="dxa"/>
          </w:tcPr>
          <w:p w14:paraId="6ED25906" w14:textId="3695FF97"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tcPr>
          <w:p w14:paraId="16AE28F4" w14:textId="337B242D" w:rsidR="00930B5D" w:rsidRDefault="00930B5D" w:rsidP="001F271A">
            <w:pPr>
              <w:tabs>
                <w:tab w:val="left" w:pos="720"/>
              </w:tabs>
              <w:spacing w:before="60" w:after="60" w:line="24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c>
          <w:tcPr>
            <w:tcW w:w="2268" w:type="dxa"/>
          </w:tcPr>
          <w:p w14:paraId="04FE76E7"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2BBE807B"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30749323" w14:textId="4653B80A" w:rsidTr="00471785">
        <w:tc>
          <w:tcPr>
            <w:tcW w:w="2034" w:type="dxa"/>
          </w:tcPr>
          <w:p w14:paraId="06EFA597" w14:textId="1627AC1D" w:rsidR="00930B5D" w:rsidRDefault="00930B5D" w:rsidP="001F271A">
            <w:pPr>
              <w:tabs>
                <w:tab w:val="left" w:pos="720"/>
              </w:tabs>
              <w:spacing w:before="60" w:after="60" w:line="24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32B04C87" w14:textId="0B029F3E" w:rsidR="00930B5D" w:rsidRDefault="00930B5D" w:rsidP="001F271A">
            <w:pPr>
              <w:tabs>
                <w:tab w:val="left" w:pos="720"/>
              </w:tabs>
              <w:spacing w:before="60" w:after="60" w:line="24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c>
          <w:tcPr>
            <w:tcW w:w="2268" w:type="dxa"/>
          </w:tcPr>
          <w:p w14:paraId="515568BB"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c>
          <w:tcPr>
            <w:tcW w:w="2268" w:type="dxa"/>
          </w:tcPr>
          <w:p w14:paraId="14C82ACE" w14:textId="77777777" w:rsidR="00930B5D" w:rsidRPr="00B21121" w:rsidRDefault="00930B5D" w:rsidP="001F271A">
            <w:pPr>
              <w:tabs>
                <w:tab w:val="left" w:pos="720"/>
              </w:tabs>
              <w:spacing w:before="60" w:after="60" w:line="240" w:lineRule="exact"/>
              <w:jc w:val="left"/>
              <w:rPr>
                <w:rFonts w:eastAsia="SimSun"/>
                <w:sz w:val="20"/>
                <w:szCs w:val="26"/>
                <w:lang w:bidi="ar-EG"/>
              </w:rPr>
            </w:pPr>
          </w:p>
        </w:tc>
      </w:tr>
      <w:tr w:rsidR="00930B5D" w14:paraId="2217EA85" w14:textId="5E1EEC23" w:rsidTr="00471785">
        <w:tc>
          <w:tcPr>
            <w:tcW w:w="2034" w:type="dxa"/>
          </w:tcPr>
          <w:p w14:paraId="518A9123" w14:textId="7EA3C4AB" w:rsidR="00930B5D" w:rsidRPr="006A694A" w:rsidRDefault="00930B5D" w:rsidP="001F271A">
            <w:pPr>
              <w:tabs>
                <w:tab w:val="left" w:pos="720"/>
              </w:tabs>
              <w:spacing w:before="60" w:after="60" w:line="240" w:lineRule="exact"/>
              <w:jc w:val="left"/>
              <w:rPr>
                <w:rFonts w:eastAsia="SimSun"/>
                <w:b/>
                <w:bCs/>
                <w:sz w:val="20"/>
                <w:szCs w:val="26"/>
                <w:rtl/>
                <w:lang w:bidi="ar-EG"/>
              </w:rPr>
            </w:pPr>
            <w:r w:rsidRPr="007F7860">
              <w:rPr>
                <w:rFonts w:eastAsia="SimSun"/>
                <w:b/>
                <w:bCs/>
                <w:sz w:val="20"/>
                <w:szCs w:val="26"/>
                <w:rtl/>
                <w:lang w:bidi="ar-EG"/>
              </w:rPr>
              <w:t>تركيا</w:t>
            </w:r>
          </w:p>
        </w:tc>
        <w:tc>
          <w:tcPr>
            <w:tcW w:w="2268" w:type="dxa"/>
          </w:tcPr>
          <w:p w14:paraId="4BEEC567" w14:textId="6BBCC855"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lang w:bidi="ar-EG"/>
              </w:rPr>
              <w:t>1286</w:t>
            </w:r>
            <w:r>
              <w:rPr>
                <w:rFonts w:eastAsia="SimSun" w:hint="cs"/>
                <w:b/>
                <w:bCs/>
                <w:sz w:val="20"/>
                <w:szCs w:val="26"/>
                <w:rtl/>
                <w:lang w:bidi="ar-EG"/>
              </w:rPr>
              <w:t xml:space="preserve"> (الصفحة </w:t>
            </w:r>
            <w:r>
              <w:rPr>
                <w:rFonts w:eastAsia="SimSun"/>
                <w:b/>
                <w:bCs/>
                <w:sz w:val="20"/>
                <w:szCs w:val="26"/>
                <w:lang w:bidi="ar-EG"/>
              </w:rPr>
              <w:t>17</w:t>
            </w:r>
            <w:r>
              <w:rPr>
                <w:rFonts w:eastAsia="SimSun" w:hint="cs"/>
                <w:b/>
                <w:bCs/>
                <w:sz w:val="20"/>
                <w:szCs w:val="26"/>
                <w:rtl/>
                <w:lang w:bidi="ar-EG"/>
              </w:rPr>
              <w:t>)</w:t>
            </w:r>
          </w:p>
        </w:tc>
        <w:tc>
          <w:tcPr>
            <w:tcW w:w="2268" w:type="dxa"/>
          </w:tcPr>
          <w:p w14:paraId="0A3F3C43" w14:textId="77777777" w:rsidR="00930B5D" w:rsidRPr="00B21121" w:rsidRDefault="00930B5D" w:rsidP="001F271A">
            <w:pPr>
              <w:tabs>
                <w:tab w:val="left" w:pos="720"/>
              </w:tabs>
              <w:spacing w:before="60" w:after="60" w:line="240" w:lineRule="exact"/>
              <w:jc w:val="left"/>
              <w:rPr>
                <w:rFonts w:eastAsia="SimSun"/>
                <w:lang w:bidi="ar-EG"/>
              </w:rPr>
            </w:pPr>
          </w:p>
        </w:tc>
        <w:tc>
          <w:tcPr>
            <w:tcW w:w="2268" w:type="dxa"/>
          </w:tcPr>
          <w:p w14:paraId="6355E99B" w14:textId="77777777" w:rsidR="00930B5D" w:rsidRPr="00B21121" w:rsidRDefault="00930B5D" w:rsidP="001F271A">
            <w:pPr>
              <w:tabs>
                <w:tab w:val="left" w:pos="720"/>
              </w:tabs>
              <w:spacing w:before="60" w:after="60" w:line="240" w:lineRule="exact"/>
              <w:jc w:val="left"/>
              <w:rPr>
                <w:rFonts w:eastAsia="SimSun"/>
                <w:lang w:bidi="ar-EG"/>
              </w:rPr>
            </w:pPr>
          </w:p>
        </w:tc>
      </w:tr>
      <w:tr w:rsidR="00930B5D" w14:paraId="6B4432CD" w14:textId="71EFD8EA" w:rsidTr="00471785">
        <w:tc>
          <w:tcPr>
            <w:tcW w:w="2034" w:type="dxa"/>
          </w:tcPr>
          <w:p w14:paraId="6B3E0AE3" w14:textId="445E5A97" w:rsidR="00930B5D" w:rsidRPr="006A694A" w:rsidRDefault="00930B5D" w:rsidP="001F271A">
            <w:pPr>
              <w:tabs>
                <w:tab w:val="left" w:pos="720"/>
              </w:tabs>
              <w:spacing w:before="60" w:after="60" w:line="240" w:lineRule="exact"/>
              <w:jc w:val="left"/>
              <w:rPr>
                <w:rFonts w:eastAsia="SimSun"/>
                <w:b/>
                <w:bCs/>
                <w:sz w:val="20"/>
                <w:szCs w:val="26"/>
                <w:rtl/>
                <w:lang w:bidi="ar-EG"/>
              </w:rPr>
            </w:pPr>
            <w:r w:rsidRPr="007F7860">
              <w:rPr>
                <w:rFonts w:eastAsia="SimSun"/>
                <w:b/>
                <w:bCs/>
                <w:sz w:val="20"/>
                <w:szCs w:val="26"/>
                <w:rtl/>
                <w:lang w:bidi="ar-EG"/>
              </w:rPr>
              <w:t>بنغلاديش</w:t>
            </w:r>
          </w:p>
        </w:tc>
        <w:tc>
          <w:tcPr>
            <w:tcW w:w="2268" w:type="dxa"/>
          </w:tcPr>
          <w:p w14:paraId="46349BA7" w14:textId="72C63A7B" w:rsidR="00930B5D" w:rsidRDefault="00930B5D" w:rsidP="001F271A">
            <w:pPr>
              <w:tabs>
                <w:tab w:val="left" w:pos="720"/>
              </w:tabs>
              <w:spacing w:before="60" w:after="60" w:line="240" w:lineRule="exact"/>
              <w:jc w:val="left"/>
              <w:rPr>
                <w:rFonts w:eastAsia="SimSun"/>
                <w:b/>
                <w:bCs/>
                <w:sz w:val="20"/>
                <w:szCs w:val="26"/>
                <w:lang w:bidi="ar-EG"/>
              </w:rPr>
            </w:pPr>
            <w:r>
              <w:rPr>
                <w:rFonts w:eastAsia="SimSun"/>
                <w:b/>
                <w:bCs/>
                <w:sz w:val="20"/>
                <w:szCs w:val="26"/>
                <w:lang w:bidi="ar-EG"/>
              </w:rPr>
              <w:t>1287</w:t>
            </w:r>
            <w:r>
              <w:rPr>
                <w:rFonts w:eastAsia="SimSun" w:hint="cs"/>
                <w:b/>
                <w:bCs/>
                <w:sz w:val="20"/>
                <w:szCs w:val="26"/>
                <w:rtl/>
                <w:lang w:bidi="ar-EG"/>
              </w:rPr>
              <w:t xml:space="preserve"> (الصفحة </w:t>
            </w:r>
            <w:r>
              <w:rPr>
                <w:rFonts w:eastAsia="SimSun"/>
                <w:b/>
                <w:bCs/>
                <w:sz w:val="20"/>
                <w:szCs w:val="26"/>
                <w:lang w:bidi="ar-EG"/>
              </w:rPr>
              <w:t>16</w:t>
            </w:r>
            <w:r>
              <w:rPr>
                <w:rFonts w:eastAsia="SimSun" w:hint="cs"/>
                <w:b/>
                <w:bCs/>
                <w:sz w:val="20"/>
                <w:szCs w:val="26"/>
                <w:rtl/>
                <w:lang w:bidi="ar-EG"/>
              </w:rPr>
              <w:t>)</w:t>
            </w:r>
          </w:p>
        </w:tc>
        <w:tc>
          <w:tcPr>
            <w:tcW w:w="2268" w:type="dxa"/>
          </w:tcPr>
          <w:p w14:paraId="534093A5" w14:textId="77777777" w:rsidR="00930B5D" w:rsidRPr="00B21121" w:rsidRDefault="00930B5D" w:rsidP="001F271A">
            <w:pPr>
              <w:tabs>
                <w:tab w:val="left" w:pos="720"/>
              </w:tabs>
              <w:spacing w:before="60" w:after="60" w:line="240" w:lineRule="exact"/>
              <w:jc w:val="left"/>
              <w:rPr>
                <w:rFonts w:eastAsia="SimSun"/>
                <w:lang w:bidi="ar-EG"/>
              </w:rPr>
            </w:pPr>
          </w:p>
        </w:tc>
        <w:tc>
          <w:tcPr>
            <w:tcW w:w="2268" w:type="dxa"/>
          </w:tcPr>
          <w:p w14:paraId="196181A5" w14:textId="77777777" w:rsidR="00930B5D" w:rsidRPr="00B21121" w:rsidRDefault="00930B5D" w:rsidP="001F271A">
            <w:pPr>
              <w:tabs>
                <w:tab w:val="left" w:pos="720"/>
              </w:tabs>
              <w:spacing w:before="60" w:after="60" w:line="240" w:lineRule="exact"/>
              <w:jc w:val="left"/>
              <w:rPr>
                <w:rFonts w:eastAsia="SimSun"/>
                <w:lang w:bidi="ar-EG"/>
              </w:rPr>
            </w:pPr>
          </w:p>
        </w:tc>
      </w:tr>
    </w:tbl>
    <w:p w14:paraId="033D731F" w14:textId="77777777" w:rsidR="006E3776" w:rsidRDefault="006E3776" w:rsidP="006E3776">
      <w:pPr>
        <w:rPr>
          <w:rFonts w:eastAsia="SimSun"/>
          <w:rtl/>
        </w:rPr>
      </w:pPr>
    </w:p>
    <w:p w14:paraId="677611B9" w14:textId="77777777" w:rsidR="006E3776" w:rsidRDefault="006E3776" w:rsidP="006E3776">
      <w:pPr>
        <w:rPr>
          <w:rFonts w:eastAsia="SimSun"/>
          <w:rtl/>
          <w:lang w:bidi="ar-EG"/>
        </w:rPr>
      </w:pPr>
    </w:p>
    <w:p w14:paraId="3792DF85" w14:textId="77777777" w:rsidR="006E3776" w:rsidRDefault="006E3776" w:rsidP="006E3776">
      <w:pPr>
        <w:pStyle w:val="Heading20"/>
        <w:rPr>
          <w:rtl/>
          <w:lang w:bidi="ar-EG"/>
        </w:rPr>
      </w:pPr>
      <w:bookmarkStart w:id="235" w:name="_Toc71538504"/>
      <w:bookmarkStart w:id="236" w:name="_Toc106372247"/>
      <w:bookmarkStart w:id="237" w:name="_Toc115335305"/>
      <w:bookmarkStart w:id="238" w:name="_Toc176274442"/>
      <w:r>
        <w:rPr>
          <w:rtl/>
        </w:rPr>
        <w:t>إجراءات معاودة النداء</w:t>
      </w:r>
      <w:r>
        <w:rPr>
          <w:rFonts w:hint="cs"/>
          <w:rtl/>
        </w:rPr>
        <w:t xml:space="preserve"> </w:t>
      </w:r>
      <w:r>
        <w:rPr>
          <w:rtl/>
        </w:rPr>
        <w:t xml:space="preserve">وإجراءات النداء البديلة </w:t>
      </w:r>
      <w:r>
        <w:rPr>
          <w:rtl/>
        </w:rPr>
        <w:br/>
        <w:t xml:space="preserve">(القرار </w:t>
      </w:r>
      <w:r>
        <w:t>21</w:t>
      </w:r>
      <w:r>
        <w:rPr>
          <w:rtl/>
        </w:rPr>
        <w:t xml:space="preserve"> المراجَع في مؤتمر المندوبين المفوضين لعام </w:t>
      </w:r>
      <w:r>
        <w:t>2006</w:t>
      </w:r>
      <w:r>
        <w:rPr>
          <w:rtl/>
        </w:rPr>
        <w:t>)</w:t>
      </w:r>
      <w:bookmarkEnd w:id="235"/>
      <w:bookmarkEnd w:id="236"/>
      <w:bookmarkEnd w:id="237"/>
      <w:bookmarkEnd w:id="238"/>
    </w:p>
    <w:p w14:paraId="1895BEB8" w14:textId="77777777" w:rsidR="006E3776" w:rsidRPr="00DF73C8" w:rsidRDefault="006E3776" w:rsidP="006E3776">
      <w:pPr>
        <w:jc w:val="center"/>
        <w:rPr>
          <w:rFonts w:eastAsia="SimSun"/>
          <w:rtl/>
          <w:lang w:bidi="ar-EG"/>
        </w:rPr>
      </w:pPr>
      <w:r>
        <w:rPr>
          <w:rFonts w:eastAsia="SimSun"/>
          <w:rtl/>
          <w:lang w:bidi="ar-EG"/>
        </w:rPr>
        <w:t xml:space="preserve">انظر الموقع الإلكتروني: </w:t>
      </w:r>
      <w:hyperlink r:id="rId17"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43C264AC" w14:textId="77777777" w:rsidR="006E3776" w:rsidRDefault="006E3776" w:rsidP="006E3776">
      <w:pPr>
        <w:rPr>
          <w:rFonts w:eastAsia="SimSun"/>
          <w:rtl/>
        </w:rPr>
      </w:pPr>
    </w:p>
    <w:p w14:paraId="139CED6F" w14:textId="77777777" w:rsidR="006E3776" w:rsidRDefault="006E3776" w:rsidP="006E3776">
      <w:pPr>
        <w:rPr>
          <w:rFonts w:eastAsia="SimSun"/>
          <w:lang w:val="fr-CH" w:bidi="ar-EG"/>
        </w:rPr>
      </w:pPr>
      <w:r>
        <w:rPr>
          <w:rFonts w:eastAsia="SimSun"/>
          <w:rtl/>
          <w:lang w:bidi="ar-EG"/>
        </w:rPr>
        <w:br w:type="page"/>
      </w:r>
    </w:p>
    <w:p w14:paraId="064D71BA" w14:textId="77777777" w:rsidR="006E3776" w:rsidRPr="00496A7D" w:rsidRDefault="006E3776" w:rsidP="006E3776">
      <w:pPr>
        <w:pStyle w:val="Heading10"/>
        <w:rPr>
          <w:rtl/>
        </w:rPr>
      </w:pPr>
      <w:bookmarkStart w:id="239" w:name="_Toc411249976"/>
      <w:bookmarkStart w:id="240" w:name="_Toc413754223"/>
      <w:bookmarkStart w:id="241" w:name="_Toc414264979"/>
      <w:bookmarkStart w:id="242" w:name="_Toc473649848"/>
      <w:bookmarkStart w:id="243" w:name="_Toc473650265"/>
      <w:bookmarkStart w:id="244" w:name="_Toc477773913"/>
      <w:bookmarkStart w:id="245" w:name="_Toc510008864"/>
      <w:bookmarkStart w:id="246" w:name="_Toc8140905"/>
      <w:bookmarkStart w:id="247" w:name="_Toc15918044"/>
      <w:bookmarkStart w:id="248" w:name="_Toc23771827"/>
      <w:bookmarkStart w:id="249" w:name="_Toc26196652"/>
      <w:bookmarkStart w:id="250" w:name="_Toc30510175"/>
      <w:bookmarkStart w:id="251" w:name="_Toc106372248"/>
      <w:bookmarkStart w:id="252" w:name="_Toc115335306"/>
      <w:bookmarkStart w:id="253" w:name="_Toc124240220"/>
      <w:bookmarkStart w:id="254" w:name="_Toc172710593"/>
      <w:bookmarkStart w:id="255" w:name="_Toc176274443"/>
      <w:r w:rsidRPr="00496A7D">
        <w:rPr>
          <w:rFonts w:hint="cs"/>
          <w:rtl/>
        </w:rPr>
        <w:lastRenderedPageBreak/>
        <w:t>تعديلات على منشورات الخدمة</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4109B19" w14:textId="77777777" w:rsidR="006E3776" w:rsidRPr="00496A7D" w:rsidRDefault="006E3776" w:rsidP="006E3776">
      <w:pPr>
        <w:keepNext/>
        <w:tabs>
          <w:tab w:val="left" w:pos="3892"/>
          <w:tab w:val="center" w:pos="4819"/>
        </w:tabs>
        <w:spacing w:after="120"/>
        <w:jc w:val="center"/>
        <w:rPr>
          <w:rFonts w:eastAsia="SimSun"/>
          <w:rtl/>
          <w:lang w:bidi="ar-EG"/>
        </w:rPr>
      </w:pPr>
      <w:r w:rsidRPr="00496A7D">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6E3776" w:rsidRPr="00496A7D" w14:paraId="71AB2F80" w14:textId="77777777" w:rsidTr="006D70EE">
        <w:trPr>
          <w:trHeight w:val="41"/>
          <w:jc w:val="center"/>
        </w:trPr>
        <w:tc>
          <w:tcPr>
            <w:tcW w:w="878" w:type="dxa"/>
          </w:tcPr>
          <w:p w14:paraId="6C1B0690" w14:textId="77777777" w:rsidR="006E3776" w:rsidRPr="00A83EAA" w:rsidRDefault="006E3776" w:rsidP="006D70EE">
            <w:pPr>
              <w:tabs>
                <w:tab w:val="left" w:pos="850"/>
              </w:tabs>
              <w:spacing w:before="40" w:after="40" w:line="280" w:lineRule="exact"/>
              <w:rPr>
                <w:rFonts w:eastAsia="SimSun"/>
                <w:b/>
                <w:bCs/>
                <w:position w:val="4"/>
                <w:sz w:val="20"/>
                <w:szCs w:val="20"/>
                <w:lang w:bidi="ar-EG"/>
              </w:rPr>
            </w:pPr>
            <w:r w:rsidRPr="00A83EAA">
              <w:rPr>
                <w:rFonts w:eastAsia="SimSun"/>
                <w:b/>
                <w:bCs/>
                <w:position w:val="4"/>
                <w:sz w:val="20"/>
                <w:szCs w:val="20"/>
                <w:lang w:bidi="ar-EG"/>
              </w:rPr>
              <w:t>ADD</w:t>
            </w:r>
          </w:p>
        </w:tc>
        <w:tc>
          <w:tcPr>
            <w:tcW w:w="1560" w:type="dxa"/>
          </w:tcPr>
          <w:p w14:paraId="63D7C583"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إدراج</w:t>
            </w:r>
          </w:p>
        </w:tc>
        <w:tc>
          <w:tcPr>
            <w:tcW w:w="1020" w:type="dxa"/>
          </w:tcPr>
          <w:p w14:paraId="67C10E86" w14:textId="77777777" w:rsidR="006E3776" w:rsidRPr="00496A7D" w:rsidRDefault="006E3776" w:rsidP="006D70EE">
            <w:pPr>
              <w:tabs>
                <w:tab w:val="left" w:pos="850"/>
              </w:tabs>
              <w:spacing w:before="40" w:after="40" w:line="280" w:lineRule="exact"/>
              <w:rPr>
                <w:rFonts w:eastAsia="SimSun"/>
                <w:b/>
                <w:bCs/>
                <w:position w:val="4"/>
                <w:szCs w:val="26"/>
                <w:lang w:bidi="ar-EG"/>
              </w:rPr>
            </w:pPr>
          </w:p>
        </w:tc>
        <w:tc>
          <w:tcPr>
            <w:tcW w:w="822" w:type="dxa"/>
          </w:tcPr>
          <w:p w14:paraId="74572602" w14:textId="77777777" w:rsidR="006E3776" w:rsidRPr="00A83EAA" w:rsidRDefault="006E3776" w:rsidP="006D70EE">
            <w:pPr>
              <w:tabs>
                <w:tab w:val="left" w:pos="850"/>
              </w:tabs>
              <w:spacing w:before="40" w:after="40" w:line="280" w:lineRule="exact"/>
              <w:rPr>
                <w:rFonts w:eastAsia="SimSun"/>
                <w:i/>
                <w:iCs/>
                <w:position w:val="4"/>
                <w:sz w:val="20"/>
                <w:szCs w:val="20"/>
                <w:rtl/>
                <w:lang w:bidi="ar-EG"/>
              </w:rPr>
            </w:pPr>
            <w:r w:rsidRPr="00A83EAA">
              <w:rPr>
                <w:rFonts w:eastAsia="SimSun"/>
                <w:b/>
                <w:bCs/>
                <w:position w:val="4"/>
                <w:sz w:val="20"/>
                <w:szCs w:val="20"/>
                <w:lang w:bidi="ar-EG"/>
              </w:rPr>
              <w:t>PAR</w:t>
            </w:r>
          </w:p>
        </w:tc>
        <w:tc>
          <w:tcPr>
            <w:tcW w:w="993" w:type="dxa"/>
          </w:tcPr>
          <w:p w14:paraId="4E5A1A2E"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فقرة</w:t>
            </w:r>
          </w:p>
        </w:tc>
      </w:tr>
      <w:tr w:rsidR="006E3776" w:rsidRPr="00496A7D" w14:paraId="371BD3DB" w14:textId="77777777" w:rsidTr="006D70EE">
        <w:trPr>
          <w:trHeight w:val="39"/>
          <w:jc w:val="center"/>
        </w:trPr>
        <w:tc>
          <w:tcPr>
            <w:tcW w:w="878" w:type="dxa"/>
          </w:tcPr>
          <w:p w14:paraId="4F4A24B4" w14:textId="77777777" w:rsidR="006E3776" w:rsidRPr="00A83EAA" w:rsidRDefault="006E3776" w:rsidP="006D70EE">
            <w:pPr>
              <w:tabs>
                <w:tab w:val="left" w:pos="850"/>
              </w:tabs>
              <w:spacing w:before="40" w:after="40" w:line="280" w:lineRule="exact"/>
              <w:rPr>
                <w:rFonts w:eastAsia="SimSun"/>
                <w:b/>
                <w:bCs/>
                <w:position w:val="4"/>
                <w:sz w:val="20"/>
                <w:szCs w:val="20"/>
                <w:lang w:bidi="ar-EG"/>
              </w:rPr>
            </w:pPr>
            <w:r w:rsidRPr="00A83EAA">
              <w:rPr>
                <w:rFonts w:eastAsia="SimSun"/>
                <w:b/>
                <w:bCs/>
                <w:position w:val="4"/>
                <w:sz w:val="20"/>
                <w:szCs w:val="20"/>
                <w:lang w:bidi="ar-EG"/>
              </w:rPr>
              <w:t>COL</w:t>
            </w:r>
          </w:p>
        </w:tc>
        <w:tc>
          <w:tcPr>
            <w:tcW w:w="1560" w:type="dxa"/>
          </w:tcPr>
          <w:p w14:paraId="6A6EFA1C" w14:textId="77777777" w:rsidR="006E3776" w:rsidRPr="00496A7D" w:rsidRDefault="006E3776" w:rsidP="006D70EE">
            <w:pPr>
              <w:tabs>
                <w:tab w:val="left" w:pos="850"/>
              </w:tabs>
              <w:spacing w:before="40" w:after="40" w:line="280" w:lineRule="exact"/>
              <w:rPr>
                <w:rFonts w:eastAsia="SimSun"/>
                <w:b/>
                <w:bCs/>
                <w:position w:val="4"/>
                <w:szCs w:val="26"/>
                <w:rtl/>
                <w:lang w:bidi="ar-EG"/>
              </w:rPr>
            </w:pPr>
            <w:r w:rsidRPr="00496A7D">
              <w:rPr>
                <w:rFonts w:eastAsia="SimSun" w:hint="cs"/>
                <w:position w:val="4"/>
                <w:szCs w:val="26"/>
                <w:rtl/>
                <w:lang w:bidi="ar-EG"/>
              </w:rPr>
              <w:t>عمود</w:t>
            </w:r>
          </w:p>
        </w:tc>
        <w:tc>
          <w:tcPr>
            <w:tcW w:w="1020" w:type="dxa"/>
          </w:tcPr>
          <w:p w14:paraId="3E7DF384" w14:textId="77777777" w:rsidR="006E3776" w:rsidRPr="00496A7D" w:rsidRDefault="006E3776" w:rsidP="006D70EE">
            <w:pPr>
              <w:tabs>
                <w:tab w:val="left" w:pos="850"/>
              </w:tabs>
              <w:spacing w:before="40" w:after="40" w:line="280" w:lineRule="exact"/>
              <w:rPr>
                <w:rFonts w:eastAsia="SimSun"/>
                <w:b/>
                <w:bCs/>
                <w:position w:val="4"/>
                <w:szCs w:val="26"/>
                <w:lang w:bidi="ar-EG"/>
              </w:rPr>
            </w:pPr>
          </w:p>
        </w:tc>
        <w:tc>
          <w:tcPr>
            <w:tcW w:w="822" w:type="dxa"/>
          </w:tcPr>
          <w:p w14:paraId="00F3E5A6" w14:textId="77777777" w:rsidR="006E3776" w:rsidRPr="00A83EAA" w:rsidRDefault="006E3776" w:rsidP="006D70EE">
            <w:pPr>
              <w:tabs>
                <w:tab w:val="left" w:pos="850"/>
              </w:tabs>
              <w:spacing w:before="40" w:after="40" w:line="280" w:lineRule="exact"/>
              <w:rPr>
                <w:rFonts w:eastAsia="SimSun"/>
                <w:i/>
                <w:iCs/>
                <w:position w:val="4"/>
                <w:sz w:val="20"/>
                <w:szCs w:val="20"/>
                <w:rtl/>
                <w:lang w:bidi="ar-EG"/>
              </w:rPr>
            </w:pPr>
            <w:r w:rsidRPr="00A83EAA">
              <w:rPr>
                <w:rFonts w:eastAsia="SimSun"/>
                <w:b/>
                <w:bCs/>
                <w:position w:val="4"/>
                <w:sz w:val="20"/>
                <w:szCs w:val="20"/>
                <w:lang w:bidi="ar-EG"/>
              </w:rPr>
              <w:t>REP</w:t>
            </w:r>
          </w:p>
        </w:tc>
        <w:tc>
          <w:tcPr>
            <w:tcW w:w="993" w:type="dxa"/>
          </w:tcPr>
          <w:p w14:paraId="27BDCADA"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استبدال</w:t>
            </w:r>
          </w:p>
        </w:tc>
      </w:tr>
      <w:tr w:rsidR="006E3776" w:rsidRPr="00496A7D" w14:paraId="2C77DD14" w14:textId="77777777" w:rsidTr="006D70EE">
        <w:trPr>
          <w:trHeight w:val="39"/>
          <w:jc w:val="center"/>
        </w:trPr>
        <w:tc>
          <w:tcPr>
            <w:tcW w:w="878" w:type="dxa"/>
          </w:tcPr>
          <w:p w14:paraId="419B428D" w14:textId="77777777" w:rsidR="006E3776" w:rsidRPr="00A83EAA" w:rsidRDefault="006E3776" w:rsidP="006D70EE">
            <w:pPr>
              <w:tabs>
                <w:tab w:val="left" w:pos="850"/>
              </w:tabs>
              <w:spacing w:before="40" w:after="40" w:line="280" w:lineRule="exact"/>
              <w:rPr>
                <w:rFonts w:eastAsia="SimSun"/>
                <w:b/>
                <w:bCs/>
                <w:position w:val="4"/>
                <w:sz w:val="20"/>
                <w:szCs w:val="20"/>
                <w:lang w:bidi="ar-EG"/>
              </w:rPr>
            </w:pPr>
            <w:r w:rsidRPr="00A83EAA">
              <w:rPr>
                <w:rFonts w:eastAsia="SimSun"/>
                <w:b/>
                <w:bCs/>
                <w:position w:val="4"/>
                <w:sz w:val="20"/>
                <w:szCs w:val="20"/>
                <w:lang w:bidi="ar-EG"/>
              </w:rPr>
              <w:t>LIR</w:t>
            </w:r>
          </w:p>
        </w:tc>
        <w:tc>
          <w:tcPr>
            <w:tcW w:w="1560" w:type="dxa"/>
          </w:tcPr>
          <w:p w14:paraId="7C54F00A"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قراءة</w:t>
            </w:r>
          </w:p>
        </w:tc>
        <w:tc>
          <w:tcPr>
            <w:tcW w:w="1020" w:type="dxa"/>
          </w:tcPr>
          <w:p w14:paraId="6189A126" w14:textId="77777777" w:rsidR="006E3776" w:rsidRPr="00496A7D" w:rsidRDefault="006E3776" w:rsidP="006D70EE">
            <w:pPr>
              <w:tabs>
                <w:tab w:val="left" w:pos="850"/>
              </w:tabs>
              <w:spacing w:before="40" w:after="40" w:line="280" w:lineRule="exact"/>
              <w:rPr>
                <w:rFonts w:eastAsia="SimSun"/>
                <w:b/>
                <w:bCs/>
                <w:position w:val="4"/>
                <w:szCs w:val="26"/>
                <w:lang w:bidi="ar-EG"/>
              </w:rPr>
            </w:pPr>
          </w:p>
        </w:tc>
        <w:tc>
          <w:tcPr>
            <w:tcW w:w="822" w:type="dxa"/>
          </w:tcPr>
          <w:p w14:paraId="77F80FD5" w14:textId="77777777" w:rsidR="006E3776" w:rsidRPr="00A83EAA" w:rsidRDefault="006E3776" w:rsidP="006D70EE">
            <w:pPr>
              <w:tabs>
                <w:tab w:val="left" w:pos="850"/>
              </w:tabs>
              <w:spacing w:before="40" w:after="40" w:line="280" w:lineRule="exact"/>
              <w:rPr>
                <w:rFonts w:eastAsia="SimSun"/>
                <w:i/>
                <w:iCs/>
                <w:position w:val="4"/>
                <w:sz w:val="20"/>
                <w:szCs w:val="20"/>
                <w:rtl/>
                <w:lang w:bidi="ar-EG"/>
              </w:rPr>
            </w:pPr>
            <w:r w:rsidRPr="00A83EAA">
              <w:rPr>
                <w:rFonts w:eastAsia="SimSun"/>
                <w:b/>
                <w:bCs/>
                <w:position w:val="4"/>
                <w:sz w:val="20"/>
                <w:szCs w:val="20"/>
                <w:lang w:bidi="ar-EG"/>
              </w:rPr>
              <w:t>SUP</w:t>
            </w:r>
          </w:p>
        </w:tc>
        <w:tc>
          <w:tcPr>
            <w:tcW w:w="993" w:type="dxa"/>
          </w:tcPr>
          <w:p w14:paraId="02846734" w14:textId="77777777" w:rsidR="006E3776" w:rsidRPr="00496A7D" w:rsidRDefault="006E3776" w:rsidP="006D70EE">
            <w:pPr>
              <w:tabs>
                <w:tab w:val="left" w:pos="850"/>
              </w:tabs>
              <w:spacing w:before="40" w:after="40" w:line="280" w:lineRule="exact"/>
              <w:rPr>
                <w:rFonts w:eastAsia="SimSun"/>
                <w:i/>
                <w:iCs/>
                <w:position w:val="4"/>
                <w:szCs w:val="26"/>
                <w:rtl/>
                <w:lang w:bidi="ar-EG"/>
              </w:rPr>
            </w:pPr>
            <w:r w:rsidRPr="00496A7D">
              <w:rPr>
                <w:rFonts w:eastAsia="SimSun" w:hint="cs"/>
                <w:position w:val="4"/>
                <w:szCs w:val="26"/>
                <w:rtl/>
                <w:lang w:bidi="ar-EG"/>
              </w:rPr>
              <w:t>إلغاء</w:t>
            </w:r>
          </w:p>
        </w:tc>
      </w:tr>
      <w:tr w:rsidR="006E3776" w:rsidRPr="00496A7D" w14:paraId="30925F61" w14:textId="77777777" w:rsidTr="006D70EE">
        <w:trPr>
          <w:trHeight w:val="39"/>
          <w:jc w:val="center"/>
        </w:trPr>
        <w:tc>
          <w:tcPr>
            <w:tcW w:w="878" w:type="dxa"/>
          </w:tcPr>
          <w:p w14:paraId="0D692209" w14:textId="77777777" w:rsidR="006E3776" w:rsidRPr="00A83EAA" w:rsidRDefault="006E3776" w:rsidP="006D70EE">
            <w:pPr>
              <w:tabs>
                <w:tab w:val="left" w:pos="850"/>
              </w:tabs>
              <w:spacing w:before="40" w:after="40" w:line="280" w:lineRule="exact"/>
              <w:rPr>
                <w:rFonts w:eastAsia="SimSun"/>
                <w:b/>
                <w:bCs/>
                <w:position w:val="4"/>
                <w:sz w:val="20"/>
                <w:szCs w:val="20"/>
                <w:lang w:bidi="ar-EG"/>
              </w:rPr>
            </w:pPr>
            <w:r w:rsidRPr="00A83EAA">
              <w:rPr>
                <w:rFonts w:eastAsia="SimSun"/>
                <w:b/>
                <w:bCs/>
                <w:position w:val="4"/>
                <w:sz w:val="20"/>
                <w:szCs w:val="20"/>
                <w:lang w:bidi="ar-EG"/>
              </w:rPr>
              <w:t>P</w:t>
            </w:r>
          </w:p>
        </w:tc>
        <w:tc>
          <w:tcPr>
            <w:tcW w:w="1560" w:type="dxa"/>
          </w:tcPr>
          <w:p w14:paraId="154B6E9E" w14:textId="77777777" w:rsidR="006E3776" w:rsidRPr="00496A7D" w:rsidRDefault="006E3776" w:rsidP="006D70EE">
            <w:pPr>
              <w:tabs>
                <w:tab w:val="left" w:pos="850"/>
              </w:tabs>
              <w:spacing w:before="40" w:after="40" w:line="280" w:lineRule="exact"/>
              <w:rPr>
                <w:rFonts w:eastAsia="SimSun"/>
                <w:b/>
                <w:bCs/>
                <w:position w:val="4"/>
                <w:szCs w:val="26"/>
                <w:lang w:bidi="ar-EG"/>
              </w:rPr>
            </w:pPr>
            <w:r w:rsidRPr="00496A7D">
              <w:rPr>
                <w:rFonts w:eastAsia="SimSun" w:hint="cs"/>
                <w:position w:val="4"/>
                <w:szCs w:val="26"/>
                <w:rtl/>
                <w:lang w:bidi="ar-EG"/>
              </w:rPr>
              <w:t>صفحة (صفحات)</w:t>
            </w:r>
          </w:p>
        </w:tc>
        <w:tc>
          <w:tcPr>
            <w:tcW w:w="1020" w:type="dxa"/>
          </w:tcPr>
          <w:p w14:paraId="09DF517C" w14:textId="77777777" w:rsidR="006E3776" w:rsidRPr="00496A7D" w:rsidRDefault="006E3776" w:rsidP="006D70EE">
            <w:pPr>
              <w:tabs>
                <w:tab w:val="left" w:pos="850"/>
              </w:tabs>
              <w:spacing w:before="40" w:after="40" w:line="280" w:lineRule="exact"/>
              <w:rPr>
                <w:rFonts w:eastAsia="SimSun"/>
                <w:i/>
                <w:iCs/>
                <w:position w:val="4"/>
                <w:szCs w:val="26"/>
                <w:rtl/>
                <w:lang w:bidi="ar-EG"/>
              </w:rPr>
            </w:pPr>
          </w:p>
        </w:tc>
        <w:tc>
          <w:tcPr>
            <w:tcW w:w="822" w:type="dxa"/>
          </w:tcPr>
          <w:p w14:paraId="5745AA5B" w14:textId="77777777" w:rsidR="006E3776" w:rsidRPr="00496A7D" w:rsidRDefault="006E3776" w:rsidP="006D70EE">
            <w:pPr>
              <w:tabs>
                <w:tab w:val="left" w:pos="850"/>
              </w:tabs>
              <w:spacing w:before="40" w:after="40" w:line="280" w:lineRule="exact"/>
              <w:rPr>
                <w:rFonts w:eastAsia="SimSun"/>
                <w:i/>
                <w:iCs/>
                <w:position w:val="4"/>
                <w:szCs w:val="26"/>
                <w:rtl/>
                <w:lang w:bidi="ar-EG"/>
              </w:rPr>
            </w:pPr>
          </w:p>
        </w:tc>
        <w:tc>
          <w:tcPr>
            <w:tcW w:w="993" w:type="dxa"/>
          </w:tcPr>
          <w:p w14:paraId="26A55A9F" w14:textId="77777777" w:rsidR="006E3776" w:rsidRPr="00496A7D" w:rsidRDefault="006E3776" w:rsidP="006D70EE">
            <w:pPr>
              <w:tabs>
                <w:tab w:val="left" w:pos="850"/>
              </w:tabs>
              <w:spacing w:before="40" w:after="40" w:line="280" w:lineRule="exact"/>
              <w:rPr>
                <w:rFonts w:eastAsia="SimSun"/>
                <w:i/>
                <w:iCs/>
                <w:position w:val="4"/>
                <w:szCs w:val="26"/>
                <w:rtl/>
                <w:lang w:bidi="ar-EG"/>
              </w:rPr>
            </w:pPr>
          </w:p>
        </w:tc>
      </w:tr>
    </w:tbl>
    <w:p w14:paraId="7A61C900" w14:textId="2D641D04" w:rsidR="006E3776" w:rsidRDefault="006E3776" w:rsidP="002E4C83">
      <w:pPr>
        <w:rPr>
          <w:rFonts w:eastAsia="SimSun"/>
          <w:rtl/>
          <w:lang w:bidi="ar-EG"/>
        </w:rPr>
      </w:pPr>
    </w:p>
    <w:p w14:paraId="74B9DE51" w14:textId="65AE9559" w:rsidR="002E4C83" w:rsidRDefault="002E4C83" w:rsidP="002E4C83">
      <w:pPr>
        <w:rPr>
          <w:rFonts w:eastAsia="SimSun"/>
          <w:lang w:bidi="ar-EG"/>
        </w:rPr>
      </w:pPr>
    </w:p>
    <w:p w14:paraId="4F3EF08D" w14:textId="77777777" w:rsidR="00575065" w:rsidRPr="00CD662B" w:rsidRDefault="00575065" w:rsidP="00575065">
      <w:pPr>
        <w:pStyle w:val="Heading20"/>
        <w:rPr>
          <w:rtl/>
        </w:rPr>
      </w:pPr>
      <w:bookmarkStart w:id="256" w:name="_Toc164438079"/>
      <w:bookmarkStart w:id="257" w:name="_Toc169033867"/>
      <w:bookmarkStart w:id="258" w:name="_Toc176274444"/>
      <w:bookmarkStart w:id="259" w:name="_Hlk60734615"/>
      <w:bookmarkStart w:id="260" w:name="_Toc512954809"/>
      <w:bookmarkStart w:id="261" w:name="_Toc64533780"/>
      <w:bookmarkStart w:id="262" w:name="_Toc66179277"/>
      <w:bookmarkStart w:id="263" w:name="_Toc68875063"/>
      <w:bookmarkStart w:id="264" w:name="_Toc71538510"/>
      <w:bookmarkStart w:id="265" w:name="_Toc106372252"/>
      <w:bookmarkStart w:id="266" w:name="_Toc128657234"/>
      <w:bookmarkStart w:id="267" w:name="_Toc152326720"/>
      <w:r w:rsidRPr="00F23983">
        <w:rPr>
          <w:rtl/>
        </w:rPr>
        <w:t xml:space="preserve">الرموز الدليلية للشبكة المتنقلة </w:t>
      </w:r>
      <w:r>
        <w:t>(</w:t>
      </w:r>
      <w:r w:rsidRPr="00F23983">
        <w:t>MNC</w:t>
      </w:r>
      <w:r>
        <w:t>)</w:t>
      </w:r>
      <w:r w:rsidRPr="00F23983">
        <w:rPr>
          <w:rtl/>
        </w:rPr>
        <w:t xml:space="preserve"> فيما يتعلق بالخطة الدولية</w:t>
      </w:r>
      <w:r>
        <w:br/>
      </w:r>
      <w:r w:rsidRPr="00F23983">
        <w:rPr>
          <w:rtl/>
        </w:rPr>
        <w:t>لتعرف هوية الشبكات العمومية والاشتراكات</w:t>
      </w:r>
      <w:r>
        <w:br/>
      </w:r>
      <w:r w:rsidRPr="00F23983">
        <w:rPr>
          <w:rtl/>
        </w:rPr>
        <w:t>(وفقاً للتوصية</w:t>
      </w:r>
      <w:r>
        <w:rPr>
          <w:rFonts w:hint="cs"/>
          <w:rtl/>
        </w:rPr>
        <w:t xml:space="preserve"> </w:t>
      </w:r>
      <w:r w:rsidRPr="00F23983">
        <w:t>ITU-T E.212</w:t>
      </w:r>
      <w:r>
        <w:rPr>
          <w:rFonts w:hint="cs"/>
          <w:rtl/>
        </w:rPr>
        <w:t xml:space="preserve"> </w:t>
      </w:r>
      <w:r>
        <w:t>(</w:t>
      </w:r>
      <w:r w:rsidRPr="00F23983">
        <w:t>2016/09</w:t>
      </w:r>
      <w:r>
        <w:t>)</w:t>
      </w:r>
      <w:r w:rsidRPr="00F23983">
        <w:rPr>
          <w:rtl/>
        </w:rPr>
        <w:t>)</w:t>
      </w:r>
      <w:r>
        <w:br/>
      </w:r>
      <w:r w:rsidRPr="00F23983">
        <w:rPr>
          <w:rtl/>
        </w:rPr>
        <w:t xml:space="preserve">(الوضع في </w:t>
      </w:r>
      <w:r w:rsidRPr="00F23983">
        <w:t>15</w:t>
      </w:r>
      <w:r w:rsidRPr="00F23983">
        <w:rPr>
          <w:rtl/>
        </w:rPr>
        <w:t xml:space="preserve"> نوفمبر </w:t>
      </w:r>
      <w:r w:rsidRPr="00F23983">
        <w:t>2023</w:t>
      </w:r>
      <w:r w:rsidRPr="00F23983">
        <w:rPr>
          <w:rtl/>
        </w:rPr>
        <w:t>)</w:t>
      </w:r>
      <w:bookmarkEnd w:id="256"/>
      <w:bookmarkEnd w:id="257"/>
      <w:bookmarkEnd w:id="258"/>
    </w:p>
    <w:p w14:paraId="3C9F231F" w14:textId="6712B50B" w:rsidR="00575065" w:rsidRPr="00C06070" w:rsidRDefault="00575065" w:rsidP="00575065">
      <w:pPr>
        <w:spacing w:after="360"/>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1280</w:t>
      </w:r>
      <w:r w:rsidRPr="005B4FA0">
        <w:rPr>
          <w:rFonts w:eastAsia="SimSun" w:hint="cs"/>
          <w:rtl/>
          <w:lang w:bidi="ar-EG"/>
        </w:rPr>
        <w:t xml:space="preserve"> - </w:t>
      </w:r>
      <w:r>
        <w:rPr>
          <w:rFonts w:eastAsia="SimSun"/>
          <w:lang w:bidi="ar-EG"/>
        </w:rPr>
        <w:t>2023</w:t>
      </w:r>
      <w:r w:rsidRPr="005B4FA0">
        <w:rPr>
          <w:rFonts w:eastAsia="SimSun"/>
          <w:lang w:bidi="ar-EG"/>
        </w:rPr>
        <w:t>.</w:t>
      </w:r>
      <w:r>
        <w:rPr>
          <w:rFonts w:eastAsia="SimSun"/>
          <w:lang w:bidi="ar-EG"/>
        </w:rPr>
        <w:t>XI</w:t>
      </w:r>
      <w:r w:rsidRPr="005B4FA0">
        <w:rPr>
          <w:rFonts w:eastAsia="SimSun"/>
          <w:lang w:bidi="ar-EG"/>
        </w:rPr>
        <w:t>.1</w:t>
      </w:r>
      <w:r>
        <w:rPr>
          <w:rFonts w:eastAsia="SimSun"/>
          <w:lang w:bidi="ar-EG"/>
        </w:rPr>
        <w:t>5</w:t>
      </w:r>
      <w:r w:rsidRPr="005B4FA0">
        <w:rPr>
          <w:rFonts w:eastAsia="SimSun" w:hint="cs"/>
          <w:rtl/>
          <w:lang w:bidi="ar-EG"/>
        </w:rPr>
        <w:t>)</w:t>
      </w:r>
      <w:r>
        <w:rPr>
          <w:rFonts w:cs="Calibri"/>
          <w:rtl/>
        </w:rPr>
        <w:br/>
      </w:r>
      <w:r w:rsidRPr="00C06070">
        <w:rPr>
          <w:rFonts w:eastAsia="SimSun" w:hint="cs"/>
          <w:rtl/>
          <w:lang w:bidi="ar-EG"/>
        </w:rPr>
        <w:t xml:space="preserve">(التعديل رقم </w:t>
      </w:r>
      <w:r>
        <w:rPr>
          <w:rFonts w:eastAsia="SimSun"/>
          <w:lang w:bidi="ar-EG"/>
        </w:rPr>
        <w:t>16</w:t>
      </w:r>
      <w:r w:rsidRPr="00C06070">
        <w:rPr>
          <w:rFonts w:eastAsia="SimSun" w:hint="cs"/>
          <w:rtl/>
          <w:lang w:bidi="ar-EG"/>
        </w:rPr>
        <w:t>)</w:t>
      </w:r>
    </w:p>
    <w:tbl>
      <w:tblPr>
        <w:bidiVisual/>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7"/>
        <w:gridCol w:w="1733"/>
        <w:gridCol w:w="3672"/>
        <w:gridCol w:w="6"/>
      </w:tblGrid>
      <w:tr w:rsidR="00575065" w14:paraId="5400B9A5" w14:textId="77777777" w:rsidTr="004A0CA8">
        <w:trPr>
          <w:gridAfter w:val="1"/>
          <w:wAfter w:w="6" w:type="dxa"/>
          <w:trHeight w:val="299"/>
        </w:trPr>
        <w:tc>
          <w:tcPr>
            <w:tcW w:w="35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32431" w14:textId="77777777" w:rsidR="00575065" w:rsidRPr="00A83EAA" w:rsidRDefault="00575065" w:rsidP="004A0CA8">
            <w:pPr>
              <w:rPr>
                <w:bCs/>
                <w:iCs/>
                <w:sz w:val="20"/>
                <w:szCs w:val="26"/>
                <w:rtl/>
              </w:rPr>
            </w:pPr>
            <w:r w:rsidRPr="00A83EAA">
              <w:rPr>
                <w:rFonts w:eastAsia="Calibri" w:hint="cs"/>
                <w:bCs/>
                <w:iCs/>
                <w:color w:val="000000"/>
                <w:sz w:val="20"/>
                <w:szCs w:val="26"/>
                <w:rtl/>
              </w:rPr>
              <w:t>البلد/المنطقة الجغرافية</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05407" w14:textId="77777777" w:rsidR="00575065" w:rsidRDefault="00575065" w:rsidP="004A0CA8">
            <w:r w:rsidRPr="00DB51D8">
              <w:rPr>
                <w:rFonts w:eastAsia="SimSun"/>
                <w:b/>
                <w:i/>
                <w:color w:val="000000"/>
                <w:position w:val="2"/>
                <w:sz w:val="20"/>
                <w:szCs w:val="26"/>
              </w:rPr>
              <w:t>MCC + MNC</w:t>
            </w:r>
          </w:p>
        </w:tc>
        <w:tc>
          <w:tcPr>
            <w:tcW w:w="36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45D6B" w14:textId="77777777" w:rsidR="00575065" w:rsidRDefault="00575065" w:rsidP="004A0CA8">
            <w:r w:rsidRPr="00DB51D8">
              <w:rPr>
                <w:rFonts w:eastAsia="SimSun" w:hint="cs"/>
                <w:b/>
                <w:bCs/>
                <w:i/>
                <w:iCs/>
                <w:position w:val="2"/>
                <w:sz w:val="20"/>
                <w:szCs w:val="26"/>
                <w:rtl/>
                <w:lang w:bidi="ar-EG"/>
              </w:rPr>
              <w:t>المشغل/الشبكة</w:t>
            </w:r>
          </w:p>
        </w:tc>
      </w:tr>
      <w:tr w:rsidR="006A543A" w14:paraId="2C9332EB" w14:textId="77777777" w:rsidTr="00D42B59">
        <w:trPr>
          <w:trHeight w:val="262"/>
        </w:trPr>
        <w:tc>
          <w:tcPr>
            <w:tcW w:w="3517"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3ADEDEBC" w14:textId="631ACF83" w:rsidR="006A543A" w:rsidRPr="00A83EAA" w:rsidRDefault="006A543A" w:rsidP="00575065">
            <w:pPr>
              <w:rPr>
                <w:sz w:val="20"/>
                <w:szCs w:val="26"/>
              </w:rPr>
            </w:pPr>
            <w:r w:rsidRPr="00A83EAA">
              <w:rPr>
                <w:rFonts w:eastAsia="Calibri"/>
                <w:bCs/>
                <w:color w:val="000000"/>
                <w:sz w:val="20"/>
                <w:szCs w:val="26"/>
                <w:rtl/>
                <w:lang w:bidi="ar-EG"/>
              </w:rPr>
              <w:t>أستراليا</w:t>
            </w:r>
            <w:r w:rsidRPr="00A83EAA">
              <w:rPr>
                <w:rFonts w:eastAsia="Calibri"/>
                <w:b/>
                <w:color w:val="000000"/>
                <w:sz w:val="20"/>
                <w:szCs w:val="26"/>
                <w:rtl/>
              </w:rPr>
              <w:t xml:space="preserve">    </w:t>
            </w:r>
            <w:r w:rsidRPr="00A83EAA">
              <w:rPr>
                <w:rFonts w:eastAsia="Calibri"/>
                <w:b/>
                <w:color w:val="000000"/>
                <w:sz w:val="20"/>
                <w:szCs w:val="26"/>
              </w:rPr>
              <w:t>LIR</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3AC70" w14:textId="77777777" w:rsidR="006A543A" w:rsidRPr="00D83CAD" w:rsidRDefault="006A543A" w:rsidP="00575065">
            <w:pPr>
              <w:jc w:val="center"/>
              <w:rPr>
                <w:sz w:val="20"/>
                <w:szCs w:val="20"/>
              </w:rPr>
            </w:pPr>
          </w:p>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B0BDE" w14:textId="77777777" w:rsidR="006A543A" w:rsidRPr="00D83CAD" w:rsidRDefault="006A543A" w:rsidP="00575065">
            <w:pPr>
              <w:rPr>
                <w:sz w:val="20"/>
                <w:szCs w:val="20"/>
              </w:rPr>
            </w:pPr>
          </w:p>
        </w:tc>
      </w:tr>
      <w:tr w:rsidR="006A543A" w:rsidRPr="002B2165" w14:paraId="4669987C" w14:textId="77777777" w:rsidTr="00D42B59">
        <w:trPr>
          <w:trHeight w:val="262"/>
        </w:trPr>
        <w:tc>
          <w:tcPr>
            <w:tcW w:w="3517" w:type="dxa"/>
            <w:vMerge/>
            <w:tcBorders>
              <w:left w:val="single" w:sz="7" w:space="0" w:color="D3D3D3"/>
              <w:right w:val="single" w:sz="7" w:space="0" w:color="D3D3D3"/>
            </w:tcBorders>
            <w:tcMar>
              <w:top w:w="39" w:type="dxa"/>
              <w:left w:w="39" w:type="dxa"/>
              <w:bottom w:w="39" w:type="dxa"/>
              <w:right w:w="39" w:type="dxa"/>
            </w:tcMar>
          </w:tcPr>
          <w:p w14:paraId="2615312C" w14:textId="77777777" w:rsidR="006A543A" w:rsidRPr="00A83EAA" w:rsidRDefault="006A543A" w:rsidP="00575065">
            <w:pPr>
              <w:rPr>
                <w:sz w:val="20"/>
                <w:szCs w:val="26"/>
              </w:rPr>
            </w:pP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C299F" w14:textId="19EE7844" w:rsidR="006A543A" w:rsidRPr="00D83CAD" w:rsidRDefault="006A543A" w:rsidP="00575065">
            <w:pPr>
              <w:jc w:val="center"/>
              <w:rPr>
                <w:sz w:val="20"/>
                <w:szCs w:val="20"/>
              </w:rPr>
            </w:pPr>
            <w:r w:rsidRPr="00D83CAD">
              <w:rPr>
                <w:rFonts w:eastAsia="Calibri"/>
                <w:color w:val="000000"/>
                <w:sz w:val="20"/>
                <w:szCs w:val="20"/>
              </w:rPr>
              <w:t>505 17</w:t>
            </w:r>
          </w:p>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A57AEC" w14:textId="549ABAF3" w:rsidR="006A543A" w:rsidRPr="00D83CAD" w:rsidRDefault="006A543A" w:rsidP="00575065">
            <w:pPr>
              <w:rPr>
                <w:spacing w:val="-4"/>
                <w:sz w:val="20"/>
                <w:szCs w:val="20"/>
                <w:lang w:val="pt-PT"/>
              </w:rPr>
            </w:pPr>
            <w:r w:rsidRPr="00D83CAD">
              <w:rPr>
                <w:rFonts w:eastAsia="Calibri"/>
                <w:color w:val="000000"/>
                <w:sz w:val="20"/>
                <w:szCs w:val="20"/>
              </w:rPr>
              <w:t>Optus Mobile Pty Ltd</w:t>
            </w:r>
          </w:p>
        </w:tc>
      </w:tr>
      <w:tr w:rsidR="006A543A" w:rsidRPr="002B2165" w14:paraId="5E16A231" w14:textId="77777777" w:rsidTr="00D42B59">
        <w:trPr>
          <w:trHeight w:val="262"/>
        </w:trPr>
        <w:tc>
          <w:tcPr>
            <w:tcW w:w="3517"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697263F2" w14:textId="77777777" w:rsidR="006A543A" w:rsidRPr="00A83EAA" w:rsidRDefault="006A543A" w:rsidP="006A543A">
            <w:pPr>
              <w:rPr>
                <w:sz w:val="20"/>
                <w:szCs w:val="26"/>
              </w:rPr>
            </w:pP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119B2" w14:textId="2F3C1AE4" w:rsidR="006A543A" w:rsidRPr="00D83CAD" w:rsidRDefault="006A543A" w:rsidP="006A543A">
            <w:pPr>
              <w:jc w:val="center"/>
              <w:rPr>
                <w:rFonts w:eastAsia="Calibri"/>
                <w:color w:val="000000"/>
                <w:sz w:val="20"/>
                <w:szCs w:val="20"/>
              </w:rPr>
            </w:pPr>
            <w:r w:rsidRPr="00D83CAD">
              <w:rPr>
                <w:rFonts w:eastAsia="Calibri"/>
                <w:color w:val="000000"/>
                <w:sz w:val="20"/>
                <w:szCs w:val="20"/>
              </w:rPr>
              <w:t>505 90</w:t>
            </w:r>
          </w:p>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F3B93F" w14:textId="2FE07146" w:rsidR="006A543A" w:rsidRPr="00D83CAD" w:rsidRDefault="006A543A" w:rsidP="006A543A">
            <w:pPr>
              <w:rPr>
                <w:rFonts w:eastAsia="Calibri"/>
                <w:color w:val="000000"/>
                <w:sz w:val="20"/>
                <w:szCs w:val="20"/>
              </w:rPr>
            </w:pPr>
            <w:proofErr w:type="spellStart"/>
            <w:r w:rsidRPr="00D83CAD">
              <w:rPr>
                <w:rFonts w:eastAsia="Calibri"/>
                <w:color w:val="000000"/>
                <w:sz w:val="20"/>
                <w:szCs w:val="20"/>
              </w:rPr>
              <w:t>Alphawest</w:t>
            </w:r>
            <w:proofErr w:type="spellEnd"/>
            <w:r w:rsidRPr="00D83CAD">
              <w:rPr>
                <w:rFonts w:eastAsia="Calibri"/>
                <w:color w:val="000000"/>
                <w:sz w:val="20"/>
                <w:szCs w:val="20"/>
              </w:rPr>
              <w:t xml:space="preserve"> Pty Ltd</w:t>
            </w:r>
          </w:p>
        </w:tc>
      </w:tr>
      <w:tr w:rsidR="006A543A" w14:paraId="0457CF8D" w14:textId="77777777" w:rsidTr="00D602CC">
        <w:trPr>
          <w:trHeight w:val="262"/>
        </w:trPr>
        <w:tc>
          <w:tcPr>
            <w:tcW w:w="351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C0BA47D" w14:textId="29DC8636" w:rsidR="006A543A" w:rsidRPr="00A83EAA" w:rsidRDefault="006A543A" w:rsidP="006A543A">
            <w:pPr>
              <w:tabs>
                <w:tab w:val="left" w:pos="1275"/>
              </w:tabs>
              <w:spacing w:before="0" w:line="260" w:lineRule="exact"/>
              <w:rPr>
                <w:sz w:val="20"/>
                <w:szCs w:val="26"/>
              </w:rPr>
            </w:pPr>
            <w:r w:rsidRPr="00A83EAA">
              <w:rPr>
                <w:rFonts w:eastAsia="Calibri" w:hint="cs"/>
                <w:bCs/>
                <w:color w:val="000000"/>
                <w:sz w:val="20"/>
                <w:szCs w:val="26"/>
                <w:rtl/>
                <w:lang w:bidi="ar-EG"/>
              </w:rPr>
              <w:t>كندا</w:t>
            </w:r>
            <w:r w:rsidRPr="00A83EAA">
              <w:rPr>
                <w:rFonts w:eastAsia="Calibri"/>
                <w:b/>
                <w:color w:val="000000"/>
                <w:sz w:val="20"/>
                <w:szCs w:val="26"/>
                <w:rtl/>
              </w:rPr>
              <w:t xml:space="preserve">    </w:t>
            </w:r>
            <w:r w:rsidRPr="00A83EAA">
              <w:rPr>
                <w:rFonts w:eastAsia="Calibri"/>
                <w:b/>
                <w:color w:val="000000"/>
                <w:sz w:val="20"/>
                <w:szCs w:val="26"/>
              </w:rPr>
              <w:t>ADD</w:t>
            </w:r>
          </w:p>
        </w:tc>
        <w:tc>
          <w:tcPr>
            <w:tcW w:w="173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22846" w14:textId="1F3EA89C" w:rsidR="006A543A" w:rsidRPr="00D83CAD" w:rsidRDefault="006A543A" w:rsidP="006A543A">
            <w:pPr>
              <w:jc w:val="center"/>
              <w:rPr>
                <w:sz w:val="20"/>
                <w:szCs w:val="20"/>
              </w:rPr>
            </w:pPr>
          </w:p>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BFEF9A" w14:textId="4910A960" w:rsidR="006A543A" w:rsidRPr="00D83CAD" w:rsidRDefault="006A543A" w:rsidP="006A543A">
            <w:pPr>
              <w:rPr>
                <w:sz w:val="20"/>
                <w:szCs w:val="20"/>
              </w:rPr>
            </w:pPr>
          </w:p>
        </w:tc>
      </w:tr>
      <w:tr w:rsidR="006A543A" w14:paraId="69EF4D7C" w14:textId="77777777" w:rsidTr="006A543A">
        <w:trPr>
          <w:trHeight w:val="262"/>
        </w:trPr>
        <w:tc>
          <w:tcPr>
            <w:tcW w:w="351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C1F737" w14:textId="77777777" w:rsidR="006A543A" w:rsidRPr="00A83EAA" w:rsidRDefault="006A543A" w:rsidP="006A543A">
            <w:pPr>
              <w:rPr>
                <w:sz w:val="20"/>
                <w:szCs w:val="26"/>
              </w:rPr>
            </w:pPr>
          </w:p>
        </w:tc>
        <w:tc>
          <w:tcPr>
            <w:tcW w:w="1733" w:type="dxa"/>
            <w:tcBorders>
              <w:top w:val="single" w:sz="7" w:space="0" w:color="D3D3D3"/>
              <w:left w:val="single" w:sz="7" w:space="0" w:color="D3D3D3"/>
              <w:bottom w:val="single" w:sz="8" w:space="0" w:color="D3D3D3"/>
              <w:right w:val="single" w:sz="7" w:space="0" w:color="D3D3D3"/>
            </w:tcBorders>
            <w:tcMar>
              <w:top w:w="39" w:type="dxa"/>
              <w:left w:w="39" w:type="dxa"/>
              <w:bottom w:w="39" w:type="dxa"/>
              <w:right w:w="39" w:type="dxa"/>
            </w:tcMar>
            <w:vAlign w:val="center"/>
          </w:tcPr>
          <w:p w14:paraId="2735CC27" w14:textId="40687452" w:rsidR="006A543A" w:rsidRPr="00D83CAD" w:rsidRDefault="006A543A" w:rsidP="006A543A">
            <w:pPr>
              <w:jc w:val="center"/>
              <w:rPr>
                <w:sz w:val="20"/>
                <w:szCs w:val="20"/>
              </w:rPr>
            </w:pPr>
            <w:r w:rsidRPr="00D83CAD">
              <w:rPr>
                <w:rFonts w:eastAsia="Calibri"/>
                <w:color w:val="000000"/>
                <w:sz w:val="20"/>
                <w:szCs w:val="20"/>
              </w:rPr>
              <w:t>302 970</w:t>
            </w:r>
          </w:p>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E5BF78" w14:textId="02435784" w:rsidR="006A543A" w:rsidRPr="00D83CAD" w:rsidRDefault="006A543A" w:rsidP="006A543A">
            <w:pPr>
              <w:rPr>
                <w:sz w:val="20"/>
                <w:szCs w:val="20"/>
              </w:rPr>
            </w:pPr>
            <w:r w:rsidRPr="00D83CAD">
              <w:rPr>
                <w:rFonts w:eastAsia="Calibri"/>
                <w:color w:val="000000"/>
                <w:sz w:val="20"/>
                <w:szCs w:val="20"/>
              </w:rPr>
              <w:t>Canadian Pacific Railway Company</w:t>
            </w:r>
          </w:p>
        </w:tc>
      </w:tr>
      <w:tr w:rsidR="006A543A" w14:paraId="015A6E6D" w14:textId="77777777" w:rsidTr="006A543A">
        <w:trPr>
          <w:trHeight w:val="164"/>
        </w:trPr>
        <w:tc>
          <w:tcPr>
            <w:tcW w:w="3517" w:type="dxa"/>
            <w:vMerge w:val="restart"/>
            <w:tcBorders>
              <w:top w:val="nil"/>
              <w:left w:val="single" w:sz="7" w:space="0" w:color="D3D3D3"/>
              <w:right w:val="single" w:sz="8" w:space="0" w:color="D3D3D3"/>
            </w:tcBorders>
            <w:tcMar>
              <w:top w:w="39" w:type="dxa"/>
              <w:left w:w="39" w:type="dxa"/>
              <w:bottom w:w="39" w:type="dxa"/>
              <w:right w:w="39" w:type="dxa"/>
            </w:tcMar>
          </w:tcPr>
          <w:p w14:paraId="2D3F7DFE" w14:textId="0653484F" w:rsidR="006A543A" w:rsidRPr="00A83EAA" w:rsidRDefault="006A543A" w:rsidP="006A543A">
            <w:pPr>
              <w:rPr>
                <w:sz w:val="20"/>
                <w:szCs w:val="26"/>
              </w:rPr>
            </w:pPr>
            <w:r w:rsidRPr="00A83EAA">
              <w:rPr>
                <w:rFonts w:eastAsia="Calibri" w:hint="cs"/>
                <w:bCs/>
                <w:color w:val="000000"/>
                <w:sz w:val="20"/>
                <w:szCs w:val="26"/>
                <w:rtl/>
                <w:lang w:bidi="ar-EG"/>
              </w:rPr>
              <w:t>السويد</w:t>
            </w:r>
            <w:r w:rsidRPr="00A83EAA">
              <w:rPr>
                <w:rFonts w:eastAsia="Calibri"/>
                <w:b/>
                <w:color w:val="000000"/>
                <w:sz w:val="20"/>
                <w:szCs w:val="26"/>
                <w:rtl/>
              </w:rPr>
              <w:t xml:space="preserve">    </w:t>
            </w:r>
            <w:r w:rsidRPr="00A83EAA">
              <w:rPr>
                <w:rFonts w:eastAsia="Calibri"/>
                <w:b/>
                <w:color w:val="000000"/>
                <w:sz w:val="20"/>
                <w:szCs w:val="26"/>
              </w:rPr>
              <w:t>ADD</w:t>
            </w:r>
          </w:p>
        </w:tc>
        <w:tc>
          <w:tcPr>
            <w:tcW w:w="1733"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tcPr>
          <w:p w14:paraId="77D14FE3" w14:textId="0298CF1C" w:rsidR="006A543A" w:rsidRPr="00D83CAD" w:rsidRDefault="006A543A" w:rsidP="006A543A">
            <w:pPr>
              <w:jc w:val="center"/>
              <w:rPr>
                <w:rFonts w:eastAsia="Calibri"/>
                <w:color w:val="000000"/>
                <w:sz w:val="20"/>
                <w:szCs w:val="20"/>
              </w:rPr>
            </w:pPr>
          </w:p>
        </w:tc>
        <w:tc>
          <w:tcPr>
            <w:tcW w:w="3678" w:type="dxa"/>
            <w:gridSpan w:val="2"/>
            <w:tcBorders>
              <w:top w:val="single" w:sz="7" w:space="0" w:color="D3D3D3"/>
              <w:left w:val="single" w:sz="8" w:space="0" w:color="D3D3D3"/>
              <w:right w:val="single" w:sz="7" w:space="0" w:color="D3D3D3"/>
            </w:tcBorders>
            <w:tcMar>
              <w:top w:w="39" w:type="dxa"/>
              <w:left w:w="39" w:type="dxa"/>
              <w:bottom w:w="39" w:type="dxa"/>
              <w:right w:w="39" w:type="dxa"/>
            </w:tcMar>
          </w:tcPr>
          <w:p w14:paraId="33F2B6C5" w14:textId="1B6EC684" w:rsidR="006A543A" w:rsidRPr="00D83CAD" w:rsidRDefault="006A543A" w:rsidP="006A543A">
            <w:pPr>
              <w:rPr>
                <w:rFonts w:eastAsia="Calibri"/>
                <w:color w:val="000000"/>
                <w:sz w:val="20"/>
                <w:szCs w:val="20"/>
              </w:rPr>
            </w:pPr>
          </w:p>
        </w:tc>
      </w:tr>
      <w:tr w:rsidR="006A543A" w14:paraId="01ED3699" w14:textId="77777777" w:rsidTr="001F271A">
        <w:trPr>
          <w:trHeight w:val="428"/>
        </w:trPr>
        <w:tc>
          <w:tcPr>
            <w:tcW w:w="3517"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685862A9" w14:textId="77777777" w:rsidR="006A543A" w:rsidRPr="00A83EAA" w:rsidRDefault="006A543A" w:rsidP="006A543A">
            <w:pPr>
              <w:rPr>
                <w:rFonts w:eastAsia="Calibri"/>
                <w:bCs/>
                <w:color w:val="000000"/>
                <w:sz w:val="20"/>
                <w:szCs w:val="26"/>
                <w:rtl/>
                <w:lang w:bidi="ar-EG"/>
              </w:rPr>
            </w:pPr>
          </w:p>
        </w:tc>
        <w:tc>
          <w:tcPr>
            <w:tcW w:w="1733"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DE5A8" w14:textId="4D74D2B2" w:rsidR="006A543A" w:rsidRPr="00D83CAD" w:rsidRDefault="006A543A" w:rsidP="006A543A">
            <w:pPr>
              <w:jc w:val="center"/>
              <w:rPr>
                <w:rFonts w:eastAsia="Calibri"/>
                <w:color w:val="000000"/>
                <w:sz w:val="20"/>
                <w:szCs w:val="20"/>
              </w:rPr>
            </w:pPr>
            <w:r w:rsidRPr="00D83CAD">
              <w:rPr>
                <w:rFonts w:eastAsia="Calibri"/>
                <w:color w:val="000000"/>
                <w:sz w:val="20"/>
                <w:szCs w:val="20"/>
              </w:rPr>
              <w:t>240 22</w:t>
            </w:r>
          </w:p>
        </w:tc>
        <w:tc>
          <w:tcPr>
            <w:tcW w:w="367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025F6" w14:textId="32B39AC3" w:rsidR="006A543A" w:rsidRPr="00D83CAD" w:rsidRDefault="006A543A" w:rsidP="006A543A">
            <w:pPr>
              <w:rPr>
                <w:rFonts w:eastAsia="Calibri"/>
                <w:color w:val="000000"/>
                <w:sz w:val="20"/>
                <w:szCs w:val="20"/>
              </w:rPr>
            </w:pPr>
            <w:proofErr w:type="spellStart"/>
            <w:r w:rsidRPr="00D83CAD">
              <w:rPr>
                <w:rFonts w:eastAsia="Calibri"/>
                <w:color w:val="000000"/>
                <w:sz w:val="20"/>
                <w:szCs w:val="20"/>
              </w:rPr>
              <w:t>Mediafon</w:t>
            </w:r>
            <w:proofErr w:type="spellEnd"/>
            <w:r w:rsidRPr="00D83CAD">
              <w:rPr>
                <w:rFonts w:eastAsia="Calibri"/>
                <w:color w:val="000000"/>
                <w:sz w:val="20"/>
                <w:szCs w:val="20"/>
              </w:rPr>
              <w:t xml:space="preserve"> Carrier Services UAB</w:t>
            </w:r>
          </w:p>
        </w:tc>
      </w:tr>
    </w:tbl>
    <w:p w14:paraId="1C7C87A8" w14:textId="77777777" w:rsidR="00575065" w:rsidRPr="004646FE" w:rsidRDefault="00575065" w:rsidP="00575065">
      <w:pPr>
        <w:rPr>
          <w:rFonts w:cs="Calibri"/>
          <w:sz w:val="18"/>
          <w:szCs w:val="18"/>
          <w:lang w:val="fr-FR" w:eastAsia="en-GB"/>
        </w:rPr>
      </w:pPr>
      <w:r w:rsidRPr="004646FE">
        <w:rPr>
          <w:rFonts w:eastAsia="Arial" w:cs="Calibri"/>
          <w:color w:val="000000"/>
          <w:sz w:val="18"/>
          <w:szCs w:val="18"/>
          <w:lang w:val="fr-FR" w:eastAsia="en-GB"/>
        </w:rPr>
        <w:t>____________</w:t>
      </w:r>
    </w:p>
    <w:p w14:paraId="706D0A4D" w14:textId="77777777" w:rsidR="00575065" w:rsidRPr="00CF5F4B" w:rsidRDefault="00575065" w:rsidP="00575065">
      <w:pPr>
        <w:spacing w:before="0"/>
        <w:jc w:val="left"/>
        <w:rPr>
          <w:rFonts w:eastAsia="Calibri"/>
          <w:color w:val="000000"/>
          <w:sz w:val="20"/>
          <w:szCs w:val="26"/>
          <w:lang w:val="fr-CH" w:eastAsia="en-GB" w:bidi="ar-SY"/>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MCC</w:t>
      </w:r>
      <w:r w:rsidRPr="00CF5F4B">
        <w:rPr>
          <w:rFonts w:eastAsia="Calibri" w:hint="cs"/>
          <w:color w:val="000000"/>
          <w:sz w:val="20"/>
          <w:szCs w:val="26"/>
          <w:rtl/>
          <w:lang w:eastAsia="en-GB" w:bidi="ar-EG"/>
        </w:rPr>
        <w:t>:</w:t>
      </w:r>
      <w:proofErr w:type="gramEnd"/>
      <w:r>
        <w:rPr>
          <w:rFonts w:eastAsia="Calibri" w:hint="eastAsia"/>
          <w:color w:val="000000"/>
          <w:sz w:val="20"/>
          <w:szCs w:val="26"/>
          <w:rtl/>
          <w:lang w:eastAsia="en-GB" w:bidi="ar-EG"/>
        </w:rPr>
        <w:t> </w:t>
      </w:r>
      <w:r>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القُطري للاتصالات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Country Code / Indicatif de pays du mobile</w:t>
      </w:r>
    </w:p>
    <w:p w14:paraId="223116BF" w14:textId="77777777" w:rsidR="00575065" w:rsidRPr="00CF5F4B" w:rsidRDefault="00575065" w:rsidP="00575065">
      <w:pPr>
        <w:spacing w:before="0"/>
        <w:jc w:val="left"/>
        <w:rPr>
          <w:rFonts w:eastAsia="Calibri"/>
          <w:color w:val="000000"/>
          <w:sz w:val="20"/>
          <w:szCs w:val="26"/>
          <w:rtl/>
          <w:lang w:eastAsia="en-GB" w:bidi="ar-EG"/>
        </w:rPr>
      </w:pPr>
      <w:r w:rsidRPr="00CF5F4B">
        <w:rPr>
          <w:rFonts w:eastAsia="Calibri" w:hint="cs"/>
          <w:color w:val="000000"/>
          <w:sz w:val="20"/>
          <w:szCs w:val="26"/>
          <w:rtl/>
          <w:lang w:eastAsia="en-GB" w:bidi="ar-EG"/>
        </w:rPr>
        <w:tab/>
      </w:r>
      <w:proofErr w:type="gramStart"/>
      <w:r w:rsidRPr="00CF5F4B">
        <w:rPr>
          <w:rFonts w:eastAsia="Calibri"/>
          <w:color w:val="000000"/>
          <w:sz w:val="20"/>
          <w:szCs w:val="26"/>
          <w:lang w:val="fr-CH" w:eastAsia="en-GB" w:bidi="ar-SY"/>
        </w:rPr>
        <w:t>MNC</w:t>
      </w:r>
      <w:r w:rsidRPr="00CF5F4B">
        <w:rPr>
          <w:rFonts w:eastAsia="Calibri" w:hint="cs"/>
          <w:color w:val="000000"/>
          <w:sz w:val="20"/>
          <w:szCs w:val="26"/>
          <w:rtl/>
          <w:lang w:eastAsia="en-GB" w:bidi="ar-EG"/>
        </w:rPr>
        <w:t>:</w:t>
      </w:r>
      <w:proofErr w:type="gramEnd"/>
      <w:r>
        <w:rPr>
          <w:rFonts w:eastAsia="Calibri" w:hint="eastAsia"/>
          <w:color w:val="000000"/>
          <w:sz w:val="20"/>
          <w:szCs w:val="26"/>
          <w:rtl/>
          <w:lang w:eastAsia="en-GB" w:bidi="ar-EG"/>
        </w:rPr>
        <w:t> </w:t>
      </w:r>
      <w:r>
        <w:rPr>
          <w:rFonts w:eastAsia="Calibri" w:hint="cs"/>
          <w:color w:val="000000"/>
          <w:sz w:val="20"/>
          <w:szCs w:val="26"/>
          <w:rtl/>
          <w:lang w:eastAsia="en-GB" w:bidi="ar-EG"/>
        </w:rPr>
        <w:t> </w:t>
      </w:r>
      <w:r w:rsidRPr="00CF5F4B">
        <w:rPr>
          <w:rFonts w:eastAsia="Calibri" w:hint="cs"/>
          <w:color w:val="000000"/>
          <w:sz w:val="20"/>
          <w:szCs w:val="26"/>
          <w:rtl/>
          <w:lang w:eastAsia="en-GB" w:bidi="ar-EG"/>
        </w:rPr>
        <w:t xml:space="preserve">الرمز الدليلي للشبكة المتنقلة </w:t>
      </w:r>
      <w:r w:rsidRPr="00CF5F4B">
        <w:rPr>
          <w:rFonts w:eastAsia="Calibri"/>
          <w:color w:val="000000"/>
          <w:sz w:val="20"/>
          <w:szCs w:val="26"/>
          <w:lang w:val="fr-CH" w:eastAsia="en-GB" w:bidi="ar-SY"/>
        </w:rPr>
        <w:t>/</w:t>
      </w:r>
      <w:r w:rsidRPr="00CF5F4B">
        <w:rPr>
          <w:rFonts w:eastAsia="Calibri" w:hint="cs"/>
          <w:color w:val="000000"/>
          <w:sz w:val="20"/>
          <w:szCs w:val="26"/>
          <w:rtl/>
          <w:lang w:eastAsia="en-GB" w:bidi="ar-EG"/>
        </w:rPr>
        <w:t xml:space="preserve"> </w:t>
      </w:r>
      <w:r w:rsidRPr="00CF5F4B">
        <w:rPr>
          <w:rFonts w:eastAsia="Calibri"/>
          <w:color w:val="000000"/>
          <w:sz w:val="20"/>
          <w:szCs w:val="26"/>
          <w:lang w:val="fr-CH" w:eastAsia="en-GB" w:bidi="ar-SY"/>
        </w:rPr>
        <w:t>Mobile Network Code / Code de réseau mobile</w:t>
      </w:r>
    </w:p>
    <w:p w14:paraId="50427115" w14:textId="77777777" w:rsidR="00575065" w:rsidRDefault="00575065" w:rsidP="00C9516D">
      <w:pPr>
        <w:rPr>
          <w:rFonts w:eastAsia="SimSun"/>
          <w:kern w:val="14"/>
          <w:position w:val="4"/>
          <w:sz w:val="26"/>
          <w:szCs w:val="36"/>
          <w:rtl/>
        </w:rPr>
      </w:pPr>
      <w:r>
        <w:rPr>
          <w:rtl/>
        </w:rPr>
        <w:br w:type="page"/>
      </w:r>
    </w:p>
    <w:p w14:paraId="1FF90859" w14:textId="77777777" w:rsidR="00575065" w:rsidRPr="00F23983" w:rsidRDefault="00575065" w:rsidP="00575065">
      <w:pPr>
        <w:pStyle w:val="Heading20"/>
        <w:rPr>
          <w:rtl/>
        </w:rPr>
      </w:pPr>
      <w:bookmarkStart w:id="268" w:name="_Toc164438080"/>
      <w:bookmarkStart w:id="269" w:name="_Toc169033868"/>
      <w:bookmarkStart w:id="270" w:name="_Toc176274445"/>
      <w:r w:rsidRPr="00130C53">
        <w:rPr>
          <w:rFonts w:hint="cs"/>
          <w:rtl/>
        </w:rPr>
        <w:lastRenderedPageBreak/>
        <w:t xml:space="preserve">قائمة برموز </w:t>
      </w:r>
      <w:r w:rsidRPr="00F23983">
        <w:rPr>
          <w:rFonts w:hint="cs"/>
          <w:rtl/>
        </w:rPr>
        <w:t>شركات التشغيل الصادرة عن الاتحاد</w:t>
      </w:r>
      <w:bookmarkEnd w:id="259"/>
      <w:r w:rsidRPr="00F23983">
        <w:rPr>
          <w:rtl/>
        </w:rPr>
        <w:br/>
      </w:r>
      <w:r w:rsidRPr="00F23983">
        <w:rPr>
          <w:rFonts w:hint="cs"/>
          <w:rtl/>
        </w:rPr>
        <w:t xml:space="preserve">(وفقاً للتوصية </w:t>
      </w:r>
      <w:r w:rsidRPr="00F23983">
        <w:t>ITU</w:t>
      </w:r>
      <w:r w:rsidRPr="00F23983">
        <w:noBreakHyphen/>
        <w:t>T M.1400</w:t>
      </w:r>
      <w:r w:rsidRPr="00F23983">
        <w:rPr>
          <w:rFonts w:hint="cs"/>
          <w:rtl/>
        </w:rPr>
        <w:t xml:space="preserve"> </w:t>
      </w:r>
      <w:r w:rsidRPr="00F23983">
        <w:t>(2013/03)</w:t>
      </w:r>
      <w:r w:rsidRPr="00F23983">
        <w:rPr>
          <w:rFonts w:hint="cs"/>
          <w:rtl/>
        </w:rPr>
        <w:t>)</w:t>
      </w:r>
      <w:r w:rsidRPr="00F23983">
        <w:rPr>
          <w:rtl/>
        </w:rPr>
        <w:br/>
      </w:r>
      <w:r w:rsidRPr="00F23983">
        <w:rPr>
          <w:rFonts w:hint="cs"/>
          <w:rtl/>
        </w:rPr>
        <w:t xml:space="preserve">(الوضع في </w:t>
      </w:r>
      <w:r w:rsidRPr="00F23983">
        <w:t>15</w:t>
      </w:r>
      <w:r w:rsidRPr="00F23983">
        <w:rPr>
          <w:rFonts w:hint="cs"/>
          <w:rtl/>
        </w:rPr>
        <w:t xml:space="preserve"> سبتمبر </w:t>
      </w:r>
      <w:r w:rsidRPr="00F23983">
        <w:t>2014</w:t>
      </w:r>
      <w:r w:rsidRPr="00F23983">
        <w:rPr>
          <w:rFonts w:hint="cs"/>
          <w:rtl/>
        </w:rPr>
        <w:t>)</w:t>
      </w:r>
      <w:bookmarkEnd w:id="260"/>
      <w:bookmarkEnd w:id="261"/>
      <w:bookmarkEnd w:id="262"/>
      <w:bookmarkEnd w:id="263"/>
      <w:bookmarkEnd w:id="264"/>
      <w:bookmarkEnd w:id="265"/>
      <w:bookmarkEnd w:id="266"/>
      <w:bookmarkEnd w:id="267"/>
      <w:bookmarkEnd w:id="268"/>
      <w:bookmarkEnd w:id="269"/>
      <w:bookmarkEnd w:id="270"/>
    </w:p>
    <w:p w14:paraId="2FC21061" w14:textId="44F0D6DA" w:rsidR="00575065" w:rsidRPr="00F23983" w:rsidRDefault="00575065" w:rsidP="00575065">
      <w:pPr>
        <w:spacing w:before="60"/>
        <w:jc w:val="center"/>
        <w:rPr>
          <w:rFonts w:eastAsia="SimSun"/>
          <w:rtl/>
          <w:lang w:bidi="ar-SY"/>
        </w:rPr>
      </w:pPr>
      <w:r w:rsidRPr="00F23983">
        <w:rPr>
          <w:rFonts w:eastAsia="SimSun" w:hint="cs"/>
          <w:rtl/>
          <w:lang w:val="es-ES" w:bidi="ar-SY"/>
        </w:rPr>
        <w:t xml:space="preserve">(ملحق بالنشرة التشغيلية للاتحاد رقم </w:t>
      </w:r>
      <w:r w:rsidRPr="00F23983">
        <w:rPr>
          <w:rFonts w:eastAsia="SimSun"/>
          <w:lang w:bidi="ar-SY"/>
        </w:rPr>
        <w:t>1060</w:t>
      </w:r>
      <w:r w:rsidRPr="00F23983">
        <w:rPr>
          <w:rFonts w:eastAsia="SimSun" w:hint="cs"/>
          <w:rtl/>
          <w:lang w:bidi="ar-SY"/>
        </w:rPr>
        <w:t xml:space="preserve"> - </w:t>
      </w:r>
      <w:r w:rsidRPr="00F23983">
        <w:rPr>
          <w:rFonts w:eastAsia="SimSun"/>
          <w:lang w:bidi="ar-SY"/>
        </w:rPr>
        <w:t>2014.IX.15</w:t>
      </w:r>
      <w:r w:rsidRPr="00F23983">
        <w:rPr>
          <w:rFonts w:eastAsia="SimSun" w:hint="cs"/>
          <w:rtl/>
          <w:lang w:bidi="ar-SY"/>
        </w:rPr>
        <w:t>)</w:t>
      </w:r>
      <w:r w:rsidRPr="00F23983">
        <w:rPr>
          <w:rFonts w:eastAsia="SimSun"/>
          <w:rtl/>
          <w:lang w:bidi="ar-SY"/>
        </w:rPr>
        <w:br/>
      </w:r>
      <w:r w:rsidRPr="00F23983">
        <w:rPr>
          <w:rFonts w:eastAsia="SimSun" w:hint="cs"/>
          <w:rtl/>
          <w:lang w:bidi="ar-SY"/>
        </w:rPr>
        <w:t xml:space="preserve">(التعديل رقم </w:t>
      </w:r>
      <w:r>
        <w:rPr>
          <w:rFonts w:eastAsia="SimSun"/>
          <w:lang w:bidi="ar-SY"/>
        </w:rPr>
        <w:t>176</w:t>
      </w:r>
      <w:r w:rsidRPr="00F23983">
        <w:rPr>
          <w:rFonts w:eastAsia="SimSun" w:hint="cs"/>
          <w:rtl/>
          <w:lang w:bidi="ar-SY"/>
        </w:rPr>
        <w:t>)</w:t>
      </w:r>
    </w:p>
    <w:p w14:paraId="42FB2F1B" w14:textId="77777777" w:rsidR="00575065" w:rsidRPr="00416F10" w:rsidRDefault="00575065" w:rsidP="00575065">
      <w:pPr>
        <w:rPr>
          <w:rFonts w:eastAsia="SimSun"/>
          <w:sz w:val="20"/>
          <w:szCs w:val="20"/>
          <w:lang w:val="en-GB"/>
        </w:rPr>
      </w:pPr>
    </w:p>
    <w:p w14:paraId="1174D03F" w14:textId="77777777" w:rsidR="00575065" w:rsidRPr="00E740F9" w:rsidRDefault="00575065" w:rsidP="00575065">
      <w:pPr>
        <w:tabs>
          <w:tab w:val="left" w:pos="3118"/>
        </w:tabs>
        <w:spacing w:after="120"/>
        <w:rPr>
          <w:rFonts w:ascii="Calibri Bold" w:eastAsia="SimSun" w:hAnsi="Calibri Bold" w:hint="eastAsia"/>
          <w:b/>
          <w:bCs/>
          <w:i/>
          <w:iCs/>
          <w:sz w:val="20"/>
          <w:szCs w:val="26"/>
          <w:rtl/>
          <w:lang w:bidi="ar-SY"/>
        </w:rPr>
      </w:pPr>
      <w:r w:rsidRPr="00F23983">
        <w:rPr>
          <w:rFonts w:ascii="Calibri Bold" w:eastAsia="SimSun" w:hAnsi="Calibri Bold" w:hint="cs"/>
          <w:b/>
          <w:bCs/>
          <w:i/>
          <w:iCs/>
          <w:sz w:val="20"/>
          <w:szCs w:val="26"/>
          <w:rtl/>
        </w:rPr>
        <w:t>جمهورية ألمانيا الاتحادية /</w:t>
      </w:r>
      <w:r>
        <w:rPr>
          <w:rFonts w:ascii="Calibri Bold" w:eastAsia="SimSun" w:hAnsi="Calibri Bold" w:hint="cs"/>
          <w:b/>
          <w:bCs/>
          <w:i/>
          <w:iCs/>
          <w:sz w:val="20"/>
          <w:szCs w:val="26"/>
          <w:rtl/>
          <w:lang w:bidi="ar-EG"/>
        </w:rPr>
        <w:t xml:space="preserve"> </w:t>
      </w:r>
      <w:r w:rsidRPr="00F23983">
        <w:rPr>
          <w:rFonts w:ascii="Calibri Bold" w:eastAsia="SimSun" w:hAnsi="Calibri Bold"/>
          <w:b/>
          <w:bCs/>
          <w:i/>
          <w:iCs/>
          <w:sz w:val="20"/>
          <w:szCs w:val="26"/>
          <w:lang w:bidi="ar-EG"/>
        </w:rPr>
        <w:t>DEU</w:t>
      </w:r>
      <w:r w:rsidRPr="00F23983">
        <w:rPr>
          <w:rFonts w:ascii="Calibri Bold" w:eastAsia="SimSun" w:hAnsi="Calibri Bold"/>
          <w:b/>
          <w:bCs/>
          <w:i/>
          <w:iCs/>
          <w:sz w:val="20"/>
          <w:szCs w:val="26"/>
          <w:lang w:bidi="ar-EG"/>
        </w:rPr>
        <w:tab/>
      </w:r>
      <w:r>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575065" w:rsidRPr="00575065" w14:paraId="56618EDA" w14:textId="77777777" w:rsidTr="004A0CA8">
        <w:trPr>
          <w:cantSplit/>
          <w:jc w:val="center"/>
        </w:trPr>
        <w:tc>
          <w:tcPr>
            <w:tcW w:w="2993" w:type="dxa"/>
          </w:tcPr>
          <w:p w14:paraId="6E9F415B" w14:textId="1AE7DE04" w:rsidR="00575065" w:rsidRPr="00575065" w:rsidRDefault="00575065" w:rsidP="00575065">
            <w:pPr>
              <w:jc w:val="left"/>
              <w:rPr>
                <w:sz w:val="20"/>
                <w:szCs w:val="26"/>
                <w:lang w:val="de-DE"/>
              </w:rPr>
            </w:pPr>
            <w:r w:rsidRPr="00575065">
              <w:rPr>
                <w:sz w:val="20"/>
                <w:szCs w:val="26"/>
                <w:lang w:val="de-DE"/>
              </w:rPr>
              <w:t>AS33891 Netzbetrieb GmbH</w:t>
            </w:r>
            <w:r>
              <w:rPr>
                <w:sz w:val="20"/>
                <w:szCs w:val="26"/>
                <w:lang w:val="de-DE"/>
              </w:rPr>
              <w:br/>
            </w:r>
            <w:r w:rsidRPr="00575065">
              <w:rPr>
                <w:sz w:val="20"/>
                <w:szCs w:val="26"/>
                <w:lang w:val="de-DE"/>
              </w:rPr>
              <w:t xml:space="preserve">Deutschherrnstrasse 15 </w:t>
            </w:r>
            <w:r>
              <w:rPr>
                <w:sz w:val="20"/>
                <w:szCs w:val="26"/>
                <w:lang w:val="de-DE"/>
              </w:rPr>
              <w:t>–</w:t>
            </w:r>
            <w:r w:rsidRPr="00575065">
              <w:rPr>
                <w:sz w:val="20"/>
                <w:szCs w:val="26"/>
                <w:lang w:val="de-DE"/>
              </w:rPr>
              <w:t xml:space="preserve"> 19</w:t>
            </w:r>
            <w:r>
              <w:rPr>
                <w:sz w:val="20"/>
                <w:szCs w:val="26"/>
                <w:lang w:val="de-DE"/>
              </w:rPr>
              <w:br/>
            </w:r>
            <w:r w:rsidRPr="00575065">
              <w:rPr>
                <w:sz w:val="20"/>
                <w:szCs w:val="26"/>
                <w:lang w:val="de-DE"/>
              </w:rPr>
              <w:t>D-90429 NUREMBERG</w:t>
            </w:r>
          </w:p>
        </w:tc>
        <w:tc>
          <w:tcPr>
            <w:tcW w:w="2249" w:type="dxa"/>
          </w:tcPr>
          <w:p w14:paraId="6E9B3B50" w14:textId="445BBFC9" w:rsidR="00575065" w:rsidRPr="00575065" w:rsidRDefault="00575065" w:rsidP="00575065">
            <w:pPr>
              <w:jc w:val="center"/>
              <w:rPr>
                <w:rFonts w:eastAsia="SimSun"/>
                <w:b/>
                <w:bCs/>
                <w:sz w:val="20"/>
                <w:szCs w:val="26"/>
              </w:rPr>
            </w:pPr>
            <w:r w:rsidRPr="00575065">
              <w:rPr>
                <w:b/>
                <w:bCs/>
                <w:sz w:val="20"/>
                <w:szCs w:val="26"/>
              </w:rPr>
              <w:t>33891</w:t>
            </w:r>
          </w:p>
        </w:tc>
        <w:tc>
          <w:tcPr>
            <w:tcW w:w="4397" w:type="dxa"/>
          </w:tcPr>
          <w:p w14:paraId="11E9EE24" w14:textId="4ACCCF86" w:rsidR="00575065" w:rsidRPr="00575065" w:rsidRDefault="00575065" w:rsidP="00575065">
            <w:pPr>
              <w:jc w:val="left"/>
              <w:rPr>
                <w:rFonts w:eastAsia="SimSun"/>
                <w:sz w:val="20"/>
                <w:szCs w:val="26"/>
                <w:lang w:val="en-GB"/>
              </w:rPr>
            </w:pPr>
            <w:r w:rsidRPr="00575065">
              <w:rPr>
                <w:rFonts w:eastAsia="SimSun"/>
                <w:sz w:val="20"/>
                <w:szCs w:val="26"/>
                <w:lang w:val="en-GB"/>
              </w:rPr>
              <w:t>Mr Andreas Goetz</w:t>
            </w:r>
            <w:r>
              <w:rPr>
                <w:rFonts w:eastAsia="SimSun"/>
                <w:sz w:val="20"/>
                <w:szCs w:val="26"/>
                <w:lang w:val="en-GB"/>
              </w:rPr>
              <w:br/>
            </w:r>
            <w:r w:rsidRPr="00575065">
              <w:rPr>
                <w:rFonts w:eastAsia="SimSun" w:hint="cs"/>
                <w:sz w:val="20"/>
                <w:szCs w:val="26"/>
                <w:rtl/>
                <w:lang w:val="en-GB"/>
              </w:rPr>
              <w:t xml:space="preserve">الهاتف: </w:t>
            </w:r>
            <w:r w:rsidRPr="00575065">
              <w:rPr>
                <w:rFonts w:eastAsia="SimSun"/>
                <w:sz w:val="20"/>
                <w:szCs w:val="26"/>
                <w:lang w:val="en-GB"/>
              </w:rPr>
              <w:t>+49 911 31043401</w:t>
            </w:r>
            <w:r>
              <w:rPr>
                <w:rFonts w:eastAsia="SimSun"/>
                <w:sz w:val="20"/>
                <w:szCs w:val="26"/>
                <w:lang w:val="en-GB"/>
              </w:rPr>
              <w:br/>
            </w:r>
            <w:r w:rsidRPr="00575065">
              <w:rPr>
                <w:rFonts w:eastAsia="SimSun" w:hint="cs"/>
                <w:sz w:val="20"/>
                <w:szCs w:val="26"/>
                <w:rtl/>
                <w:lang w:val="en-GB"/>
              </w:rPr>
              <w:t xml:space="preserve">البريد الإلكتروني: </w:t>
            </w:r>
            <w:r w:rsidRPr="00575065">
              <w:rPr>
                <w:rFonts w:eastAsia="SimSun"/>
                <w:sz w:val="20"/>
                <w:szCs w:val="26"/>
                <w:lang w:val="en-GB"/>
              </w:rPr>
              <w:t>info@as33891.net</w:t>
            </w:r>
          </w:p>
        </w:tc>
      </w:tr>
    </w:tbl>
    <w:p w14:paraId="77B22EBD" w14:textId="77777777" w:rsidR="00575065" w:rsidRPr="00575065" w:rsidRDefault="00575065" w:rsidP="00575065">
      <w:pPr>
        <w:rPr>
          <w:sz w:val="20"/>
          <w:szCs w:val="26"/>
        </w:rPr>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575065" w:rsidRPr="00575065" w14:paraId="581005D9" w14:textId="77777777" w:rsidTr="004A0CA8">
        <w:trPr>
          <w:cantSplit/>
          <w:jc w:val="center"/>
        </w:trPr>
        <w:tc>
          <w:tcPr>
            <w:tcW w:w="2993" w:type="dxa"/>
          </w:tcPr>
          <w:p w14:paraId="699B0FF9" w14:textId="5CDDFC7D" w:rsidR="00575065" w:rsidRPr="004A0C9A" w:rsidRDefault="00575065" w:rsidP="00575065">
            <w:pPr>
              <w:jc w:val="left"/>
              <w:rPr>
                <w:sz w:val="20"/>
                <w:szCs w:val="26"/>
                <w:lang w:val="en-GB"/>
              </w:rPr>
            </w:pPr>
            <w:r w:rsidRPr="004A0C9A">
              <w:rPr>
                <w:sz w:val="20"/>
                <w:szCs w:val="26"/>
                <w:lang w:val="en-GB"/>
              </w:rPr>
              <w:t xml:space="preserve">DNCC Services GmbH </w:t>
            </w:r>
            <w:proofErr w:type="spellStart"/>
            <w:r w:rsidRPr="004A0C9A">
              <w:rPr>
                <w:sz w:val="20"/>
                <w:szCs w:val="26"/>
                <w:lang w:val="en-GB"/>
              </w:rPr>
              <w:t>Hindenburgstrasse</w:t>
            </w:r>
            <w:proofErr w:type="spellEnd"/>
            <w:r w:rsidRPr="004A0C9A">
              <w:rPr>
                <w:sz w:val="20"/>
                <w:szCs w:val="26"/>
                <w:lang w:val="en-GB"/>
              </w:rPr>
              <w:t xml:space="preserve"> 3 a</w:t>
            </w:r>
            <w:r w:rsidRPr="004A0C9A">
              <w:rPr>
                <w:sz w:val="20"/>
                <w:szCs w:val="26"/>
                <w:lang w:val="en-GB"/>
              </w:rPr>
              <w:br/>
              <w:t>D-96450 COBURG</w:t>
            </w:r>
          </w:p>
        </w:tc>
        <w:tc>
          <w:tcPr>
            <w:tcW w:w="2249" w:type="dxa"/>
          </w:tcPr>
          <w:p w14:paraId="7CC0ABFB" w14:textId="4F2A8922" w:rsidR="00575065" w:rsidRPr="00575065" w:rsidRDefault="00575065" w:rsidP="00575065">
            <w:pPr>
              <w:jc w:val="center"/>
              <w:rPr>
                <w:rFonts w:eastAsia="SimSun"/>
                <w:b/>
                <w:bCs/>
                <w:sz w:val="20"/>
                <w:szCs w:val="26"/>
              </w:rPr>
            </w:pPr>
            <w:r w:rsidRPr="00575065">
              <w:rPr>
                <w:b/>
                <w:bCs/>
                <w:sz w:val="20"/>
                <w:szCs w:val="26"/>
              </w:rPr>
              <w:t>DNCC</w:t>
            </w:r>
          </w:p>
        </w:tc>
        <w:tc>
          <w:tcPr>
            <w:tcW w:w="4397" w:type="dxa"/>
          </w:tcPr>
          <w:p w14:paraId="7CEAD591" w14:textId="0CFE8F97" w:rsidR="00575065" w:rsidRPr="00575065" w:rsidRDefault="00575065" w:rsidP="00575065">
            <w:pPr>
              <w:jc w:val="left"/>
              <w:rPr>
                <w:rFonts w:eastAsia="SimSun"/>
                <w:color w:val="000000"/>
                <w:sz w:val="20"/>
                <w:szCs w:val="26"/>
                <w:lang w:val="en-GB"/>
              </w:rPr>
            </w:pPr>
            <w:r w:rsidRPr="00575065">
              <w:rPr>
                <w:rFonts w:eastAsia="SimSun"/>
                <w:color w:val="000000"/>
                <w:sz w:val="20"/>
                <w:szCs w:val="26"/>
                <w:lang w:val="en-GB"/>
              </w:rPr>
              <w:t>Mr Julian Seifert</w:t>
            </w:r>
            <w:r>
              <w:rPr>
                <w:rFonts w:eastAsia="SimSun"/>
                <w:color w:val="000000"/>
                <w:sz w:val="20"/>
                <w:szCs w:val="26"/>
                <w:lang w:val="en-GB"/>
              </w:rPr>
              <w:br/>
            </w:r>
            <w:r w:rsidRPr="00575065">
              <w:rPr>
                <w:rFonts w:eastAsia="SimSun" w:hint="cs"/>
                <w:sz w:val="20"/>
                <w:szCs w:val="26"/>
                <w:rtl/>
                <w:lang w:val="en-GB"/>
              </w:rPr>
              <w:t xml:space="preserve">الهاتف: </w:t>
            </w:r>
            <w:r w:rsidRPr="00575065">
              <w:rPr>
                <w:rFonts w:eastAsia="SimSun"/>
                <w:color w:val="000000"/>
                <w:sz w:val="20"/>
                <w:szCs w:val="26"/>
                <w:lang w:val="en-GB"/>
              </w:rPr>
              <w:t>+49 151 11458581</w:t>
            </w:r>
            <w:r>
              <w:rPr>
                <w:rFonts w:eastAsia="SimSun"/>
                <w:color w:val="000000"/>
                <w:sz w:val="20"/>
                <w:szCs w:val="26"/>
                <w:lang w:val="en-GB"/>
              </w:rPr>
              <w:br/>
            </w:r>
            <w:r w:rsidRPr="00575065">
              <w:rPr>
                <w:rFonts w:eastAsia="SimSun" w:hint="cs"/>
                <w:sz w:val="20"/>
                <w:szCs w:val="26"/>
                <w:rtl/>
                <w:lang w:val="en-GB"/>
              </w:rPr>
              <w:t xml:space="preserve">البريد الإلكتروني: </w:t>
            </w:r>
            <w:r w:rsidRPr="00575065">
              <w:rPr>
                <w:rFonts w:eastAsia="SimSun"/>
                <w:color w:val="000000"/>
                <w:sz w:val="20"/>
                <w:szCs w:val="26"/>
                <w:lang w:val="en-GB"/>
              </w:rPr>
              <w:t>js@dncc.de</w:t>
            </w:r>
          </w:p>
        </w:tc>
      </w:tr>
    </w:tbl>
    <w:p w14:paraId="79BD3E81" w14:textId="77777777" w:rsidR="00575065" w:rsidRPr="00575065" w:rsidRDefault="00575065" w:rsidP="00575065">
      <w:pPr>
        <w:rPr>
          <w:rFonts w:eastAsia="SimSun"/>
          <w:sz w:val="20"/>
          <w:szCs w:val="26"/>
          <w:rtl/>
          <w:lang w:bidi="ar-SY"/>
        </w:rPr>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575065" w:rsidRPr="00575065" w14:paraId="37446F9C" w14:textId="77777777" w:rsidTr="004A0CA8">
        <w:trPr>
          <w:cantSplit/>
          <w:jc w:val="center"/>
        </w:trPr>
        <w:tc>
          <w:tcPr>
            <w:tcW w:w="2993" w:type="dxa"/>
          </w:tcPr>
          <w:p w14:paraId="6EC3A642" w14:textId="77777777" w:rsidR="00F02678" w:rsidRPr="00F02678" w:rsidRDefault="00F02678" w:rsidP="00F02678">
            <w:pPr>
              <w:jc w:val="left"/>
              <w:rPr>
                <w:sz w:val="20"/>
                <w:szCs w:val="26"/>
                <w:lang w:val="de-CH"/>
              </w:rPr>
            </w:pPr>
            <w:r w:rsidRPr="00F02678">
              <w:rPr>
                <w:sz w:val="20"/>
                <w:szCs w:val="26"/>
                <w:lang w:val="de-DE"/>
              </w:rPr>
              <w:t>Giganet Services GmbH</w:t>
            </w:r>
            <w:r w:rsidRPr="00F02678">
              <w:rPr>
                <w:sz w:val="20"/>
                <w:szCs w:val="26"/>
                <w:lang w:val="de-CH"/>
              </w:rPr>
              <w:cr/>
              <w:t>Friedrich-Ebert-Anlage 36</w:t>
            </w:r>
          </w:p>
          <w:p w14:paraId="2DDFE10E" w14:textId="62CE3241" w:rsidR="00575065" w:rsidRPr="00575065" w:rsidRDefault="00F02678" w:rsidP="00F02678">
            <w:pPr>
              <w:jc w:val="left"/>
              <w:rPr>
                <w:sz w:val="20"/>
                <w:szCs w:val="26"/>
                <w:lang w:val="de-CH"/>
              </w:rPr>
            </w:pPr>
            <w:r w:rsidRPr="00F02678">
              <w:rPr>
                <w:sz w:val="20"/>
                <w:szCs w:val="26"/>
                <w:lang w:val="de-CH"/>
              </w:rPr>
              <w:t>D-60325 FRANKFURT</w:t>
            </w:r>
          </w:p>
        </w:tc>
        <w:tc>
          <w:tcPr>
            <w:tcW w:w="2249" w:type="dxa"/>
          </w:tcPr>
          <w:p w14:paraId="00C990C2" w14:textId="143D3566" w:rsidR="00575065" w:rsidRPr="00575065" w:rsidRDefault="00575065" w:rsidP="00575065">
            <w:pPr>
              <w:jc w:val="center"/>
              <w:rPr>
                <w:rFonts w:eastAsia="SimSun"/>
                <w:b/>
                <w:bCs/>
                <w:sz w:val="20"/>
                <w:szCs w:val="26"/>
                <w:lang w:val="de-DE"/>
              </w:rPr>
            </w:pPr>
            <w:r w:rsidRPr="00575065">
              <w:rPr>
                <w:b/>
                <w:bCs/>
                <w:sz w:val="20"/>
                <w:szCs w:val="26"/>
                <w:lang w:val="de-DE"/>
              </w:rPr>
              <w:t>GSGISP</w:t>
            </w:r>
          </w:p>
        </w:tc>
        <w:tc>
          <w:tcPr>
            <w:tcW w:w="4397" w:type="dxa"/>
          </w:tcPr>
          <w:p w14:paraId="533F1CE5" w14:textId="18A7ECC6" w:rsidR="00575065" w:rsidRPr="00575065" w:rsidRDefault="00575065" w:rsidP="00575065">
            <w:pPr>
              <w:jc w:val="left"/>
              <w:rPr>
                <w:rFonts w:eastAsia="SimSun"/>
                <w:color w:val="000000"/>
                <w:sz w:val="20"/>
                <w:szCs w:val="26"/>
                <w:lang w:val="en-GB"/>
              </w:rPr>
            </w:pPr>
            <w:r w:rsidRPr="00575065">
              <w:rPr>
                <w:rFonts w:eastAsia="SimSun"/>
                <w:color w:val="000000"/>
                <w:sz w:val="20"/>
                <w:szCs w:val="26"/>
                <w:lang w:val="en-GB"/>
              </w:rPr>
              <w:t xml:space="preserve">Mr Frank </w:t>
            </w:r>
            <w:proofErr w:type="spellStart"/>
            <w:r w:rsidRPr="00575065">
              <w:rPr>
                <w:rFonts w:eastAsia="SimSun"/>
                <w:color w:val="000000"/>
                <w:sz w:val="20"/>
                <w:szCs w:val="26"/>
                <w:lang w:val="en-GB"/>
              </w:rPr>
              <w:t>Bonnemeier</w:t>
            </w:r>
            <w:proofErr w:type="spellEnd"/>
            <w:r>
              <w:rPr>
                <w:rFonts w:eastAsia="SimSun"/>
                <w:color w:val="000000"/>
                <w:sz w:val="20"/>
                <w:szCs w:val="26"/>
                <w:lang w:val="en-GB"/>
              </w:rPr>
              <w:br/>
            </w:r>
            <w:r w:rsidRPr="00575065">
              <w:rPr>
                <w:rFonts w:eastAsia="SimSun" w:hint="cs"/>
                <w:sz w:val="20"/>
                <w:szCs w:val="26"/>
                <w:rtl/>
                <w:lang w:val="en-GB"/>
              </w:rPr>
              <w:t xml:space="preserve">الهاتف: </w:t>
            </w:r>
            <w:r w:rsidRPr="00575065">
              <w:rPr>
                <w:rFonts w:eastAsia="SimSun"/>
                <w:color w:val="000000"/>
                <w:sz w:val="20"/>
                <w:szCs w:val="26"/>
                <w:lang w:val="en-GB"/>
              </w:rPr>
              <w:t>+49 170 4497116</w:t>
            </w:r>
            <w:r>
              <w:rPr>
                <w:rFonts w:eastAsia="SimSun"/>
                <w:color w:val="000000"/>
                <w:sz w:val="20"/>
                <w:szCs w:val="26"/>
                <w:lang w:val="en-GB"/>
              </w:rPr>
              <w:br/>
            </w:r>
            <w:r w:rsidRPr="00575065">
              <w:rPr>
                <w:rFonts w:eastAsia="SimSun" w:hint="cs"/>
                <w:sz w:val="20"/>
                <w:szCs w:val="26"/>
                <w:rtl/>
                <w:lang w:val="en-GB"/>
              </w:rPr>
              <w:t xml:space="preserve">البريد الإلكتروني: </w:t>
            </w:r>
            <w:proofErr w:type="spellStart"/>
            <w:proofErr w:type="gramStart"/>
            <w:r w:rsidRPr="00575065">
              <w:rPr>
                <w:rFonts w:eastAsia="SimSun"/>
                <w:color w:val="000000"/>
                <w:sz w:val="20"/>
                <w:szCs w:val="26"/>
                <w:lang w:val="en-GB"/>
              </w:rPr>
              <w:t>f.bonnemeier</w:t>
            </w:r>
            <w:proofErr w:type="gramEnd"/>
            <w:r w:rsidRPr="00575065">
              <w:rPr>
                <w:rFonts w:eastAsia="SimSun"/>
                <w:color w:val="000000"/>
                <w:sz w:val="20"/>
                <w:szCs w:val="26"/>
                <w:lang w:val="en-GB"/>
              </w:rPr>
              <w:t>@giganet</w:t>
            </w:r>
            <w:r w:rsidR="006A543A">
              <w:rPr>
                <w:rFonts w:eastAsia="SimSun"/>
                <w:color w:val="000000"/>
                <w:sz w:val="20"/>
                <w:szCs w:val="26"/>
                <w:lang w:val="en-GB"/>
              </w:rPr>
              <w:noBreakHyphen/>
            </w:r>
            <w:r w:rsidRPr="00575065">
              <w:rPr>
                <w:rFonts w:eastAsia="SimSun"/>
                <w:color w:val="000000"/>
                <w:sz w:val="20"/>
                <w:szCs w:val="26"/>
                <w:lang w:val="en-GB"/>
              </w:rPr>
              <w:t>services.gmbh</w:t>
            </w:r>
            <w:proofErr w:type="spellEnd"/>
          </w:p>
        </w:tc>
      </w:tr>
    </w:tbl>
    <w:p w14:paraId="577A7528" w14:textId="77777777" w:rsidR="00575065" w:rsidRPr="00575065" w:rsidRDefault="00575065" w:rsidP="00575065">
      <w:pPr>
        <w:rPr>
          <w:rFonts w:eastAsia="SimSun"/>
          <w:sz w:val="20"/>
          <w:szCs w:val="26"/>
          <w:rtl/>
          <w:lang w:val="fr-FR" w:bidi="ar-EG"/>
        </w:rPr>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575065" w:rsidRPr="00575065" w14:paraId="04D47F02" w14:textId="77777777" w:rsidTr="004A0CA8">
        <w:trPr>
          <w:cantSplit/>
          <w:jc w:val="center"/>
        </w:trPr>
        <w:tc>
          <w:tcPr>
            <w:tcW w:w="2993" w:type="dxa"/>
          </w:tcPr>
          <w:p w14:paraId="76AC867F" w14:textId="77777777" w:rsidR="00F02678" w:rsidRPr="00F02678" w:rsidRDefault="00F02678" w:rsidP="00F02678">
            <w:pPr>
              <w:jc w:val="left"/>
              <w:rPr>
                <w:sz w:val="20"/>
                <w:szCs w:val="26"/>
                <w:lang w:val="de-CH"/>
              </w:rPr>
            </w:pPr>
            <w:r w:rsidRPr="00F02678">
              <w:rPr>
                <w:sz w:val="20"/>
                <w:szCs w:val="26"/>
                <w:lang w:val="de-DE"/>
              </w:rPr>
              <w:t>systemwerk GmbH &amp; Co.KG</w:t>
            </w:r>
            <w:r w:rsidRPr="00F02678">
              <w:rPr>
                <w:sz w:val="20"/>
                <w:szCs w:val="26"/>
                <w:lang w:val="de-CH"/>
              </w:rPr>
              <w:cr/>
              <w:t>Teinacher Strasse 66</w:t>
            </w:r>
          </w:p>
          <w:p w14:paraId="61378542" w14:textId="53B0AF4B" w:rsidR="00575065" w:rsidRPr="00575065" w:rsidRDefault="00F02678" w:rsidP="00F02678">
            <w:pPr>
              <w:jc w:val="left"/>
              <w:rPr>
                <w:sz w:val="20"/>
                <w:szCs w:val="26"/>
                <w:lang w:val="de-CH"/>
              </w:rPr>
            </w:pPr>
            <w:r w:rsidRPr="00F02678">
              <w:rPr>
                <w:sz w:val="20"/>
                <w:szCs w:val="26"/>
                <w:lang w:val="de-CH"/>
              </w:rPr>
              <w:t>D-71634 LUDWIGSBURG</w:t>
            </w:r>
          </w:p>
        </w:tc>
        <w:tc>
          <w:tcPr>
            <w:tcW w:w="2249" w:type="dxa"/>
          </w:tcPr>
          <w:p w14:paraId="2A0020BA" w14:textId="4EA400AA" w:rsidR="00575065" w:rsidRPr="00575065" w:rsidRDefault="00575065" w:rsidP="00575065">
            <w:pPr>
              <w:jc w:val="center"/>
              <w:rPr>
                <w:rFonts w:eastAsia="SimSun"/>
                <w:b/>
                <w:bCs/>
                <w:sz w:val="20"/>
                <w:szCs w:val="26"/>
                <w:lang w:val="de-DE"/>
              </w:rPr>
            </w:pPr>
            <w:r w:rsidRPr="00575065">
              <w:rPr>
                <w:b/>
                <w:bCs/>
                <w:sz w:val="20"/>
                <w:szCs w:val="26"/>
                <w:lang w:val="de-DE"/>
              </w:rPr>
              <w:t>SYSWRK</w:t>
            </w:r>
          </w:p>
        </w:tc>
        <w:tc>
          <w:tcPr>
            <w:tcW w:w="4397" w:type="dxa"/>
          </w:tcPr>
          <w:p w14:paraId="7B1F8F97" w14:textId="73120C3E" w:rsidR="00575065" w:rsidRPr="00575065" w:rsidRDefault="00575065" w:rsidP="00575065">
            <w:pPr>
              <w:jc w:val="left"/>
              <w:rPr>
                <w:rFonts w:eastAsia="SimSun"/>
                <w:color w:val="000000"/>
                <w:sz w:val="20"/>
                <w:szCs w:val="26"/>
                <w:lang w:val="en-GB"/>
              </w:rPr>
            </w:pPr>
            <w:r w:rsidRPr="00575065">
              <w:rPr>
                <w:rFonts w:eastAsia="SimSun"/>
                <w:color w:val="000000"/>
                <w:sz w:val="20"/>
                <w:szCs w:val="26"/>
                <w:lang w:val="en-GB"/>
              </w:rPr>
              <w:t>Mr Dennis Lohmann</w:t>
            </w:r>
            <w:r>
              <w:rPr>
                <w:rFonts w:eastAsia="SimSun"/>
                <w:color w:val="000000"/>
                <w:sz w:val="20"/>
                <w:szCs w:val="26"/>
                <w:lang w:val="en-GB"/>
              </w:rPr>
              <w:br/>
            </w:r>
            <w:r w:rsidRPr="00575065">
              <w:rPr>
                <w:rFonts w:eastAsia="SimSun" w:hint="cs"/>
                <w:sz w:val="20"/>
                <w:szCs w:val="26"/>
                <w:rtl/>
                <w:lang w:val="en-GB"/>
              </w:rPr>
              <w:t xml:space="preserve">الهاتف: </w:t>
            </w:r>
            <w:r w:rsidRPr="00575065">
              <w:rPr>
                <w:rFonts w:eastAsia="SimSun"/>
                <w:color w:val="000000"/>
                <w:sz w:val="20"/>
                <w:szCs w:val="26"/>
                <w:lang w:val="en-GB"/>
              </w:rPr>
              <w:t>+49 7141 23996 20</w:t>
            </w:r>
            <w:r>
              <w:rPr>
                <w:rFonts w:eastAsia="SimSun"/>
                <w:color w:val="000000"/>
                <w:sz w:val="20"/>
                <w:szCs w:val="26"/>
                <w:lang w:val="en-GB"/>
              </w:rPr>
              <w:br/>
            </w:r>
            <w:r w:rsidRPr="00575065">
              <w:rPr>
                <w:rFonts w:eastAsia="SimSun" w:hint="cs"/>
                <w:sz w:val="20"/>
                <w:szCs w:val="26"/>
                <w:rtl/>
                <w:lang w:val="en-GB"/>
              </w:rPr>
              <w:t xml:space="preserve">الفاكس: </w:t>
            </w:r>
            <w:r w:rsidRPr="00575065">
              <w:rPr>
                <w:rFonts w:eastAsia="SimSun"/>
                <w:sz w:val="20"/>
                <w:szCs w:val="26"/>
                <w:lang w:val="en-GB"/>
              </w:rPr>
              <w:t>+49 7141 23996 29</w:t>
            </w:r>
            <w:r>
              <w:rPr>
                <w:rFonts w:eastAsia="SimSun"/>
                <w:color w:val="000000"/>
                <w:sz w:val="20"/>
                <w:szCs w:val="26"/>
                <w:lang w:val="en-GB"/>
              </w:rPr>
              <w:br/>
            </w:r>
            <w:r w:rsidRPr="00575065">
              <w:rPr>
                <w:rFonts w:eastAsia="SimSun" w:hint="cs"/>
                <w:sz w:val="20"/>
                <w:szCs w:val="26"/>
                <w:rtl/>
                <w:lang w:val="en-GB"/>
              </w:rPr>
              <w:t xml:space="preserve">البريد الإلكتروني: </w:t>
            </w:r>
            <w:r w:rsidRPr="00575065">
              <w:rPr>
                <w:rFonts w:eastAsia="SimSun"/>
                <w:color w:val="000000"/>
                <w:sz w:val="20"/>
                <w:szCs w:val="26"/>
                <w:lang w:val="en-GB"/>
              </w:rPr>
              <w:t>lohmann@systemwerk.de</w:t>
            </w:r>
          </w:p>
        </w:tc>
      </w:tr>
    </w:tbl>
    <w:p w14:paraId="6719199C" w14:textId="77777777" w:rsidR="00575065" w:rsidRDefault="00575065" w:rsidP="00575065">
      <w:pPr>
        <w:rPr>
          <w:rFonts w:asciiTheme="minorHAnsi" w:eastAsia="SimSun" w:hAnsiTheme="minorHAnsi" w:cstheme="minorHAnsi"/>
          <w:sz w:val="20"/>
          <w:szCs w:val="20"/>
          <w:rtl/>
          <w:lang w:bidi="ar-EG"/>
        </w:rPr>
      </w:pPr>
    </w:p>
    <w:p w14:paraId="48F8641E" w14:textId="77777777" w:rsidR="00575065" w:rsidRDefault="00575065" w:rsidP="00575065">
      <w:pPr>
        <w:rPr>
          <w:rFonts w:eastAsia="SimSun"/>
          <w:lang w:bidi="ar-EG"/>
        </w:rPr>
      </w:pPr>
      <w:r>
        <w:rPr>
          <w:rFonts w:eastAsia="SimSun"/>
          <w:lang w:bidi="ar-EG"/>
        </w:rPr>
        <w:br w:type="page"/>
      </w:r>
    </w:p>
    <w:p w14:paraId="7C25A2B2" w14:textId="64F4BE66" w:rsidR="00575065" w:rsidRPr="00D4454E" w:rsidRDefault="00575065" w:rsidP="00575065">
      <w:pPr>
        <w:pStyle w:val="Heading20"/>
        <w:rPr>
          <w:rtl/>
        </w:rPr>
      </w:pPr>
      <w:bookmarkStart w:id="271" w:name="_Toc96091655"/>
      <w:bookmarkStart w:id="272" w:name="_Toc98747806"/>
      <w:bookmarkStart w:id="273" w:name="_Toc124254407"/>
      <w:bookmarkStart w:id="274" w:name="_Toc169033869"/>
      <w:bookmarkStart w:id="275" w:name="_Toc176274446"/>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2024</w:t>
      </w:r>
      <w:r w:rsidRPr="00D4454E">
        <w:rPr>
          <w:rFonts w:hint="cs"/>
          <w:rtl/>
        </w:rPr>
        <w:t>)</w:t>
      </w:r>
      <w:bookmarkEnd w:id="271"/>
      <w:bookmarkEnd w:id="272"/>
      <w:bookmarkEnd w:id="273"/>
      <w:bookmarkEnd w:id="274"/>
      <w:bookmarkEnd w:id="275"/>
    </w:p>
    <w:p w14:paraId="4ADF71A9" w14:textId="33B2EF14" w:rsidR="00575065" w:rsidRDefault="00575065" w:rsidP="00575065">
      <w:pPr>
        <w:spacing w:after="240"/>
        <w:jc w:val="center"/>
        <w:rPr>
          <w:rFonts w:eastAsia="SimSun"/>
          <w:rtl/>
          <w:lang w:bidi="ar-EG"/>
        </w:rPr>
      </w:pPr>
      <w:r w:rsidRPr="00D4454E">
        <w:rPr>
          <w:rFonts w:eastAsia="SimSun" w:hint="cs"/>
          <w:rtl/>
          <w:lang w:bidi="ar-EG"/>
        </w:rPr>
        <w:t xml:space="preserve">(ملحق بالنشرة التشغيلية للاتحاد رقم </w:t>
      </w:r>
      <w:r>
        <w:rPr>
          <w:rFonts w:eastAsia="SimSun"/>
          <w:lang w:bidi="ar-EG"/>
        </w:rPr>
        <w:t>1295</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2024.VII.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4</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4"/>
        <w:gridCol w:w="1496"/>
        <w:gridCol w:w="110"/>
        <w:gridCol w:w="3260"/>
        <w:gridCol w:w="3829"/>
      </w:tblGrid>
      <w:tr w:rsidR="00575065" w:rsidRPr="00916C1F" w14:paraId="770C6641" w14:textId="77777777" w:rsidTr="004A0CA8">
        <w:trPr>
          <w:cantSplit/>
          <w:trHeight w:val="227"/>
        </w:trPr>
        <w:tc>
          <w:tcPr>
            <w:tcW w:w="2440" w:type="dxa"/>
            <w:gridSpan w:val="2"/>
          </w:tcPr>
          <w:p w14:paraId="791848EB" w14:textId="77777777" w:rsidR="00575065" w:rsidRPr="00376F4B" w:rsidRDefault="00575065" w:rsidP="004A0CA8">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البلد/المنطقة الجغرافية</w:t>
            </w:r>
          </w:p>
        </w:tc>
        <w:tc>
          <w:tcPr>
            <w:tcW w:w="3370" w:type="dxa"/>
            <w:gridSpan w:val="2"/>
            <w:vMerge w:val="restart"/>
            <w:shd w:val="clear" w:color="auto" w:fill="auto"/>
            <w:vAlign w:val="bottom"/>
          </w:tcPr>
          <w:p w14:paraId="33B2481F" w14:textId="77777777" w:rsidR="00575065" w:rsidRPr="00376F4B" w:rsidRDefault="00575065" w:rsidP="004A0CA8">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الاسم الوحيد لنقطة التشوير</w:t>
            </w:r>
          </w:p>
        </w:tc>
        <w:tc>
          <w:tcPr>
            <w:tcW w:w="3829" w:type="dxa"/>
            <w:vMerge w:val="restart"/>
            <w:shd w:val="clear" w:color="auto" w:fill="auto"/>
            <w:vAlign w:val="bottom"/>
          </w:tcPr>
          <w:p w14:paraId="5985A4B4" w14:textId="77777777" w:rsidR="00575065" w:rsidRPr="00DB1FE0" w:rsidRDefault="00575065" w:rsidP="004A0CA8">
            <w:pPr>
              <w:keepNext/>
              <w:spacing w:before="40" w:after="40" w:line="240" w:lineRule="exact"/>
              <w:jc w:val="left"/>
              <w:rPr>
                <w:lang w:val="en-GB"/>
              </w:rPr>
            </w:pPr>
            <w:r w:rsidRPr="0051301D">
              <w:rPr>
                <w:rFonts w:hint="cs"/>
                <w:i/>
                <w:iCs/>
                <w:position w:val="2"/>
                <w:sz w:val="18"/>
                <w:szCs w:val="24"/>
                <w:rtl/>
                <w:lang w:val="fr-FR"/>
              </w:rPr>
              <w:t>اسم مشغل نقطة التشوير</w:t>
            </w:r>
          </w:p>
        </w:tc>
      </w:tr>
      <w:tr w:rsidR="00575065" w:rsidRPr="00B62253" w14:paraId="2ADBC50C" w14:textId="77777777" w:rsidTr="004A0CA8">
        <w:trPr>
          <w:cantSplit/>
          <w:trHeight w:val="180"/>
        </w:trPr>
        <w:tc>
          <w:tcPr>
            <w:tcW w:w="944" w:type="dxa"/>
            <w:tcBorders>
              <w:bottom w:val="single" w:sz="4" w:space="0" w:color="auto"/>
            </w:tcBorders>
          </w:tcPr>
          <w:p w14:paraId="31BBB5CA" w14:textId="77777777" w:rsidR="00575065" w:rsidRPr="00C01272" w:rsidRDefault="00575065" w:rsidP="004A0CA8">
            <w:pPr>
              <w:pStyle w:val="Tablehead2"/>
              <w:spacing w:before="40" w:after="40" w:line="240" w:lineRule="exact"/>
              <w:jc w:val="right"/>
              <w:rPr>
                <w:rFonts w:asciiTheme="minorHAnsi" w:hAnsiTheme="minorHAnsi" w:cstheme="minorHAnsi"/>
                <w:lang w:val="en-GB"/>
              </w:rPr>
            </w:pPr>
            <w:r w:rsidRPr="00C01272">
              <w:rPr>
                <w:rFonts w:asciiTheme="minorHAnsi" w:hAnsiTheme="minorHAnsi" w:cstheme="minorHAnsi"/>
                <w:lang w:val="en-GB"/>
              </w:rPr>
              <w:t>ISPC</w:t>
            </w:r>
          </w:p>
        </w:tc>
        <w:tc>
          <w:tcPr>
            <w:tcW w:w="1496" w:type="dxa"/>
            <w:tcBorders>
              <w:bottom w:val="single" w:sz="4" w:space="0" w:color="auto"/>
            </w:tcBorders>
            <w:shd w:val="clear" w:color="auto" w:fill="auto"/>
          </w:tcPr>
          <w:p w14:paraId="0939C8B3" w14:textId="77777777" w:rsidR="00575065" w:rsidRPr="00C01272" w:rsidRDefault="00575065" w:rsidP="004A0CA8">
            <w:pPr>
              <w:pStyle w:val="Tablehead2"/>
              <w:spacing w:before="40" w:after="40" w:line="240" w:lineRule="exact"/>
              <w:jc w:val="right"/>
              <w:rPr>
                <w:rFonts w:asciiTheme="minorHAnsi" w:hAnsiTheme="minorHAnsi" w:cstheme="minorHAnsi"/>
                <w:lang w:val="en-GB"/>
              </w:rPr>
            </w:pPr>
            <w:r w:rsidRPr="00C01272">
              <w:rPr>
                <w:rFonts w:asciiTheme="minorHAnsi" w:hAnsiTheme="minorHAnsi" w:cstheme="minorHAnsi"/>
                <w:lang w:val="en-GB"/>
              </w:rPr>
              <w:t>DEC</w:t>
            </w:r>
          </w:p>
        </w:tc>
        <w:tc>
          <w:tcPr>
            <w:tcW w:w="3370" w:type="dxa"/>
            <w:gridSpan w:val="2"/>
            <w:vMerge/>
            <w:tcBorders>
              <w:bottom w:val="single" w:sz="4" w:space="0" w:color="auto"/>
            </w:tcBorders>
            <w:shd w:val="clear" w:color="auto" w:fill="auto"/>
          </w:tcPr>
          <w:p w14:paraId="08D524FE" w14:textId="77777777" w:rsidR="00575065" w:rsidRPr="00DB1FE0" w:rsidRDefault="00575065" w:rsidP="004A0CA8">
            <w:pPr>
              <w:pStyle w:val="Tablehead2"/>
              <w:spacing w:before="40" w:after="40" w:line="240" w:lineRule="exact"/>
              <w:jc w:val="left"/>
              <w:rPr>
                <w:lang w:val="en-GB"/>
              </w:rPr>
            </w:pPr>
          </w:p>
        </w:tc>
        <w:tc>
          <w:tcPr>
            <w:tcW w:w="3829" w:type="dxa"/>
            <w:vMerge/>
            <w:tcBorders>
              <w:bottom w:val="single" w:sz="4" w:space="0" w:color="auto"/>
            </w:tcBorders>
            <w:shd w:val="clear" w:color="auto" w:fill="auto"/>
          </w:tcPr>
          <w:p w14:paraId="73F8CCF5" w14:textId="77777777" w:rsidR="00575065" w:rsidRPr="00DB1FE0" w:rsidRDefault="00575065" w:rsidP="004A0CA8">
            <w:pPr>
              <w:pStyle w:val="Tablehead2"/>
              <w:spacing w:before="40" w:after="40" w:line="240" w:lineRule="exact"/>
              <w:jc w:val="left"/>
              <w:rPr>
                <w:lang w:val="en-GB"/>
              </w:rPr>
            </w:pPr>
          </w:p>
        </w:tc>
      </w:tr>
      <w:tr w:rsidR="00575065" w:rsidRPr="00AB23B1" w14:paraId="7AF014E4" w14:textId="77777777" w:rsidTr="004A0CA8">
        <w:trPr>
          <w:cantSplit/>
          <w:trHeight w:val="240"/>
        </w:trPr>
        <w:tc>
          <w:tcPr>
            <w:tcW w:w="9639" w:type="dxa"/>
            <w:gridSpan w:val="5"/>
            <w:tcBorders>
              <w:top w:val="single" w:sz="4" w:space="0" w:color="auto"/>
            </w:tcBorders>
            <w:shd w:val="clear" w:color="auto" w:fill="auto"/>
          </w:tcPr>
          <w:p w14:paraId="4C232285" w14:textId="315270FB" w:rsidR="00575065" w:rsidRPr="00AB23B1" w:rsidRDefault="00575065" w:rsidP="004A0CA8">
            <w:pPr>
              <w:pStyle w:val="Normalaftertitle0"/>
              <w:keepNext/>
              <w:tabs>
                <w:tab w:val="clear" w:pos="567"/>
                <w:tab w:val="left" w:pos="885"/>
              </w:tabs>
              <w:bidi/>
              <w:spacing w:before="240"/>
              <w:rPr>
                <w:b/>
                <w:bCs/>
              </w:rPr>
            </w:pPr>
            <w:r w:rsidRPr="00575065">
              <w:rPr>
                <w:rFonts w:ascii="Traditional Arabic" w:hAnsi="Traditional Arabic" w:cs="Traditional Arabic"/>
                <w:b/>
                <w:bCs/>
                <w:sz w:val="24"/>
                <w:szCs w:val="24"/>
                <w:rtl/>
                <w:lang w:bidi="ar-EG"/>
              </w:rPr>
              <w:t>أستراليا</w:t>
            </w:r>
            <w:r>
              <w:rPr>
                <w:b/>
                <w:bCs/>
                <w:rtl/>
                <w:lang w:val="en-US" w:bidi="ar-EG"/>
              </w:rPr>
              <w:tab/>
            </w:r>
            <w:r>
              <w:rPr>
                <w:b/>
                <w:bCs/>
              </w:rPr>
              <w:t>ADD</w:t>
            </w:r>
          </w:p>
        </w:tc>
      </w:tr>
      <w:tr w:rsidR="00575065" w:rsidRPr="004B39E4" w14:paraId="28782020" w14:textId="77777777" w:rsidTr="004A0CA8">
        <w:trPr>
          <w:cantSplit/>
          <w:trHeight w:val="240"/>
        </w:trPr>
        <w:tc>
          <w:tcPr>
            <w:tcW w:w="944" w:type="dxa"/>
            <w:shd w:val="clear" w:color="auto" w:fill="auto"/>
          </w:tcPr>
          <w:p w14:paraId="32199A14" w14:textId="407E1969" w:rsidR="00575065" w:rsidRPr="00AB23B1" w:rsidRDefault="00575065" w:rsidP="00575065">
            <w:pPr>
              <w:pStyle w:val="StyleTabletextLeft"/>
              <w:bidi/>
            </w:pPr>
            <w:r w:rsidRPr="002C566D">
              <w:t>5-123-1</w:t>
            </w:r>
          </w:p>
        </w:tc>
        <w:tc>
          <w:tcPr>
            <w:tcW w:w="1606" w:type="dxa"/>
            <w:gridSpan w:val="2"/>
            <w:shd w:val="clear" w:color="auto" w:fill="auto"/>
          </w:tcPr>
          <w:p w14:paraId="1B38B54E" w14:textId="40A1ACC8" w:rsidR="00575065" w:rsidRPr="00AB23B1" w:rsidRDefault="00575065" w:rsidP="00575065">
            <w:pPr>
              <w:pStyle w:val="StyleTabletextLeft"/>
              <w:bidi/>
            </w:pPr>
            <w:r w:rsidRPr="002C566D">
              <w:t>11225</w:t>
            </w:r>
          </w:p>
        </w:tc>
        <w:tc>
          <w:tcPr>
            <w:tcW w:w="3260" w:type="dxa"/>
            <w:shd w:val="clear" w:color="auto" w:fill="auto"/>
          </w:tcPr>
          <w:p w14:paraId="6990221D" w14:textId="156E541E" w:rsidR="00575065" w:rsidRPr="00AB23B1" w:rsidRDefault="00575065" w:rsidP="00575065">
            <w:pPr>
              <w:pStyle w:val="StyleTabletextLeft"/>
              <w:bidi/>
            </w:pPr>
            <w:r w:rsidRPr="002C566D">
              <w:t>ONS-AUS-EAST01</w:t>
            </w:r>
          </w:p>
        </w:tc>
        <w:tc>
          <w:tcPr>
            <w:tcW w:w="3829" w:type="dxa"/>
          </w:tcPr>
          <w:p w14:paraId="597995E4" w14:textId="449DC61C" w:rsidR="00575065" w:rsidRPr="007D7511" w:rsidRDefault="00575065" w:rsidP="00575065">
            <w:pPr>
              <w:pStyle w:val="StyleTabletextLeft"/>
              <w:bidi/>
              <w:rPr>
                <w:lang w:val="en-GB"/>
              </w:rPr>
            </w:pPr>
            <w:proofErr w:type="spellStart"/>
            <w:r w:rsidRPr="002C566D">
              <w:rPr>
                <w:lang w:val="en-GB"/>
              </w:rPr>
              <w:t>Omnitouch</w:t>
            </w:r>
            <w:proofErr w:type="spellEnd"/>
            <w:r w:rsidRPr="002C566D">
              <w:rPr>
                <w:lang w:val="en-GB"/>
              </w:rPr>
              <w:t xml:space="preserve"> Network Services Pty Ltd</w:t>
            </w:r>
          </w:p>
        </w:tc>
      </w:tr>
      <w:tr w:rsidR="00575065" w:rsidRPr="004B39E4" w14:paraId="5A8901CC" w14:textId="77777777" w:rsidTr="004A0CA8">
        <w:trPr>
          <w:cantSplit/>
          <w:trHeight w:val="240"/>
        </w:trPr>
        <w:tc>
          <w:tcPr>
            <w:tcW w:w="944" w:type="dxa"/>
            <w:shd w:val="clear" w:color="auto" w:fill="auto"/>
          </w:tcPr>
          <w:p w14:paraId="675E6117" w14:textId="365F3822" w:rsidR="00575065" w:rsidRPr="00AB23B1" w:rsidRDefault="00575065" w:rsidP="00575065">
            <w:pPr>
              <w:pStyle w:val="StyleTabletextLeft"/>
              <w:bidi/>
              <w:rPr>
                <w:b/>
                <w:bCs/>
              </w:rPr>
            </w:pPr>
            <w:r w:rsidRPr="002C566D">
              <w:t>5-123-2</w:t>
            </w:r>
          </w:p>
        </w:tc>
        <w:tc>
          <w:tcPr>
            <w:tcW w:w="1606" w:type="dxa"/>
            <w:gridSpan w:val="2"/>
            <w:shd w:val="clear" w:color="auto" w:fill="auto"/>
          </w:tcPr>
          <w:p w14:paraId="2ABFAFB6" w14:textId="5E8C17E3" w:rsidR="00575065" w:rsidRPr="00AB23B1" w:rsidRDefault="00575065" w:rsidP="00575065">
            <w:pPr>
              <w:pStyle w:val="StyleTabletextLeft"/>
              <w:bidi/>
              <w:rPr>
                <w:b/>
                <w:bCs/>
              </w:rPr>
            </w:pPr>
            <w:r w:rsidRPr="002C566D">
              <w:t>11226</w:t>
            </w:r>
          </w:p>
        </w:tc>
        <w:tc>
          <w:tcPr>
            <w:tcW w:w="3260" w:type="dxa"/>
            <w:shd w:val="clear" w:color="auto" w:fill="auto"/>
          </w:tcPr>
          <w:p w14:paraId="16C4925E" w14:textId="43CCA2D5" w:rsidR="00575065" w:rsidRPr="00AB23B1" w:rsidRDefault="00575065" w:rsidP="00575065">
            <w:pPr>
              <w:pStyle w:val="StyleTabletextLeft"/>
              <w:bidi/>
              <w:rPr>
                <w:b/>
                <w:bCs/>
              </w:rPr>
            </w:pPr>
            <w:r w:rsidRPr="002C566D">
              <w:t>ONS-AUS-WEST01</w:t>
            </w:r>
          </w:p>
        </w:tc>
        <w:tc>
          <w:tcPr>
            <w:tcW w:w="3829" w:type="dxa"/>
          </w:tcPr>
          <w:p w14:paraId="0E2FCAF0" w14:textId="4E2F29C1" w:rsidR="00575065" w:rsidRPr="007D7511" w:rsidRDefault="00575065" w:rsidP="00575065">
            <w:pPr>
              <w:pStyle w:val="StyleTabletextLeft"/>
              <w:bidi/>
              <w:rPr>
                <w:b/>
                <w:bCs/>
                <w:lang w:val="en-GB"/>
              </w:rPr>
            </w:pPr>
            <w:proofErr w:type="spellStart"/>
            <w:r w:rsidRPr="002C566D">
              <w:rPr>
                <w:lang w:val="en-GB"/>
              </w:rPr>
              <w:t>Omnitouch</w:t>
            </w:r>
            <w:proofErr w:type="spellEnd"/>
            <w:r w:rsidRPr="002C566D">
              <w:rPr>
                <w:lang w:val="en-GB"/>
              </w:rPr>
              <w:t xml:space="preserve"> Network Services Pty Ltd</w:t>
            </w:r>
          </w:p>
        </w:tc>
      </w:tr>
      <w:tr w:rsidR="00575065" w:rsidRPr="00AB23B1" w14:paraId="68BD0634" w14:textId="77777777" w:rsidTr="004A0CA8">
        <w:trPr>
          <w:cantSplit/>
          <w:trHeight w:val="240"/>
        </w:trPr>
        <w:tc>
          <w:tcPr>
            <w:tcW w:w="9639" w:type="dxa"/>
            <w:gridSpan w:val="5"/>
            <w:shd w:val="clear" w:color="auto" w:fill="auto"/>
          </w:tcPr>
          <w:p w14:paraId="5516DA2E" w14:textId="32FA3454" w:rsidR="00575065" w:rsidRPr="005D20BA" w:rsidRDefault="00575065" w:rsidP="00575065">
            <w:pPr>
              <w:pStyle w:val="Normalaftertitle0"/>
              <w:keepNext/>
              <w:tabs>
                <w:tab w:val="clear" w:pos="567"/>
                <w:tab w:val="left" w:pos="885"/>
              </w:tabs>
              <w:bidi/>
              <w:spacing w:before="240"/>
              <w:rPr>
                <w:b/>
                <w:bCs/>
                <w:rtl/>
                <w:lang w:val="en-US" w:bidi="ar-SY"/>
              </w:rPr>
            </w:pPr>
            <w:r>
              <w:rPr>
                <w:rFonts w:ascii="Traditional Arabic" w:hAnsi="Traditional Arabic" w:cs="Traditional Arabic" w:hint="cs"/>
                <w:b/>
                <w:bCs/>
                <w:sz w:val="24"/>
                <w:szCs w:val="24"/>
                <w:rtl/>
                <w:lang w:bidi="ar-EG"/>
              </w:rPr>
              <w:t>سويسرا</w:t>
            </w:r>
            <w:r>
              <w:rPr>
                <w:b/>
                <w:bCs/>
                <w:rtl/>
                <w:lang w:val="en-US" w:bidi="ar-EG"/>
              </w:rPr>
              <w:tab/>
            </w:r>
            <w:r>
              <w:rPr>
                <w:b/>
                <w:bCs/>
                <w:lang w:val="en-US"/>
              </w:rPr>
              <w:t>LIR</w:t>
            </w:r>
          </w:p>
        </w:tc>
      </w:tr>
      <w:tr w:rsidR="00575065" w:rsidRPr="001D3371" w14:paraId="1D35BB81" w14:textId="77777777" w:rsidTr="004A0CA8">
        <w:trPr>
          <w:cantSplit/>
          <w:trHeight w:val="240"/>
        </w:trPr>
        <w:tc>
          <w:tcPr>
            <w:tcW w:w="944" w:type="dxa"/>
            <w:shd w:val="clear" w:color="auto" w:fill="auto"/>
          </w:tcPr>
          <w:p w14:paraId="36A3DD85" w14:textId="5AA88767" w:rsidR="00575065" w:rsidRPr="00AB23B1" w:rsidRDefault="00575065" w:rsidP="00575065">
            <w:pPr>
              <w:pStyle w:val="StyleTabletextLeft"/>
              <w:bidi/>
              <w:rPr>
                <w:b/>
                <w:bCs/>
              </w:rPr>
            </w:pPr>
            <w:r w:rsidRPr="002C566D">
              <w:t>2-053-0</w:t>
            </w:r>
          </w:p>
        </w:tc>
        <w:tc>
          <w:tcPr>
            <w:tcW w:w="1606" w:type="dxa"/>
            <w:gridSpan w:val="2"/>
            <w:shd w:val="clear" w:color="auto" w:fill="auto"/>
          </w:tcPr>
          <w:p w14:paraId="47760EFB" w14:textId="7CF639B4" w:rsidR="00575065" w:rsidRPr="00AB23B1" w:rsidRDefault="00575065" w:rsidP="00575065">
            <w:pPr>
              <w:pStyle w:val="StyleTabletextLeft"/>
              <w:bidi/>
              <w:rPr>
                <w:b/>
                <w:bCs/>
              </w:rPr>
            </w:pPr>
            <w:r w:rsidRPr="002C566D">
              <w:t>4520</w:t>
            </w:r>
          </w:p>
        </w:tc>
        <w:tc>
          <w:tcPr>
            <w:tcW w:w="3260" w:type="dxa"/>
            <w:shd w:val="clear" w:color="auto" w:fill="auto"/>
          </w:tcPr>
          <w:p w14:paraId="1729A0F5" w14:textId="50E4D2F9" w:rsidR="00575065" w:rsidRPr="00AB23B1" w:rsidRDefault="00575065" w:rsidP="00575065">
            <w:pPr>
              <w:pStyle w:val="StyleTabletextLeft"/>
              <w:bidi/>
              <w:rPr>
                <w:b/>
                <w:bCs/>
              </w:rPr>
            </w:pPr>
            <w:r w:rsidRPr="002C566D">
              <w:t>Zürich</w:t>
            </w:r>
          </w:p>
        </w:tc>
        <w:tc>
          <w:tcPr>
            <w:tcW w:w="3829" w:type="dxa"/>
          </w:tcPr>
          <w:p w14:paraId="33108E74" w14:textId="0F03FC00" w:rsidR="00575065" w:rsidRPr="00AB23B1" w:rsidRDefault="00575065" w:rsidP="00575065">
            <w:pPr>
              <w:pStyle w:val="StyleTabletextLeft"/>
              <w:bidi/>
              <w:rPr>
                <w:b/>
                <w:bCs/>
                <w:lang w:val="es-ES"/>
              </w:rPr>
            </w:pPr>
            <w:r w:rsidRPr="002C566D">
              <w:t xml:space="preserve">EXA Infrastructure </w:t>
            </w:r>
            <w:proofErr w:type="spellStart"/>
            <w:r w:rsidRPr="002C566D">
              <w:t>Switzerland</w:t>
            </w:r>
            <w:proofErr w:type="spellEnd"/>
            <w:r w:rsidRPr="002C566D">
              <w:t xml:space="preserve"> </w:t>
            </w:r>
            <w:proofErr w:type="spellStart"/>
            <w:r w:rsidRPr="002C566D">
              <w:t>Sàrl</w:t>
            </w:r>
            <w:proofErr w:type="spellEnd"/>
          </w:p>
        </w:tc>
      </w:tr>
      <w:tr w:rsidR="00575065" w:rsidRPr="001D3371" w14:paraId="5B780AE1" w14:textId="77777777" w:rsidTr="004A0CA8">
        <w:trPr>
          <w:cantSplit/>
          <w:trHeight w:val="240"/>
        </w:trPr>
        <w:tc>
          <w:tcPr>
            <w:tcW w:w="944" w:type="dxa"/>
            <w:shd w:val="clear" w:color="auto" w:fill="auto"/>
          </w:tcPr>
          <w:p w14:paraId="4D1337CB" w14:textId="27463E85" w:rsidR="00575065" w:rsidRPr="002C566D" w:rsidRDefault="00575065" w:rsidP="00575065">
            <w:pPr>
              <w:pStyle w:val="StyleTabletextLeft"/>
              <w:bidi/>
            </w:pPr>
            <w:r w:rsidRPr="002C566D">
              <w:t>2-053-3</w:t>
            </w:r>
          </w:p>
        </w:tc>
        <w:tc>
          <w:tcPr>
            <w:tcW w:w="1606" w:type="dxa"/>
            <w:gridSpan w:val="2"/>
            <w:shd w:val="clear" w:color="auto" w:fill="auto"/>
          </w:tcPr>
          <w:p w14:paraId="75503F3C" w14:textId="4CD9338E" w:rsidR="00575065" w:rsidRPr="002C566D" w:rsidRDefault="00575065" w:rsidP="00575065">
            <w:pPr>
              <w:pStyle w:val="StyleTabletextLeft"/>
              <w:bidi/>
            </w:pPr>
            <w:r w:rsidRPr="002C566D">
              <w:t>4523</w:t>
            </w:r>
          </w:p>
        </w:tc>
        <w:tc>
          <w:tcPr>
            <w:tcW w:w="3260" w:type="dxa"/>
            <w:shd w:val="clear" w:color="auto" w:fill="auto"/>
          </w:tcPr>
          <w:p w14:paraId="2296CE7E" w14:textId="439BB41D" w:rsidR="00575065" w:rsidRPr="002C566D" w:rsidRDefault="00575065" w:rsidP="00575065">
            <w:pPr>
              <w:pStyle w:val="StyleTabletextLeft"/>
              <w:bidi/>
            </w:pPr>
            <w:r w:rsidRPr="002C566D">
              <w:t>Zürich-1</w:t>
            </w:r>
          </w:p>
        </w:tc>
        <w:tc>
          <w:tcPr>
            <w:tcW w:w="3829" w:type="dxa"/>
          </w:tcPr>
          <w:p w14:paraId="0E7C8E9E" w14:textId="47599B18" w:rsidR="00575065" w:rsidRPr="002C566D" w:rsidRDefault="00575065" w:rsidP="00575065">
            <w:pPr>
              <w:pStyle w:val="StyleTabletextLeft"/>
              <w:bidi/>
            </w:pPr>
            <w:proofErr w:type="spellStart"/>
            <w:r w:rsidRPr="002C566D">
              <w:t>Datatrade</w:t>
            </w:r>
            <w:proofErr w:type="spellEnd"/>
            <w:r w:rsidRPr="002C566D">
              <w:t xml:space="preserve"> </w:t>
            </w:r>
            <w:proofErr w:type="spellStart"/>
            <w:r w:rsidRPr="002C566D">
              <w:t>Managed</w:t>
            </w:r>
            <w:proofErr w:type="spellEnd"/>
            <w:r w:rsidRPr="002C566D">
              <w:t xml:space="preserve"> AG</w:t>
            </w:r>
          </w:p>
        </w:tc>
      </w:tr>
      <w:tr w:rsidR="00575065" w:rsidRPr="001D3371" w14:paraId="349EC23E" w14:textId="77777777" w:rsidTr="004A0CA8">
        <w:trPr>
          <w:cantSplit/>
          <w:trHeight w:val="240"/>
        </w:trPr>
        <w:tc>
          <w:tcPr>
            <w:tcW w:w="944" w:type="dxa"/>
            <w:shd w:val="clear" w:color="auto" w:fill="auto"/>
          </w:tcPr>
          <w:p w14:paraId="1C252323" w14:textId="498E8569" w:rsidR="00575065" w:rsidRPr="002C566D" w:rsidRDefault="00575065" w:rsidP="00575065">
            <w:pPr>
              <w:pStyle w:val="StyleTabletextLeft"/>
              <w:bidi/>
            </w:pPr>
            <w:r w:rsidRPr="002C566D">
              <w:t>2-053-5</w:t>
            </w:r>
          </w:p>
        </w:tc>
        <w:tc>
          <w:tcPr>
            <w:tcW w:w="1606" w:type="dxa"/>
            <w:gridSpan w:val="2"/>
            <w:shd w:val="clear" w:color="auto" w:fill="auto"/>
          </w:tcPr>
          <w:p w14:paraId="57C1C117" w14:textId="7BA0F285" w:rsidR="00575065" w:rsidRPr="002C566D" w:rsidRDefault="00575065" w:rsidP="00575065">
            <w:pPr>
              <w:pStyle w:val="StyleTabletextLeft"/>
              <w:bidi/>
            </w:pPr>
            <w:r w:rsidRPr="002C566D">
              <w:t>4525</w:t>
            </w:r>
          </w:p>
        </w:tc>
        <w:tc>
          <w:tcPr>
            <w:tcW w:w="3260" w:type="dxa"/>
            <w:shd w:val="clear" w:color="auto" w:fill="auto"/>
          </w:tcPr>
          <w:p w14:paraId="3F198538" w14:textId="6884CF4D" w:rsidR="00575065" w:rsidRPr="002C566D" w:rsidRDefault="00575065" w:rsidP="00575065">
            <w:pPr>
              <w:pStyle w:val="StyleTabletextLeft"/>
              <w:bidi/>
            </w:pPr>
            <w:r w:rsidRPr="002C566D">
              <w:t>Zürich</w:t>
            </w:r>
          </w:p>
        </w:tc>
        <w:tc>
          <w:tcPr>
            <w:tcW w:w="3829" w:type="dxa"/>
          </w:tcPr>
          <w:p w14:paraId="51188478" w14:textId="4A11A7E5" w:rsidR="00575065" w:rsidRPr="002C566D" w:rsidRDefault="00575065" w:rsidP="00575065">
            <w:pPr>
              <w:pStyle w:val="StyleTabletextLeft"/>
              <w:bidi/>
            </w:pPr>
            <w:proofErr w:type="spellStart"/>
            <w:r w:rsidRPr="002C566D">
              <w:t>TelcoGuard</w:t>
            </w:r>
            <w:proofErr w:type="spellEnd"/>
            <w:r w:rsidRPr="002C566D">
              <w:t xml:space="preserve"> AG</w:t>
            </w:r>
          </w:p>
        </w:tc>
      </w:tr>
      <w:tr w:rsidR="00575065" w:rsidRPr="001D3371" w14:paraId="20F294B6" w14:textId="77777777" w:rsidTr="004A0CA8">
        <w:trPr>
          <w:cantSplit/>
          <w:trHeight w:val="240"/>
        </w:trPr>
        <w:tc>
          <w:tcPr>
            <w:tcW w:w="944" w:type="dxa"/>
            <w:shd w:val="clear" w:color="auto" w:fill="auto"/>
          </w:tcPr>
          <w:p w14:paraId="26D8EA3D" w14:textId="153FBB6C" w:rsidR="00575065" w:rsidRPr="002C566D" w:rsidRDefault="00575065" w:rsidP="00575065">
            <w:pPr>
              <w:pStyle w:val="StyleTabletextLeft"/>
              <w:bidi/>
            </w:pPr>
            <w:r w:rsidRPr="002C566D">
              <w:t>2-054-7</w:t>
            </w:r>
          </w:p>
        </w:tc>
        <w:tc>
          <w:tcPr>
            <w:tcW w:w="1606" w:type="dxa"/>
            <w:gridSpan w:val="2"/>
            <w:shd w:val="clear" w:color="auto" w:fill="auto"/>
          </w:tcPr>
          <w:p w14:paraId="6A9EE5C6" w14:textId="4905E5A4" w:rsidR="00575065" w:rsidRPr="002C566D" w:rsidRDefault="00575065" w:rsidP="00575065">
            <w:pPr>
              <w:pStyle w:val="StyleTabletextLeft"/>
              <w:bidi/>
            </w:pPr>
            <w:r w:rsidRPr="002C566D">
              <w:t>4535</w:t>
            </w:r>
          </w:p>
        </w:tc>
        <w:tc>
          <w:tcPr>
            <w:tcW w:w="3260" w:type="dxa"/>
            <w:shd w:val="clear" w:color="auto" w:fill="auto"/>
          </w:tcPr>
          <w:p w14:paraId="6CE1BEEF" w14:textId="0247A264" w:rsidR="00575065" w:rsidRPr="002C566D" w:rsidRDefault="00575065" w:rsidP="00575065">
            <w:pPr>
              <w:pStyle w:val="StyleTabletextLeft"/>
              <w:bidi/>
            </w:pPr>
            <w:r w:rsidRPr="002C566D">
              <w:t>Zürich_1</w:t>
            </w:r>
          </w:p>
        </w:tc>
        <w:tc>
          <w:tcPr>
            <w:tcW w:w="3829" w:type="dxa"/>
          </w:tcPr>
          <w:p w14:paraId="2B66C725" w14:textId="112D99B1"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755B824F" w14:textId="77777777" w:rsidTr="004A0CA8">
        <w:trPr>
          <w:cantSplit/>
          <w:trHeight w:val="240"/>
        </w:trPr>
        <w:tc>
          <w:tcPr>
            <w:tcW w:w="944" w:type="dxa"/>
            <w:shd w:val="clear" w:color="auto" w:fill="auto"/>
          </w:tcPr>
          <w:p w14:paraId="16EF6722" w14:textId="52A30D74" w:rsidR="00575065" w:rsidRPr="002C566D" w:rsidRDefault="00575065" w:rsidP="00575065">
            <w:pPr>
              <w:pStyle w:val="StyleTabletextLeft"/>
              <w:bidi/>
            </w:pPr>
            <w:r w:rsidRPr="002C566D">
              <w:t>2-058-1</w:t>
            </w:r>
          </w:p>
        </w:tc>
        <w:tc>
          <w:tcPr>
            <w:tcW w:w="1606" w:type="dxa"/>
            <w:gridSpan w:val="2"/>
            <w:shd w:val="clear" w:color="auto" w:fill="auto"/>
          </w:tcPr>
          <w:p w14:paraId="79544463" w14:textId="5448059D" w:rsidR="00575065" w:rsidRPr="002C566D" w:rsidRDefault="00575065" w:rsidP="00575065">
            <w:pPr>
              <w:pStyle w:val="StyleTabletextLeft"/>
              <w:bidi/>
            </w:pPr>
            <w:r w:rsidRPr="002C566D">
              <w:t>4561</w:t>
            </w:r>
          </w:p>
        </w:tc>
        <w:tc>
          <w:tcPr>
            <w:tcW w:w="3260" w:type="dxa"/>
            <w:shd w:val="clear" w:color="auto" w:fill="auto"/>
          </w:tcPr>
          <w:p w14:paraId="30D07D48" w14:textId="6A0C3625" w:rsidR="00575065" w:rsidRPr="002C566D" w:rsidRDefault="00575065" w:rsidP="00575065">
            <w:pPr>
              <w:pStyle w:val="StyleTabletextLeft"/>
              <w:bidi/>
            </w:pPr>
            <w:r w:rsidRPr="002C566D">
              <w:t>Zürich S01</w:t>
            </w:r>
          </w:p>
        </w:tc>
        <w:tc>
          <w:tcPr>
            <w:tcW w:w="3829" w:type="dxa"/>
          </w:tcPr>
          <w:p w14:paraId="4962FB9D" w14:textId="718608AC"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7C898AE8" w14:textId="77777777" w:rsidTr="004A0CA8">
        <w:trPr>
          <w:cantSplit/>
          <w:trHeight w:val="240"/>
        </w:trPr>
        <w:tc>
          <w:tcPr>
            <w:tcW w:w="944" w:type="dxa"/>
            <w:shd w:val="clear" w:color="auto" w:fill="auto"/>
          </w:tcPr>
          <w:p w14:paraId="47215054" w14:textId="43A2CF68" w:rsidR="00575065" w:rsidRPr="002C566D" w:rsidRDefault="00575065" w:rsidP="00575065">
            <w:pPr>
              <w:pStyle w:val="StyleTabletextLeft"/>
              <w:bidi/>
            </w:pPr>
            <w:r w:rsidRPr="002C566D">
              <w:t>2-058-2</w:t>
            </w:r>
          </w:p>
        </w:tc>
        <w:tc>
          <w:tcPr>
            <w:tcW w:w="1606" w:type="dxa"/>
            <w:gridSpan w:val="2"/>
            <w:shd w:val="clear" w:color="auto" w:fill="auto"/>
          </w:tcPr>
          <w:p w14:paraId="64139422" w14:textId="57FB9CA0" w:rsidR="00575065" w:rsidRPr="002C566D" w:rsidRDefault="00575065" w:rsidP="00575065">
            <w:pPr>
              <w:pStyle w:val="StyleTabletextLeft"/>
              <w:bidi/>
            </w:pPr>
            <w:r w:rsidRPr="002C566D">
              <w:t>4562</w:t>
            </w:r>
          </w:p>
        </w:tc>
        <w:tc>
          <w:tcPr>
            <w:tcW w:w="3260" w:type="dxa"/>
            <w:shd w:val="clear" w:color="auto" w:fill="auto"/>
          </w:tcPr>
          <w:p w14:paraId="5E26D296" w14:textId="6AB489C7" w:rsidR="00575065" w:rsidRPr="002C566D" w:rsidRDefault="00575065" w:rsidP="00575065">
            <w:pPr>
              <w:pStyle w:val="StyleTabletextLeft"/>
              <w:bidi/>
            </w:pPr>
            <w:r w:rsidRPr="002C566D">
              <w:t>Alias ZHSTP02/GESTP01</w:t>
            </w:r>
          </w:p>
        </w:tc>
        <w:tc>
          <w:tcPr>
            <w:tcW w:w="3829" w:type="dxa"/>
          </w:tcPr>
          <w:p w14:paraId="1269B676" w14:textId="2B168776"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1111C7F4" w14:textId="77777777" w:rsidTr="004A0CA8">
        <w:trPr>
          <w:cantSplit/>
          <w:trHeight w:val="240"/>
        </w:trPr>
        <w:tc>
          <w:tcPr>
            <w:tcW w:w="944" w:type="dxa"/>
            <w:shd w:val="clear" w:color="auto" w:fill="auto"/>
          </w:tcPr>
          <w:p w14:paraId="0A5D8B9B" w14:textId="7230939C" w:rsidR="00575065" w:rsidRPr="002C566D" w:rsidRDefault="00575065" w:rsidP="00575065">
            <w:pPr>
              <w:pStyle w:val="StyleTabletextLeft"/>
              <w:bidi/>
            </w:pPr>
            <w:r w:rsidRPr="002C566D">
              <w:t>2-058-4</w:t>
            </w:r>
          </w:p>
        </w:tc>
        <w:tc>
          <w:tcPr>
            <w:tcW w:w="1606" w:type="dxa"/>
            <w:gridSpan w:val="2"/>
            <w:shd w:val="clear" w:color="auto" w:fill="auto"/>
          </w:tcPr>
          <w:p w14:paraId="41C16298" w14:textId="4C9BBBCF" w:rsidR="00575065" w:rsidRPr="002C566D" w:rsidRDefault="00575065" w:rsidP="00575065">
            <w:pPr>
              <w:pStyle w:val="StyleTabletextLeft"/>
              <w:bidi/>
            </w:pPr>
            <w:r w:rsidRPr="002C566D">
              <w:t>4564</w:t>
            </w:r>
          </w:p>
        </w:tc>
        <w:tc>
          <w:tcPr>
            <w:tcW w:w="3260" w:type="dxa"/>
            <w:shd w:val="clear" w:color="auto" w:fill="auto"/>
          </w:tcPr>
          <w:p w14:paraId="32F03E48" w14:textId="0D80E306" w:rsidR="00575065" w:rsidRPr="002C566D" w:rsidRDefault="00575065" w:rsidP="00575065">
            <w:pPr>
              <w:pStyle w:val="StyleTabletextLeft"/>
              <w:bidi/>
            </w:pPr>
            <w:r w:rsidRPr="002C566D">
              <w:t>Lausanne S01</w:t>
            </w:r>
          </w:p>
        </w:tc>
        <w:tc>
          <w:tcPr>
            <w:tcW w:w="3829" w:type="dxa"/>
          </w:tcPr>
          <w:p w14:paraId="45921A8F" w14:textId="24920318"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13693358" w14:textId="77777777" w:rsidTr="004A0CA8">
        <w:trPr>
          <w:cantSplit/>
          <w:trHeight w:val="240"/>
        </w:trPr>
        <w:tc>
          <w:tcPr>
            <w:tcW w:w="944" w:type="dxa"/>
            <w:shd w:val="clear" w:color="auto" w:fill="auto"/>
          </w:tcPr>
          <w:p w14:paraId="46B3729F" w14:textId="45E37935" w:rsidR="00575065" w:rsidRPr="002C566D" w:rsidRDefault="00575065" w:rsidP="00575065">
            <w:pPr>
              <w:pStyle w:val="StyleTabletextLeft"/>
              <w:bidi/>
            </w:pPr>
            <w:r w:rsidRPr="002C566D">
              <w:t>2-059-4</w:t>
            </w:r>
          </w:p>
        </w:tc>
        <w:tc>
          <w:tcPr>
            <w:tcW w:w="1606" w:type="dxa"/>
            <w:gridSpan w:val="2"/>
            <w:shd w:val="clear" w:color="auto" w:fill="auto"/>
          </w:tcPr>
          <w:p w14:paraId="6D410C6F" w14:textId="42ADAF9C" w:rsidR="00575065" w:rsidRPr="002C566D" w:rsidRDefault="00575065" w:rsidP="00575065">
            <w:pPr>
              <w:pStyle w:val="StyleTabletextLeft"/>
              <w:bidi/>
            </w:pPr>
            <w:r w:rsidRPr="002C566D">
              <w:t>4572</w:t>
            </w:r>
          </w:p>
        </w:tc>
        <w:tc>
          <w:tcPr>
            <w:tcW w:w="3260" w:type="dxa"/>
            <w:shd w:val="clear" w:color="auto" w:fill="auto"/>
          </w:tcPr>
          <w:p w14:paraId="7386F3E2" w14:textId="1C36C6D8" w:rsidR="00575065" w:rsidRPr="002C566D" w:rsidRDefault="00575065" w:rsidP="00575065">
            <w:pPr>
              <w:pStyle w:val="StyleTabletextLeft"/>
              <w:bidi/>
            </w:pPr>
            <w:r w:rsidRPr="002C566D">
              <w:t>Zürich</w:t>
            </w:r>
          </w:p>
        </w:tc>
        <w:tc>
          <w:tcPr>
            <w:tcW w:w="3829" w:type="dxa"/>
          </w:tcPr>
          <w:p w14:paraId="1B472528" w14:textId="7C7717C5"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61490672" w14:textId="77777777" w:rsidTr="004A0CA8">
        <w:trPr>
          <w:cantSplit/>
          <w:trHeight w:val="240"/>
        </w:trPr>
        <w:tc>
          <w:tcPr>
            <w:tcW w:w="944" w:type="dxa"/>
            <w:shd w:val="clear" w:color="auto" w:fill="auto"/>
          </w:tcPr>
          <w:p w14:paraId="4146262F" w14:textId="49892725" w:rsidR="00575065" w:rsidRPr="002C566D" w:rsidRDefault="00575065" w:rsidP="00575065">
            <w:pPr>
              <w:pStyle w:val="StyleTabletextLeft"/>
              <w:bidi/>
            </w:pPr>
            <w:r w:rsidRPr="002C566D">
              <w:t>2-061-3</w:t>
            </w:r>
          </w:p>
        </w:tc>
        <w:tc>
          <w:tcPr>
            <w:tcW w:w="1606" w:type="dxa"/>
            <w:gridSpan w:val="2"/>
            <w:shd w:val="clear" w:color="auto" w:fill="auto"/>
          </w:tcPr>
          <w:p w14:paraId="3B33A833" w14:textId="2DAF8737" w:rsidR="00575065" w:rsidRPr="002C566D" w:rsidRDefault="00575065" w:rsidP="00575065">
            <w:pPr>
              <w:pStyle w:val="StyleTabletextLeft"/>
              <w:bidi/>
            </w:pPr>
            <w:r w:rsidRPr="002C566D">
              <w:t>4587</w:t>
            </w:r>
          </w:p>
        </w:tc>
        <w:tc>
          <w:tcPr>
            <w:tcW w:w="3260" w:type="dxa"/>
            <w:shd w:val="clear" w:color="auto" w:fill="auto"/>
          </w:tcPr>
          <w:p w14:paraId="47C88AA3" w14:textId="41E31B7A" w:rsidR="00575065" w:rsidRPr="002C566D" w:rsidRDefault="00575065" w:rsidP="00575065">
            <w:pPr>
              <w:pStyle w:val="StyleTabletextLeft"/>
              <w:bidi/>
            </w:pPr>
            <w:r w:rsidRPr="002C566D">
              <w:t>Zürich_2</w:t>
            </w:r>
          </w:p>
        </w:tc>
        <w:tc>
          <w:tcPr>
            <w:tcW w:w="3829" w:type="dxa"/>
          </w:tcPr>
          <w:p w14:paraId="737B6E72" w14:textId="40A1F0A3"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37749076" w14:textId="77777777" w:rsidTr="004A0CA8">
        <w:trPr>
          <w:cantSplit/>
          <w:trHeight w:val="240"/>
        </w:trPr>
        <w:tc>
          <w:tcPr>
            <w:tcW w:w="944" w:type="dxa"/>
            <w:shd w:val="clear" w:color="auto" w:fill="auto"/>
          </w:tcPr>
          <w:p w14:paraId="78747F9D" w14:textId="0DD6D82F" w:rsidR="00575065" w:rsidRPr="002C566D" w:rsidRDefault="00575065" w:rsidP="00575065">
            <w:pPr>
              <w:pStyle w:val="StyleTabletextLeft"/>
              <w:bidi/>
            </w:pPr>
            <w:r w:rsidRPr="002C566D">
              <w:t>2-061-4</w:t>
            </w:r>
          </w:p>
        </w:tc>
        <w:tc>
          <w:tcPr>
            <w:tcW w:w="1606" w:type="dxa"/>
            <w:gridSpan w:val="2"/>
            <w:shd w:val="clear" w:color="auto" w:fill="auto"/>
          </w:tcPr>
          <w:p w14:paraId="2850A43F" w14:textId="06304A56" w:rsidR="00575065" w:rsidRPr="002C566D" w:rsidRDefault="00575065" w:rsidP="00575065">
            <w:pPr>
              <w:pStyle w:val="StyleTabletextLeft"/>
              <w:bidi/>
            </w:pPr>
            <w:r w:rsidRPr="002C566D">
              <w:t>4588</w:t>
            </w:r>
          </w:p>
        </w:tc>
        <w:tc>
          <w:tcPr>
            <w:tcW w:w="3260" w:type="dxa"/>
            <w:shd w:val="clear" w:color="auto" w:fill="auto"/>
          </w:tcPr>
          <w:p w14:paraId="38B9C241" w14:textId="05A06EC2" w:rsidR="00575065" w:rsidRPr="002C566D" w:rsidRDefault="00575065" w:rsidP="00575065">
            <w:pPr>
              <w:pStyle w:val="StyleTabletextLeft"/>
              <w:bidi/>
            </w:pPr>
            <w:r w:rsidRPr="002C566D">
              <w:t>Zürich-2</w:t>
            </w:r>
          </w:p>
        </w:tc>
        <w:tc>
          <w:tcPr>
            <w:tcW w:w="3829" w:type="dxa"/>
          </w:tcPr>
          <w:p w14:paraId="495E0863" w14:textId="76C5ADB7" w:rsidR="00575065" w:rsidRPr="002C566D" w:rsidRDefault="00575065" w:rsidP="00575065">
            <w:pPr>
              <w:pStyle w:val="StyleTabletextLeft"/>
              <w:bidi/>
            </w:pPr>
            <w:proofErr w:type="spellStart"/>
            <w:r w:rsidRPr="002C566D">
              <w:t>Datatrade</w:t>
            </w:r>
            <w:proofErr w:type="spellEnd"/>
            <w:r w:rsidRPr="002C566D">
              <w:t xml:space="preserve"> </w:t>
            </w:r>
            <w:proofErr w:type="spellStart"/>
            <w:r w:rsidRPr="002C566D">
              <w:t>Managed</w:t>
            </w:r>
            <w:proofErr w:type="spellEnd"/>
            <w:r w:rsidRPr="002C566D">
              <w:t xml:space="preserve"> AG</w:t>
            </w:r>
          </w:p>
        </w:tc>
      </w:tr>
      <w:tr w:rsidR="00575065" w:rsidRPr="001D3371" w14:paraId="57C61FBB" w14:textId="77777777" w:rsidTr="004A0CA8">
        <w:trPr>
          <w:cantSplit/>
          <w:trHeight w:val="240"/>
        </w:trPr>
        <w:tc>
          <w:tcPr>
            <w:tcW w:w="944" w:type="dxa"/>
            <w:shd w:val="clear" w:color="auto" w:fill="auto"/>
          </w:tcPr>
          <w:p w14:paraId="00647DAD" w14:textId="66BC39A0" w:rsidR="00575065" w:rsidRPr="002C566D" w:rsidRDefault="00575065" w:rsidP="00575065">
            <w:pPr>
              <w:pStyle w:val="StyleTabletextLeft"/>
              <w:bidi/>
            </w:pPr>
            <w:r w:rsidRPr="002C566D">
              <w:t>2-061-5</w:t>
            </w:r>
          </w:p>
        </w:tc>
        <w:tc>
          <w:tcPr>
            <w:tcW w:w="1606" w:type="dxa"/>
            <w:gridSpan w:val="2"/>
            <w:shd w:val="clear" w:color="auto" w:fill="auto"/>
          </w:tcPr>
          <w:p w14:paraId="2A3605BA" w14:textId="5DFB9028" w:rsidR="00575065" w:rsidRPr="002C566D" w:rsidRDefault="00575065" w:rsidP="00575065">
            <w:pPr>
              <w:pStyle w:val="StyleTabletextLeft"/>
              <w:bidi/>
            </w:pPr>
            <w:r w:rsidRPr="002C566D">
              <w:t>4589</w:t>
            </w:r>
          </w:p>
        </w:tc>
        <w:tc>
          <w:tcPr>
            <w:tcW w:w="3260" w:type="dxa"/>
            <w:shd w:val="clear" w:color="auto" w:fill="auto"/>
          </w:tcPr>
          <w:p w14:paraId="75868D08" w14:textId="16D630FD" w:rsidR="00575065" w:rsidRPr="002C566D" w:rsidRDefault="00575065" w:rsidP="00575065">
            <w:pPr>
              <w:pStyle w:val="StyleTabletextLeft"/>
              <w:bidi/>
            </w:pPr>
            <w:r w:rsidRPr="002C566D">
              <w:t>Zürich-3</w:t>
            </w:r>
          </w:p>
        </w:tc>
        <w:tc>
          <w:tcPr>
            <w:tcW w:w="3829" w:type="dxa"/>
          </w:tcPr>
          <w:p w14:paraId="45DD59AD" w14:textId="32222750" w:rsidR="00575065" w:rsidRPr="002C566D" w:rsidRDefault="00575065" w:rsidP="00575065">
            <w:pPr>
              <w:pStyle w:val="StyleTabletextLeft"/>
              <w:bidi/>
            </w:pPr>
            <w:proofErr w:type="spellStart"/>
            <w:r w:rsidRPr="002C566D">
              <w:t>Datatrade</w:t>
            </w:r>
            <w:proofErr w:type="spellEnd"/>
            <w:r w:rsidRPr="002C566D">
              <w:t xml:space="preserve"> </w:t>
            </w:r>
            <w:proofErr w:type="spellStart"/>
            <w:r w:rsidRPr="002C566D">
              <w:t>Managed</w:t>
            </w:r>
            <w:proofErr w:type="spellEnd"/>
            <w:r w:rsidRPr="002C566D">
              <w:t xml:space="preserve"> AG</w:t>
            </w:r>
          </w:p>
        </w:tc>
      </w:tr>
      <w:tr w:rsidR="00575065" w:rsidRPr="001D3371" w14:paraId="004AC254" w14:textId="77777777" w:rsidTr="004A0CA8">
        <w:trPr>
          <w:cantSplit/>
          <w:trHeight w:val="240"/>
        </w:trPr>
        <w:tc>
          <w:tcPr>
            <w:tcW w:w="944" w:type="dxa"/>
            <w:shd w:val="clear" w:color="auto" w:fill="auto"/>
          </w:tcPr>
          <w:p w14:paraId="5F377B49" w14:textId="4F0DC138" w:rsidR="00575065" w:rsidRPr="002C566D" w:rsidRDefault="00575065" w:rsidP="00575065">
            <w:pPr>
              <w:pStyle w:val="StyleTabletextLeft"/>
              <w:bidi/>
            </w:pPr>
            <w:r w:rsidRPr="002C566D">
              <w:t>2-062-3</w:t>
            </w:r>
          </w:p>
        </w:tc>
        <w:tc>
          <w:tcPr>
            <w:tcW w:w="1606" w:type="dxa"/>
            <w:gridSpan w:val="2"/>
            <w:shd w:val="clear" w:color="auto" w:fill="auto"/>
          </w:tcPr>
          <w:p w14:paraId="6E817C5A" w14:textId="5DBA5DBB" w:rsidR="00575065" w:rsidRPr="002C566D" w:rsidRDefault="00575065" w:rsidP="00575065">
            <w:pPr>
              <w:pStyle w:val="StyleTabletextLeft"/>
              <w:bidi/>
            </w:pPr>
            <w:r w:rsidRPr="002C566D">
              <w:t>4595</w:t>
            </w:r>
          </w:p>
        </w:tc>
        <w:tc>
          <w:tcPr>
            <w:tcW w:w="3260" w:type="dxa"/>
            <w:shd w:val="clear" w:color="auto" w:fill="auto"/>
          </w:tcPr>
          <w:p w14:paraId="788C8AEB" w14:textId="51AAB5BC" w:rsidR="00575065" w:rsidRPr="002C566D" w:rsidRDefault="00575065" w:rsidP="00575065">
            <w:pPr>
              <w:pStyle w:val="StyleTabletextLeft"/>
              <w:bidi/>
            </w:pPr>
            <w:r w:rsidRPr="002C566D">
              <w:t>Zürich4</w:t>
            </w:r>
          </w:p>
        </w:tc>
        <w:tc>
          <w:tcPr>
            <w:tcW w:w="3829" w:type="dxa"/>
          </w:tcPr>
          <w:p w14:paraId="42BA4DE2" w14:textId="1D0ACF3B" w:rsidR="00575065" w:rsidRPr="002C566D" w:rsidRDefault="00575065" w:rsidP="00575065">
            <w:pPr>
              <w:pStyle w:val="StyleTabletextLeft"/>
              <w:bidi/>
            </w:pPr>
            <w:proofErr w:type="spellStart"/>
            <w:r w:rsidRPr="002C566D">
              <w:t>Datatrade</w:t>
            </w:r>
            <w:proofErr w:type="spellEnd"/>
            <w:r w:rsidRPr="002C566D">
              <w:t xml:space="preserve"> </w:t>
            </w:r>
            <w:proofErr w:type="spellStart"/>
            <w:r w:rsidRPr="002C566D">
              <w:t>Managed</w:t>
            </w:r>
            <w:proofErr w:type="spellEnd"/>
            <w:r w:rsidRPr="002C566D">
              <w:t xml:space="preserve"> AG</w:t>
            </w:r>
          </w:p>
        </w:tc>
      </w:tr>
      <w:tr w:rsidR="00575065" w:rsidRPr="001D3371" w14:paraId="7A474742" w14:textId="77777777" w:rsidTr="004A0CA8">
        <w:trPr>
          <w:cantSplit/>
          <w:trHeight w:val="240"/>
        </w:trPr>
        <w:tc>
          <w:tcPr>
            <w:tcW w:w="944" w:type="dxa"/>
            <w:shd w:val="clear" w:color="auto" w:fill="auto"/>
          </w:tcPr>
          <w:p w14:paraId="72823E60" w14:textId="1B85A12B" w:rsidR="00575065" w:rsidRPr="002C566D" w:rsidRDefault="00575065" w:rsidP="00575065">
            <w:pPr>
              <w:pStyle w:val="StyleTabletextLeft"/>
              <w:bidi/>
            </w:pPr>
            <w:r w:rsidRPr="002C566D">
              <w:t>2-062-5</w:t>
            </w:r>
          </w:p>
        </w:tc>
        <w:tc>
          <w:tcPr>
            <w:tcW w:w="1606" w:type="dxa"/>
            <w:gridSpan w:val="2"/>
            <w:shd w:val="clear" w:color="auto" w:fill="auto"/>
          </w:tcPr>
          <w:p w14:paraId="099FDB38" w14:textId="7084C190" w:rsidR="00575065" w:rsidRPr="002C566D" w:rsidRDefault="00575065" w:rsidP="00575065">
            <w:pPr>
              <w:pStyle w:val="StyleTabletextLeft"/>
              <w:bidi/>
            </w:pPr>
            <w:r w:rsidRPr="002C566D">
              <w:t>4597</w:t>
            </w:r>
          </w:p>
        </w:tc>
        <w:tc>
          <w:tcPr>
            <w:tcW w:w="3260" w:type="dxa"/>
            <w:shd w:val="clear" w:color="auto" w:fill="auto"/>
          </w:tcPr>
          <w:p w14:paraId="54A9AE03" w14:textId="3002B470" w:rsidR="00575065" w:rsidRPr="002C566D" w:rsidRDefault="00575065" w:rsidP="00575065">
            <w:pPr>
              <w:pStyle w:val="StyleTabletextLeft"/>
              <w:bidi/>
            </w:pPr>
            <w:r w:rsidRPr="002C566D">
              <w:t>Zürich</w:t>
            </w:r>
          </w:p>
        </w:tc>
        <w:tc>
          <w:tcPr>
            <w:tcW w:w="3829" w:type="dxa"/>
          </w:tcPr>
          <w:p w14:paraId="0C858B8D" w14:textId="72D101BA"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354DA7D5" w14:textId="77777777" w:rsidTr="004A0CA8">
        <w:trPr>
          <w:cantSplit/>
          <w:trHeight w:val="240"/>
        </w:trPr>
        <w:tc>
          <w:tcPr>
            <w:tcW w:w="944" w:type="dxa"/>
            <w:shd w:val="clear" w:color="auto" w:fill="auto"/>
          </w:tcPr>
          <w:p w14:paraId="4D740A61" w14:textId="7F2C5C22" w:rsidR="00575065" w:rsidRPr="002C566D" w:rsidRDefault="00575065" w:rsidP="00575065">
            <w:pPr>
              <w:pStyle w:val="StyleTabletextLeft"/>
              <w:bidi/>
            </w:pPr>
            <w:r w:rsidRPr="002C566D">
              <w:t>2-062-7</w:t>
            </w:r>
          </w:p>
        </w:tc>
        <w:tc>
          <w:tcPr>
            <w:tcW w:w="1606" w:type="dxa"/>
            <w:gridSpan w:val="2"/>
            <w:shd w:val="clear" w:color="auto" w:fill="auto"/>
          </w:tcPr>
          <w:p w14:paraId="77BF0047" w14:textId="63D788AC" w:rsidR="00575065" w:rsidRPr="002C566D" w:rsidRDefault="00575065" w:rsidP="00575065">
            <w:pPr>
              <w:pStyle w:val="StyleTabletextLeft"/>
              <w:bidi/>
            </w:pPr>
            <w:r w:rsidRPr="002C566D">
              <w:t>4599</w:t>
            </w:r>
          </w:p>
        </w:tc>
        <w:tc>
          <w:tcPr>
            <w:tcW w:w="3260" w:type="dxa"/>
            <w:shd w:val="clear" w:color="auto" w:fill="auto"/>
          </w:tcPr>
          <w:p w14:paraId="757AAA36" w14:textId="5EA3264B" w:rsidR="00575065" w:rsidRPr="002C566D" w:rsidRDefault="00575065" w:rsidP="00575065">
            <w:pPr>
              <w:pStyle w:val="StyleTabletextLeft"/>
              <w:bidi/>
            </w:pPr>
            <w:r w:rsidRPr="002C566D">
              <w:t>Zurich_3</w:t>
            </w:r>
          </w:p>
        </w:tc>
        <w:tc>
          <w:tcPr>
            <w:tcW w:w="3829" w:type="dxa"/>
          </w:tcPr>
          <w:p w14:paraId="7DE0D4B9" w14:textId="3400F618"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3D51D33E" w14:textId="77777777" w:rsidTr="004A0CA8">
        <w:trPr>
          <w:cantSplit/>
          <w:trHeight w:val="240"/>
        </w:trPr>
        <w:tc>
          <w:tcPr>
            <w:tcW w:w="944" w:type="dxa"/>
            <w:shd w:val="clear" w:color="auto" w:fill="auto"/>
          </w:tcPr>
          <w:p w14:paraId="28106602" w14:textId="0721CF6A" w:rsidR="00575065" w:rsidRPr="002C566D" w:rsidRDefault="00575065" w:rsidP="00575065">
            <w:pPr>
              <w:pStyle w:val="StyleTabletextLeft"/>
              <w:bidi/>
            </w:pPr>
            <w:r w:rsidRPr="002C566D">
              <w:t>2-063-1</w:t>
            </w:r>
          </w:p>
        </w:tc>
        <w:tc>
          <w:tcPr>
            <w:tcW w:w="1606" w:type="dxa"/>
            <w:gridSpan w:val="2"/>
            <w:shd w:val="clear" w:color="auto" w:fill="auto"/>
          </w:tcPr>
          <w:p w14:paraId="18261459" w14:textId="371EB979" w:rsidR="00575065" w:rsidRPr="002C566D" w:rsidRDefault="00575065" w:rsidP="00575065">
            <w:pPr>
              <w:pStyle w:val="StyleTabletextLeft"/>
              <w:bidi/>
            </w:pPr>
            <w:r w:rsidRPr="002C566D">
              <w:t>4601</w:t>
            </w:r>
          </w:p>
        </w:tc>
        <w:tc>
          <w:tcPr>
            <w:tcW w:w="3260" w:type="dxa"/>
            <w:shd w:val="clear" w:color="auto" w:fill="auto"/>
          </w:tcPr>
          <w:p w14:paraId="07E767F6" w14:textId="30BE37FE" w:rsidR="00575065" w:rsidRPr="002C566D" w:rsidRDefault="00575065" w:rsidP="00575065">
            <w:pPr>
              <w:pStyle w:val="StyleTabletextLeft"/>
              <w:bidi/>
            </w:pPr>
            <w:r w:rsidRPr="002C566D">
              <w:t>GESTP01</w:t>
            </w:r>
          </w:p>
        </w:tc>
        <w:tc>
          <w:tcPr>
            <w:tcW w:w="3829" w:type="dxa"/>
          </w:tcPr>
          <w:p w14:paraId="538C02BC" w14:textId="0C76C75F"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63585319" w14:textId="77777777" w:rsidTr="004A0CA8">
        <w:trPr>
          <w:cantSplit/>
          <w:trHeight w:val="240"/>
        </w:trPr>
        <w:tc>
          <w:tcPr>
            <w:tcW w:w="944" w:type="dxa"/>
            <w:shd w:val="clear" w:color="auto" w:fill="auto"/>
          </w:tcPr>
          <w:p w14:paraId="07CF9B00" w14:textId="4E78C35E" w:rsidR="00575065" w:rsidRPr="002C566D" w:rsidRDefault="00575065" w:rsidP="00575065">
            <w:pPr>
              <w:pStyle w:val="StyleTabletextLeft"/>
              <w:bidi/>
            </w:pPr>
            <w:r w:rsidRPr="002C566D">
              <w:t>5-246-2</w:t>
            </w:r>
          </w:p>
        </w:tc>
        <w:tc>
          <w:tcPr>
            <w:tcW w:w="1606" w:type="dxa"/>
            <w:gridSpan w:val="2"/>
            <w:shd w:val="clear" w:color="auto" w:fill="auto"/>
          </w:tcPr>
          <w:p w14:paraId="4279FAC2" w14:textId="09EBCC76" w:rsidR="00575065" w:rsidRPr="002C566D" w:rsidRDefault="00575065" w:rsidP="00575065">
            <w:pPr>
              <w:pStyle w:val="StyleTabletextLeft"/>
              <w:bidi/>
            </w:pPr>
            <w:r w:rsidRPr="002C566D">
              <w:t>12210</w:t>
            </w:r>
          </w:p>
        </w:tc>
        <w:tc>
          <w:tcPr>
            <w:tcW w:w="3260" w:type="dxa"/>
            <w:shd w:val="clear" w:color="auto" w:fill="auto"/>
          </w:tcPr>
          <w:p w14:paraId="5C95C150" w14:textId="360F8024" w:rsidR="00575065" w:rsidRPr="002C566D" w:rsidRDefault="00575065" w:rsidP="00575065">
            <w:pPr>
              <w:pStyle w:val="StyleTabletextLeft"/>
              <w:bidi/>
            </w:pPr>
            <w:r w:rsidRPr="002C566D">
              <w:t>Zürich</w:t>
            </w:r>
          </w:p>
        </w:tc>
        <w:tc>
          <w:tcPr>
            <w:tcW w:w="3829" w:type="dxa"/>
          </w:tcPr>
          <w:p w14:paraId="7825F5EC" w14:textId="0BB3C48A"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56FBFD14" w14:textId="77777777" w:rsidTr="004A0CA8">
        <w:trPr>
          <w:cantSplit/>
          <w:trHeight w:val="240"/>
        </w:trPr>
        <w:tc>
          <w:tcPr>
            <w:tcW w:w="944" w:type="dxa"/>
            <w:shd w:val="clear" w:color="auto" w:fill="auto"/>
          </w:tcPr>
          <w:p w14:paraId="57A7E28C" w14:textId="1C28BDC3" w:rsidR="00575065" w:rsidRPr="002C566D" w:rsidRDefault="00575065" w:rsidP="00575065">
            <w:pPr>
              <w:pStyle w:val="StyleTabletextLeft"/>
              <w:bidi/>
            </w:pPr>
            <w:r w:rsidRPr="002C566D">
              <w:t>7-228-2</w:t>
            </w:r>
          </w:p>
        </w:tc>
        <w:tc>
          <w:tcPr>
            <w:tcW w:w="1606" w:type="dxa"/>
            <w:gridSpan w:val="2"/>
            <w:shd w:val="clear" w:color="auto" w:fill="auto"/>
          </w:tcPr>
          <w:p w14:paraId="5EAAE8C7" w14:textId="62049EFB" w:rsidR="00575065" w:rsidRPr="002C566D" w:rsidRDefault="00575065" w:rsidP="00575065">
            <w:pPr>
              <w:pStyle w:val="StyleTabletextLeft"/>
              <w:bidi/>
            </w:pPr>
            <w:r w:rsidRPr="002C566D">
              <w:t>16162</w:t>
            </w:r>
          </w:p>
        </w:tc>
        <w:tc>
          <w:tcPr>
            <w:tcW w:w="3260" w:type="dxa"/>
            <w:shd w:val="clear" w:color="auto" w:fill="auto"/>
          </w:tcPr>
          <w:p w14:paraId="5DB104EA" w14:textId="6653E56A" w:rsidR="00575065" w:rsidRPr="002C566D" w:rsidRDefault="00575065" w:rsidP="00575065">
            <w:pPr>
              <w:pStyle w:val="StyleTabletextLeft"/>
              <w:bidi/>
            </w:pPr>
            <w:r w:rsidRPr="002C566D">
              <w:t>Zürich</w:t>
            </w:r>
          </w:p>
        </w:tc>
        <w:tc>
          <w:tcPr>
            <w:tcW w:w="3829" w:type="dxa"/>
          </w:tcPr>
          <w:p w14:paraId="6B16710D" w14:textId="3B94F25E"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106682FB" w14:textId="77777777" w:rsidTr="004A0CA8">
        <w:trPr>
          <w:cantSplit/>
          <w:trHeight w:val="240"/>
        </w:trPr>
        <w:tc>
          <w:tcPr>
            <w:tcW w:w="944" w:type="dxa"/>
            <w:shd w:val="clear" w:color="auto" w:fill="auto"/>
          </w:tcPr>
          <w:p w14:paraId="42CA8F22" w14:textId="47BB84F7" w:rsidR="00575065" w:rsidRPr="002C566D" w:rsidRDefault="00575065" w:rsidP="00575065">
            <w:pPr>
              <w:pStyle w:val="StyleTabletextLeft"/>
              <w:bidi/>
            </w:pPr>
            <w:r w:rsidRPr="002C566D">
              <w:t>7-228-3</w:t>
            </w:r>
          </w:p>
        </w:tc>
        <w:tc>
          <w:tcPr>
            <w:tcW w:w="1606" w:type="dxa"/>
            <w:gridSpan w:val="2"/>
            <w:shd w:val="clear" w:color="auto" w:fill="auto"/>
          </w:tcPr>
          <w:p w14:paraId="6FE1E749" w14:textId="7FE8D0E4" w:rsidR="00575065" w:rsidRPr="002C566D" w:rsidRDefault="00575065" w:rsidP="00575065">
            <w:pPr>
              <w:pStyle w:val="StyleTabletextLeft"/>
              <w:bidi/>
            </w:pPr>
            <w:r w:rsidRPr="002C566D">
              <w:t>16163</w:t>
            </w:r>
          </w:p>
        </w:tc>
        <w:tc>
          <w:tcPr>
            <w:tcW w:w="3260" w:type="dxa"/>
            <w:shd w:val="clear" w:color="auto" w:fill="auto"/>
          </w:tcPr>
          <w:p w14:paraId="4872D6DA" w14:textId="21A2C0E1" w:rsidR="00575065" w:rsidRPr="002C566D" w:rsidRDefault="00575065" w:rsidP="00575065">
            <w:pPr>
              <w:pStyle w:val="StyleTabletextLeft"/>
              <w:bidi/>
            </w:pPr>
            <w:r w:rsidRPr="002C566D">
              <w:t>Zürich</w:t>
            </w:r>
          </w:p>
        </w:tc>
        <w:tc>
          <w:tcPr>
            <w:tcW w:w="3829" w:type="dxa"/>
          </w:tcPr>
          <w:p w14:paraId="78A9426F" w14:textId="7BCE2990"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7BE63027" w14:textId="77777777" w:rsidTr="004A0CA8">
        <w:trPr>
          <w:cantSplit/>
          <w:trHeight w:val="240"/>
        </w:trPr>
        <w:tc>
          <w:tcPr>
            <w:tcW w:w="944" w:type="dxa"/>
            <w:shd w:val="clear" w:color="auto" w:fill="auto"/>
          </w:tcPr>
          <w:p w14:paraId="008E9AFC" w14:textId="48D2466C" w:rsidR="00575065" w:rsidRPr="002C566D" w:rsidRDefault="00575065" w:rsidP="00575065">
            <w:pPr>
              <w:pStyle w:val="StyleTabletextLeft"/>
              <w:bidi/>
            </w:pPr>
            <w:r w:rsidRPr="002C566D">
              <w:t>7-247-6</w:t>
            </w:r>
          </w:p>
        </w:tc>
        <w:tc>
          <w:tcPr>
            <w:tcW w:w="1606" w:type="dxa"/>
            <w:gridSpan w:val="2"/>
            <w:shd w:val="clear" w:color="auto" w:fill="auto"/>
          </w:tcPr>
          <w:p w14:paraId="79DC6D37" w14:textId="45E4799F" w:rsidR="00575065" w:rsidRPr="002C566D" w:rsidRDefault="00575065" w:rsidP="00575065">
            <w:pPr>
              <w:pStyle w:val="StyleTabletextLeft"/>
              <w:bidi/>
            </w:pPr>
            <w:r w:rsidRPr="002C566D">
              <w:t>16318</w:t>
            </w:r>
          </w:p>
        </w:tc>
        <w:tc>
          <w:tcPr>
            <w:tcW w:w="3260" w:type="dxa"/>
            <w:shd w:val="clear" w:color="auto" w:fill="auto"/>
          </w:tcPr>
          <w:p w14:paraId="1856D59D" w14:textId="691AA12D" w:rsidR="00575065" w:rsidRPr="002C566D" w:rsidRDefault="00575065" w:rsidP="00575065">
            <w:pPr>
              <w:pStyle w:val="StyleTabletextLeft"/>
              <w:bidi/>
            </w:pPr>
            <w:r w:rsidRPr="002C566D">
              <w:t>Zürich_4</w:t>
            </w:r>
          </w:p>
        </w:tc>
        <w:tc>
          <w:tcPr>
            <w:tcW w:w="3829" w:type="dxa"/>
          </w:tcPr>
          <w:p w14:paraId="564DA600" w14:textId="3DA62213" w:rsidR="00575065" w:rsidRPr="002C566D" w:rsidRDefault="00575065" w:rsidP="00575065">
            <w:pPr>
              <w:pStyle w:val="StyleTabletextLeft"/>
              <w:bidi/>
            </w:pPr>
            <w:r w:rsidRPr="002C566D">
              <w:t xml:space="preserve">Sunrise </w:t>
            </w:r>
            <w:proofErr w:type="spellStart"/>
            <w:r w:rsidRPr="002C566D">
              <w:t>GmbH</w:t>
            </w:r>
            <w:proofErr w:type="spellEnd"/>
          </w:p>
        </w:tc>
      </w:tr>
      <w:tr w:rsidR="00575065" w:rsidRPr="001D3371" w14:paraId="00212F4B" w14:textId="77777777" w:rsidTr="004A0CA8">
        <w:trPr>
          <w:cantSplit/>
          <w:trHeight w:val="240"/>
        </w:trPr>
        <w:tc>
          <w:tcPr>
            <w:tcW w:w="944" w:type="dxa"/>
            <w:shd w:val="clear" w:color="auto" w:fill="auto"/>
          </w:tcPr>
          <w:p w14:paraId="2301C65A" w14:textId="14200752" w:rsidR="00575065" w:rsidRPr="002C566D" w:rsidRDefault="00575065" w:rsidP="00575065">
            <w:pPr>
              <w:pStyle w:val="StyleTabletextLeft"/>
              <w:bidi/>
            </w:pPr>
            <w:r w:rsidRPr="002C566D">
              <w:t>7-247-7</w:t>
            </w:r>
          </w:p>
        </w:tc>
        <w:tc>
          <w:tcPr>
            <w:tcW w:w="1606" w:type="dxa"/>
            <w:gridSpan w:val="2"/>
            <w:shd w:val="clear" w:color="auto" w:fill="auto"/>
          </w:tcPr>
          <w:p w14:paraId="162334A7" w14:textId="2BC59BAD" w:rsidR="00575065" w:rsidRPr="002C566D" w:rsidRDefault="00575065" w:rsidP="00575065">
            <w:pPr>
              <w:pStyle w:val="StyleTabletextLeft"/>
              <w:bidi/>
            </w:pPr>
            <w:r w:rsidRPr="002C566D">
              <w:t>16319</w:t>
            </w:r>
          </w:p>
        </w:tc>
        <w:tc>
          <w:tcPr>
            <w:tcW w:w="3260" w:type="dxa"/>
            <w:shd w:val="clear" w:color="auto" w:fill="auto"/>
          </w:tcPr>
          <w:p w14:paraId="5FA7A8DB" w14:textId="56F1F73F" w:rsidR="00575065" w:rsidRPr="002C566D" w:rsidRDefault="00575065" w:rsidP="00575065">
            <w:pPr>
              <w:pStyle w:val="StyleTabletextLeft"/>
              <w:bidi/>
            </w:pPr>
            <w:r w:rsidRPr="002C566D">
              <w:t>Zürich_5</w:t>
            </w:r>
          </w:p>
        </w:tc>
        <w:tc>
          <w:tcPr>
            <w:tcW w:w="3829" w:type="dxa"/>
          </w:tcPr>
          <w:p w14:paraId="3E05D09F" w14:textId="1BA70F2B" w:rsidR="00575065" w:rsidRPr="002C566D" w:rsidRDefault="00575065" w:rsidP="00575065">
            <w:pPr>
              <w:pStyle w:val="StyleTabletextLeft"/>
              <w:bidi/>
            </w:pPr>
            <w:r w:rsidRPr="002C566D">
              <w:t xml:space="preserve">Sunrise </w:t>
            </w:r>
            <w:proofErr w:type="spellStart"/>
            <w:r w:rsidRPr="002C566D">
              <w:t>GmbH</w:t>
            </w:r>
            <w:proofErr w:type="spellEnd"/>
          </w:p>
        </w:tc>
      </w:tr>
    </w:tbl>
    <w:p w14:paraId="11C1A023" w14:textId="77777777" w:rsidR="00575065" w:rsidRPr="00D4454E" w:rsidRDefault="00575065" w:rsidP="00575065">
      <w:pPr>
        <w:rPr>
          <w:rFonts w:eastAsia="SimSun"/>
          <w:rtl/>
          <w:lang w:bidi="ar-EG"/>
        </w:rPr>
      </w:pPr>
      <w:r w:rsidRPr="00D4454E">
        <w:rPr>
          <w:rFonts w:eastAsia="SimSun" w:hint="cs"/>
          <w:rtl/>
          <w:lang w:bidi="ar-EG"/>
        </w:rPr>
        <w:t>__________</w:t>
      </w:r>
    </w:p>
    <w:p w14:paraId="4C291CFB" w14:textId="3F3B7989" w:rsidR="00575065" w:rsidRDefault="00575065" w:rsidP="00575065">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00FF2A3D" w:rsidRPr="00FF2A3D">
        <w:rPr>
          <w:rFonts w:eastAsia="SimSun"/>
          <w:sz w:val="18"/>
          <w:szCs w:val="24"/>
          <w:lang w:val="fr-FR" w:bidi="ar-EG"/>
        </w:rPr>
        <w:t>Codes de points sémaphores internationaux (CPSI)</w:t>
      </w:r>
      <w:r w:rsidR="00AB128A">
        <w:rPr>
          <w:rFonts w:eastAsia="SimSun"/>
          <w:sz w:val="18"/>
          <w:szCs w:val="24"/>
          <w:lang w:val="fr-FR" w:bidi="ar-EG"/>
        </w:rPr>
        <w:t>.</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r w:rsidR="00AB128A">
        <w:rPr>
          <w:rFonts w:eastAsia="SimSun"/>
          <w:sz w:val="18"/>
          <w:szCs w:val="24"/>
          <w:lang w:val="fr-FR" w:bidi="ar-EG"/>
        </w:rPr>
        <w:t>.</w:t>
      </w:r>
    </w:p>
    <w:p w14:paraId="6049A0D9" w14:textId="3478A2DA" w:rsidR="001D6140" w:rsidRDefault="001D6140" w:rsidP="00575065">
      <w:pPr>
        <w:rPr>
          <w:rFonts w:eastAsia="SimSun"/>
          <w:rtl/>
          <w:lang w:bidi="ar-EG"/>
        </w:rPr>
      </w:pPr>
      <w:r>
        <w:rPr>
          <w:rFonts w:eastAsia="SimSun"/>
          <w:rtl/>
          <w:lang w:bidi="ar-EG"/>
        </w:rPr>
        <w:br w:type="page"/>
      </w:r>
    </w:p>
    <w:p w14:paraId="0E80FBC2" w14:textId="77777777" w:rsidR="00575065" w:rsidRDefault="00575065" w:rsidP="00575065">
      <w:pPr>
        <w:pStyle w:val="Heading20"/>
        <w:rPr>
          <w:lang w:val="fr-FR"/>
        </w:rPr>
      </w:pPr>
      <w:bookmarkStart w:id="276" w:name="_Toc464575560"/>
      <w:bookmarkStart w:id="277" w:name="_Toc10221034"/>
      <w:bookmarkStart w:id="278" w:name="_Toc124254408"/>
      <w:bookmarkStart w:id="279" w:name="_Toc146117823"/>
      <w:bookmarkStart w:id="280" w:name="_Toc152326722"/>
      <w:bookmarkStart w:id="281" w:name="_Toc164438081"/>
      <w:bookmarkStart w:id="282" w:name="_Toc169033870"/>
      <w:bookmarkStart w:id="283" w:name="_Toc176274447"/>
      <w:bookmarkStart w:id="284" w:name="TOC_15_A"/>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276"/>
      <w:bookmarkEnd w:id="277"/>
      <w:bookmarkEnd w:id="278"/>
      <w:bookmarkEnd w:id="279"/>
      <w:bookmarkEnd w:id="280"/>
      <w:bookmarkEnd w:id="281"/>
      <w:bookmarkEnd w:id="282"/>
      <w:bookmarkEnd w:id="283"/>
    </w:p>
    <w:bookmarkEnd w:id="284"/>
    <w:p w14:paraId="054704D7" w14:textId="77777777" w:rsidR="00575065" w:rsidRDefault="00575065" w:rsidP="00575065">
      <w:pPr>
        <w:jc w:val="center"/>
        <w:rPr>
          <w:rFonts w:eastAsia="SimSun"/>
          <w:lang w:bidi="ar-EG"/>
        </w:rPr>
      </w:pPr>
      <w:r>
        <w:rPr>
          <w:rFonts w:eastAsia="SimSun"/>
          <w:rtl/>
          <w:lang w:bidi="ar-EG"/>
        </w:rPr>
        <w:t xml:space="preserve">الموقع الإلكتروني: </w:t>
      </w:r>
      <w:hyperlink r:id="rId18" w:history="1">
        <w:r w:rsidRPr="00766D69">
          <w:rPr>
            <w:rStyle w:val="Hyperlink"/>
            <w:rFonts w:eastAsia="SimSun"/>
            <w:color w:val="auto"/>
            <w:u w:val="none"/>
            <w:lang w:val="fr-FR" w:bidi="ar-EG"/>
          </w:rPr>
          <w:t>www.itu.int/itu-t/inr/nnp/index.html</w:t>
        </w:r>
      </w:hyperlink>
    </w:p>
    <w:p w14:paraId="10916AE6" w14:textId="77777777" w:rsidR="00575065" w:rsidRDefault="00575065" w:rsidP="00575065">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5BEB546" w14:textId="77777777" w:rsidR="00575065" w:rsidRDefault="00575065" w:rsidP="00575065">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19"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703D0F5A" w14:textId="7647234E" w:rsidR="00575065" w:rsidRDefault="00575065" w:rsidP="00575065">
      <w:pPr>
        <w:spacing w:before="60" w:after="120"/>
        <w:rPr>
          <w:rFonts w:eastAsia="SimSun"/>
          <w:rtl/>
          <w:lang w:bidi="ar-EG"/>
        </w:rPr>
      </w:pPr>
      <w:r>
        <w:rPr>
          <w:rFonts w:eastAsia="SimSun"/>
          <w:rtl/>
          <w:lang w:bidi="ar-EG"/>
        </w:rPr>
        <w:t xml:space="preserve">اعتباراً من </w:t>
      </w:r>
      <w:r>
        <w:rPr>
          <w:rFonts w:eastAsia="SimSun"/>
          <w:lang w:bidi="ar-EG"/>
        </w:rPr>
        <w:t>2024.</w:t>
      </w:r>
      <w:r w:rsidR="00FF2A3D">
        <w:rPr>
          <w:rFonts w:eastAsia="SimSun"/>
          <w:lang w:bidi="ar-EG"/>
        </w:rPr>
        <w:t>VIII</w:t>
      </w:r>
      <w:r>
        <w:rPr>
          <w:rFonts w:eastAsia="SimSun"/>
          <w:lang w:bidi="ar-EG"/>
        </w:rPr>
        <w:t>.</w:t>
      </w:r>
      <w:r w:rsidR="00FF2A3D">
        <w:rPr>
          <w:rFonts w:eastAsia="SimSun"/>
          <w:lang w:bidi="ar-EG"/>
        </w:rPr>
        <w:t>1</w:t>
      </w:r>
      <w:r>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7182D020" w14:textId="77777777" w:rsidR="00575065" w:rsidRDefault="00575065" w:rsidP="00575065">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575065" w:rsidRPr="00165018" w14:paraId="539E0EE1"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hideMark/>
          </w:tcPr>
          <w:p w14:paraId="42775323" w14:textId="77777777" w:rsidR="00575065" w:rsidRPr="00165018" w:rsidRDefault="00575065" w:rsidP="004A0CA8">
            <w:pPr>
              <w:spacing w:before="40" w:after="40" w:line="260" w:lineRule="exact"/>
              <w:jc w:val="center"/>
              <w:rPr>
                <w:rFonts w:eastAsia="SimSun"/>
                <w:i/>
                <w:iCs/>
                <w:lang w:val="en-GB" w:bidi="ar-EG"/>
              </w:rPr>
            </w:pPr>
            <w:r w:rsidRPr="00165018">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76BD34C3" w14:textId="77777777" w:rsidR="00575065" w:rsidRPr="00165018" w:rsidRDefault="00575065" w:rsidP="004A0CA8">
            <w:pPr>
              <w:spacing w:before="40" w:after="40" w:line="260" w:lineRule="exact"/>
              <w:jc w:val="center"/>
              <w:rPr>
                <w:rFonts w:eastAsia="SimSun"/>
                <w:i/>
                <w:iCs/>
                <w:rtl/>
                <w:lang w:val="fr-CH"/>
              </w:rPr>
            </w:pPr>
            <w:r w:rsidRPr="00165018">
              <w:rPr>
                <w:rFonts w:eastAsia="SimSun"/>
                <w:i/>
                <w:iCs/>
                <w:rtl/>
              </w:rPr>
              <w:t xml:space="preserve">الرمز الدليلي للبلد </w:t>
            </w:r>
            <w:r w:rsidRPr="00165018">
              <w:rPr>
                <w:rFonts w:eastAsia="SimSun"/>
                <w:i/>
                <w:iCs/>
              </w:rPr>
              <w:t>(CC)</w:t>
            </w:r>
          </w:p>
        </w:tc>
      </w:tr>
      <w:tr w:rsidR="00FF2A3D" w:rsidRPr="00165018" w14:paraId="603B026C"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hideMark/>
          </w:tcPr>
          <w:p w14:paraId="71ADB942" w14:textId="46959021" w:rsidR="00FF2A3D" w:rsidRPr="00165018" w:rsidRDefault="00FF2A3D" w:rsidP="00FF2A3D">
            <w:pPr>
              <w:tabs>
                <w:tab w:val="left" w:pos="885"/>
              </w:tabs>
              <w:spacing w:before="40" w:after="40" w:line="260" w:lineRule="exact"/>
              <w:rPr>
                <w:rFonts w:eastAsia="SimSun"/>
                <w:rtl/>
                <w:lang w:bidi="ar-EG"/>
              </w:rPr>
            </w:pPr>
            <w:r>
              <w:rPr>
                <w:rFonts w:hint="cs"/>
                <w:color w:val="000000"/>
                <w:rtl/>
                <w:lang w:bidi="ar-EG"/>
              </w:rPr>
              <w:t>فرنسا</w:t>
            </w:r>
          </w:p>
        </w:tc>
        <w:tc>
          <w:tcPr>
            <w:tcW w:w="2916" w:type="dxa"/>
            <w:tcBorders>
              <w:top w:val="single" w:sz="4" w:space="0" w:color="auto"/>
              <w:left w:val="single" w:sz="4" w:space="0" w:color="auto"/>
              <w:bottom w:val="single" w:sz="4" w:space="0" w:color="auto"/>
              <w:right w:val="single" w:sz="4" w:space="0" w:color="auto"/>
            </w:tcBorders>
            <w:hideMark/>
          </w:tcPr>
          <w:p w14:paraId="30A90BEB" w14:textId="2214AE0F" w:rsidR="00FF2A3D" w:rsidRPr="00165018" w:rsidRDefault="00FF2A3D" w:rsidP="00FF2A3D">
            <w:pPr>
              <w:spacing w:before="40" w:after="40" w:line="260" w:lineRule="exact"/>
              <w:jc w:val="center"/>
              <w:rPr>
                <w:rFonts w:eastAsia="SimSun"/>
                <w:rtl/>
                <w:lang w:bidi="ar-SY"/>
              </w:rPr>
            </w:pPr>
            <w:r>
              <w:t>+33</w:t>
            </w:r>
          </w:p>
        </w:tc>
      </w:tr>
      <w:tr w:rsidR="00FF2A3D" w:rsidRPr="00165018" w14:paraId="107A81E4"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tcPr>
          <w:p w14:paraId="38C77B31" w14:textId="55D6BF74" w:rsidR="00FF2A3D" w:rsidRDefault="00CC092E" w:rsidP="00FF2A3D">
            <w:pPr>
              <w:spacing w:before="40" w:after="40" w:line="260" w:lineRule="exact"/>
              <w:rPr>
                <w:color w:val="000000"/>
                <w:rtl/>
              </w:rPr>
            </w:pPr>
            <w:r w:rsidRPr="00CC092E">
              <w:rPr>
                <w:color w:val="000000"/>
                <w:rtl/>
                <w:lang w:bidi="ar-JO"/>
              </w:rPr>
              <w:t>‏المقاطعات والأقاليم الفرنسية في المحيط الهندي</w:t>
            </w:r>
            <w:r w:rsidRPr="00CC092E">
              <w:rPr>
                <w:color w:val="000000"/>
                <w:cs/>
                <w:lang w:bidi="ar-JO"/>
              </w:rPr>
              <w:t>‎</w:t>
            </w:r>
          </w:p>
        </w:tc>
        <w:tc>
          <w:tcPr>
            <w:tcW w:w="2916" w:type="dxa"/>
            <w:tcBorders>
              <w:top w:val="single" w:sz="4" w:space="0" w:color="auto"/>
              <w:left w:val="single" w:sz="4" w:space="0" w:color="auto"/>
              <w:bottom w:val="single" w:sz="4" w:space="0" w:color="auto"/>
              <w:right w:val="single" w:sz="4" w:space="0" w:color="auto"/>
            </w:tcBorders>
          </w:tcPr>
          <w:p w14:paraId="57CDE296" w14:textId="0E663FDB" w:rsidR="00FF2A3D" w:rsidRDefault="00FF2A3D" w:rsidP="00FF2A3D">
            <w:pPr>
              <w:spacing w:before="40" w:after="40" w:line="260" w:lineRule="exact"/>
              <w:jc w:val="center"/>
            </w:pPr>
            <w:r>
              <w:t>+262</w:t>
            </w:r>
          </w:p>
        </w:tc>
      </w:tr>
      <w:tr w:rsidR="00FF2A3D" w:rsidRPr="00165018" w14:paraId="404FDDC9"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tcPr>
          <w:p w14:paraId="36B40E47" w14:textId="2B6EF9E1" w:rsidR="00FF2A3D" w:rsidRDefault="00CC092E" w:rsidP="00FF2A3D">
            <w:pPr>
              <w:spacing w:before="40" w:after="40" w:line="260" w:lineRule="exact"/>
              <w:rPr>
                <w:color w:val="000000"/>
                <w:rtl/>
              </w:rPr>
            </w:pPr>
            <w:r w:rsidRPr="00CC092E">
              <w:rPr>
                <w:color w:val="000000"/>
                <w:rtl/>
                <w:lang w:bidi="ar-JO"/>
              </w:rPr>
              <w:t>‏غيانا الفرنسية</w:t>
            </w:r>
            <w:r w:rsidRPr="00CC092E">
              <w:rPr>
                <w:color w:val="000000"/>
                <w:cs/>
                <w:lang w:bidi="ar-JO"/>
              </w:rPr>
              <w:t>‎</w:t>
            </w:r>
          </w:p>
        </w:tc>
        <w:tc>
          <w:tcPr>
            <w:tcW w:w="2916" w:type="dxa"/>
            <w:tcBorders>
              <w:top w:val="single" w:sz="4" w:space="0" w:color="auto"/>
              <w:left w:val="single" w:sz="4" w:space="0" w:color="auto"/>
              <w:bottom w:val="single" w:sz="4" w:space="0" w:color="auto"/>
              <w:right w:val="single" w:sz="4" w:space="0" w:color="auto"/>
            </w:tcBorders>
          </w:tcPr>
          <w:p w14:paraId="3494821A" w14:textId="52FC46A7" w:rsidR="00FF2A3D" w:rsidRDefault="00FF2A3D" w:rsidP="00FF2A3D">
            <w:pPr>
              <w:spacing w:before="40" w:after="40" w:line="260" w:lineRule="exact"/>
              <w:jc w:val="center"/>
            </w:pPr>
            <w:r>
              <w:t>+594</w:t>
            </w:r>
          </w:p>
        </w:tc>
      </w:tr>
      <w:tr w:rsidR="00FF2A3D" w:rsidRPr="00165018" w14:paraId="2A5B37C4"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tcPr>
          <w:p w14:paraId="73F671DF" w14:textId="75513E7F" w:rsidR="00FF2A3D" w:rsidRDefault="00CC092E" w:rsidP="00FF2A3D">
            <w:pPr>
              <w:spacing w:before="40" w:after="40" w:line="260" w:lineRule="exact"/>
              <w:rPr>
                <w:color w:val="000000"/>
                <w:rtl/>
              </w:rPr>
            </w:pPr>
            <w:r w:rsidRPr="00CC092E">
              <w:rPr>
                <w:color w:val="000000"/>
                <w:rtl/>
                <w:lang w:bidi="ar-JO"/>
              </w:rPr>
              <w:t>غواديلوب</w:t>
            </w:r>
            <w:r w:rsidRPr="00CC092E">
              <w:rPr>
                <w:color w:val="000000"/>
                <w:cs/>
                <w:lang w:bidi="ar-JO"/>
              </w:rPr>
              <w:t>‎</w:t>
            </w:r>
          </w:p>
        </w:tc>
        <w:tc>
          <w:tcPr>
            <w:tcW w:w="2916" w:type="dxa"/>
            <w:tcBorders>
              <w:top w:val="single" w:sz="4" w:space="0" w:color="auto"/>
              <w:left w:val="single" w:sz="4" w:space="0" w:color="auto"/>
              <w:bottom w:val="single" w:sz="4" w:space="0" w:color="auto"/>
              <w:right w:val="single" w:sz="4" w:space="0" w:color="auto"/>
            </w:tcBorders>
          </w:tcPr>
          <w:p w14:paraId="507B6EEC" w14:textId="0877207D" w:rsidR="00FF2A3D" w:rsidRDefault="00FF2A3D" w:rsidP="00FF2A3D">
            <w:pPr>
              <w:spacing w:before="40" w:after="40" w:line="260" w:lineRule="exact"/>
              <w:jc w:val="center"/>
            </w:pPr>
            <w:r>
              <w:t>+590</w:t>
            </w:r>
          </w:p>
        </w:tc>
      </w:tr>
      <w:tr w:rsidR="00FF2A3D" w:rsidRPr="00165018" w14:paraId="1827009C"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tcPr>
          <w:p w14:paraId="2D6D12E5" w14:textId="05FF1D9E" w:rsidR="00FF2A3D" w:rsidRDefault="00CC092E" w:rsidP="00FF2A3D">
            <w:pPr>
              <w:spacing w:before="40" w:after="40" w:line="260" w:lineRule="exact"/>
              <w:rPr>
                <w:color w:val="000000"/>
                <w:rtl/>
              </w:rPr>
            </w:pPr>
            <w:r w:rsidRPr="00CC092E">
              <w:rPr>
                <w:color w:val="000000"/>
                <w:rtl/>
                <w:lang w:bidi="ar-JO"/>
              </w:rPr>
              <w:t>مارتينيك</w:t>
            </w:r>
            <w:r w:rsidRPr="00CC092E">
              <w:rPr>
                <w:color w:val="000000"/>
                <w:cs/>
                <w:lang w:bidi="ar-JO"/>
              </w:rPr>
              <w:t>‎</w:t>
            </w:r>
          </w:p>
        </w:tc>
        <w:tc>
          <w:tcPr>
            <w:tcW w:w="2916" w:type="dxa"/>
            <w:tcBorders>
              <w:top w:val="single" w:sz="4" w:space="0" w:color="auto"/>
              <w:left w:val="single" w:sz="4" w:space="0" w:color="auto"/>
              <w:bottom w:val="single" w:sz="4" w:space="0" w:color="auto"/>
              <w:right w:val="single" w:sz="4" w:space="0" w:color="auto"/>
            </w:tcBorders>
          </w:tcPr>
          <w:p w14:paraId="4C7AA55F" w14:textId="2B4F2502" w:rsidR="00FF2A3D" w:rsidRDefault="00FF2A3D" w:rsidP="00FF2A3D">
            <w:pPr>
              <w:spacing w:before="40" w:after="40" w:line="260" w:lineRule="exact"/>
              <w:jc w:val="center"/>
            </w:pPr>
            <w:r>
              <w:t>+596</w:t>
            </w:r>
          </w:p>
        </w:tc>
      </w:tr>
      <w:tr w:rsidR="00FF2A3D" w:rsidRPr="00165018" w14:paraId="02153202"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tcPr>
          <w:p w14:paraId="3FDACDF7" w14:textId="226F4802" w:rsidR="00FF2A3D" w:rsidRDefault="00CC092E" w:rsidP="00FF2A3D">
            <w:pPr>
              <w:spacing w:before="40" w:after="40" w:line="260" w:lineRule="exact"/>
              <w:rPr>
                <w:color w:val="000000"/>
                <w:rtl/>
              </w:rPr>
            </w:pPr>
            <w:r w:rsidRPr="00CC092E">
              <w:rPr>
                <w:color w:val="000000"/>
                <w:rtl/>
                <w:lang w:bidi="ar-JO"/>
              </w:rPr>
              <w:t>‏سان بيير وميكلون</w:t>
            </w:r>
            <w:r w:rsidRPr="00CC092E">
              <w:rPr>
                <w:color w:val="000000"/>
                <w:cs/>
                <w:lang w:bidi="ar-JO"/>
              </w:rPr>
              <w:t>‎</w:t>
            </w:r>
          </w:p>
        </w:tc>
        <w:tc>
          <w:tcPr>
            <w:tcW w:w="2916" w:type="dxa"/>
            <w:tcBorders>
              <w:top w:val="single" w:sz="4" w:space="0" w:color="auto"/>
              <w:left w:val="single" w:sz="4" w:space="0" w:color="auto"/>
              <w:bottom w:val="single" w:sz="4" w:space="0" w:color="auto"/>
              <w:right w:val="single" w:sz="4" w:space="0" w:color="auto"/>
            </w:tcBorders>
          </w:tcPr>
          <w:p w14:paraId="481C55D2" w14:textId="022C2C9B" w:rsidR="00FF2A3D" w:rsidRDefault="00FF2A3D" w:rsidP="00FF2A3D">
            <w:pPr>
              <w:spacing w:before="40" w:after="40" w:line="260" w:lineRule="exact"/>
              <w:jc w:val="center"/>
            </w:pPr>
            <w:r>
              <w:t>+508</w:t>
            </w:r>
          </w:p>
        </w:tc>
      </w:tr>
      <w:tr w:rsidR="00FF2A3D" w:rsidRPr="00165018" w14:paraId="138F7D30"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tcPr>
          <w:p w14:paraId="07DAFF8D" w14:textId="406E9B7F" w:rsidR="00FF2A3D" w:rsidRDefault="00FF2A3D" w:rsidP="00FF2A3D">
            <w:pPr>
              <w:spacing w:before="40" w:after="40" w:line="260" w:lineRule="exact"/>
              <w:rPr>
                <w:color w:val="000000"/>
                <w:rtl/>
              </w:rPr>
            </w:pPr>
            <w:r>
              <w:rPr>
                <w:rFonts w:hint="cs"/>
                <w:color w:val="000000"/>
                <w:rtl/>
              </w:rPr>
              <w:t>المكسيك</w:t>
            </w:r>
          </w:p>
        </w:tc>
        <w:tc>
          <w:tcPr>
            <w:tcW w:w="2916" w:type="dxa"/>
            <w:tcBorders>
              <w:top w:val="single" w:sz="4" w:space="0" w:color="auto"/>
              <w:left w:val="single" w:sz="4" w:space="0" w:color="auto"/>
              <w:bottom w:val="single" w:sz="4" w:space="0" w:color="auto"/>
              <w:right w:val="single" w:sz="4" w:space="0" w:color="auto"/>
            </w:tcBorders>
          </w:tcPr>
          <w:p w14:paraId="778A669D" w14:textId="02C26080" w:rsidR="00FF2A3D" w:rsidRDefault="00FF2A3D" w:rsidP="00FF2A3D">
            <w:pPr>
              <w:spacing w:before="40" w:after="40" w:line="260" w:lineRule="exact"/>
              <w:jc w:val="center"/>
            </w:pPr>
            <w:r>
              <w:t>+52</w:t>
            </w:r>
          </w:p>
        </w:tc>
      </w:tr>
      <w:tr w:rsidR="00FF2A3D" w:rsidRPr="00165018" w14:paraId="5D069BBD" w14:textId="77777777" w:rsidTr="004A0CA8">
        <w:trPr>
          <w:jc w:val="center"/>
        </w:trPr>
        <w:tc>
          <w:tcPr>
            <w:tcW w:w="3917" w:type="dxa"/>
            <w:tcBorders>
              <w:top w:val="single" w:sz="4" w:space="0" w:color="auto"/>
              <w:left w:val="single" w:sz="4" w:space="0" w:color="auto"/>
              <w:bottom w:val="single" w:sz="4" w:space="0" w:color="auto"/>
              <w:right w:val="single" w:sz="4" w:space="0" w:color="auto"/>
            </w:tcBorders>
          </w:tcPr>
          <w:p w14:paraId="12A35A76" w14:textId="4BB2F141" w:rsidR="00FF2A3D" w:rsidRDefault="00CC092E" w:rsidP="00FF2A3D">
            <w:pPr>
              <w:spacing w:before="40" w:after="40" w:line="260" w:lineRule="exact"/>
              <w:rPr>
                <w:color w:val="000000"/>
                <w:rtl/>
              </w:rPr>
            </w:pPr>
            <w:r w:rsidRPr="00CC092E">
              <w:rPr>
                <w:color w:val="000000"/>
                <w:rtl/>
                <w:lang w:bidi="ar-JO"/>
              </w:rPr>
              <w:t>ميانمار</w:t>
            </w:r>
            <w:r w:rsidRPr="00CC092E">
              <w:rPr>
                <w:color w:val="000000"/>
                <w:cs/>
                <w:lang w:bidi="ar-JO"/>
              </w:rPr>
              <w:t>‎</w:t>
            </w:r>
          </w:p>
        </w:tc>
        <w:tc>
          <w:tcPr>
            <w:tcW w:w="2916" w:type="dxa"/>
            <w:tcBorders>
              <w:top w:val="single" w:sz="4" w:space="0" w:color="auto"/>
              <w:left w:val="single" w:sz="4" w:space="0" w:color="auto"/>
              <w:bottom w:val="single" w:sz="4" w:space="0" w:color="auto"/>
              <w:right w:val="single" w:sz="4" w:space="0" w:color="auto"/>
            </w:tcBorders>
          </w:tcPr>
          <w:p w14:paraId="1FD22C9F" w14:textId="6191828A" w:rsidR="00FF2A3D" w:rsidRDefault="00FF2A3D" w:rsidP="00FF2A3D">
            <w:pPr>
              <w:spacing w:before="40" w:after="40" w:line="260" w:lineRule="exact"/>
              <w:jc w:val="center"/>
            </w:pPr>
            <w:r>
              <w:t>+95</w:t>
            </w:r>
          </w:p>
        </w:tc>
      </w:tr>
    </w:tbl>
    <w:p w14:paraId="52D8D116" w14:textId="11A3A43C" w:rsidR="00575065" w:rsidRPr="00165018" w:rsidRDefault="00575065" w:rsidP="00575065">
      <w:pPr>
        <w:rPr>
          <w:lang w:bidi="ar-EG"/>
        </w:rPr>
      </w:pPr>
    </w:p>
    <w:bookmarkEnd w:id="168"/>
    <w:bookmarkEnd w:id="169"/>
    <w:p w14:paraId="06D47619" w14:textId="77777777" w:rsidR="00575065" w:rsidRDefault="00575065" w:rsidP="002E4C83">
      <w:pPr>
        <w:rPr>
          <w:rFonts w:eastAsia="SimSun"/>
          <w:lang w:bidi="ar-EG"/>
        </w:rPr>
      </w:pPr>
    </w:p>
    <w:sectPr w:rsidR="00575065" w:rsidSect="006C4272">
      <w:footerReference w:type="even" r:id="rId20"/>
      <w:footerReference w:type="default" r:id="rId21"/>
      <w:footerReference w:type="first" r:id="rId22"/>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08820" w14:textId="77777777" w:rsidR="006B4BE4" w:rsidRDefault="006B4BE4" w:rsidP="00AA4E2E">
      <w:r>
        <w:separator/>
      </w:r>
    </w:p>
    <w:p w14:paraId="74131D6C" w14:textId="77777777" w:rsidR="006B4BE4" w:rsidRDefault="006B4BE4" w:rsidP="00AA4E2E"/>
    <w:p w14:paraId="1C5CA45C" w14:textId="77777777" w:rsidR="006B4BE4" w:rsidRDefault="006B4BE4" w:rsidP="00AA4E2E"/>
    <w:p w14:paraId="291A1518" w14:textId="77777777" w:rsidR="006B4BE4" w:rsidRDefault="006B4BE4" w:rsidP="00AA4E2E"/>
    <w:p w14:paraId="68A811FB" w14:textId="77777777" w:rsidR="006B4BE4" w:rsidRDefault="006B4BE4" w:rsidP="00AA4E2E"/>
    <w:p w14:paraId="12C6C957" w14:textId="77777777" w:rsidR="006B4BE4" w:rsidRDefault="006B4BE4"/>
    <w:p w14:paraId="6F26CB72" w14:textId="77777777" w:rsidR="006B4BE4" w:rsidRDefault="006B4BE4"/>
  </w:endnote>
  <w:endnote w:type="continuationSeparator" w:id="0">
    <w:p w14:paraId="479924C5" w14:textId="77777777" w:rsidR="006B4BE4" w:rsidRDefault="006B4BE4" w:rsidP="00AA4E2E">
      <w:r>
        <w:continuationSeparator/>
      </w:r>
    </w:p>
    <w:p w14:paraId="5924773A" w14:textId="77777777" w:rsidR="006B4BE4" w:rsidRDefault="006B4BE4" w:rsidP="00AA4E2E"/>
    <w:p w14:paraId="66FEC7DB" w14:textId="77777777" w:rsidR="006B4BE4" w:rsidRDefault="006B4BE4" w:rsidP="00AA4E2E"/>
    <w:p w14:paraId="574609F4" w14:textId="77777777" w:rsidR="006B4BE4" w:rsidRDefault="006B4BE4" w:rsidP="00AA4E2E"/>
    <w:p w14:paraId="34F8B6F9" w14:textId="77777777" w:rsidR="006B4BE4" w:rsidRDefault="006B4BE4" w:rsidP="00AA4E2E"/>
    <w:p w14:paraId="4490466C" w14:textId="77777777" w:rsidR="006B4BE4" w:rsidRDefault="006B4BE4"/>
    <w:p w14:paraId="6DEA8083" w14:textId="77777777" w:rsidR="006B4BE4" w:rsidRDefault="006B4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libri Bold">
    <w:panose1 w:val="00000000000000000000"/>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00000007" w:usb1="00000000" w:usb2="00000000" w:usb3="00000000" w:csb0="00000013" w:csb1="00000000"/>
  </w:font>
  <w:font w:name="FrugalSans">
    <w:altName w:val="Courier New"/>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95319E" w:rsidRPr="001012C6" w14:paraId="3A5E096B" w14:textId="77777777" w:rsidTr="00070862">
      <w:trPr>
        <w:cantSplit/>
      </w:trPr>
      <w:tc>
        <w:tcPr>
          <w:tcW w:w="1559" w:type="dxa"/>
          <w:shd w:val="clear" w:color="auto" w:fill="4C4C4C"/>
        </w:tcPr>
        <w:p w14:paraId="646A163A" w14:textId="3E13EF31"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lang w:val="fr-CH"/>
            </w:rPr>
            <w:t xml:space="preserve"> </w:t>
          </w:r>
          <w:r w:rsidR="00D5332A">
            <w:rPr>
              <w:color w:val="FFFFFF"/>
              <w:position w:val="4"/>
              <w:sz w:val="20"/>
              <w:szCs w:val="26"/>
            </w:rPr>
            <w:t>1299</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4D1D073E"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sidR="00397901">
            <w:rPr>
              <w:color w:val="FFFFFF"/>
              <w:position w:val="4"/>
              <w:sz w:val="20"/>
              <w:szCs w:val="26"/>
              <w:lang w:val="fr-CH"/>
            </w:rPr>
            <w:t xml:space="preserve"> </w:t>
          </w:r>
          <w:r w:rsidR="004C1B89">
            <w:rPr>
              <w:color w:val="FFFFFF"/>
              <w:position w:val="4"/>
              <w:sz w:val="20"/>
              <w:szCs w:val="26"/>
            </w:rPr>
            <w:t>1299</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DA44F" w14:textId="77777777" w:rsidR="006B4BE4" w:rsidRDefault="006B4BE4" w:rsidP="00AA4E2E">
      <w:r>
        <w:t>___________________</w:t>
      </w:r>
    </w:p>
  </w:footnote>
  <w:footnote w:type="continuationSeparator" w:id="0">
    <w:p w14:paraId="4FDF1F1D" w14:textId="77777777" w:rsidR="006B4BE4" w:rsidRDefault="006B4BE4" w:rsidP="00AA4E2E">
      <w:r>
        <w:continuationSeparator/>
      </w:r>
    </w:p>
    <w:p w14:paraId="3DB96DBB" w14:textId="77777777" w:rsidR="006B4BE4" w:rsidRDefault="006B4BE4" w:rsidP="00AA4E2E"/>
    <w:p w14:paraId="0DB382BE" w14:textId="77777777" w:rsidR="006B4BE4" w:rsidRDefault="006B4BE4" w:rsidP="00AA4E2E"/>
    <w:p w14:paraId="3AAB6467" w14:textId="77777777" w:rsidR="006B4BE4" w:rsidRDefault="006B4BE4" w:rsidP="00AA4E2E"/>
    <w:p w14:paraId="5C3791CB" w14:textId="77777777" w:rsidR="006B4BE4" w:rsidRDefault="006B4BE4" w:rsidP="00AA4E2E"/>
    <w:p w14:paraId="5AE0F26F" w14:textId="77777777" w:rsidR="006B4BE4" w:rsidRDefault="006B4BE4"/>
    <w:p w14:paraId="02C1766D" w14:textId="77777777" w:rsidR="006B4BE4" w:rsidRDefault="006B4B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1410545205">
    <w:abstractNumId w:val="2"/>
  </w:num>
  <w:num w:numId="2" w16cid:durableId="2116973659">
    <w:abstractNumId w:val="1"/>
  </w:num>
  <w:num w:numId="3" w16cid:durableId="68384274">
    <w:abstractNumId w:val="0"/>
  </w:num>
  <w:num w:numId="4" w16cid:durableId="3911231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ar-JO"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DAE"/>
    <w:rsid w:val="00017FD7"/>
    <w:rsid w:val="0002019F"/>
    <w:rsid w:val="0002024B"/>
    <w:rsid w:val="00020513"/>
    <w:rsid w:val="00020518"/>
    <w:rsid w:val="00021939"/>
    <w:rsid w:val="00021B72"/>
    <w:rsid w:val="00021C18"/>
    <w:rsid w:val="000225D1"/>
    <w:rsid w:val="00022EAB"/>
    <w:rsid w:val="00023132"/>
    <w:rsid w:val="00023400"/>
    <w:rsid w:val="000240CE"/>
    <w:rsid w:val="000245CF"/>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0F39"/>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EB9"/>
    <w:rsid w:val="00072067"/>
    <w:rsid w:val="000722B8"/>
    <w:rsid w:val="0007244B"/>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9E8"/>
    <w:rsid w:val="00084ED9"/>
    <w:rsid w:val="00085299"/>
    <w:rsid w:val="0008545F"/>
    <w:rsid w:val="000854C1"/>
    <w:rsid w:val="000860AC"/>
    <w:rsid w:val="00086307"/>
    <w:rsid w:val="00086C78"/>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0A5"/>
    <w:rsid w:val="0009614F"/>
    <w:rsid w:val="00096275"/>
    <w:rsid w:val="00096518"/>
    <w:rsid w:val="00096F25"/>
    <w:rsid w:val="00097182"/>
    <w:rsid w:val="00097311"/>
    <w:rsid w:val="00097511"/>
    <w:rsid w:val="00097991"/>
    <w:rsid w:val="000979BC"/>
    <w:rsid w:val="000A000F"/>
    <w:rsid w:val="000A04DE"/>
    <w:rsid w:val="000A1418"/>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75"/>
    <w:rsid w:val="000B67EE"/>
    <w:rsid w:val="000B70CA"/>
    <w:rsid w:val="000C0195"/>
    <w:rsid w:val="000C036B"/>
    <w:rsid w:val="000C1116"/>
    <w:rsid w:val="000C18CC"/>
    <w:rsid w:val="000C1B93"/>
    <w:rsid w:val="000C20AC"/>
    <w:rsid w:val="000C32F6"/>
    <w:rsid w:val="000C43E3"/>
    <w:rsid w:val="000C4BFA"/>
    <w:rsid w:val="000C503C"/>
    <w:rsid w:val="000C5636"/>
    <w:rsid w:val="000C6234"/>
    <w:rsid w:val="000C69E6"/>
    <w:rsid w:val="000C6FB7"/>
    <w:rsid w:val="000C7373"/>
    <w:rsid w:val="000C743D"/>
    <w:rsid w:val="000C784C"/>
    <w:rsid w:val="000C7B9A"/>
    <w:rsid w:val="000C7C66"/>
    <w:rsid w:val="000D00F7"/>
    <w:rsid w:val="000D012D"/>
    <w:rsid w:val="000D0ADD"/>
    <w:rsid w:val="000D1145"/>
    <w:rsid w:val="000D12B0"/>
    <w:rsid w:val="000D1A77"/>
    <w:rsid w:val="000D20AC"/>
    <w:rsid w:val="000D2177"/>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069A"/>
    <w:rsid w:val="000F1330"/>
    <w:rsid w:val="000F1681"/>
    <w:rsid w:val="000F1D7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571"/>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543"/>
    <w:rsid w:val="00106835"/>
    <w:rsid w:val="00106F84"/>
    <w:rsid w:val="00107234"/>
    <w:rsid w:val="0010765C"/>
    <w:rsid w:val="0010778E"/>
    <w:rsid w:val="00107948"/>
    <w:rsid w:val="001104D0"/>
    <w:rsid w:val="00110944"/>
    <w:rsid w:val="001111BB"/>
    <w:rsid w:val="001118B1"/>
    <w:rsid w:val="0011254E"/>
    <w:rsid w:val="0011291B"/>
    <w:rsid w:val="00112A0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6A7"/>
    <w:rsid w:val="00122705"/>
    <w:rsid w:val="0012272B"/>
    <w:rsid w:val="00122C5A"/>
    <w:rsid w:val="00122D28"/>
    <w:rsid w:val="00122D53"/>
    <w:rsid w:val="00123493"/>
    <w:rsid w:val="00123676"/>
    <w:rsid w:val="001236F3"/>
    <w:rsid w:val="00123CBD"/>
    <w:rsid w:val="00123F13"/>
    <w:rsid w:val="00124B37"/>
    <w:rsid w:val="0012557A"/>
    <w:rsid w:val="001257B5"/>
    <w:rsid w:val="0012647F"/>
    <w:rsid w:val="00126B4F"/>
    <w:rsid w:val="00126FD6"/>
    <w:rsid w:val="00127904"/>
    <w:rsid w:val="00127C62"/>
    <w:rsid w:val="00130016"/>
    <w:rsid w:val="00130089"/>
    <w:rsid w:val="00130E9D"/>
    <w:rsid w:val="00130F9A"/>
    <w:rsid w:val="00131112"/>
    <w:rsid w:val="001314DB"/>
    <w:rsid w:val="00131822"/>
    <w:rsid w:val="00131863"/>
    <w:rsid w:val="00131A08"/>
    <w:rsid w:val="001324A0"/>
    <w:rsid w:val="001325D6"/>
    <w:rsid w:val="001330D7"/>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1E8"/>
    <w:rsid w:val="001532C2"/>
    <w:rsid w:val="00153553"/>
    <w:rsid w:val="00153671"/>
    <w:rsid w:val="0015377A"/>
    <w:rsid w:val="00153BD6"/>
    <w:rsid w:val="00153CF5"/>
    <w:rsid w:val="00154DF6"/>
    <w:rsid w:val="00154EB7"/>
    <w:rsid w:val="001559F3"/>
    <w:rsid w:val="00155BEC"/>
    <w:rsid w:val="00156119"/>
    <w:rsid w:val="001564D4"/>
    <w:rsid w:val="00157040"/>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0BF9"/>
    <w:rsid w:val="001714C4"/>
    <w:rsid w:val="0017175B"/>
    <w:rsid w:val="00171D93"/>
    <w:rsid w:val="00171E2A"/>
    <w:rsid w:val="0017212D"/>
    <w:rsid w:val="00172287"/>
    <w:rsid w:val="00172340"/>
    <w:rsid w:val="00172A24"/>
    <w:rsid w:val="00172D5C"/>
    <w:rsid w:val="00173236"/>
    <w:rsid w:val="0017388D"/>
    <w:rsid w:val="00173F68"/>
    <w:rsid w:val="0017443D"/>
    <w:rsid w:val="00174581"/>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062"/>
    <w:rsid w:val="001822AD"/>
    <w:rsid w:val="0018282E"/>
    <w:rsid w:val="00182C41"/>
    <w:rsid w:val="0018394F"/>
    <w:rsid w:val="00183BB2"/>
    <w:rsid w:val="00183C3D"/>
    <w:rsid w:val="001844A9"/>
    <w:rsid w:val="00184608"/>
    <w:rsid w:val="00185315"/>
    <w:rsid w:val="0018592B"/>
    <w:rsid w:val="00185F42"/>
    <w:rsid w:val="001864B6"/>
    <w:rsid w:val="00186AFB"/>
    <w:rsid w:val="00187C95"/>
    <w:rsid w:val="00187EA7"/>
    <w:rsid w:val="00187EF2"/>
    <w:rsid w:val="001903B2"/>
    <w:rsid w:val="00190DB6"/>
    <w:rsid w:val="00191348"/>
    <w:rsid w:val="00192150"/>
    <w:rsid w:val="00192182"/>
    <w:rsid w:val="0019244D"/>
    <w:rsid w:val="00193035"/>
    <w:rsid w:val="00193458"/>
    <w:rsid w:val="0019362C"/>
    <w:rsid w:val="001937AF"/>
    <w:rsid w:val="001937F7"/>
    <w:rsid w:val="001945DB"/>
    <w:rsid w:val="0019482B"/>
    <w:rsid w:val="0019508D"/>
    <w:rsid w:val="001955D0"/>
    <w:rsid w:val="0019605F"/>
    <w:rsid w:val="001961EF"/>
    <w:rsid w:val="001962AF"/>
    <w:rsid w:val="00196469"/>
    <w:rsid w:val="00196538"/>
    <w:rsid w:val="00196578"/>
    <w:rsid w:val="001965CE"/>
    <w:rsid w:val="001972B9"/>
    <w:rsid w:val="0019763C"/>
    <w:rsid w:val="00197F07"/>
    <w:rsid w:val="001A08AF"/>
    <w:rsid w:val="001A0B96"/>
    <w:rsid w:val="001A0C7F"/>
    <w:rsid w:val="001A0EA8"/>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2F0B"/>
    <w:rsid w:val="001D3A4E"/>
    <w:rsid w:val="001D3CD9"/>
    <w:rsid w:val="001D411F"/>
    <w:rsid w:val="001D4453"/>
    <w:rsid w:val="001D4518"/>
    <w:rsid w:val="001D47DD"/>
    <w:rsid w:val="001D4B60"/>
    <w:rsid w:val="001D53F7"/>
    <w:rsid w:val="001D5C50"/>
    <w:rsid w:val="001D6140"/>
    <w:rsid w:val="001D62ED"/>
    <w:rsid w:val="001D6597"/>
    <w:rsid w:val="001D66F9"/>
    <w:rsid w:val="001D6D2D"/>
    <w:rsid w:val="001D6FF1"/>
    <w:rsid w:val="001E00B9"/>
    <w:rsid w:val="001E146B"/>
    <w:rsid w:val="001E169B"/>
    <w:rsid w:val="001E1751"/>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71A"/>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6FF"/>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DBA"/>
    <w:rsid w:val="00213EE0"/>
    <w:rsid w:val="00213FAC"/>
    <w:rsid w:val="0021406D"/>
    <w:rsid w:val="00215AD6"/>
    <w:rsid w:val="002166AB"/>
    <w:rsid w:val="00216AF5"/>
    <w:rsid w:val="002175A1"/>
    <w:rsid w:val="002175FF"/>
    <w:rsid w:val="00217F08"/>
    <w:rsid w:val="002202B4"/>
    <w:rsid w:val="0022065A"/>
    <w:rsid w:val="002210EC"/>
    <w:rsid w:val="002212E1"/>
    <w:rsid w:val="0022188F"/>
    <w:rsid w:val="002227E0"/>
    <w:rsid w:val="00222856"/>
    <w:rsid w:val="002228EF"/>
    <w:rsid w:val="00222CD9"/>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DAC"/>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0D7"/>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6DA3"/>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4FCD"/>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100"/>
    <w:rsid w:val="002814F4"/>
    <w:rsid w:val="00281F31"/>
    <w:rsid w:val="00281F5F"/>
    <w:rsid w:val="0028219D"/>
    <w:rsid w:val="002843E4"/>
    <w:rsid w:val="002847C8"/>
    <w:rsid w:val="00284EA4"/>
    <w:rsid w:val="00285252"/>
    <w:rsid w:val="002853F8"/>
    <w:rsid w:val="00285B97"/>
    <w:rsid w:val="0028705B"/>
    <w:rsid w:val="002872DC"/>
    <w:rsid w:val="002876F5"/>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1BB"/>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B7F2F"/>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C83"/>
    <w:rsid w:val="002E4DD2"/>
    <w:rsid w:val="002E4E1E"/>
    <w:rsid w:val="002E538B"/>
    <w:rsid w:val="002E5AEF"/>
    <w:rsid w:val="002E61C2"/>
    <w:rsid w:val="002E62AE"/>
    <w:rsid w:val="002E6AA2"/>
    <w:rsid w:val="002E78DF"/>
    <w:rsid w:val="002E7A6B"/>
    <w:rsid w:val="002E7C42"/>
    <w:rsid w:val="002F0395"/>
    <w:rsid w:val="002F0760"/>
    <w:rsid w:val="002F0A2B"/>
    <w:rsid w:val="002F0FA1"/>
    <w:rsid w:val="002F1268"/>
    <w:rsid w:val="002F16D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025"/>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2AC"/>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545A"/>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84E"/>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8AE"/>
    <w:rsid w:val="003509D0"/>
    <w:rsid w:val="003509D2"/>
    <w:rsid w:val="00350A90"/>
    <w:rsid w:val="00350AA0"/>
    <w:rsid w:val="00350DF2"/>
    <w:rsid w:val="00351742"/>
    <w:rsid w:val="00351B7E"/>
    <w:rsid w:val="00351D69"/>
    <w:rsid w:val="0035208C"/>
    <w:rsid w:val="00352712"/>
    <w:rsid w:val="0035342D"/>
    <w:rsid w:val="003538AB"/>
    <w:rsid w:val="00353DE7"/>
    <w:rsid w:val="0035420C"/>
    <w:rsid w:val="00354572"/>
    <w:rsid w:val="003545A2"/>
    <w:rsid w:val="003550B7"/>
    <w:rsid w:val="003551AE"/>
    <w:rsid w:val="0035523E"/>
    <w:rsid w:val="003552A1"/>
    <w:rsid w:val="00355919"/>
    <w:rsid w:val="00355D22"/>
    <w:rsid w:val="003569E1"/>
    <w:rsid w:val="00356D7E"/>
    <w:rsid w:val="00356EF6"/>
    <w:rsid w:val="003579FD"/>
    <w:rsid w:val="00357F3D"/>
    <w:rsid w:val="00357FEE"/>
    <w:rsid w:val="003606A3"/>
    <w:rsid w:val="0036087C"/>
    <w:rsid w:val="003615F0"/>
    <w:rsid w:val="0036194A"/>
    <w:rsid w:val="0036199B"/>
    <w:rsid w:val="00361E2D"/>
    <w:rsid w:val="00361ECE"/>
    <w:rsid w:val="00362382"/>
    <w:rsid w:val="0036239A"/>
    <w:rsid w:val="003624EF"/>
    <w:rsid w:val="00363546"/>
    <w:rsid w:val="00363BD8"/>
    <w:rsid w:val="00364A26"/>
    <w:rsid w:val="00365283"/>
    <w:rsid w:val="00365A37"/>
    <w:rsid w:val="00365DF1"/>
    <w:rsid w:val="003660B2"/>
    <w:rsid w:val="00366458"/>
    <w:rsid w:val="00366A3B"/>
    <w:rsid w:val="00366AF4"/>
    <w:rsid w:val="003673D6"/>
    <w:rsid w:val="00367558"/>
    <w:rsid w:val="00367872"/>
    <w:rsid w:val="00367CCA"/>
    <w:rsid w:val="00367CDC"/>
    <w:rsid w:val="00370178"/>
    <w:rsid w:val="0037141C"/>
    <w:rsid w:val="00371477"/>
    <w:rsid w:val="00371CA2"/>
    <w:rsid w:val="0037254E"/>
    <w:rsid w:val="0037297B"/>
    <w:rsid w:val="003729F2"/>
    <w:rsid w:val="00372D0F"/>
    <w:rsid w:val="00372DBA"/>
    <w:rsid w:val="00373064"/>
    <w:rsid w:val="003730A5"/>
    <w:rsid w:val="0037343F"/>
    <w:rsid w:val="003734E4"/>
    <w:rsid w:val="003735A8"/>
    <w:rsid w:val="00374FA0"/>
    <w:rsid w:val="003751B7"/>
    <w:rsid w:val="003751F1"/>
    <w:rsid w:val="003754E9"/>
    <w:rsid w:val="003755C8"/>
    <w:rsid w:val="00375A44"/>
    <w:rsid w:val="00375E3B"/>
    <w:rsid w:val="00375F87"/>
    <w:rsid w:val="00376243"/>
    <w:rsid w:val="003762FD"/>
    <w:rsid w:val="00376969"/>
    <w:rsid w:val="00376997"/>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068"/>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C0423"/>
    <w:rsid w:val="003C04DD"/>
    <w:rsid w:val="003C0615"/>
    <w:rsid w:val="003C0AD3"/>
    <w:rsid w:val="003C10BF"/>
    <w:rsid w:val="003C12F6"/>
    <w:rsid w:val="003C1DA1"/>
    <w:rsid w:val="003C1EA1"/>
    <w:rsid w:val="003C20C4"/>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EB6"/>
    <w:rsid w:val="003D522C"/>
    <w:rsid w:val="003D5491"/>
    <w:rsid w:val="003D5520"/>
    <w:rsid w:val="003D7267"/>
    <w:rsid w:val="003D7397"/>
    <w:rsid w:val="003D7601"/>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E7524"/>
    <w:rsid w:val="003F01BE"/>
    <w:rsid w:val="003F055E"/>
    <w:rsid w:val="003F0BAF"/>
    <w:rsid w:val="003F0E30"/>
    <w:rsid w:val="003F1C0B"/>
    <w:rsid w:val="003F1CCB"/>
    <w:rsid w:val="003F24FA"/>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2D1"/>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23A"/>
    <w:rsid w:val="004155E1"/>
    <w:rsid w:val="004164A9"/>
    <w:rsid w:val="0041683D"/>
    <w:rsid w:val="00417383"/>
    <w:rsid w:val="004174FA"/>
    <w:rsid w:val="00417F18"/>
    <w:rsid w:val="00417FBE"/>
    <w:rsid w:val="0042005D"/>
    <w:rsid w:val="00420071"/>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03C"/>
    <w:rsid w:val="00436279"/>
    <w:rsid w:val="00436DA2"/>
    <w:rsid w:val="0043740E"/>
    <w:rsid w:val="00437535"/>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BB5"/>
    <w:rsid w:val="00453CB0"/>
    <w:rsid w:val="004543EE"/>
    <w:rsid w:val="00455E49"/>
    <w:rsid w:val="004560B5"/>
    <w:rsid w:val="00456213"/>
    <w:rsid w:val="004567FE"/>
    <w:rsid w:val="00456B5F"/>
    <w:rsid w:val="00456C91"/>
    <w:rsid w:val="004579F2"/>
    <w:rsid w:val="00460967"/>
    <w:rsid w:val="00460B1F"/>
    <w:rsid w:val="00460E4A"/>
    <w:rsid w:val="004618B6"/>
    <w:rsid w:val="00461970"/>
    <w:rsid w:val="00461BCE"/>
    <w:rsid w:val="00462082"/>
    <w:rsid w:val="00462376"/>
    <w:rsid w:val="00462404"/>
    <w:rsid w:val="0046270E"/>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6A8"/>
    <w:rsid w:val="00467D92"/>
    <w:rsid w:val="004704EC"/>
    <w:rsid w:val="00470561"/>
    <w:rsid w:val="00470A95"/>
    <w:rsid w:val="00470CBD"/>
    <w:rsid w:val="00470F40"/>
    <w:rsid w:val="00471D9D"/>
    <w:rsid w:val="00472913"/>
    <w:rsid w:val="0047291E"/>
    <w:rsid w:val="00472ACE"/>
    <w:rsid w:val="00472B04"/>
    <w:rsid w:val="00472C73"/>
    <w:rsid w:val="00472EBE"/>
    <w:rsid w:val="004737FF"/>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9A0"/>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0C9A"/>
    <w:rsid w:val="004A139E"/>
    <w:rsid w:val="004A1ECA"/>
    <w:rsid w:val="004A234A"/>
    <w:rsid w:val="004A24BF"/>
    <w:rsid w:val="004A2862"/>
    <w:rsid w:val="004A2CA4"/>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1B89"/>
    <w:rsid w:val="004C266F"/>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01"/>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38C8"/>
    <w:rsid w:val="0051402A"/>
    <w:rsid w:val="00514A18"/>
    <w:rsid w:val="00515290"/>
    <w:rsid w:val="005156BF"/>
    <w:rsid w:val="00516332"/>
    <w:rsid w:val="005163D3"/>
    <w:rsid w:val="00516488"/>
    <w:rsid w:val="005169F4"/>
    <w:rsid w:val="00516FFD"/>
    <w:rsid w:val="0051719B"/>
    <w:rsid w:val="00517830"/>
    <w:rsid w:val="005179BB"/>
    <w:rsid w:val="00517C22"/>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A29"/>
    <w:rsid w:val="00527DA5"/>
    <w:rsid w:val="00530334"/>
    <w:rsid w:val="005306F7"/>
    <w:rsid w:val="00530F0B"/>
    <w:rsid w:val="0053150D"/>
    <w:rsid w:val="00531580"/>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698"/>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2FE7"/>
    <w:rsid w:val="00553411"/>
    <w:rsid w:val="00553597"/>
    <w:rsid w:val="005537DF"/>
    <w:rsid w:val="005539A3"/>
    <w:rsid w:val="00553CBE"/>
    <w:rsid w:val="0055481C"/>
    <w:rsid w:val="00554DD9"/>
    <w:rsid w:val="005553AE"/>
    <w:rsid w:val="00556071"/>
    <w:rsid w:val="005561E0"/>
    <w:rsid w:val="00556A09"/>
    <w:rsid w:val="00556CF3"/>
    <w:rsid w:val="00556E74"/>
    <w:rsid w:val="00557917"/>
    <w:rsid w:val="00557C7A"/>
    <w:rsid w:val="00557E10"/>
    <w:rsid w:val="00560D34"/>
    <w:rsid w:val="005614A6"/>
    <w:rsid w:val="00561BC2"/>
    <w:rsid w:val="00561C5A"/>
    <w:rsid w:val="005623E3"/>
    <w:rsid w:val="00562441"/>
    <w:rsid w:val="00562618"/>
    <w:rsid w:val="00562A05"/>
    <w:rsid w:val="005633DE"/>
    <w:rsid w:val="00563582"/>
    <w:rsid w:val="005636A5"/>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065"/>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C8"/>
    <w:rsid w:val="005964E7"/>
    <w:rsid w:val="005972F6"/>
    <w:rsid w:val="00597366"/>
    <w:rsid w:val="005975FE"/>
    <w:rsid w:val="00597E02"/>
    <w:rsid w:val="005A0149"/>
    <w:rsid w:val="005A15C0"/>
    <w:rsid w:val="005A16C1"/>
    <w:rsid w:val="005A1A15"/>
    <w:rsid w:val="005A1EDA"/>
    <w:rsid w:val="005A2069"/>
    <w:rsid w:val="005A2156"/>
    <w:rsid w:val="005A29DD"/>
    <w:rsid w:val="005A2CA2"/>
    <w:rsid w:val="005A33D3"/>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C0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372"/>
    <w:rsid w:val="005F1B78"/>
    <w:rsid w:val="005F1B9F"/>
    <w:rsid w:val="005F2762"/>
    <w:rsid w:val="005F2933"/>
    <w:rsid w:val="005F2B76"/>
    <w:rsid w:val="005F33EB"/>
    <w:rsid w:val="005F399D"/>
    <w:rsid w:val="005F3B35"/>
    <w:rsid w:val="005F451B"/>
    <w:rsid w:val="005F4892"/>
    <w:rsid w:val="005F531E"/>
    <w:rsid w:val="005F54FE"/>
    <w:rsid w:val="005F551C"/>
    <w:rsid w:val="005F5956"/>
    <w:rsid w:val="005F65DE"/>
    <w:rsid w:val="005F6901"/>
    <w:rsid w:val="005F7724"/>
    <w:rsid w:val="0060021E"/>
    <w:rsid w:val="00601B1E"/>
    <w:rsid w:val="00601C26"/>
    <w:rsid w:val="00601D92"/>
    <w:rsid w:val="006026D8"/>
    <w:rsid w:val="00602C99"/>
    <w:rsid w:val="00602F89"/>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CDF"/>
    <w:rsid w:val="00607D0D"/>
    <w:rsid w:val="00610095"/>
    <w:rsid w:val="0061338E"/>
    <w:rsid w:val="00613AC9"/>
    <w:rsid w:val="00613EF3"/>
    <w:rsid w:val="00613F89"/>
    <w:rsid w:val="00613FF2"/>
    <w:rsid w:val="0061555F"/>
    <w:rsid w:val="006165E4"/>
    <w:rsid w:val="00616BDE"/>
    <w:rsid w:val="00616D64"/>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54"/>
    <w:rsid w:val="006255F6"/>
    <w:rsid w:val="00625CFF"/>
    <w:rsid w:val="00626E66"/>
    <w:rsid w:val="00627826"/>
    <w:rsid w:val="00627CB1"/>
    <w:rsid w:val="00627E51"/>
    <w:rsid w:val="00630208"/>
    <w:rsid w:val="00630994"/>
    <w:rsid w:val="00630E58"/>
    <w:rsid w:val="0063163D"/>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5DC"/>
    <w:rsid w:val="006417DA"/>
    <w:rsid w:val="00641879"/>
    <w:rsid w:val="006421BB"/>
    <w:rsid w:val="006421CE"/>
    <w:rsid w:val="00642F01"/>
    <w:rsid w:val="006436BA"/>
    <w:rsid w:val="00643F4E"/>
    <w:rsid w:val="00643F89"/>
    <w:rsid w:val="0064487F"/>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561"/>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B98"/>
    <w:rsid w:val="00671CFD"/>
    <w:rsid w:val="00671DC5"/>
    <w:rsid w:val="006720C3"/>
    <w:rsid w:val="00672314"/>
    <w:rsid w:val="00672380"/>
    <w:rsid w:val="0067274A"/>
    <w:rsid w:val="00672798"/>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99C"/>
    <w:rsid w:val="00690F4D"/>
    <w:rsid w:val="00691955"/>
    <w:rsid w:val="00691B6C"/>
    <w:rsid w:val="00692077"/>
    <w:rsid w:val="00692472"/>
    <w:rsid w:val="00692A6C"/>
    <w:rsid w:val="006933BA"/>
    <w:rsid w:val="00693B4F"/>
    <w:rsid w:val="006941DC"/>
    <w:rsid w:val="006946A2"/>
    <w:rsid w:val="00694E40"/>
    <w:rsid w:val="00695175"/>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43A"/>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BE4"/>
    <w:rsid w:val="006B4DEB"/>
    <w:rsid w:val="006B52D2"/>
    <w:rsid w:val="006B56E1"/>
    <w:rsid w:val="006B5F82"/>
    <w:rsid w:val="006B6043"/>
    <w:rsid w:val="006B644C"/>
    <w:rsid w:val="006B708E"/>
    <w:rsid w:val="006B723B"/>
    <w:rsid w:val="006B7686"/>
    <w:rsid w:val="006B7896"/>
    <w:rsid w:val="006B7A84"/>
    <w:rsid w:val="006B7AD3"/>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8BE"/>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A6E"/>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07AB2"/>
    <w:rsid w:val="00710032"/>
    <w:rsid w:val="007109E8"/>
    <w:rsid w:val="00711199"/>
    <w:rsid w:val="007111B2"/>
    <w:rsid w:val="007111D0"/>
    <w:rsid w:val="00711AE6"/>
    <w:rsid w:val="00711D90"/>
    <w:rsid w:val="00712472"/>
    <w:rsid w:val="00712E2D"/>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0F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B3B"/>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505F"/>
    <w:rsid w:val="00765472"/>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D5B"/>
    <w:rsid w:val="00771F7E"/>
    <w:rsid w:val="007720AF"/>
    <w:rsid w:val="007723A7"/>
    <w:rsid w:val="0077286A"/>
    <w:rsid w:val="00772A04"/>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B48"/>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C7885"/>
    <w:rsid w:val="007D0B2A"/>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511"/>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61C"/>
    <w:rsid w:val="007F08CA"/>
    <w:rsid w:val="007F0D01"/>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240"/>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7F4"/>
    <w:rsid w:val="00815C18"/>
    <w:rsid w:val="00815CAC"/>
    <w:rsid w:val="00816349"/>
    <w:rsid w:val="00816589"/>
    <w:rsid w:val="0081680F"/>
    <w:rsid w:val="00817568"/>
    <w:rsid w:val="00817B2B"/>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555"/>
    <w:rsid w:val="00846A04"/>
    <w:rsid w:val="00846ACE"/>
    <w:rsid w:val="0084726E"/>
    <w:rsid w:val="008475BC"/>
    <w:rsid w:val="00847FAB"/>
    <w:rsid w:val="008507DB"/>
    <w:rsid w:val="00850D43"/>
    <w:rsid w:val="00850DC4"/>
    <w:rsid w:val="00851A8D"/>
    <w:rsid w:val="00851C73"/>
    <w:rsid w:val="00852BA7"/>
    <w:rsid w:val="00852EC1"/>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1B1B"/>
    <w:rsid w:val="00872E4B"/>
    <w:rsid w:val="008738A2"/>
    <w:rsid w:val="00873989"/>
    <w:rsid w:val="00873F04"/>
    <w:rsid w:val="008746E6"/>
    <w:rsid w:val="008749FE"/>
    <w:rsid w:val="00874BFA"/>
    <w:rsid w:val="00874E66"/>
    <w:rsid w:val="00874E77"/>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2A53"/>
    <w:rsid w:val="008831FD"/>
    <w:rsid w:val="0088384B"/>
    <w:rsid w:val="0088385E"/>
    <w:rsid w:val="00883FED"/>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8CD"/>
    <w:rsid w:val="008C3993"/>
    <w:rsid w:val="008C40B3"/>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E8"/>
    <w:rsid w:val="008D1DC2"/>
    <w:rsid w:val="008D20B2"/>
    <w:rsid w:val="008D2854"/>
    <w:rsid w:val="008D2B72"/>
    <w:rsid w:val="008D3178"/>
    <w:rsid w:val="008D359D"/>
    <w:rsid w:val="008D3E7A"/>
    <w:rsid w:val="008D3FB4"/>
    <w:rsid w:val="008D438F"/>
    <w:rsid w:val="008D4BFA"/>
    <w:rsid w:val="008D4DA1"/>
    <w:rsid w:val="008D4FD4"/>
    <w:rsid w:val="008D557A"/>
    <w:rsid w:val="008D5F5F"/>
    <w:rsid w:val="008D6A5D"/>
    <w:rsid w:val="008D6FB6"/>
    <w:rsid w:val="008D7003"/>
    <w:rsid w:val="008D7080"/>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041"/>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EBA"/>
    <w:rsid w:val="009051EC"/>
    <w:rsid w:val="009052A2"/>
    <w:rsid w:val="009052AA"/>
    <w:rsid w:val="009058C8"/>
    <w:rsid w:val="009062AC"/>
    <w:rsid w:val="009063EE"/>
    <w:rsid w:val="0090658B"/>
    <w:rsid w:val="00906CD6"/>
    <w:rsid w:val="00906FB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B5D"/>
    <w:rsid w:val="00930E39"/>
    <w:rsid w:val="00931025"/>
    <w:rsid w:val="009313F3"/>
    <w:rsid w:val="00931648"/>
    <w:rsid w:val="00931F89"/>
    <w:rsid w:val="00932B33"/>
    <w:rsid w:val="009330FB"/>
    <w:rsid w:val="009331B6"/>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593"/>
    <w:rsid w:val="00940A28"/>
    <w:rsid w:val="00940E7F"/>
    <w:rsid w:val="00941352"/>
    <w:rsid w:val="00941CE2"/>
    <w:rsid w:val="00941FEF"/>
    <w:rsid w:val="009424C1"/>
    <w:rsid w:val="00942640"/>
    <w:rsid w:val="00942903"/>
    <w:rsid w:val="00942DC3"/>
    <w:rsid w:val="00942F29"/>
    <w:rsid w:val="009436FB"/>
    <w:rsid w:val="0094423E"/>
    <w:rsid w:val="00945C6C"/>
    <w:rsid w:val="00946317"/>
    <w:rsid w:val="00946F59"/>
    <w:rsid w:val="009473B2"/>
    <w:rsid w:val="00947617"/>
    <w:rsid w:val="009479C3"/>
    <w:rsid w:val="00947C33"/>
    <w:rsid w:val="00947CA3"/>
    <w:rsid w:val="0095007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918"/>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1E0"/>
    <w:rsid w:val="00977611"/>
    <w:rsid w:val="009800E2"/>
    <w:rsid w:val="0098043C"/>
    <w:rsid w:val="009804A5"/>
    <w:rsid w:val="00980685"/>
    <w:rsid w:val="00980EBA"/>
    <w:rsid w:val="00981D9E"/>
    <w:rsid w:val="00981FE1"/>
    <w:rsid w:val="00982051"/>
    <w:rsid w:val="00982158"/>
    <w:rsid w:val="0098234E"/>
    <w:rsid w:val="009826FF"/>
    <w:rsid w:val="00982705"/>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413D"/>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129"/>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BFA"/>
    <w:rsid w:val="00A03FD6"/>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94"/>
    <w:rsid w:val="00A14878"/>
    <w:rsid w:val="00A14D5C"/>
    <w:rsid w:val="00A1518E"/>
    <w:rsid w:val="00A153C7"/>
    <w:rsid w:val="00A1581D"/>
    <w:rsid w:val="00A1584E"/>
    <w:rsid w:val="00A1683C"/>
    <w:rsid w:val="00A1709C"/>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470F"/>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5A7"/>
    <w:rsid w:val="00A459BB"/>
    <w:rsid w:val="00A45E40"/>
    <w:rsid w:val="00A46E6C"/>
    <w:rsid w:val="00A46E9D"/>
    <w:rsid w:val="00A46EB3"/>
    <w:rsid w:val="00A47413"/>
    <w:rsid w:val="00A476BB"/>
    <w:rsid w:val="00A4775B"/>
    <w:rsid w:val="00A47EE1"/>
    <w:rsid w:val="00A47FCE"/>
    <w:rsid w:val="00A50023"/>
    <w:rsid w:val="00A5072E"/>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0F4"/>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A74"/>
    <w:rsid w:val="00A67B42"/>
    <w:rsid w:val="00A67CBE"/>
    <w:rsid w:val="00A70300"/>
    <w:rsid w:val="00A7081A"/>
    <w:rsid w:val="00A708EA"/>
    <w:rsid w:val="00A70A0C"/>
    <w:rsid w:val="00A70E94"/>
    <w:rsid w:val="00A70F22"/>
    <w:rsid w:val="00A72081"/>
    <w:rsid w:val="00A72330"/>
    <w:rsid w:val="00A7256A"/>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415"/>
    <w:rsid w:val="00A77702"/>
    <w:rsid w:val="00A77D05"/>
    <w:rsid w:val="00A8017E"/>
    <w:rsid w:val="00A80C39"/>
    <w:rsid w:val="00A80CBC"/>
    <w:rsid w:val="00A80FA5"/>
    <w:rsid w:val="00A8150C"/>
    <w:rsid w:val="00A81891"/>
    <w:rsid w:val="00A818CD"/>
    <w:rsid w:val="00A82A02"/>
    <w:rsid w:val="00A82CC7"/>
    <w:rsid w:val="00A831FC"/>
    <w:rsid w:val="00A8394B"/>
    <w:rsid w:val="00A83B18"/>
    <w:rsid w:val="00A83EAA"/>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075"/>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28A"/>
    <w:rsid w:val="00AB1669"/>
    <w:rsid w:val="00AB1937"/>
    <w:rsid w:val="00AB2B51"/>
    <w:rsid w:val="00AB2B59"/>
    <w:rsid w:val="00AB3366"/>
    <w:rsid w:val="00AB3B85"/>
    <w:rsid w:val="00AB4226"/>
    <w:rsid w:val="00AB4735"/>
    <w:rsid w:val="00AB48CA"/>
    <w:rsid w:val="00AB5003"/>
    <w:rsid w:val="00AB514B"/>
    <w:rsid w:val="00AB5A77"/>
    <w:rsid w:val="00AB60B4"/>
    <w:rsid w:val="00AB60FC"/>
    <w:rsid w:val="00AB65C0"/>
    <w:rsid w:val="00AB6A5E"/>
    <w:rsid w:val="00AB6D07"/>
    <w:rsid w:val="00AB6E36"/>
    <w:rsid w:val="00AB7071"/>
    <w:rsid w:val="00AB7695"/>
    <w:rsid w:val="00AB7AB4"/>
    <w:rsid w:val="00AC004F"/>
    <w:rsid w:val="00AC0176"/>
    <w:rsid w:val="00AC0252"/>
    <w:rsid w:val="00AC06EA"/>
    <w:rsid w:val="00AC0B4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6996"/>
    <w:rsid w:val="00AC6A06"/>
    <w:rsid w:val="00AC7421"/>
    <w:rsid w:val="00AC78B9"/>
    <w:rsid w:val="00AC7AEE"/>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F6"/>
    <w:rsid w:val="00AE0C93"/>
    <w:rsid w:val="00AE100F"/>
    <w:rsid w:val="00AE15FB"/>
    <w:rsid w:val="00AE18CF"/>
    <w:rsid w:val="00AE1BB0"/>
    <w:rsid w:val="00AE1C46"/>
    <w:rsid w:val="00AE1D4C"/>
    <w:rsid w:val="00AE1FDC"/>
    <w:rsid w:val="00AE23F7"/>
    <w:rsid w:val="00AE2A2B"/>
    <w:rsid w:val="00AE3834"/>
    <w:rsid w:val="00AE3EE6"/>
    <w:rsid w:val="00AE3EFB"/>
    <w:rsid w:val="00AE49E8"/>
    <w:rsid w:val="00AE530A"/>
    <w:rsid w:val="00AE58C4"/>
    <w:rsid w:val="00AE5DE1"/>
    <w:rsid w:val="00AE6499"/>
    <w:rsid w:val="00AE6636"/>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8DA"/>
    <w:rsid w:val="00B0106B"/>
    <w:rsid w:val="00B011CB"/>
    <w:rsid w:val="00B01623"/>
    <w:rsid w:val="00B01E0C"/>
    <w:rsid w:val="00B02111"/>
    <w:rsid w:val="00B02A15"/>
    <w:rsid w:val="00B02A6A"/>
    <w:rsid w:val="00B031CD"/>
    <w:rsid w:val="00B033DF"/>
    <w:rsid w:val="00B03476"/>
    <w:rsid w:val="00B038AD"/>
    <w:rsid w:val="00B03D67"/>
    <w:rsid w:val="00B046EB"/>
    <w:rsid w:val="00B04761"/>
    <w:rsid w:val="00B05C25"/>
    <w:rsid w:val="00B05D04"/>
    <w:rsid w:val="00B05D27"/>
    <w:rsid w:val="00B06667"/>
    <w:rsid w:val="00B07CEE"/>
    <w:rsid w:val="00B100B4"/>
    <w:rsid w:val="00B10885"/>
    <w:rsid w:val="00B10B27"/>
    <w:rsid w:val="00B10B65"/>
    <w:rsid w:val="00B10DD4"/>
    <w:rsid w:val="00B11053"/>
    <w:rsid w:val="00B119C7"/>
    <w:rsid w:val="00B11C65"/>
    <w:rsid w:val="00B121CA"/>
    <w:rsid w:val="00B12266"/>
    <w:rsid w:val="00B12661"/>
    <w:rsid w:val="00B128AD"/>
    <w:rsid w:val="00B12BC1"/>
    <w:rsid w:val="00B12D60"/>
    <w:rsid w:val="00B12F6D"/>
    <w:rsid w:val="00B13187"/>
    <w:rsid w:val="00B133E2"/>
    <w:rsid w:val="00B13458"/>
    <w:rsid w:val="00B13840"/>
    <w:rsid w:val="00B143A9"/>
    <w:rsid w:val="00B14AA0"/>
    <w:rsid w:val="00B15C6D"/>
    <w:rsid w:val="00B167F7"/>
    <w:rsid w:val="00B16C61"/>
    <w:rsid w:val="00B16E2E"/>
    <w:rsid w:val="00B16FF7"/>
    <w:rsid w:val="00B17238"/>
    <w:rsid w:val="00B17421"/>
    <w:rsid w:val="00B17843"/>
    <w:rsid w:val="00B20550"/>
    <w:rsid w:val="00B209F2"/>
    <w:rsid w:val="00B20E22"/>
    <w:rsid w:val="00B21121"/>
    <w:rsid w:val="00B2113A"/>
    <w:rsid w:val="00B21573"/>
    <w:rsid w:val="00B21D92"/>
    <w:rsid w:val="00B21E90"/>
    <w:rsid w:val="00B224F4"/>
    <w:rsid w:val="00B22945"/>
    <w:rsid w:val="00B22ABF"/>
    <w:rsid w:val="00B234A4"/>
    <w:rsid w:val="00B237F3"/>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6B7"/>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69"/>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4A4"/>
    <w:rsid w:val="00B4571A"/>
    <w:rsid w:val="00B45721"/>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954"/>
    <w:rsid w:val="00B82EB8"/>
    <w:rsid w:val="00B83099"/>
    <w:rsid w:val="00B8351F"/>
    <w:rsid w:val="00B8384D"/>
    <w:rsid w:val="00B83E53"/>
    <w:rsid w:val="00B83F59"/>
    <w:rsid w:val="00B8401E"/>
    <w:rsid w:val="00B84039"/>
    <w:rsid w:val="00B843EB"/>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B6"/>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268"/>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0FDD"/>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5AB"/>
    <w:rsid w:val="00BE7D45"/>
    <w:rsid w:val="00BE7F8A"/>
    <w:rsid w:val="00BF0C70"/>
    <w:rsid w:val="00BF161C"/>
    <w:rsid w:val="00BF1749"/>
    <w:rsid w:val="00BF1848"/>
    <w:rsid w:val="00BF2002"/>
    <w:rsid w:val="00BF28D4"/>
    <w:rsid w:val="00BF2B92"/>
    <w:rsid w:val="00BF2DB5"/>
    <w:rsid w:val="00BF30A0"/>
    <w:rsid w:val="00BF35A0"/>
    <w:rsid w:val="00BF3ABA"/>
    <w:rsid w:val="00BF3B68"/>
    <w:rsid w:val="00BF3E44"/>
    <w:rsid w:val="00BF4137"/>
    <w:rsid w:val="00BF4808"/>
    <w:rsid w:val="00BF484A"/>
    <w:rsid w:val="00BF4865"/>
    <w:rsid w:val="00BF49F6"/>
    <w:rsid w:val="00BF4C55"/>
    <w:rsid w:val="00BF4DF0"/>
    <w:rsid w:val="00BF519E"/>
    <w:rsid w:val="00BF6931"/>
    <w:rsid w:val="00BF733C"/>
    <w:rsid w:val="00BF7620"/>
    <w:rsid w:val="00C001DB"/>
    <w:rsid w:val="00C0079D"/>
    <w:rsid w:val="00C00A8D"/>
    <w:rsid w:val="00C00D21"/>
    <w:rsid w:val="00C01272"/>
    <w:rsid w:val="00C0142C"/>
    <w:rsid w:val="00C0148B"/>
    <w:rsid w:val="00C0160B"/>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719"/>
    <w:rsid w:val="00C10845"/>
    <w:rsid w:val="00C10992"/>
    <w:rsid w:val="00C10D22"/>
    <w:rsid w:val="00C11091"/>
    <w:rsid w:val="00C1165E"/>
    <w:rsid w:val="00C122A9"/>
    <w:rsid w:val="00C122C4"/>
    <w:rsid w:val="00C12B95"/>
    <w:rsid w:val="00C131AF"/>
    <w:rsid w:val="00C132A7"/>
    <w:rsid w:val="00C1347B"/>
    <w:rsid w:val="00C134A8"/>
    <w:rsid w:val="00C1378A"/>
    <w:rsid w:val="00C1394E"/>
    <w:rsid w:val="00C13C57"/>
    <w:rsid w:val="00C13CA0"/>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90D"/>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CAF"/>
    <w:rsid w:val="00C42EB3"/>
    <w:rsid w:val="00C43493"/>
    <w:rsid w:val="00C43DC4"/>
    <w:rsid w:val="00C4508B"/>
    <w:rsid w:val="00C450C1"/>
    <w:rsid w:val="00C455B7"/>
    <w:rsid w:val="00C45629"/>
    <w:rsid w:val="00C45724"/>
    <w:rsid w:val="00C45866"/>
    <w:rsid w:val="00C45937"/>
    <w:rsid w:val="00C464C3"/>
    <w:rsid w:val="00C46890"/>
    <w:rsid w:val="00C46A62"/>
    <w:rsid w:val="00C47071"/>
    <w:rsid w:val="00C473B8"/>
    <w:rsid w:val="00C475FC"/>
    <w:rsid w:val="00C47662"/>
    <w:rsid w:val="00C477DE"/>
    <w:rsid w:val="00C50D7F"/>
    <w:rsid w:val="00C5108F"/>
    <w:rsid w:val="00C5111D"/>
    <w:rsid w:val="00C51364"/>
    <w:rsid w:val="00C5189B"/>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16D"/>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52"/>
    <w:rsid w:val="00CB6BFC"/>
    <w:rsid w:val="00CB709E"/>
    <w:rsid w:val="00CC030E"/>
    <w:rsid w:val="00CC033E"/>
    <w:rsid w:val="00CC05A0"/>
    <w:rsid w:val="00CC092E"/>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10"/>
    <w:rsid w:val="00CC48CE"/>
    <w:rsid w:val="00CC4921"/>
    <w:rsid w:val="00CC4E73"/>
    <w:rsid w:val="00CC507B"/>
    <w:rsid w:val="00CC5137"/>
    <w:rsid w:val="00CC5142"/>
    <w:rsid w:val="00CC5E50"/>
    <w:rsid w:val="00CC62B0"/>
    <w:rsid w:val="00CC62FD"/>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1C6A"/>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3AE"/>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B32"/>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16E"/>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2A"/>
    <w:rsid w:val="00D533D7"/>
    <w:rsid w:val="00D535D0"/>
    <w:rsid w:val="00D53A92"/>
    <w:rsid w:val="00D53AD6"/>
    <w:rsid w:val="00D5409A"/>
    <w:rsid w:val="00D54206"/>
    <w:rsid w:val="00D549B7"/>
    <w:rsid w:val="00D54B6C"/>
    <w:rsid w:val="00D55207"/>
    <w:rsid w:val="00D55AAF"/>
    <w:rsid w:val="00D55C64"/>
    <w:rsid w:val="00D56221"/>
    <w:rsid w:val="00D56332"/>
    <w:rsid w:val="00D57441"/>
    <w:rsid w:val="00D57677"/>
    <w:rsid w:val="00D576C8"/>
    <w:rsid w:val="00D579C4"/>
    <w:rsid w:val="00D57B27"/>
    <w:rsid w:val="00D57DB1"/>
    <w:rsid w:val="00D6079B"/>
    <w:rsid w:val="00D60A57"/>
    <w:rsid w:val="00D60AC4"/>
    <w:rsid w:val="00D60EE0"/>
    <w:rsid w:val="00D61510"/>
    <w:rsid w:val="00D619CE"/>
    <w:rsid w:val="00D61F7B"/>
    <w:rsid w:val="00D62CD0"/>
    <w:rsid w:val="00D63DE2"/>
    <w:rsid w:val="00D64B9A"/>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5D3"/>
    <w:rsid w:val="00D81703"/>
    <w:rsid w:val="00D81CE3"/>
    <w:rsid w:val="00D81EB8"/>
    <w:rsid w:val="00D8245A"/>
    <w:rsid w:val="00D82728"/>
    <w:rsid w:val="00D82929"/>
    <w:rsid w:val="00D82962"/>
    <w:rsid w:val="00D82F3B"/>
    <w:rsid w:val="00D82F50"/>
    <w:rsid w:val="00D833FD"/>
    <w:rsid w:val="00D8345B"/>
    <w:rsid w:val="00D83CAD"/>
    <w:rsid w:val="00D8457A"/>
    <w:rsid w:val="00D84AC9"/>
    <w:rsid w:val="00D84DA5"/>
    <w:rsid w:val="00D85930"/>
    <w:rsid w:val="00D85FFB"/>
    <w:rsid w:val="00D860E5"/>
    <w:rsid w:val="00D86D7D"/>
    <w:rsid w:val="00D879C4"/>
    <w:rsid w:val="00D87EC6"/>
    <w:rsid w:val="00D90152"/>
    <w:rsid w:val="00D9036C"/>
    <w:rsid w:val="00D90DD3"/>
    <w:rsid w:val="00D910F0"/>
    <w:rsid w:val="00D9159F"/>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7D7"/>
    <w:rsid w:val="00DA7BEE"/>
    <w:rsid w:val="00DB0A38"/>
    <w:rsid w:val="00DB0F86"/>
    <w:rsid w:val="00DB12C2"/>
    <w:rsid w:val="00DB1747"/>
    <w:rsid w:val="00DB2073"/>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67C3"/>
    <w:rsid w:val="00DC7C0E"/>
    <w:rsid w:val="00DC7F0E"/>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6E69"/>
    <w:rsid w:val="00DD77CD"/>
    <w:rsid w:val="00DD7AB0"/>
    <w:rsid w:val="00DD7FC4"/>
    <w:rsid w:val="00DE00E2"/>
    <w:rsid w:val="00DE040C"/>
    <w:rsid w:val="00DE0810"/>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C5"/>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072"/>
    <w:rsid w:val="00E258AF"/>
    <w:rsid w:val="00E25D19"/>
    <w:rsid w:val="00E261E5"/>
    <w:rsid w:val="00E26520"/>
    <w:rsid w:val="00E268BF"/>
    <w:rsid w:val="00E26959"/>
    <w:rsid w:val="00E26B81"/>
    <w:rsid w:val="00E26DB8"/>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635"/>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FA9"/>
    <w:rsid w:val="00E57126"/>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E18"/>
    <w:rsid w:val="00E61F88"/>
    <w:rsid w:val="00E620E1"/>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70077"/>
    <w:rsid w:val="00E70196"/>
    <w:rsid w:val="00E70583"/>
    <w:rsid w:val="00E713F4"/>
    <w:rsid w:val="00E71809"/>
    <w:rsid w:val="00E718E9"/>
    <w:rsid w:val="00E71BEA"/>
    <w:rsid w:val="00E71F45"/>
    <w:rsid w:val="00E71FDC"/>
    <w:rsid w:val="00E7252B"/>
    <w:rsid w:val="00E72556"/>
    <w:rsid w:val="00E735AA"/>
    <w:rsid w:val="00E739FE"/>
    <w:rsid w:val="00E74CED"/>
    <w:rsid w:val="00E751E5"/>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0902"/>
    <w:rsid w:val="00E91048"/>
    <w:rsid w:val="00E912D7"/>
    <w:rsid w:val="00E917A1"/>
    <w:rsid w:val="00E91F52"/>
    <w:rsid w:val="00E92256"/>
    <w:rsid w:val="00E928D6"/>
    <w:rsid w:val="00E931A6"/>
    <w:rsid w:val="00E933BD"/>
    <w:rsid w:val="00E9387E"/>
    <w:rsid w:val="00E94465"/>
    <w:rsid w:val="00E95136"/>
    <w:rsid w:val="00E9587B"/>
    <w:rsid w:val="00E95886"/>
    <w:rsid w:val="00E959FF"/>
    <w:rsid w:val="00E96189"/>
    <w:rsid w:val="00E9688F"/>
    <w:rsid w:val="00E968AE"/>
    <w:rsid w:val="00E96D29"/>
    <w:rsid w:val="00E96E2D"/>
    <w:rsid w:val="00E97217"/>
    <w:rsid w:val="00E97A2A"/>
    <w:rsid w:val="00E97ABE"/>
    <w:rsid w:val="00E97D66"/>
    <w:rsid w:val="00EA03AA"/>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9A"/>
    <w:rsid w:val="00ED4BC7"/>
    <w:rsid w:val="00ED4E8A"/>
    <w:rsid w:val="00ED51EA"/>
    <w:rsid w:val="00ED5743"/>
    <w:rsid w:val="00ED5870"/>
    <w:rsid w:val="00ED6835"/>
    <w:rsid w:val="00ED68F8"/>
    <w:rsid w:val="00ED6959"/>
    <w:rsid w:val="00ED6991"/>
    <w:rsid w:val="00ED7073"/>
    <w:rsid w:val="00ED7345"/>
    <w:rsid w:val="00ED7481"/>
    <w:rsid w:val="00ED76A8"/>
    <w:rsid w:val="00ED7704"/>
    <w:rsid w:val="00ED7AC2"/>
    <w:rsid w:val="00ED7DFE"/>
    <w:rsid w:val="00EE00F9"/>
    <w:rsid w:val="00EE010B"/>
    <w:rsid w:val="00EE0468"/>
    <w:rsid w:val="00EE091A"/>
    <w:rsid w:val="00EE0960"/>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18D"/>
    <w:rsid w:val="00F00355"/>
    <w:rsid w:val="00F0103B"/>
    <w:rsid w:val="00F010C7"/>
    <w:rsid w:val="00F016AB"/>
    <w:rsid w:val="00F01768"/>
    <w:rsid w:val="00F02444"/>
    <w:rsid w:val="00F02678"/>
    <w:rsid w:val="00F02707"/>
    <w:rsid w:val="00F030C3"/>
    <w:rsid w:val="00F0326E"/>
    <w:rsid w:val="00F032EF"/>
    <w:rsid w:val="00F03E80"/>
    <w:rsid w:val="00F03FDE"/>
    <w:rsid w:val="00F04073"/>
    <w:rsid w:val="00F040FA"/>
    <w:rsid w:val="00F04268"/>
    <w:rsid w:val="00F042A2"/>
    <w:rsid w:val="00F04962"/>
    <w:rsid w:val="00F04CE4"/>
    <w:rsid w:val="00F053A8"/>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5FD8"/>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716"/>
    <w:rsid w:val="00F409D9"/>
    <w:rsid w:val="00F414DD"/>
    <w:rsid w:val="00F415E7"/>
    <w:rsid w:val="00F41B92"/>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7CA"/>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1F1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A21"/>
    <w:rsid w:val="00FB042E"/>
    <w:rsid w:val="00FB0753"/>
    <w:rsid w:val="00FB098F"/>
    <w:rsid w:val="00FB0EAB"/>
    <w:rsid w:val="00FB0FAB"/>
    <w:rsid w:val="00FB111A"/>
    <w:rsid w:val="00FB1B4C"/>
    <w:rsid w:val="00FB31C1"/>
    <w:rsid w:val="00FB3AD6"/>
    <w:rsid w:val="00FB404C"/>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493"/>
    <w:rsid w:val="00FC67C3"/>
    <w:rsid w:val="00FC6AFF"/>
    <w:rsid w:val="00FC74BA"/>
    <w:rsid w:val="00FC761B"/>
    <w:rsid w:val="00FC7818"/>
    <w:rsid w:val="00FD0594"/>
    <w:rsid w:val="00FD0866"/>
    <w:rsid w:val="00FD0ADD"/>
    <w:rsid w:val="00FD0E1C"/>
    <w:rsid w:val="00FD140C"/>
    <w:rsid w:val="00FD18E5"/>
    <w:rsid w:val="00FD1928"/>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13F"/>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2E1"/>
    <w:rsid w:val="00FF2378"/>
    <w:rsid w:val="00FF2666"/>
    <w:rsid w:val="00FF2688"/>
    <w:rsid w:val="00FF28E8"/>
    <w:rsid w:val="00FF2A3D"/>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942F29"/>
    <w:pPr>
      <w:tabs>
        <w:tab w:val="left" w:pos="1134"/>
        <w:tab w:val="left" w:leader="dot" w:pos="9072"/>
        <w:tab w:val="right" w:pos="9639"/>
      </w:tabs>
      <w:spacing w:before="80"/>
      <w:ind w:left="1134" w:right="567" w:hanging="567"/>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531580"/>
    <w:pPr>
      <w:spacing w:before="60" w:after="60" w:line="260" w:lineRule="exact"/>
      <w:jc w:val="center"/>
    </w:pPr>
    <w:rPr>
      <w:rFonts w:ascii="Calibri Bold" w:hAnsi="Calibri Bold"/>
      <w:b/>
      <w:bCs/>
      <w:sz w:val="20"/>
      <w:szCs w:val="26"/>
      <w:lang w:bidi="ar-EG"/>
    </w:rPr>
  </w:style>
  <w:style w:type="character" w:customStyle="1" w:styleId="TableheadChar">
    <w:name w:val="Table_head Char"/>
    <w:basedOn w:val="DefaultParagraphFont"/>
    <w:link w:val="Tablehead"/>
    <w:rsid w:val="00531580"/>
    <w:rPr>
      <w:rFonts w:ascii="Calibri Bold" w:hAnsi="Calibri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531580"/>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20"/>
      <w:szCs w:val="26"/>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183C3D"/>
    <w:pPr>
      <w:tabs>
        <w:tab w:val="left" w:pos="1276"/>
        <w:tab w:val="left" w:pos="1843"/>
      </w:tabs>
      <w:overflowPunct w:val="0"/>
      <w:autoSpaceDE w:val="0"/>
      <w:autoSpaceDN w:val="0"/>
      <w:adjustRightInd w:val="0"/>
      <w:spacing w:before="40" w:after="40" w:line="280" w:lineRule="exact"/>
      <w:jc w:val="center"/>
      <w:textAlignment w:val="baseline"/>
    </w:pPr>
    <w:rPr>
      <w:sz w:val="20"/>
      <w:szCs w:val="26"/>
      <w:lang w:val="fr-FR"/>
    </w:rPr>
  </w:style>
  <w:style w:type="character" w:customStyle="1" w:styleId="TabletextChar">
    <w:name w:val="Table_text Char"/>
    <w:basedOn w:val="DefaultParagraphFont"/>
    <w:link w:val="Tabletext1"/>
    <w:rsid w:val="00183C3D"/>
    <w:rPr>
      <w:rFonts w:ascii="Calibri" w:hAnsi="Calibri" w:cs="Traditional Arabic"/>
      <w:szCs w:val="26"/>
      <w:lang w:val="fr-FR" w:eastAsia="en-US"/>
    </w:rPr>
  </w:style>
  <w:style w:type="table" w:customStyle="1" w:styleId="TableGrid1">
    <w:name w:val="Table Grid1"/>
    <w:basedOn w:val="TableNormal"/>
    <w:next w:val="TableGrid"/>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517C22"/>
    <w:pPr>
      <w:tabs>
        <w:tab w:val="left" w:pos="1984"/>
      </w:tabs>
      <w:spacing w:before="20" w:line="300" w:lineRule="exact"/>
      <w:ind w:left="567"/>
      <w:jc w:val="left"/>
    </w:pPr>
    <w:rPr>
      <w:rFonts w:eastAsia="SimSun"/>
      <w:lang w:val="en-GB"/>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qFormat/>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qFormat/>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autoRedefine/>
    <w:qFormat/>
    <w:rsid w:val="00982705"/>
    <w:pPr>
      <w:tabs>
        <w:tab w:val="left" w:pos="1474"/>
        <w:tab w:val="left" w:pos="1758"/>
      </w:tabs>
      <w:spacing w:before="40" w:line="240" w:lineRule="auto"/>
      <w:ind w:left="340" w:hanging="340"/>
    </w:pPr>
    <w:rPr>
      <w:rFonts w:eastAsia="SimSun"/>
      <w:spacing w:val="-2"/>
      <w:lang w:val="en-GB"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3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autoRedefine/>
    <w:qFormat/>
    <w:rsid w:val="00E95886"/>
    <w:pPr>
      <w:tabs>
        <w:tab w:val="left" w:pos="1984"/>
      </w:tabs>
      <w:spacing w:before="0" w:line="300" w:lineRule="exact"/>
      <w:ind w:left="567"/>
      <w:jc w:val="left"/>
    </w:pPr>
    <w:rPr>
      <w:rFonts w:eastAsia="SimSun"/>
      <w:lang w:val="en-GB"/>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uiPriority w:val="3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3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3"/>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rsid w:val="00A67A74"/>
    <w:rPr>
      <w:color w:val="808080"/>
    </w:rPr>
  </w:style>
  <w:style w:type="paragraph" w:customStyle="1" w:styleId="Committee">
    <w:name w:val="Committee"/>
    <w:basedOn w:val="Normal"/>
    <w:qFormat/>
    <w:rsid w:val="00A67A7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A67A74"/>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A67A74"/>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A67A74"/>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A67A74"/>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A67A74"/>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A67A74"/>
    <w:rPr>
      <w:rFonts w:ascii="Times New Roman" w:hAnsi="Times New Roman"/>
      <w:b/>
      <w:sz w:val="24"/>
      <w:lang w:val="en-GB" w:eastAsia="en-US"/>
    </w:rPr>
  </w:style>
  <w:style w:type="character" w:customStyle="1" w:styleId="TableNoBRChar">
    <w:name w:val="Table_No_BR Char"/>
    <w:link w:val="TableNoBR"/>
    <w:locked/>
    <w:rsid w:val="00A67A74"/>
    <w:rPr>
      <w:rFonts w:ascii="Times New Roman" w:hAnsi="Times New Roman"/>
      <w:caps/>
      <w:sz w:val="24"/>
      <w:lang w:val="en-GB" w:eastAsia="en-US"/>
    </w:rPr>
  </w:style>
  <w:style w:type="paragraph" w:customStyle="1" w:styleId="Table1">
    <w:name w:val="Table_#"/>
    <w:basedOn w:val="Normal"/>
    <w:next w:val="TableTitle1"/>
    <w:rsid w:val="00A67A74"/>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A67A74"/>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A67A74"/>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A67A74"/>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A67A74"/>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A67A74"/>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A67A74"/>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A67A74"/>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A67A74"/>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A67A74"/>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A67A74"/>
    <w:rPr>
      <w:vanish/>
      <w:color w:val="FF0000"/>
    </w:rPr>
  </w:style>
  <w:style w:type="character" w:customStyle="1" w:styleId="Definition">
    <w:name w:val="Definition"/>
    <w:rsid w:val="00A67A74"/>
    <w:rPr>
      <w:i/>
    </w:rPr>
  </w:style>
  <w:style w:type="character" w:customStyle="1" w:styleId="CITE">
    <w:name w:val="CITE"/>
    <w:rsid w:val="00A67A74"/>
    <w:rPr>
      <w:i/>
    </w:rPr>
  </w:style>
  <w:style w:type="character" w:customStyle="1" w:styleId="CODE">
    <w:name w:val="CODE"/>
    <w:rsid w:val="00A67A74"/>
    <w:rPr>
      <w:rFonts w:ascii="Courier New" w:hAnsi="Courier New"/>
      <w:sz w:val="20"/>
    </w:rPr>
  </w:style>
  <w:style w:type="character" w:customStyle="1" w:styleId="Keyboard">
    <w:name w:val="Keyboard"/>
    <w:rsid w:val="00A67A74"/>
    <w:rPr>
      <w:rFonts w:ascii="Courier New" w:hAnsi="Courier New"/>
      <w:b/>
      <w:sz w:val="20"/>
    </w:rPr>
  </w:style>
  <w:style w:type="paragraph" w:customStyle="1" w:styleId="Preformatted">
    <w:name w:val="Preformatted"/>
    <w:basedOn w:val="Normal"/>
    <w:rsid w:val="00A67A7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A67A74"/>
    <w:rPr>
      <w:rFonts w:ascii="Courier New" w:hAnsi="Courier New"/>
    </w:rPr>
  </w:style>
  <w:style w:type="character" w:customStyle="1" w:styleId="Typewriter">
    <w:name w:val="Typewriter"/>
    <w:rsid w:val="00A67A74"/>
    <w:rPr>
      <w:rFonts w:ascii="Courier New" w:hAnsi="Courier New"/>
      <w:sz w:val="20"/>
    </w:rPr>
  </w:style>
  <w:style w:type="character" w:customStyle="1" w:styleId="Variable">
    <w:name w:val="Variable"/>
    <w:rsid w:val="00A67A74"/>
    <w:rPr>
      <w:i/>
    </w:rPr>
  </w:style>
  <w:style w:type="character" w:customStyle="1" w:styleId="Comment">
    <w:name w:val="Comment"/>
    <w:rsid w:val="00A67A74"/>
    <w:rPr>
      <w:vanish/>
    </w:rPr>
  </w:style>
  <w:style w:type="paragraph" w:styleId="Date">
    <w:name w:val="Date"/>
    <w:basedOn w:val="Normal"/>
    <w:next w:val="Normal"/>
    <w:link w:val="DateChar"/>
    <w:rsid w:val="00A67A74"/>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A67A74"/>
    <w:rPr>
      <w:rFonts w:ascii="Times New Roman" w:hAnsi="Times New Roman"/>
      <w:snapToGrid w:val="0"/>
      <w:sz w:val="24"/>
      <w:lang w:eastAsia="en-US"/>
    </w:rPr>
  </w:style>
  <w:style w:type="paragraph" w:customStyle="1" w:styleId="Footnoteref">
    <w:name w:val="Footnote_ref"/>
    <w:basedOn w:val="Normal"/>
    <w:rsid w:val="00A67A74"/>
    <w:pPr>
      <w:jc w:val="left"/>
    </w:pPr>
    <w:rPr>
      <w:position w:val="6"/>
      <w:sz w:val="20"/>
      <w:szCs w:val="26"/>
    </w:rPr>
  </w:style>
  <w:style w:type="table" w:customStyle="1" w:styleId="TableGrid58">
    <w:name w:val="Table Grid58"/>
    <w:basedOn w:val="TableNormal"/>
    <w:next w:val="TableGrid"/>
    <w:uiPriority w:val="39"/>
    <w:rsid w:val="004579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4579F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79F2"/>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579F2"/>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1">
    <w:name w:val="Endnote Text Char1"/>
    <w:basedOn w:val="DefaultParagraphFont"/>
    <w:uiPriority w:val="99"/>
    <w:semiHidden/>
    <w:rsid w:val="004579F2"/>
    <w:rPr>
      <w:rFonts w:eastAsia="Times New Roman" w:cs="Calibri"/>
      <w:lang w:eastAsia="en-US"/>
    </w:rPr>
  </w:style>
  <w:style w:type="paragraph" w:customStyle="1" w:styleId="xmsonormal0">
    <w:name w:val="xmsonormal"/>
    <w:basedOn w:val="Normal"/>
    <w:uiPriority w:val="99"/>
    <w:rsid w:val="004579F2"/>
    <w:pPr>
      <w:bidi w:val="0"/>
      <w:spacing w:before="0" w:line="240" w:lineRule="auto"/>
      <w:jc w:val="left"/>
    </w:pPr>
    <w:rPr>
      <w:rFonts w:ascii="Times New Roman" w:eastAsiaTheme="minorHAnsi" w:hAnsi="Times New Roman" w:cs="Times New Roman"/>
      <w:sz w:val="24"/>
      <w:szCs w:val="24"/>
      <w:lang w:val="en-GB" w:eastAsia="en-GB"/>
    </w:rPr>
  </w:style>
  <w:style w:type="table" w:customStyle="1" w:styleId="TableGrid60">
    <w:name w:val="Table Grid60"/>
    <w:basedOn w:val="TableNormal"/>
    <w:next w:val="TableGrid"/>
    <w:uiPriority w:val="39"/>
    <w:rsid w:val="004579F2"/>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4579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4579F2"/>
    <w:pPr>
      <w:numPr>
        <w:numId w:val="4"/>
      </w:numPr>
    </w:pPr>
  </w:style>
  <w:style w:type="table" w:customStyle="1" w:styleId="TableGrid414">
    <w:name w:val="Table Grid414"/>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579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4579F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39"/>
    <w:rsid w:val="004579F2"/>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4579F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4579F2"/>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4579F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457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4579F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457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457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itu.int/itu-t/inr/nnp/index.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pub/T-SP-PP.RES.21-2011/" TargetMode="External"/><Relationship Id="rId2" Type="http://schemas.openxmlformats.org/officeDocument/2006/relationships/numbering" Target="numbering.xml"/><Relationship Id="rId16" Type="http://schemas.openxmlformats.org/officeDocument/2006/relationships/hyperlink" Target="mailto:stephane.pambrun@spt.w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ra.ir" TargetMode="External"/><Relationship Id="rId23" Type="http://schemas.openxmlformats.org/officeDocument/2006/relationships/fontTable" Target="fontTable.xml"/><Relationship Id="rId10" Type="http://schemas.openxmlformats.org/officeDocument/2006/relationships/hyperlink" Target="mailto:brmail@itu.int" TargetMode="External"/><Relationship Id="rId19" Type="http://schemas.openxmlformats.org/officeDocument/2006/relationships/hyperlink" Target="file:///\\blue\dfs\pool\ARA\ITU-T\BUREAU\tsbtson@itu.int"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14</Pages>
  <Words>2974</Words>
  <Characters>18224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OB 1259A</vt:lpstr>
    </vt:vector>
  </TitlesOfParts>
  <Manager/>
  <Company>ITU</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النشرة التشغيلية للاتحاد الدولي للاتصالات رقم 1299</dc:title>
  <dc:subject/>
  <dc:creator>ITU-T</dc:creator>
  <cp:keywords/>
  <dc:description>Yammouni, 22/03/2022, ITU51013804</dc:description>
  <cp:lastModifiedBy>Gergis, Mina</cp:lastModifiedBy>
  <cp:revision>22</cp:revision>
  <cp:lastPrinted>2024-09-13T11:51:00Z</cp:lastPrinted>
  <dcterms:created xsi:type="dcterms:W3CDTF">2024-09-11T05:54:00Z</dcterms:created>
  <dcterms:modified xsi:type="dcterms:W3CDTF">2024-09-13T11:51:00Z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