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5642ED"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9747D1F" w:rsidR="005642ED" w:rsidRPr="00E16A37" w:rsidRDefault="005642ED" w:rsidP="005642ED">
            <w:pPr>
              <w:pStyle w:val="TOC1"/>
              <w:jc w:val="center"/>
              <w:rPr>
                <w:rFonts w:eastAsia="SimSun"/>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5642ED"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191B3A88" w:rsidR="005642ED" w:rsidRPr="00E16A37" w:rsidRDefault="005642ED" w:rsidP="005642ED">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C95277">
              <w:rPr>
                <w:rFonts w:eastAsia="SimSun"/>
                <w:b/>
                <w:bCs/>
                <w:color w:val="FFFFFF" w:themeColor="background1"/>
                <w:sz w:val="26"/>
                <w:szCs w:val="32"/>
              </w:rPr>
              <w:t>1292</w:t>
            </w:r>
          </w:p>
        </w:tc>
        <w:tc>
          <w:tcPr>
            <w:tcW w:w="1477" w:type="dxa"/>
            <w:tcBorders>
              <w:top w:val="nil"/>
              <w:bottom w:val="nil"/>
            </w:tcBorders>
            <w:shd w:val="clear" w:color="auto" w:fill="A6A6A6"/>
            <w:vAlign w:val="center"/>
          </w:tcPr>
          <w:p w14:paraId="497ACE61" w14:textId="68874118" w:rsidR="005642ED" w:rsidRPr="00E16A37" w:rsidRDefault="005642ED" w:rsidP="005642ED">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2024.V.</w:t>
            </w:r>
            <w:r w:rsidR="00DB6080">
              <w:rPr>
                <w:rFonts w:eastAsia="SimSun"/>
                <w:color w:val="FFFFFF" w:themeColor="background1"/>
                <w:sz w:val="20"/>
                <w:szCs w:val="20"/>
              </w:rPr>
              <w:t>1</w:t>
            </w:r>
            <w:r w:rsidR="00C95277">
              <w:rPr>
                <w:rFonts w:eastAsia="SimSun"/>
                <w:color w:val="FFFFFF" w:themeColor="background1"/>
                <w:sz w:val="20"/>
                <w:szCs w:val="20"/>
              </w:rPr>
              <w:t>5</w:t>
            </w:r>
          </w:p>
        </w:tc>
        <w:tc>
          <w:tcPr>
            <w:tcW w:w="6338" w:type="dxa"/>
            <w:gridSpan w:val="2"/>
            <w:tcBorders>
              <w:top w:val="nil"/>
              <w:bottom w:val="nil"/>
              <w:right w:val="single" w:sz="8" w:space="0" w:color="333333"/>
            </w:tcBorders>
            <w:shd w:val="clear" w:color="auto" w:fill="A6A6A6"/>
            <w:vAlign w:val="center"/>
          </w:tcPr>
          <w:p w14:paraId="074C4D9D" w14:textId="4967C384" w:rsidR="005642ED" w:rsidRPr="001D1A57" w:rsidRDefault="005642ED" w:rsidP="005642ED">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1D1A57">
              <w:rPr>
                <w:rFonts w:eastAsia="SimSun" w:hint="cs"/>
                <w:color w:val="FFFFFF" w:themeColor="background1"/>
                <w:sz w:val="20"/>
                <w:szCs w:val="26"/>
                <w:rtl/>
              </w:rPr>
              <w:t xml:space="preserve">(المعلومات الواردة حتى </w:t>
            </w:r>
            <w:r w:rsidR="00C95277">
              <w:rPr>
                <w:rFonts w:eastAsia="SimSun"/>
                <w:color w:val="FFFFFF" w:themeColor="background1"/>
                <w:sz w:val="20"/>
                <w:szCs w:val="26"/>
              </w:rPr>
              <w:t>1</w:t>
            </w:r>
            <w:r w:rsidRPr="001D1A57">
              <w:rPr>
                <w:rFonts w:eastAsia="SimSun" w:hint="cs"/>
                <w:color w:val="FFFFFF" w:themeColor="background1"/>
                <w:sz w:val="20"/>
                <w:szCs w:val="26"/>
                <w:rtl/>
                <w:lang w:bidi="ar-EG"/>
              </w:rPr>
              <w:t xml:space="preserve"> </w:t>
            </w:r>
            <w:r w:rsidR="00C95277">
              <w:rPr>
                <w:rFonts w:eastAsia="SimSun" w:hint="cs"/>
                <w:color w:val="FFFFFF" w:themeColor="background1"/>
                <w:sz w:val="20"/>
                <w:szCs w:val="26"/>
                <w:rtl/>
                <w:lang w:bidi="ar-EG"/>
              </w:rPr>
              <w:t>مايو</w:t>
            </w:r>
            <w:r w:rsidRPr="001D1A57">
              <w:rPr>
                <w:rFonts w:eastAsia="SimSun" w:hint="cs"/>
                <w:color w:val="FFFFFF" w:themeColor="background1"/>
                <w:sz w:val="20"/>
                <w:szCs w:val="26"/>
                <w:rtl/>
                <w:lang w:bidi="ar-EG"/>
              </w:rPr>
              <w:t xml:space="preserve"> </w:t>
            </w:r>
            <w:r>
              <w:rPr>
                <w:rFonts w:eastAsia="SimSun"/>
                <w:color w:val="FFFFFF" w:themeColor="background1"/>
                <w:sz w:val="20"/>
                <w:szCs w:val="26"/>
                <w:lang w:bidi="ar-EG"/>
              </w:rPr>
              <w:t>2024</w:t>
            </w:r>
            <w:r w:rsidRPr="001D1A57">
              <w:rPr>
                <w:rFonts w:eastAsia="SimSun" w:hint="cs"/>
                <w:color w:val="FFFFFF" w:themeColor="background1"/>
                <w:sz w:val="20"/>
                <w:szCs w:val="26"/>
                <w:rtl/>
                <w:lang w:bidi="ar-SY"/>
              </w:rPr>
              <w:t>)</w:t>
            </w:r>
            <w:r w:rsidRPr="001D1A57">
              <w:rPr>
                <w:rFonts w:eastAsia="SimSun" w:hint="cs"/>
                <w:color w:val="FFFFFF" w:themeColor="background1"/>
                <w:sz w:val="20"/>
                <w:szCs w:val="26"/>
                <w:rtl/>
                <w:lang w:bidi="ar-EG"/>
              </w:rPr>
              <w:t xml:space="preserve"> </w:t>
            </w:r>
            <w:r w:rsidRPr="001D1A57">
              <w:rPr>
                <w:rFonts w:eastAsia="SimSun"/>
                <w:color w:val="FFFFFF" w:themeColor="background1"/>
                <w:sz w:val="20"/>
                <w:szCs w:val="26"/>
                <w:lang w:bidi="ar-EG"/>
              </w:rPr>
              <w:t xml:space="preserve">ISSN </w:t>
            </w:r>
            <w:r w:rsidRPr="005642ED">
              <w:rPr>
                <w:color w:val="FFFFFF" w:themeColor="background1"/>
                <w:spacing w:val="-4"/>
                <w:sz w:val="20"/>
                <w:szCs w:val="20"/>
              </w:rPr>
              <w:t>2312-8240</w:t>
            </w:r>
            <w:r w:rsidRPr="005642ED">
              <w:rPr>
                <w:rFonts w:hint="cs"/>
                <w:color w:val="FFFFFF" w:themeColor="background1"/>
                <w:spacing w:val="-4"/>
                <w:sz w:val="20"/>
                <w:szCs w:val="20"/>
                <w:rtl/>
              </w:rPr>
              <w:t xml:space="preserve"> </w:t>
            </w:r>
            <w:r w:rsidRPr="001D1A57">
              <w:rPr>
                <w:rFonts w:eastAsia="SimSun" w:hint="cs"/>
                <w:color w:val="FFFFFF" w:themeColor="background1"/>
                <w:sz w:val="20"/>
                <w:szCs w:val="26"/>
                <w:rtl/>
                <w:lang w:bidi="ar-EG"/>
              </w:rPr>
              <w:t>(نسخة إلكترونية)</w:t>
            </w:r>
          </w:p>
        </w:tc>
      </w:tr>
      <w:tr w:rsidR="005642ED"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5642ED" w:rsidRPr="000A403B" w:rsidRDefault="005642ED" w:rsidP="005642ED">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5642ED" w:rsidRPr="000A403B" w:rsidRDefault="005642ED" w:rsidP="005642ED">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5642ED" w:rsidRPr="000A403B" w:rsidRDefault="005642ED" w:rsidP="005642ED">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 xml:space="preserve">مكتب تقييس الاتصالات </w:t>
            </w:r>
            <w:r w:rsidRPr="000A403B">
              <w:rPr>
                <w:rFonts w:eastAsia="SimSun"/>
                <w:b/>
                <w:bCs/>
                <w:sz w:val="14"/>
                <w:szCs w:val="18"/>
              </w:rPr>
              <w:t>(</w:t>
            </w:r>
            <w:r>
              <w:rPr>
                <w:rFonts w:eastAsia="SimSun"/>
                <w:b/>
                <w:bCs/>
                <w:sz w:val="14"/>
                <w:szCs w:val="18"/>
              </w:rPr>
              <w:t>TSB</w:t>
            </w:r>
            <w:r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Pr="000A403B">
              <w:rPr>
                <w:rFonts w:eastAsia="SimSun"/>
                <w:b/>
                <w:bCs/>
                <w:sz w:val="14"/>
                <w:szCs w:val="18"/>
                <w:rtl/>
                <w:lang w:val="fr-FR"/>
              </w:rPr>
              <w:br/>
            </w:r>
            <w:r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0A403B">
              <w:rPr>
                <w:rFonts w:eastAsia="SimSun"/>
                <w:b/>
                <w:bCs/>
                <w:sz w:val="14"/>
                <w:szCs w:val="18"/>
                <w:lang w:val="fr-FR"/>
              </w:rPr>
              <w:fldChar w:fldCharType="begin"/>
            </w:r>
            <w:r w:rsidRPr="000A403B">
              <w:rPr>
                <w:rFonts w:eastAsia="SimSun"/>
                <w:b/>
                <w:bCs/>
                <w:sz w:val="14"/>
                <w:szCs w:val="18"/>
                <w:lang w:val="fr-FR"/>
              </w:rPr>
              <w:instrText>HYPERLINK "mailto:tsbmail@itu.int"</w:instrText>
            </w:r>
            <w:r w:rsidRPr="000A403B">
              <w:rPr>
                <w:rFonts w:eastAsia="SimSun"/>
                <w:b/>
                <w:bCs/>
                <w:sz w:val="14"/>
                <w:szCs w:val="18"/>
                <w:lang w:val="fr-FR"/>
              </w:rPr>
            </w:r>
            <w:r w:rsidRPr="000A403B">
              <w:rPr>
                <w:rFonts w:eastAsia="SimSun"/>
                <w:b/>
                <w:bCs/>
                <w:sz w:val="14"/>
                <w:szCs w:val="18"/>
                <w:lang w:val="fr-FR"/>
              </w:rPr>
              <w:fldChar w:fldCharType="separate"/>
            </w:r>
            <w:r w:rsidRPr="000A403B">
              <w:rPr>
                <w:rStyle w:val="Hyperlink"/>
                <w:rFonts w:eastAsia="SimSun"/>
                <w:b/>
                <w:bCs/>
                <w:color w:val="auto"/>
                <w:sz w:val="14"/>
                <w:szCs w:val="18"/>
                <w:u w:val="none"/>
                <w:lang w:val="fr-FR"/>
              </w:rPr>
              <w:t>tsbmail@itu.int</w:t>
            </w:r>
            <w:r w:rsidRPr="000A403B">
              <w:rPr>
                <w:rFonts w:eastAsia="SimSun"/>
                <w:b/>
                <w:bCs/>
                <w:sz w:val="14"/>
                <w:szCs w:val="18"/>
                <w:lang w:val="fr-FR"/>
              </w:rPr>
              <w:fldChar w:fldCharType="end"/>
            </w:r>
            <w:r w:rsidRPr="000A403B">
              <w:rPr>
                <w:rFonts w:eastAsia="SimSun"/>
                <w:b/>
                <w:bCs/>
                <w:sz w:val="14"/>
                <w:szCs w:val="18"/>
                <w:lang w:val="fr-FR"/>
              </w:rPr>
              <w:t xml:space="preserve"> / </w:t>
            </w:r>
            <w:hyperlink r:id="rId9" w:history="1">
              <w:r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5642ED" w:rsidRPr="000A403B" w:rsidRDefault="005642ED" w:rsidP="005642ED">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7EF99542" w14:textId="77777777" w:rsidR="00452A87" w:rsidRDefault="00452A87" w:rsidP="00452A87">
      <w:pPr>
        <w:rPr>
          <w:rFonts w:eastAsia="SimSun"/>
          <w:rtl/>
          <w:lang w:bidi="ar-SY"/>
        </w:rPr>
      </w:pPr>
    </w:p>
    <w:p w14:paraId="2C885E7B" w14:textId="6A1D3EA8" w:rsidR="008322B0" w:rsidRPr="00E16A37" w:rsidRDefault="00B37D30" w:rsidP="000C69E6">
      <w:pPr>
        <w:spacing w:before="240" w:line="151" w:lineRule="auto"/>
        <w:jc w:val="center"/>
        <w:rPr>
          <w:rFonts w:eastAsia="SimSun"/>
          <w:b/>
          <w:bCs/>
          <w:sz w:val="28"/>
          <w:szCs w:val="36"/>
          <w:lang w:bidi="ar-EG"/>
        </w:rPr>
      </w:pPr>
      <w:r w:rsidRPr="003F38F4">
        <w:rPr>
          <w:rFonts w:eastAsia="SimSun" w:hint="cs"/>
          <w:b/>
          <w:bCs/>
          <w:sz w:val="28"/>
          <w:szCs w:val="36"/>
          <w:rtl/>
          <w:lang w:bidi="ar-SY"/>
        </w:rPr>
        <w:t>جدول المحتويات</w:t>
      </w:r>
    </w:p>
    <w:p w14:paraId="069D5799" w14:textId="1984EE10" w:rsidR="00B94BF0" w:rsidRDefault="00B94BF0" w:rsidP="00B96B95">
      <w:pPr>
        <w:spacing w:before="0" w:line="151" w:lineRule="auto"/>
        <w:jc w:val="right"/>
        <w:rPr>
          <w:rFonts w:eastAsia="SimSun"/>
          <w:i/>
          <w:iCs/>
          <w:rtl/>
          <w:lang w:bidi="ar-SY"/>
        </w:rPr>
      </w:pPr>
      <w:r w:rsidRPr="00E16A37">
        <w:rPr>
          <w:rFonts w:eastAsia="SimSun" w:hint="cs"/>
          <w:i/>
          <w:iCs/>
          <w:rtl/>
          <w:lang w:bidi="ar-SY"/>
        </w:rPr>
        <w:t>الصفحة</w:t>
      </w:r>
    </w:p>
    <w:p w14:paraId="3551A89C" w14:textId="68937E74" w:rsidR="00CD605C" w:rsidRPr="00CD605C" w:rsidRDefault="00A32F18">
      <w:pPr>
        <w:pStyle w:val="TOC1"/>
        <w:rPr>
          <w:rFonts w:eastAsiaTheme="minorEastAsia" w:cstheme="minorBidi"/>
          <w:b/>
          <w:bCs/>
          <w:kern w:val="2"/>
          <w:szCs w:val="22"/>
          <w:rtl/>
          <w:lang w:val="en-GB" w:eastAsia="en-GB"/>
          <w14:ligatures w14:val="standardContextual"/>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00CD605C" w:rsidRPr="00CD605C">
        <w:rPr>
          <w:b/>
          <w:bCs/>
          <w:rtl/>
        </w:rPr>
        <w:t>معلومات عامة</w:t>
      </w:r>
    </w:p>
    <w:p w14:paraId="18BE32C7" w14:textId="7971AEBB" w:rsidR="00CD605C" w:rsidRDefault="00CD605C">
      <w:pPr>
        <w:pStyle w:val="TOC1"/>
        <w:rPr>
          <w:rFonts w:eastAsiaTheme="minorEastAsia" w:cstheme="minorBidi"/>
          <w:kern w:val="2"/>
          <w:szCs w:val="22"/>
          <w:rtl/>
          <w:lang w:val="en-GB" w:eastAsia="en-GB"/>
          <w14:ligatures w14:val="standardContextual"/>
        </w:rPr>
      </w:pPr>
      <w:r>
        <w:rPr>
          <w:rtl/>
        </w:rPr>
        <w:t>القوائم الملحقة بالنشرة التشغيلية للاتحاد</w:t>
      </w:r>
      <w:r>
        <w:rPr>
          <w:rFonts w:hint="cs"/>
          <w:rtl/>
        </w:rPr>
        <w:t xml:space="preserve">: </w:t>
      </w:r>
      <w:r w:rsidRPr="00CD605C">
        <w:rPr>
          <w:rFonts w:hint="cs"/>
          <w:i/>
          <w:iCs/>
          <w:rtl/>
        </w:rPr>
        <w:t>ملاحظة من مكتب تقييس الاتصالات</w:t>
      </w:r>
      <w:r>
        <w:rPr>
          <w:rtl/>
        </w:rPr>
        <w:tab/>
      </w:r>
      <w:r>
        <w:tab/>
      </w:r>
      <w:r w:rsidRPr="00CD605C">
        <w:rPr>
          <w:rFonts w:cstheme="minorHAnsi"/>
          <w:sz w:val="20"/>
          <w:szCs w:val="20"/>
          <w:rtl/>
        </w:rPr>
        <w:fldChar w:fldCharType="begin"/>
      </w:r>
      <w:r w:rsidRPr="00CD605C">
        <w:rPr>
          <w:rFonts w:cstheme="minorHAnsi"/>
          <w:sz w:val="20"/>
          <w:szCs w:val="20"/>
          <w:rtl/>
        </w:rPr>
        <w:instrText xml:space="preserve"> </w:instrText>
      </w:r>
      <w:r w:rsidRPr="00CD605C">
        <w:rPr>
          <w:rFonts w:cstheme="minorHAnsi"/>
          <w:sz w:val="20"/>
          <w:szCs w:val="20"/>
        </w:rPr>
        <w:instrText>PAGEREF</w:instrText>
      </w:r>
      <w:r w:rsidRPr="00CD605C">
        <w:rPr>
          <w:rFonts w:cstheme="minorHAnsi"/>
          <w:sz w:val="20"/>
          <w:szCs w:val="20"/>
          <w:rtl/>
        </w:rPr>
        <w:instrText xml:space="preserve"> _</w:instrText>
      </w:r>
      <w:r w:rsidRPr="00CD605C">
        <w:rPr>
          <w:rFonts w:cstheme="minorHAnsi"/>
          <w:sz w:val="20"/>
          <w:szCs w:val="20"/>
        </w:rPr>
        <w:instrText>Toc166838344 \h</w:instrText>
      </w:r>
      <w:r w:rsidRPr="00CD605C">
        <w:rPr>
          <w:rFonts w:cstheme="minorHAnsi"/>
          <w:sz w:val="20"/>
          <w:szCs w:val="20"/>
          <w:rtl/>
        </w:rPr>
        <w:instrText xml:space="preserve"> </w:instrText>
      </w:r>
      <w:r w:rsidRPr="00CD605C">
        <w:rPr>
          <w:rFonts w:cstheme="minorHAnsi"/>
          <w:sz w:val="20"/>
          <w:szCs w:val="20"/>
          <w:rtl/>
        </w:rPr>
      </w:r>
      <w:r w:rsidRPr="00CD605C">
        <w:rPr>
          <w:rFonts w:cstheme="minorHAnsi"/>
          <w:sz w:val="20"/>
          <w:szCs w:val="20"/>
          <w:rtl/>
        </w:rPr>
        <w:fldChar w:fldCharType="separate"/>
      </w:r>
      <w:r w:rsidR="004B7361">
        <w:rPr>
          <w:rFonts w:cstheme="minorHAnsi"/>
          <w:sz w:val="20"/>
          <w:szCs w:val="20"/>
          <w:rtl/>
        </w:rPr>
        <w:t>3</w:t>
      </w:r>
      <w:r w:rsidRPr="00CD605C">
        <w:rPr>
          <w:rFonts w:cstheme="minorHAnsi"/>
          <w:sz w:val="20"/>
          <w:szCs w:val="20"/>
          <w:rtl/>
        </w:rPr>
        <w:fldChar w:fldCharType="end"/>
      </w:r>
    </w:p>
    <w:p w14:paraId="53AEC86B" w14:textId="26E01BB5" w:rsidR="00CD605C" w:rsidRDefault="00CD605C">
      <w:pPr>
        <w:pStyle w:val="TOC1"/>
        <w:rPr>
          <w:rFonts w:eastAsiaTheme="minorEastAsia" w:cstheme="minorBidi"/>
          <w:kern w:val="2"/>
          <w:szCs w:val="22"/>
          <w:rtl/>
          <w:lang w:val="en-GB" w:eastAsia="en-GB"/>
          <w14:ligatures w14:val="standardContextual"/>
        </w:rPr>
      </w:pPr>
      <w:r>
        <w:rPr>
          <w:rtl/>
        </w:rPr>
        <w:t>الموافقة على توصيات قطاع تقييس الاتصالات</w:t>
      </w:r>
      <w:r>
        <w:rPr>
          <w:rtl/>
        </w:rPr>
        <w:tab/>
      </w:r>
      <w:r>
        <w:tab/>
      </w:r>
      <w:r w:rsidRPr="00CD605C">
        <w:rPr>
          <w:rFonts w:cstheme="minorHAnsi"/>
          <w:sz w:val="20"/>
          <w:szCs w:val="20"/>
          <w:rtl/>
        </w:rPr>
        <w:fldChar w:fldCharType="begin"/>
      </w:r>
      <w:r w:rsidRPr="00CD605C">
        <w:rPr>
          <w:rFonts w:cstheme="minorHAnsi"/>
          <w:sz w:val="20"/>
          <w:szCs w:val="20"/>
          <w:rtl/>
        </w:rPr>
        <w:instrText xml:space="preserve"> </w:instrText>
      </w:r>
      <w:r w:rsidRPr="00CD605C">
        <w:rPr>
          <w:rFonts w:cstheme="minorHAnsi"/>
          <w:sz w:val="20"/>
          <w:szCs w:val="20"/>
        </w:rPr>
        <w:instrText>PAGEREF</w:instrText>
      </w:r>
      <w:r w:rsidRPr="00CD605C">
        <w:rPr>
          <w:rFonts w:cstheme="minorHAnsi"/>
          <w:sz w:val="20"/>
          <w:szCs w:val="20"/>
          <w:rtl/>
        </w:rPr>
        <w:instrText xml:space="preserve"> _</w:instrText>
      </w:r>
      <w:r w:rsidRPr="00CD605C">
        <w:rPr>
          <w:rFonts w:cstheme="minorHAnsi"/>
          <w:sz w:val="20"/>
          <w:szCs w:val="20"/>
        </w:rPr>
        <w:instrText>Toc166838345 \h</w:instrText>
      </w:r>
      <w:r w:rsidRPr="00CD605C">
        <w:rPr>
          <w:rFonts w:cstheme="minorHAnsi"/>
          <w:sz w:val="20"/>
          <w:szCs w:val="20"/>
          <w:rtl/>
        </w:rPr>
        <w:instrText xml:space="preserve"> </w:instrText>
      </w:r>
      <w:r w:rsidRPr="00CD605C">
        <w:rPr>
          <w:rFonts w:cstheme="minorHAnsi"/>
          <w:sz w:val="20"/>
          <w:szCs w:val="20"/>
          <w:rtl/>
        </w:rPr>
      </w:r>
      <w:r w:rsidRPr="00CD605C">
        <w:rPr>
          <w:rFonts w:cstheme="minorHAnsi"/>
          <w:sz w:val="20"/>
          <w:szCs w:val="20"/>
          <w:rtl/>
        </w:rPr>
        <w:fldChar w:fldCharType="separate"/>
      </w:r>
      <w:r w:rsidR="004B7361">
        <w:rPr>
          <w:rFonts w:cstheme="minorHAnsi"/>
          <w:sz w:val="20"/>
          <w:szCs w:val="20"/>
          <w:rtl/>
        </w:rPr>
        <w:t>4</w:t>
      </w:r>
      <w:r w:rsidRPr="00CD605C">
        <w:rPr>
          <w:rFonts w:cstheme="minorHAnsi"/>
          <w:sz w:val="20"/>
          <w:szCs w:val="20"/>
          <w:rtl/>
        </w:rPr>
        <w:fldChar w:fldCharType="end"/>
      </w:r>
    </w:p>
    <w:p w14:paraId="734B9FB0" w14:textId="572B9C19" w:rsidR="00CD605C" w:rsidRDefault="00CD605C">
      <w:pPr>
        <w:pStyle w:val="TOC1"/>
        <w:rPr>
          <w:rFonts w:eastAsiaTheme="minorEastAsia" w:cstheme="minorBidi"/>
          <w:kern w:val="2"/>
          <w:szCs w:val="22"/>
          <w:rtl/>
          <w:lang w:val="en-GB" w:eastAsia="en-GB"/>
          <w14:ligatures w14:val="standardContextual"/>
        </w:rPr>
      </w:pPr>
      <w:r>
        <w:rPr>
          <w:rtl/>
          <w:lang w:bidi="ar-EG"/>
        </w:rPr>
        <w:t>الخدمة الهاتفية</w:t>
      </w:r>
      <w:r>
        <w:rPr>
          <w:rFonts w:hint="cs"/>
          <w:rtl/>
          <w:lang w:bidi="ar-EG"/>
        </w:rPr>
        <w:t>:</w:t>
      </w:r>
    </w:p>
    <w:p w14:paraId="373A1594" w14:textId="02251334" w:rsidR="00CD605C" w:rsidRDefault="00CD605C">
      <w:pPr>
        <w:pStyle w:val="TOC2"/>
        <w:rPr>
          <w:rFonts w:asciiTheme="minorHAnsi" w:eastAsiaTheme="minorEastAsia" w:hAnsiTheme="minorHAnsi" w:cstheme="minorBidi"/>
          <w:kern w:val="2"/>
          <w:szCs w:val="22"/>
          <w:rtl/>
          <w:lang w:val="en-GB" w:eastAsia="en-GB" w:bidi="ar-SA"/>
          <w14:ligatures w14:val="standardContextual"/>
        </w:rPr>
      </w:pPr>
      <w:bookmarkStart w:id="110" w:name="_Hlk168306851"/>
      <w:r>
        <w:rPr>
          <w:rtl/>
        </w:rPr>
        <w:t>بنن (</w:t>
      </w:r>
      <w:r w:rsidR="00DA1107" w:rsidRPr="005B4AE3">
        <w:rPr>
          <w:rFonts w:eastAsia="SimSun"/>
          <w:i/>
          <w:iCs/>
          <w:rtl/>
          <w:lang w:bidi="ar-EG"/>
        </w:rPr>
        <w:t>هيئة تنظيم الاتصالات الإلكترونية والبريد</w:t>
      </w:r>
      <w:r w:rsidR="00DA1107" w:rsidRPr="005B4AE3">
        <w:rPr>
          <w:rFonts w:eastAsia="SimSun"/>
          <w:rtl/>
          <w:lang w:bidi="ar-EG"/>
        </w:rPr>
        <w:t xml:space="preserve"> </w:t>
      </w:r>
      <w:r w:rsidR="00DA1107" w:rsidRPr="00D9303A">
        <w:rPr>
          <w:i/>
          <w:iCs/>
          <w:lang w:val="en-GB"/>
        </w:rPr>
        <w:t>(ARCEP-BENIN)</w:t>
      </w:r>
      <w:r w:rsidR="00DA1107" w:rsidRPr="005B4AE3">
        <w:rPr>
          <w:rFonts w:eastAsia="SimSun"/>
          <w:rtl/>
          <w:lang w:bidi="ar-EG"/>
        </w:rPr>
        <w:t>‏، كوتونو</w:t>
      </w:r>
      <w:r>
        <w:rPr>
          <w:rtl/>
        </w:rPr>
        <w:t>)</w:t>
      </w:r>
      <w:bookmarkEnd w:id="110"/>
      <w:r>
        <w:rPr>
          <w:rtl/>
        </w:rPr>
        <w:tab/>
      </w:r>
      <w:r>
        <w:tab/>
      </w:r>
      <w:r w:rsidRPr="00CD605C">
        <w:rPr>
          <w:rFonts w:asciiTheme="minorHAnsi" w:hAnsiTheme="minorHAnsi" w:cstheme="minorHAnsi"/>
          <w:sz w:val="20"/>
          <w:szCs w:val="20"/>
          <w:rtl/>
          <w:lang w:bidi="ar-SA"/>
        </w:rPr>
        <w:fldChar w:fldCharType="begin"/>
      </w:r>
      <w:r w:rsidRPr="00CD605C">
        <w:rPr>
          <w:rFonts w:asciiTheme="minorHAnsi" w:hAnsiTheme="minorHAnsi" w:cstheme="minorHAnsi"/>
          <w:sz w:val="20"/>
          <w:szCs w:val="20"/>
          <w:rtl/>
          <w:lang w:bidi="ar-SA"/>
        </w:rPr>
        <w:instrText xml:space="preserve"> </w:instrText>
      </w:r>
      <w:r w:rsidRPr="00CD605C">
        <w:rPr>
          <w:rFonts w:asciiTheme="minorHAnsi" w:hAnsiTheme="minorHAnsi" w:cstheme="minorHAnsi"/>
          <w:sz w:val="20"/>
          <w:szCs w:val="20"/>
          <w:lang w:bidi="ar-SA"/>
        </w:rPr>
        <w:instrText>PAGEREF</w:instrText>
      </w:r>
      <w:r w:rsidRPr="00CD605C">
        <w:rPr>
          <w:rFonts w:asciiTheme="minorHAnsi" w:hAnsiTheme="minorHAnsi" w:cstheme="minorHAnsi"/>
          <w:sz w:val="20"/>
          <w:szCs w:val="20"/>
          <w:rtl/>
          <w:lang w:bidi="ar-SA"/>
        </w:rPr>
        <w:instrText xml:space="preserve"> _</w:instrText>
      </w:r>
      <w:r w:rsidRPr="00CD605C">
        <w:rPr>
          <w:rFonts w:asciiTheme="minorHAnsi" w:hAnsiTheme="minorHAnsi" w:cstheme="minorHAnsi"/>
          <w:sz w:val="20"/>
          <w:szCs w:val="20"/>
          <w:lang w:bidi="ar-SA"/>
        </w:rPr>
        <w:instrText>Toc166838347 \h</w:instrText>
      </w:r>
      <w:r w:rsidRPr="00CD605C">
        <w:rPr>
          <w:rFonts w:asciiTheme="minorHAnsi" w:hAnsiTheme="minorHAnsi" w:cstheme="minorHAnsi"/>
          <w:sz w:val="20"/>
          <w:szCs w:val="20"/>
          <w:rtl/>
          <w:lang w:bidi="ar-SA"/>
        </w:rPr>
        <w:instrText xml:space="preserve"> </w:instrText>
      </w:r>
      <w:r w:rsidRPr="00CD605C">
        <w:rPr>
          <w:rFonts w:asciiTheme="minorHAnsi" w:hAnsiTheme="minorHAnsi" w:cstheme="minorHAnsi"/>
          <w:sz w:val="20"/>
          <w:szCs w:val="20"/>
          <w:rtl/>
          <w:lang w:bidi="ar-SA"/>
        </w:rPr>
      </w:r>
      <w:r w:rsidRPr="00CD605C">
        <w:rPr>
          <w:rFonts w:asciiTheme="minorHAnsi" w:hAnsiTheme="minorHAnsi" w:cstheme="minorHAnsi"/>
          <w:sz w:val="20"/>
          <w:szCs w:val="20"/>
          <w:rtl/>
          <w:lang w:bidi="ar-SA"/>
        </w:rPr>
        <w:fldChar w:fldCharType="separate"/>
      </w:r>
      <w:r w:rsidR="004B7361">
        <w:rPr>
          <w:rFonts w:asciiTheme="minorHAnsi" w:hAnsiTheme="minorHAnsi" w:cstheme="minorHAnsi"/>
          <w:sz w:val="20"/>
          <w:szCs w:val="20"/>
          <w:rtl/>
          <w:lang w:bidi="ar-SA"/>
        </w:rPr>
        <w:t>5</w:t>
      </w:r>
      <w:r w:rsidRPr="00CD605C">
        <w:rPr>
          <w:rFonts w:asciiTheme="minorHAnsi" w:hAnsiTheme="minorHAnsi" w:cstheme="minorHAnsi"/>
          <w:sz w:val="20"/>
          <w:szCs w:val="20"/>
          <w:rtl/>
          <w:lang w:bidi="ar-SA"/>
        </w:rPr>
        <w:fldChar w:fldCharType="end"/>
      </w:r>
    </w:p>
    <w:p w14:paraId="4A5AA54F" w14:textId="361BE791" w:rsidR="00CD605C" w:rsidRDefault="00CD605C">
      <w:pPr>
        <w:pStyle w:val="TOC2"/>
        <w:rPr>
          <w:rFonts w:asciiTheme="minorHAnsi" w:eastAsiaTheme="minorEastAsia" w:hAnsiTheme="minorHAnsi" w:cstheme="minorBidi"/>
          <w:kern w:val="2"/>
          <w:szCs w:val="22"/>
          <w:rtl/>
          <w:lang w:val="en-GB" w:eastAsia="en-GB" w:bidi="ar-SA"/>
          <w14:ligatures w14:val="standardContextual"/>
        </w:rPr>
      </w:pPr>
      <w:bookmarkStart w:id="111" w:name="_Hlk168306864"/>
      <w:r w:rsidRPr="00DA1107">
        <w:rPr>
          <w:spacing w:val="-6"/>
          <w:rtl/>
        </w:rPr>
        <w:t>قيرغيزستان (</w:t>
      </w:r>
      <w:r w:rsidR="00DA1107" w:rsidRPr="00DA1107">
        <w:rPr>
          <w:rFonts w:hint="cs"/>
          <w:i/>
          <w:iCs/>
          <w:spacing w:val="-6"/>
          <w:rtl/>
        </w:rPr>
        <w:t>خدمة التنظيم والإشراف في صناعة الاتصالات</w:t>
      </w:r>
      <w:r w:rsidR="00DA1107" w:rsidRPr="00DA1107">
        <w:rPr>
          <w:i/>
          <w:iCs/>
          <w:spacing w:val="-6"/>
          <w:rtl/>
        </w:rPr>
        <w:t xml:space="preserve"> التابعة </w:t>
      </w:r>
      <w:r w:rsidR="00DA1107" w:rsidRPr="00DA1107">
        <w:rPr>
          <w:rFonts w:hint="cs"/>
          <w:i/>
          <w:iCs/>
          <w:spacing w:val="-6"/>
          <w:rtl/>
        </w:rPr>
        <w:t>لوزارة التنمية الرقمية في</w:t>
      </w:r>
      <w:r w:rsidR="00DA1107" w:rsidRPr="00DA1107">
        <w:rPr>
          <w:i/>
          <w:iCs/>
          <w:spacing w:val="-6"/>
          <w:rtl/>
        </w:rPr>
        <w:t xml:space="preserve"> جمهورية قيرغيزستان</w:t>
      </w:r>
      <w:r w:rsidR="00DA1107" w:rsidRPr="00DA1107">
        <w:rPr>
          <w:spacing w:val="-6"/>
          <w:rtl/>
          <w:lang w:bidi="ar-EG"/>
        </w:rPr>
        <w:t>، بيشكك</w:t>
      </w:r>
      <w:r>
        <w:rPr>
          <w:rtl/>
        </w:rPr>
        <w:t>)</w:t>
      </w:r>
      <w:bookmarkEnd w:id="111"/>
      <w:r>
        <w:rPr>
          <w:rtl/>
        </w:rPr>
        <w:tab/>
      </w:r>
      <w:r>
        <w:tab/>
      </w:r>
      <w:r w:rsidRPr="00CD605C">
        <w:rPr>
          <w:rFonts w:asciiTheme="minorHAnsi" w:hAnsiTheme="minorHAnsi" w:cstheme="minorHAnsi"/>
          <w:sz w:val="20"/>
          <w:szCs w:val="20"/>
          <w:rtl/>
          <w:lang w:bidi="ar-SA"/>
        </w:rPr>
        <w:fldChar w:fldCharType="begin"/>
      </w:r>
      <w:r w:rsidRPr="00CD605C">
        <w:rPr>
          <w:rFonts w:asciiTheme="minorHAnsi" w:hAnsiTheme="minorHAnsi" w:cstheme="minorHAnsi"/>
          <w:sz w:val="20"/>
          <w:szCs w:val="20"/>
          <w:rtl/>
          <w:lang w:bidi="ar-SA"/>
        </w:rPr>
        <w:instrText xml:space="preserve"> </w:instrText>
      </w:r>
      <w:r w:rsidRPr="00CD605C">
        <w:rPr>
          <w:rFonts w:asciiTheme="minorHAnsi" w:hAnsiTheme="minorHAnsi" w:cstheme="minorHAnsi"/>
          <w:sz w:val="20"/>
          <w:szCs w:val="20"/>
          <w:lang w:bidi="ar-SA"/>
        </w:rPr>
        <w:instrText>PAGEREF</w:instrText>
      </w:r>
      <w:r w:rsidRPr="00CD605C">
        <w:rPr>
          <w:rFonts w:asciiTheme="minorHAnsi" w:hAnsiTheme="minorHAnsi" w:cstheme="minorHAnsi"/>
          <w:sz w:val="20"/>
          <w:szCs w:val="20"/>
          <w:rtl/>
          <w:lang w:bidi="ar-SA"/>
        </w:rPr>
        <w:instrText xml:space="preserve"> _</w:instrText>
      </w:r>
      <w:r w:rsidRPr="00CD605C">
        <w:rPr>
          <w:rFonts w:asciiTheme="minorHAnsi" w:hAnsiTheme="minorHAnsi" w:cstheme="minorHAnsi"/>
          <w:sz w:val="20"/>
          <w:szCs w:val="20"/>
          <w:lang w:bidi="ar-SA"/>
        </w:rPr>
        <w:instrText>Toc166838348 \h</w:instrText>
      </w:r>
      <w:r w:rsidRPr="00CD605C">
        <w:rPr>
          <w:rFonts w:asciiTheme="minorHAnsi" w:hAnsiTheme="minorHAnsi" w:cstheme="minorHAnsi"/>
          <w:sz w:val="20"/>
          <w:szCs w:val="20"/>
          <w:rtl/>
          <w:lang w:bidi="ar-SA"/>
        </w:rPr>
        <w:instrText xml:space="preserve"> </w:instrText>
      </w:r>
      <w:r w:rsidRPr="00CD605C">
        <w:rPr>
          <w:rFonts w:asciiTheme="minorHAnsi" w:hAnsiTheme="minorHAnsi" w:cstheme="minorHAnsi"/>
          <w:sz w:val="20"/>
          <w:szCs w:val="20"/>
          <w:rtl/>
          <w:lang w:bidi="ar-SA"/>
        </w:rPr>
      </w:r>
      <w:r w:rsidRPr="00CD605C">
        <w:rPr>
          <w:rFonts w:asciiTheme="minorHAnsi" w:hAnsiTheme="minorHAnsi" w:cstheme="minorHAnsi"/>
          <w:sz w:val="20"/>
          <w:szCs w:val="20"/>
          <w:rtl/>
          <w:lang w:bidi="ar-SA"/>
        </w:rPr>
        <w:fldChar w:fldCharType="separate"/>
      </w:r>
      <w:r w:rsidR="004B7361">
        <w:rPr>
          <w:rFonts w:asciiTheme="minorHAnsi" w:hAnsiTheme="minorHAnsi" w:cstheme="minorHAnsi"/>
          <w:sz w:val="20"/>
          <w:szCs w:val="20"/>
          <w:rtl/>
          <w:lang w:bidi="ar-SA"/>
        </w:rPr>
        <w:t>11</w:t>
      </w:r>
      <w:r w:rsidRPr="00CD605C">
        <w:rPr>
          <w:rFonts w:asciiTheme="minorHAnsi" w:hAnsiTheme="minorHAnsi" w:cstheme="minorHAnsi"/>
          <w:sz w:val="20"/>
          <w:szCs w:val="20"/>
          <w:rtl/>
          <w:lang w:bidi="ar-SA"/>
        </w:rPr>
        <w:fldChar w:fldCharType="end"/>
      </w:r>
    </w:p>
    <w:p w14:paraId="128499AD" w14:textId="089AA506" w:rsidR="00CD605C" w:rsidRDefault="00CD605C">
      <w:pPr>
        <w:pStyle w:val="TOC1"/>
        <w:rPr>
          <w:rFonts w:eastAsiaTheme="minorEastAsia" w:cstheme="minorBidi"/>
          <w:kern w:val="2"/>
          <w:szCs w:val="22"/>
          <w:rtl/>
          <w:lang w:val="en-GB" w:eastAsia="en-GB"/>
          <w14:ligatures w14:val="standardContextual"/>
        </w:rPr>
      </w:pPr>
      <w:bookmarkStart w:id="112" w:name="_Hlk168306888"/>
      <w:r>
        <w:rPr>
          <w:rtl/>
        </w:rPr>
        <w:t>تبليغات أخرى</w:t>
      </w:r>
      <w:bookmarkEnd w:id="112"/>
      <w:r>
        <w:rPr>
          <w:rFonts w:hint="cs"/>
          <w:rtl/>
        </w:rPr>
        <w:t>:</w:t>
      </w:r>
    </w:p>
    <w:p w14:paraId="04082A63" w14:textId="0627679F" w:rsidR="00CD605C" w:rsidRDefault="00CD605C">
      <w:pPr>
        <w:pStyle w:val="TOC2"/>
        <w:rPr>
          <w:rFonts w:asciiTheme="minorHAnsi" w:eastAsiaTheme="minorEastAsia" w:hAnsiTheme="minorHAnsi" w:cstheme="minorBidi"/>
          <w:kern w:val="2"/>
          <w:szCs w:val="22"/>
          <w:rtl/>
          <w:lang w:val="en-GB" w:eastAsia="en-GB" w:bidi="ar-SA"/>
          <w14:ligatures w14:val="standardContextual"/>
        </w:rPr>
      </w:pPr>
      <w:r>
        <w:rPr>
          <w:rtl/>
        </w:rPr>
        <w:t>صربيا</w:t>
      </w:r>
      <w:r>
        <w:rPr>
          <w:rtl/>
        </w:rPr>
        <w:tab/>
      </w:r>
      <w:r>
        <w:tab/>
      </w:r>
      <w:r>
        <w:tab/>
      </w:r>
      <w:r w:rsidRPr="00CD605C">
        <w:rPr>
          <w:rFonts w:asciiTheme="minorHAnsi" w:hAnsiTheme="minorHAnsi" w:cstheme="minorHAnsi"/>
          <w:sz w:val="20"/>
          <w:szCs w:val="20"/>
          <w:rtl/>
          <w:lang w:bidi="ar-SA"/>
        </w:rPr>
        <w:fldChar w:fldCharType="begin"/>
      </w:r>
      <w:r w:rsidRPr="00CD605C">
        <w:rPr>
          <w:rFonts w:asciiTheme="minorHAnsi" w:hAnsiTheme="minorHAnsi" w:cstheme="minorHAnsi"/>
          <w:sz w:val="20"/>
          <w:szCs w:val="20"/>
          <w:rtl/>
          <w:lang w:bidi="ar-SA"/>
        </w:rPr>
        <w:instrText xml:space="preserve"> </w:instrText>
      </w:r>
      <w:r w:rsidRPr="00CD605C">
        <w:rPr>
          <w:rFonts w:asciiTheme="minorHAnsi" w:hAnsiTheme="minorHAnsi" w:cstheme="minorHAnsi"/>
          <w:sz w:val="20"/>
          <w:szCs w:val="20"/>
          <w:lang w:bidi="ar-SA"/>
        </w:rPr>
        <w:instrText>PAGEREF</w:instrText>
      </w:r>
      <w:r w:rsidRPr="00CD605C">
        <w:rPr>
          <w:rFonts w:asciiTheme="minorHAnsi" w:hAnsiTheme="minorHAnsi" w:cstheme="minorHAnsi"/>
          <w:sz w:val="20"/>
          <w:szCs w:val="20"/>
          <w:rtl/>
          <w:lang w:bidi="ar-SA"/>
        </w:rPr>
        <w:instrText xml:space="preserve"> _</w:instrText>
      </w:r>
      <w:r w:rsidRPr="00CD605C">
        <w:rPr>
          <w:rFonts w:asciiTheme="minorHAnsi" w:hAnsiTheme="minorHAnsi" w:cstheme="minorHAnsi"/>
          <w:sz w:val="20"/>
          <w:szCs w:val="20"/>
          <w:lang w:bidi="ar-SA"/>
        </w:rPr>
        <w:instrText>Toc166838350 \h</w:instrText>
      </w:r>
      <w:r w:rsidRPr="00CD605C">
        <w:rPr>
          <w:rFonts w:asciiTheme="minorHAnsi" w:hAnsiTheme="minorHAnsi" w:cstheme="minorHAnsi"/>
          <w:sz w:val="20"/>
          <w:szCs w:val="20"/>
          <w:rtl/>
          <w:lang w:bidi="ar-SA"/>
        </w:rPr>
        <w:instrText xml:space="preserve"> </w:instrText>
      </w:r>
      <w:r w:rsidRPr="00CD605C">
        <w:rPr>
          <w:rFonts w:asciiTheme="minorHAnsi" w:hAnsiTheme="minorHAnsi" w:cstheme="minorHAnsi"/>
          <w:sz w:val="20"/>
          <w:szCs w:val="20"/>
          <w:rtl/>
          <w:lang w:bidi="ar-SA"/>
        </w:rPr>
      </w:r>
      <w:r w:rsidRPr="00CD605C">
        <w:rPr>
          <w:rFonts w:asciiTheme="minorHAnsi" w:hAnsiTheme="minorHAnsi" w:cstheme="minorHAnsi"/>
          <w:sz w:val="20"/>
          <w:szCs w:val="20"/>
          <w:rtl/>
          <w:lang w:bidi="ar-SA"/>
        </w:rPr>
        <w:fldChar w:fldCharType="separate"/>
      </w:r>
      <w:r w:rsidR="004B7361">
        <w:rPr>
          <w:rFonts w:asciiTheme="minorHAnsi" w:hAnsiTheme="minorHAnsi" w:cstheme="minorHAnsi"/>
          <w:sz w:val="20"/>
          <w:szCs w:val="20"/>
          <w:rtl/>
          <w:lang w:bidi="ar-SA"/>
        </w:rPr>
        <w:t>12</w:t>
      </w:r>
      <w:r w:rsidRPr="00CD605C">
        <w:rPr>
          <w:rFonts w:asciiTheme="minorHAnsi" w:hAnsiTheme="minorHAnsi" w:cstheme="minorHAnsi"/>
          <w:sz w:val="20"/>
          <w:szCs w:val="20"/>
          <w:rtl/>
          <w:lang w:bidi="ar-SA"/>
        </w:rPr>
        <w:fldChar w:fldCharType="end"/>
      </w:r>
    </w:p>
    <w:p w14:paraId="484ED5B5" w14:textId="290F37F2" w:rsidR="00CD605C" w:rsidRDefault="00CD605C">
      <w:pPr>
        <w:pStyle w:val="TOC2"/>
        <w:rPr>
          <w:rFonts w:asciiTheme="minorHAnsi" w:eastAsiaTheme="minorEastAsia" w:hAnsiTheme="minorHAnsi" w:cstheme="minorBidi"/>
          <w:kern w:val="2"/>
          <w:szCs w:val="22"/>
          <w:rtl/>
          <w:lang w:val="en-GB" w:eastAsia="en-GB" w:bidi="ar-SA"/>
          <w14:ligatures w14:val="standardContextual"/>
        </w:rPr>
      </w:pPr>
      <w:r>
        <w:rPr>
          <w:rtl/>
        </w:rPr>
        <w:t>النمسا</w:t>
      </w:r>
      <w:r>
        <w:rPr>
          <w:rtl/>
        </w:rPr>
        <w:tab/>
      </w:r>
      <w:r>
        <w:tab/>
      </w:r>
      <w:r>
        <w:tab/>
      </w:r>
      <w:r w:rsidRPr="00CD605C">
        <w:rPr>
          <w:rFonts w:asciiTheme="minorHAnsi" w:hAnsiTheme="minorHAnsi" w:cstheme="minorHAnsi"/>
          <w:sz w:val="20"/>
          <w:szCs w:val="20"/>
          <w:rtl/>
          <w:lang w:bidi="ar-SA"/>
        </w:rPr>
        <w:fldChar w:fldCharType="begin"/>
      </w:r>
      <w:r w:rsidRPr="00CD605C">
        <w:rPr>
          <w:rFonts w:asciiTheme="minorHAnsi" w:hAnsiTheme="minorHAnsi" w:cstheme="minorHAnsi"/>
          <w:sz w:val="20"/>
          <w:szCs w:val="20"/>
          <w:rtl/>
          <w:lang w:bidi="ar-SA"/>
        </w:rPr>
        <w:instrText xml:space="preserve"> </w:instrText>
      </w:r>
      <w:r w:rsidRPr="00CD605C">
        <w:rPr>
          <w:rFonts w:asciiTheme="minorHAnsi" w:hAnsiTheme="minorHAnsi" w:cstheme="minorHAnsi"/>
          <w:sz w:val="20"/>
          <w:szCs w:val="20"/>
          <w:lang w:bidi="ar-SA"/>
        </w:rPr>
        <w:instrText>PAGEREF</w:instrText>
      </w:r>
      <w:r w:rsidRPr="00CD605C">
        <w:rPr>
          <w:rFonts w:asciiTheme="minorHAnsi" w:hAnsiTheme="minorHAnsi" w:cstheme="minorHAnsi"/>
          <w:sz w:val="20"/>
          <w:szCs w:val="20"/>
          <w:rtl/>
          <w:lang w:bidi="ar-SA"/>
        </w:rPr>
        <w:instrText xml:space="preserve"> _</w:instrText>
      </w:r>
      <w:r w:rsidRPr="00CD605C">
        <w:rPr>
          <w:rFonts w:asciiTheme="minorHAnsi" w:hAnsiTheme="minorHAnsi" w:cstheme="minorHAnsi"/>
          <w:sz w:val="20"/>
          <w:szCs w:val="20"/>
          <w:lang w:bidi="ar-SA"/>
        </w:rPr>
        <w:instrText>Toc166838351 \h</w:instrText>
      </w:r>
      <w:r w:rsidRPr="00CD605C">
        <w:rPr>
          <w:rFonts w:asciiTheme="minorHAnsi" w:hAnsiTheme="minorHAnsi" w:cstheme="minorHAnsi"/>
          <w:sz w:val="20"/>
          <w:szCs w:val="20"/>
          <w:rtl/>
          <w:lang w:bidi="ar-SA"/>
        </w:rPr>
        <w:instrText xml:space="preserve"> </w:instrText>
      </w:r>
      <w:r w:rsidRPr="00CD605C">
        <w:rPr>
          <w:rFonts w:asciiTheme="minorHAnsi" w:hAnsiTheme="minorHAnsi" w:cstheme="minorHAnsi"/>
          <w:sz w:val="20"/>
          <w:szCs w:val="20"/>
          <w:rtl/>
          <w:lang w:bidi="ar-SA"/>
        </w:rPr>
      </w:r>
      <w:r w:rsidRPr="00CD605C">
        <w:rPr>
          <w:rFonts w:asciiTheme="minorHAnsi" w:hAnsiTheme="minorHAnsi" w:cstheme="minorHAnsi"/>
          <w:sz w:val="20"/>
          <w:szCs w:val="20"/>
          <w:rtl/>
          <w:lang w:bidi="ar-SA"/>
        </w:rPr>
        <w:fldChar w:fldCharType="separate"/>
      </w:r>
      <w:r w:rsidR="004B7361">
        <w:rPr>
          <w:rFonts w:asciiTheme="minorHAnsi" w:hAnsiTheme="minorHAnsi" w:cstheme="minorHAnsi"/>
          <w:sz w:val="20"/>
          <w:szCs w:val="20"/>
          <w:rtl/>
          <w:lang w:bidi="ar-SA"/>
        </w:rPr>
        <w:t>12</w:t>
      </w:r>
      <w:r w:rsidRPr="00CD605C">
        <w:rPr>
          <w:rFonts w:asciiTheme="minorHAnsi" w:hAnsiTheme="minorHAnsi" w:cstheme="minorHAnsi"/>
          <w:sz w:val="20"/>
          <w:szCs w:val="20"/>
          <w:rtl/>
          <w:lang w:bidi="ar-SA"/>
        </w:rPr>
        <w:fldChar w:fldCharType="end"/>
      </w:r>
    </w:p>
    <w:p w14:paraId="13694E02" w14:textId="449DBB29" w:rsidR="00CD605C" w:rsidRDefault="00CD605C">
      <w:pPr>
        <w:pStyle w:val="TOC1"/>
        <w:rPr>
          <w:rFonts w:eastAsiaTheme="minorEastAsia" w:cstheme="minorBidi"/>
          <w:kern w:val="2"/>
          <w:szCs w:val="22"/>
          <w:rtl/>
          <w:lang w:val="en-GB" w:eastAsia="en-GB"/>
          <w14:ligatures w14:val="standardContextual"/>
        </w:rPr>
      </w:pPr>
      <w:r w:rsidRPr="006817E9">
        <w:rPr>
          <w:rtl/>
          <w:lang w:val="es-ES" w:bidi="ar-EG"/>
        </w:rPr>
        <w:t>تقييد الخدمة</w:t>
      </w:r>
      <w:r>
        <w:rPr>
          <w:rtl/>
        </w:rPr>
        <w:tab/>
      </w:r>
      <w:r>
        <w:tab/>
      </w:r>
      <w:r w:rsidRPr="00CD605C">
        <w:rPr>
          <w:rFonts w:cstheme="minorHAnsi"/>
          <w:sz w:val="20"/>
          <w:szCs w:val="20"/>
          <w:rtl/>
        </w:rPr>
        <w:fldChar w:fldCharType="begin"/>
      </w:r>
      <w:r w:rsidRPr="00CD605C">
        <w:rPr>
          <w:rFonts w:cstheme="minorHAnsi"/>
          <w:sz w:val="20"/>
          <w:szCs w:val="20"/>
          <w:rtl/>
        </w:rPr>
        <w:instrText xml:space="preserve"> </w:instrText>
      </w:r>
      <w:r w:rsidRPr="00CD605C">
        <w:rPr>
          <w:rFonts w:cstheme="minorHAnsi"/>
          <w:sz w:val="20"/>
          <w:szCs w:val="20"/>
        </w:rPr>
        <w:instrText>PAGEREF</w:instrText>
      </w:r>
      <w:r w:rsidRPr="00CD605C">
        <w:rPr>
          <w:rFonts w:cstheme="minorHAnsi"/>
          <w:sz w:val="20"/>
          <w:szCs w:val="20"/>
          <w:rtl/>
        </w:rPr>
        <w:instrText xml:space="preserve"> _</w:instrText>
      </w:r>
      <w:r w:rsidRPr="00CD605C">
        <w:rPr>
          <w:rFonts w:cstheme="minorHAnsi"/>
          <w:sz w:val="20"/>
          <w:szCs w:val="20"/>
        </w:rPr>
        <w:instrText>Toc166838352 \h</w:instrText>
      </w:r>
      <w:r w:rsidRPr="00CD605C">
        <w:rPr>
          <w:rFonts w:cstheme="minorHAnsi"/>
          <w:sz w:val="20"/>
          <w:szCs w:val="20"/>
          <w:rtl/>
        </w:rPr>
        <w:instrText xml:space="preserve"> </w:instrText>
      </w:r>
      <w:r w:rsidRPr="00CD605C">
        <w:rPr>
          <w:rFonts w:cstheme="minorHAnsi"/>
          <w:sz w:val="20"/>
          <w:szCs w:val="20"/>
          <w:rtl/>
        </w:rPr>
      </w:r>
      <w:r w:rsidRPr="00CD605C">
        <w:rPr>
          <w:rFonts w:cstheme="minorHAnsi"/>
          <w:sz w:val="20"/>
          <w:szCs w:val="20"/>
          <w:rtl/>
        </w:rPr>
        <w:fldChar w:fldCharType="separate"/>
      </w:r>
      <w:r w:rsidR="004B7361">
        <w:rPr>
          <w:rFonts w:cstheme="minorHAnsi"/>
          <w:sz w:val="20"/>
          <w:szCs w:val="20"/>
          <w:rtl/>
        </w:rPr>
        <w:t>13</w:t>
      </w:r>
      <w:r w:rsidRPr="00CD605C">
        <w:rPr>
          <w:rFonts w:cstheme="minorHAnsi"/>
          <w:sz w:val="20"/>
          <w:szCs w:val="20"/>
          <w:rtl/>
        </w:rPr>
        <w:fldChar w:fldCharType="end"/>
      </w:r>
    </w:p>
    <w:p w14:paraId="49E2609E" w14:textId="1ADAF4C6" w:rsidR="00CD605C" w:rsidRDefault="00CD605C">
      <w:pPr>
        <w:pStyle w:val="TOC1"/>
        <w:rPr>
          <w:rFonts w:eastAsiaTheme="minorEastAsia" w:cstheme="minorBidi"/>
          <w:kern w:val="2"/>
          <w:szCs w:val="22"/>
          <w:rtl/>
          <w:lang w:val="en-GB" w:eastAsia="en-GB"/>
          <w14:ligatures w14:val="standardContextual"/>
        </w:rPr>
      </w:pPr>
      <w:r>
        <w:rPr>
          <w:rtl/>
        </w:rPr>
        <w:t xml:space="preserve">إجراءات معاودة النداء وإجراءات النداء البديلة (القرار </w:t>
      </w:r>
      <w:r>
        <w:t>21</w:t>
      </w:r>
      <w:r>
        <w:rPr>
          <w:rtl/>
        </w:rPr>
        <w:t xml:space="preserve"> المراجَع في مؤتمر المندوبين المفوضين لعام </w:t>
      </w:r>
      <w:r>
        <w:t>2006</w:t>
      </w:r>
      <w:r>
        <w:rPr>
          <w:rtl/>
        </w:rPr>
        <w:t>)</w:t>
      </w:r>
      <w:r>
        <w:rPr>
          <w:rtl/>
        </w:rPr>
        <w:tab/>
      </w:r>
      <w:r>
        <w:tab/>
      </w:r>
      <w:r w:rsidRPr="00CD605C">
        <w:rPr>
          <w:rFonts w:cstheme="minorHAnsi"/>
          <w:sz w:val="20"/>
          <w:szCs w:val="20"/>
          <w:rtl/>
        </w:rPr>
        <w:fldChar w:fldCharType="begin"/>
      </w:r>
      <w:r w:rsidRPr="00CD605C">
        <w:rPr>
          <w:rFonts w:cstheme="minorHAnsi"/>
          <w:sz w:val="20"/>
          <w:szCs w:val="20"/>
          <w:rtl/>
        </w:rPr>
        <w:instrText xml:space="preserve"> </w:instrText>
      </w:r>
      <w:r w:rsidRPr="00CD605C">
        <w:rPr>
          <w:rFonts w:cstheme="minorHAnsi"/>
          <w:sz w:val="20"/>
          <w:szCs w:val="20"/>
        </w:rPr>
        <w:instrText>PAGEREF</w:instrText>
      </w:r>
      <w:r w:rsidRPr="00CD605C">
        <w:rPr>
          <w:rFonts w:cstheme="minorHAnsi"/>
          <w:sz w:val="20"/>
          <w:szCs w:val="20"/>
          <w:rtl/>
        </w:rPr>
        <w:instrText xml:space="preserve"> _</w:instrText>
      </w:r>
      <w:r w:rsidRPr="00CD605C">
        <w:rPr>
          <w:rFonts w:cstheme="minorHAnsi"/>
          <w:sz w:val="20"/>
          <w:szCs w:val="20"/>
        </w:rPr>
        <w:instrText>Toc166838353 \h</w:instrText>
      </w:r>
      <w:r w:rsidRPr="00CD605C">
        <w:rPr>
          <w:rFonts w:cstheme="minorHAnsi"/>
          <w:sz w:val="20"/>
          <w:szCs w:val="20"/>
          <w:rtl/>
        </w:rPr>
        <w:instrText xml:space="preserve"> </w:instrText>
      </w:r>
      <w:r w:rsidRPr="00CD605C">
        <w:rPr>
          <w:rFonts w:cstheme="minorHAnsi"/>
          <w:sz w:val="20"/>
          <w:szCs w:val="20"/>
          <w:rtl/>
        </w:rPr>
      </w:r>
      <w:r w:rsidRPr="00CD605C">
        <w:rPr>
          <w:rFonts w:cstheme="minorHAnsi"/>
          <w:sz w:val="20"/>
          <w:szCs w:val="20"/>
          <w:rtl/>
        </w:rPr>
        <w:fldChar w:fldCharType="separate"/>
      </w:r>
      <w:r w:rsidR="004B7361">
        <w:rPr>
          <w:rFonts w:cstheme="minorHAnsi"/>
          <w:sz w:val="20"/>
          <w:szCs w:val="20"/>
          <w:rtl/>
        </w:rPr>
        <w:t>13</w:t>
      </w:r>
      <w:r w:rsidRPr="00CD605C">
        <w:rPr>
          <w:rFonts w:cstheme="minorHAnsi"/>
          <w:sz w:val="20"/>
          <w:szCs w:val="20"/>
          <w:rtl/>
        </w:rPr>
        <w:fldChar w:fldCharType="end"/>
      </w:r>
    </w:p>
    <w:p w14:paraId="0CA16897" w14:textId="188CA75C" w:rsidR="00CD605C" w:rsidRPr="00CD605C" w:rsidRDefault="00CD605C">
      <w:pPr>
        <w:pStyle w:val="TOC1"/>
        <w:rPr>
          <w:rFonts w:eastAsiaTheme="minorEastAsia" w:cstheme="minorBidi"/>
          <w:b/>
          <w:bCs/>
          <w:kern w:val="2"/>
          <w:szCs w:val="22"/>
          <w:rtl/>
          <w:lang w:val="en-GB" w:eastAsia="en-GB"/>
          <w14:ligatures w14:val="standardContextual"/>
        </w:rPr>
      </w:pPr>
      <w:r w:rsidRPr="00CD605C">
        <w:rPr>
          <w:b/>
          <w:bCs/>
          <w:rtl/>
        </w:rPr>
        <w:t>تعديلات على منشورات الخدمة</w:t>
      </w:r>
    </w:p>
    <w:p w14:paraId="27361E82" w14:textId="0C99F398" w:rsidR="00CD605C" w:rsidRDefault="00CD605C">
      <w:pPr>
        <w:pStyle w:val="TOC1"/>
        <w:rPr>
          <w:rFonts w:eastAsiaTheme="minorEastAsia" w:cstheme="minorBidi"/>
          <w:kern w:val="2"/>
          <w:szCs w:val="22"/>
          <w:rtl/>
          <w:lang w:val="en-GB" w:eastAsia="en-GB"/>
          <w14:ligatures w14:val="standardContextual"/>
        </w:rPr>
      </w:pPr>
      <w:bookmarkStart w:id="113" w:name="_Hlk168306927"/>
      <w:r>
        <w:rPr>
          <w:rtl/>
        </w:rPr>
        <w:t>قائمة بأرقام تعرّف جهة الإصدار</w:t>
      </w:r>
      <w:bookmarkEnd w:id="113"/>
      <w:r>
        <w:rPr>
          <w:rtl/>
        </w:rPr>
        <w:tab/>
      </w:r>
      <w:r>
        <w:tab/>
      </w:r>
      <w:r w:rsidRPr="00CD605C">
        <w:rPr>
          <w:rFonts w:cstheme="minorHAnsi"/>
          <w:sz w:val="20"/>
          <w:szCs w:val="20"/>
          <w:rtl/>
        </w:rPr>
        <w:fldChar w:fldCharType="begin"/>
      </w:r>
      <w:r w:rsidRPr="00CD605C">
        <w:rPr>
          <w:rFonts w:cstheme="minorHAnsi"/>
          <w:sz w:val="20"/>
          <w:szCs w:val="20"/>
          <w:rtl/>
        </w:rPr>
        <w:instrText xml:space="preserve"> </w:instrText>
      </w:r>
      <w:r w:rsidRPr="00CD605C">
        <w:rPr>
          <w:rFonts w:cstheme="minorHAnsi"/>
          <w:sz w:val="20"/>
          <w:szCs w:val="20"/>
        </w:rPr>
        <w:instrText>PAGEREF</w:instrText>
      </w:r>
      <w:r w:rsidRPr="00CD605C">
        <w:rPr>
          <w:rFonts w:cstheme="minorHAnsi"/>
          <w:sz w:val="20"/>
          <w:szCs w:val="20"/>
          <w:rtl/>
        </w:rPr>
        <w:instrText xml:space="preserve"> _</w:instrText>
      </w:r>
      <w:r w:rsidRPr="00CD605C">
        <w:rPr>
          <w:rFonts w:cstheme="minorHAnsi"/>
          <w:sz w:val="20"/>
          <w:szCs w:val="20"/>
        </w:rPr>
        <w:instrText>Toc166838355 \h</w:instrText>
      </w:r>
      <w:r w:rsidRPr="00CD605C">
        <w:rPr>
          <w:rFonts w:cstheme="minorHAnsi"/>
          <w:sz w:val="20"/>
          <w:szCs w:val="20"/>
          <w:rtl/>
        </w:rPr>
        <w:instrText xml:space="preserve"> </w:instrText>
      </w:r>
      <w:r w:rsidRPr="00CD605C">
        <w:rPr>
          <w:rFonts w:cstheme="minorHAnsi"/>
          <w:sz w:val="20"/>
          <w:szCs w:val="20"/>
          <w:rtl/>
        </w:rPr>
      </w:r>
      <w:r w:rsidRPr="00CD605C">
        <w:rPr>
          <w:rFonts w:cstheme="minorHAnsi"/>
          <w:sz w:val="20"/>
          <w:szCs w:val="20"/>
          <w:rtl/>
        </w:rPr>
        <w:fldChar w:fldCharType="separate"/>
      </w:r>
      <w:r w:rsidR="004B7361">
        <w:rPr>
          <w:rFonts w:cstheme="minorHAnsi"/>
          <w:sz w:val="20"/>
          <w:szCs w:val="20"/>
          <w:rtl/>
        </w:rPr>
        <w:t>14</w:t>
      </w:r>
      <w:r w:rsidRPr="00CD605C">
        <w:rPr>
          <w:rFonts w:cstheme="minorHAnsi"/>
          <w:sz w:val="20"/>
          <w:szCs w:val="20"/>
          <w:rtl/>
        </w:rPr>
        <w:fldChar w:fldCharType="end"/>
      </w:r>
    </w:p>
    <w:p w14:paraId="623D16CC" w14:textId="1539DDAB" w:rsidR="00CD605C" w:rsidRDefault="00CD605C">
      <w:pPr>
        <w:pStyle w:val="TOC1"/>
        <w:rPr>
          <w:rFonts w:eastAsiaTheme="minorEastAsia" w:cstheme="minorBidi"/>
          <w:kern w:val="2"/>
          <w:szCs w:val="22"/>
          <w:rtl/>
          <w:lang w:val="en-GB" w:eastAsia="en-GB"/>
          <w14:ligatures w14:val="standardContextual"/>
        </w:rPr>
      </w:pPr>
      <w:bookmarkStart w:id="114" w:name="_Hlk168306935"/>
      <w:r>
        <w:rPr>
          <w:rtl/>
        </w:rPr>
        <w:t xml:space="preserve">الرموز الدليلية للشبكة المتنقلة </w:t>
      </w:r>
      <w:r>
        <w:t>(MNC)</w:t>
      </w:r>
      <w:r>
        <w:rPr>
          <w:rtl/>
        </w:rPr>
        <w:t xml:space="preserve"> فيما يتعلق بالخطة الدولية</w:t>
      </w:r>
      <w:r>
        <w:t xml:space="preserve"> </w:t>
      </w:r>
      <w:r>
        <w:rPr>
          <w:rtl/>
        </w:rPr>
        <w:t>لتعرف هوية الشبكات العمومية والاشتراكات</w:t>
      </w:r>
      <w:bookmarkEnd w:id="114"/>
      <w:r>
        <w:rPr>
          <w:rtl/>
        </w:rPr>
        <w:tab/>
      </w:r>
      <w:r>
        <w:tab/>
      </w:r>
      <w:r w:rsidRPr="00CD605C">
        <w:rPr>
          <w:rFonts w:cstheme="minorHAnsi"/>
          <w:sz w:val="20"/>
          <w:szCs w:val="20"/>
          <w:rtl/>
        </w:rPr>
        <w:fldChar w:fldCharType="begin"/>
      </w:r>
      <w:r w:rsidRPr="00CD605C">
        <w:rPr>
          <w:rFonts w:cstheme="minorHAnsi"/>
          <w:sz w:val="20"/>
          <w:szCs w:val="20"/>
          <w:rtl/>
        </w:rPr>
        <w:instrText xml:space="preserve"> </w:instrText>
      </w:r>
      <w:r w:rsidRPr="00CD605C">
        <w:rPr>
          <w:rFonts w:cstheme="minorHAnsi"/>
          <w:sz w:val="20"/>
          <w:szCs w:val="20"/>
        </w:rPr>
        <w:instrText>PAGEREF</w:instrText>
      </w:r>
      <w:r w:rsidRPr="00CD605C">
        <w:rPr>
          <w:rFonts w:cstheme="minorHAnsi"/>
          <w:sz w:val="20"/>
          <w:szCs w:val="20"/>
          <w:rtl/>
        </w:rPr>
        <w:instrText xml:space="preserve"> _</w:instrText>
      </w:r>
      <w:r w:rsidRPr="00CD605C">
        <w:rPr>
          <w:rFonts w:cstheme="minorHAnsi"/>
          <w:sz w:val="20"/>
          <w:szCs w:val="20"/>
        </w:rPr>
        <w:instrText>Toc166838356 \h</w:instrText>
      </w:r>
      <w:r w:rsidRPr="00CD605C">
        <w:rPr>
          <w:rFonts w:cstheme="minorHAnsi"/>
          <w:sz w:val="20"/>
          <w:szCs w:val="20"/>
          <w:rtl/>
        </w:rPr>
        <w:instrText xml:space="preserve"> </w:instrText>
      </w:r>
      <w:r w:rsidRPr="00CD605C">
        <w:rPr>
          <w:rFonts w:cstheme="minorHAnsi"/>
          <w:sz w:val="20"/>
          <w:szCs w:val="20"/>
          <w:rtl/>
        </w:rPr>
      </w:r>
      <w:r w:rsidRPr="00CD605C">
        <w:rPr>
          <w:rFonts w:cstheme="minorHAnsi"/>
          <w:sz w:val="20"/>
          <w:szCs w:val="20"/>
          <w:rtl/>
        </w:rPr>
        <w:fldChar w:fldCharType="separate"/>
      </w:r>
      <w:r w:rsidR="004B7361">
        <w:rPr>
          <w:rFonts w:cstheme="minorHAnsi"/>
          <w:sz w:val="20"/>
          <w:szCs w:val="20"/>
          <w:rtl/>
        </w:rPr>
        <w:t>15</w:t>
      </w:r>
      <w:r w:rsidRPr="00CD605C">
        <w:rPr>
          <w:rFonts w:cstheme="minorHAnsi"/>
          <w:sz w:val="20"/>
          <w:szCs w:val="20"/>
          <w:rtl/>
        </w:rPr>
        <w:fldChar w:fldCharType="end"/>
      </w:r>
    </w:p>
    <w:p w14:paraId="5CA08B71" w14:textId="6D86706D" w:rsidR="00CD605C" w:rsidRDefault="00CD605C">
      <w:pPr>
        <w:pStyle w:val="TOC1"/>
        <w:rPr>
          <w:rFonts w:eastAsiaTheme="minorEastAsia" w:cstheme="minorBidi"/>
          <w:kern w:val="2"/>
          <w:szCs w:val="22"/>
          <w:rtl/>
          <w:lang w:val="en-GB" w:eastAsia="en-GB"/>
          <w14:ligatures w14:val="standardContextual"/>
        </w:rPr>
      </w:pPr>
      <w:bookmarkStart w:id="115" w:name="_Hlk168306942"/>
      <w:r>
        <w:rPr>
          <w:rtl/>
        </w:rPr>
        <w:t>قائمة برموز شركات التشغيل الصادرة عن الاتحاد</w:t>
      </w:r>
      <w:bookmarkEnd w:id="115"/>
      <w:r>
        <w:rPr>
          <w:rtl/>
        </w:rPr>
        <w:tab/>
      </w:r>
      <w:r>
        <w:tab/>
      </w:r>
      <w:r w:rsidRPr="00CD605C">
        <w:rPr>
          <w:rFonts w:cstheme="minorHAnsi"/>
          <w:sz w:val="20"/>
          <w:szCs w:val="20"/>
          <w:rtl/>
        </w:rPr>
        <w:fldChar w:fldCharType="begin"/>
      </w:r>
      <w:r w:rsidRPr="00CD605C">
        <w:rPr>
          <w:rFonts w:cstheme="minorHAnsi"/>
          <w:sz w:val="20"/>
          <w:szCs w:val="20"/>
          <w:rtl/>
        </w:rPr>
        <w:instrText xml:space="preserve"> </w:instrText>
      </w:r>
      <w:r w:rsidRPr="00CD605C">
        <w:rPr>
          <w:rFonts w:cstheme="minorHAnsi"/>
          <w:sz w:val="20"/>
          <w:szCs w:val="20"/>
        </w:rPr>
        <w:instrText>PAGEREF</w:instrText>
      </w:r>
      <w:r w:rsidRPr="00CD605C">
        <w:rPr>
          <w:rFonts w:cstheme="minorHAnsi"/>
          <w:sz w:val="20"/>
          <w:szCs w:val="20"/>
          <w:rtl/>
        </w:rPr>
        <w:instrText xml:space="preserve"> _</w:instrText>
      </w:r>
      <w:r w:rsidRPr="00CD605C">
        <w:rPr>
          <w:rFonts w:cstheme="minorHAnsi"/>
          <w:sz w:val="20"/>
          <w:szCs w:val="20"/>
        </w:rPr>
        <w:instrText>Toc166838357 \h</w:instrText>
      </w:r>
      <w:r w:rsidRPr="00CD605C">
        <w:rPr>
          <w:rFonts w:cstheme="minorHAnsi"/>
          <w:sz w:val="20"/>
          <w:szCs w:val="20"/>
          <w:rtl/>
        </w:rPr>
        <w:instrText xml:space="preserve"> </w:instrText>
      </w:r>
      <w:r w:rsidRPr="00CD605C">
        <w:rPr>
          <w:rFonts w:cstheme="minorHAnsi"/>
          <w:sz w:val="20"/>
          <w:szCs w:val="20"/>
          <w:rtl/>
        </w:rPr>
      </w:r>
      <w:r w:rsidRPr="00CD605C">
        <w:rPr>
          <w:rFonts w:cstheme="minorHAnsi"/>
          <w:sz w:val="20"/>
          <w:szCs w:val="20"/>
          <w:rtl/>
        </w:rPr>
        <w:fldChar w:fldCharType="separate"/>
      </w:r>
      <w:r w:rsidR="004B7361">
        <w:rPr>
          <w:rFonts w:cstheme="minorHAnsi"/>
          <w:sz w:val="20"/>
          <w:szCs w:val="20"/>
          <w:rtl/>
        </w:rPr>
        <w:t>16</w:t>
      </w:r>
      <w:r w:rsidRPr="00CD605C">
        <w:rPr>
          <w:rFonts w:cstheme="minorHAnsi"/>
          <w:sz w:val="20"/>
          <w:szCs w:val="20"/>
          <w:rtl/>
        </w:rPr>
        <w:fldChar w:fldCharType="end"/>
      </w:r>
    </w:p>
    <w:p w14:paraId="16124725" w14:textId="1A934A8E" w:rsidR="00CD605C" w:rsidRDefault="00CD605C">
      <w:pPr>
        <w:pStyle w:val="TOC1"/>
        <w:rPr>
          <w:rFonts w:eastAsiaTheme="minorEastAsia" w:cstheme="minorBidi"/>
          <w:kern w:val="2"/>
          <w:szCs w:val="22"/>
          <w:rtl/>
          <w:lang w:val="en-GB" w:eastAsia="en-GB"/>
          <w14:ligatures w14:val="standardContextual"/>
        </w:rPr>
      </w:pPr>
      <w:r>
        <w:rPr>
          <w:rtl/>
        </w:rPr>
        <w:t xml:space="preserve">قائمة برموز نقاط التشوير الدولية </w:t>
      </w:r>
      <w:r>
        <w:t>(ISPC)</w:t>
      </w:r>
      <w:r>
        <w:rPr>
          <w:rtl/>
        </w:rPr>
        <w:tab/>
      </w:r>
      <w:r>
        <w:tab/>
      </w:r>
      <w:r w:rsidRPr="00CD605C">
        <w:rPr>
          <w:rFonts w:cstheme="minorHAnsi"/>
          <w:sz w:val="20"/>
          <w:szCs w:val="20"/>
          <w:rtl/>
        </w:rPr>
        <w:fldChar w:fldCharType="begin"/>
      </w:r>
      <w:r w:rsidRPr="00CD605C">
        <w:rPr>
          <w:rFonts w:cstheme="minorHAnsi"/>
          <w:sz w:val="20"/>
          <w:szCs w:val="20"/>
          <w:rtl/>
        </w:rPr>
        <w:instrText xml:space="preserve"> </w:instrText>
      </w:r>
      <w:r w:rsidRPr="00CD605C">
        <w:rPr>
          <w:rFonts w:cstheme="minorHAnsi"/>
          <w:sz w:val="20"/>
          <w:szCs w:val="20"/>
        </w:rPr>
        <w:instrText>PAGEREF</w:instrText>
      </w:r>
      <w:r w:rsidRPr="00CD605C">
        <w:rPr>
          <w:rFonts w:cstheme="minorHAnsi"/>
          <w:sz w:val="20"/>
          <w:szCs w:val="20"/>
          <w:rtl/>
        </w:rPr>
        <w:instrText xml:space="preserve"> _</w:instrText>
      </w:r>
      <w:r w:rsidRPr="00CD605C">
        <w:rPr>
          <w:rFonts w:cstheme="minorHAnsi"/>
          <w:sz w:val="20"/>
          <w:szCs w:val="20"/>
        </w:rPr>
        <w:instrText>Toc166838358 \h</w:instrText>
      </w:r>
      <w:r w:rsidRPr="00CD605C">
        <w:rPr>
          <w:rFonts w:cstheme="minorHAnsi"/>
          <w:sz w:val="20"/>
          <w:szCs w:val="20"/>
          <w:rtl/>
        </w:rPr>
        <w:instrText xml:space="preserve"> </w:instrText>
      </w:r>
      <w:r w:rsidRPr="00CD605C">
        <w:rPr>
          <w:rFonts w:cstheme="minorHAnsi"/>
          <w:sz w:val="20"/>
          <w:szCs w:val="20"/>
          <w:rtl/>
        </w:rPr>
      </w:r>
      <w:r w:rsidRPr="00CD605C">
        <w:rPr>
          <w:rFonts w:cstheme="minorHAnsi"/>
          <w:sz w:val="20"/>
          <w:szCs w:val="20"/>
          <w:rtl/>
        </w:rPr>
        <w:fldChar w:fldCharType="separate"/>
      </w:r>
      <w:r w:rsidR="004B7361">
        <w:rPr>
          <w:rFonts w:cstheme="minorHAnsi"/>
          <w:sz w:val="20"/>
          <w:szCs w:val="20"/>
          <w:rtl/>
        </w:rPr>
        <w:t>17</w:t>
      </w:r>
      <w:r w:rsidRPr="00CD605C">
        <w:rPr>
          <w:rFonts w:cstheme="minorHAnsi"/>
          <w:sz w:val="20"/>
          <w:szCs w:val="20"/>
          <w:rtl/>
        </w:rPr>
        <w:fldChar w:fldCharType="end"/>
      </w:r>
    </w:p>
    <w:p w14:paraId="564008CB" w14:textId="55BC4048" w:rsidR="00CD605C" w:rsidRDefault="00CD605C">
      <w:pPr>
        <w:pStyle w:val="TOC1"/>
        <w:rPr>
          <w:rFonts w:eastAsiaTheme="minorEastAsia" w:cstheme="minorBidi"/>
          <w:kern w:val="2"/>
          <w:szCs w:val="22"/>
          <w:rtl/>
          <w:lang w:val="en-GB" w:eastAsia="en-GB"/>
          <w14:ligatures w14:val="standardContextual"/>
        </w:rPr>
      </w:pPr>
      <w:r>
        <w:rPr>
          <w:rtl/>
        </w:rPr>
        <w:t>خطة الترقيم الوطنية</w:t>
      </w:r>
      <w:r>
        <w:rPr>
          <w:rtl/>
        </w:rPr>
        <w:tab/>
      </w:r>
      <w:r>
        <w:tab/>
      </w:r>
      <w:r w:rsidRPr="00CD605C">
        <w:rPr>
          <w:rFonts w:cstheme="minorHAnsi"/>
          <w:sz w:val="20"/>
          <w:szCs w:val="20"/>
          <w:rtl/>
        </w:rPr>
        <w:fldChar w:fldCharType="begin"/>
      </w:r>
      <w:r w:rsidRPr="00CD605C">
        <w:rPr>
          <w:rFonts w:cstheme="minorHAnsi"/>
          <w:sz w:val="20"/>
          <w:szCs w:val="20"/>
          <w:rtl/>
        </w:rPr>
        <w:instrText xml:space="preserve"> </w:instrText>
      </w:r>
      <w:r w:rsidRPr="00CD605C">
        <w:rPr>
          <w:rFonts w:cstheme="minorHAnsi"/>
          <w:sz w:val="20"/>
          <w:szCs w:val="20"/>
        </w:rPr>
        <w:instrText>PAGEREF</w:instrText>
      </w:r>
      <w:r w:rsidRPr="00CD605C">
        <w:rPr>
          <w:rFonts w:cstheme="minorHAnsi"/>
          <w:sz w:val="20"/>
          <w:szCs w:val="20"/>
          <w:rtl/>
        </w:rPr>
        <w:instrText xml:space="preserve"> _</w:instrText>
      </w:r>
      <w:r w:rsidRPr="00CD605C">
        <w:rPr>
          <w:rFonts w:cstheme="minorHAnsi"/>
          <w:sz w:val="20"/>
          <w:szCs w:val="20"/>
        </w:rPr>
        <w:instrText>Toc166838359 \h</w:instrText>
      </w:r>
      <w:r w:rsidRPr="00CD605C">
        <w:rPr>
          <w:rFonts w:cstheme="minorHAnsi"/>
          <w:sz w:val="20"/>
          <w:szCs w:val="20"/>
          <w:rtl/>
        </w:rPr>
        <w:instrText xml:space="preserve"> </w:instrText>
      </w:r>
      <w:r w:rsidRPr="00CD605C">
        <w:rPr>
          <w:rFonts w:cstheme="minorHAnsi"/>
          <w:sz w:val="20"/>
          <w:szCs w:val="20"/>
          <w:rtl/>
        </w:rPr>
      </w:r>
      <w:r w:rsidRPr="00CD605C">
        <w:rPr>
          <w:rFonts w:cstheme="minorHAnsi"/>
          <w:sz w:val="20"/>
          <w:szCs w:val="20"/>
          <w:rtl/>
        </w:rPr>
        <w:fldChar w:fldCharType="separate"/>
      </w:r>
      <w:r w:rsidR="004B7361">
        <w:rPr>
          <w:rFonts w:cstheme="minorHAnsi"/>
          <w:sz w:val="20"/>
          <w:szCs w:val="20"/>
          <w:rtl/>
        </w:rPr>
        <w:t>19</w:t>
      </w:r>
      <w:r w:rsidRPr="00CD605C">
        <w:rPr>
          <w:rFonts w:cstheme="minorHAnsi"/>
          <w:sz w:val="20"/>
          <w:szCs w:val="20"/>
          <w:rtl/>
        </w:rPr>
        <w:fldChar w:fldCharType="end"/>
      </w:r>
    </w:p>
    <w:p w14:paraId="5573B3CE" w14:textId="529BC820" w:rsidR="00A32F18" w:rsidRDefault="00A32F18" w:rsidP="000B6558">
      <w:pPr>
        <w:rPr>
          <w:rFonts w:eastAsia="SimSun"/>
          <w:rtl/>
          <w:lang w:bidi="ar-EG"/>
        </w:rPr>
      </w:pPr>
      <w:r>
        <w:rPr>
          <w:rFonts w:eastAsia="SimSun"/>
          <w:rtl/>
          <w:lang w:bidi="ar-EG"/>
        </w:rPr>
        <w:fldChar w:fldCharType="end"/>
      </w:r>
    </w:p>
    <w:p w14:paraId="3BD83054" w14:textId="11E33BA4" w:rsidR="00D4267E" w:rsidRPr="00B96B95" w:rsidRDefault="00D4267E" w:rsidP="00B96B95">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2FC6C74E" w:rsidR="00925EAF" w:rsidRPr="005642ED" w:rsidRDefault="00925EAF" w:rsidP="00930E39">
            <w:pPr>
              <w:tabs>
                <w:tab w:val="left" w:pos="2126"/>
                <w:tab w:val="left" w:pos="2552"/>
                <w:tab w:val="right" w:leader="dot" w:pos="9639"/>
              </w:tabs>
              <w:spacing w:before="40" w:after="40" w:line="260" w:lineRule="exact"/>
              <w:jc w:val="center"/>
              <w:rPr>
                <w:rFonts w:eastAsia="SimSun"/>
                <w:i/>
                <w:sz w:val="20"/>
                <w:szCs w:val="24"/>
                <w:lang w:bidi="ar-EG"/>
              </w:rPr>
            </w:pPr>
            <w:r w:rsidRPr="005642ED">
              <w:rPr>
                <w:rFonts w:eastAsia="SimSun" w:hint="cs"/>
                <w:i/>
                <w:iCs/>
                <w:sz w:val="20"/>
                <w:szCs w:val="24"/>
                <w:rtl/>
              </w:rPr>
              <w:lastRenderedPageBreak/>
              <w:t>مواعيد</w:t>
            </w:r>
            <w:r w:rsidR="001D35AA" w:rsidRPr="001D35AA">
              <w:rPr>
                <w:rFonts w:eastAsia="SimSun" w:cs="Calibri"/>
                <w:sz w:val="18"/>
                <w:szCs w:val="18"/>
                <w:rtl/>
                <w:lang w:bidi="ar-EG"/>
              </w:rPr>
              <w:t>*</w:t>
            </w:r>
            <w:r w:rsidR="00705F37" w:rsidRPr="005642ED">
              <w:rPr>
                <w:rFonts w:eastAsia="SimSun" w:hint="cs"/>
                <w:szCs w:val="24"/>
                <w:rtl/>
                <w:lang w:bidi="ar-EG"/>
              </w:rPr>
              <w:t xml:space="preserve"> </w:t>
            </w:r>
            <w:r w:rsidRPr="005642ED">
              <w:rPr>
                <w:rFonts w:eastAsia="SimSun" w:hint="cs"/>
                <w:i/>
                <w:iCs/>
                <w:sz w:val="20"/>
                <w:szCs w:val="24"/>
                <w:rtl/>
              </w:rPr>
              <w:t>نشر</w:t>
            </w:r>
            <w:r w:rsidRPr="005642ED">
              <w:rPr>
                <w:rFonts w:eastAsia="SimSun"/>
                <w:i/>
                <w:iCs/>
                <w:sz w:val="20"/>
                <w:szCs w:val="24"/>
                <w:rtl/>
              </w:rPr>
              <w:br/>
            </w:r>
            <w:r w:rsidRPr="005642ED">
              <w:rPr>
                <w:rFonts w:eastAsia="SimSun" w:hint="cs"/>
                <w:i/>
                <w:iCs/>
                <w:sz w:val="20"/>
                <w:szCs w:val="24"/>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5642ED" w:rsidRDefault="00925EAF" w:rsidP="00925EAF">
            <w:pPr>
              <w:tabs>
                <w:tab w:val="left" w:pos="2126"/>
                <w:tab w:val="left" w:pos="2552"/>
                <w:tab w:val="right" w:leader="dot" w:pos="9639"/>
              </w:tabs>
              <w:spacing w:before="40" w:after="40" w:line="260" w:lineRule="exact"/>
              <w:jc w:val="center"/>
              <w:rPr>
                <w:rFonts w:eastAsia="SimSun"/>
                <w:b/>
                <w:i/>
                <w:sz w:val="20"/>
                <w:szCs w:val="24"/>
                <w:rtl/>
              </w:rPr>
            </w:pPr>
            <w:r w:rsidRPr="005642ED">
              <w:rPr>
                <w:rFonts w:eastAsia="SimSun"/>
                <w:i/>
                <w:iCs/>
                <w:sz w:val="20"/>
                <w:szCs w:val="24"/>
                <w:rtl/>
              </w:rPr>
              <w:t>بما في ذلك</w:t>
            </w:r>
            <w:r w:rsidRPr="005642ED">
              <w:rPr>
                <w:rFonts w:eastAsia="SimSun" w:hint="cs"/>
                <w:i/>
                <w:iCs/>
                <w:sz w:val="20"/>
                <w:szCs w:val="24"/>
                <w:rtl/>
              </w:rPr>
              <w:br/>
            </w:r>
            <w:r w:rsidRPr="005642ED">
              <w:rPr>
                <w:rFonts w:eastAsia="SimSun"/>
                <w:i/>
                <w:iCs/>
                <w:sz w:val="20"/>
                <w:szCs w:val="24"/>
                <w:rtl/>
              </w:rPr>
              <w:t>المعلومات الواردة حتى:</w:t>
            </w:r>
          </w:p>
        </w:tc>
      </w:tr>
      <w:tr w:rsidR="00E75114" w:rsidRPr="00136AA0" w14:paraId="133BD47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1EBAACC" w14:textId="7953307F"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1293</w:t>
            </w:r>
          </w:p>
        </w:tc>
        <w:tc>
          <w:tcPr>
            <w:tcW w:w="1980" w:type="dxa"/>
            <w:tcBorders>
              <w:top w:val="single" w:sz="4" w:space="0" w:color="auto"/>
              <w:left w:val="single" w:sz="4" w:space="0" w:color="auto"/>
              <w:bottom w:val="single" w:sz="4" w:space="0" w:color="auto"/>
              <w:right w:val="single" w:sz="4" w:space="0" w:color="auto"/>
            </w:tcBorders>
          </w:tcPr>
          <w:p w14:paraId="09042AA8" w14:textId="6461C9D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VI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7FE51AA3" w14:textId="10226C73"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127C2D2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5E50E17" w14:textId="40DD3C76"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1294</w:t>
            </w:r>
          </w:p>
        </w:tc>
        <w:tc>
          <w:tcPr>
            <w:tcW w:w="1980" w:type="dxa"/>
            <w:tcBorders>
              <w:top w:val="single" w:sz="4" w:space="0" w:color="auto"/>
              <w:left w:val="single" w:sz="4" w:space="0" w:color="auto"/>
              <w:bottom w:val="single" w:sz="4" w:space="0" w:color="auto"/>
              <w:right w:val="single" w:sz="4" w:space="0" w:color="auto"/>
            </w:tcBorders>
          </w:tcPr>
          <w:p w14:paraId="1F5A760E" w14:textId="16897C7A"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C6FA790" w14:textId="13A726C3"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31</w:t>
            </w:r>
            <w:r w:rsidRPr="005642ED">
              <w:rPr>
                <w:rFonts w:eastAsia="SimSun" w:cs="Calibri"/>
                <w:sz w:val="18"/>
                <w:szCs w:val="18"/>
                <w:rtl/>
                <w:lang w:eastAsia="zh-CN"/>
              </w:rPr>
              <w:t>.</w:t>
            </w:r>
            <w:r w:rsidRPr="005642ED">
              <w:rPr>
                <w:rFonts w:eastAsia="SimSun" w:cs="Calibri"/>
                <w:sz w:val="18"/>
                <w:szCs w:val="18"/>
                <w:lang w:eastAsia="zh-CN"/>
              </w:rPr>
              <w:t>V</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0E108CF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C236FDE" w14:textId="2BFD5D84"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6687668C" w14:textId="3379045A"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VII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7375ECF6" w14:textId="0E86B60C"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14</w:t>
            </w:r>
            <w:r w:rsidRPr="005642ED">
              <w:rPr>
                <w:rFonts w:eastAsia="SimSun" w:cs="Calibri"/>
                <w:sz w:val="18"/>
                <w:szCs w:val="18"/>
                <w:rtl/>
                <w:lang w:eastAsia="zh-CN"/>
              </w:rPr>
              <w:t>.</w:t>
            </w:r>
            <w:r w:rsidRPr="005642ED">
              <w:rPr>
                <w:rFonts w:eastAsia="SimSun" w:cs="Calibri"/>
                <w:sz w:val="18"/>
                <w:szCs w:val="18"/>
                <w:lang w:eastAsia="zh-CN"/>
              </w:rPr>
              <w:t>VI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27E9682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A424842" w14:textId="404CB6E5"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2BDAD076" w14:textId="44A8B4BB"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047C1976" w14:textId="6102AE78"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28</w:t>
            </w:r>
            <w:r w:rsidRPr="005642ED">
              <w:rPr>
                <w:rFonts w:eastAsia="SimSun" w:cs="Calibri"/>
                <w:sz w:val="18"/>
                <w:szCs w:val="18"/>
                <w:rtl/>
                <w:lang w:eastAsia="zh-CN"/>
              </w:rPr>
              <w:t>.</w:t>
            </w:r>
            <w:r w:rsidRPr="005642ED">
              <w:rPr>
                <w:rFonts w:eastAsia="SimSun" w:cs="Calibri"/>
                <w:sz w:val="18"/>
                <w:szCs w:val="18"/>
                <w:lang w:eastAsia="zh-CN"/>
              </w:rPr>
              <w:t>VI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587ED9C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0DD0377" w14:textId="1576B624"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49DAD07C" w14:textId="172A4114"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VIII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A7D003B" w14:textId="3EEC0FB4"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12F2F213"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884DF32" w14:textId="0D3D910E"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3C734BA5" w14:textId="4B0F5942"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VIII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E29C18C" w14:textId="01234BA1"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color w:val="000000" w:themeColor="text1"/>
                <w:sz w:val="18"/>
                <w:szCs w:val="18"/>
                <w:lang w:eastAsia="zh-CN"/>
              </w:rPr>
              <w:t>26</w:t>
            </w:r>
            <w:r w:rsidRPr="005642ED">
              <w:rPr>
                <w:rFonts w:eastAsia="SimSun" w:cs="Calibri"/>
                <w:sz w:val="18"/>
                <w:szCs w:val="18"/>
                <w:rtl/>
                <w:lang w:eastAsia="zh-CN"/>
              </w:rPr>
              <w:t>.</w:t>
            </w:r>
            <w:r w:rsidRPr="005642ED">
              <w:rPr>
                <w:rFonts w:eastAsia="SimSun" w:cs="Calibri"/>
                <w:sz w:val="18"/>
                <w:szCs w:val="18"/>
                <w:lang w:eastAsia="zh-CN"/>
              </w:rPr>
              <w:t>VII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02D50AB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66E7A40" w14:textId="4209733D"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0754D381" w14:textId="26E00D46"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5C429EDA" w14:textId="42190DCB"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VIII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4AC6CC9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1A171F0" w14:textId="47A34266"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699CCF7D" w14:textId="7C69F72A"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FD0DD4E" w14:textId="56330853"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30</w:t>
            </w:r>
            <w:r w:rsidRPr="005642ED">
              <w:rPr>
                <w:rFonts w:eastAsia="SimSun" w:cs="Calibri"/>
                <w:sz w:val="18"/>
                <w:szCs w:val="18"/>
                <w:rtl/>
                <w:lang w:eastAsia="zh-CN"/>
              </w:rPr>
              <w:t>.</w:t>
            </w:r>
            <w:r w:rsidRPr="005642ED">
              <w:rPr>
                <w:rFonts w:eastAsia="SimSun" w:cs="Calibri"/>
                <w:sz w:val="18"/>
                <w:szCs w:val="18"/>
                <w:lang w:eastAsia="zh-CN"/>
              </w:rPr>
              <w:t>VIII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34F98D84"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CF181E6" w14:textId="64B6DFCF"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48112A0C" w14:textId="083C0411"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5586F1DD" w14:textId="7ED34CD0"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13</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1B6116DA"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E9CF939" w14:textId="76B675B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711F98B" w14:textId="0174B2C2"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79F0A76" w14:textId="0B36C0A6"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30</w:t>
            </w:r>
            <w:r w:rsidRPr="005642ED">
              <w:rPr>
                <w:rFonts w:eastAsia="SimSun" w:cs="Calibri"/>
                <w:sz w:val="18"/>
                <w:szCs w:val="18"/>
                <w:rtl/>
                <w:lang w:eastAsia="zh-CN"/>
              </w:rPr>
              <w:t>.</w:t>
            </w:r>
            <w:r w:rsidRPr="005642ED">
              <w:rPr>
                <w:rFonts w:eastAsia="SimSun" w:cs="Calibri"/>
                <w:sz w:val="18"/>
                <w:szCs w:val="18"/>
                <w:lang w:eastAsia="zh-CN"/>
              </w:rPr>
              <w:t>IX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2DF277D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BD8285E" w14:textId="49EBFD1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4E915AFD" w14:textId="74FA60E4"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95C88A2" w14:textId="4E89682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64F8C66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AB68ECA" w14:textId="36DF577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0890B8D2" w14:textId="4463EF4F"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30F172C" w14:textId="086DCE28"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31</w:t>
            </w:r>
            <w:r w:rsidRPr="005642ED">
              <w:rPr>
                <w:rFonts w:eastAsia="SimSun" w:cs="Calibri"/>
                <w:sz w:val="18"/>
                <w:szCs w:val="18"/>
                <w:rtl/>
                <w:lang w:eastAsia="zh-CN"/>
              </w:rPr>
              <w:t>.</w:t>
            </w:r>
            <w:r w:rsidRPr="005642ED">
              <w:rPr>
                <w:rFonts w:eastAsia="SimSun" w:cs="Calibri"/>
                <w:sz w:val="18"/>
                <w:szCs w:val="18"/>
                <w:lang w:eastAsia="zh-CN"/>
              </w:rPr>
              <w:t>X</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6E7B6A8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62C0E65" w14:textId="0FB1EED2"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6330EB91" w14:textId="48E07F0B"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XII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6CA0053" w14:textId="778A7F2A"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38CE316D"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5D76A8D" w14:textId="594AEC07"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241F6516" w14:textId="67769E90"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15</w:t>
            </w:r>
            <w:r w:rsidRPr="005642ED">
              <w:rPr>
                <w:rFonts w:eastAsia="SimSun" w:cs="Calibri"/>
                <w:sz w:val="18"/>
                <w:szCs w:val="18"/>
                <w:rtl/>
                <w:lang w:eastAsia="zh-CN"/>
              </w:rPr>
              <w:t>.</w:t>
            </w:r>
            <w:r w:rsidRPr="005642ED">
              <w:rPr>
                <w:rFonts w:eastAsia="SimSun" w:cs="Calibri"/>
                <w:sz w:val="18"/>
                <w:szCs w:val="18"/>
                <w:lang w:eastAsia="zh-CN"/>
              </w:rPr>
              <w:t>XII</w:t>
            </w:r>
            <w:r w:rsidRPr="005642ED">
              <w:rPr>
                <w:rFonts w:eastAsia="SimSun" w:cs="Calibri"/>
                <w:sz w:val="18"/>
                <w:szCs w:val="18"/>
                <w:rtl/>
                <w:lang w:eastAsia="zh-CN"/>
              </w:rPr>
              <w:t>.</w:t>
            </w:r>
            <w:r w:rsidRPr="005642ED">
              <w:rPr>
                <w:rFonts w:eastAsia="SimSun" w:cs="Calibri"/>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6375C9DE" w14:textId="173D55A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29</w:t>
            </w:r>
            <w:r w:rsidRPr="005642ED">
              <w:rPr>
                <w:rFonts w:eastAsia="SimSun" w:cs="Calibri"/>
                <w:sz w:val="18"/>
                <w:szCs w:val="18"/>
                <w:rtl/>
                <w:lang w:eastAsia="zh-CN"/>
              </w:rPr>
              <w:t>.</w:t>
            </w:r>
            <w:r w:rsidRPr="005642ED">
              <w:rPr>
                <w:rFonts w:eastAsia="SimSun" w:cs="Calibri"/>
                <w:sz w:val="18"/>
                <w:szCs w:val="18"/>
                <w:lang w:eastAsia="zh-CN"/>
              </w:rPr>
              <w:t>XI</w:t>
            </w:r>
            <w:r w:rsidRPr="005642ED">
              <w:rPr>
                <w:rFonts w:eastAsia="SimSun" w:cs="Calibri"/>
                <w:sz w:val="18"/>
                <w:szCs w:val="18"/>
                <w:rtl/>
                <w:lang w:eastAsia="zh-CN"/>
              </w:rPr>
              <w:t>.</w:t>
            </w:r>
            <w:r w:rsidRPr="005642ED">
              <w:rPr>
                <w:rFonts w:eastAsia="SimSun" w:cs="Calibri"/>
                <w:sz w:val="18"/>
                <w:szCs w:val="18"/>
                <w:lang w:eastAsia="zh-CN"/>
              </w:rPr>
              <w:t>2024</w:t>
            </w:r>
          </w:p>
        </w:tc>
      </w:tr>
      <w:tr w:rsidR="00E75114" w:rsidRPr="00136AA0" w14:paraId="45E0D4A3"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C853866" w14:textId="5D4A4881" w:rsidR="00E75114" w:rsidRPr="00573174"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2DD18C0E" w14:textId="4CADE4C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1</w:t>
            </w:r>
            <w:r w:rsidRPr="005642ED">
              <w:rPr>
                <w:rFonts w:eastAsia="SimSun" w:cs="Calibri"/>
                <w:sz w:val="18"/>
                <w:szCs w:val="18"/>
                <w:rtl/>
                <w:lang w:eastAsia="zh-CN"/>
              </w:rPr>
              <w:t>.</w:t>
            </w:r>
            <w:r w:rsidRPr="005642ED">
              <w:rPr>
                <w:rFonts w:eastAsia="SimSun" w:cs="Calibri"/>
                <w:sz w:val="18"/>
                <w:szCs w:val="18"/>
                <w:lang w:eastAsia="zh-CN"/>
              </w:rPr>
              <w:t>I</w:t>
            </w:r>
            <w:r w:rsidRPr="005642ED">
              <w:rPr>
                <w:rFonts w:eastAsia="SimSun" w:cs="Calibri"/>
                <w:sz w:val="18"/>
                <w:szCs w:val="18"/>
                <w:rtl/>
                <w:lang w:eastAsia="zh-CN"/>
              </w:rPr>
              <w:t>.</w:t>
            </w:r>
            <w:r w:rsidRPr="005642ED">
              <w:rPr>
                <w:rFonts w:eastAsia="SimSun" w:cs="Calibri"/>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5AF6B73F" w14:textId="270C0159" w:rsidR="00E75114" w:rsidRPr="005642ED" w:rsidRDefault="00E75114" w:rsidP="00E7511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cs="Calibri"/>
                <w:sz w:val="18"/>
                <w:szCs w:val="18"/>
                <w:lang w:eastAsia="zh-CN"/>
              </w:rPr>
            </w:pPr>
            <w:r w:rsidRPr="005642ED">
              <w:rPr>
                <w:rFonts w:eastAsia="SimSun" w:cs="Calibri"/>
                <w:sz w:val="18"/>
                <w:szCs w:val="18"/>
                <w:lang w:eastAsia="zh-CN"/>
              </w:rPr>
              <w:t>6</w:t>
            </w:r>
            <w:r w:rsidRPr="005642ED">
              <w:rPr>
                <w:rFonts w:eastAsia="SimSun" w:cs="Calibri"/>
                <w:sz w:val="18"/>
                <w:szCs w:val="18"/>
                <w:rtl/>
                <w:lang w:eastAsia="zh-CN"/>
              </w:rPr>
              <w:t>.</w:t>
            </w:r>
            <w:r w:rsidRPr="005642ED">
              <w:rPr>
                <w:rFonts w:eastAsia="SimSun" w:cs="Calibri"/>
                <w:sz w:val="18"/>
                <w:szCs w:val="18"/>
                <w:lang w:eastAsia="zh-CN"/>
              </w:rPr>
              <w:t>XII</w:t>
            </w:r>
            <w:r w:rsidRPr="005642ED">
              <w:rPr>
                <w:rFonts w:eastAsia="SimSun" w:cs="Calibri"/>
                <w:sz w:val="18"/>
                <w:szCs w:val="18"/>
                <w:rtl/>
                <w:lang w:eastAsia="zh-CN"/>
              </w:rPr>
              <w:t>.</w:t>
            </w:r>
            <w:r w:rsidRPr="005642ED">
              <w:rPr>
                <w:rFonts w:eastAsia="SimSun" w:cs="Calibri"/>
                <w:sz w:val="18"/>
                <w:szCs w:val="18"/>
                <w:lang w:eastAsia="zh-CN"/>
              </w:rPr>
              <w:t>2024</w:t>
            </w:r>
          </w:p>
        </w:tc>
      </w:tr>
    </w:tbl>
    <w:p w14:paraId="0433E6CE" w14:textId="77777777" w:rsidR="001D35AA" w:rsidRPr="006A6B1E" w:rsidRDefault="001D35AA" w:rsidP="001D35AA">
      <w:pPr>
        <w:tabs>
          <w:tab w:val="left" w:pos="2551"/>
          <w:tab w:val="left" w:leader="dot" w:pos="9213"/>
          <w:tab w:val="right" w:leader="dot" w:pos="9639"/>
        </w:tabs>
        <w:spacing w:before="40" w:after="40" w:line="360" w:lineRule="exact"/>
        <w:ind w:left="2126"/>
        <w:rPr>
          <w:rFonts w:ascii="Traditional Arabic" w:eastAsia="SimSun" w:hAnsi="Traditional Arabic"/>
          <w:i/>
          <w:iCs/>
          <w:szCs w:val="22"/>
          <w:rtl/>
          <w:lang w:bidi="ar-EG"/>
        </w:rPr>
      </w:pPr>
      <w:r w:rsidRPr="001D35AA">
        <w:rPr>
          <w:rFonts w:asciiTheme="minorHAnsi" w:eastAsia="SimSun" w:hAnsiTheme="minorHAnsi" w:cstheme="minorHAnsi"/>
          <w:sz w:val="18"/>
          <w:szCs w:val="18"/>
          <w:rtl/>
          <w:lang w:bidi="ar-EG"/>
        </w:rPr>
        <w:t>*</w:t>
      </w:r>
      <w:r w:rsidRPr="006A6B1E">
        <w:rPr>
          <w:rFonts w:eastAsia="SimSun"/>
          <w:sz w:val="24"/>
          <w:szCs w:val="24"/>
          <w:rtl/>
          <w:lang w:bidi="ar-EG"/>
        </w:rPr>
        <w:tab/>
      </w:r>
      <w:r w:rsidRPr="006A6B1E">
        <w:rPr>
          <w:rFonts w:eastAsia="SimSun"/>
          <w:i/>
          <w:iCs/>
          <w:sz w:val="24"/>
          <w:szCs w:val="24"/>
          <w:rtl/>
        </w:rPr>
        <w:t>هذه المواعيد تخص اللغة الإنكليزية فقط</w:t>
      </w:r>
      <w:r w:rsidRPr="006A6B1E">
        <w:rPr>
          <w:rFonts w:eastAsia="SimSun"/>
          <w:i/>
          <w:iCs/>
          <w:sz w:val="24"/>
          <w:szCs w:val="24"/>
          <w:lang w:bidi="ar-EG"/>
        </w:rPr>
        <w:t>.</w:t>
      </w:r>
    </w:p>
    <w:p w14:paraId="65F74923" w14:textId="7351E3EC"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6" w:name="_Toc408394543"/>
      <w:bookmarkStart w:id="117" w:name="_Toc408396044"/>
      <w:bookmarkStart w:id="118" w:name="_Toc408396929"/>
      <w:bookmarkStart w:id="119" w:name="_Toc408403984"/>
      <w:bookmarkStart w:id="120" w:name="_Toc409692628"/>
      <w:bookmarkStart w:id="121" w:name="_Toc410046163"/>
      <w:bookmarkStart w:id="122" w:name="_Toc410919742"/>
      <w:bookmarkStart w:id="123" w:name="_Toc411249967"/>
      <w:bookmarkStart w:id="124" w:name="_Toc413753328"/>
      <w:bookmarkStart w:id="125" w:name="_Toc413754215"/>
      <w:bookmarkStart w:id="126" w:name="_Toc413754879"/>
      <w:bookmarkStart w:id="127" w:name="_Toc414264971"/>
      <w:bookmarkStart w:id="128" w:name="_Toc477773900"/>
      <w:bookmarkStart w:id="129" w:name="_Toc482899965"/>
      <w:bookmarkStart w:id="130" w:name="_Toc493599579"/>
      <w:bookmarkStart w:id="131" w:name="_Toc1726081"/>
      <w:bookmarkStart w:id="132" w:name="_Toc12890486"/>
      <w:bookmarkStart w:id="133" w:name="_Toc29470440"/>
      <w:bookmarkStart w:id="134" w:name="_Toc33093006"/>
      <w:bookmarkStart w:id="135" w:name="_Toc45706383"/>
      <w:bookmarkStart w:id="136" w:name="_Toc53732619"/>
      <w:bookmarkStart w:id="137" w:name="_Toc57017126"/>
      <w:bookmarkStart w:id="138" w:name="_Toc67324383"/>
      <w:bookmarkStart w:id="139" w:name="_Toc73716709"/>
      <w:bookmarkStart w:id="140" w:name="_Toc77327624"/>
      <w:bookmarkStart w:id="141" w:name="_Toc81484443"/>
      <w:bookmarkStart w:id="142" w:name="_Toc84516684"/>
      <w:bookmarkStart w:id="143" w:name="_Toc88723893"/>
      <w:bookmarkStart w:id="144" w:name="_Toc97668805"/>
      <w:bookmarkStart w:id="145" w:name="_Toc99976791"/>
      <w:bookmarkStart w:id="146" w:name="_Toc99976832"/>
      <w:bookmarkStart w:id="147" w:name="_Toc115335297"/>
      <w:bookmarkStart w:id="148" w:name="_Toc115335595"/>
      <w:bookmarkStart w:id="149" w:name="_Toc124254394"/>
      <w:bookmarkStart w:id="150" w:name="_Toc128657102"/>
      <w:bookmarkStart w:id="151" w:name="_Toc128657216"/>
      <w:bookmarkStart w:id="152" w:name="_Toc146117623"/>
      <w:bookmarkStart w:id="153" w:name="_Toc146117809"/>
      <w:bookmarkStart w:id="154" w:name="_Toc152326707"/>
      <w:bookmarkStart w:id="155" w:name="_Toc164438065"/>
      <w:bookmarkStart w:id="156" w:name="_Toc166838343"/>
      <w:bookmarkStart w:id="157" w:name="_Toc359596901"/>
      <w:bookmarkStart w:id="158" w:name="_Toc359596904"/>
      <w:bookmarkStart w:id="159" w:name="_Toc409692630"/>
      <w:r w:rsidRPr="00E16A37">
        <w:rPr>
          <w:rFonts w:hint="cs"/>
          <w:rtl/>
        </w:rPr>
        <w:lastRenderedPageBreak/>
        <w:t>معلومات عامة</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3832582C" w14:textId="77777777" w:rsidR="008D7A05" w:rsidRPr="00E16A37" w:rsidRDefault="008D7A05" w:rsidP="00397901">
      <w:pPr>
        <w:pStyle w:val="Heading20"/>
        <w:rPr>
          <w:rtl/>
        </w:rPr>
      </w:pPr>
      <w:bookmarkStart w:id="160" w:name="_القوائم_الملحقة_بالنشرة"/>
      <w:bookmarkStart w:id="161" w:name="_Toc359596900"/>
      <w:bookmarkStart w:id="162" w:name="_Toc408394544"/>
      <w:bookmarkStart w:id="163" w:name="_Toc408396045"/>
      <w:bookmarkStart w:id="164" w:name="_Toc408396930"/>
      <w:bookmarkStart w:id="165" w:name="_Toc408403985"/>
      <w:bookmarkStart w:id="166" w:name="_Toc409681124"/>
      <w:bookmarkStart w:id="167" w:name="_Toc409692629"/>
      <w:bookmarkStart w:id="168" w:name="_Toc411249968"/>
      <w:bookmarkStart w:id="169" w:name="_Toc413754216"/>
      <w:bookmarkStart w:id="170" w:name="_Toc414264972"/>
      <w:bookmarkStart w:id="171" w:name="_Toc477773901"/>
      <w:bookmarkStart w:id="172" w:name="_Toc482899966"/>
      <w:bookmarkStart w:id="173" w:name="_Toc493599580"/>
      <w:bookmarkStart w:id="174" w:name="_Toc1726082"/>
      <w:bookmarkStart w:id="175" w:name="_Toc29470441"/>
      <w:bookmarkStart w:id="176" w:name="_Toc33093007"/>
      <w:bookmarkStart w:id="177" w:name="_Toc45706384"/>
      <w:bookmarkStart w:id="178" w:name="_Toc53732620"/>
      <w:bookmarkStart w:id="179" w:name="_Toc57017127"/>
      <w:bookmarkStart w:id="180" w:name="_Toc67324384"/>
      <w:bookmarkStart w:id="181" w:name="_Toc73716710"/>
      <w:bookmarkStart w:id="182" w:name="_Toc77327625"/>
      <w:bookmarkStart w:id="183" w:name="_Toc81484444"/>
      <w:bookmarkStart w:id="184" w:name="_Toc88723894"/>
      <w:bookmarkStart w:id="185" w:name="_Toc97668806"/>
      <w:bookmarkStart w:id="186" w:name="_Toc99976833"/>
      <w:bookmarkStart w:id="187" w:name="_Toc115335298"/>
      <w:bookmarkStart w:id="188" w:name="_Toc115335596"/>
      <w:bookmarkStart w:id="189" w:name="_Toc124254395"/>
      <w:bookmarkStart w:id="190" w:name="_Toc166838344"/>
      <w:bookmarkEnd w:id="160"/>
      <w:r w:rsidRPr="00E16A37">
        <w:rPr>
          <w:rFonts w:hint="cs"/>
          <w:rtl/>
        </w:rPr>
        <w:t>القوائم الملحقة بالنشرة التشغيلية للاتحاد</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7E6D5AD6" w14:textId="77777777" w:rsidR="001E4836" w:rsidRPr="00C67F5A" w:rsidRDefault="001E4836" w:rsidP="001E4836">
      <w:pPr>
        <w:spacing w:after="60" w:line="187" w:lineRule="auto"/>
        <w:jc w:val="left"/>
        <w:rPr>
          <w:rFonts w:eastAsia="SimSun"/>
          <w:b/>
          <w:bCs/>
          <w:kern w:val="14"/>
          <w:rtl/>
          <w:lang w:bidi="ar-SY"/>
        </w:rPr>
      </w:pPr>
      <w:bookmarkStart w:id="191" w:name="_Hlk93914849"/>
      <w:bookmarkEnd w:id="157"/>
      <w:r w:rsidRPr="00C67F5A">
        <w:rPr>
          <w:rFonts w:eastAsia="SimSun" w:hint="cs"/>
          <w:b/>
          <w:bCs/>
          <w:kern w:val="14"/>
          <w:rtl/>
          <w:lang w:bidi="ar-SY"/>
        </w:rPr>
        <w:t>ملاحظة من مكتب تقييس الاتصالات</w:t>
      </w:r>
      <w:bookmarkEnd w:id="191"/>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4BBFF72F" w14:textId="7BF8A20D" w:rsidR="00B541CB" w:rsidRPr="00AD271D" w:rsidRDefault="00B541CB" w:rsidP="00B541CB">
      <w:pPr>
        <w:tabs>
          <w:tab w:val="left" w:pos="850"/>
          <w:tab w:val="left" w:pos="3303"/>
        </w:tabs>
        <w:spacing w:before="40" w:line="180" w:lineRule="auto"/>
        <w:ind w:left="850" w:hanging="850"/>
        <w:rPr>
          <w:rFonts w:eastAsia="SimSun"/>
          <w:sz w:val="20"/>
          <w:szCs w:val="26"/>
          <w:rtl/>
        </w:rPr>
      </w:pPr>
      <w:r>
        <w:rPr>
          <w:rFonts w:eastAsia="SimSun"/>
          <w:sz w:val="20"/>
          <w:szCs w:val="26"/>
          <w:lang w:bidi="ar-EG"/>
        </w:rPr>
        <w:t>1283</w:t>
      </w:r>
      <w:r>
        <w:rPr>
          <w:rFonts w:eastAsia="SimSun"/>
          <w:sz w:val="20"/>
          <w:szCs w:val="26"/>
          <w:lang w:bidi="ar-EG"/>
        </w:rPr>
        <w:tab/>
      </w:r>
      <w:r w:rsidR="00AD271D" w:rsidRPr="00AD271D">
        <w:rPr>
          <w:rFonts w:eastAsia="SimSun"/>
          <w:sz w:val="20"/>
          <w:szCs w:val="26"/>
          <w:rtl/>
          <w:lang w:bidi="ar-EG"/>
        </w:rPr>
        <w:t>قائمة بأرقام تعرّف جهة الإصدار</w:t>
      </w:r>
      <w:r w:rsidR="00AD271D" w:rsidRPr="00AD271D">
        <w:rPr>
          <w:rFonts w:eastAsia="SimSun"/>
          <w:sz w:val="20"/>
          <w:szCs w:val="26"/>
          <w:lang w:bidi="ar-EG"/>
        </w:rPr>
        <w:t xml:space="preserve"> </w:t>
      </w:r>
      <w:r w:rsidR="00AD271D">
        <w:rPr>
          <w:rFonts w:eastAsia="SimSun" w:hint="cs"/>
          <w:sz w:val="20"/>
          <w:szCs w:val="26"/>
          <w:rtl/>
        </w:rPr>
        <w:t>(</w:t>
      </w:r>
      <w:r w:rsidR="00AD271D" w:rsidRPr="00AD271D">
        <w:rPr>
          <w:rFonts w:eastAsia="SimSun"/>
          <w:sz w:val="20"/>
          <w:szCs w:val="26"/>
          <w:rtl/>
          <w:lang w:bidi="ar-EG"/>
        </w:rPr>
        <w:t>وفقاً للتوصية</w:t>
      </w:r>
      <w:r w:rsidR="00AD271D" w:rsidRPr="00AD271D">
        <w:rPr>
          <w:rFonts w:eastAsia="SimSun"/>
          <w:sz w:val="20"/>
          <w:szCs w:val="26"/>
          <w:lang w:bidi="ar-EG"/>
        </w:rPr>
        <w:t xml:space="preserve"> </w:t>
      </w:r>
      <w:r w:rsidR="00AD271D">
        <w:rPr>
          <w:rFonts w:eastAsia="SimSun"/>
          <w:sz w:val="20"/>
          <w:szCs w:val="26"/>
          <w:lang w:bidi="ar-EG"/>
        </w:rPr>
        <w:t>(</w:t>
      </w:r>
      <w:r w:rsidR="00AD271D" w:rsidRPr="00AD271D">
        <w:rPr>
          <w:rFonts w:eastAsia="SimSun"/>
          <w:sz w:val="20"/>
          <w:szCs w:val="26"/>
          <w:lang w:bidi="ar-EG"/>
        </w:rPr>
        <w:t xml:space="preserve">ITU-T E.118 (2006/05) </w:t>
      </w:r>
      <w:r w:rsidR="00AD271D">
        <w:rPr>
          <w:rFonts w:eastAsia="SimSun" w:hint="cs"/>
          <w:sz w:val="20"/>
          <w:szCs w:val="26"/>
          <w:rtl/>
        </w:rPr>
        <w:t>(</w:t>
      </w:r>
      <w:r w:rsidR="00AD271D" w:rsidRPr="00AD271D">
        <w:rPr>
          <w:rFonts w:eastAsia="SimSun"/>
          <w:sz w:val="20"/>
          <w:szCs w:val="26"/>
          <w:rtl/>
          <w:lang w:bidi="ar-EG"/>
        </w:rPr>
        <w:t xml:space="preserve">الوضع في </w:t>
      </w:r>
      <w:r w:rsidR="00AD271D">
        <w:rPr>
          <w:rFonts w:eastAsia="SimSun"/>
          <w:sz w:val="20"/>
          <w:szCs w:val="26"/>
          <w:lang w:bidi="ar-EG"/>
        </w:rPr>
        <w:t>31</w:t>
      </w:r>
      <w:r w:rsidR="00AD271D" w:rsidRPr="00AD271D">
        <w:rPr>
          <w:rFonts w:eastAsia="SimSun"/>
          <w:sz w:val="20"/>
          <w:szCs w:val="26"/>
          <w:rtl/>
          <w:lang w:bidi="ar-EG"/>
        </w:rPr>
        <w:t xml:space="preserve"> ديسمبر </w:t>
      </w:r>
      <w:r w:rsidR="00AD271D">
        <w:rPr>
          <w:rFonts w:eastAsia="SimSun"/>
          <w:sz w:val="20"/>
          <w:szCs w:val="26"/>
          <w:lang w:bidi="ar-EG"/>
        </w:rPr>
        <w:t>2023</w:t>
      </w:r>
      <w:r w:rsidR="00AD271D">
        <w:rPr>
          <w:rFonts w:eastAsia="SimSun" w:hint="cs"/>
          <w:sz w:val="20"/>
          <w:szCs w:val="26"/>
          <w:rtl/>
        </w:rPr>
        <w:t>)</w:t>
      </w:r>
    </w:p>
    <w:p w14:paraId="3F38468C" w14:textId="6EDF8FE9" w:rsidR="00546B6D" w:rsidRDefault="00546B6D" w:rsidP="00546B6D">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1280</w:t>
      </w:r>
      <w:r>
        <w:rPr>
          <w:rFonts w:eastAsia="SimSun"/>
          <w:sz w:val="20"/>
          <w:szCs w:val="26"/>
          <w:lang w:bidi="ar-EG"/>
        </w:rPr>
        <w:tab/>
      </w:r>
      <w:r w:rsidR="00C07863" w:rsidRPr="00C07863">
        <w:rPr>
          <w:rFonts w:eastAsia="SimSun"/>
          <w:sz w:val="20"/>
          <w:szCs w:val="26"/>
          <w:rtl/>
          <w:lang w:bidi="ar-EG"/>
        </w:rPr>
        <w:t>الرموز الدليلية للشبكة المتنقلة</w:t>
      </w:r>
      <w:r w:rsidR="00C07863" w:rsidRPr="00C07863">
        <w:rPr>
          <w:rFonts w:eastAsia="SimSun"/>
          <w:sz w:val="20"/>
          <w:szCs w:val="26"/>
          <w:lang w:bidi="ar-EG"/>
        </w:rPr>
        <w:t xml:space="preserve"> (MNC) </w:t>
      </w:r>
      <w:r w:rsidR="00C07863" w:rsidRPr="00C07863">
        <w:rPr>
          <w:rFonts w:eastAsia="SimSun"/>
          <w:sz w:val="20"/>
          <w:szCs w:val="26"/>
          <w:rtl/>
          <w:lang w:bidi="ar-EG"/>
        </w:rPr>
        <w:t>فيما يتعلق بالخطة الدولية لتعرف هوية الشبكات العمومية والاشتراكات</w:t>
      </w:r>
      <w:r w:rsidR="005A32D9">
        <w:rPr>
          <w:rFonts w:eastAsia="SimSun" w:hint="cs"/>
          <w:sz w:val="20"/>
          <w:szCs w:val="26"/>
          <w:rtl/>
          <w:lang w:bidi="ar-SY"/>
        </w:rPr>
        <w:t xml:space="preserve"> </w:t>
      </w:r>
      <w:r w:rsidRPr="00A10579">
        <w:rPr>
          <w:rFonts w:eastAsia="SimSun"/>
          <w:sz w:val="20"/>
          <w:szCs w:val="26"/>
          <w:rtl/>
        </w:rPr>
        <w:t>(</w:t>
      </w:r>
      <w:r w:rsidR="005A32D9" w:rsidRPr="00AC321B">
        <w:rPr>
          <w:rFonts w:eastAsia="SimSun" w:hint="cs"/>
          <w:sz w:val="20"/>
          <w:szCs w:val="26"/>
          <w:rtl/>
          <w:lang w:bidi="ar-EG"/>
        </w:rPr>
        <w:t xml:space="preserve">وفقاً للتوصية </w:t>
      </w:r>
      <w:r w:rsidR="005A32D9" w:rsidRPr="00AC321B">
        <w:rPr>
          <w:rFonts w:eastAsia="SimSun"/>
          <w:sz w:val="20"/>
          <w:szCs w:val="26"/>
          <w:lang w:bidi="ar-EG"/>
        </w:rPr>
        <w:t>(</w:t>
      </w:r>
      <w:r w:rsidR="005A32D9">
        <w:rPr>
          <w:rFonts w:eastAsia="SimSun"/>
          <w:sz w:val="20"/>
          <w:szCs w:val="26"/>
          <w:lang w:bidi="ar-EG"/>
        </w:rPr>
        <w:t>2016</w:t>
      </w:r>
      <w:r w:rsidR="005A32D9" w:rsidRPr="00AC321B">
        <w:rPr>
          <w:rFonts w:eastAsia="SimSun"/>
          <w:sz w:val="20"/>
          <w:szCs w:val="26"/>
          <w:lang w:bidi="ar-EG"/>
        </w:rPr>
        <w:t>/</w:t>
      </w:r>
      <w:r w:rsidR="005A32D9">
        <w:rPr>
          <w:rFonts w:eastAsia="SimSun"/>
          <w:sz w:val="20"/>
          <w:szCs w:val="26"/>
          <w:lang w:bidi="ar-EG"/>
        </w:rPr>
        <w:t>09</w:t>
      </w:r>
      <w:r w:rsidR="005A32D9" w:rsidRPr="00AC321B">
        <w:rPr>
          <w:rFonts w:eastAsia="SimSun"/>
          <w:sz w:val="20"/>
          <w:szCs w:val="26"/>
          <w:lang w:bidi="ar-EG"/>
        </w:rPr>
        <w:t xml:space="preserve">) </w:t>
      </w:r>
      <w:r w:rsidR="005A32D9" w:rsidRPr="005A32D9">
        <w:rPr>
          <w:rFonts w:eastAsia="SimSun"/>
          <w:sz w:val="20"/>
          <w:szCs w:val="26"/>
          <w:lang w:bidi="ar-EG"/>
        </w:rPr>
        <w:t>ITU-T E.212</w:t>
      </w:r>
      <w:r w:rsidR="005A32D9" w:rsidRPr="00AC321B">
        <w:rPr>
          <w:rFonts w:eastAsia="SimSun"/>
          <w:sz w:val="20"/>
          <w:szCs w:val="26"/>
          <w:rtl/>
          <w:lang w:bidi="ar-EG"/>
        </w:rPr>
        <w:t>)</w:t>
      </w:r>
      <w:r w:rsidR="005A32D9" w:rsidRPr="00AC321B">
        <w:rPr>
          <w:rFonts w:eastAsia="SimSun" w:hint="cs"/>
          <w:sz w:val="20"/>
          <w:szCs w:val="26"/>
          <w:rtl/>
          <w:lang w:bidi="ar-EG"/>
        </w:rPr>
        <w:t xml:space="preserve"> (الوضع في </w:t>
      </w:r>
      <w:r w:rsidR="005A32D9">
        <w:rPr>
          <w:rFonts w:eastAsia="SimSun"/>
          <w:sz w:val="20"/>
          <w:szCs w:val="26"/>
          <w:lang w:bidi="ar-EG"/>
        </w:rPr>
        <w:t>15</w:t>
      </w:r>
      <w:r w:rsidR="005A32D9" w:rsidRPr="00AC321B">
        <w:rPr>
          <w:rFonts w:eastAsia="SimSun" w:hint="cs"/>
          <w:sz w:val="20"/>
          <w:szCs w:val="26"/>
          <w:rtl/>
          <w:lang w:bidi="ar-EG"/>
        </w:rPr>
        <w:t xml:space="preserve"> </w:t>
      </w:r>
      <w:r w:rsidR="005A32D9">
        <w:rPr>
          <w:rFonts w:eastAsia="SimSun" w:hint="cs"/>
          <w:sz w:val="20"/>
          <w:szCs w:val="26"/>
          <w:rtl/>
          <w:lang w:bidi="ar-EG"/>
        </w:rPr>
        <w:t>نوفمبر</w:t>
      </w:r>
      <w:r w:rsidR="005A32D9" w:rsidRPr="00AC321B">
        <w:rPr>
          <w:rFonts w:eastAsia="SimSun" w:hint="cs"/>
          <w:sz w:val="20"/>
          <w:szCs w:val="26"/>
          <w:rtl/>
          <w:lang w:bidi="ar-EG"/>
        </w:rPr>
        <w:t xml:space="preserve"> </w:t>
      </w:r>
      <w:r w:rsidR="005A32D9">
        <w:rPr>
          <w:rFonts w:eastAsia="SimSun"/>
          <w:sz w:val="20"/>
          <w:szCs w:val="26"/>
          <w:lang w:bidi="ar-EG"/>
        </w:rPr>
        <w:t>2023</w:t>
      </w:r>
      <w:r w:rsidR="005A32D9" w:rsidRPr="00AC321B">
        <w:rPr>
          <w:rFonts w:eastAsia="SimSun" w:hint="cs"/>
          <w:sz w:val="20"/>
          <w:szCs w:val="26"/>
          <w:rtl/>
          <w:lang w:bidi="ar-EG"/>
        </w:rPr>
        <w:t>)</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35A23641" w14:textId="43D04250" w:rsidR="00C274B0" w:rsidRPr="00AC321B" w:rsidRDefault="00C274B0" w:rsidP="00A10579">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60EFE3B2" w14:textId="77777777" w:rsidR="00C274B0" w:rsidRPr="00A33051" w:rsidRDefault="00C274B0" w:rsidP="00C274B0">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5B3E37B" w14:textId="1BDC55B0" w:rsidR="00C274B0" w:rsidRPr="003D4FB2" w:rsidRDefault="00C274B0" w:rsidP="00C274B0">
      <w:pPr>
        <w:pStyle w:val="Heading20"/>
        <w:rPr>
          <w:rtl/>
        </w:rPr>
      </w:pPr>
      <w:bookmarkStart w:id="192" w:name="_الموافقة_على_توصيات"/>
      <w:bookmarkStart w:id="193" w:name="_Toc471309488"/>
      <w:bookmarkStart w:id="194" w:name="_Toc471309853"/>
      <w:bookmarkStart w:id="195" w:name="_Toc12890488"/>
      <w:bookmarkStart w:id="196" w:name="_Toc39570650"/>
      <w:bookmarkStart w:id="197" w:name="_Toc79052093"/>
      <w:bookmarkStart w:id="198" w:name="_Toc92364906"/>
      <w:bookmarkStart w:id="199" w:name="_Toc97668807"/>
      <w:bookmarkStart w:id="200" w:name="_Toc99976834"/>
      <w:bookmarkStart w:id="201" w:name="_Toc115335299"/>
      <w:bookmarkStart w:id="202" w:name="_Toc115335597"/>
      <w:bookmarkStart w:id="203" w:name="_Toc124254396"/>
      <w:bookmarkStart w:id="204" w:name="_Toc166838345"/>
      <w:bookmarkStart w:id="205" w:name="_Toc411249969"/>
      <w:bookmarkStart w:id="206" w:name="_Toc413754217"/>
      <w:bookmarkStart w:id="207" w:name="_Toc414264973"/>
      <w:bookmarkStart w:id="208" w:name="P04"/>
      <w:bookmarkEnd w:id="192"/>
      <w:r w:rsidRPr="00C12FC3">
        <w:rPr>
          <w:rFonts w:hint="cs"/>
          <w:rtl/>
        </w:rPr>
        <w:lastRenderedPageBreak/>
        <w:t>الموافقة على توصيات قطاع تقييس الاتصالات</w:t>
      </w:r>
      <w:bookmarkEnd w:id="193"/>
      <w:bookmarkEnd w:id="194"/>
      <w:bookmarkEnd w:id="195"/>
      <w:bookmarkEnd w:id="196"/>
      <w:bookmarkEnd w:id="197"/>
      <w:bookmarkEnd w:id="198"/>
      <w:bookmarkEnd w:id="199"/>
      <w:bookmarkEnd w:id="200"/>
      <w:bookmarkEnd w:id="201"/>
      <w:bookmarkEnd w:id="202"/>
      <w:bookmarkEnd w:id="203"/>
      <w:bookmarkEnd w:id="204"/>
    </w:p>
    <w:bookmarkEnd w:id="205"/>
    <w:bookmarkEnd w:id="206"/>
    <w:bookmarkEnd w:id="207"/>
    <w:bookmarkEnd w:id="208"/>
    <w:p w14:paraId="712AC73D" w14:textId="7D431563" w:rsidR="00C274B0" w:rsidRDefault="00C274B0" w:rsidP="00C274B0">
      <w:pPr>
        <w:tabs>
          <w:tab w:val="left" w:pos="851"/>
        </w:tabs>
        <w:spacing w:before="360"/>
        <w:rPr>
          <w:rFonts w:eastAsia="SimSun"/>
          <w:spacing w:val="-2"/>
        </w:rPr>
      </w:pPr>
      <w:r w:rsidRPr="00C12FC3">
        <w:rPr>
          <w:rFonts w:eastAsia="SimSun" w:hint="cs"/>
          <w:spacing w:val="-2"/>
          <w:rtl/>
        </w:rPr>
        <w:t>أُعلن في الإعلان </w:t>
      </w:r>
      <w:r w:rsidRPr="00C12FC3">
        <w:rPr>
          <w:rFonts w:eastAsia="SimSun"/>
          <w:spacing w:val="-2"/>
          <w:lang w:val="en-GB"/>
        </w:rPr>
        <w:t>AAP-</w:t>
      </w:r>
      <w:r w:rsidR="00C95277">
        <w:rPr>
          <w:rFonts w:eastAsia="SimSun"/>
          <w:spacing w:val="-2"/>
          <w:lang w:val="en-GB"/>
        </w:rPr>
        <w:t>50</w:t>
      </w:r>
      <w:r w:rsidRPr="00C12FC3">
        <w:rPr>
          <w:rFonts w:eastAsia="SimSun" w:hint="cs"/>
          <w:spacing w:val="-2"/>
          <w:rtl/>
          <w:lang w:val="en-GB" w:bidi="ar-SY"/>
        </w:rPr>
        <w:t xml:space="preserve"> </w:t>
      </w:r>
      <w:r w:rsidRPr="00C12FC3">
        <w:rPr>
          <w:rFonts w:eastAsia="SimSun" w:hint="cs"/>
          <w:spacing w:val="-2"/>
          <w:rtl/>
        </w:rPr>
        <w:t xml:space="preserve">عن الموافقة على </w:t>
      </w:r>
      <w:r w:rsidR="00462376" w:rsidRPr="00C12FC3">
        <w:rPr>
          <w:rFonts w:eastAsia="SimSun" w:hint="cs"/>
          <w:spacing w:val="-2"/>
          <w:rtl/>
        </w:rPr>
        <w:t>التوصيات</w:t>
      </w:r>
      <w:r w:rsidRPr="00C12FC3">
        <w:rPr>
          <w:rFonts w:eastAsia="SimSun" w:hint="cs"/>
          <w:spacing w:val="-2"/>
          <w:rtl/>
        </w:rPr>
        <w:t xml:space="preserve"> التالية لقطاع تقييس الاتصالات وفقاً للإجراءات الواردة في</w:t>
      </w:r>
      <w:r w:rsidRPr="00C12FC3">
        <w:rPr>
          <w:rFonts w:eastAsia="SimSun" w:hint="eastAsia"/>
          <w:spacing w:val="-2"/>
          <w:rtl/>
        </w:rPr>
        <w:t> </w:t>
      </w:r>
      <w:r w:rsidRPr="00C12FC3">
        <w:rPr>
          <w:rFonts w:eastAsia="SimSun" w:hint="cs"/>
          <w:spacing w:val="-2"/>
          <w:rtl/>
        </w:rPr>
        <w:t>التوصية</w:t>
      </w:r>
      <w:r w:rsidRPr="00C12FC3">
        <w:rPr>
          <w:rFonts w:eastAsia="SimSun" w:hint="eastAsia"/>
          <w:spacing w:val="-2"/>
          <w:rtl/>
        </w:rPr>
        <w:t> </w:t>
      </w:r>
      <w:r w:rsidRPr="00C12FC3">
        <w:rPr>
          <w:rFonts w:eastAsia="SimSun"/>
          <w:spacing w:val="-2"/>
        </w:rPr>
        <w:t>ITU</w:t>
      </w:r>
      <w:r w:rsidRPr="00C12FC3">
        <w:rPr>
          <w:rFonts w:eastAsia="SimSun"/>
          <w:spacing w:val="-2"/>
        </w:rPr>
        <w:noBreakHyphen/>
        <w:t>T A.8</w:t>
      </w:r>
      <w:r w:rsidRPr="00C12FC3">
        <w:rPr>
          <w:rFonts w:eastAsia="SimSun" w:hint="cs"/>
          <w:spacing w:val="-2"/>
          <w:rtl/>
        </w:rPr>
        <w:t>:</w:t>
      </w:r>
    </w:p>
    <w:p w14:paraId="064B8C93" w14:textId="77777777" w:rsidR="00C95277" w:rsidRPr="00DB6080" w:rsidRDefault="00C95277" w:rsidP="00DB6080">
      <w:pPr>
        <w:bidi w:val="0"/>
        <w:spacing w:line="240" w:lineRule="auto"/>
        <w:ind w:left="567" w:hanging="567"/>
        <w:rPr>
          <w:lang w:val="fr-FR"/>
        </w:rPr>
      </w:pPr>
      <w:r w:rsidRPr="00DB6080">
        <w:rPr>
          <w:lang w:val="fr-FR"/>
        </w:rPr>
        <w:t xml:space="preserve">– </w:t>
      </w:r>
      <w:r w:rsidRPr="00DB6080">
        <w:rPr>
          <w:lang w:val="fr-FR"/>
        </w:rPr>
        <w:tab/>
      </w:r>
      <w:bookmarkStart w:id="209" w:name="lt_pId172"/>
      <w:r w:rsidRPr="00DB6080">
        <w:rPr>
          <w:lang w:val="fr-FR"/>
        </w:rPr>
        <w:t xml:space="preserve">ITU-T G.798 (2023) </w:t>
      </w:r>
      <w:proofErr w:type="spellStart"/>
      <w:r w:rsidRPr="00DB6080">
        <w:rPr>
          <w:lang w:val="fr-FR"/>
        </w:rPr>
        <w:t>Amd</w:t>
      </w:r>
      <w:proofErr w:type="spellEnd"/>
      <w:r w:rsidRPr="00DB6080">
        <w:rPr>
          <w:lang w:val="fr-FR"/>
        </w:rPr>
        <w:t>. 1 (04/2024)</w:t>
      </w:r>
      <w:bookmarkEnd w:id="209"/>
    </w:p>
    <w:p w14:paraId="1B5C93A9" w14:textId="77777777" w:rsidR="00C95277" w:rsidRPr="00DB6080" w:rsidRDefault="00C95277" w:rsidP="00DB6080">
      <w:pPr>
        <w:bidi w:val="0"/>
        <w:spacing w:line="240" w:lineRule="auto"/>
        <w:ind w:left="567" w:hanging="567"/>
        <w:rPr>
          <w:lang w:val="fr-FR"/>
        </w:rPr>
      </w:pPr>
      <w:r w:rsidRPr="00DB6080">
        <w:rPr>
          <w:lang w:val="fr-FR"/>
        </w:rPr>
        <w:t xml:space="preserve">– </w:t>
      </w:r>
      <w:r w:rsidRPr="00DB6080">
        <w:rPr>
          <w:lang w:val="fr-FR"/>
        </w:rPr>
        <w:tab/>
      </w:r>
      <w:bookmarkStart w:id="210" w:name="lt_pId174"/>
      <w:r w:rsidRPr="00DB6080">
        <w:rPr>
          <w:lang w:val="fr-FR"/>
        </w:rPr>
        <w:t>ITU-T X.1144 (04/2024</w:t>
      </w:r>
      <w:proofErr w:type="gramStart"/>
      <w:r w:rsidRPr="00DB6080">
        <w:rPr>
          <w:lang w:val="fr-FR"/>
        </w:rPr>
        <w:t>):</w:t>
      </w:r>
      <w:proofErr w:type="gramEnd"/>
      <w:r w:rsidRPr="00DB6080">
        <w:rPr>
          <w:lang w:val="fr-FR"/>
        </w:rPr>
        <w:t xml:space="preserve"> </w:t>
      </w:r>
      <w:proofErr w:type="spellStart"/>
      <w:r w:rsidRPr="00DB6080">
        <w:rPr>
          <w:lang w:val="fr-FR"/>
        </w:rPr>
        <w:t>eXtensible</w:t>
      </w:r>
      <w:proofErr w:type="spellEnd"/>
      <w:r w:rsidRPr="00DB6080">
        <w:rPr>
          <w:lang w:val="fr-FR"/>
        </w:rPr>
        <w:t xml:space="preserve"> Access Control Markup </w:t>
      </w:r>
      <w:proofErr w:type="spellStart"/>
      <w:r w:rsidRPr="00DB6080">
        <w:rPr>
          <w:lang w:val="fr-FR"/>
        </w:rPr>
        <w:t>Language</w:t>
      </w:r>
      <w:proofErr w:type="spellEnd"/>
      <w:r w:rsidRPr="00DB6080">
        <w:rPr>
          <w:lang w:val="fr-FR"/>
        </w:rPr>
        <w:t xml:space="preserve"> (XACML) 3.1</w:t>
      </w:r>
      <w:bookmarkEnd w:id="210"/>
    </w:p>
    <w:p w14:paraId="49996CF9" w14:textId="77777777" w:rsidR="00C95277" w:rsidRPr="001D704F" w:rsidRDefault="00C95277" w:rsidP="00DB6080">
      <w:pPr>
        <w:bidi w:val="0"/>
        <w:spacing w:line="240" w:lineRule="auto"/>
        <w:ind w:left="567" w:hanging="567"/>
      </w:pPr>
      <w:r w:rsidRPr="001D704F">
        <w:t xml:space="preserve">– </w:t>
      </w:r>
      <w:r w:rsidRPr="001D704F">
        <w:tab/>
      </w:r>
      <w:bookmarkStart w:id="211" w:name="lt_pId176"/>
      <w:r w:rsidRPr="001D704F">
        <w:t>ITU-T X.1455 (04/2024): Security measure for smart residential community</w:t>
      </w:r>
      <w:bookmarkEnd w:id="211"/>
    </w:p>
    <w:p w14:paraId="1DF6573D" w14:textId="77777777" w:rsidR="00C95277" w:rsidRDefault="00C95277" w:rsidP="00DB6080">
      <w:pPr>
        <w:bidi w:val="0"/>
        <w:spacing w:line="240" w:lineRule="auto"/>
        <w:ind w:left="567" w:hanging="567"/>
      </w:pPr>
      <w:r w:rsidRPr="001D704F">
        <w:t xml:space="preserve">– </w:t>
      </w:r>
      <w:r w:rsidRPr="001D704F">
        <w:tab/>
      </w:r>
      <w:bookmarkStart w:id="212" w:name="lt_pId178"/>
      <w:r w:rsidRPr="001D704F">
        <w:t>ITU-T X.1713 (04/2024): Security requirements for the protection of quantum key distribution</w:t>
      </w:r>
      <w:r>
        <w:t xml:space="preserve"> nodes</w:t>
      </w:r>
      <w:bookmarkEnd w:id="212"/>
    </w:p>
    <w:p w14:paraId="0E7D7D47" w14:textId="77777777" w:rsidR="00C95277" w:rsidRDefault="00C95277" w:rsidP="00DB6080">
      <w:pPr>
        <w:bidi w:val="0"/>
        <w:spacing w:line="240" w:lineRule="auto"/>
        <w:ind w:left="567" w:hanging="567"/>
      </w:pPr>
      <w:r>
        <w:t xml:space="preserve">– </w:t>
      </w:r>
      <w:r>
        <w:tab/>
      </w:r>
      <w:bookmarkStart w:id="213" w:name="lt_pId180"/>
      <w:r>
        <w:t xml:space="preserve">ITU-T X.1715 (2022) </w:t>
      </w:r>
      <w:proofErr w:type="spellStart"/>
      <w:r>
        <w:t>Amd</w:t>
      </w:r>
      <w:proofErr w:type="spellEnd"/>
      <w:r>
        <w:t>. 1 (04/2024)</w:t>
      </w:r>
      <w:bookmarkEnd w:id="213"/>
    </w:p>
    <w:p w14:paraId="7F3BD685" w14:textId="77777777" w:rsidR="00C95277" w:rsidRDefault="00C95277" w:rsidP="00DB6080">
      <w:pPr>
        <w:bidi w:val="0"/>
        <w:spacing w:line="240" w:lineRule="auto"/>
        <w:ind w:left="567" w:hanging="567"/>
      </w:pPr>
      <w:r>
        <w:t xml:space="preserve">– </w:t>
      </w:r>
      <w:r>
        <w:tab/>
      </w:r>
      <w:bookmarkStart w:id="214" w:name="lt_pId182"/>
      <w:r>
        <w:t>ITU-T X.1771 (04/2024): Security guidelines for combining de-identified data using trusted third party</w:t>
      </w:r>
      <w:bookmarkEnd w:id="214"/>
    </w:p>
    <w:p w14:paraId="35A1A254" w14:textId="77777777" w:rsidR="00C95277" w:rsidRDefault="00C95277" w:rsidP="00DB6080">
      <w:pPr>
        <w:bidi w:val="0"/>
        <w:spacing w:line="240" w:lineRule="auto"/>
        <w:ind w:left="567" w:hanging="567"/>
      </w:pPr>
      <w:r>
        <w:t xml:space="preserve">– </w:t>
      </w:r>
      <w:r>
        <w:tab/>
      </w:r>
      <w:bookmarkStart w:id="215" w:name="lt_pId184"/>
      <w:r>
        <w:t>ITU-T X.2011 (04/2024): Security Guidelines for Digital Twin Network</w:t>
      </w:r>
      <w:bookmarkEnd w:id="215"/>
    </w:p>
    <w:p w14:paraId="14DD4DA8" w14:textId="77777777" w:rsidR="00C95277" w:rsidRDefault="00C95277" w:rsidP="00DB6080">
      <w:pPr>
        <w:bidi w:val="0"/>
        <w:spacing w:line="240" w:lineRule="auto"/>
        <w:ind w:left="567" w:hanging="567"/>
      </w:pPr>
      <w:r>
        <w:t xml:space="preserve">– </w:t>
      </w:r>
      <w:r>
        <w:tab/>
      </w:r>
      <w:bookmarkStart w:id="216" w:name="lt_pId186"/>
      <w:r>
        <w:t>ITU-T Y.2250 (04/2024): Requirements and Framework of Human-oriented Message Service for Smart Learning in Future Network</w:t>
      </w:r>
      <w:bookmarkEnd w:id="216"/>
    </w:p>
    <w:p w14:paraId="08F8D10B" w14:textId="77777777" w:rsidR="00C95277" w:rsidRDefault="00C95277" w:rsidP="00DB6080">
      <w:pPr>
        <w:bidi w:val="0"/>
        <w:spacing w:line="240" w:lineRule="auto"/>
        <w:ind w:left="567" w:hanging="567"/>
      </w:pPr>
      <w:r>
        <w:t xml:space="preserve">– </w:t>
      </w:r>
      <w:r>
        <w:tab/>
      </w:r>
      <w:bookmarkStart w:id="217" w:name="lt_pId188"/>
      <w:r>
        <w:t>ITU-T Y.3073 (04/2024): Framework for service chaining in information-centric networking</w:t>
      </w:r>
      <w:bookmarkEnd w:id="217"/>
    </w:p>
    <w:p w14:paraId="4C785083" w14:textId="77777777" w:rsidR="00C95277" w:rsidRDefault="00C95277" w:rsidP="00DB6080">
      <w:pPr>
        <w:bidi w:val="0"/>
        <w:spacing w:line="240" w:lineRule="auto"/>
        <w:ind w:left="567" w:hanging="567"/>
      </w:pPr>
      <w:r>
        <w:t xml:space="preserve">– </w:t>
      </w:r>
      <w:r>
        <w:tab/>
      </w:r>
      <w:bookmarkStart w:id="218" w:name="lt_pId190"/>
      <w:r>
        <w:t>ITU-T Y.3129 (04/2024): Requirements and framework for stateless fair queuing in large scale networks including IMT-2020 and beyond</w:t>
      </w:r>
      <w:bookmarkEnd w:id="218"/>
    </w:p>
    <w:p w14:paraId="3EB5904D" w14:textId="77777777" w:rsidR="00C95277" w:rsidRDefault="00C95277" w:rsidP="00DB6080">
      <w:pPr>
        <w:bidi w:val="0"/>
        <w:spacing w:line="240" w:lineRule="auto"/>
        <w:ind w:left="567" w:hanging="567"/>
      </w:pPr>
      <w:r>
        <w:t xml:space="preserve">– </w:t>
      </w:r>
      <w:r>
        <w:tab/>
      </w:r>
      <w:bookmarkStart w:id="219" w:name="lt_pId192"/>
      <w:r>
        <w:t>ITU-T Y.3142 (04/2024): Requirements and framework for AI/ML-based network design optimization in future networks including IMT-2020</w:t>
      </w:r>
      <w:bookmarkEnd w:id="219"/>
    </w:p>
    <w:p w14:paraId="566DA43A" w14:textId="77777777" w:rsidR="00C95277" w:rsidRDefault="00C95277" w:rsidP="00DB6080">
      <w:pPr>
        <w:bidi w:val="0"/>
        <w:spacing w:line="240" w:lineRule="auto"/>
        <w:ind w:left="567" w:hanging="567"/>
      </w:pPr>
      <w:r>
        <w:t xml:space="preserve">– </w:t>
      </w:r>
      <w:r>
        <w:tab/>
      </w:r>
      <w:bookmarkStart w:id="220" w:name="lt_pId194"/>
      <w:r>
        <w:t>ITU-T Y.3162 (04/2024): Evaluating intelligence capability for network slice management and orchestration in IMT-2020 network and beyond</w:t>
      </w:r>
      <w:bookmarkEnd w:id="220"/>
    </w:p>
    <w:p w14:paraId="47421F22" w14:textId="77777777" w:rsidR="00C95277" w:rsidRDefault="00C95277" w:rsidP="00DB6080">
      <w:pPr>
        <w:bidi w:val="0"/>
        <w:spacing w:line="240" w:lineRule="auto"/>
        <w:ind w:left="567" w:hanging="567"/>
      </w:pPr>
      <w:r>
        <w:t xml:space="preserve">– </w:t>
      </w:r>
      <w:r>
        <w:tab/>
      </w:r>
      <w:bookmarkStart w:id="221" w:name="lt_pId196"/>
      <w:r>
        <w:t>ITU-T Y.3186 (04/2024): Requirements and framework for distributed joint learning to enable machine learning in future networks including IMT-2020</w:t>
      </w:r>
      <w:bookmarkEnd w:id="221"/>
    </w:p>
    <w:p w14:paraId="4EB141EE" w14:textId="77777777" w:rsidR="00C95277" w:rsidRPr="001D704F" w:rsidRDefault="00C95277" w:rsidP="00DB6080">
      <w:pPr>
        <w:bidi w:val="0"/>
        <w:spacing w:line="240" w:lineRule="auto"/>
        <w:ind w:left="567" w:hanging="567"/>
      </w:pPr>
      <w:r>
        <w:t xml:space="preserve">– </w:t>
      </w:r>
      <w:r>
        <w:tab/>
      </w:r>
      <w:bookmarkStart w:id="222" w:name="lt_pId198"/>
      <w:r>
        <w:t xml:space="preserve">ITU-T Y.3207 (04/2024): Fixed, mobile and </w:t>
      </w:r>
      <w:r w:rsidRPr="001D704F">
        <w:t>satellite convergence - Integrated network control architecture framework for IMT-2020 networks and beyond</w:t>
      </w:r>
      <w:bookmarkEnd w:id="222"/>
    </w:p>
    <w:p w14:paraId="013B147E" w14:textId="77777777" w:rsidR="00C95277" w:rsidRDefault="00C95277" w:rsidP="00DB6080">
      <w:pPr>
        <w:bidi w:val="0"/>
        <w:spacing w:line="240" w:lineRule="auto"/>
        <w:ind w:left="567" w:hanging="567"/>
      </w:pPr>
      <w:r w:rsidRPr="001D704F">
        <w:t xml:space="preserve">– </w:t>
      </w:r>
      <w:r w:rsidRPr="001D704F">
        <w:tab/>
      </w:r>
      <w:bookmarkStart w:id="223" w:name="lt_pId200"/>
      <w:r w:rsidRPr="001D704F">
        <w:t>ITU-T Y.3658 (04/2024): Big Data Driven Networking- Functional requirements and functional architecture of network programmability</w:t>
      </w:r>
      <w:bookmarkEnd w:id="223"/>
    </w:p>
    <w:p w14:paraId="528DCEC2" w14:textId="77777777" w:rsidR="00C95277" w:rsidRDefault="00C95277" w:rsidP="00DB6080">
      <w:pPr>
        <w:bidi w:val="0"/>
        <w:spacing w:line="240" w:lineRule="auto"/>
        <w:ind w:left="567" w:hanging="567"/>
      </w:pPr>
      <w:r>
        <w:t xml:space="preserve">– </w:t>
      </w:r>
      <w:r>
        <w:tab/>
      </w:r>
      <w:bookmarkStart w:id="224" w:name="lt_pId202"/>
      <w:r>
        <w:t>ITU-T Y.3820 (04/2024): Quantum Key Distribution Network Interworking - Software Defined Networking Control</w:t>
      </w:r>
      <w:bookmarkEnd w:id="224"/>
    </w:p>
    <w:p w14:paraId="2541D008" w14:textId="77777777" w:rsidR="00C95277" w:rsidRDefault="00C95277" w:rsidP="00DB6080">
      <w:pPr>
        <w:bidi w:val="0"/>
        <w:spacing w:line="240" w:lineRule="auto"/>
        <w:ind w:left="567" w:hanging="567"/>
      </w:pPr>
      <w:r>
        <w:t xml:space="preserve">– </w:t>
      </w:r>
      <w:r>
        <w:tab/>
      </w:r>
      <w:bookmarkStart w:id="225" w:name="lt_pId204"/>
      <w:r>
        <w:t>ITU-T Y.3821 (04/2024): Quantum key distribution networks - requirements for resilience</w:t>
      </w:r>
      <w:bookmarkEnd w:id="225"/>
    </w:p>
    <w:p w14:paraId="70B27270" w14:textId="77777777" w:rsidR="00C95277" w:rsidRDefault="00C95277" w:rsidP="005642ED">
      <w:pPr>
        <w:bidi w:val="0"/>
        <w:spacing w:line="240" w:lineRule="auto"/>
        <w:ind w:left="794" w:hanging="794"/>
      </w:pPr>
    </w:p>
    <w:p w14:paraId="72A03D5E" w14:textId="77777777" w:rsidR="00623A4F" w:rsidRDefault="002D7B21" w:rsidP="00623A4F">
      <w:pPr>
        <w:spacing w:before="0" w:line="240" w:lineRule="auto"/>
        <w:jc w:val="left"/>
        <w:rPr>
          <w:rFonts w:eastAsia="Calibri"/>
          <w:lang w:val="en-GB"/>
        </w:rPr>
      </w:pPr>
      <w:r>
        <w:rPr>
          <w:rFonts w:eastAsia="Calibri"/>
          <w:rtl/>
          <w:lang w:val="en-GB"/>
        </w:rPr>
        <w:br w:type="page"/>
      </w:r>
    </w:p>
    <w:p w14:paraId="435A30FC" w14:textId="461B6A61" w:rsidR="0097494C" w:rsidRPr="00E16A37" w:rsidRDefault="0041091F" w:rsidP="0097494C">
      <w:pPr>
        <w:pStyle w:val="Heading20"/>
        <w:rPr>
          <w:rtl/>
          <w:lang w:bidi="ar-EG"/>
        </w:rPr>
      </w:pPr>
      <w:bookmarkStart w:id="226" w:name="_Toc97668808"/>
      <w:bookmarkStart w:id="227" w:name="_Toc99976835"/>
      <w:bookmarkStart w:id="228" w:name="_Toc115335303"/>
      <w:bookmarkStart w:id="229" w:name="_Toc115335601"/>
      <w:bookmarkStart w:id="230" w:name="_Toc124254399"/>
      <w:bookmarkStart w:id="231" w:name="_Toc128657221"/>
      <w:bookmarkStart w:id="232" w:name="_Toc146117626"/>
      <w:bookmarkStart w:id="233" w:name="_Toc146117812"/>
      <w:bookmarkStart w:id="234" w:name="_Toc152326710"/>
      <w:bookmarkStart w:id="235" w:name="_Toc164438069"/>
      <w:bookmarkStart w:id="236" w:name="_Toc166838346"/>
      <w:r>
        <w:rPr>
          <w:rFonts w:hint="cs"/>
          <w:rtl/>
          <w:lang w:bidi="ar-EG"/>
        </w:rPr>
        <w:lastRenderedPageBreak/>
        <w:t>الخدمة</w:t>
      </w:r>
      <w:r w:rsidR="0097494C">
        <w:rPr>
          <w:rFonts w:hint="cs"/>
          <w:rtl/>
          <w:lang w:bidi="ar-EG"/>
        </w:rPr>
        <w:t xml:space="preserve"> الهاتفية</w:t>
      </w:r>
      <w:r w:rsidR="0097494C">
        <w:rPr>
          <w:rtl/>
          <w:lang w:bidi="ar-EG"/>
        </w:rPr>
        <w:br/>
      </w:r>
      <w:r w:rsidR="0097494C">
        <w:rPr>
          <w:rFonts w:hint="cs"/>
          <w:rtl/>
          <w:lang w:bidi="ar-EG"/>
        </w:rPr>
        <w:t xml:space="preserve">(التوصية </w:t>
      </w:r>
      <w:r w:rsidR="0097494C">
        <w:rPr>
          <w:lang w:bidi="ar-EG"/>
        </w:rPr>
        <w:t>ITU-T E.164</w:t>
      </w:r>
      <w:r w:rsidR="0097494C">
        <w:rPr>
          <w:rFonts w:hint="cs"/>
          <w:rtl/>
          <w:lang w:bidi="ar-EG"/>
        </w:rPr>
        <w:t>)</w:t>
      </w:r>
      <w:bookmarkEnd w:id="226"/>
      <w:bookmarkEnd w:id="227"/>
      <w:bookmarkEnd w:id="228"/>
      <w:bookmarkEnd w:id="229"/>
      <w:bookmarkEnd w:id="230"/>
      <w:bookmarkEnd w:id="231"/>
      <w:bookmarkEnd w:id="232"/>
      <w:bookmarkEnd w:id="233"/>
      <w:bookmarkEnd w:id="234"/>
      <w:bookmarkEnd w:id="235"/>
      <w:bookmarkEnd w:id="236"/>
    </w:p>
    <w:p w14:paraId="6A7360F4" w14:textId="77777777" w:rsidR="0097494C" w:rsidRPr="002B2738" w:rsidRDefault="0097494C" w:rsidP="0097494C">
      <w:pPr>
        <w:jc w:val="center"/>
        <w:rPr>
          <w:rFonts w:eastAsia="SimSun"/>
          <w:rtl/>
        </w:rPr>
      </w:pPr>
      <w:r w:rsidRPr="002B2738">
        <w:rPr>
          <w:rFonts w:eastAsia="SimSun" w:hint="cs"/>
          <w:rtl/>
        </w:rPr>
        <w:t xml:space="preserve">الموقع الإلكتروني: </w:t>
      </w:r>
      <w:hyperlink r:id="rId14" w:history="1">
        <w:r w:rsidRPr="008D5EE6">
          <w:t>www.itu.int/itu-t/inr/nnp</w:t>
        </w:r>
      </w:hyperlink>
    </w:p>
    <w:p w14:paraId="11408CAC" w14:textId="4FF5582C" w:rsidR="00647827" w:rsidRPr="00C35D1E" w:rsidRDefault="00C95277" w:rsidP="00647827">
      <w:pPr>
        <w:pStyle w:val="CountriesName"/>
        <w:rPr>
          <w:rFonts w:hint="eastAsia"/>
          <w:rtl/>
        </w:rPr>
      </w:pPr>
      <w:bookmarkStart w:id="237" w:name="_Toc493599585"/>
      <w:bookmarkStart w:id="238" w:name="_Toc535844083"/>
      <w:bookmarkStart w:id="239" w:name="_Toc7450623"/>
      <w:bookmarkStart w:id="240" w:name="_Toc146117814"/>
      <w:bookmarkStart w:id="241" w:name="_Toc50544459"/>
      <w:bookmarkStart w:id="242" w:name="_Toc90457793"/>
      <w:bookmarkStart w:id="243" w:name="_Toc124254400"/>
      <w:bookmarkStart w:id="244" w:name="_Toc7450624"/>
      <w:bookmarkStart w:id="245" w:name="P12A"/>
      <w:bookmarkStart w:id="246" w:name="_Toc53732623"/>
      <w:bookmarkStart w:id="247" w:name="_Toc79052096"/>
      <w:bookmarkStart w:id="248" w:name="_Toc115335602"/>
      <w:bookmarkStart w:id="249" w:name="TOC05A"/>
      <w:bookmarkStart w:id="250" w:name="_Toc74902706"/>
      <w:bookmarkStart w:id="251" w:name="_Toc80171497"/>
      <w:bookmarkStart w:id="252" w:name="_Toc90457790"/>
      <w:bookmarkStart w:id="253" w:name="_Toc99976836"/>
      <w:bookmarkStart w:id="254" w:name="_Toc10221023"/>
      <w:bookmarkStart w:id="255" w:name="_Toc17280054"/>
      <w:bookmarkStart w:id="256" w:name="_Toc35855619"/>
      <w:bookmarkStart w:id="257" w:name="_Toc68875052"/>
      <w:bookmarkStart w:id="258" w:name="_Toc166838347"/>
      <w:bookmarkStart w:id="259" w:name="TOC_05"/>
      <w:r>
        <w:rPr>
          <w:rFonts w:hint="cs"/>
          <w:rtl/>
        </w:rPr>
        <w:t>بنن</w:t>
      </w:r>
      <w:r w:rsidR="00647827" w:rsidRPr="00C35D1E">
        <w:rPr>
          <w:rFonts w:hint="cs"/>
          <w:rtl/>
        </w:rPr>
        <w:t xml:space="preserve"> (الرمز الدليلي للبلد </w:t>
      </w:r>
      <w:r w:rsidR="00647827" w:rsidRPr="00C35D1E">
        <w:t>+</w:t>
      </w:r>
      <w:r>
        <w:t>229</w:t>
      </w:r>
      <w:r w:rsidR="00647827" w:rsidRPr="00C35D1E">
        <w:rPr>
          <w:rFonts w:hint="cs"/>
          <w:rtl/>
        </w:rPr>
        <w:t>)</w:t>
      </w:r>
      <w:bookmarkEnd w:id="254"/>
      <w:bookmarkEnd w:id="255"/>
      <w:bookmarkEnd w:id="256"/>
      <w:bookmarkEnd w:id="257"/>
      <w:bookmarkEnd w:id="258"/>
    </w:p>
    <w:bookmarkEnd w:id="259"/>
    <w:p w14:paraId="74616BD6" w14:textId="0E0B35CF" w:rsidR="00647827" w:rsidRDefault="00647827" w:rsidP="00647827">
      <w:pPr>
        <w:tabs>
          <w:tab w:val="left" w:pos="1134"/>
        </w:tabs>
        <w:rPr>
          <w:rFonts w:eastAsia="SimSun"/>
          <w:rtl/>
          <w:lang w:bidi="ar-EG"/>
        </w:rPr>
      </w:pPr>
      <w:r w:rsidRPr="00C35D1E">
        <w:rPr>
          <w:rFonts w:eastAsia="SimSun" w:hint="cs"/>
          <w:rtl/>
          <w:lang w:bidi="ar-EG"/>
        </w:rPr>
        <w:t xml:space="preserve">تبليغ في </w:t>
      </w:r>
      <w:r>
        <w:rPr>
          <w:rFonts w:eastAsia="SimSun"/>
          <w:lang w:bidi="ar-EG"/>
        </w:rPr>
        <w:t>2024.</w:t>
      </w:r>
      <w:r w:rsidR="00C95277">
        <w:rPr>
          <w:rFonts w:eastAsia="SimSun"/>
          <w:lang w:bidi="ar-EG"/>
        </w:rPr>
        <w:t>IV</w:t>
      </w:r>
      <w:r>
        <w:rPr>
          <w:rFonts w:eastAsia="SimSun"/>
          <w:lang w:bidi="ar-EG"/>
        </w:rPr>
        <w:t>.</w:t>
      </w:r>
      <w:r w:rsidR="00C95277">
        <w:rPr>
          <w:rFonts w:eastAsia="SimSun"/>
          <w:lang w:bidi="ar-EG"/>
        </w:rPr>
        <w:t>24</w:t>
      </w:r>
      <w:r w:rsidRPr="00C35D1E">
        <w:rPr>
          <w:rFonts w:eastAsia="SimSun" w:hint="cs"/>
          <w:rtl/>
          <w:lang w:bidi="ar-EG"/>
        </w:rPr>
        <w:t>:</w:t>
      </w:r>
    </w:p>
    <w:p w14:paraId="5170FA8F" w14:textId="20C1AE6B" w:rsidR="00C95277" w:rsidRPr="005B4AE3" w:rsidRDefault="005B4AE3" w:rsidP="005B4AE3">
      <w:pPr>
        <w:tabs>
          <w:tab w:val="left" w:pos="1134"/>
        </w:tabs>
        <w:rPr>
          <w:rFonts w:eastAsia="SimSun"/>
          <w:rtl/>
          <w:lang w:val="en-GB"/>
        </w:rPr>
      </w:pPr>
      <w:r w:rsidRPr="005B4AE3">
        <w:rPr>
          <w:rFonts w:eastAsia="SimSun"/>
          <w:rtl/>
          <w:lang w:bidi="ar-EG"/>
        </w:rPr>
        <w:t xml:space="preserve">تعلن </w:t>
      </w:r>
      <w:r w:rsidRPr="005B4AE3">
        <w:rPr>
          <w:rFonts w:eastAsia="SimSun"/>
          <w:i/>
          <w:iCs/>
          <w:rtl/>
          <w:lang w:bidi="ar-EG"/>
        </w:rPr>
        <w:t>هيئة تنظيم الاتصالات الإلكترونية والبريد</w:t>
      </w:r>
      <w:r w:rsidRPr="005B4AE3">
        <w:rPr>
          <w:rFonts w:eastAsia="SimSun"/>
          <w:rtl/>
          <w:lang w:bidi="ar-EG"/>
        </w:rPr>
        <w:t xml:space="preserve"> </w:t>
      </w:r>
      <w:r w:rsidR="00276B83" w:rsidRPr="00D9303A">
        <w:rPr>
          <w:i/>
          <w:iCs/>
          <w:lang w:val="en-GB"/>
        </w:rPr>
        <w:t>(ARCEP-BENIN)</w:t>
      </w:r>
      <w:r w:rsidRPr="005B4AE3">
        <w:rPr>
          <w:rFonts w:eastAsia="SimSun"/>
          <w:rtl/>
          <w:lang w:bidi="ar-EG"/>
        </w:rPr>
        <w:t xml:space="preserve">‏، </w:t>
      </w:r>
      <w:proofErr w:type="spellStart"/>
      <w:r w:rsidRPr="005B4AE3">
        <w:rPr>
          <w:rFonts w:eastAsia="SimSun"/>
          <w:rtl/>
          <w:lang w:bidi="ar-EG"/>
        </w:rPr>
        <w:t>كوتونو</w:t>
      </w:r>
      <w:proofErr w:type="spellEnd"/>
      <w:r w:rsidRPr="005B4AE3">
        <w:rPr>
          <w:rFonts w:eastAsia="SimSun"/>
          <w:rtl/>
          <w:lang w:bidi="ar-EG"/>
        </w:rPr>
        <w:t xml:space="preserve">، عن انتقال خطة الترقيم الوطنية الحالية </w:t>
      </w:r>
      <w:r>
        <w:rPr>
          <w:rFonts w:eastAsia="SimSun" w:hint="cs"/>
          <w:rtl/>
          <w:lang w:bidi="ar-EG"/>
        </w:rPr>
        <w:t xml:space="preserve">المكونة من </w:t>
      </w:r>
      <w:r w:rsidRPr="005B4AE3">
        <w:rPr>
          <w:rFonts w:eastAsia="SimSun"/>
          <w:rtl/>
          <w:lang w:bidi="ar-EG"/>
        </w:rPr>
        <w:t>ثماني</w:t>
      </w:r>
      <w:r w:rsidR="00021F5A">
        <w:rPr>
          <w:rFonts w:eastAsia="SimSun" w:hint="cs"/>
          <w:rtl/>
          <w:lang w:bidi="ar-EG"/>
        </w:rPr>
        <w:t> </w:t>
      </w:r>
      <w:r w:rsidR="00DB6080">
        <w:rPr>
          <w:rFonts w:eastAsia="SimSun"/>
          <w:lang w:bidi="ar-EG"/>
        </w:rPr>
        <w:t>(</w:t>
      </w:r>
      <w:r w:rsidRPr="005B4AE3">
        <w:rPr>
          <w:rFonts w:eastAsia="SimSun"/>
          <w:cs/>
          <w:lang w:bidi="ar-EG"/>
        </w:rPr>
        <w:t>‎</w:t>
      </w:r>
      <w:r w:rsidRPr="005B4AE3">
        <w:rPr>
          <w:rFonts w:eastAsia="SimSun"/>
          <w:lang w:bidi="ar-EG"/>
        </w:rPr>
        <w:t>8</w:t>
      </w:r>
      <w:r w:rsidR="00DB6080">
        <w:rPr>
          <w:rFonts w:eastAsia="SimSun"/>
          <w:lang w:bidi="ar-EG"/>
        </w:rPr>
        <w:t>)</w:t>
      </w:r>
      <w:r w:rsidRPr="005B4AE3">
        <w:rPr>
          <w:rFonts w:eastAsia="SimSun"/>
          <w:rtl/>
          <w:lang w:bidi="ar-EG"/>
        </w:rPr>
        <w:t xml:space="preserve"> ‏</w:t>
      </w:r>
      <w:r w:rsidR="00021F5A">
        <w:rPr>
          <w:rFonts w:eastAsia="SimSun" w:hint="cs"/>
          <w:rtl/>
          <w:lang w:bidi="ar-EG"/>
        </w:rPr>
        <w:t>خانات رقمية</w:t>
      </w:r>
      <w:r w:rsidRPr="005B4AE3">
        <w:rPr>
          <w:rFonts w:eastAsia="SimSun"/>
          <w:rtl/>
          <w:lang w:bidi="ar-EG"/>
        </w:rPr>
        <w:t xml:space="preserve"> في نسق </w:t>
      </w:r>
      <w:r w:rsidRPr="005B4AE3">
        <w:rPr>
          <w:rFonts w:eastAsia="SimSun"/>
          <w:cs/>
          <w:lang w:bidi="ar-EG"/>
        </w:rPr>
        <w:t>‎</w:t>
      </w:r>
      <w:r w:rsidRPr="005B4AE3">
        <w:rPr>
          <w:rFonts w:eastAsia="SimSun"/>
          <w:lang w:val="en-GB" w:bidi="ar-EG"/>
        </w:rPr>
        <w:t>ABPQMCDU</w:t>
      </w:r>
      <w:r>
        <w:rPr>
          <w:rFonts w:eastAsia="SimSun" w:hint="cs"/>
          <w:rtl/>
        </w:rPr>
        <w:t xml:space="preserve"> </w:t>
      </w:r>
      <w:r w:rsidRPr="005B4AE3">
        <w:rPr>
          <w:rFonts w:eastAsia="SimSun"/>
          <w:rtl/>
          <w:lang w:bidi="ar-EG"/>
        </w:rPr>
        <w:t xml:space="preserve">‏إلى </w:t>
      </w:r>
      <w:r w:rsidRPr="00276B83">
        <w:rPr>
          <w:rFonts w:eastAsia="SimSun"/>
          <w:b/>
          <w:bCs/>
          <w:rtl/>
          <w:lang w:bidi="ar-EG"/>
        </w:rPr>
        <w:t xml:space="preserve">خطة جديدة </w:t>
      </w:r>
      <w:r w:rsidR="00021F5A">
        <w:rPr>
          <w:rFonts w:eastAsia="SimSun" w:hint="cs"/>
          <w:b/>
          <w:bCs/>
          <w:rtl/>
          <w:lang w:bidi="ar-EG"/>
        </w:rPr>
        <w:t>ذات</w:t>
      </w:r>
      <w:r w:rsidRPr="00276B83">
        <w:rPr>
          <w:rFonts w:eastAsia="SimSun"/>
          <w:b/>
          <w:bCs/>
          <w:rtl/>
          <w:lang w:bidi="ar-EG"/>
        </w:rPr>
        <w:t xml:space="preserve"> عشر </w:t>
      </w:r>
      <w:r w:rsidR="00DB6080">
        <w:rPr>
          <w:rFonts w:eastAsia="SimSun"/>
          <w:b/>
          <w:bCs/>
          <w:lang w:bidi="ar-EG"/>
        </w:rPr>
        <w:t>(</w:t>
      </w:r>
      <w:r w:rsidRPr="00276B83">
        <w:rPr>
          <w:rFonts w:eastAsia="SimSun"/>
          <w:b/>
          <w:bCs/>
          <w:cs/>
          <w:lang w:bidi="ar-EG"/>
        </w:rPr>
        <w:t>‎</w:t>
      </w:r>
      <w:r w:rsidRPr="00276B83">
        <w:rPr>
          <w:rFonts w:eastAsia="SimSun"/>
          <w:b/>
          <w:bCs/>
          <w:lang w:bidi="ar-EG"/>
        </w:rPr>
        <w:t>10</w:t>
      </w:r>
      <w:r w:rsidR="00DB6080">
        <w:rPr>
          <w:rFonts w:eastAsia="SimSun"/>
          <w:b/>
          <w:bCs/>
          <w:lang w:bidi="ar-EG"/>
        </w:rPr>
        <w:t>)</w:t>
      </w:r>
      <w:r w:rsidRPr="00276B83">
        <w:rPr>
          <w:rFonts w:eastAsia="SimSun"/>
          <w:b/>
          <w:bCs/>
          <w:rtl/>
          <w:lang w:bidi="ar-EG"/>
        </w:rPr>
        <w:t xml:space="preserve"> </w:t>
      </w:r>
      <w:r w:rsidR="00021F5A">
        <w:rPr>
          <w:rFonts w:eastAsia="SimSun" w:hint="cs"/>
          <w:b/>
          <w:bCs/>
          <w:rtl/>
          <w:lang w:bidi="ar-EG"/>
        </w:rPr>
        <w:t>خانات رقمية</w:t>
      </w:r>
      <w:r w:rsidRPr="00276B83">
        <w:rPr>
          <w:rFonts w:eastAsia="SimSun"/>
          <w:b/>
          <w:bCs/>
          <w:rtl/>
          <w:lang w:bidi="ar-EG"/>
        </w:rPr>
        <w:t xml:space="preserve"> في نسق</w:t>
      </w:r>
      <w:r w:rsidRPr="005B4AE3">
        <w:rPr>
          <w:rFonts w:eastAsia="SimSun"/>
          <w:rtl/>
          <w:lang w:bidi="ar-EG"/>
        </w:rPr>
        <w:t xml:space="preserve"> </w:t>
      </w:r>
      <w:r w:rsidRPr="005B4AE3">
        <w:rPr>
          <w:rFonts w:eastAsia="SimSun"/>
          <w:cs/>
          <w:lang w:bidi="ar-EG"/>
        </w:rPr>
        <w:t>‎</w:t>
      </w:r>
      <w:r w:rsidR="00276B83" w:rsidRPr="00102331">
        <w:rPr>
          <w:b/>
          <w:bCs/>
          <w:lang w:val="en-GB"/>
        </w:rPr>
        <w:t>EZABPQMCDU</w:t>
      </w:r>
      <w:r w:rsidRPr="005B4AE3">
        <w:rPr>
          <w:rFonts w:eastAsia="SimSun"/>
          <w:rtl/>
          <w:lang w:bidi="ar-EG"/>
        </w:rPr>
        <w:t xml:space="preserve"> ‏وذلك في </w:t>
      </w:r>
      <w:r w:rsidRPr="005B4AE3">
        <w:rPr>
          <w:rFonts w:eastAsia="SimSun"/>
          <w:cs/>
          <w:lang w:bidi="ar-EG"/>
        </w:rPr>
        <w:t>‎</w:t>
      </w:r>
      <w:r w:rsidRPr="005B4AE3">
        <w:rPr>
          <w:rFonts w:eastAsia="SimSun"/>
          <w:b/>
          <w:bCs/>
          <w:lang w:bidi="ar-EG"/>
        </w:rPr>
        <w:t>30</w:t>
      </w:r>
      <w:r w:rsidRPr="005B4AE3">
        <w:rPr>
          <w:rFonts w:eastAsia="SimSun"/>
          <w:b/>
          <w:bCs/>
          <w:rtl/>
          <w:lang w:bidi="ar-EG"/>
        </w:rPr>
        <w:t xml:space="preserve"> ‏نوفمبر</w:t>
      </w:r>
      <w:r w:rsidR="00276B83">
        <w:rPr>
          <w:rFonts w:eastAsia="SimSun" w:hint="cs"/>
          <w:b/>
          <w:bCs/>
          <w:rtl/>
          <w:lang w:bidi="ar-EG"/>
        </w:rPr>
        <w:t> </w:t>
      </w:r>
      <w:r w:rsidRPr="005B4AE3">
        <w:rPr>
          <w:rFonts w:eastAsia="SimSun"/>
          <w:b/>
          <w:bCs/>
          <w:cs/>
          <w:lang w:bidi="ar-EG"/>
        </w:rPr>
        <w:t>‎</w:t>
      </w:r>
      <w:r w:rsidRPr="005B4AE3">
        <w:rPr>
          <w:rFonts w:eastAsia="SimSun"/>
          <w:b/>
          <w:bCs/>
          <w:lang w:bidi="ar-EG"/>
        </w:rPr>
        <w:t>2024</w:t>
      </w:r>
      <w:r w:rsidRPr="005B4AE3">
        <w:rPr>
          <w:rFonts w:eastAsia="SimSun"/>
          <w:rtl/>
          <w:lang w:bidi="ar-EG"/>
        </w:rPr>
        <w:t xml:space="preserve"> ‏</w:t>
      </w:r>
      <w:r w:rsidRPr="005B4AE3">
        <w:rPr>
          <w:rFonts w:eastAsia="SimSun"/>
          <w:b/>
          <w:bCs/>
          <w:rtl/>
          <w:lang w:bidi="ar-EG"/>
        </w:rPr>
        <w:t xml:space="preserve">الساعة </w:t>
      </w:r>
      <w:r w:rsidRPr="005B4AE3">
        <w:rPr>
          <w:b/>
          <w:bCs/>
          <w:color w:val="000000"/>
        </w:rPr>
        <w:t>00:00</w:t>
      </w:r>
      <w:r w:rsidRPr="005B4AE3">
        <w:rPr>
          <w:rFonts w:hint="cs"/>
          <w:b/>
          <w:bCs/>
          <w:color w:val="000000"/>
          <w:rtl/>
        </w:rPr>
        <w:t xml:space="preserve"> </w:t>
      </w:r>
      <w:r w:rsidRPr="005B4AE3">
        <w:rPr>
          <w:rFonts w:eastAsia="SimSun"/>
          <w:b/>
          <w:bCs/>
          <w:lang w:val="en-GB"/>
        </w:rPr>
        <w:t>(UTC+1)</w:t>
      </w:r>
      <w:r>
        <w:rPr>
          <w:rFonts w:eastAsia="SimSun" w:hint="cs"/>
          <w:rtl/>
          <w:lang w:val="en-GB"/>
        </w:rPr>
        <w:t>.</w:t>
      </w:r>
    </w:p>
    <w:p w14:paraId="55B4E303" w14:textId="01B12710" w:rsidR="00C95277" w:rsidRDefault="0054340C" w:rsidP="00647827">
      <w:pPr>
        <w:tabs>
          <w:tab w:val="left" w:pos="1134"/>
        </w:tabs>
        <w:rPr>
          <w:rFonts w:eastAsia="SimSun"/>
          <w:rtl/>
        </w:rPr>
      </w:pPr>
      <w:r>
        <w:rPr>
          <w:rFonts w:eastAsia="SimSun" w:hint="cs"/>
          <w:rtl/>
          <w:lang w:bidi="ar-EG"/>
        </w:rPr>
        <w:t>و</w:t>
      </w:r>
      <w:r w:rsidRPr="0054340C">
        <w:rPr>
          <w:rFonts w:eastAsia="SimSun"/>
          <w:rtl/>
          <w:lang w:bidi="ar-EG"/>
        </w:rPr>
        <w:t>وفقا</w:t>
      </w:r>
      <w:r>
        <w:rPr>
          <w:rFonts w:eastAsia="SimSun" w:hint="cs"/>
          <w:rtl/>
          <w:lang w:bidi="ar-EG"/>
        </w:rPr>
        <w:t>ً</w:t>
      </w:r>
      <w:r w:rsidRPr="0054340C">
        <w:rPr>
          <w:rFonts w:eastAsia="SimSun"/>
          <w:rtl/>
          <w:lang w:bidi="ar-EG"/>
        </w:rPr>
        <w:t xml:space="preserve"> للتوصية </w:t>
      </w:r>
      <w:r w:rsidRPr="0054340C">
        <w:rPr>
          <w:rFonts w:eastAsia="SimSun"/>
          <w:cs/>
          <w:lang w:bidi="ar-EG"/>
        </w:rPr>
        <w:t>‎</w:t>
      </w:r>
      <w:r w:rsidRPr="0054340C">
        <w:rPr>
          <w:rFonts w:eastAsia="SimSun"/>
          <w:lang w:bidi="ar-EG"/>
        </w:rPr>
        <w:t xml:space="preserve">ITU-T </w:t>
      </w:r>
      <w:r>
        <w:rPr>
          <w:rFonts w:eastAsia="SimSun"/>
          <w:lang w:bidi="ar-EG"/>
        </w:rPr>
        <w:t>E.</w:t>
      </w:r>
      <w:r w:rsidRPr="0054340C">
        <w:rPr>
          <w:rFonts w:eastAsia="SimSun"/>
          <w:lang w:bidi="ar-EG"/>
        </w:rPr>
        <w:t>129</w:t>
      </w:r>
      <w:r w:rsidRPr="0054340C">
        <w:rPr>
          <w:rFonts w:eastAsia="SimSun"/>
          <w:rtl/>
          <w:lang w:bidi="ar-EG"/>
        </w:rPr>
        <w:t xml:space="preserve">‏، ترد أدناه الجداول </w:t>
      </w:r>
      <w:r w:rsidRPr="0054340C">
        <w:rPr>
          <w:rFonts w:eastAsia="SimSun"/>
          <w:cs/>
          <w:lang w:bidi="ar-EG"/>
        </w:rPr>
        <w:t>‎</w:t>
      </w:r>
      <w:r w:rsidRPr="0054340C">
        <w:rPr>
          <w:rFonts w:eastAsia="SimSun"/>
          <w:lang w:bidi="ar-EG"/>
        </w:rPr>
        <w:t>1.9</w:t>
      </w:r>
      <w:r w:rsidRPr="0054340C">
        <w:rPr>
          <w:rFonts w:eastAsia="SimSun"/>
          <w:rtl/>
          <w:lang w:bidi="ar-EG"/>
        </w:rPr>
        <w:t xml:space="preserve"> ‏و</w:t>
      </w:r>
      <w:r w:rsidRPr="0054340C">
        <w:rPr>
          <w:rFonts w:eastAsia="SimSun"/>
          <w:cs/>
          <w:lang w:bidi="ar-EG"/>
        </w:rPr>
        <w:t>‎</w:t>
      </w:r>
      <w:r w:rsidRPr="0054340C">
        <w:rPr>
          <w:rFonts w:eastAsia="SimSun"/>
          <w:lang w:bidi="ar-EG"/>
        </w:rPr>
        <w:t>2.9</w:t>
      </w:r>
      <w:r w:rsidRPr="0054340C">
        <w:rPr>
          <w:rFonts w:eastAsia="SimSun"/>
          <w:rtl/>
          <w:lang w:bidi="ar-EG"/>
        </w:rPr>
        <w:t xml:space="preserve"> ‏و</w:t>
      </w:r>
      <w:r w:rsidRPr="0054340C">
        <w:rPr>
          <w:rFonts w:eastAsia="SimSun"/>
          <w:cs/>
          <w:lang w:bidi="ar-EG"/>
        </w:rPr>
        <w:t>‎</w:t>
      </w:r>
      <w:r w:rsidRPr="0054340C">
        <w:rPr>
          <w:rFonts w:eastAsia="SimSun"/>
          <w:lang w:bidi="ar-EG"/>
        </w:rPr>
        <w:t>3.9</w:t>
      </w:r>
      <w:r w:rsidRPr="0054340C">
        <w:rPr>
          <w:rFonts w:eastAsia="SimSun"/>
          <w:rtl/>
          <w:lang w:bidi="ar-EG"/>
        </w:rPr>
        <w:t xml:space="preserve"> ‏و</w:t>
      </w:r>
      <w:r w:rsidRPr="0054340C">
        <w:rPr>
          <w:rFonts w:eastAsia="SimSun"/>
          <w:cs/>
          <w:lang w:bidi="ar-EG"/>
        </w:rPr>
        <w:t>‎</w:t>
      </w:r>
      <w:r>
        <w:rPr>
          <w:rFonts w:eastAsia="SimSun"/>
          <w:lang w:bidi="ar-EG"/>
        </w:rPr>
        <w:t>1.A</w:t>
      </w:r>
      <w:r w:rsidRPr="0054340C">
        <w:rPr>
          <w:rFonts w:eastAsia="SimSun"/>
          <w:rtl/>
          <w:lang w:bidi="ar-EG"/>
        </w:rPr>
        <w:t xml:space="preserve"> ‏و</w:t>
      </w:r>
      <w:r w:rsidRPr="0054340C">
        <w:rPr>
          <w:rFonts w:eastAsia="SimSun"/>
          <w:cs/>
          <w:lang w:bidi="ar-EG"/>
        </w:rPr>
        <w:t>‎</w:t>
      </w:r>
      <w:r>
        <w:rPr>
          <w:rFonts w:eastAsia="SimSun"/>
          <w:lang w:bidi="ar-EG"/>
        </w:rPr>
        <w:t>1.B</w:t>
      </w:r>
      <w:r w:rsidRPr="0054340C">
        <w:rPr>
          <w:rFonts w:eastAsia="SimSun"/>
          <w:rtl/>
          <w:lang w:bidi="ar-EG"/>
        </w:rPr>
        <w:t xml:space="preserve"> ‏المتعلقة على التوالي بإدخال مورد جديد </w:t>
      </w:r>
      <w:r>
        <w:rPr>
          <w:rFonts w:eastAsia="SimSun" w:hint="cs"/>
          <w:rtl/>
          <w:lang w:bidi="ar-EG"/>
        </w:rPr>
        <w:t>وإلغاء مورد</w:t>
      </w:r>
      <w:r w:rsidRPr="0054340C">
        <w:rPr>
          <w:rFonts w:eastAsia="SimSun"/>
          <w:rtl/>
          <w:lang w:bidi="ar-EG"/>
        </w:rPr>
        <w:t xml:space="preserve"> وتغيير </w:t>
      </w:r>
      <w:r>
        <w:rPr>
          <w:rFonts w:eastAsia="SimSun" w:hint="cs"/>
          <w:rtl/>
          <w:lang w:bidi="ar-EG"/>
        </w:rPr>
        <w:t>رقم</w:t>
      </w:r>
      <w:r w:rsidRPr="0054340C">
        <w:rPr>
          <w:rFonts w:eastAsia="SimSun"/>
          <w:rtl/>
          <w:lang w:bidi="ar-EG"/>
        </w:rPr>
        <w:t xml:space="preserve"> والأرقام الهامة </w:t>
      </w:r>
      <w:r w:rsidR="00A044C2">
        <w:rPr>
          <w:rFonts w:eastAsia="SimSun" w:hint="cs"/>
          <w:rtl/>
          <w:lang w:bidi="ar-EG"/>
        </w:rPr>
        <w:t>المرتبطة</w:t>
      </w:r>
      <w:r w:rsidRPr="0054340C">
        <w:rPr>
          <w:rFonts w:eastAsia="SimSun"/>
          <w:rtl/>
          <w:lang w:bidi="ar-EG"/>
        </w:rPr>
        <w:t xml:space="preserve"> بخدمات الطوارئ والخدمات الأخرى ذات القيمة الاجتماعية وتنفيذ </w:t>
      </w:r>
      <w:r>
        <w:rPr>
          <w:rFonts w:eastAsia="SimSun" w:hint="cs"/>
          <w:rtl/>
          <w:lang w:bidi="ar-EG"/>
        </w:rPr>
        <w:t>إمكانية</w:t>
      </w:r>
      <w:r w:rsidRPr="0054340C">
        <w:rPr>
          <w:rFonts w:eastAsia="SimSun"/>
          <w:rtl/>
          <w:lang w:bidi="ar-EG"/>
        </w:rPr>
        <w:t xml:space="preserve"> نقل الأرقام، بما</w:t>
      </w:r>
      <w:r w:rsidR="00800BAA">
        <w:rPr>
          <w:rFonts w:eastAsia="SimSun" w:hint="cs"/>
          <w:rtl/>
          <w:lang w:bidi="ar-EG"/>
        </w:rPr>
        <w:t> </w:t>
      </w:r>
      <w:r w:rsidRPr="0054340C">
        <w:rPr>
          <w:rFonts w:eastAsia="SimSun"/>
          <w:rtl/>
          <w:lang w:bidi="ar-EG"/>
        </w:rPr>
        <w:t>في</w:t>
      </w:r>
      <w:r w:rsidR="00800BAA">
        <w:rPr>
          <w:rFonts w:eastAsia="SimSun" w:hint="cs"/>
          <w:rtl/>
          <w:lang w:bidi="ar-EG"/>
        </w:rPr>
        <w:t> </w:t>
      </w:r>
      <w:r w:rsidRPr="0054340C">
        <w:rPr>
          <w:rFonts w:eastAsia="SimSun"/>
          <w:rtl/>
          <w:lang w:bidi="ar-EG"/>
        </w:rPr>
        <w:t xml:space="preserve">ذلك وصف الأرقام القصيرة للنفاذ إلى خدمات القيمة المضافة وشفرات تسيير </w:t>
      </w:r>
      <w:r>
        <w:rPr>
          <w:rFonts w:eastAsia="SimSun" w:hint="cs"/>
          <w:rtl/>
          <w:lang w:bidi="ar-EG"/>
        </w:rPr>
        <w:t>إمكانية نقل</w:t>
      </w:r>
      <w:r w:rsidRPr="0054340C">
        <w:rPr>
          <w:rFonts w:eastAsia="SimSun"/>
          <w:rtl/>
          <w:lang w:bidi="ar-EG"/>
        </w:rPr>
        <w:t xml:space="preserve"> الأرقام</w:t>
      </w:r>
      <w:r>
        <w:rPr>
          <w:rFonts w:eastAsia="SimSun" w:hint="cs"/>
          <w:rtl/>
          <w:lang w:bidi="ar-EG"/>
        </w:rPr>
        <w:t>.</w:t>
      </w:r>
    </w:p>
    <w:p w14:paraId="07479704" w14:textId="145B5049" w:rsidR="00C95277" w:rsidRPr="00BE6CC8" w:rsidRDefault="00C95277" w:rsidP="00DB6080">
      <w:pPr>
        <w:tabs>
          <w:tab w:val="left" w:pos="1134"/>
        </w:tabs>
        <w:overflowPunct w:val="0"/>
        <w:autoSpaceDE w:val="0"/>
        <w:autoSpaceDN w:val="0"/>
        <w:adjustRightInd w:val="0"/>
        <w:spacing w:before="240" w:after="120"/>
        <w:jc w:val="center"/>
        <w:textAlignment w:val="baseline"/>
        <w:rPr>
          <w:rFonts w:eastAsia="SimSun"/>
          <w:i/>
          <w:iCs/>
          <w:rtl/>
          <w:lang w:val="en-GB"/>
        </w:rPr>
      </w:pPr>
      <w:r w:rsidRPr="00C95277">
        <w:rPr>
          <w:rFonts w:eastAsia="SimSun" w:hint="cs"/>
          <w:i/>
          <w:iCs/>
          <w:rtl/>
          <w:lang w:bidi="ar-EG"/>
        </w:rPr>
        <w:t xml:space="preserve">الجدول </w:t>
      </w:r>
      <w:r w:rsidRPr="00C95277">
        <w:rPr>
          <w:rFonts w:eastAsia="SimSun"/>
          <w:i/>
          <w:iCs/>
          <w:lang w:bidi="ar-EG"/>
        </w:rPr>
        <w:t>3.9</w:t>
      </w:r>
      <w:r w:rsidRPr="00C95277">
        <w:rPr>
          <w:rFonts w:eastAsia="SimSun" w:hint="cs"/>
          <w:i/>
          <w:iCs/>
          <w:rtl/>
          <w:lang w:bidi="ar-SY"/>
        </w:rPr>
        <w:t xml:space="preserve"> </w:t>
      </w:r>
      <w:r w:rsidR="00BE6CC8">
        <w:rPr>
          <w:rFonts w:eastAsia="SimSun"/>
          <w:i/>
          <w:iCs/>
          <w:rtl/>
          <w:lang w:bidi="ar-SY"/>
        </w:rPr>
        <w:t>–</w:t>
      </w:r>
      <w:r w:rsidRPr="00C95277">
        <w:rPr>
          <w:rFonts w:eastAsia="SimSun" w:hint="cs"/>
          <w:i/>
          <w:iCs/>
          <w:rtl/>
          <w:lang w:bidi="ar-SY"/>
        </w:rPr>
        <w:t xml:space="preserve"> </w:t>
      </w:r>
      <w:r w:rsidR="00BE6CC8">
        <w:rPr>
          <w:rFonts w:eastAsia="SimSun" w:hint="cs"/>
          <w:i/>
          <w:iCs/>
          <w:rtl/>
          <w:lang w:bidi="ar-SY"/>
        </w:rPr>
        <w:t>وصف تغيير الأرقام الحالية (الموزعة)</w:t>
      </w:r>
      <w:r w:rsidR="00800BAA">
        <w:rPr>
          <w:rFonts w:eastAsia="SimSun"/>
          <w:i/>
          <w:iCs/>
          <w:rtl/>
          <w:lang w:bidi="ar-SY"/>
        </w:rPr>
        <w:br/>
      </w:r>
      <w:r w:rsidR="00BE6CC8">
        <w:rPr>
          <w:rFonts w:eastAsia="SimSun" w:hint="cs"/>
          <w:i/>
          <w:iCs/>
          <w:rtl/>
          <w:lang w:bidi="ar-SY"/>
        </w:rPr>
        <w:t xml:space="preserve">لخطة الترقيم الوطنية للرمز الدليلي للبلد </w:t>
      </w:r>
      <w:r w:rsidR="00BE6CC8">
        <w:rPr>
          <w:rFonts w:eastAsia="SimSun"/>
          <w:i/>
          <w:iCs/>
          <w:lang w:val="en-GB" w:bidi="ar-SY"/>
        </w:rPr>
        <w:t>+229</w:t>
      </w:r>
    </w:p>
    <w:tbl>
      <w:tblPr>
        <w:tblStyle w:val="TableGrid1118"/>
        <w:bidiVisual/>
        <w:tblW w:w="5000" w:type="pct"/>
        <w:jc w:val="center"/>
        <w:tblLayout w:type="fixed"/>
        <w:tblLook w:val="04A0" w:firstRow="1" w:lastRow="0" w:firstColumn="1" w:lastColumn="0" w:noHBand="0" w:noVBand="1"/>
      </w:tblPr>
      <w:tblGrid>
        <w:gridCol w:w="1412"/>
        <w:gridCol w:w="1125"/>
        <w:gridCol w:w="1285"/>
        <w:gridCol w:w="1387"/>
        <w:gridCol w:w="1072"/>
        <w:gridCol w:w="1072"/>
        <w:gridCol w:w="940"/>
        <w:gridCol w:w="1336"/>
      </w:tblGrid>
      <w:tr w:rsidR="00C95277" w:rsidRPr="00DB6080" w14:paraId="224F2E3E" w14:textId="77777777" w:rsidTr="00800BAA">
        <w:trPr>
          <w:trHeight w:val="283"/>
          <w:jc w:val="center"/>
        </w:trPr>
        <w:tc>
          <w:tcPr>
            <w:tcW w:w="1412" w:type="dxa"/>
            <w:vMerge w:val="restart"/>
          </w:tcPr>
          <w:p w14:paraId="4A3A17BC" w14:textId="1BAF5457" w:rsidR="00C95277" w:rsidRPr="00DB6080" w:rsidRDefault="00EE7285" w:rsidP="00800B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b/>
                <w:position w:val="2"/>
                <w:sz w:val="18"/>
                <w:szCs w:val="24"/>
              </w:rPr>
            </w:pPr>
            <w:r w:rsidRPr="00DB6080">
              <w:rPr>
                <w:b/>
                <w:position w:val="2"/>
                <w:sz w:val="18"/>
                <w:szCs w:val="24"/>
                <w:rtl/>
              </w:rPr>
              <w:t>‏</w:t>
            </w:r>
            <w:r w:rsidRPr="00DB6080">
              <w:rPr>
                <w:bCs/>
                <w:position w:val="2"/>
                <w:sz w:val="18"/>
                <w:szCs w:val="24"/>
                <w:rtl/>
              </w:rPr>
              <w:t xml:space="preserve">تاريخ ووقت التغيير </w:t>
            </w:r>
            <w:r w:rsidRPr="00DB6080">
              <w:rPr>
                <w:rFonts w:hint="cs"/>
                <w:bCs/>
                <w:position w:val="2"/>
                <w:sz w:val="18"/>
                <w:szCs w:val="24"/>
                <w:rtl/>
              </w:rPr>
              <w:t>ال</w:t>
            </w:r>
            <w:r w:rsidR="00DB6080" w:rsidRPr="00DB6080">
              <w:rPr>
                <w:rFonts w:hint="cs"/>
                <w:bCs/>
                <w:position w:val="2"/>
                <w:sz w:val="18"/>
                <w:szCs w:val="24"/>
                <w:rtl/>
              </w:rPr>
              <w:t>م</w:t>
            </w:r>
            <w:r w:rsidRPr="00DB6080">
              <w:rPr>
                <w:rFonts w:hint="cs"/>
                <w:bCs/>
                <w:position w:val="2"/>
                <w:sz w:val="18"/>
                <w:szCs w:val="24"/>
                <w:rtl/>
              </w:rPr>
              <w:t>بلغ عنهما</w:t>
            </w:r>
            <w:r w:rsidRPr="00DB6080">
              <w:rPr>
                <w:bCs/>
                <w:position w:val="2"/>
                <w:sz w:val="18"/>
                <w:szCs w:val="24"/>
                <w:cs/>
              </w:rPr>
              <w:t>‎</w:t>
            </w:r>
          </w:p>
        </w:tc>
        <w:tc>
          <w:tcPr>
            <w:tcW w:w="2410" w:type="dxa"/>
            <w:gridSpan w:val="2"/>
          </w:tcPr>
          <w:p w14:paraId="31AD5141" w14:textId="7A1EC6D3" w:rsidR="00C95277" w:rsidRPr="00DB6080" w:rsidRDefault="00EE7285" w:rsidP="00800B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b/>
                <w:bCs/>
                <w:position w:val="2"/>
                <w:sz w:val="18"/>
                <w:szCs w:val="24"/>
              </w:rPr>
            </w:pPr>
            <w:r w:rsidRPr="00DB6080">
              <w:rPr>
                <w:rFonts w:hint="cs"/>
                <w:b/>
                <w:bCs/>
                <w:color w:val="000000"/>
                <w:position w:val="2"/>
                <w:sz w:val="18"/>
                <w:szCs w:val="24"/>
                <w:rtl/>
              </w:rPr>
              <w:t>(</w:t>
            </w:r>
            <w:r w:rsidRPr="00DB6080">
              <w:rPr>
                <w:b/>
                <w:bCs/>
                <w:color w:val="000000"/>
                <w:position w:val="2"/>
                <w:sz w:val="18"/>
                <w:szCs w:val="24"/>
                <w:rtl/>
              </w:rPr>
              <w:t>الرقم (الدلالي) الوطني</w:t>
            </w:r>
            <w:r w:rsidRPr="00DB6080">
              <w:rPr>
                <w:rFonts w:hint="cs"/>
                <w:b/>
                <w:bCs/>
                <w:color w:val="000000"/>
                <w:position w:val="2"/>
                <w:sz w:val="18"/>
                <w:szCs w:val="24"/>
                <w:rtl/>
              </w:rPr>
              <w:t>)</w:t>
            </w:r>
            <w:r w:rsidRPr="00DB6080">
              <w:rPr>
                <w:b/>
                <w:bCs/>
                <w:color w:val="000000"/>
                <w:position w:val="2"/>
                <w:sz w:val="18"/>
                <w:szCs w:val="24"/>
                <w:rtl/>
              </w:rPr>
              <w:br/>
            </w:r>
            <w:r w:rsidRPr="00DB6080">
              <w:rPr>
                <w:b/>
                <w:bCs/>
                <w:position w:val="2"/>
                <w:sz w:val="18"/>
                <w:szCs w:val="24"/>
                <w:lang w:val="en-US"/>
              </w:rPr>
              <w:t>(N(S)N)</w:t>
            </w:r>
          </w:p>
        </w:tc>
        <w:tc>
          <w:tcPr>
            <w:tcW w:w="1387" w:type="dxa"/>
            <w:vMerge w:val="restart"/>
          </w:tcPr>
          <w:p w14:paraId="6112E8CD" w14:textId="05F683EB" w:rsidR="00C95277" w:rsidRPr="00DB6080" w:rsidRDefault="007B5019" w:rsidP="00800B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b/>
                <w:bCs/>
                <w:position w:val="2"/>
                <w:sz w:val="18"/>
                <w:szCs w:val="24"/>
              </w:rPr>
            </w:pPr>
            <w:r w:rsidRPr="00DB6080">
              <w:rPr>
                <w:rFonts w:hint="cs"/>
                <w:b/>
                <w:bCs/>
                <w:position w:val="2"/>
                <w:sz w:val="18"/>
                <w:szCs w:val="24"/>
                <w:rtl/>
              </w:rPr>
              <w:t>استعمال</w:t>
            </w:r>
            <w:r w:rsidR="00DB6080">
              <w:rPr>
                <w:rFonts w:hint="cs"/>
                <w:b/>
                <w:bCs/>
                <w:position w:val="2"/>
                <w:sz w:val="18"/>
                <w:szCs w:val="24"/>
                <w:rtl/>
                <w:lang w:bidi="ar-EG"/>
              </w:rPr>
              <w:t xml:space="preserve"> </w:t>
            </w:r>
            <w:r w:rsidRPr="00DB6080">
              <w:rPr>
                <w:rFonts w:hint="cs"/>
                <w:b/>
                <w:bCs/>
                <w:position w:val="2"/>
                <w:sz w:val="18"/>
                <w:szCs w:val="24"/>
                <w:rtl/>
              </w:rPr>
              <w:t>الرقم</w:t>
            </w:r>
            <w:r w:rsidRPr="00DB6080">
              <w:rPr>
                <w:rFonts w:hint="cs"/>
                <w:b/>
                <w:bCs/>
                <w:position w:val="2"/>
                <w:sz w:val="18"/>
                <w:szCs w:val="24"/>
                <w:rtl/>
                <w:lang w:bidi="ar-EG"/>
              </w:rPr>
              <w:t xml:space="preserve"> </w:t>
            </w:r>
            <w:r w:rsidRPr="00DB6080">
              <w:rPr>
                <w:b/>
                <w:bCs/>
                <w:position w:val="2"/>
                <w:sz w:val="18"/>
                <w:szCs w:val="24"/>
              </w:rPr>
              <w:t>ITU</w:t>
            </w:r>
            <w:r w:rsidR="00DB6080">
              <w:rPr>
                <w:b/>
                <w:bCs/>
                <w:position w:val="2"/>
                <w:sz w:val="18"/>
                <w:szCs w:val="24"/>
              </w:rPr>
              <w:noBreakHyphen/>
            </w:r>
            <w:r w:rsidRPr="00DB6080">
              <w:rPr>
                <w:b/>
                <w:bCs/>
                <w:position w:val="2"/>
                <w:sz w:val="18"/>
                <w:szCs w:val="24"/>
              </w:rPr>
              <w:t>T</w:t>
            </w:r>
            <w:r w:rsidR="00DB6080">
              <w:rPr>
                <w:b/>
                <w:bCs/>
                <w:position w:val="2"/>
                <w:sz w:val="18"/>
                <w:szCs w:val="24"/>
              </w:rPr>
              <w:t> </w:t>
            </w:r>
            <w:r w:rsidRPr="00DB6080">
              <w:rPr>
                <w:b/>
                <w:bCs/>
                <w:position w:val="2"/>
                <w:sz w:val="18"/>
                <w:szCs w:val="24"/>
              </w:rPr>
              <w:t>E.164</w:t>
            </w:r>
          </w:p>
        </w:tc>
        <w:tc>
          <w:tcPr>
            <w:tcW w:w="2144" w:type="dxa"/>
            <w:gridSpan w:val="2"/>
          </w:tcPr>
          <w:p w14:paraId="2D79F789" w14:textId="0F5D8CC7" w:rsidR="00C95277" w:rsidRPr="00DB6080" w:rsidRDefault="00EE7285" w:rsidP="00800B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b/>
                <w:bCs/>
                <w:position w:val="2"/>
                <w:sz w:val="18"/>
                <w:szCs w:val="24"/>
              </w:rPr>
            </w:pPr>
            <w:r w:rsidRPr="00DB6080">
              <w:rPr>
                <w:rFonts w:hint="cs"/>
                <w:b/>
                <w:bCs/>
                <w:position w:val="2"/>
                <w:sz w:val="18"/>
                <w:szCs w:val="24"/>
                <w:rtl/>
              </w:rPr>
              <w:t>تشغيل متوازٍ</w:t>
            </w:r>
          </w:p>
        </w:tc>
        <w:tc>
          <w:tcPr>
            <w:tcW w:w="940" w:type="dxa"/>
            <w:vMerge w:val="restart"/>
          </w:tcPr>
          <w:p w14:paraId="3B1A0E4C" w14:textId="616DA284" w:rsidR="00C95277" w:rsidRPr="00DB6080" w:rsidRDefault="007B5019" w:rsidP="00800B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b/>
                <w:bCs/>
                <w:position w:val="2"/>
                <w:sz w:val="18"/>
                <w:szCs w:val="24"/>
              </w:rPr>
            </w:pPr>
            <w:r w:rsidRPr="00DB6080">
              <w:rPr>
                <w:rFonts w:hint="cs"/>
                <w:b/>
                <w:bCs/>
                <w:position w:val="2"/>
                <w:sz w:val="18"/>
                <w:szCs w:val="24"/>
                <w:rtl/>
              </w:rPr>
              <w:t>المشغل</w:t>
            </w:r>
          </w:p>
        </w:tc>
        <w:tc>
          <w:tcPr>
            <w:tcW w:w="1336" w:type="dxa"/>
            <w:vMerge w:val="restart"/>
          </w:tcPr>
          <w:p w14:paraId="71A3570B" w14:textId="0A1D4A99" w:rsidR="00C95277" w:rsidRPr="00DB6080" w:rsidRDefault="00EE7285" w:rsidP="00800B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b/>
                <w:bCs/>
                <w:position w:val="2"/>
                <w:sz w:val="18"/>
                <w:szCs w:val="24"/>
              </w:rPr>
            </w:pPr>
            <w:r w:rsidRPr="00DB6080">
              <w:rPr>
                <w:rFonts w:hint="cs"/>
                <w:b/>
                <w:bCs/>
                <w:position w:val="2"/>
                <w:sz w:val="18"/>
                <w:szCs w:val="24"/>
                <w:rtl/>
              </w:rPr>
              <w:t>الصياغة المقترحة للإعلان</w:t>
            </w:r>
          </w:p>
        </w:tc>
      </w:tr>
      <w:tr w:rsidR="00F64379" w:rsidRPr="00DB6080" w14:paraId="14DF6CCE" w14:textId="77777777" w:rsidTr="00DB6080">
        <w:trPr>
          <w:trHeight w:val="283"/>
          <w:tblHeader/>
          <w:jc w:val="center"/>
        </w:trPr>
        <w:tc>
          <w:tcPr>
            <w:tcW w:w="1412" w:type="dxa"/>
            <w:vMerge/>
          </w:tcPr>
          <w:p w14:paraId="52ADD411" w14:textId="77777777" w:rsidR="00F64379" w:rsidRPr="00DB6080" w:rsidRDefault="00F64379" w:rsidP="00800B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b/>
                <w:position w:val="2"/>
                <w:sz w:val="18"/>
                <w:szCs w:val="24"/>
              </w:rPr>
            </w:pPr>
          </w:p>
        </w:tc>
        <w:tc>
          <w:tcPr>
            <w:tcW w:w="1125" w:type="dxa"/>
            <w:vAlign w:val="center"/>
          </w:tcPr>
          <w:p w14:paraId="71AD7E51" w14:textId="1D044038" w:rsidR="00F64379" w:rsidRPr="00DB6080" w:rsidRDefault="00F64379" w:rsidP="00800B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b/>
                <w:bCs/>
                <w:position w:val="2"/>
                <w:sz w:val="18"/>
                <w:szCs w:val="24"/>
              </w:rPr>
            </w:pPr>
            <w:r w:rsidRPr="00DB6080">
              <w:rPr>
                <w:b/>
                <w:bCs/>
                <w:position w:val="2"/>
                <w:sz w:val="18"/>
                <w:szCs w:val="24"/>
                <w:rtl/>
                <w:lang w:val="fr-FR"/>
              </w:rPr>
              <w:t>الرقم القديم</w:t>
            </w:r>
          </w:p>
        </w:tc>
        <w:tc>
          <w:tcPr>
            <w:tcW w:w="1285" w:type="dxa"/>
            <w:vAlign w:val="center"/>
          </w:tcPr>
          <w:p w14:paraId="27D3EA14" w14:textId="3FAD7B43" w:rsidR="00F64379" w:rsidRPr="00DB6080" w:rsidRDefault="00F64379" w:rsidP="00800B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b/>
                <w:bCs/>
                <w:position w:val="2"/>
                <w:sz w:val="18"/>
                <w:szCs w:val="24"/>
              </w:rPr>
            </w:pPr>
            <w:r w:rsidRPr="00DB6080">
              <w:rPr>
                <w:b/>
                <w:bCs/>
                <w:position w:val="2"/>
                <w:sz w:val="18"/>
                <w:szCs w:val="24"/>
                <w:rtl/>
                <w:lang w:val="fr-FR"/>
              </w:rPr>
              <w:t>الرقم</w:t>
            </w:r>
            <w:r w:rsidRPr="00DB6080">
              <w:rPr>
                <w:rFonts w:hint="cs"/>
                <w:b/>
                <w:bCs/>
                <w:position w:val="2"/>
                <w:sz w:val="18"/>
                <w:szCs w:val="24"/>
                <w:rtl/>
                <w:lang w:val="fr-FR"/>
              </w:rPr>
              <w:t xml:space="preserve"> </w:t>
            </w:r>
            <w:r w:rsidRPr="00DB6080">
              <w:rPr>
                <w:b/>
                <w:bCs/>
                <w:position w:val="2"/>
                <w:sz w:val="18"/>
                <w:szCs w:val="24"/>
                <w:rtl/>
                <w:lang w:val="fr-FR"/>
              </w:rPr>
              <w:t>الجديد</w:t>
            </w:r>
          </w:p>
        </w:tc>
        <w:tc>
          <w:tcPr>
            <w:tcW w:w="1387" w:type="dxa"/>
            <w:vMerge/>
          </w:tcPr>
          <w:p w14:paraId="07C7D676" w14:textId="77777777" w:rsidR="00F64379" w:rsidRPr="00DB6080" w:rsidRDefault="00F64379" w:rsidP="00800B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i/>
                <w:iCs/>
                <w:position w:val="2"/>
                <w:sz w:val="18"/>
                <w:szCs w:val="24"/>
              </w:rPr>
            </w:pPr>
          </w:p>
        </w:tc>
        <w:tc>
          <w:tcPr>
            <w:tcW w:w="1072" w:type="dxa"/>
          </w:tcPr>
          <w:p w14:paraId="187B3480" w14:textId="228BDD71" w:rsidR="00F64379" w:rsidRPr="00DB6080" w:rsidRDefault="00F64379" w:rsidP="00800B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bCs/>
                <w:position w:val="2"/>
                <w:sz w:val="18"/>
                <w:szCs w:val="24"/>
              </w:rPr>
            </w:pPr>
            <w:r w:rsidRPr="00DB6080">
              <w:rPr>
                <w:rFonts w:hint="cs"/>
                <w:bCs/>
                <w:position w:val="2"/>
                <w:sz w:val="18"/>
                <w:szCs w:val="24"/>
                <w:rtl/>
              </w:rPr>
              <w:t xml:space="preserve">بدء </w:t>
            </w:r>
          </w:p>
        </w:tc>
        <w:tc>
          <w:tcPr>
            <w:tcW w:w="1072" w:type="dxa"/>
          </w:tcPr>
          <w:p w14:paraId="4999DEDA" w14:textId="076267B2" w:rsidR="00F64379" w:rsidRPr="00DB6080" w:rsidRDefault="00F64379" w:rsidP="00800B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bCs/>
                <w:position w:val="2"/>
                <w:sz w:val="18"/>
                <w:szCs w:val="24"/>
              </w:rPr>
            </w:pPr>
            <w:r w:rsidRPr="00DB6080">
              <w:rPr>
                <w:rFonts w:hint="cs"/>
                <w:bCs/>
                <w:position w:val="2"/>
                <w:sz w:val="18"/>
                <w:szCs w:val="24"/>
                <w:rtl/>
              </w:rPr>
              <w:t>انتهاء</w:t>
            </w:r>
          </w:p>
        </w:tc>
        <w:tc>
          <w:tcPr>
            <w:tcW w:w="940" w:type="dxa"/>
            <w:vMerge/>
          </w:tcPr>
          <w:p w14:paraId="2F072E8F" w14:textId="77777777" w:rsidR="00F64379" w:rsidRPr="00DB6080" w:rsidRDefault="00F64379" w:rsidP="00800B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position w:val="2"/>
                <w:sz w:val="18"/>
                <w:szCs w:val="24"/>
              </w:rPr>
            </w:pPr>
          </w:p>
        </w:tc>
        <w:tc>
          <w:tcPr>
            <w:tcW w:w="1336" w:type="dxa"/>
            <w:vMerge/>
          </w:tcPr>
          <w:p w14:paraId="4191E3DD" w14:textId="77777777" w:rsidR="00F64379" w:rsidRPr="00DB6080" w:rsidRDefault="00F64379" w:rsidP="00800BA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b/>
                <w:position w:val="2"/>
                <w:sz w:val="18"/>
                <w:szCs w:val="24"/>
              </w:rPr>
            </w:pPr>
          </w:p>
        </w:tc>
      </w:tr>
      <w:tr w:rsidR="00C95277" w:rsidRPr="00DB6080" w14:paraId="6FF4D48F" w14:textId="77777777" w:rsidTr="007B5019">
        <w:trPr>
          <w:trHeight w:val="283"/>
          <w:jc w:val="center"/>
        </w:trPr>
        <w:tc>
          <w:tcPr>
            <w:tcW w:w="1412" w:type="dxa"/>
            <w:vMerge w:val="restart"/>
          </w:tcPr>
          <w:p w14:paraId="5A5DD44E" w14:textId="03212394"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lang w:bidi="ar-SY"/>
              </w:rPr>
            </w:pPr>
            <w:bookmarkStart w:id="260" w:name="lt_pId226"/>
            <w:r w:rsidRPr="00DB6080">
              <w:rPr>
                <w:position w:val="2"/>
                <w:sz w:val="18"/>
                <w:szCs w:val="24"/>
              </w:rPr>
              <w:t>2024-08-31</w:t>
            </w:r>
            <w:r w:rsidR="00276B83" w:rsidRPr="00DB6080">
              <w:rPr>
                <w:rFonts w:hint="cs"/>
                <w:position w:val="2"/>
                <w:sz w:val="18"/>
                <w:szCs w:val="24"/>
                <w:rtl/>
                <w:lang w:val="en-US"/>
              </w:rPr>
              <w:t xml:space="preserve"> -</w:t>
            </w:r>
            <w:r w:rsidR="0092570D" w:rsidRPr="00DB6080">
              <w:rPr>
                <w:position w:val="2"/>
                <w:sz w:val="18"/>
                <w:szCs w:val="24"/>
                <w:rtl/>
                <w:lang w:val="en-US"/>
              </w:rPr>
              <w:br/>
            </w:r>
            <w:r w:rsidR="0092570D" w:rsidRPr="00DB6080">
              <w:rPr>
                <w:rFonts w:hint="cs"/>
                <w:position w:val="2"/>
                <w:sz w:val="18"/>
                <w:szCs w:val="24"/>
                <w:rtl/>
                <w:lang w:val="en-US"/>
              </w:rPr>
              <w:t>ا</w:t>
            </w:r>
            <w:r w:rsidR="00276B83" w:rsidRPr="00DB6080">
              <w:rPr>
                <w:rFonts w:hint="cs"/>
                <w:position w:val="2"/>
                <w:sz w:val="18"/>
                <w:szCs w:val="24"/>
                <w:rtl/>
                <w:lang w:val="en-US"/>
              </w:rPr>
              <w:t xml:space="preserve">لساعة </w:t>
            </w:r>
            <w:r w:rsidR="00276B83" w:rsidRPr="00DB6080">
              <w:rPr>
                <w:position w:val="2"/>
                <w:sz w:val="18"/>
                <w:szCs w:val="24"/>
              </w:rPr>
              <w:t xml:space="preserve">23:00 </w:t>
            </w:r>
            <w:r w:rsidR="00276B83" w:rsidRPr="00DB6080">
              <w:rPr>
                <w:rFonts w:hint="cs"/>
                <w:position w:val="2"/>
                <w:sz w:val="18"/>
                <w:szCs w:val="24"/>
                <w:rtl/>
              </w:rPr>
              <w:t>(بالتوقيت العالمي المنسق)</w:t>
            </w:r>
            <w:bookmarkEnd w:id="260"/>
          </w:p>
        </w:tc>
        <w:tc>
          <w:tcPr>
            <w:tcW w:w="1125" w:type="dxa"/>
          </w:tcPr>
          <w:p w14:paraId="5CA69A6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61" w:name="lt_pId227"/>
            <w:r w:rsidRPr="00DB6080">
              <w:rPr>
                <w:position w:val="2"/>
                <w:sz w:val="18"/>
                <w:szCs w:val="24"/>
              </w:rPr>
              <w:t>20XXXXXX</w:t>
            </w:r>
            <w:bookmarkEnd w:id="261"/>
          </w:p>
        </w:tc>
        <w:tc>
          <w:tcPr>
            <w:tcW w:w="1285" w:type="dxa"/>
          </w:tcPr>
          <w:p w14:paraId="7E7DB0F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262" w:name="lt_pId228"/>
            <w:r w:rsidRPr="00DB6080">
              <w:rPr>
                <w:position w:val="2"/>
                <w:sz w:val="18"/>
                <w:szCs w:val="24"/>
              </w:rPr>
              <w:t>0120XXXXXX</w:t>
            </w:r>
            <w:bookmarkEnd w:id="262"/>
          </w:p>
        </w:tc>
        <w:tc>
          <w:tcPr>
            <w:tcW w:w="1387" w:type="dxa"/>
            <w:vMerge w:val="restart"/>
            <w:vAlign w:val="center"/>
          </w:tcPr>
          <w:p w14:paraId="36F9D363" w14:textId="3B46D433" w:rsidR="00C95277" w:rsidRPr="00DB6080" w:rsidRDefault="00554C5E"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r w:rsidRPr="00DB6080">
              <w:rPr>
                <w:position w:val="2"/>
                <w:sz w:val="18"/>
                <w:szCs w:val="24"/>
                <w:rtl/>
              </w:rPr>
              <w:t>‏أرقام طويلة للنفاذ إلى خدمات الاتصالات الإلكترونية (الثابتة)</w:t>
            </w:r>
            <w:r w:rsidRPr="00DB6080">
              <w:rPr>
                <w:position w:val="2"/>
                <w:sz w:val="18"/>
                <w:szCs w:val="24"/>
                <w:cs/>
              </w:rPr>
              <w:t>‎</w:t>
            </w:r>
          </w:p>
        </w:tc>
        <w:tc>
          <w:tcPr>
            <w:tcW w:w="1072" w:type="dxa"/>
            <w:vMerge w:val="restart"/>
            <w:vAlign w:val="center"/>
          </w:tcPr>
          <w:p w14:paraId="292F3B88" w14:textId="319280FD" w:rsidR="00C95277" w:rsidRPr="00DB6080" w:rsidRDefault="00276B83"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bookmarkStart w:id="263" w:name="lt_pId230"/>
            <w:r w:rsidRPr="00DB6080">
              <w:rPr>
                <w:spacing w:val="-10"/>
                <w:position w:val="2"/>
                <w:sz w:val="18"/>
                <w:szCs w:val="24"/>
              </w:rPr>
              <w:t>2024-11-29</w:t>
            </w:r>
            <w:r w:rsidRPr="00DB6080">
              <w:rPr>
                <w:rFonts w:hint="cs"/>
                <w:spacing w:val="-10"/>
                <w:position w:val="2"/>
                <w:sz w:val="18"/>
                <w:szCs w:val="24"/>
                <w:rtl/>
              </w:rPr>
              <w:t>-</w:t>
            </w:r>
            <w:r w:rsidR="0092570D" w:rsidRPr="00DB6080">
              <w:rPr>
                <w:spacing w:val="-10"/>
                <w:position w:val="2"/>
                <w:sz w:val="18"/>
                <w:szCs w:val="24"/>
                <w:rtl/>
              </w:rPr>
              <w:br/>
            </w:r>
            <w:bookmarkEnd w:id="263"/>
            <w:r w:rsidR="00113CA9" w:rsidRPr="00DB6080">
              <w:rPr>
                <w:rFonts w:hint="cs"/>
                <w:position w:val="2"/>
                <w:sz w:val="18"/>
                <w:szCs w:val="24"/>
                <w:rtl/>
                <w:lang w:val="en-US"/>
              </w:rPr>
              <w:t xml:space="preserve">الساعة </w:t>
            </w:r>
            <w:r w:rsidR="00113CA9" w:rsidRPr="00DB6080">
              <w:rPr>
                <w:position w:val="2"/>
                <w:sz w:val="18"/>
                <w:szCs w:val="24"/>
              </w:rPr>
              <w:t xml:space="preserve">23:00 </w:t>
            </w:r>
            <w:r w:rsidR="00103D6C" w:rsidRPr="00DB6080">
              <w:rPr>
                <w:rFonts w:hint="cs"/>
                <w:position w:val="2"/>
                <w:sz w:val="18"/>
                <w:szCs w:val="24"/>
                <w:rtl/>
              </w:rPr>
              <w:t>(</w:t>
            </w:r>
            <w:r w:rsidR="00113CA9" w:rsidRPr="00DB6080">
              <w:rPr>
                <w:rFonts w:hint="cs"/>
                <w:position w:val="2"/>
                <w:sz w:val="18"/>
                <w:szCs w:val="24"/>
                <w:rtl/>
              </w:rPr>
              <w:t>ب</w:t>
            </w:r>
            <w:r w:rsidR="00103D6C" w:rsidRPr="00DB6080">
              <w:rPr>
                <w:rFonts w:hint="cs"/>
                <w:position w:val="2"/>
                <w:sz w:val="18"/>
                <w:szCs w:val="24"/>
                <w:rtl/>
              </w:rPr>
              <w:t>التوقيت العالمي المنسق)</w:t>
            </w:r>
          </w:p>
        </w:tc>
        <w:tc>
          <w:tcPr>
            <w:tcW w:w="1072" w:type="dxa"/>
            <w:vMerge w:val="restart"/>
            <w:vAlign w:val="center"/>
          </w:tcPr>
          <w:p w14:paraId="140B9D96" w14:textId="77261241"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bookmarkStart w:id="264" w:name="lt_pId231"/>
            <w:r w:rsidRPr="00DB6080">
              <w:rPr>
                <w:spacing w:val="-10"/>
                <w:position w:val="2"/>
                <w:sz w:val="18"/>
                <w:szCs w:val="24"/>
              </w:rPr>
              <w:t>2024-12-29</w:t>
            </w:r>
            <w:r w:rsidR="00276B83" w:rsidRPr="00DB6080">
              <w:rPr>
                <w:rFonts w:hint="cs"/>
                <w:spacing w:val="-10"/>
                <w:position w:val="2"/>
                <w:sz w:val="18"/>
                <w:szCs w:val="24"/>
                <w:rtl/>
                <w:lang w:bidi="ar-SY"/>
              </w:rPr>
              <w:t>-</w:t>
            </w:r>
            <w:r w:rsidR="0092570D" w:rsidRPr="00DB6080">
              <w:rPr>
                <w:spacing w:val="-10"/>
                <w:position w:val="2"/>
                <w:sz w:val="18"/>
                <w:szCs w:val="24"/>
                <w:rtl/>
                <w:lang w:bidi="ar-SY"/>
              </w:rPr>
              <w:br/>
            </w:r>
            <w:r w:rsidR="00113CA9" w:rsidRPr="00DB6080">
              <w:rPr>
                <w:rFonts w:hint="cs"/>
                <w:position w:val="2"/>
                <w:sz w:val="18"/>
                <w:szCs w:val="24"/>
                <w:rtl/>
                <w:lang w:val="en-US"/>
              </w:rPr>
              <w:t xml:space="preserve">الساعة </w:t>
            </w:r>
            <w:r w:rsidR="00113CA9" w:rsidRPr="00DB6080">
              <w:rPr>
                <w:position w:val="2"/>
                <w:sz w:val="18"/>
                <w:szCs w:val="24"/>
              </w:rPr>
              <w:t xml:space="preserve">23:00 </w:t>
            </w:r>
            <w:r w:rsidR="00113CA9" w:rsidRPr="00DB6080">
              <w:rPr>
                <w:rFonts w:hint="cs"/>
                <w:position w:val="2"/>
                <w:sz w:val="18"/>
                <w:szCs w:val="24"/>
                <w:rtl/>
              </w:rPr>
              <w:t>(بالتوقيت العالمي المنسق)</w:t>
            </w:r>
            <w:bookmarkEnd w:id="264"/>
          </w:p>
        </w:tc>
        <w:tc>
          <w:tcPr>
            <w:tcW w:w="940" w:type="dxa"/>
          </w:tcPr>
          <w:p w14:paraId="1CA93A6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65" w:name="lt_pId232"/>
            <w:r w:rsidRPr="00DB6080">
              <w:rPr>
                <w:position w:val="2"/>
                <w:sz w:val="18"/>
                <w:szCs w:val="24"/>
              </w:rPr>
              <w:t>SBIN</w:t>
            </w:r>
            <w:bookmarkEnd w:id="265"/>
          </w:p>
        </w:tc>
        <w:tc>
          <w:tcPr>
            <w:tcW w:w="1336" w:type="dxa"/>
            <w:vMerge w:val="restart"/>
            <w:vAlign w:val="center"/>
          </w:tcPr>
          <w:p w14:paraId="2332D3D2" w14:textId="1A32B29B" w:rsidR="00C95277" w:rsidRPr="00DB6080" w:rsidRDefault="00E46A63"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r w:rsidRPr="00DB6080">
              <w:rPr>
                <w:position w:val="2"/>
                <w:sz w:val="18"/>
                <w:szCs w:val="24"/>
                <w:rtl/>
              </w:rPr>
              <w:t xml:space="preserve">تم تغيير الرقم الذي </w:t>
            </w:r>
            <w:r w:rsidRPr="00DB6080">
              <w:rPr>
                <w:rFonts w:hint="cs"/>
                <w:position w:val="2"/>
                <w:sz w:val="18"/>
                <w:szCs w:val="24"/>
                <w:rtl/>
              </w:rPr>
              <w:t>طلبته</w:t>
            </w:r>
            <w:r w:rsidR="00276B83" w:rsidRPr="00DB6080">
              <w:rPr>
                <w:rFonts w:hint="cs"/>
                <w:position w:val="2"/>
                <w:sz w:val="18"/>
                <w:szCs w:val="24"/>
                <w:rtl/>
              </w:rPr>
              <w:t>.</w:t>
            </w:r>
            <w:r w:rsidR="00276B83" w:rsidRPr="00DB6080">
              <w:rPr>
                <w:position w:val="2"/>
                <w:sz w:val="18"/>
                <w:szCs w:val="24"/>
                <w:rtl/>
              </w:rPr>
              <w:br/>
            </w:r>
            <w:r w:rsidRPr="00DB6080">
              <w:rPr>
                <w:position w:val="2"/>
                <w:sz w:val="18"/>
                <w:szCs w:val="24"/>
                <w:rtl/>
              </w:rPr>
              <w:t xml:space="preserve">‏يرجى إعادة الترقيم باستعمال السابقة </w:t>
            </w:r>
            <w:r w:rsidRPr="00DB6080">
              <w:rPr>
                <w:position w:val="2"/>
                <w:sz w:val="18"/>
                <w:szCs w:val="24"/>
                <w:cs/>
              </w:rPr>
              <w:t>‎</w:t>
            </w:r>
            <w:r w:rsidRPr="00DB6080">
              <w:rPr>
                <w:position w:val="2"/>
                <w:sz w:val="18"/>
                <w:szCs w:val="24"/>
              </w:rPr>
              <w:t>01</w:t>
            </w:r>
            <w:r w:rsidRPr="00DB6080">
              <w:rPr>
                <w:position w:val="2"/>
                <w:sz w:val="18"/>
                <w:szCs w:val="24"/>
                <w:rtl/>
              </w:rPr>
              <w:t xml:space="preserve"> ‏متبوعة برقم الهاتف.</w:t>
            </w:r>
            <w:r w:rsidRPr="00DB6080">
              <w:rPr>
                <w:position w:val="2"/>
                <w:sz w:val="18"/>
                <w:szCs w:val="24"/>
                <w:cs/>
              </w:rPr>
              <w:t>‎</w:t>
            </w:r>
          </w:p>
        </w:tc>
      </w:tr>
      <w:tr w:rsidR="00C95277" w:rsidRPr="00DB6080" w14:paraId="2834CAFA" w14:textId="77777777" w:rsidTr="007B5019">
        <w:trPr>
          <w:trHeight w:val="283"/>
          <w:jc w:val="center"/>
        </w:trPr>
        <w:tc>
          <w:tcPr>
            <w:tcW w:w="1412" w:type="dxa"/>
            <w:vMerge/>
          </w:tcPr>
          <w:p w14:paraId="1E8B77C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677EAA4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66" w:name="lt_pId235"/>
            <w:r w:rsidRPr="00DB6080">
              <w:rPr>
                <w:position w:val="2"/>
                <w:sz w:val="18"/>
                <w:szCs w:val="24"/>
              </w:rPr>
              <w:t>21XXXXXX</w:t>
            </w:r>
            <w:bookmarkEnd w:id="266"/>
          </w:p>
        </w:tc>
        <w:tc>
          <w:tcPr>
            <w:tcW w:w="1285" w:type="dxa"/>
          </w:tcPr>
          <w:p w14:paraId="0157BE0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267" w:name="lt_pId236"/>
            <w:r w:rsidRPr="00DB6080">
              <w:rPr>
                <w:position w:val="2"/>
                <w:sz w:val="18"/>
                <w:szCs w:val="24"/>
              </w:rPr>
              <w:t>0121XXXXXX</w:t>
            </w:r>
            <w:bookmarkEnd w:id="267"/>
          </w:p>
        </w:tc>
        <w:tc>
          <w:tcPr>
            <w:tcW w:w="1387" w:type="dxa"/>
            <w:vMerge/>
            <w:vAlign w:val="center"/>
          </w:tcPr>
          <w:p w14:paraId="1E22415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2331EA9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D029B5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tcPr>
          <w:p w14:paraId="780DEB9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68" w:name="lt_pId237"/>
            <w:r w:rsidRPr="00DB6080">
              <w:rPr>
                <w:position w:val="2"/>
                <w:sz w:val="18"/>
                <w:szCs w:val="24"/>
              </w:rPr>
              <w:t>SBIN</w:t>
            </w:r>
            <w:bookmarkEnd w:id="268"/>
          </w:p>
        </w:tc>
        <w:tc>
          <w:tcPr>
            <w:tcW w:w="1336" w:type="dxa"/>
            <w:vMerge/>
          </w:tcPr>
          <w:p w14:paraId="49143B5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7B2D2ADF" w14:textId="77777777" w:rsidTr="007B5019">
        <w:trPr>
          <w:trHeight w:val="283"/>
          <w:jc w:val="center"/>
        </w:trPr>
        <w:tc>
          <w:tcPr>
            <w:tcW w:w="1412" w:type="dxa"/>
            <w:vMerge/>
          </w:tcPr>
          <w:p w14:paraId="0C5B9AE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3152981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69" w:name="lt_pId238"/>
            <w:r w:rsidRPr="00DB6080">
              <w:rPr>
                <w:position w:val="2"/>
                <w:sz w:val="18"/>
                <w:szCs w:val="24"/>
              </w:rPr>
              <w:t>22XXXXXX</w:t>
            </w:r>
            <w:bookmarkEnd w:id="269"/>
          </w:p>
        </w:tc>
        <w:tc>
          <w:tcPr>
            <w:tcW w:w="1285" w:type="dxa"/>
          </w:tcPr>
          <w:p w14:paraId="48A0793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270" w:name="lt_pId239"/>
            <w:r w:rsidRPr="00DB6080">
              <w:rPr>
                <w:position w:val="2"/>
                <w:sz w:val="18"/>
                <w:szCs w:val="24"/>
              </w:rPr>
              <w:t>0122XXXXXX</w:t>
            </w:r>
            <w:bookmarkEnd w:id="270"/>
          </w:p>
        </w:tc>
        <w:tc>
          <w:tcPr>
            <w:tcW w:w="1387" w:type="dxa"/>
            <w:vMerge/>
            <w:vAlign w:val="center"/>
          </w:tcPr>
          <w:p w14:paraId="4F5770A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688879B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56B19E1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tcPr>
          <w:p w14:paraId="770BD9C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71" w:name="lt_pId240"/>
            <w:r w:rsidRPr="00DB6080">
              <w:rPr>
                <w:position w:val="2"/>
                <w:sz w:val="18"/>
                <w:szCs w:val="24"/>
              </w:rPr>
              <w:t>SBIN</w:t>
            </w:r>
            <w:bookmarkEnd w:id="271"/>
          </w:p>
        </w:tc>
        <w:tc>
          <w:tcPr>
            <w:tcW w:w="1336" w:type="dxa"/>
            <w:vMerge/>
          </w:tcPr>
          <w:p w14:paraId="1CAEDBA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7D2DD52A" w14:textId="77777777" w:rsidTr="007B5019">
        <w:trPr>
          <w:trHeight w:val="283"/>
          <w:jc w:val="center"/>
        </w:trPr>
        <w:tc>
          <w:tcPr>
            <w:tcW w:w="1412" w:type="dxa"/>
            <w:vMerge/>
          </w:tcPr>
          <w:p w14:paraId="0ED2965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3FDF303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72" w:name="lt_pId241"/>
            <w:r w:rsidRPr="00DB6080">
              <w:rPr>
                <w:position w:val="2"/>
                <w:sz w:val="18"/>
                <w:szCs w:val="24"/>
              </w:rPr>
              <w:t>23XXXXXX</w:t>
            </w:r>
            <w:bookmarkEnd w:id="272"/>
          </w:p>
        </w:tc>
        <w:tc>
          <w:tcPr>
            <w:tcW w:w="1285" w:type="dxa"/>
          </w:tcPr>
          <w:p w14:paraId="704ABF2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73" w:name="lt_pId242"/>
            <w:r w:rsidRPr="00DB6080">
              <w:rPr>
                <w:position w:val="2"/>
                <w:sz w:val="18"/>
                <w:szCs w:val="24"/>
              </w:rPr>
              <w:t>0123XXXXXX</w:t>
            </w:r>
            <w:bookmarkEnd w:id="273"/>
          </w:p>
        </w:tc>
        <w:tc>
          <w:tcPr>
            <w:tcW w:w="1387" w:type="dxa"/>
            <w:vMerge/>
            <w:vAlign w:val="center"/>
          </w:tcPr>
          <w:p w14:paraId="7E93DB9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095CE28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B6B8D2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tcPr>
          <w:p w14:paraId="7812831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74" w:name="lt_pId243"/>
            <w:r w:rsidRPr="00DB6080">
              <w:rPr>
                <w:position w:val="2"/>
                <w:sz w:val="18"/>
                <w:szCs w:val="24"/>
              </w:rPr>
              <w:t>SBIN</w:t>
            </w:r>
            <w:bookmarkEnd w:id="274"/>
          </w:p>
        </w:tc>
        <w:tc>
          <w:tcPr>
            <w:tcW w:w="1336" w:type="dxa"/>
            <w:vMerge/>
          </w:tcPr>
          <w:p w14:paraId="793B90C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2AEB18EF" w14:textId="77777777" w:rsidTr="007B5019">
        <w:trPr>
          <w:trHeight w:val="283"/>
          <w:jc w:val="center"/>
        </w:trPr>
        <w:tc>
          <w:tcPr>
            <w:tcW w:w="1412" w:type="dxa"/>
            <w:vMerge/>
          </w:tcPr>
          <w:p w14:paraId="6257B95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5A6E665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75" w:name="lt_pId244"/>
            <w:r w:rsidRPr="00DB6080">
              <w:rPr>
                <w:position w:val="2"/>
                <w:sz w:val="18"/>
                <w:szCs w:val="24"/>
              </w:rPr>
              <w:t>24XXXXXX</w:t>
            </w:r>
            <w:bookmarkEnd w:id="275"/>
          </w:p>
        </w:tc>
        <w:tc>
          <w:tcPr>
            <w:tcW w:w="1285" w:type="dxa"/>
          </w:tcPr>
          <w:p w14:paraId="585A189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76" w:name="lt_pId245"/>
            <w:r w:rsidRPr="00DB6080">
              <w:rPr>
                <w:position w:val="2"/>
                <w:sz w:val="18"/>
                <w:szCs w:val="24"/>
              </w:rPr>
              <w:t>0124XXXXXX</w:t>
            </w:r>
            <w:bookmarkEnd w:id="276"/>
          </w:p>
        </w:tc>
        <w:tc>
          <w:tcPr>
            <w:tcW w:w="1387" w:type="dxa"/>
            <w:vMerge/>
            <w:vAlign w:val="center"/>
          </w:tcPr>
          <w:p w14:paraId="136E16A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016898B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24B7118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tcPr>
          <w:p w14:paraId="1E281D3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77" w:name="lt_pId246"/>
            <w:r w:rsidRPr="00DB6080">
              <w:rPr>
                <w:position w:val="2"/>
                <w:sz w:val="18"/>
                <w:szCs w:val="24"/>
              </w:rPr>
              <w:t>SBIN</w:t>
            </w:r>
            <w:bookmarkEnd w:id="277"/>
          </w:p>
        </w:tc>
        <w:tc>
          <w:tcPr>
            <w:tcW w:w="1336" w:type="dxa"/>
            <w:vMerge/>
          </w:tcPr>
          <w:p w14:paraId="03F6B78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DB6080" w:rsidRPr="00DB6080" w14:paraId="74C4BAF7" w14:textId="77777777" w:rsidTr="007B5019">
        <w:trPr>
          <w:trHeight w:val="283"/>
          <w:jc w:val="center"/>
        </w:trPr>
        <w:tc>
          <w:tcPr>
            <w:tcW w:w="1412" w:type="dxa"/>
            <w:vMerge/>
          </w:tcPr>
          <w:p w14:paraId="18286015"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5FFAB9E4"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78" w:name="lt_pId247"/>
            <w:r w:rsidRPr="00DB6080">
              <w:rPr>
                <w:position w:val="2"/>
                <w:sz w:val="18"/>
                <w:szCs w:val="24"/>
              </w:rPr>
              <w:t>25XXXXXX</w:t>
            </w:r>
            <w:bookmarkEnd w:id="278"/>
          </w:p>
        </w:tc>
        <w:tc>
          <w:tcPr>
            <w:tcW w:w="1285" w:type="dxa"/>
          </w:tcPr>
          <w:p w14:paraId="30BA4120"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279" w:name="lt_pId248"/>
            <w:r w:rsidRPr="00DB6080">
              <w:rPr>
                <w:position w:val="2"/>
                <w:sz w:val="18"/>
                <w:szCs w:val="24"/>
              </w:rPr>
              <w:t>0125XXXXXX</w:t>
            </w:r>
            <w:bookmarkEnd w:id="279"/>
          </w:p>
        </w:tc>
        <w:tc>
          <w:tcPr>
            <w:tcW w:w="1387" w:type="dxa"/>
            <w:vMerge w:val="restart"/>
            <w:vAlign w:val="center"/>
          </w:tcPr>
          <w:p w14:paraId="746129F6" w14:textId="0FA7CF3A"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r w:rsidRPr="00DB6080">
              <w:rPr>
                <w:position w:val="2"/>
                <w:sz w:val="18"/>
                <w:szCs w:val="24"/>
                <w:rtl/>
              </w:rPr>
              <w:t>‏أرقام طويلة للنفاذ إلى خدمات الاتصالات الإلكترونية (الثابتة</w:t>
            </w:r>
            <w:r w:rsidRPr="00DB6080">
              <w:rPr>
                <w:rFonts w:hint="cs"/>
                <w:position w:val="2"/>
                <w:sz w:val="18"/>
                <w:szCs w:val="24"/>
                <w:rtl/>
              </w:rPr>
              <w:t xml:space="preserve"> والمتنقلة</w:t>
            </w:r>
            <w:r w:rsidRPr="00DB6080">
              <w:rPr>
                <w:position w:val="2"/>
                <w:sz w:val="18"/>
                <w:szCs w:val="24"/>
                <w:rtl/>
              </w:rPr>
              <w:t>)</w:t>
            </w:r>
            <w:r w:rsidRPr="00DB6080">
              <w:rPr>
                <w:position w:val="2"/>
                <w:sz w:val="18"/>
                <w:szCs w:val="24"/>
                <w:cs/>
              </w:rPr>
              <w:t>‎</w:t>
            </w:r>
          </w:p>
        </w:tc>
        <w:tc>
          <w:tcPr>
            <w:tcW w:w="1072" w:type="dxa"/>
            <w:vMerge/>
          </w:tcPr>
          <w:p w14:paraId="4E93AB31"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121B5523"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tcPr>
          <w:p w14:paraId="3D9DED7E" w14:textId="07764D0A"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r w:rsidRPr="00285479">
              <w:rPr>
                <w:rFonts w:hint="cs"/>
                <w:position w:val="2"/>
                <w:sz w:val="18"/>
                <w:szCs w:val="24"/>
                <w:rtl/>
              </w:rPr>
              <w:t>لا ينطبق</w:t>
            </w:r>
          </w:p>
        </w:tc>
        <w:tc>
          <w:tcPr>
            <w:tcW w:w="1336" w:type="dxa"/>
            <w:vMerge/>
          </w:tcPr>
          <w:p w14:paraId="6EACC314"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DB6080" w:rsidRPr="00DB6080" w14:paraId="2BF6419C" w14:textId="77777777" w:rsidTr="007B5019">
        <w:trPr>
          <w:trHeight w:val="283"/>
          <w:jc w:val="center"/>
        </w:trPr>
        <w:tc>
          <w:tcPr>
            <w:tcW w:w="1412" w:type="dxa"/>
            <w:vMerge/>
          </w:tcPr>
          <w:p w14:paraId="3A459ABB"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1B4DBB4C"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80" w:name="lt_pId252"/>
            <w:r w:rsidRPr="00DB6080">
              <w:rPr>
                <w:position w:val="2"/>
                <w:sz w:val="18"/>
                <w:szCs w:val="24"/>
              </w:rPr>
              <w:t>26XXXXXX</w:t>
            </w:r>
            <w:bookmarkEnd w:id="280"/>
          </w:p>
        </w:tc>
        <w:tc>
          <w:tcPr>
            <w:tcW w:w="1285" w:type="dxa"/>
          </w:tcPr>
          <w:p w14:paraId="10171167"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281" w:name="lt_pId253"/>
            <w:r w:rsidRPr="00DB6080">
              <w:rPr>
                <w:position w:val="2"/>
                <w:sz w:val="18"/>
                <w:szCs w:val="24"/>
              </w:rPr>
              <w:t>0126XXXXXX</w:t>
            </w:r>
            <w:bookmarkEnd w:id="281"/>
          </w:p>
        </w:tc>
        <w:tc>
          <w:tcPr>
            <w:tcW w:w="1387" w:type="dxa"/>
            <w:vMerge/>
            <w:vAlign w:val="center"/>
          </w:tcPr>
          <w:p w14:paraId="60035822"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7B5907A2"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2186D8A6"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tcPr>
          <w:p w14:paraId="4D322974" w14:textId="3155F689"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r w:rsidRPr="00285479">
              <w:rPr>
                <w:rFonts w:hint="cs"/>
                <w:position w:val="2"/>
                <w:sz w:val="18"/>
                <w:szCs w:val="24"/>
                <w:rtl/>
              </w:rPr>
              <w:t>لا ينطبق</w:t>
            </w:r>
          </w:p>
        </w:tc>
        <w:tc>
          <w:tcPr>
            <w:tcW w:w="1336" w:type="dxa"/>
            <w:vMerge/>
          </w:tcPr>
          <w:p w14:paraId="186D161E"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DB6080" w:rsidRPr="00DB6080" w14:paraId="45A6A8F8" w14:textId="77777777" w:rsidTr="007B5019">
        <w:trPr>
          <w:trHeight w:val="283"/>
          <w:jc w:val="center"/>
        </w:trPr>
        <w:tc>
          <w:tcPr>
            <w:tcW w:w="1412" w:type="dxa"/>
            <w:vMerge/>
          </w:tcPr>
          <w:p w14:paraId="213FC6CE"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26BA8B1A"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82" w:name="lt_pId255"/>
            <w:r w:rsidRPr="00DB6080">
              <w:rPr>
                <w:position w:val="2"/>
                <w:sz w:val="18"/>
                <w:szCs w:val="24"/>
              </w:rPr>
              <w:t>27XXXXXX</w:t>
            </w:r>
            <w:bookmarkEnd w:id="282"/>
          </w:p>
        </w:tc>
        <w:tc>
          <w:tcPr>
            <w:tcW w:w="1285" w:type="dxa"/>
          </w:tcPr>
          <w:p w14:paraId="5D773C1C"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283" w:name="lt_pId256"/>
            <w:r w:rsidRPr="00DB6080">
              <w:rPr>
                <w:position w:val="2"/>
                <w:sz w:val="18"/>
                <w:szCs w:val="24"/>
              </w:rPr>
              <w:t>0127XXXXXX</w:t>
            </w:r>
            <w:bookmarkEnd w:id="283"/>
          </w:p>
        </w:tc>
        <w:tc>
          <w:tcPr>
            <w:tcW w:w="1387" w:type="dxa"/>
            <w:vMerge/>
            <w:vAlign w:val="center"/>
          </w:tcPr>
          <w:p w14:paraId="4249EBF1"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28ED5A5D"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34B06526"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tcPr>
          <w:p w14:paraId="6E252198" w14:textId="237C86C0"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r w:rsidRPr="00285479">
              <w:rPr>
                <w:rFonts w:hint="cs"/>
                <w:position w:val="2"/>
                <w:sz w:val="18"/>
                <w:szCs w:val="24"/>
                <w:rtl/>
              </w:rPr>
              <w:t>لا ينطبق</w:t>
            </w:r>
          </w:p>
        </w:tc>
        <w:tc>
          <w:tcPr>
            <w:tcW w:w="1336" w:type="dxa"/>
            <w:vMerge/>
          </w:tcPr>
          <w:p w14:paraId="2186A64D"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DB6080" w:rsidRPr="00DB6080" w14:paraId="0382ECF5" w14:textId="77777777" w:rsidTr="007B5019">
        <w:trPr>
          <w:trHeight w:val="283"/>
          <w:jc w:val="center"/>
        </w:trPr>
        <w:tc>
          <w:tcPr>
            <w:tcW w:w="1412" w:type="dxa"/>
            <w:vMerge/>
          </w:tcPr>
          <w:p w14:paraId="25AD197F"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7CB7EA16"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84" w:name="lt_pId258"/>
            <w:r w:rsidRPr="00DB6080">
              <w:rPr>
                <w:position w:val="2"/>
                <w:sz w:val="18"/>
                <w:szCs w:val="24"/>
              </w:rPr>
              <w:t>28XXXXXX</w:t>
            </w:r>
            <w:bookmarkEnd w:id="284"/>
          </w:p>
        </w:tc>
        <w:tc>
          <w:tcPr>
            <w:tcW w:w="1285" w:type="dxa"/>
          </w:tcPr>
          <w:p w14:paraId="369C3CBD"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285" w:name="lt_pId259"/>
            <w:r w:rsidRPr="00DB6080">
              <w:rPr>
                <w:position w:val="2"/>
                <w:sz w:val="18"/>
                <w:szCs w:val="24"/>
              </w:rPr>
              <w:t>0128XXXXXX</w:t>
            </w:r>
            <w:bookmarkEnd w:id="285"/>
          </w:p>
        </w:tc>
        <w:tc>
          <w:tcPr>
            <w:tcW w:w="1387" w:type="dxa"/>
            <w:vMerge/>
            <w:vAlign w:val="center"/>
          </w:tcPr>
          <w:p w14:paraId="22D2E41F"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0F863B5A"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2B9FA71D"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tcPr>
          <w:p w14:paraId="26DADEF3" w14:textId="66F22C30"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r w:rsidRPr="00285479">
              <w:rPr>
                <w:rFonts w:hint="cs"/>
                <w:position w:val="2"/>
                <w:sz w:val="18"/>
                <w:szCs w:val="24"/>
                <w:rtl/>
              </w:rPr>
              <w:t>لا ينطبق</w:t>
            </w:r>
          </w:p>
        </w:tc>
        <w:tc>
          <w:tcPr>
            <w:tcW w:w="1336" w:type="dxa"/>
            <w:vMerge/>
          </w:tcPr>
          <w:p w14:paraId="35A7DAD5"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DB6080" w:rsidRPr="00DB6080" w14:paraId="78A1DE09" w14:textId="77777777" w:rsidTr="007B5019">
        <w:trPr>
          <w:trHeight w:val="283"/>
          <w:jc w:val="center"/>
        </w:trPr>
        <w:tc>
          <w:tcPr>
            <w:tcW w:w="1412" w:type="dxa"/>
            <w:vMerge/>
          </w:tcPr>
          <w:p w14:paraId="50C922BC"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4F4654D2"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86" w:name="lt_pId261"/>
            <w:r w:rsidRPr="00DB6080">
              <w:rPr>
                <w:position w:val="2"/>
                <w:sz w:val="18"/>
                <w:szCs w:val="24"/>
              </w:rPr>
              <w:t>29XXXXXX</w:t>
            </w:r>
            <w:bookmarkEnd w:id="286"/>
          </w:p>
        </w:tc>
        <w:tc>
          <w:tcPr>
            <w:tcW w:w="1285" w:type="dxa"/>
          </w:tcPr>
          <w:p w14:paraId="5830E3EA"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287" w:name="lt_pId262"/>
            <w:r w:rsidRPr="00DB6080">
              <w:rPr>
                <w:position w:val="2"/>
                <w:sz w:val="18"/>
                <w:szCs w:val="24"/>
              </w:rPr>
              <w:t>0129XXXXXX</w:t>
            </w:r>
            <w:bookmarkEnd w:id="287"/>
          </w:p>
        </w:tc>
        <w:tc>
          <w:tcPr>
            <w:tcW w:w="1387" w:type="dxa"/>
            <w:vMerge/>
            <w:vAlign w:val="center"/>
          </w:tcPr>
          <w:p w14:paraId="66A469DD"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C7E25AA"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1E77D78E"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tcPr>
          <w:p w14:paraId="76953288" w14:textId="61ACD1E8"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r w:rsidRPr="00285479">
              <w:rPr>
                <w:rFonts w:hint="cs"/>
                <w:position w:val="2"/>
                <w:sz w:val="18"/>
                <w:szCs w:val="24"/>
                <w:rtl/>
              </w:rPr>
              <w:t>لا ينطبق</w:t>
            </w:r>
          </w:p>
        </w:tc>
        <w:tc>
          <w:tcPr>
            <w:tcW w:w="1336" w:type="dxa"/>
            <w:vMerge/>
          </w:tcPr>
          <w:p w14:paraId="54C08457"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4B389B2D" w14:textId="77777777" w:rsidTr="007B5019">
        <w:trPr>
          <w:trHeight w:val="283"/>
          <w:jc w:val="center"/>
        </w:trPr>
        <w:tc>
          <w:tcPr>
            <w:tcW w:w="1412" w:type="dxa"/>
            <w:vMerge/>
          </w:tcPr>
          <w:p w14:paraId="74CFF6B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693845E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88" w:name="lt_pId264"/>
            <w:r w:rsidRPr="00DB6080">
              <w:rPr>
                <w:position w:val="2"/>
                <w:sz w:val="18"/>
                <w:szCs w:val="24"/>
              </w:rPr>
              <w:t>40XXXXXX</w:t>
            </w:r>
            <w:bookmarkEnd w:id="288"/>
          </w:p>
        </w:tc>
        <w:tc>
          <w:tcPr>
            <w:tcW w:w="1285" w:type="dxa"/>
          </w:tcPr>
          <w:p w14:paraId="2EDED27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289" w:name="lt_pId265"/>
            <w:r w:rsidRPr="00DB6080">
              <w:rPr>
                <w:position w:val="2"/>
                <w:sz w:val="18"/>
                <w:szCs w:val="24"/>
              </w:rPr>
              <w:t>0140XXXXXX</w:t>
            </w:r>
            <w:bookmarkEnd w:id="289"/>
          </w:p>
        </w:tc>
        <w:tc>
          <w:tcPr>
            <w:tcW w:w="1387" w:type="dxa"/>
            <w:vMerge w:val="restart"/>
            <w:vAlign w:val="center"/>
          </w:tcPr>
          <w:p w14:paraId="353DCCE5" w14:textId="13E86113" w:rsidR="00C95277" w:rsidRPr="00DB6080" w:rsidRDefault="004A2A1E"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r w:rsidRPr="00DB6080">
              <w:rPr>
                <w:position w:val="2"/>
                <w:sz w:val="18"/>
                <w:szCs w:val="24"/>
                <w:rtl/>
              </w:rPr>
              <w:t>‏أرقام طويلة للنفاذ إلى خدمات الاتصالات الإلكترونية (المتنقلة)</w:t>
            </w:r>
            <w:r w:rsidRPr="00DB6080">
              <w:rPr>
                <w:position w:val="2"/>
                <w:sz w:val="18"/>
                <w:szCs w:val="24"/>
                <w:cs/>
              </w:rPr>
              <w:t>‎</w:t>
            </w:r>
          </w:p>
        </w:tc>
        <w:tc>
          <w:tcPr>
            <w:tcW w:w="1072" w:type="dxa"/>
            <w:vMerge/>
          </w:tcPr>
          <w:p w14:paraId="1EEA2B9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1897BEE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1083D62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90" w:name="lt_pId267"/>
            <w:r w:rsidRPr="00DB6080">
              <w:rPr>
                <w:color w:val="000000"/>
                <w:position w:val="2"/>
                <w:sz w:val="18"/>
                <w:szCs w:val="24"/>
              </w:rPr>
              <w:t>SBIN</w:t>
            </w:r>
            <w:bookmarkEnd w:id="290"/>
          </w:p>
        </w:tc>
        <w:tc>
          <w:tcPr>
            <w:tcW w:w="1336" w:type="dxa"/>
            <w:vMerge/>
          </w:tcPr>
          <w:p w14:paraId="2CBC348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372318C4" w14:textId="77777777" w:rsidTr="007B5019">
        <w:trPr>
          <w:trHeight w:val="283"/>
          <w:jc w:val="center"/>
        </w:trPr>
        <w:tc>
          <w:tcPr>
            <w:tcW w:w="1412" w:type="dxa"/>
            <w:vMerge/>
          </w:tcPr>
          <w:p w14:paraId="55A5EFA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59E7BF7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91" w:name="lt_pId268"/>
            <w:r w:rsidRPr="00DB6080">
              <w:rPr>
                <w:position w:val="2"/>
                <w:sz w:val="18"/>
                <w:szCs w:val="24"/>
              </w:rPr>
              <w:t>41XXXXXX</w:t>
            </w:r>
            <w:bookmarkEnd w:id="291"/>
          </w:p>
        </w:tc>
        <w:tc>
          <w:tcPr>
            <w:tcW w:w="1285" w:type="dxa"/>
          </w:tcPr>
          <w:p w14:paraId="2AAA3F3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292" w:name="lt_pId269"/>
            <w:r w:rsidRPr="00DB6080">
              <w:rPr>
                <w:position w:val="2"/>
                <w:sz w:val="18"/>
                <w:szCs w:val="24"/>
              </w:rPr>
              <w:t>0141XXXXXX</w:t>
            </w:r>
            <w:bookmarkEnd w:id="292"/>
          </w:p>
        </w:tc>
        <w:tc>
          <w:tcPr>
            <w:tcW w:w="1387" w:type="dxa"/>
            <w:vMerge/>
          </w:tcPr>
          <w:p w14:paraId="6047A67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37C96D9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57DC4D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04F66D6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93" w:name="lt_pId270"/>
            <w:r w:rsidRPr="00DB6080">
              <w:rPr>
                <w:color w:val="000000"/>
                <w:position w:val="2"/>
                <w:sz w:val="18"/>
                <w:szCs w:val="24"/>
              </w:rPr>
              <w:t>SBIN</w:t>
            </w:r>
            <w:bookmarkEnd w:id="293"/>
          </w:p>
        </w:tc>
        <w:tc>
          <w:tcPr>
            <w:tcW w:w="1336" w:type="dxa"/>
            <w:vMerge/>
          </w:tcPr>
          <w:p w14:paraId="7CCF48A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7DACFF50" w14:textId="77777777" w:rsidTr="007B5019">
        <w:trPr>
          <w:trHeight w:val="283"/>
          <w:jc w:val="center"/>
        </w:trPr>
        <w:tc>
          <w:tcPr>
            <w:tcW w:w="1412" w:type="dxa"/>
            <w:vMerge/>
          </w:tcPr>
          <w:p w14:paraId="5879F8D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5A4BF73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94" w:name="lt_pId271"/>
            <w:r w:rsidRPr="00DB6080">
              <w:rPr>
                <w:position w:val="2"/>
                <w:sz w:val="18"/>
                <w:szCs w:val="24"/>
              </w:rPr>
              <w:t>42XXXXXX</w:t>
            </w:r>
            <w:bookmarkEnd w:id="294"/>
          </w:p>
        </w:tc>
        <w:tc>
          <w:tcPr>
            <w:tcW w:w="1285" w:type="dxa"/>
          </w:tcPr>
          <w:p w14:paraId="2F57F22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295" w:name="lt_pId272"/>
            <w:r w:rsidRPr="00DB6080">
              <w:rPr>
                <w:position w:val="2"/>
                <w:sz w:val="18"/>
                <w:szCs w:val="24"/>
              </w:rPr>
              <w:t>0142XXXXXX</w:t>
            </w:r>
            <w:bookmarkEnd w:id="295"/>
          </w:p>
        </w:tc>
        <w:tc>
          <w:tcPr>
            <w:tcW w:w="1387" w:type="dxa"/>
            <w:vMerge/>
          </w:tcPr>
          <w:p w14:paraId="5BF11DE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C15040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5D495E7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62B9926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96" w:name="lt_pId273"/>
            <w:r w:rsidRPr="00DB6080">
              <w:rPr>
                <w:color w:val="000000"/>
                <w:position w:val="2"/>
                <w:sz w:val="18"/>
                <w:szCs w:val="24"/>
              </w:rPr>
              <w:t>MTN</w:t>
            </w:r>
            <w:bookmarkEnd w:id="296"/>
          </w:p>
        </w:tc>
        <w:tc>
          <w:tcPr>
            <w:tcW w:w="1336" w:type="dxa"/>
            <w:vMerge/>
          </w:tcPr>
          <w:p w14:paraId="0431985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08874945" w14:textId="77777777" w:rsidTr="007B5019">
        <w:trPr>
          <w:trHeight w:val="283"/>
          <w:jc w:val="center"/>
        </w:trPr>
        <w:tc>
          <w:tcPr>
            <w:tcW w:w="1412" w:type="dxa"/>
            <w:vMerge/>
          </w:tcPr>
          <w:p w14:paraId="70CBA07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4ED8C22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97" w:name="lt_pId274"/>
            <w:r w:rsidRPr="00DB6080">
              <w:rPr>
                <w:position w:val="2"/>
                <w:sz w:val="18"/>
                <w:szCs w:val="24"/>
              </w:rPr>
              <w:t>43XXXXXX</w:t>
            </w:r>
            <w:bookmarkEnd w:id="297"/>
          </w:p>
        </w:tc>
        <w:tc>
          <w:tcPr>
            <w:tcW w:w="1285" w:type="dxa"/>
          </w:tcPr>
          <w:p w14:paraId="6C9C93C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298" w:name="lt_pId275"/>
            <w:r w:rsidRPr="00DB6080">
              <w:rPr>
                <w:position w:val="2"/>
                <w:sz w:val="18"/>
                <w:szCs w:val="24"/>
              </w:rPr>
              <w:t>0143XXXXXX</w:t>
            </w:r>
            <w:bookmarkEnd w:id="298"/>
          </w:p>
        </w:tc>
        <w:tc>
          <w:tcPr>
            <w:tcW w:w="1387" w:type="dxa"/>
            <w:vMerge/>
          </w:tcPr>
          <w:p w14:paraId="4DDD213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374F12C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6F8FCB5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7A79604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299" w:name="lt_pId276"/>
            <w:r w:rsidRPr="00DB6080">
              <w:rPr>
                <w:color w:val="000000"/>
                <w:position w:val="2"/>
                <w:sz w:val="18"/>
                <w:szCs w:val="24"/>
              </w:rPr>
              <w:t>SBIN</w:t>
            </w:r>
            <w:bookmarkEnd w:id="299"/>
          </w:p>
        </w:tc>
        <w:tc>
          <w:tcPr>
            <w:tcW w:w="1336" w:type="dxa"/>
            <w:vMerge/>
          </w:tcPr>
          <w:p w14:paraId="1D70B97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79330259" w14:textId="77777777" w:rsidTr="007B5019">
        <w:trPr>
          <w:trHeight w:val="283"/>
          <w:jc w:val="center"/>
        </w:trPr>
        <w:tc>
          <w:tcPr>
            <w:tcW w:w="1412" w:type="dxa"/>
            <w:vMerge/>
          </w:tcPr>
          <w:p w14:paraId="4912A36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6B1356E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00" w:name="lt_pId277"/>
            <w:r w:rsidRPr="00DB6080">
              <w:rPr>
                <w:position w:val="2"/>
                <w:sz w:val="18"/>
                <w:szCs w:val="24"/>
              </w:rPr>
              <w:t>44XXXXXX</w:t>
            </w:r>
            <w:bookmarkEnd w:id="300"/>
          </w:p>
        </w:tc>
        <w:tc>
          <w:tcPr>
            <w:tcW w:w="1285" w:type="dxa"/>
          </w:tcPr>
          <w:p w14:paraId="5FF97D0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01" w:name="lt_pId278"/>
            <w:r w:rsidRPr="00DB6080">
              <w:rPr>
                <w:position w:val="2"/>
                <w:sz w:val="18"/>
                <w:szCs w:val="24"/>
              </w:rPr>
              <w:t>0144XXXXXX</w:t>
            </w:r>
            <w:bookmarkEnd w:id="301"/>
          </w:p>
        </w:tc>
        <w:tc>
          <w:tcPr>
            <w:tcW w:w="1387" w:type="dxa"/>
            <w:vMerge/>
          </w:tcPr>
          <w:p w14:paraId="013EA73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5BA11CB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ED702A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298E919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02" w:name="lt_pId279"/>
            <w:r w:rsidRPr="00DB6080">
              <w:rPr>
                <w:color w:val="000000"/>
                <w:position w:val="2"/>
                <w:sz w:val="18"/>
                <w:szCs w:val="24"/>
              </w:rPr>
              <w:t>SBIN</w:t>
            </w:r>
            <w:bookmarkEnd w:id="302"/>
          </w:p>
        </w:tc>
        <w:tc>
          <w:tcPr>
            <w:tcW w:w="1336" w:type="dxa"/>
            <w:vMerge/>
          </w:tcPr>
          <w:p w14:paraId="5D75546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58AF2056" w14:textId="77777777" w:rsidTr="007B5019">
        <w:trPr>
          <w:trHeight w:val="283"/>
          <w:jc w:val="center"/>
        </w:trPr>
        <w:tc>
          <w:tcPr>
            <w:tcW w:w="1412" w:type="dxa"/>
            <w:vMerge/>
          </w:tcPr>
          <w:p w14:paraId="34EE0CD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2B704FE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03" w:name="lt_pId280"/>
            <w:r w:rsidRPr="00DB6080">
              <w:rPr>
                <w:position w:val="2"/>
                <w:sz w:val="18"/>
                <w:szCs w:val="24"/>
              </w:rPr>
              <w:t>45XXXXXX</w:t>
            </w:r>
            <w:bookmarkEnd w:id="303"/>
          </w:p>
        </w:tc>
        <w:tc>
          <w:tcPr>
            <w:tcW w:w="1285" w:type="dxa"/>
          </w:tcPr>
          <w:p w14:paraId="0EB7288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04" w:name="lt_pId281"/>
            <w:r w:rsidRPr="00DB6080">
              <w:rPr>
                <w:position w:val="2"/>
                <w:sz w:val="18"/>
                <w:szCs w:val="24"/>
              </w:rPr>
              <w:t>0145XXXXXX</w:t>
            </w:r>
            <w:bookmarkEnd w:id="304"/>
          </w:p>
        </w:tc>
        <w:tc>
          <w:tcPr>
            <w:tcW w:w="1387" w:type="dxa"/>
            <w:vMerge/>
          </w:tcPr>
          <w:p w14:paraId="239B102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0EC654E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69B2C02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0982B3D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05" w:name="lt_pId282"/>
            <w:r w:rsidRPr="00DB6080">
              <w:rPr>
                <w:color w:val="000000"/>
                <w:position w:val="2"/>
                <w:sz w:val="18"/>
                <w:szCs w:val="24"/>
              </w:rPr>
              <w:t>MOOV</w:t>
            </w:r>
            <w:bookmarkEnd w:id="305"/>
          </w:p>
        </w:tc>
        <w:tc>
          <w:tcPr>
            <w:tcW w:w="1336" w:type="dxa"/>
            <w:vMerge/>
          </w:tcPr>
          <w:p w14:paraId="763B36B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316228C4" w14:textId="77777777" w:rsidTr="007B5019">
        <w:trPr>
          <w:trHeight w:val="283"/>
          <w:jc w:val="center"/>
        </w:trPr>
        <w:tc>
          <w:tcPr>
            <w:tcW w:w="1412" w:type="dxa"/>
            <w:vMerge/>
          </w:tcPr>
          <w:p w14:paraId="517867D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1335ADA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06" w:name="lt_pId283"/>
            <w:r w:rsidRPr="00DB6080">
              <w:rPr>
                <w:position w:val="2"/>
                <w:sz w:val="18"/>
                <w:szCs w:val="24"/>
              </w:rPr>
              <w:t>46XXXXXX</w:t>
            </w:r>
            <w:bookmarkEnd w:id="306"/>
          </w:p>
        </w:tc>
        <w:tc>
          <w:tcPr>
            <w:tcW w:w="1285" w:type="dxa"/>
          </w:tcPr>
          <w:p w14:paraId="0D54B39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07" w:name="lt_pId284"/>
            <w:r w:rsidRPr="00DB6080">
              <w:rPr>
                <w:position w:val="2"/>
                <w:sz w:val="18"/>
                <w:szCs w:val="24"/>
              </w:rPr>
              <w:t>0146XXXXXX</w:t>
            </w:r>
            <w:bookmarkEnd w:id="307"/>
          </w:p>
        </w:tc>
        <w:tc>
          <w:tcPr>
            <w:tcW w:w="1387" w:type="dxa"/>
            <w:vMerge/>
          </w:tcPr>
          <w:p w14:paraId="057B923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70A4E4F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00F12FF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3FCA45B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08" w:name="lt_pId285"/>
            <w:r w:rsidRPr="00DB6080">
              <w:rPr>
                <w:color w:val="000000"/>
                <w:position w:val="2"/>
                <w:sz w:val="18"/>
                <w:szCs w:val="24"/>
              </w:rPr>
              <w:t>MTN</w:t>
            </w:r>
            <w:bookmarkEnd w:id="308"/>
          </w:p>
        </w:tc>
        <w:tc>
          <w:tcPr>
            <w:tcW w:w="1336" w:type="dxa"/>
            <w:vMerge/>
          </w:tcPr>
          <w:p w14:paraId="4DE04FC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7E27F5A4" w14:textId="77777777" w:rsidTr="007B5019">
        <w:trPr>
          <w:trHeight w:val="283"/>
          <w:jc w:val="center"/>
        </w:trPr>
        <w:tc>
          <w:tcPr>
            <w:tcW w:w="1412" w:type="dxa"/>
            <w:vMerge/>
          </w:tcPr>
          <w:p w14:paraId="1DC2B10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510D705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09" w:name="lt_pId286"/>
            <w:r w:rsidRPr="00DB6080">
              <w:rPr>
                <w:position w:val="2"/>
                <w:sz w:val="18"/>
                <w:szCs w:val="24"/>
              </w:rPr>
              <w:t>47XXXXXX</w:t>
            </w:r>
            <w:bookmarkEnd w:id="309"/>
          </w:p>
        </w:tc>
        <w:tc>
          <w:tcPr>
            <w:tcW w:w="1285" w:type="dxa"/>
          </w:tcPr>
          <w:p w14:paraId="0B9BB8E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10" w:name="lt_pId287"/>
            <w:r w:rsidRPr="00DB6080">
              <w:rPr>
                <w:position w:val="2"/>
                <w:sz w:val="18"/>
                <w:szCs w:val="24"/>
              </w:rPr>
              <w:t>0147XXXXXX</w:t>
            </w:r>
            <w:bookmarkEnd w:id="310"/>
          </w:p>
        </w:tc>
        <w:tc>
          <w:tcPr>
            <w:tcW w:w="1387" w:type="dxa"/>
            <w:vMerge/>
          </w:tcPr>
          <w:p w14:paraId="70118D6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6C6B4CB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6B6AD24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7C12113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11" w:name="lt_pId288"/>
            <w:r w:rsidRPr="00DB6080">
              <w:rPr>
                <w:color w:val="000000"/>
                <w:position w:val="2"/>
                <w:sz w:val="18"/>
                <w:szCs w:val="24"/>
              </w:rPr>
              <w:t>SBIN</w:t>
            </w:r>
            <w:bookmarkEnd w:id="311"/>
          </w:p>
        </w:tc>
        <w:tc>
          <w:tcPr>
            <w:tcW w:w="1336" w:type="dxa"/>
            <w:vMerge/>
          </w:tcPr>
          <w:p w14:paraId="5C2B249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714890B1" w14:textId="77777777" w:rsidTr="007B5019">
        <w:trPr>
          <w:trHeight w:val="283"/>
          <w:jc w:val="center"/>
        </w:trPr>
        <w:tc>
          <w:tcPr>
            <w:tcW w:w="1412" w:type="dxa"/>
            <w:vMerge/>
          </w:tcPr>
          <w:p w14:paraId="5E07A2A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65F7566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12" w:name="lt_pId289"/>
            <w:r w:rsidRPr="00DB6080">
              <w:rPr>
                <w:position w:val="2"/>
                <w:sz w:val="18"/>
                <w:szCs w:val="24"/>
              </w:rPr>
              <w:t>48XXXXXX</w:t>
            </w:r>
            <w:bookmarkEnd w:id="312"/>
          </w:p>
        </w:tc>
        <w:tc>
          <w:tcPr>
            <w:tcW w:w="1285" w:type="dxa"/>
          </w:tcPr>
          <w:p w14:paraId="5CBA8BA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13" w:name="lt_pId290"/>
            <w:r w:rsidRPr="00DB6080">
              <w:rPr>
                <w:position w:val="2"/>
                <w:sz w:val="18"/>
                <w:szCs w:val="24"/>
              </w:rPr>
              <w:t>0148XXXXXX</w:t>
            </w:r>
            <w:bookmarkEnd w:id="313"/>
          </w:p>
        </w:tc>
        <w:tc>
          <w:tcPr>
            <w:tcW w:w="1387" w:type="dxa"/>
            <w:vMerge/>
          </w:tcPr>
          <w:p w14:paraId="7B8D590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789CE13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3579EBD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tcPr>
          <w:p w14:paraId="2159EC6E" w14:textId="51F14A52" w:rsidR="00C95277"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r>
              <w:rPr>
                <w:rFonts w:hint="cs"/>
                <w:position w:val="2"/>
                <w:sz w:val="18"/>
                <w:szCs w:val="24"/>
                <w:rtl/>
              </w:rPr>
              <w:t>لا ينطبق</w:t>
            </w:r>
          </w:p>
        </w:tc>
        <w:tc>
          <w:tcPr>
            <w:tcW w:w="1336" w:type="dxa"/>
            <w:vMerge/>
          </w:tcPr>
          <w:p w14:paraId="11CFF07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DB6080" w:rsidRPr="00DB6080" w14:paraId="24567730" w14:textId="77777777" w:rsidTr="007B5019">
        <w:trPr>
          <w:trHeight w:val="283"/>
          <w:jc w:val="center"/>
        </w:trPr>
        <w:tc>
          <w:tcPr>
            <w:tcW w:w="1412" w:type="dxa"/>
            <w:vMerge/>
          </w:tcPr>
          <w:p w14:paraId="07E3CE7D"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4975525F"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14" w:name="lt_pId292"/>
            <w:r w:rsidRPr="00DB6080">
              <w:rPr>
                <w:position w:val="2"/>
                <w:sz w:val="18"/>
                <w:szCs w:val="24"/>
              </w:rPr>
              <w:t>49XXXXXX</w:t>
            </w:r>
            <w:bookmarkEnd w:id="314"/>
          </w:p>
        </w:tc>
        <w:tc>
          <w:tcPr>
            <w:tcW w:w="1285" w:type="dxa"/>
          </w:tcPr>
          <w:p w14:paraId="34E5F2DC"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15" w:name="lt_pId293"/>
            <w:r w:rsidRPr="00DB6080">
              <w:rPr>
                <w:position w:val="2"/>
                <w:sz w:val="18"/>
                <w:szCs w:val="24"/>
              </w:rPr>
              <w:t>0149XXXXXX</w:t>
            </w:r>
            <w:bookmarkEnd w:id="315"/>
          </w:p>
        </w:tc>
        <w:tc>
          <w:tcPr>
            <w:tcW w:w="1387" w:type="dxa"/>
            <w:vMerge/>
          </w:tcPr>
          <w:p w14:paraId="74A2AE6C"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200A5089"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6C04F71"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tcPr>
          <w:p w14:paraId="5AB47A51" w14:textId="4064624A"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r w:rsidRPr="00D95C40">
              <w:rPr>
                <w:rFonts w:hint="cs"/>
                <w:position w:val="2"/>
                <w:sz w:val="18"/>
                <w:szCs w:val="24"/>
                <w:rtl/>
              </w:rPr>
              <w:t>لا ينطبق</w:t>
            </w:r>
          </w:p>
        </w:tc>
        <w:tc>
          <w:tcPr>
            <w:tcW w:w="1336" w:type="dxa"/>
            <w:vMerge/>
          </w:tcPr>
          <w:p w14:paraId="58C54E37"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17625B84" w14:textId="77777777" w:rsidTr="007B5019">
        <w:trPr>
          <w:trHeight w:val="283"/>
          <w:jc w:val="center"/>
        </w:trPr>
        <w:tc>
          <w:tcPr>
            <w:tcW w:w="1412" w:type="dxa"/>
            <w:vMerge/>
          </w:tcPr>
          <w:p w14:paraId="242732C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0ED4851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16" w:name="lt_pId295"/>
            <w:r w:rsidRPr="00DB6080">
              <w:rPr>
                <w:position w:val="2"/>
                <w:sz w:val="18"/>
                <w:szCs w:val="24"/>
              </w:rPr>
              <w:t>50XXXXXX</w:t>
            </w:r>
            <w:bookmarkEnd w:id="316"/>
          </w:p>
        </w:tc>
        <w:tc>
          <w:tcPr>
            <w:tcW w:w="1285" w:type="dxa"/>
          </w:tcPr>
          <w:p w14:paraId="0A029A0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17" w:name="lt_pId296"/>
            <w:r w:rsidRPr="00DB6080">
              <w:rPr>
                <w:position w:val="2"/>
                <w:sz w:val="18"/>
                <w:szCs w:val="24"/>
              </w:rPr>
              <w:t>0150XXXXXX</w:t>
            </w:r>
            <w:bookmarkEnd w:id="317"/>
          </w:p>
        </w:tc>
        <w:tc>
          <w:tcPr>
            <w:tcW w:w="1387" w:type="dxa"/>
            <w:vMerge/>
          </w:tcPr>
          <w:p w14:paraId="20DC9E4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AB083B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70BA350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32926D0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18" w:name="lt_pId297"/>
            <w:r w:rsidRPr="00DB6080">
              <w:rPr>
                <w:color w:val="000000"/>
                <w:position w:val="2"/>
                <w:sz w:val="18"/>
                <w:szCs w:val="24"/>
              </w:rPr>
              <w:t>MTN</w:t>
            </w:r>
            <w:bookmarkEnd w:id="318"/>
          </w:p>
        </w:tc>
        <w:tc>
          <w:tcPr>
            <w:tcW w:w="1336" w:type="dxa"/>
            <w:vMerge/>
          </w:tcPr>
          <w:p w14:paraId="366D3A4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7D44D44C" w14:textId="77777777" w:rsidTr="007B5019">
        <w:trPr>
          <w:trHeight w:val="283"/>
          <w:jc w:val="center"/>
        </w:trPr>
        <w:tc>
          <w:tcPr>
            <w:tcW w:w="1412" w:type="dxa"/>
            <w:vMerge/>
          </w:tcPr>
          <w:p w14:paraId="335D8BA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26C26D9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19" w:name="lt_pId298"/>
            <w:r w:rsidRPr="00DB6080">
              <w:rPr>
                <w:position w:val="2"/>
                <w:sz w:val="18"/>
                <w:szCs w:val="24"/>
              </w:rPr>
              <w:t>51XXXXXX</w:t>
            </w:r>
            <w:bookmarkEnd w:id="319"/>
          </w:p>
        </w:tc>
        <w:tc>
          <w:tcPr>
            <w:tcW w:w="1285" w:type="dxa"/>
          </w:tcPr>
          <w:p w14:paraId="0BF2117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20" w:name="lt_pId299"/>
            <w:r w:rsidRPr="00DB6080">
              <w:rPr>
                <w:position w:val="2"/>
                <w:sz w:val="18"/>
                <w:szCs w:val="24"/>
              </w:rPr>
              <w:t>0151XXXXXX</w:t>
            </w:r>
            <w:bookmarkEnd w:id="320"/>
          </w:p>
        </w:tc>
        <w:tc>
          <w:tcPr>
            <w:tcW w:w="1387" w:type="dxa"/>
            <w:vMerge/>
          </w:tcPr>
          <w:p w14:paraId="6095E2F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71320A6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27C6135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74E0EF9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21" w:name="lt_pId300"/>
            <w:r w:rsidRPr="00DB6080">
              <w:rPr>
                <w:color w:val="000000"/>
                <w:position w:val="2"/>
                <w:sz w:val="18"/>
                <w:szCs w:val="24"/>
              </w:rPr>
              <w:t>MTN</w:t>
            </w:r>
            <w:bookmarkEnd w:id="321"/>
          </w:p>
        </w:tc>
        <w:tc>
          <w:tcPr>
            <w:tcW w:w="1336" w:type="dxa"/>
            <w:vMerge/>
          </w:tcPr>
          <w:p w14:paraId="745508F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54A9FC3B" w14:textId="77777777" w:rsidTr="007B5019">
        <w:trPr>
          <w:trHeight w:val="283"/>
          <w:jc w:val="center"/>
        </w:trPr>
        <w:tc>
          <w:tcPr>
            <w:tcW w:w="1412" w:type="dxa"/>
            <w:vMerge/>
          </w:tcPr>
          <w:p w14:paraId="5491643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68BE6E8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22" w:name="lt_pId301"/>
            <w:r w:rsidRPr="00DB6080">
              <w:rPr>
                <w:position w:val="2"/>
                <w:sz w:val="18"/>
                <w:szCs w:val="24"/>
              </w:rPr>
              <w:t>52XXXXXX</w:t>
            </w:r>
            <w:bookmarkEnd w:id="322"/>
          </w:p>
        </w:tc>
        <w:tc>
          <w:tcPr>
            <w:tcW w:w="1285" w:type="dxa"/>
          </w:tcPr>
          <w:p w14:paraId="6CA2A44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23" w:name="lt_pId302"/>
            <w:r w:rsidRPr="00DB6080">
              <w:rPr>
                <w:position w:val="2"/>
                <w:sz w:val="18"/>
                <w:szCs w:val="24"/>
              </w:rPr>
              <w:t>0152XXXXXX</w:t>
            </w:r>
            <w:bookmarkEnd w:id="323"/>
          </w:p>
        </w:tc>
        <w:tc>
          <w:tcPr>
            <w:tcW w:w="1387" w:type="dxa"/>
            <w:vMerge/>
          </w:tcPr>
          <w:p w14:paraId="368622D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52F2AE1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30CFC4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6437D0F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24" w:name="lt_pId303"/>
            <w:r w:rsidRPr="00DB6080">
              <w:rPr>
                <w:color w:val="000000"/>
                <w:position w:val="2"/>
                <w:sz w:val="18"/>
                <w:szCs w:val="24"/>
              </w:rPr>
              <w:t>MTN</w:t>
            </w:r>
            <w:bookmarkEnd w:id="324"/>
          </w:p>
        </w:tc>
        <w:tc>
          <w:tcPr>
            <w:tcW w:w="1336" w:type="dxa"/>
            <w:vMerge/>
          </w:tcPr>
          <w:p w14:paraId="4C57858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4D6A1933" w14:textId="77777777" w:rsidTr="007B5019">
        <w:trPr>
          <w:trHeight w:val="283"/>
          <w:jc w:val="center"/>
        </w:trPr>
        <w:tc>
          <w:tcPr>
            <w:tcW w:w="1412" w:type="dxa"/>
            <w:vMerge/>
          </w:tcPr>
          <w:p w14:paraId="183E572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2AA12B7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25" w:name="lt_pId304"/>
            <w:r w:rsidRPr="00DB6080">
              <w:rPr>
                <w:position w:val="2"/>
                <w:sz w:val="18"/>
                <w:szCs w:val="24"/>
              </w:rPr>
              <w:t>53XXXXXX</w:t>
            </w:r>
            <w:bookmarkEnd w:id="325"/>
          </w:p>
        </w:tc>
        <w:tc>
          <w:tcPr>
            <w:tcW w:w="1285" w:type="dxa"/>
          </w:tcPr>
          <w:p w14:paraId="040E0B1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26" w:name="lt_pId305"/>
            <w:r w:rsidRPr="00DB6080">
              <w:rPr>
                <w:position w:val="2"/>
                <w:sz w:val="18"/>
                <w:szCs w:val="24"/>
              </w:rPr>
              <w:t>0153XXXXXX</w:t>
            </w:r>
            <w:bookmarkEnd w:id="326"/>
          </w:p>
        </w:tc>
        <w:tc>
          <w:tcPr>
            <w:tcW w:w="1387" w:type="dxa"/>
            <w:vMerge/>
          </w:tcPr>
          <w:p w14:paraId="29CD33E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04DBD2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015E418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1804D95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27" w:name="lt_pId306"/>
            <w:r w:rsidRPr="00DB6080">
              <w:rPr>
                <w:color w:val="000000"/>
                <w:position w:val="2"/>
                <w:sz w:val="18"/>
                <w:szCs w:val="24"/>
              </w:rPr>
              <w:t>MTN</w:t>
            </w:r>
            <w:bookmarkEnd w:id="327"/>
          </w:p>
        </w:tc>
        <w:tc>
          <w:tcPr>
            <w:tcW w:w="1336" w:type="dxa"/>
            <w:vMerge/>
          </w:tcPr>
          <w:p w14:paraId="0D13D8A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135346A8" w14:textId="77777777" w:rsidTr="007B5019">
        <w:trPr>
          <w:trHeight w:val="283"/>
          <w:jc w:val="center"/>
        </w:trPr>
        <w:tc>
          <w:tcPr>
            <w:tcW w:w="1412" w:type="dxa"/>
            <w:vMerge/>
          </w:tcPr>
          <w:p w14:paraId="7A559C0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414F4FE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28" w:name="lt_pId307"/>
            <w:r w:rsidRPr="00DB6080">
              <w:rPr>
                <w:position w:val="2"/>
                <w:sz w:val="18"/>
                <w:szCs w:val="24"/>
              </w:rPr>
              <w:t>54XXXXXX</w:t>
            </w:r>
            <w:bookmarkEnd w:id="328"/>
          </w:p>
        </w:tc>
        <w:tc>
          <w:tcPr>
            <w:tcW w:w="1285" w:type="dxa"/>
          </w:tcPr>
          <w:p w14:paraId="1AB9DDF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29" w:name="lt_pId308"/>
            <w:r w:rsidRPr="00DB6080">
              <w:rPr>
                <w:position w:val="2"/>
                <w:sz w:val="18"/>
                <w:szCs w:val="24"/>
              </w:rPr>
              <w:t>0154XXXXXX</w:t>
            </w:r>
            <w:bookmarkEnd w:id="329"/>
          </w:p>
        </w:tc>
        <w:tc>
          <w:tcPr>
            <w:tcW w:w="1387" w:type="dxa"/>
            <w:vMerge/>
          </w:tcPr>
          <w:p w14:paraId="6785F0C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1873C3A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2C26066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49D09FB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30" w:name="lt_pId309"/>
            <w:r w:rsidRPr="00DB6080">
              <w:rPr>
                <w:color w:val="000000"/>
                <w:position w:val="2"/>
                <w:sz w:val="18"/>
                <w:szCs w:val="24"/>
              </w:rPr>
              <w:t>MTN</w:t>
            </w:r>
            <w:bookmarkEnd w:id="330"/>
          </w:p>
        </w:tc>
        <w:tc>
          <w:tcPr>
            <w:tcW w:w="1336" w:type="dxa"/>
            <w:vMerge/>
          </w:tcPr>
          <w:p w14:paraId="638C2AD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015800C3" w14:textId="77777777" w:rsidTr="007B5019">
        <w:trPr>
          <w:trHeight w:val="283"/>
          <w:jc w:val="center"/>
        </w:trPr>
        <w:tc>
          <w:tcPr>
            <w:tcW w:w="1412" w:type="dxa"/>
            <w:vMerge/>
          </w:tcPr>
          <w:p w14:paraId="7CCA4D6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780784D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31" w:name="lt_pId310"/>
            <w:r w:rsidRPr="00DB6080">
              <w:rPr>
                <w:position w:val="2"/>
                <w:sz w:val="18"/>
                <w:szCs w:val="24"/>
              </w:rPr>
              <w:t>55XXXXXX</w:t>
            </w:r>
            <w:bookmarkEnd w:id="331"/>
          </w:p>
        </w:tc>
        <w:tc>
          <w:tcPr>
            <w:tcW w:w="1285" w:type="dxa"/>
          </w:tcPr>
          <w:p w14:paraId="537FF6A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32" w:name="lt_pId311"/>
            <w:r w:rsidRPr="00DB6080">
              <w:rPr>
                <w:position w:val="2"/>
                <w:sz w:val="18"/>
                <w:szCs w:val="24"/>
              </w:rPr>
              <w:t>0155XXXXXX</w:t>
            </w:r>
            <w:bookmarkEnd w:id="332"/>
          </w:p>
        </w:tc>
        <w:tc>
          <w:tcPr>
            <w:tcW w:w="1387" w:type="dxa"/>
            <w:vMerge/>
          </w:tcPr>
          <w:p w14:paraId="6F26810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3331600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083EEA0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70A3F7E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33" w:name="lt_pId312"/>
            <w:r w:rsidRPr="00DB6080">
              <w:rPr>
                <w:color w:val="000000"/>
                <w:position w:val="2"/>
                <w:sz w:val="18"/>
                <w:szCs w:val="24"/>
              </w:rPr>
              <w:t>MOOV</w:t>
            </w:r>
            <w:bookmarkEnd w:id="333"/>
          </w:p>
        </w:tc>
        <w:tc>
          <w:tcPr>
            <w:tcW w:w="1336" w:type="dxa"/>
            <w:vMerge/>
          </w:tcPr>
          <w:p w14:paraId="5D6B884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0D64DF23" w14:textId="77777777" w:rsidTr="007B5019">
        <w:trPr>
          <w:trHeight w:val="283"/>
          <w:jc w:val="center"/>
        </w:trPr>
        <w:tc>
          <w:tcPr>
            <w:tcW w:w="1412" w:type="dxa"/>
            <w:vMerge/>
          </w:tcPr>
          <w:p w14:paraId="2821DAB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35D02F7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34" w:name="lt_pId313"/>
            <w:r w:rsidRPr="00DB6080">
              <w:rPr>
                <w:position w:val="2"/>
                <w:sz w:val="18"/>
                <w:szCs w:val="24"/>
              </w:rPr>
              <w:t>56XXXXXX</w:t>
            </w:r>
            <w:bookmarkEnd w:id="334"/>
          </w:p>
        </w:tc>
        <w:tc>
          <w:tcPr>
            <w:tcW w:w="1285" w:type="dxa"/>
          </w:tcPr>
          <w:p w14:paraId="0EBABCA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35" w:name="lt_pId314"/>
            <w:r w:rsidRPr="00DB6080">
              <w:rPr>
                <w:position w:val="2"/>
                <w:sz w:val="18"/>
                <w:szCs w:val="24"/>
              </w:rPr>
              <w:t>0156XXXXXX</w:t>
            </w:r>
            <w:bookmarkEnd w:id="335"/>
          </w:p>
        </w:tc>
        <w:tc>
          <w:tcPr>
            <w:tcW w:w="1387" w:type="dxa"/>
            <w:vMerge/>
          </w:tcPr>
          <w:p w14:paraId="2CE4BDA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5E4C2E6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2B9CAF2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34F882E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36" w:name="lt_pId315"/>
            <w:r w:rsidRPr="00DB6080">
              <w:rPr>
                <w:color w:val="000000"/>
                <w:position w:val="2"/>
                <w:sz w:val="18"/>
                <w:szCs w:val="24"/>
              </w:rPr>
              <w:t>MTN</w:t>
            </w:r>
            <w:bookmarkEnd w:id="336"/>
          </w:p>
        </w:tc>
        <w:tc>
          <w:tcPr>
            <w:tcW w:w="1336" w:type="dxa"/>
            <w:vMerge/>
          </w:tcPr>
          <w:p w14:paraId="3CC2849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3DF1C13B" w14:textId="77777777" w:rsidTr="007B5019">
        <w:trPr>
          <w:trHeight w:val="283"/>
          <w:jc w:val="center"/>
        </w:trPr>
        <w:tc>
          <w:tcPr>
            <w:tcW w:w="1412" w:type="dxa"/>
            <w:vMerge/>
          </w:tcPr>
          <w:p w14:paraId="71D0EC1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76FF5A1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37" w:name="lt_pId316"/>
            <w:r w:rsidRPr="00DB6080">
              <w:rPr>
                <w:position w:val="2"/>
                <w:sz w:val="18"/>
                <w:szCs w:val="24"/>
              </w:rPr>
              <w:t>57XXXXXX</w:t>
            </w:r>
            <w:bookmarkEnd w:id="337"/>
          </w:p>
        </w:tc>
        <w:tc>
          <w:tcPr>
            <w:tcW w:w="1285" w:type="dxa"/>
          </w:tcPr>
          <w:p w14:paraId="3D3130A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38" w:name="lt_pId317"/>
            <w:r w:rsidRPr="00DB6080">
              <w:rPr>
                <w:position w:val="2"/>
                <w:sz w:val="18"/>
                <w:szCs w:val="24"/>
              </w:rPr>
              <w:t>0157XXXXXX</w:t>
            </w:r>
            <w:bookmarkEnd w:id="338"/>
          </w:p>
        </w:tc>
        <w:tc>
          <w:tcPr>
            <w:tcW w:w="1387" w:type="dxa"/>
            <w:vMerge/>
          </w:tcPr>
          <w:p w14:paraId="232444F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176B0D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016A09C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5C061EE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39" w:name="lt_pId318"/>
            <w:r w:rsidRPr="00DB6080">
              <w:rPr>
                <w:color w:val="000000"/>
                <w:position w:val="2"/>
                <w:sz w:val="18"/>
                <w:szCs w:val="24"/>
              </w:rPr>
              <w:t>MTN</w:t>
            </w:r>
            <w:bookmarkEnd w:id="339"/>
          </w:p>
        </w:tc>
        <w:tc>
          <w:tcPr>
            <w:tcW w:w="1336" w:type="dxa"/>
            <w:vMerge/>
          </w:tcPr>
          <w:p w14:paraId="71DCC80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3F5A02A7" w14:textId="77777777" w:rsidTr="007B5019">
        <w:trPr>
          <w:trHeight w:val="283"/>
          <w:jc w:val="center"/>
        </w:trPr>
        <w:tc>
          <w:tcPr>
            <w:tcW w:w="1412" w:type="dxa"/>
            <w:vMerge/>
          </w:tcPr>
          <w:p w14:paraId="7E8EB97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446D090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40" w:name="lt_pId319"/>
            <w:r w:rsidRPr="00DB6080">
              <w:rPr>
                <w:position w:val="2"/>
                <w:sz w:val="18"/>
                <w:szCs w:val="24"/>
              </w:rPr>
              <w:t>58XXXXXX</w:t>
            </w:r>
            <w:bookmarkEnd w:id="340"/>
          </w:p>
        </w:tc>
        <w:tc>
          <w:tcPr>
            <w:tcW w:w="1285" w:type="dxa"/>
          </w:tcPr>
          <w:p w14:paraId="2601323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41" w:name="lt_pId320"/>
            <w:r w:rsidRPr="00DB6080">
              <w:rPr>
                <w:position w:val="2"/>
                <w:sz w:val="18"/>
                <w:szCs w:val="24"/>
              </w:rPr>
              <w:t>0158XXXXXX</w:t>
            </w:r>
            <w:bookmarkEnd w:id="341"/>
          </w:p>
        </w:tc>
        <w:tc>
          <w:tcPr>
            <w:tcW w:w="1387" w:type="dxa"/>
            <w:vMerge/>
          </w:tcPr>
          <w:p w14:paraId="16F0DA9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30FEFF4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193ABD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5933622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42" w:name="lt_pId321"/>
            <w:r w:rsidRPr="00DB6080">
              <w:rPr>
                <w:color w:val="000000"/>
                <w:position w:val="2"/>
                <w:sz w:val="18"/>
                <w:szCs w:val="24"/>
              </w:rPr>
              <w:t>MOOV</w:t>
            </w:r>
            <w:bookmarkEnd w:id="342"/>
          </w:p>
        </w:tc>
        <w:tc>
          <w:tcPr>
            <w:tcW w:w="1336" w:type="dxa"/>
            <w:vMerge/>
          </w:tcPr>
          <w:p w14:paraId="2348EA8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486C778F" w14:textId="77777777" w:rsidTr="007B5019">
        <w:trPr>
          <w:trHeight w:val="283"/>
          <w:jc w:val="center"/>
        </w:trPr>
        <w:tc>
          <w:tcPr>
            <w:tcW w:w="1412" w:type="dxa"/>
            <w:vMerge/>
          </w:tcPr>
          <w:p w14:paraId="7B2490B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44CFAFD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43" w:name="lt_pId322"/>
            <w:r w:rsidRPr="00DB6080">
              <w:rPr>
                <w:position w:val="2"/>
                <w:sz w:val="18"/>
                <w:szCs w:val="24"/>
              </w:rPr>
              <w:t>59XXXXXX</w:t>
            </w:r>
            <w:bookmarkEnd w:id="343"/>
          </w:p>
        </w:tc>
        <w:tc>
          <w:tcPr>
            <w:tcW w:w="1285" w:type="dxa"/>
          </w:tcPr>
          <w:p w14:paraId="6E99A75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44" w:name="lt_pId323"/>
            <w:r w:rsidRPr="00DB6080">
              <w:rPr>
                <w:position w:val="2"/>
                <w:sz w:val="18"/>
                <w:szCs w:val="24"/>
              </w:rPr>
              <w:t>0159XXXXXX</w:t>
            </w:r>
            <w:bookmarkEnd w:id="344"/>
          </w:p>
        </w:tc>
        <w:tc>
          <w:tcPr>
            <w:tcW w:w="1387" w:type="dxa"/>
            <w:vMerge/>
          </w:tcPr>
          <w:p w14:paraId="17B5A57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2E98F58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3D104A8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350915D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45" w:name="lt_pId324"/>
            <w:r w:rsidRPr="00DB6080">
              <w:rPr>
                <w:color w:val="000000"/>
                <w:position w:val="2"/>
                <w:sz w:val="18"/>
                <w:szCs w:val="24"/>
              </w:rPr>
              <w:t>MTN</w:t>
            </w:r>
            <w:bookmarkEnd w:id="345"/>
          </w:p>
        </w:tc>
        <w:tc>
          <w:tcPr>
            <w:tcW w:w="1336" w:type="dxa"/>
            <w:vMerge/>
          </w:tcPr>
          <w:p w14:paraId="38985E7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51863D27" w14:textId="77777777" w:rsidTr="007B5019">
        <w:trPr>
          <w:trHeight w:val="283"/>
          <w:jc w:val="center"/>
        </w:trPr>
        <w:tc>
          <w:tcPr>
            <w:tcW w:w="1412" w:type="dxa"/>
            <w:vMerge/>
          </w:tcPr>
          <w:p w14:paraId="0433869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47BFEA7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46" w:name="lt_pId325"/>
            <w:r w:rsidRPr="00DB6080">
              <w:rPr>
                <w:position w:val="2"/>
                <w:sz w:val="18"/>
                <w:szCs w:val="24"/>
              </w:rPr>
              <w:t>60XXXXXX</w:t>
            </w:r>
            <w:bookmarkEnd w:id="346"/>
          </w:p>
        </w:tc>
        <w:tc>
          <w:tcPr>
            <w:tcW w:w="1285" w:type="dxa"/>
          </w:tcPr>
          <w:p w14:paraId="289277E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47" w:name="lt_pId326"/>
            <w:r w:rsidRPr="00DB6080">
              <w:rPr>
                <w:position w:val="2"/>
                <w:sz w:val="18"/>
                <w:szCs w:val="24"/>
              </w:rPr>
              <w:t>0160XXXXXX</w:t>
            </w:r>
            <w:bookmarkEnd w:id="347"/>
          </w:p>
        </w:tc>
        <w:tc>
          <w:tcPr>
            <w:tcW w:w="1387" w:type="dxa"/>
            <w:vMerge/>
          </w:tcPr>
          <w:p w14:paraId="160E93E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84C436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30C3B63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5F3335D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48" w:name="lt_pId327"/>
            <w:r w:rsidRPr="00DB6080">
              <w:rPr>
                <w:color w:val="000000"/>
                <w:position w:val="2"/>
                <w:sz w:val="18"/>
                <w:szCs w:val="24"/>
              </w:rPr>
              <w:t>MOOV</w:t>
            </w:r>
            <w:bookmarkEnd w:id="348"/>
          </w:p>
        </w:tc>
        <w:tc>
          <w:tcPr>
            <w:tcW w:w="1336" w:type="dxa"/>
            <w:vMerge/>
          </w:tcPr>
          <w:p w14:paraId="4AA5B10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79CD95AD" w14:textId="77777777" w:rsidTr="007B5019">
        <w:trPr>
          <w:trHeight w:val="283"/>
          <w:jc w:val="center"/>
        </w:trPr>
        <w:tc>
          <w:tcPr>
            <w:tcW w:w="1412" w:type="dxa"/>
            <w:vMerge/>
          </w:tcPr>
          <w:p w14:paraId="25E4DD8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5814690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49" w:name="lt_pId328"/>
            <w:r w:rsidRPr="00DB6080">
              <w:rPr>
                <w:position w:val="2"/>
                <w:sz w:val="18"/>
                <w:szCs w:val="24"/>
              </w:rPr>
              <w:t>61XXXXXX</w:t>
            </w:r>
            <w:bookmarkEnd w:id="349"/>
          </w:p>
        </w:tc>
        <w:tc>
          <w:tcPr>
            <w:tcW w:w="1285" w:type="dxa"/>
          </w:tcPr>
          <w:p w14:paraId="220D0BB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50" w:name="lt_pId329"/>
            <w:r w:rsidRPr="00DB6080">
              <w:rPr>
                <w:position w:val="2"/>
                <w:sz w:val="18"/>
                <w:szCs w:val="24"/>
              </w:rPr>
              <w:t>0161XXXXXX</w:t>
            </w:r>
            <w:bookmarkEnd w:id="350"/>
          </w:p>
        </w:tc>
        <w:tc>
          <w:tcPr>
            <w:tcW w:w="1387" w:type="dxa"/>
            <w:vMerge/>
          </w:tcPr>
          <w:p w14:paraId="6987B98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16E583E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7E0110A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09E990B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51" w:name="lt_pId330"/>
            <w:r w:rsidRPr="00DB6080">
              <w:rPr>
                <w:color w:val="000000"/>
                <w:position w:val="2"/>
                <w:sz w:val="18"/>
                <w:szCs w:val="24"/>
              </w:rPr>
              <w:t>MTN</w:t>
            </w:r>
            <w:bookmarkEnd w:id="351"/>
          </w:p>
        </w:tc>
        <w:tc>
          <w:tcPr>
            <w:tcW w:w="1336" w:type="dxa"/>
            <w:vMerge/>
          </w:tcPr>
          <w:p w14:paraId="6060BA0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7E674755" w14:textId="77777777" w:rsidTr="007B5019">
        <w:trPr>
          <w:trHeight w:val="283"/>
          <w:jc w:val="center"/>
        </w:trPr>
        <w:tc>
          <w:tcPr>
            <w:tcW w:w="1412" w:type="dxa"/>
            <w:vMerge/>
          </w:tcPr>
          <w:p w14:paraId="5EF406B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52B2272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52" w:name="lt_pId331"/>
            <w:r w:rsidRPr="00DB6080">
              <w:rPr>
                <w:position w:val="2"/>
                <w:sz w:val="18"/>
                <w:szCs w:val="24"/>
              </w:rPr>
              <w:t>62XXXXXX</w:t>
            </w:r>
            <w:bookmarkEnd w:id="352"/>
          </w:p>
        </w:tc>
        <w:tc>
          <w:tcPr>
            <w:tcW w:w="1285" w:type="dxa"/>
          </w:tcPr>
          <w:p w14:paraId="179484A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53" w:name="lt_pId332"/>
            <w:r w:rsidRPr="00DB6080">
              <w:rPr>
                <w:position w:val="2"/>
                <w:sz w:val="18"/>
                <w:szCs w:val="24"/>
              </w:rPr>
              <w:t>0162XXXXXX</w:t>
            </w:r>
            <w:bookmarkEnd w:id="353"/>
          </w:p>
        </w:tc>
        <w:tc>
          <w:tcPr>
            <w:tcW w:w="1387" w:type="dxa"/>
            <w:vMerge/>
          </w:tcPr>
          <w:p w14:paraId="37B25FE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5114E05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28EFBD9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1048AB4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54" w:name="lt_pId333"/>
            <w:r w:rsidRPr="00DB6080">
              <w:rPr>
                <w:color w:val="000000"/>
                <w:position w:val="2"/>
                <w:sz w:val="18"/>
                <w:szCs w:val="24"/>
              </w:rPr>
              <w:t>MTN</w:t>
            </w:r>
            <w:bookmarkEnd w:id="354"/>
          </w:p>
        </w:tc>
        <w:tc>
          <w:tcPr>
            <w:tcW w:w="1336" w:type="dxa"/>
            <w:vMerge/>
          </w:tcPr>
          <w:p w14:paraId="4EDFE52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39B9D3EA" w14:textId="77777777" w:rsidTr="007B5019">
        <w:trPr>
          <w:trHeight w:val="283"/>
          <w:jc w:val="center"/>
        </w:trPr>
        <w:tc>
          <w:tcPr>
            <w:tcW w:w="1412" w:type="dxa"/>
            <w:vMerge/>
          </w:tcPr>
          <w:p w14:paraId="5B28883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3CFF1F1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55" w:name="lt_pId334"/>
            <w:r w:rsidRPr="00DB6080">
              <w:rPr>
                <w:position w:val="2"/>
                <w:sz w:val="18"/>
                <w:szCs w:val="24"/>
              </w:rPr>
              <w:t>63XXXXXX</w:t>
            </w:r>
            <w:bookmarkEnd w:id="355"/>
          </w:p>
        </w:tc>
        <w:tc>
          <w:tcPr>
            <w:tcW w:w="1285" w:type="dxa"/>
          </w:tcPr>
          <w:p w14:paraId="22599A0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56" w:name="lt_pId335"/>
            <w:r w:rsidRPr="00DB6080">
              <w:rPr>
                <w:position w:val="2"/>
                <w:sz w:val="18"/>
                <w:szCs w:val="24"/>
              </w:rPr>
              <w:t>0163XXXXXX</w:t>
            </w:r>
            <w:bookmarkEnd w:id="356"/>
          </w:p>
        </w:tc>
        <w:tc>
          <w:tcPr>
            <w:tcW w:w="1387" w:type="dxa"/>
            <w:vMerge/>
          </w:tcPr>
          <w:p w14:paraId="6276564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70D9D9C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7084B9A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2ED2259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57" w:name="lt_pId336"/>
            <w:r w:rsidRPr="00DB6080">
              <w:rPr>
                <w:color w:val="000000"/>
                <w:position w:val="2"/>
                <w:sz w:val="18"/>
                <w:szCs w:val="24"/>
              </w:rPr>
              <w:t>MOOV</w:t>
            </w:r>
            <w:bookmarkEnd w:id="357"/>
          </w:p>
        </w:tc>
        <w:tc>
          <w:tcPr>
            <w:tcW w:w="1336" w:type="dxa"/>
            <w:vMerge/>
          </w:tcPr>
          <w:p w14:paraId="4EF8CC1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19813441" w14:textId="77777777" w:rsidTr="007B5019">
        <w:trPr>
          <w:trHeight w:val="283"/>
          <w:jc w:val="center"/>
        </w:trPr>
        <w:tc>
          <w:tcPr>
            <w:tcW w:w="1412" w:type="dxa"/>
            <w:vMerge/>
          </w:tcPr>
          <w:p w14:paraId="290377C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0516B08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58" w:name="lt_pId337"/>
            <w:r w:rsidRPr="00DB6080">
              <w:rPr>
                <w:position w:val="2"/>
                <w:sz w:val="18"/>
                <w:szCs w:val="24"/>
              </w:rPr>
              <w:t>64XXXXXX</w:t>
            </w:r>
            <w:bookmarkEnd w:id="358"/>
          </w:p>
        </w:tc>
        <w:tc>
          <w:tcPr>
            <w:tcW w:w="1285" w:type="dxa"/>
          </w:tcPr>
          <w:p w14:paraId="527E534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59" w:name="lt_pId338"/>
            <w:r w:rsidRPr="00DB6080">
              <w:rPr>
                <w:position w:val="2"/>
                <w:sz w:val="18"/>
                <w:szCs w:val="24"/>
              </w:rPr>
              <w:t>0164XXXXXX</w:t>
            </w:r>
            <w:bookmarkEnd w:id="359"/>
          </w:p>
        </w:tc>
        <w:tc>
          <w:tcPr>
            <w:tcW w:w="1387" w:type="dxa"/>
            <w:vMerge/>
          </w:tcPr>
          <w:p w14:paraId="534E964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08E7EB7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440637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753460A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60" w:name="lt_pId339"/>
            <w:r w:rsidRPr="00DB6080">
              <w:rPr>
                <w:color w:val="000000"/>
                <w:position w:val="2"/>
                <w:sz w:val="18"/>
                <w:szCs w:val="24"/>
              </w:rPr>
              <w:t>MOOV</w:t>
            </w:r>
            <w:bookmarkEnd w:id="360"/>
          </w:p>
        </w:tc>
        <w:tc>
          <w:tcPr>
            <w:tcW w:w="1336" w:type="dxa"/>
            <w:vMerge/>
          </w:tcPr>
          <w:p w14:paraId="756E09F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1C8D9734" w14:textId="77777777" w:rsidTr="007B5019">
        <w:trPr>
          <w:trHeight w:val="283"/>
          <w:jc w:val="center"/>
        </w:trPr>
        <w:tc>
          <w:tcPr>
            <w:tcW w:w="1412" w:type="dxa"/>
            <w:vMerge/>
          </w:tcPr>
          <w:p w14:paraId="0CBE6E4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0098F99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61" w:name="lt_pId340"/>
            <w:r w:rsidRPr="00DB6080">
              <w:rPr>
                <w:position w:val="2"/>
                <w:sz w:val="18"/>
                <w:szCs w:val="24"/>
              </w:rPr>
              <w:t>65XXXXXX</w:t>
            </w:r>
            <w:bookmarkEnd w:id="361"/>
          </w:p>
        </w:tc>
        <w:tc>
          <w:tcPr>
            <w:tcW w:w="1285" w:type="dxa"/>
          </w:tcPr>
          <w:p w14:paraId="07AB523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62" w:name="lt_pId341"/>
            <w:r w:rsidRPr="00DB6080">
              <w:rPr>
                <w:position w:val="2"/>
                <w:sz w:val="18"/>
                <w:szCs w:val="24"/>
              </w:rPr>
              <w:t>0165XXXXXX</w:t>
            </w:r>
            <w:bookmarkEnd w:id="362"/>
          </w:p>
        </w:tc>
        <w:tc>
          <w:tcPr>
            <w:tcW w:w="1387" w:type="dxa"/>
            <w:vMerge/>
          </w:tcPr>
          <w:p w14:paraId="527D212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256EBEF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24A0AC0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42F5298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63" w:name="lt_pId342"/>
            <w:r w:rsidRPr="00DB6080">
              <w:rPr>
                <w:color w:val="000000"/>
                <w:position w:val="2"/>
                <w:sz w:val="18"/>
                <w:szCs w:val="24"/>
              </w:rPr>
              <w:t>MOOV</w:t>
            </w:r>
            <w:bookmarkEnd w:id="363"/>
          </w:p>
        </w:tc>
        <w:tc>
          <w:tcPr>
            <w:tcW w:w="1336" w:type="dxa"/>
            <w:vMerge/>
          </w:tcPr>
          <w:p w14:paraId="5247838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0A3892C1" w14:textId="77777777" w:rsidTr="007B5019">
        <w:trPr>
          <w:trHeight w:val="283"/>
          <w:jc w:val="center"/>
        </w:trPr>
        <w:tc>
          <w:tcPr>
            <w:tcW w:w="1412" w:type="dxa"/>
            <w:vMerge/>
          </w:tcPr>
          <w:p w14:paraId="7EEE727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1CAA318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64" w:name="lt_pId343"/>
            <w:r w:rsidRPr="00DB6080">
              <w:rPr>
                <w:position w:val="2"/>
                <w:sz w:val="18"/>
                <w:szCs w:val="24"/>
              </w:rPr>
              <w:t>66XXXXXX</w:t>
            </w:r>
            <w:bookmarkEnd w:id="364"/>
          </w:p>
        </w:tc>
        <w:tc>
          <w:tcPr>
            <w:tcW w:w="1285" w:type="dxa"/>
          </w:tcPr>
          <w:p w14:paraId="4839AF2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65" w:name="lt_pId344"/>
            <w:r w:rsidRPr="00DB6080">
              <w:rPr>
                <w:position w:val="2"/>
                <w:sz w:val="18"/>
                <w:szCs w:val="24"/>
              </w:rPr>
              <w:t>0166XXXXXX</w:t>
            </w:r>
            <w:bookmarkEnd w:id="365"/>
          </w:p>
        </w:tc>
        <w:tc>
          <w:tcPr>
            <w:tcW w:w="1387" w:type="dxa"/>
            <w:vMerge/>
          </w:tcPr>
          <w:p w14:paraId="68003E3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6C6054F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6A796E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26546DB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66" w:name="lt_pId345"/>
            <w:r w:rsidRPr="00DB6080">
              <w:rPr>
                <w:color w:val="000000"/>
                <w:position w:val="2"/>
                <w:sz w:val="18"/>
                <w:szCs w:val="24"/>
              </w:rPr>
              <w:t>MTN</w:t>
            </w:r>
            <w:bookmarkEnd w:id="366"/>
          </w:p>
        </w:tc>
        <w:tc>
          <w:tcPr>
            <w:tcW w:w="1336" w:type="dxa"/>
            <w:vMerge/>
          </w:tcPr>
          <w:p w14:paraId="1000D00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78699DBF" w14:textId="77777777" w:rsidTr="007B5019">
        <w:trPr>
          <w:trHeight w:val="283"/>
          <w:jc w:val="center"/>
        </w:trPr>
        <w:tc>
          <w:tcPr>
            <w:tcW w:w="1412" w:type="dxa"/>
            <w:vMerge/>
          </w:tcPr>
          <w:p w14:paraId="3762A82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5EDA39F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67" w:name="lt_pId346"/>
            <w:r w:rsidRPr="00DB6080">
              <w:rPr>
                <w:position w:val="2"/>
                <w:sz w:val="18"/>
                <w:szCs w:val="24"/>
              </w:rPr>
              <w:t>67XXXXXX</w:t>
            </w:r>
            <w:bookmarkEnd w:id="367"/>
          </w:p>
        </w:tc>
        <w:tc>
          <w:tcPr>
            <w:tcW w:w="1285" w:type="dxa"/>
          </w:tcPr>
          <w:p w14:paraId="74EF538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68" w:name="lt_pId347"/>
            <w:r w:rsidRPr="00DB6080">
              <w:rPr>
                <w:position w:val="2"/>
                <w:sz w:val="18"/>
                <w:szCs w:val="24"/>
              </w:rPr>
              <w:t>0167XXXXXX</w:t>
            </w:r>
            <w:bookmarkEnd w:id="368"/>
          </w:p>
        </w:tc>
        <w:tc>
          <w:tcPr>
            <w:tcW w:w="1387" w:type="dxa"/>
            <w:vMerge/>
          </w:tcPr>
          <w:p w14:paraId="1C638FB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328C880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544BC27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796F6EF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69" w:name="lt_pId348"/>
            <w:r w:rsidRPr="00DB6080">
              <w:rPr>
                <w:position w:val="2"/>
                <w:sz w:val="18"/>
                <w:szCs w:val="24"/>
              </w:rPr>
              <w:t>MTN</w:t>
            </w:r>
            <w:bookmarkEnd w:id="369"/>
          </w:p>
        </w:tc>
        <w:tc>
          <w:tcPr>
            <w:tcW w:w="1336" w:type="dxa"/>
            <w:vMerge/>
          </w:tcPr>
          <w:p w14:paraId="43002A7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5FA0E3A7" w14:textId="77777777" w:rsidTr="007B5019">
        <w:trPr>
          <w:trHeight w:val="283"/>
          <w:jc w:val="center"/>
        </w:trPr>
        <w:tc>
          <w:tcPr>
            <w:tcW w:w="1412" w:type="dxa"/>
            <w:vMerge/>
          </w:tcPr>
          <w:p w14:paraId="06D5A10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4C8F27B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70" w:name="lt_pId349"/>
            <w:r w:rsidRPr="00DB6080">
              <w:rPr>
                <w:position w:val="2"/>
                <w:sz w:val="18"/>
                <w:szCs w:val="24"/>
              </w:rPr>
              <w:t>68XXXXXX</w:t>
            </w:r>
            <w:bookmarkEnd w:id="370"/>
          </w:p>
        </w:tc>
        <w:tc>
          <w:tcPr>
            <w:tcW w:w="1285" w:type="dxa"/>
          </w:tcPr>
          <w:p w14:paraId="2AF45F3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71" w:name="lt_pId350"/>
            <w:r w:rsidRPr="00DB6080">
              <w:rPr>
                <w:position w:val="2"/>
                <w:sz w:val="18"/>
                <w:szCs w:val="24"/>
              </w:rPr>
              <w:t>0168XXXXXX</w:t>
            </w:r>
            <w:bookmarkEnd w:id="371"/>
          </w:p>
        </w:tc>
        <w:tc>
          <w:tcPr>
            <w:tcW w:w="1387" w:type="dxa"/>
            <w:vMerge/>
          </w:tcPr>
          <w:p w14:paraId="7BF5ADD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1B1B5B1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038335F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5BBAE53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72" w:name="lt_pId351"/>
            <w:r w:rsidRPr="00DB6080">
              <w:rPr>
                <w:color w:val="000000"/>
                <w:position w:val="2"/>
                <w:sz w:val="18"/>
                <w:szCs w:val="24"/>
              </w:rPr>
              <w:t>MOOV</w:t>
            </w:r>
            <w:bookmarkEnd w:id="372"/>
          </w:p>
        </w:tc>
        <w:tc>
          <w:tcPr>
            <w:tcW w:w="1336" w:type="dxa"/>
            <w:vMerge/>
          </w:tcPr>
          <w:p w14:paraId="2BF7E1D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07B0C889" w14:textId="77777777" w:rsidTr="007B5019">
        <w:trPr>
          <w:trHeight w:val="283"/>
          <w:jc w:val="center"/>
        </w:trPr>
        <w:tc>
          <w:tcPr>
            <w:tcW w:w="1412" w:type="dxa"/>
            <w:vMerge/>
          </w:tcPr>
          <w:p w14:paraId="3A4A6DF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546A411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73" w:name="lt_pId352"/>
            <w:r w:rsidRPr="00DB6080">
              <w:rPr>
                <w:position w:val="2"/>
                <w:sz w:val="18"/>
                <w:szCs w:val="24"/>
              </w:rPr>
              <w:t>69XXXXXX</w:t>
            </w:r>
            <w:bookmarkEnd w:id="373"/>
          </w:p>
        </w:tc>
        <w:tc>
          <w:tcPr>
            <w:tcW w:w="1285" w:type="dxa"/>
          </w:tcPr>
          <w:p w14:paraId="0B50532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74" w:name="lt_pId353"/>
            <w:r w:rsidRPr="00DB6080">
              <w:rPr>
                <w:position w:val="2"/>
                <w:sz w:val="18"/>
                <w:szCs w:val="24"/>
              </w:rPr>
              <w:t>0169XXXXXX</w:t>
            </w:r>
            <w:bookmarkEnd w:id="374"/>
          </w:p>
        </w:tc>
        <w:tc>
          <w:tcPr>
            <w:tcW w:w="1387" w:type="dxa"/>
            <w:vMerge/>
          </w:tcPr>
          <w:p w14:paraId="23927DF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5F7708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0A4D84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0F0A624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75" w:name="lt_pId354"/>
            <w:r w:rsidRPr="00DB6080">
              <w:rPr>
                <w:color w:val="000000"/>
                <w:position w:val="2"/>
                <w:sz w:val="18"/>
                <w:szCs w:val="24"/>
              </w:rPr>
              <w:t>MTN</w:t>
            </w:r>
            <w:bookmarkEnd w:id="375"/>
          </w:p>
        </w:tc>
        <w:tc>
          <w:tcPr>
            <w:tcW w:w="1336" w:type="dxa"/>
            <w:vMerge/>
          </w:tcPr>
          <w:p w14:paraId="1C691E0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1F694FCE" w14:textId="77777777" w:rsidTr="007B5019">
        <w:trPr>
          <w:trHeight w:val="283"/>
          <w:jc w:val="center"/>
        </w:trPr>
        <w:tc>
          <w:tcPr>
            <w:tcW w:w="1412" w:type="dxa"/>
            <w:vMerge/>
          </w:tcPr>
          <w:p w14:paraId="2409DDC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298DE30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76" w:name="lt_pId355"/>
            <w:r w:rsidRPr="00DB6080">
              <w:rPr>
                <w:position w:val="2"/>
                <w:sz w:val="18"/>
                <w:szCs w:val="24"/>
              </w:rPr>
              <w:t>90XXXXXX</w:t>
            </w:r>
            <w:bookmarkEnd w:id="376"/>
          </w:p>
        </w:tc>
        <w:tc>
          <w:tcPr>
            <w:tcW w:w="1285" w:type="dxa"/>
          </w:tcPr>
          <w:p w14:paraId="434A4A5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77" w:name="lt_pId356"/>
            <w:r w:rsidRPr="00DB6080">
              <w:rPr>
                <w:position w:val="2"/>
                <w:sz w:val="18"/>
                <w:szCs w:val="24"/>
              </w:rPr>
              <w:t>0190XXXXXX</w:t>
            </w:r>
            <w:bookmarkEnd w:id="377"/>
          </w:p>
        </w:tc>
        <w:tc>
          <w:tcPr>
            <w:tcW w:w="1387" w:type="dxa"/>
            <w:vMerge/>
          </w:tcPr>
          <w:p w14:paraId="1412050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1257C43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C0E862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643D9E1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78" w:name="lt_pId357"/>
            <w:r w:rsidRPr="00DB6080">
              <w:rPr>
                <w:color w:val="000000"/>
                <w:position w:val="2"/>
                <w:sz w:val="18"/>
                <w:szCs w:val="24"/>
              </w:rPr>
              <w:t>MTN</w:t>
            </w:r>
            <w:bookmarkEnd w:id="378"/>
          </w:p>
        </w:tc>
        <w:tc>
          <w:tcPr>
            <w:tcW w:w="1336" w:type="dxa"/>
            <w:vMerge/>
          </w:tcPr>
          <w:p w14:paraId="2AE7F33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089EFC66" w14:textId="77777777" w:rsidTr="007B5019">
        <w:trPr>
          <w:trHeight w:val="283"/>
          <w:jc w:val="center"/>
        </w:trPr>
        <w:tc>
          <w:tcPr>
            <w:tcW w:w="1412" w:type="dxa"/>
            <w:vMerge/>
          </w:tcPr>
          <w:p w14:paraId="262763B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5029EB3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79" w:name="lt_pId358"/>
            <w:r w:rsidRPr="00DB6080">
              <w:rPr>
                <w:position w:val="2"/>
                <w:sz w:val="18"/>
                <w:szCs w:val="24"/>
              </w:rPr>
              <w:t>91XXXXXX</w:t>
            </w:r>
            <w:bookmarkEnd w:id="379"/>
          </w:p>
        </w:tc>
        <w:tc>
          <w:tcPr>
            <w:tcW w:w="1285" w:type="dxa"/>
          </w:tcPr>
          <w:p w14:paraId="7331F84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80" w:name="lt_pId359"/>
            <w:r w:rsidRPr="00DB6080">
              <w:rPr>
                <w:position w:val="2"/>
                <w:sz w:val="18"/>
                <w:szCs w:val="24"/>
              </w:rPr>
              <w:t>0191XXXXXX</w:t>
            </w:r>
            <w:bookmarkEnd w:id="380"/>
          </w:p>
        </w:tc>
        <w:tc>
          <w:tcPr>
            <w:tcW w:w="1387" w:type="dxa"/>
            <w:vMerge/>
          </w:tcPr>
          <w:p w14:paraId="5F0F487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685CA4F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531BBD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1FFF5F8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81" w:name="lt_pId360"/>
            <w:r w:rsidRPr="00DB6080">
              <w:rPr>
                <w:color w:val="000000"/>
                <w:position w:val="2"/>
                <w:sz w:val="18"/>
                <w:szCs w:val="24"/>
              </w:rPr>
              <w:t>MTN</w:t>
            </w:r>
            <w:bookmarkEnd w:id="381"/>
          </w:p>
        </w:tc>
        <w:tc>
          <w:tcPr>
            <w:tcW w:w="1336" w:type="dxa"/>
            <w:vMerge/>
          </w:tcPr>
          <w:p w14:paraId="23016C2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DB6080" w:rsidRPr="00DB6080" w14:paraId="537916EE" w14:textId="77777777" w:rsidTr="00254E6B">
        <w:trPr>
          <w:trHeight w:val="283"/>
          <w:jc w:val="center"/>
        </w:trPr>
        <w:tc>
          <w:tcPr>
            <w:tcW w:w="1412" w:type="dxa"/>
            <w:vMerge/>
          </w:tcPr>
          <w:p w14:paraId="56457B91"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42A25174"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82" w:name="lt_pId361"/>
            <w:r w:rsidRPr="00DB6080">
              <w:rPr>
                <w:position w:val="2"/>
                <w:sz w:val="18"/>
                <w:szCs w:val="24"/>
              </w:rPr>
              <w:t>92XXXXXX</w:t>
            </w:r>
            <w:bookmarkEnd w:id="382"/>
          </w:p>
        </w:tc>
        <w:tc>
          <w:tcPr>
            <w:tcW w:w="1285" w:type="dxa"/>
          </w:tcPr>
          <w:p w14:paraId="681B9891"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83" w:name="lt_pId362"/>
            <w:r w:rsidRPr="00DB6080">
              <w:rPr>
                <w:position w:val="2"/>
                <w:sz w:val="18"/>
                <w:szCs w:val="24"/>
              </w:rPr>
              <w:t>0192XXXXXX</w:t>
            </w:r>
            <w:bookmarkEnd w:id="383"/>
          </w:p>
        </w:tc>
        <w:tc>
          <w:tcPr>
            <w:tcW w:w="1387" w:type="dxa"/>
            <w:vMerge/>
          </w:tcPr>
          <w:p w14:paraId="05B8F32F"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2355F2E5"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33540419"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tcPr>
          <w:p w14:paraId="392E02CE" w14:textId="043326F1"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r w:rsidRPr="00202215">
              <w:rPr>
                <w:rFonts w:hint="cs"/>
                <w:position w:val="2"/>
                <w:sz w:val="18"/>
                <w:szCs w:val="24"/>
                <w:rtl/>
              </w:rPr>
              <w:t>لا ينطبق</w:t>
            </w:r>
          </w:p>
        </w:tc>
        <w:tc>
          <w:tcPr>
            <w:tcW w:w="1336" w:type="dxa"/>
            <w:vMerge/>
          </w:tcPr>
          <w:p w14:paraId="352E7CDE"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DB6080" w:rsidRPr="00DB6080" w14:paraId="588CB380" w14:textId="77777777" w:rsidTr="00254E6B">
        <w:trPr>
          <w:trHeight w:val="283"/>
          <w:jc w:val="center"/>
        </w:trPr>
        <w:tc>
          <w:tcPr>
            <w:tcW w:w="1412" w:type="dxa"/>
            <w:vMerge/>
          </w:tcPr>
          <w:p w14:paraId="677190D5"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0ACE3C8F"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84" w:name="lt_pId364"/>
            <w:r w:rsidRPr="00DB6080">
              <w:rPr>
                <w:position w:val="2"/>
                <w:sz w:val="18"/>
                <w:szCs w:val="24"/>
              </w:rPr>
              <w:t>93XXXXXX</w:t>
            </w:r>
            <w:bookmarkEnd w:id="384"/>
          </w:p>
        </w:tc>
        <w:tc>
          <w:tcPr>
            <w:tcW w:w="1285" w:type="dxa"/>
          </w:tcPr>
          <w:p w14:paraId="24F5F31F"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85" w:name="lt_pId365"/>
            <w:r w:rsidRPr="00DB6080">
              <w:rPr>
                <w:position w:val="2"/>
                <w:sz w:val="18"/>
                <w:szCs w:val="24"/>
              </w:rPr>
              <w:t>0193XXXXXX</w:t>
            </w:r>
            <w:bookmarkEnd w:id="385"/>
          </w:p>
        </w:tc>
        <w:tc>
          <w:tcPr>
            <w:tcW w:w="1387" w:type="dxa"/>
            <w:vMerge/>
          </w:tcPr>
          <w:p w14:paraId="0A7CB672"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6D6FE025"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77F6D623"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tcPr>
          <w:p w14:paraId="5381EFBB" w14:textId="21D33A91"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r w:rsidRPr="00202215">
              <w:rPr>
                <w:rFonts w:hint="cs"/>
                <w:position w:val="2"/>
                <w:sz w:val="18"/>
                <w:szCs w:val="24"/>
                <w:rtl/>
              </w:rPr>
              <w:t>لا ينطبق</w:t>
            </w:r>
          </w:p>
        </w:tc>
        <w:tc>
          <w:tcPr>
            <w:tcW w:w="1336" w:type="dxa"/>
            <w:vMerge/>
          </w:tcPr>
          <w:p w14:paraId="3AD6ABE1" w14:textId="77777777" w:rsidR="00DB6080" w:rsidRPr="00DB6080" w:rsidRDefault="00DB6080"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70C24238" w14:textId="77777777" w:rsidTr="007B5019">
        <w:trPr>
          <w:trHeight w:val="283"/>
          <w:jc w:val="center"/>
        </w:trPr>
        <w:tc>
          <w:tcPr>
            <w:tcW w:w="1412" w:type="dxa"/>
            <w:vMerge/>
          </w:tcPr>
          <w:p w14:paraId="28CF0A6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29CE96D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86" w:name="lt_pId367"/>
            <w:r w:rsidRPr="00DB6080">
              <w:rPr>
                <w:position w:val="2"/>
                <w:sz w:val="18"/>
                <w:szCs w:val="24"/>
              </w:rPr>
              <w:t>94XXXXXX</w:t>
            </w:r>
            <w:bookmarkEnd w:id="386"/>
          </w:p>
        </w:tc>
        <w:tc>
          <w:tcPr>
            <w:tcW w:w="1285" w:type="dxa"/>
          </w:tcPr>
          <w:p w14:paraId="757C866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87" w:name="lt_pId368"/>
            <w:r w:rsidRPr="00DB6080">
              <w:rPr>
                <w:position w:val="2"/>
                <w:sz w:val="18"/>
                <w:szCs w:val="24"/>
              </w:rPr>
              <w:t>0194XXXXXX</w:t>
            </w:r>
            <w:bookmarkEnd w:id="387"/>
          </w:p>
        </w:tc>
        <w:tc>
          <w:tcPr>
            <w:tcW w:w="1387" w:type="dxa"/>
            <w:vMerge/>
          </w:tcPr>
          <w:p w14:paraId="453CD2E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9744F8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0E1B8C7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51E8815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88" w:name="lt_pId369"/>
            <w:r w:rsidRPr="00DB6080">
              <w:rPr>
                <w:color w:val="000000"/>
                <w:position w:val="2"/>
                <w:sz w:val="18"/>
                <w:szCs w:val="24"/>
              </w:rPr>
              <w:t>MOOV</w:t>
            </w:r>
            <w:bookmarkEnd w:id="388"/>
          </w:p>
        </w:tc>
        <w:tc>
          <w:tcPr>
            <w:tcW w:w="1336" w:type="dxa"/>
            <w:vMerge/>
          </w:tcPr>
          <w:p w14:paraId="5FB6540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color w:val="000000"/>
                <w:position w:val="2"/>
                <w:sz w:val="18"/>
                <w:szCs w:val="24"/>
              </w:rPr>
            </w:pPr>
          </w:p>
        </w:tc>
      </w:tr>
      <w:tr w:rsidR="00C95277" w:rsidRPr="00DB6080" w14:paraId="5BD7B18D" w14:textId="77777777" w:rsidTr="007B5019">
        <w:trPr>
          <w:trHeight w:val="283"/>
          <w:jc w:val="center"/>
        </w:trPr>
        <w:tc>
          <w:tcPr>
            <w:tcW w:w="1412" w:type="dxa"/>
            <w:vMerge/>
          </w:tcPr>
          <w:p w14:paraId="6773489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4CB4B89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89" w:name="lt_pId370"/>
            <w:r w:rsidRPr="00DB6080">
              <w:rPr>
                <w:position w:val="2"/>
                <w:sz w:val="18"/>
                <w:szCs w:val="24"/>
              </w:rPr>
              <w:t>95XXXXXX</w:t>
            </w:r>
            <w:bookmarkEnd w:id="389"/>
          </w:p>
        </w:tc>
        <w:tc>
          <w:tcPr>
            <w:tcW w:w="1285" w:type="dxa"/>
          </w:tcPr>
          <w:p w14:paraId="4C19B29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90" w:name="lt_pId371"/>
            <w:r w:rsidRPr="00DB6080">
              <w:rPr>
                <w:position w:val="2"/>
                <w:sz w:val="18"/>
                <w:szCs w:val="24"/>
              </w:rPr>
              <w:t>0195XXXXXX</w:t>
            </w:r>
            <w:bookmarkEnd w:id="390"/>
          </w:p>
        </w:tc>
        <w:tc>
          <w:tcPr>
            <w:tcW w:w="1387" w:type="dxa"/>
            <w:vMerge/>
          </w:tcPr>
          <w:p w14:paraId="10E47CB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2890F44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5BF867C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63B19C7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91" w:name="lt_pId372"/>
            <w:r w:rsidRPr="00DB6080">
              <w:rPr>
                <w:position w:val="2"/>
                <w:sz w:val="18"/>
                <w:szCs w:val="24"/>
              </w:rPr>
              <w:t>MOOV</w:t>
            </w:r>
            <w:bookmarkEnd w:id="391"/>
          </w:p>
        </w:tc>
        <w:tc>
          <w:tcPr>
            <w:tcW w:w="1336" w:type="dxa"/>
            <w:vMerge/>
          </w:tcPr>
          <w:p w14:paraId="2FCCB8B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09DF181E" w14:textId="77777777" w:rsidTr="007B5019">
        <w:trPr>
          <w:trHeight w:val="283"/>
          <w:jc w:val="center"/>
        </w:trPr>
        <w:tc>
          <w:tcPr>
            <w:tcW w:w="1412" w:type="dxa"/>
            <w:vMerge/>
          </w:tcPr>
          <w:p w14:paraId="7CC3635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6EC6B06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92" w:name="lt_pId373"/>
            <w:r w:rsidRPr="00DB6080">
              <w:rPr>
                <w:position w:val="2"/>
                <w:sz w:val="18"/>
                <w:szCs w:val="24"/>
              </w:rPr>
              <w:t>96XXXXXX</w:t>
            </w:r>
            <w:bookmarkEnd w:id="392"/>
          </w:p>
        </w:tc>
        <w:tc>
          <w:tcPr>
            <w:tcW w:w="1285" w:type="dxa"/>
          </w:tcPr>
          <w:p w14:paraId="576A81C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93" w:name="lt_pId374"/>
            <w:r w:rsidRPr="00DB6080">
              <w:rPr>
                <w:position w:val="2"/>
                <w:sz w:val="18"/>
                <w:szCs w:val="24"/>
              </w:rPr>
              <w:t>0196XXXXXX</w:t>
            </w:r>
            <w:bookmarkEnd w:id="393"/>
          </w:p>
        </w:tc>
        <w:tc>
          <w:tcPr>
            <w:tcW w:w="1387" w:type="dxa"/>
            <w:vMerge/>
          </w:tcPr>
          <w:p w14:paraId="2C01ED8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610281B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3837980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47D148F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94" w:name="lt_pId375"/>
            <w:r w:rsidRPr="00DB6080">
              <w:rPr>
                <w:position w:val="2"/>
                <w:sz w:val="18"/>
                <w:szCs w:val="24"/>
              </w:rPr>
              <w:t>MTN</w:t>
            </w:r>
            <w:bookmarkEnd w:id="394"/>
          </w:p>
        </w:tc>
        <w:tc>
          <w:tcPr>
            <w:tcW w:w="1336" w:type="dxa"/>
            <w:vMerge/>
          </w:tcPr>
          <w:p w14:paraId="42E943E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12116EFB" w14:textId="77777777" w:rsidTr="007B5019">
        <w:trPr>
          <w:trHeight w:val="283"/>
          <w:jc w:val="center"/>
        </w:trPr>
        <w:tc>
          <w:tcPr>
            <w:tcW w:w="1412" w:type="dxa"/>
            <w:vMerge/>
          </w:tcPr>
          <w:p w14:paraId="4EACDB8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586F102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95" w:name="lt_pId376"/>
            <w:r w:rsidRPr="00DB6080">
              <w:rPr>
                <w:position w:val="2"/>
                <w:sz w:val="18"/>
                <w:szCs w:val="24"/>
              </w:rPr>
              <w:t>97XXXXXX</w:t>
            </w:r>
            <w:bookmarkEnd w:id="395"/>
          </w:p>
        </w:tc>
        <w:tc>
          <w:tcPr>
            <w:tcW w:w="1285" w:type="dxa"/>
          </w:tcPr>
          <w:p w14:paraId="37CB8BE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96" w:name="lt_pId377"/>
            <w:r w:rsidRPr="00DB6080">
              <w:rPr>
                <w:position w:val="2"/>
                <w:sz w:val="18"/>
                <w:szCs w:val="24"/>
              </w:rPr>
              <w:t>0197XXXXXX</w:t>
            </w:r>
            <w:bookmarkEnd w:id="396"/>
          </w:p>
        </w:tc>
        <w:tc>
          <w:tcPr>
            <w:tcW w:w="1387" w:type="dxa"/>
            <w:vMerge/>
          </w:tcPr>
          <w:p w14:paraId="16C2C75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965B40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5DB7B06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6AF74D0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97" w:name="lt_pId378"/>
            <w:r w:rsidRPr="00DB6080">
              <w:rPr>
                <w:position w:val="2"/>
                <w:sz w:val="18"/>
                <w:szCs w:val="24"/>
              </w:rPr>
              <w:t>MTN</w:t>
            </w:r>
            <w:bookmarkEnd w:id="397"/>
          </w:p>
        </w:tc>
        <w:tc>
          <w:tcPr>
            <w:tcW w:w="1336" w:type="dxa"/>
            <w:vMerge/>
          </w:tcPr>
          <w:p w14:paraId="2C53488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02FB549A" w14:textId="77777777" w:rsidTr="007B5019">
        <w:trPr>
          <w:trHeight w:val="283"/>
          <w:jc w:val="center"/>
        </w:trPr>
        <w:tc>
          <w:tcPr>
            <w:tcW w:w="1412" w:type="dxa"/>
            <w:vMerge/>
          </w:tcPr>
          <w:p w14:paraId="41DB5F2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17DE88C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398" w:name="lt_pId379"/>
            <w:r w:rsidRPr="00DB6080">
              <w:rPr>
                <w:position w:val="2"/>
                <w:sz w:val="18"/>
                <w:szCs w:val="24"/>
              </w:rPr>
              <w:t>98XXXXXX</w:t>
            </w:r>
            <w:bookmarkEnd w:id="398"/>
          </w:p>
        </w:tc>
        <w:tc>
          <w:tcPr>
            <w:tcW w:w="1285" w:type="dxa"/>
          </w:tcPr>
          <w:p w14:paraId="4F320ED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399" w:name="lt_pId380"/>
            <w:r w:rsidRPr="00DB6080">
              <w:rPr>
                <w:position w:val="2"/>
                <w:sz w:val="18"/>
                <w:szCs w:val="24"/>
              </w:rPr>
              <w:t>0198XXXXXX</w:t>
            </w:r>
            <w:bookmarkEnd w:id="399"/>
          </w:p>
        </w:tc>
        <w:tc>
          <w:tcPr>
            <w:tcW w:w="1387" w:type="dxa"/>
            <w:vMerge/>
          </w:tcPr>
          <w:p w14:paraId="4E6F173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16DA175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47BDF1D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5CF4B14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00" w:name="lt_pId381"/>
            <w:r w:rsidRPr="00DB6080">
              <w:rPr>
                <w:position w:val="2"/>
                <w:sz w:val="18"/>
                <w:szCs w:val="24"/>
              </w:rPr>
              <w:t>MOOV</w:t>
            </w:r>
            <w:bookmarkEnd w:id="400"/>
          </w:p>
        </w:tc>
        <w:tc>
          <w:tcPr>
            <w:tcW w:w="1336" w:type="dxa"/>
            <w:vMerge/>
          </w:tcPr>
          <w:p w14:paraId="3241022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5B5FF891" w14:textId="77777777" w:rsidTr="007B5019">
        <w:trPr>
          <w:trHeight w:val="283"/>
          <w:jc w:val="center"/>
        </w:trPr>
        <w:tc>
          <w:tcPr>
            <w:tcW w:w="1412" w:type="dxa"/>
            <w:vMerge/>
          </w:tcPr>
          <w:p w14:paraId="7EE95CA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p>
        </w:tc>
        <w:tc>
          <w:tcPr>
            <w:tcW w:w="1125" w:type="dxa"/>
          </w:tcPr>
          <w:p w14:paraId="5994622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01" w:name="lt_pId382"/>
            <w:r w:rsidRPr="00DB6080">
              <w:rPr>
                <w:position w:val="2"/>
                <w:sz w:val="18"/>
                <w:szCs w:val="24"/>
              </w:rPr>
              <w:t>99XXXXXX</w:t>
            </w:r>
            <w:bookmarkEnd w:id="401"/>
          </w:p>
        </w:tc>
        <w:tc>
          <w:tcPr>
            <w:tcW w:w="1285" w:type="dxa"/>
          </w:tcPr>
          <w:p w14:paraId="2C86BA9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b/>
                <w:bCs/>
                <w:color w:val="000000"/>
                <w:position w:val="2"/>
                <w:sz w:val="18"/>
                <w:szCs w:val="24"/>
              </w:rPr>
            </w:pPr>
            <w:bookmarkStart w:id="402" w:name="lt_pId383"/>
            <w:r w:rsidRPr="00DB6080">
              <w:rPr>
                <w:position w:val="2"/>
                <w:sz w:val="18"/>
                <w:szCs w:val="24"/>
              </w:rPr>
              <w:t>0199XXXXXX</w:t>
            </w:r>
            <w:bookmarkEnd w:id="402"/>
          </w:p>
        </w:tc>
        <w:tc>
          <w:tcPr>
            <w:tcW w:w="1387" w:type="dxa"/>
            <w:vMerge/>
          </w:tcPr>
          <w:p w14:paraId="47B17B8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7EDC3B0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1072" w:type="dxa"/>
            <w:vMerge/>
          </w:tcPr>
          <w:p w14:paraId="61D2B2E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940" w:type="dxa"/>
            <w:vAlign w:val="bottom"/>
          </w:tcPr>
          <w:p w14:paraId="6B26E6F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03" w:name="lt_pId384"/>
            <w:r w:rsidRPr="00DB6080">
              <w:rPr>
                <w:position w:val="2"/>
                <w:sz w:val="18"/>
                <w:szCs w:val="24"/>
              </w:rPr>
              <w:t>MOOV</w:t>
            </w:r>
            <w:bookmarkEnd w:id="403"/>
          </w:p>
        </w:tc>
        <w:tc>
          <w:tcPr>
            <w:tcW w:w="1336" w:type="dxa"/>
            <w:vMerge/>
          </w:tcPr>
          <w:p w14:paraId="4E778CC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bl>
    <w:p w14:paraId="15253A01" w14:textId="1EB61332" w:rsidR="00C95277" w:rsidRDefault="00C95277" w:rsidP="00800BAA">
      <w:pPr>
        <w:spacing w:before="80" w:line="168" w:lineRule="auto"/>
        <w:rPr>
          <w:rFonts w:eastAsia="SimSun"/>
          <w:rtl/>
          <w:lang w:bidi="ar-SY"/>
        </w:rPr>
      </w:pPr>
      <w:r>
        <w:rPr>
          <w:rFonts w:eastAsia="SimSun" w:hint="cs"/>
          <w:rtl/>
          <w:lang w:bidi="ar-SY"/>
        </w:rPr>
        <w:t>ملاحظات:</w:t>
      </w:r>
    </w:p>
    <w:p w14:paraId="76634940" w14:textId="447C83A1" w:rsidR="00C95277" w:rsidRPr="00476B9B" w:rsidRDefault="00476B9B" w:rsidP="00800BAA">
      <w:pPr>
        <w:spacing w:before="80" w:line="168" w:lineRule="auto"/>
        <w:rPr>
          <w:rFonts w:eastAsia="SimSun"/>
          <w:rtl/>
          <w:lang w:val="en-GB"/>
        </w:rPr>
      </w:pPr>
      <w:r>
        <w:rPr>
          <w:rFonts w:eastAsia="SimSun" w:hint="cs"/>
          <w:rtl/>
          <w:lang w:bidi="ar-SY"/>
        </w:rPr>
        <w:t xml:space="preserve">يمكن أن </w:t>
      </w:r>
      <w:r w:rsidR="00021F5A">
        <w:rPr>
          <w:rFonts w:eastAsia="SimSun" w:hint="cs"/>
          <w:rtl/>
          <w:lang w:bidi="ar-SY"/>
        </w:rPr>
        <w:t>ت</w:t>
      </w:r>
      <w:r>
        <w:rPr>
          <w:rFonts w:eastAsia="SimSun" w:hint="cs"/>
          <w:rtl/>
          <w:lang w:bidi="ar-SY"/>
        </w:rPr>
        <w:t xml:space="preserve">كون </w:t>
      </w:r>
      <w:r>
        <w:rPr>
          <w:rFonts w:eastAsia="SimSun"/>
          <w:lang w:val="en-GB" w:bidi="ar-SY"/>
        </w:rPr>
        <w:t>X</w:t>
      </w:r>
      <w:r>
        <w:rPr>
          <w:rFonts w:eastAsia="SimSun" w:hint="cs"/>
          <w:rtl/>
          <w:lang w:val="en-GB"/>
        </w:rPr>
        <w:t xml:space="preserve"> أي </w:t>
      </w:r>
      <w:r w:rsidR="00021F5A">
        <w:rPr>
          <w:rFonts w:eastAsia="SimSun" w:hint="cs"/>
          <w:rtl/>
          <w:lang w:val="en-GB"/>
        </w:rPr>
        <w:t>خانة رقمية</w:t>
      </w:r>
      <w:r>
        <w:rPr>
          <w:rFonts w:eastAsia="SimSun" w:hint="cs"/>
          <w:rtl/>
          <w:lang w:val="en-GB"/>
        </w:rPr>
        <w:t xml:space="preserve"> بين </w:t>
      </w:r>
      <w:r>
        <w:rPr>
          <w:rFonts w:eastAsia="SimSun"/>
          <w:lang w:val="en-GB"/>
        </w:rPr>
        <w:t>0</w:t>
      </w:r>
      <w:r>
        <w:rPr>
          <w:rFonts w:eastAsia="SimSun" w:hint="cs"/>
          <w:rtl/>
          <w:lang w:val="en-GB"/>
        </w:rPr>
        <w:t xml:space="preserve"> و</w:t>
      </w:r>
      <w:r>
        <w:rPr>
          <w:rFonts w:eastAsia="SimSun"/>
          <w:lang w:val="en-GB"/>
        </w:rPr>
        <w:t>9</w:t>
      </w:r>
    </w:p>
    <w:p w14:paraId="1D35648C" w14:textId="5DDCFDE2" w:rsidR="00C95277" w:rsidRDefault="00476B9B" w:rsidP="00800BAA">
      <w:pPr>
        <w:spacing w:before="80" w:line="168" w:lineRule="auto"/>
        <w:rPr>
          <w:rFonts w:eastAsia="SimSun"/>
          <w:rtl/>
          <w:lang w:bidi="ar-SY"/>
        </w:rPr>
      </w:pPr>
      <w:r>
        <w:rPr>
          <w:rFonts w:eastAsia="SimSun" w:hint="cs"/>
          <w:rtl/>
          <w:lang w:bidi="ar-SY"/>
        </w:rPr>
        <w:t>لا ينطبق: احتياطي</w:t>
      </w:r>
    </w:p>
    <w:p w14:paraId="6DBF4F21" w14:textId="79CCC925" w:rsidR="00C95277" w:rsidRDefault="00476B9B" w:rsidP="00800BAA">
      <w:pPr>
        <w:spacing w:before="80" w:line="168" w:lineRule="auto"/>
        <w:rPr>
          <w:rFonts w:eastAsia="SimSun"/>
          <w:rtl/>
          <w:lang w:bidi="ar-SY"/>
        </w:rPr>
      </w:pPr>
      <w:r w:rsidRPr="00476B9B">
        <w:rPr>
          <w:rFonts w:eastAsia="SimSun"/>
          <w:rtl/>
          <w:lang w:bidi="ar-SY"/>
        </w:rPr>
        <w:t xml:space="preserve">من المهم ملاحظة أنه في سلسلة الأرقام </w:t>
      </w:r>
      <w:r w:rsidRPr="00476B9B">
        <w:rPr>
          <w:rFonts w:eastAsia="SimSun"/>
          <w:cs/>
          <w:lang w:bidi="ar-SY"/>
        </w:rPr>
        <w:t>‎</w:t>
      </w:r>
      <w:r w:rsidR="0092570D" w:rsidRPr="00102331">
        <w:rPr>
          <w:lang w:val="en-GB"/>
        </w:rPr>
        <w:t>0ZXXXXXXXX</w:t>
      </w:r>
      <w:r w:rsidRPr="00476B9B">
        <w:rPr>
          <w:rFonts w:eastAsia="SimSun"/>
          <w:rtl/>
          <w:lang w:bidi="ar-SY"/>
        </w:rPr>
        <w:t xml:space="preserve">‏، من </w:t>
      </w:r>
      <w:r>
        <w:rPr>
          <w:rFonts w:eastAsia="SimSun" w:hint="cs"/>
          <w:rtl/>
          <w:lang w:bidi="ar-SY"/>
        </w:rPr>
        <w:t>الضروري</w:t>
      </w:r>
      <w:r w:rsidRPr="00476B9B">
        <w:rPr>
          <w:rFonts w:eastAsia="SimSun"/>
          <w:rtl/>
          <w:lang w:bidi="ar-SY"/>
        </w:rPr>
        <w:t xml:space="preserve"> </w:t>
      </w:r>
      <w:r>
        <w:rPr>
          <w:rFonts w:eastAsia="SimSun" w:hint="cs"/>
          <w:rtl/>
          <w:lang w:bidi="ar-SY"/>
        </w:rPr>
        <w:t>طلب</w:t>
      </w:r>
      <w:r w:rsidRPr="00476B9B">
        <w:rPr>
          <w:rFonts w:eastAsia="SimSun"/>
          <w:rtl/>
          <w:lang w:bidi="ar-SY"/>
        </w:rPr>
        <w:t xml:space="preserve"> </w:t>
      </w:r>
      <w:r w:rsidR="00021F5A">
        <w:rPr>
          <w:rFonts w:eastAsia="SimSun" w:hint="cs"/>
          <w:rtl/>
          <w:lang w:bidi="ar-SY"/>
        </w:rPr>
        <w:t>الخانة الرقمية</w:t>
      </w:r>
      <w:r w:rsidRPr="00476B9B">
        <w:rPr>
          <w:rFonts w:eastAsia="SimSun"/>
          <w:rtl/>
          <w:lang w:bidi="ar-SY"/>
        </w:rPr>
        <w:t xml:space="preserve"> الصفري</w:t>
      </w:r>
      <w:r w:rsidR="00021F5A">
        <w:rPr>
          <w:rFonts w:eastAsia="SimSun" w:hint="cs"/>
          <w:rtl/>
          <w:lang w:bidi="ar-SY"/>
        </w:rPr>
        <w:t>ة</w:t>
      </w:r>
      <w:r w:rsidRPr="00476B9B">
        <w:rPr>
          <w:rFonts w:eastAsia="SimSun"/>
          <w:rtl/>
          <w:lang w:bidi="ar-SY"/>
        </w:rPr>
        <w:t xml:space="preserve"> الأول</w:t>
      </w:r>
      <w:r w:rsidR="00021F5A">
        <w:rPr>
          <w:rFonts w:eastAsia="SimSun" w:hint="cs"/>
          <w:rtl/>
          <w:lang w:bidi="ar-SY"/>
        </w:rPr>
        <w:t>ى</w:t>
      </w:r>
      <w:r w:rsidRPr="00476B9B">
        <w:rPr>
          <w:rFonts w:eastAsia="SimSun"/>
          <w:rtl/>
          <w:lang w:bidi="ar-SY"/>
        </w:rPr>
        <w:t xml:space="preserve"> "</w:t>
      </w:r>
      <w:r w:rsidRPr="00476B9B">
        <w:rPr>
          <w:rFonts w:eastAsia="SimSun"/>
          <w:cs/>
          <w:lang w:bidi="ar-SY"/>
        </w:rPr>
        <w:t>‎</w:t>
      </w:r>
      <w:r w:rsidRPr="00476B9B">
        <w:rPr>
          <w:rFonts w:eastAsia="SimSun"/>
          <w:lang w:bidi="ar-SY"/>
        </w:rPr>
        <w:t>0</w:t>
      </w:r>
      <w:r w:rsidRPr="00476B9B">
        <w:rPr>
          <w:rFonts w:eastAsia="SimSun"/>
          <w:rtl/>
          <w:lang w:bidi="ar-SY"/>
        </w:rPr>
        <w:t>" ‏عند الاتصال من الخارج. نسق المراقمة الدولية لسلسلة الأرقام:</w:t>
      </w:r>
      <w:r>
        <w:rPr>
          <w:rFonts w:eastAsia="SimSun" w:hint="cs"/>
          <w:rtl/>
          <w:lang w:bidi="ar-SY"/>
        </w:rPr>
        <w:t xml:space="preserve"> </w:t>
      </w:r>
      <w:r w:rsidRPr="00476B9B">
        <w:rPr>
          <w:rFonts w:eastAsia="SimSun"/>
          <w:lang w:val="en-GB" w:bidi="ar-SY"/>
        </w:rPr>
        <w:t>+229 0ZXXXXXXXX</w:t>
      </w:r>
      <w:r w:rsidR="00C95277">
        <w:rPr>
          <w:rFonts w:eastAsia="SimSun" w:hint="cs"/>
          <w:rtl/>
          <w:lang w:bidi="ar-SY"/>
        </w:rPr>
        <w:t xml:space="preserve"> </w:t>
      </w:r>
    </w:p>
    <w:p w14:paraId="341FFD02" w14:textId="5A74E5E1" w:rsidR="00C95277" w:rsidRPr="00C95277" w:rsidRDefault="00C95277" w:rsidP="00DB6080">
      <w:pPr>
        <w:overflowPunct w:val="0"/>
        <w:autoSpaceDE w:val="0"/>
        <w:autoSpaceDN w:val="0"/>
        <w:adjustRightInd w:val="0"/>
        <w:spacing w:before="240" w:after="120"/>
        <w:jc w:val="center"/>
        <w:textAlignment w:val="baseline"/>
        <w:rPr>
          <w:rFonts w:eastAsia="SimSun"/>
          <w:i/>
          <w:iCs/>
          <w:rtl/>
          <w:lang w:bidi="ar-SY"/>
        </w:rPr>
      </w:pPr>
      <w:r w:rsidRPr="00C95277">
        <w:rPr>
          <w:rFonts w:eastAsia="SimSun" w:hint="cs"/>
          <w:i/>
          <w:iCs/>
          <w:rtl/>
          <w:lang w:bidi="ar-SY"/>
        </w:rPr>
        <w:t xml:space="preserve">الجدول </w:t>
      </w:r>
      <w:r w:rsidRPr="00C95277">
        <w:rPr>
          <w:rFonts w:eastAsia="SimSun"/>
          <w:i/>
          <w:iCs/>
          <w:lang w:bidi="ar-SY"/>
        </w:rPr>
        <w:t>1.9</w:t>
      </w:r>
      <w:r w:rsidRPr="00C95277">
        <w:rPr>
          <w:rFonts w:eastAsia="SimSun" w:hint="cs"/>
          <w:i/>
          <w:iCs/>
          <w:rtl/>
          <w:lang w:bidi="ar-SY"/>
        </w:rPr>
        <w:t xml:space="preserve"> - </w:t>
      </w:r>
      <w:r w:rsidR="0079735D" w:rsidRPr="0079735D">
        <w:rPr>
          <w:rFonts w:eastAsia="SimSun"/>
          <w:i/>
          <w:iCs/>
          <w:rtl/>
          <w:lang w:bidi="ar-SY"/>
        </w:rPr>
        <w:t>‏وصف إدخال موارد جديدة لخطة الترقيم الوطنية</w:t>
      </w:r>
      <w:r w:rsidR="00021CEA">
        <w:rPr>
          <w:rFonts w:eastAsia="SimSun" w:hint="cs"/>
          <w:i/>
          <w:iCs/>
          <w:rtl/>
          <w:lang w:bidi="ar-SY"/>
        </w:rPr>
        <w:t xml:space="preserve"> </w:t>
      </w:r>
      <w:r w:rsidR="0079735D" w:rsidRPr="0079735D">
        <w:rPr>
          <w:rFonts w:eastAsia="SimSun"/>
          <w:i/>
          <w:iCs/>
          <w:rtl/>
          <w:lang w:bidi="ar-SY"/>
        </w:rPr>
        <w:t xml:space="preserve">للرمز الدليلي للبلد </w:t>
      </w:r>
      <w:r w:rsidR="00DB6080">
        <w:rPr>
          <w:rFonts w:eastAsia="SimSun"/>
          <w:i/>
          <w:iCs/>
          <w:lang w:bidi="ar-SY"/>
        </w:rPr>
        <w:t>+229</w:t>
      </w:r>
      <w:r w:rsidRPr="00C95277">
        <w:rPr>
          <w:rFonts w:eastAsia="SimSun" w:hint="cs"/>
          <w:i/>
          <w:iCs/>
          <w:rtl/>
          <w:lang w:bidi="ar-SY"/>
        </w:rPr>
        <w:t>.</w:t>
      </w:r>
    </w:p>
    <w:tbl>
      <w:tblPr>
        <w:tblStyle w:val="TableGrid325"/>
        <w:bidiVisual/>
        <w:tblW w:w="5000" w:type="pct"/>
        <w:jc w:val="center"/>
        <w:tblLook w:val="04A0" w:firstRow="1" w:lastRow="0" w:firstColumn="1" w:lastColumn="0" w:noHBand="0" w:noVBand="1"/>
      </w:tblPr>
      <w:tblGrid>
        <w:gridCol w:w="2391"/>
        <w:gridCol w:w="1417"/>
        <w:gridCol w:w="1321"/>
        <w:gridCol w:w="2058"/>
        <w:gridCol w:w="2442"/>
      </w:tblGrid>
      <w:tr w:rsidR="00C95277" w:rsidRPr="00DB6080" w14:paraId="5615BF36" w14:textId="77777777" w:rsidTr="00800BAA">
        <w:trPr>
          <w:trHeight w:val="283"/>
          <w:jc w:val="center"/>
        </w:trPr>
        <w:tc>
          <w:tcPr>
            <w:tcW w:w="2391" w:type="dxa"/>
            <w:vMerge w:val="restart"/>
          </w:tcPr>
          <w:p w14:paraId="14D42CAD" w14:textId="4D9C827C"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00" w:lineRule="exact"/>
              <w:jc w:val="center"/>
              <w:rPr>
                <w:b/>
                <w:bCs/>
                <w:position w:val="2"/>
                <w:sz w:val="18"/>
                <w:szCs w:val="24"/>
                <w:highlight w:val="cyan"/>
              </w:rPr>
            </w:pPr>
            <w:r w:rsidRPr="00DB6080">
              <w:rPr>
                <w:b/>
                <w:bCs/>
                <w:i/>
                <w:iCs/>
                <w:noProof/>
                <w:position w:val="2"/>
                <w:sz w:val="18"/>
                <w:szCs w:val="24"/>
                <w:rtl/>
              </w:rPr>
              <w:t>الرمز الدليلي الوطني للمقصد</w:t>
            </w:r>
            <w:r w:rsidR="00773C7C">
              <w:rPr>
                <w:rFonts w:hint="eastAsia"/>
                <w:b/>
                <w:bCs/>
                <w:i/>
                <w:iCs/>
                <w:noProof/>
                <w:position w:val="2"/>
                <w:sz w:val="18"/>
                <w:szCs w:val="24"/>
                <w:rtl/>
              </w:rPr>
              <w:t> </w:t>
            </w:r>
            <w:r w:rsidRPr="00DB6080">
              <w:rPr>
                <w:b/>
                <w:bCs/>
                <w:i/>
                <w:iCs/>
                <w:noProof/>
                <w:position w:val="2"/>
                <w:sz w:val="18"/>
                <w:szCs w:val="24"/>
              </w:rPr>
              <w:t>(NDC)</w:t>
            </w:r>
            <w:r w:rsidR="00773C7C">
              <w:rPr>
                <w:rFonts w:hint="cs"/>
                <w:b/>
                <w:bCs/>
                <w:i/>
                <w:iCs/>
                <w:noProof/>
                <w:position w:val="2"/>
                <w:sz w:val="18"/>
                <w:szCs w:val="24"/>
                <w:rtl/>
              </w:rPr>
              <w:t xml:space="preserve"> </w:t>
            </w:r>
            <w:r w:rsidRPr="00DB6080">
              <w:rPr>
                <w:rFonts w:hint="cs"/>
                <w:b/>
                <w:bCs/>
                <w:i/>
                <w:iCs/>
                <w:noProof/>
                <w:position w:val="2"/>
                <w:sz w:val="18"/>
                <w:szCs w:val="24"/>
                <w:rtl/>
              </w:rPr>
              <w:t xml:space="preserve">أو </w:t>
            </w:r>
            <w:r w:rsidR="00021F5A" w:rsidRPr="00DB6080">
              <w:rPr>
                <w:rFonts w:hint="cs"/>
                <w:b/>
                <w:bCs/>
                <w:i/>
                <w:iCs/>
                <w:noProof/>
                <w:position w:val="2"/>
                <w:sz w:val="18"/>
                <w:szCs w:val="24"/>
                <w:rtl/>
              </w:rPr>
              <w:t>الخانات</w:t>
            </w:r>
            <w:r w:rsidRPr="00DB6080">
              <w:rPr>
                <w:rFonts w:hint="cs"/>
                <w:b/>
                <w:bCs/>
                <w:i/>
                <w:iCs/>
                <w:noProof/>
                <w:position w:val="2"/>
                <w:sz w:val="18"/>
                <w:szCs w:val="24"/>
                <w:rtl/>
              </w:rPr>
              <w:t xml:space="preserve"> الأولى في الرقم </w:t>
            </w:r>
            <w:r w:rsidRPr="00DB6080">
              <w:rPr>
                <w:b/>
                <w:bCs/>
                <w:i/>
                <w:iCs/>
                <w:noProof/>
                <w:position w:val="2"/>
                <w:sz w:val="18"/>
                <w:szCs w:val="24"/>
                <w:rtl/>
              </w:rPr>
              <w:t>(الدلالي)</w:t>
            </w:r>
            <w:r w:rsidRPr="00DB6080">
              <w:rPr>
                <w:rFonts w:hint="cs"/>
                <w:b/>
                <w:bCs/>
                <w:i/>
                <w:iCs/>
                <w:noProof/>
                <w:position w:val="2"/>
                <w:sz w:val="18"/>
                <w:szCs w:val="24"/>
                <w:rtl/>
              </w:rPr>
              <w:t xml:space="preserve"> الوطني </w:t>
            </w:r>
            <w:r w:rsidRPr="00DB6080">
              <w:rPr>
                <w:b/>
                <w:bCs/>
                <w:i/>
                <w:iCs/>
                <w:noProof/>
                <w:position w:val="2"/>
                <w:sz w:val="18"/>
                <w:szCs w:val="24"/>
              </w:rPr>
              <w:t>(N(S)N)</w:t>
            </w:r>
          </w:p>
        </w:tc>
        <w:tc>
          <w:tcPr>
            <w:tcW w:w="2738" w:type="dxa"/>
            <w:gridSpan w:val="2"/>
          </w:tcPr>
          <w:p w14:paraId="2AC2A17F" w14:textId="41E22930" w:rsidR="00C95277" w:rsidRPr="00DB6080" w:rsidRDefault="007B5019"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00" w:lineRule="exact"/>
              <w:jc w:val="center"/>
              <w:rPr>
                <w:b/>
                <w:bCs/>
                <w:position w:val="2"/>
                <w:sz w:val="18"/>
                <w:szCs w:val="24"/>
              </w:rPr>
            </w:pPr>
            <w:r w:rsidRPr="00DB6080">
              <w:rPr>
                <w:b/>
                <w:bCs/>
                <w:i/>
                <w:iCs/>
                <w:noProof/>
                <w:position w:val="2"/>
                <w:sz w:val="18"/>
                <w:szCs w:val="24"/>
                <w:rtl/>
              </w:rPr>
              <w:t>طول الرقم (الدلالي)</w:t>
            </w:r>
            <w:r w:rsidRPr="00DB6080">
              <w:rPr>
                <w:b/>
                <w:bCs/>
                <w:i/>
                <w:iCs/>
                <w:noProof/>
                <w:position w:val="2"/>
                <w:sz w:val="18"/>
                <w:szCs w:val="24"/>
                <w:rtl/>
              </w:rPr>
              <w:br/>
              <w:t>الوطني</w:t>
            </w:r>
            <w:r w:rsidRPr="00DB6080">
              <w:rPr>
                <w:rFonts w:hint="cs"/>
                <w:b/>
                <w:bCs/>
                <w:i/>
                <w:iCs/>
                <w:noProof/>
                <w:position w:val="2"/>
                <w:sz w:val="18"/>
                <w:szCs w:val="24"/>
                <w:rtl/>
              </w:rPr>
              <w:t xml:space="preserve"> </w:t>
            </w:r>
            <w:r w:rsidRPr="00DB6080">
              <w:rPr>
                <w:b/>
                <w:bCs/>
                <w:i/>
                <w:iCs/>
                <w:noProof/>
                <w:position w:val="2"/>
                <w:sz w:val="18"/>
                <w:szCs w:val="24"/>
              </w:rPr>
              <w:t>(N(S)N)</w:t>
            </w:r>
          </w:p>
        </w:tc>
        <w:tc>
          <w:tcPr>
            <w:tcW w:w="2058" w:type="dxa"/>
            <w:vMerge w:val="restart"/>
          </w:tcPr>
          <w:p w14:paraId="07BA44E8" w14:textId="1D1AC73F"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00" w:lineRule="exact"/>
              <w:jc w:val="center"/>
              <w:rPr>
                <w:b/>
                <w:bCs/>
                <w:position w:val="2"/>
                <w:sz w:val="18"/>
                <w:szCs w:val="24"/>
              </w:rPr>
            </w:pPr>
            <w:r w:rsidRPr="00DB6080">
              <w:rPr>
                <w:rFonts w:hint="cs"/>
                <w:b/>
                <w:bCs/>
                <w:i/>
                <w:iCs/>
                <w:position w:val="2"/>
                <w:sz w:val="18"/>
                <w:szCs w:val="24"/>
                <w:rtl/>
              </w:rPr>
              <w:t>استعمال</w:t>
            </w:r>
            <w:r w:rsidRPr="00DB6080">
              <w:rPr>
                <w:b/>
                <w:bCs/>
                <w:i/>
                <w:iCs/>
                <w:position w:val="2"/>
                <w:sz w:val="18"/>
                <w:szCs w:val="24"/>
              </w:rPr>
              <w:br/>
            </w:r>
            <w:r w:rsidRPr="00DB6080">
              <w:rPr>
                <w:rFonts w:hint="cs"/>
                <w:b/>
                <w:bCs/>
                <w:i/>
                <w:iCs/>
                <w:position w:val="2"/>
                <w:sz w:val="18"/>
                <w:szCs w:val="24"/>
                <w:rtl/>
              </w:rPr>
              <w:t>الرقم</w:t>
            </w:r>
            <w:r w:rsidRPr="00DB6080">
              <w:rPr>
                <w:rFonts w:hint="cs"/>
                <w:b/>
                <w:bCs/>
                <w:i/>
                <w:iCs/>
                <w:position w:val="2"/>
                <w:sz w:val="18"/>
                <w:szCs w:val="24"/>
                <w:rtl/>
                <w:lang w:bidi="ar-EG"/>
              </w:rPr>
              <w:t xml:space="preserve"> </w:t>
            </w:r>
            <w:r w:rsidRPr="00DB6080">
              <w:rPr>
                <w:b/>
                <w:bCs/>
                <w:i/>
                <w:iCs/>
                <w:position w:val="2"/>
                <w:sz w:val="18"/>
                <w:szCs w:val="24"/>
              </w:rPr>
              <w:t>ITU-T E.164</w:t>
            </w:r>
          </w:p>
        </w:tc>
        <w:tc>
          <w:tcPr>
            <w:tcW w:w="2442" w:type="dxa"/>
            <w:vMerge w:val="restart"/>
          </w:tcPr>
          <w:p w14:paraId="0FF21B80" w14:textId="0D8E370F" w:rsidR="00C95277" w:rsidRPr="00DB6080" w:rsidRDefault="001B245D"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00" w:lineRule="exact"/>
              <w:jc w:val="center"/>
              <w:rPr>
                <w:b/>
                <w:bCs/>
                <w:position w:val="2"/>
                <w:sz w:val="18"/>
                <w:szCs w:val="24"/>
              </w:rPr>
            </w:pPr>
            <w:r w:rsidRPr="00DB6080">
              <w:rPr>
                <w:b/>
                <w:bCs/>
                <w:color w:val="000000"/>
                <w:position w:val="2"/>
                <w:sz w:val="18"/>
                <w:szCs w:val="24"/>
                <w:rtl/>
              </w:rPr>
              <w:t>وقت وتاريخ بدء العمل</w:t>
            </w:r>
          </w:p>
        </w:tc>
      </w:tr>
      <w:tr w:rsidR="00C95277" w:rsidRPr="00DB6080" w14:paraId="3707EDE1" w14:textId="77777777" w:rsidTr="00DB6080">
        <w:trPr>
          <w:trHeight w:val="283"/>
          <w:tblHeader/>
          <w:jc w:val="center"/>
        </w:trPr>
        <w:tc>
          <w:tcPr>
            <w:tcW w:w="2391" w:type="dxa"/>
            <w:vMerge/>
          </w:tcPr>
          <w:p w14:paraId="1B555FEC" w14:textId="77777777" w:rsidR="00C95277" w:rsidRPr="00DB6080" w:rsidRDefault="00C95277" w:rsidP="00DB608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b/>
                <w:bCs/>
                <w:position w:val="2"/>
                <w:sz w:val="18"/>
                <w:szCs w:val="24"/>
              </w:rPr>
            </w:pPr>
          </w:p>
        </w:tc>
        <w:tc>
          <w:tcPr>
            <w:tcW w:w="1417" w:type="dxa"/>
            <w:vAlign w:val="center"/>
          </w:tcPr>
          <w:p w14:paraId="439B9C35" w14:textId="77777777" w:rsidR="00C95277" w:rsidRPr="00DB6080" w:rsidRDefault="00C95277" w:rsidP="00800BAA">
            <w:pPr>
              <w:keepNext/>
              <w:keepLines/>
              <w:spacing w:before="40" w:after="40" w:line="200" w:lineRule="exact"/>
              <w:jc w:val="center"/>
              <w:rPr>
                <w:b/>
                <w:bCs/>
                <w:i/>
                <w:iCs/>
                <w:color w:val="000000"/>
                <w:position w:val="2"/>
                <w:sz w:val="18"/>
                <w:szCs w:val="24"/>
                <w:rtl/>
                <w:lang w:eastAsia="fr-FR"/>
              </w:rPr>
            </w:pPr>
            <w:r w:rsidRPr="00DB6080">
              <w:rPr>
                <w:rFonts w:hint="cs"/>
                <w:b/>
                <w:bCs/>
                <w:i/>
                <w:iCs/>
                <w:color w:val="000000"/>
                <w:position w:val="2"/>
                <w:sz w:val="18"/>
                <w:szCs w:val="24"/>
                <w:rtl/>
                <w:lang w:eastAsia="fr-FR"/>
              </w:rPr>
              <w:t>الحد الأقصى</w:t>
            </w:r>
          </w:p>
          <w:p w14:paraId="354DAA64" w14:textId="43C4834E"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00" w:lineRule="exact"/>
              <w:jc w:val="center"/>
              <w:rPr>
                <w:b/>
                <w:bCs/>
                <w:position w:val="2"/>
                <w:sz w:val="18"/>
                <w:szCs w:val="24"/>
              </w:rPr>
            </w:pPr>
            <w:r w:rsidRPr="00DB6080">
              <w:rPr>
                <w:rFonts w:hint="cs"/>
                <w:b/>
                <w:bCs/>
                <w:i/>
                <w:iCs/>
                <w:color w:val="000000"/>
                <w:position w:val="2"/>
                <w:sz w:val="18"/>
                <w:szCs w:val="24"/>
                <w:rtl/>
                <w:lang w:eastAsia="fr-FR"/>
              </w:rPr>
              <w:t>لطول الرقم</w:t>
            </w:r>
          </w:p>
        </w:tc>
        <w:tc>
          <w:tcPr>
            <w:tcW w:w="1321" w:type="dxa"/>
            <w:vAlign w:val="center"/>
          </w:tcPr>
          <w:p w14:paraId="20C032E6" w14:textId="77777777" w:rsidR="00C95277" w:rsidRPr="00DB6080" w:rsidRDefault="00C95277" w:rsidP="00800BAA">
            <w:pPr>
              <w:keepNext/>
              <w:keepLines/>
              <w:spacing w:before="40" w:after="40" w:line="200" w:lineRule="exact"/>
              <w:jc w:val="center"/>
              <w:rPr>
                <w:b/>
                <w:bCs/>
                <w:i/>
                <w:iCs/>
                <w:color w:val="000000"/>
                <w:position w:val="2"/>
                <w:sz w:val="18"/>
                <w:szCs w:val="24"/>
                <w:rtl/>
                <w:lang w:eastAsia="fr-FR"/>
              </w:rPr>
            </w:pPr>
            <w:r w:rsidRPr="00DB6080">
              <w:rPr>
                <w:rFonts w:hint="cs"/>
                <w:b/>
                <w:bCs/>
                <w:i/>
                <w:iCs/>
                <w:color w:val="000000"/>
                <w:position w:val="2"/>
                <w:sz w:val="18"/>
                <w:szCs w:val="24"/>
                <w:rtl/>
                <w:lang w:eastAsia="fr-FR"/>
              </w:rPr>
              <w:t>الحد الأدنى</w:t>
            </w:r>
          </w:p>
          <w:p w14:paraId="7F8E8701" w14:textId="086D6020"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00" w:lineRule="exact"/>
              <w:jc w:val="center"/>
              <w:rPr>
                <w:b/>
                <w:bCs/>
                <w:position w:val="2"/>
                <w:sz w:val="18"/>
                <w:szCs w:val="24"/>
              </w:rPr>
            </w:pPr>
            <w:r w:rsidRPr="00DB6080">
              <w:rPr>
                <w:rFonts w:hint="cs"/>
                <w:b/>
                <w:bCs/>
                <w:i/>
                <w:iCs/>
                <w:color w:val="000000"/>
                <w:position w:val="2"/>
                <w:sz w:val="18"/>
                <w:szCs w:val="24"/>
                <w:rtl/>
                <w:lang w:eastAsia="fr-FR"/>
              </w:rPr>
              <w:t>لطول الرقم</w:t>
            </w:r>
          </w:p>
        </w:tc>
        <w:tc>
          <w:tcPr>
            <w:tcW w:w="2058" w:type="dxa"/>
            <w:vMerge/>
          </w:tcPr>
          <w:p w14:paraId="19DE38E9" w14:textId="77777777" w:rsidR="00C95277" w:rsidRPr="00DB6080" w:rsidRDefault="00C95277" w:rsidP="00DB608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bCs/>
                <w:position w:val="2"/>
                <w:sz w:val="18"/>
                <w:szCs w:val="24"/>
              </w:rPr>
            </w:pPr>
          </w:p>
        </w:tc>
        <w:tc>
          <w:tcPr>
            <w:tcW w:w="2442" w:type="dxa"/>
            <w:vMerge/>
          </w:tcPr>
          <w:p w14:paraId="7D3A0CBF" w14:textId="77777777" w:rsidR="00C95277" w:rsidRPr="00DB6080" w:rsidRDefault="00C95277" w:rsidP="00DB608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bCs/>
                <w:position w:val="2"/>
                <w:sz w:val="18"/>
                <w:szCs w:val="24"/>
              </w:rPr>
            </w:pPr>
          </w:p>
        </w:tc>
      </w:tr>
      <w:tr w:rsidR="00C95277" w:rsidRPr="00DB6080" w14:paraId="15A2EDCE" w14:textId="77777777" w:rsidTr="00C95277">
        <w:trPr>
          <w:trHeight w:val="283"/>
          <w:jc w:val="center"/>
        </w:trPr>
        <w:tc>
          <w:tcPr>
            <w:tcW w:w="2391" w:type="dxa"/>
          </w:tcPr>
          <w:p w14:paraId="463D993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04" w:name="lt_pId398"/>
            <w:r w:rsidRPr="00DB6080">
              <w:rPr>
                <w:position w:val="2"/>
                <w:sz w:val="18"/>
                <w:szCs w:val="24"/>
              </w:rPr>
              <w:t>0100XXXXXX</w:t>
            </w:r>
            <w:bookmarkEnd w:id="404"/>
          </w:p>
        </w:tc>
        <w:tc>
          <w:tcPr>
            <w:tcW w:w="1417" w:type="dxa"/>
          </w:tcPr>
          <w:p w14:paraId="442ADF7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3BCAC87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val="restart"/>
            <w:vAlign w:val="center"/>
          </w:tcPr>
          <w:p w14:paraId="6D788172" w14:textId="666FD756" w:rsidR="00C95277" w:rsidRPr="00DB6080" w:rsidRDefault="001B245D"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r w:rsidRPr="00DB6080">
              <w:rPr>
                <w:position w:val="2"/>
                <w:sz w:val="18"/>
                <w:szCs w:val="24"/>
                <w:rtl/>
              </w:rPr>
              <w:t>‏أرقام طويلة للنفاذ إلى خدمات الاتصالات الإلكترونية</w:t>
            </w:r>
            <w:r w:rsidR="00800BAA">
              <w:rPr>
                <w:position w:val="2"/>
                <w:sz w:val="18"/>
                <w:szCs w:val="24"/>
                <w:rtl/>
              </w:rPr>
              <w:br/>
            </w:r>
            <w:r w:rsidRPr="00DB6080">
              <w:rPr>
                <w:position w:val="2"/>
                <w:sz w:val="18"/>
                <w:szCs w:val="24"/>
                <w:rtl/>
              </w:rPr>
              <w:t>(الثابتة والمتنقلة)</w:t>
            </w:r>
            <w:r w:rsidRPr="00DB6080">
              <w:rPr>
                <w:position w:val="2"/>
                <w:sz w:val="18"/>
                <w:szCs w:val="24"/>
                <w:cs/>
              </w:rPr>
              <w:t>‎</w:t>
            </w:r>
          </w:p>
        </w:tc>
        <w:tc>
          <w:tcPr>
            <w:tcW w:w="2442" w:type="dxa"/>
            <w:vMerge w:val="restart"/>
            <w:vAlign w:val="center"/>
          </w:tcPr>
          <w:p w14:paraId="430AEFEB" w14:textId="311BCB9C"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tl/>
              </w:rPr>
            </w:pPr>
            <w:bookmarkStart w:id="405" w:name="lt_pId402"/>
            <w:r w:rsidRPr="00DB6080">
              <w:rPr>
                <w:position w:val="2"/>
                <w:sz w:val="18"/>
                <w:szCs w:val="24"/>
              </w:rPr>
              <w:t>2024-11-29</w:t>
            </w:r>
            <w:r w:rsidR="0092570D" w:rsidRPr="00DB6080">
              <w:rPr>
                <w:rFonts w:hint="cs"/>
                <w:position w:val="2"/>
                <w:sz w:val="18"/>
                <w:szCs w:val="24"/>
                <w:rtl/>
              </w:rPr>
              <w:t>-</w:t>
            </w:r>
            <w:r w:rsidR="0092570D" w:rsidRPr="00DB6080">
              <w:rPr>
                <w:position w:val="2"/>
                <w:sz w:val="18"/>
                <w:szCs w:val="24"/>
                <w:rtl/>
              </w:rPr>
              <w:br/>
            </w:r>
            <w:bookmarkEnd w:id="405"/>
            <w:r w:rsidR="001B245D" w:rsidRPr="00DB6080">
              <w:rPr>
                <w:rFonts w:hint="cs"/>
                <w:position w:val="2"/>
                <w:sz w:val="18"/>
                <w:szCs w:val="24"/>
                <w:rtl/>
              </w:rPr>
              <w:t xml:space="preserve">الساعة </w:t>
            </w:r>
            <w:r w:rsidR="001B245D" w:rsidRPr="00DB6080">
              <w:rPr>
                <w:position w:val="2"/>
                <w:sz w:val="18"/>
                <w:szCs w:val="24"/>
              </w:rPr>
              <w:t>23:00</w:t>
            </w:r>
            <w:r w:rsidR="00800BAA">
              <w:rPr>
                <w:position w:val="2"/>
                <w:sz w:val="18"/>
                <w:szCs w:val="24"/>
                <w:rtl/>
              </w:rPr>
              <w:br/>
            </w:r>
            <w:r w:rsidR="001B245D" w:rsidRPr="00DB6080">
              <w:rPr>
                <w:rFonts w:hint="cs"/>
                <w:position w:val="2"/>
                <w:sz w:val="18"/>
                <w:szCs w:val="24"/>
                <w:rtl/>
              </w:rPr>
              <w:t>(بالتوقيت العالمي المنسق)</w:t>
            </w:r>
          </w:p>
        </w:tc>
      </w:tr>
      <w:tr w:rsidR="00C95277" w:rsidRPr="00DB6080" w14:paraId="4495454A" w14:textId="77777777" w:rsidTr="00C95277">
        <w:trPr>
          <w:trHeight w:val="283"/>
          <w:jc w:val="center"/>
        </w:trPr>
        <w:tc>
          <w:tcPr>
            <w:tcW w:w="2391" w:type="dxa"/>
          </w:tcPr>
          <w:p w14:paraId="2689ACB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06" w:name="lt_pId403"/>
            <w:r w:rsidRPr="00DB6080">
              <w:rPr>
                <w:position w:val="2"/>
                <w:sz w:val="18"/>
                <w:szCs w:val="24"/>
              </w:rPr>
              <w:t>0101XXXXXX</w:t>
            </w:r>
            <w:bookmarkEnd w:id="406"/>
          </w:p>
        </w:tc>
        <w:tc>
          <w:tcPr>
            <w:tcW w:w="1417" w:type="dxa"/>
          </w:tcPr>
          <w:p w14:paraId="0AB48B4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4B4FFA9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564E080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0A96570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10744EF2" w14:textId="77777777" w:rsidTr="00C95277">
        <w:trPr>
          <w:trHeight w:val="283"/>
          <w:jc w:val="center"/>
        </w:trPr>
        <w:tc>
          <w:tcPr>
            <w:tcW w:w="2391" w:type="dxa"/>
          </w:tcPr>
          <w:p w14:paraId="2D9005F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07" w:name="lt_pId406"/>
            <w:r w:rsidRPr="00DB6080">
              <w:rPr>
                <w:position w:val="2"/>
                <w:sz w:val="18"/>
                <w:szCs w:val="24"/>
              </w:rPr>
              <w:t>0102XXXXXX</w:t>
            </w:r>
            <w:bookmarkEnd w:id="407"/>
          </w:p>
        </w:tc>
        <w:tc>
          <w:tcPr>
            <w:tcW w:w="1417" w:type="dxa"/>
          </w:tcPr>
          <w:p w14:paraId="0942C08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60E00FE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0ECEA7C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290719C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5B479952" w14:textId="77777777" w:rsidTr="00C95277">
        <w:trPr>
          <w:trHeight w:val="283"/>
          <w:jc w:val="center"/>
        </w:trPr>
        <w:tc>
          <w:tcPr>
            <w:tcW w:w="2391" w:type="dxa"/>
          </w:tcPr>
          <w:p w14:paraId="59054C1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08" w:name="lt_pId409"/>
            <w:r w:rsidRPr="00DB6080">
              <w:rPr>
                <w:position w:val="2"/>
                <w:sz w:val="18"/>
                <w:szCs w:val="24"/>
              </w:rPr>
              <w:t>0103XXXXXX</w:t>
            </w:r>
            <w:bookmarkEnd w:id="408"/>
          </w:p>
        </w:tc>
        <w:tc>
          <w:tcPr>
            <w:tcW w:w="1417" w:type="dxa"/>
          </w:tcPr>
          <w:p w14:paraId="3B45E93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04101C4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79188B1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3D9D6C1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602208B8" w14:textId="77777777" w:rsidTr="00C95277">
        <w:trPr>
          <w:trHeight w:val="283"/>
          <w:jc w:val="center"/>
        </w:trPr>
        <w:tc>
          <w:tcPr>
            <w:tcW w:w="2391" w:type="dxa"/>
          </w:tcPr>
          <w:p w14:paraId="64D1D42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09" w:name="lt_pId412"/>
            <w:r w:rsidRPr="00DB6080">
              <w:rPr>
                <w:position w:val="2"/>
                <w:sz w:val="18"/>
                <w:szCs w:val="24"/>
              </w:rPr>
              <w:t>0104XXXXXX</w:t>
            </w:r>
            <w:bookmarkEnd w:id="409"/>
          </w:p>
        </w:tc>
        <w:tc>
          <w:tcPr>
            <w:tcW w:w="1417" w:type="dxa"/>
          </w:tcPr>
          <w:p w14:paraId="60C3BAB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4FDE2E2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199D992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4E09918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2E89B90F" w14:textId="77777777" w:rsidTr="00C95277">
        <w:trPr>
          <w:trHeight w:val="283"/>
          <w:jc w:val="center"/>
        </w:trPr>
        <w:tc>
          <w:tcPr>
            <w:tcW w:w="2391" w:type="dxa"/>
          </w:tcPr>
          <w:p w14:paraId="14B558A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10" w:name="lt_pId415"/>
            <w:r w:rsidRPr="00DB6080">
              <w:rPr>
                <w:position w:val="2"/>
                <w:sz w:val="18"/>
                <w:szCs w:val="24"/>
              </w:rPr>
              <w:t>0105XXXXXX</w:t>
            </w:r>
            <w:bookmarkEnd w:id="410"/>
          </w:p>
        </w:tc>
        <w:tc>
          <w:tcPr>
            <w:tcW w:w="1417" w:type="dxa"/>
          </w:tcPr>
          <w:p w14:paraId="0C16E86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65DE297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16EA35C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321D712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768783BC" w14:textId="77777777" w:rsidTr="00C95277">
        <w:trPr>
          <w:trHeight w:val="283"/>
          <w:jc w:val="center"/>
        </w:trPr>
        <w:tc>
          <w:tcPr>
            <w:tcW w:w="2391" w:type="dxa"/>
          </w:tcPr>
          <w:p w14:paraId="748D458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11" w:name="lt_pId418"/>
            <w:r w:rsidRPr="00DB6080">
              <w:rPr>
                <w:position w:val="2"/>
                <w:sz w:val="18"/>
                <w:szCs w:val="24"/>
              </w:rPr>
              <w:t>0106XXXXXX</w:t>
            </w:r>
            <w:bookmarkEnd w:id="411"/>
          </w:p>
        </w:tc>
        <w:tc>
          <w:tcPr>
            <w:tcW w:w="1417" w:type="dxa"/>
          </w:tcPr>
          <w:p w14:paraId="6AB0EDA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209B41D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7F39CB3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6734FAD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02C486F3" w14:textId="77777777" w:rsidTr="00C95277">
        <w:trPr>
          <w:trHeight w:val="283"/>
          <w:jc w:val="center"/>
        </w:trPr>
        <w:tc>
          <w:tcPr>
            <w:tcW w:w="2391" w:type="dxa"/>
          </w:tcPr>
          <w:p w14:paraId="47D5B2A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12" w:name="lt_pId421"/>
            <w:r w:rsidRPr="00DB6080">
              <w:rPr>
                <w:position w:val="2"/>
                <w:sz w:val="18"/>
                <w:szCs w:val="24"/>
              </w:rPr>
              <w:t>0107XXXXXX</w:t>
            </w:r>
            <w:bookmarkEnd w:id="412"/>
          </w:p>
        </w:tc>
        <w:tc>
          <w:tcPr>
            <w:tcW w:w="1417" w:type="dxa"/>
          </w:tcPr>
          <w:p w14:paraId="6C33146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7EA33AB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5710636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2AC2806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71A2353E" w14:textId="77777777" w:rsidTr="00C95277">
        <w:trPr>
          <w:trHeight w:val="283"/>
          <w:jc w:val="center"/>
        </w:trPr>
        <w:tc>
          <w:tcPr>
            <w:tcW w:w="2391" w:type="dxa"/>
          </w:tcPr>
          <w:p w14:paraId="4879CD1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13" w:name="lt_pId424"/>
            <w:r w:rsidRPr="00DB6080">
              <w:rPr>
                <w:position w:val="2"/>
                <w:sz w:val="18"/>
                <w:szCs w:val="24"/>
              </w:rPr>
              <w:t>0108XXXXXX</w:t>
            </w:r>
            <w:bookmarkEnd w:id="413"/>
          </w:p>
        </w:tc>
        <w:tc>
          <w:tcPr>
            <w:tcW w:w="1417" w:type="dxa"/>
          </w:tcPr>
          <w:p w14:paraId="03BE3A7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33D58D7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22A01A5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731E6F5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53286162" w14:textId="77777777" w:rsidTr="00C95277">
        <w:trPr>
          <w:trHeight w:val="283"/>
          <w:jc w:val="center"/>
        </w:trPr>
        <w:tc>
          <w:tcPr>
            <w:tcW w:w="2391" w:type="dxa"/>
          </w:tcPr>
          <w:p w14:paraId="76E1873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14" w:name="lt_pId427"/>
            <w:r w:rsidRPr="00DB6080">
              <w:rPr>
                <w:position w:val="2"/>
                <w:sz w:val="18"/>
                <w:szCs w:val="24"/>
              </w:rPr>
              <w:t>0109XXXXXX</w:t>
            </w:r>
            <w:bookmarkEnd w:id="414"/>
          </w:p>
        </w:tc>
        <w:tc>
          <w:tcPr>
            <w:tcW w:w="1417" w:type="dxa"/>
          </w:tcPr>
          <w:p w14:paraId="450DB81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3A5BA26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6872C3D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15CF778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1D2C49AE" w14:textId="77777777" w:rsidTr="00C95277">
        <w:trPr>
          <w:trHeight w:val="283"/>
          <w:jc w:val="center"/>
        </w:trPr>
        <w:tc>
          <w:tcPr>
            <w:tcW w:w="2391" w:type="dxa"/>
          </w:tcPr>
          <w:p w14:paraId="4F2CDE6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15" w:name="lt_pId430"/>
            <w:r w:rsidRPr="00DB6080">
              <w:rPr>
                <w:position w:val="2"/>
                <w:sz w:val="18"/>
                <w:szCs w:val="24"/>
              </w:rPr>
              <w:t>0110XXXXXX</w:t>
            </w:r>
            <w:bookmarkEnd w:id="415"/>
          </w:p>
        </w:tc>
        <w:tc>
          <w:tcPr>
            <w:tcW w:w="1417" w:type="dxa"/>
          </w:tcPr>
          <w:p w14:paraId="075D855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29D1259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579CA4B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2F66FE0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0CCE7A36" w14:textId="77777777" w:rsidTr="00C95277">
        <w:trPr>
          <w:trHeight w:val="283"/>
          <w:jc w:val="center"/>
        </w:trPr>
        <w:tc>
          <w:tcPr>
            <w:tcW w:w="2391" w:type="dxa"/>
          </w:tcPr>
          <w:p w14:paraId="47136AB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16" w:name="lt_pId433"/>
            <w:r w:rsidRPr="00DB6080">
              <w:rPr>
                <w:position w:val="2"/>
                <w:sz w:val="18"/>
                <w:szCs w:val="24"/>
              </w:rPr>
              <w:t>0111XXXXXX</w:t>
            </w:r>
            <w:bookmarkEnd w:id="416"/>
          </w:p>
        </w:tc>
        <w:tc>
          <w:tcPr>
            <w:tcW w:w="1417" w:type="dxa"/>
          </w:tcPr>
          <w:p w14:paraId="4EF17B1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210B28C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4428E9F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70A5342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6DD8D523" w14:textId="77777777" w:rsidTr="00C95277">
        <w:trPr>
          <w:trHeight w:val="283"/>
          <w:jc w:val="center"/>
        </w:trPr>
        <w:tc>
          <w:tcPr>
            <w:tcW w:w="2391" w:type="dxa"/>
          </w:tcPr>
          <w:p w14:paraId="68332C6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17" w:name="lt_pId436"/>
            <w:r w:rsidRPr="00DB6080">
              <w:rPr>
                <w:position w:val="2"/>
                <w:sz w:val="18"/>
                <w:szCs w:val="24"/>
              </w:rPr>
              <w:lastRenderedPageBreak/>
              <w:t>0112XXXXXX</w:t>
            </w:r>
            <w:bookmarkEnd w:id="417"/>
          </w:p>
        </w:tc>
        <w:tc>
          <w:tcPr>
            <w:tcW w:w="1417" w:type="dxa"/>
          </w:tcPr>
          <w:p w14:paraId="0E3A590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6F757E6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097F767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79EF569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0AE279BA" w14:textId="77777777" w:rsidTr="00C95277">
        <w:trPr>
          <w:trHeight w:val="283"/>
          <w:jc w:val="center"/>
        </w:trPr>
        <w:tc>
          <w:tcPr>
            <w:tcW w:w="2391" w:type="dxa"/>
          </w:tcPr>
          <w:p w14:paraId="32757F4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18" w:name="lt_pId439"/>
            <w:r w:rsidRPr="00DB6080">
              <w:rPr>
                <w:position w:val="2"/>
                <w:sz w:val="18"/>
                <w:szCs w:val="24"/>
              </w:rPr>
              <w:t>0113XXXXXX</w:t>
            </w:r>
            <w:bookmarkEnd w:id="418"/>
          </w:p>
        </w:tc>
        <w:tc>
          <w:tcPr>
            <w:tcW w:w="1417" w:type="dxa"/>
          </w:tcPr>
          <w:p w14:paraId="609F848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62AB22E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5A67C4A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59F0EDD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7C988BFD" w14:textId="77777777" w:rsidTr="00C95277">
        <w:trPr>
          <w:trHeight w:val="283"/>
          <w:jc w:val="center"/>
        </w:trPr>
        <w:tc>
          <w:tcPr>
            <w:tcW w:w="2391" w:type="dxa"/>
          </w:tcPr>
          <w:p w14:paraId="2D6495C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19" w:name="lt_pId442"/>
            <w:r w:rsidRPr="00DB6080">
              <w:rPr>
                <w:position w:val="2"/>
                <w:sz w:val="18"/>
                <w:szCs w:val="24"/>
              </w:rPr>
              <w:t>0114XXXXXX</w:t>
            </w:r>
            <w:bookmarkEnd w:id="419"/>
          </w:p>
        </w:tc>
        <w:tc>
          <w:tcPr>
            <w:tcW w:w="1417" w:type="dxa"/>
          </w:tcPr>
          <w:p w14:paraId="06D20E5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437DEC4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50DE98F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069E290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3DC67E94" w14:textId="77777777" w:rsidTr="00C95277">
        <w:trPr>
          <w:trHeight w:val="283"/>
          <w:jc w:val="center"/>
        </w:trPr>
        <w:tc>
          <w:tcPr>
            <w:tcW w:w="2391" w:type="dxa"/>
          </w:tcPr>
          <w:p w14:paraId="033F6DB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20" w:name="lt_pId445"/>
            <w:r w:rsidRPr="00DB6080">
              <w:rPr>
                <w:position w:val="2"/>
                <w:sz w:val="18"/>
                <w:szCs w:val="24"/>
              </w:rPr>
              <w:t>0115XXXXXX</w:t>
            </w:r>
            <w:bookmarkEnd w:id="420"/>
          </w:p>
        </w:tc>
        <w:tc>
          <w:tcPr>
            <w:tcW w:w="1417" w:type="dxa"/>
          </w:tcPr>
          <w:p w14:paraId="335FA75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77A2B8F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389F248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4C49942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70AE8C43" w14:textId="77777777" w:rsidTr="00C95277">
        <w:trPr>
          <w:trHeight w:val="283"/>
          <w:jc w:val="center"/>
        </w:trPr>
        <w:tc>
          <w:tcPr>
            <w:tcW w:w="2391" w:type="dxa"/>
          </w:tcPr>
          <w:p w14:paraId="02F2D3C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21" w:name="lt_pId448"/>
            <w:r w:rsidRPr="00DB6080">
              <w:rPr>
                <w:position w:val="2"/>
                <w:sz w:val="18"/>
                <w:szCs w:val="24"/>
              </w:rPr>
              <w:t>0116XXXXXX</w:t>
            </w:r>
            <w:bookmarkEnd w:id="421"/>
          </w:p>
        </w:tc>
        <w:tc>
          <w:tcPr>
            <w:tcW w:w="1417" w:type="dxa"/>
          </w:tcPr>
          <w:p w14:paraId="38B23A6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2876559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5EBF1F4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651EFBC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03AF7AA6" w14:textId="77777777" w:rsidTr="00C95277">
        <w:trPr>
          <w:trHeight w:val="283"/>
          <w:jc w:val="center"/>
        </w:trPr>
        <w:tc>
          <w:tcPr>
            <w:tcW w:w="2391" w:type="dxa"/>
          </w:tcPr>
          <w:p w14:paraId="7347C74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22" w:name="lt_pId451"/>
            <w:r w:rsidRPr="00DB6080">
              <w:rPr>
                <w:position w:val="2"/>
                <w:sz w:val="18"/>
                <w:szCs w:val="24"/>
              </w:rPr>
              <w:t>0117XXXXXX</w:t>
            </w:r>
            <w:bookmarkEnd w:id="422"/>
          </w:p>
        </w:tc>
        <w:tc>
          <w:tcPr>
            <w:tcW w:w="1417" w:type="dxa"/>
          </w:tcPr>
          <w:p w14:paraId="23B58A4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0685726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4883636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7389AC9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64E4DC31" w14:textId="77777777" w:rsidTr="00C95277">
        <w:trPr>
          <w:trHeight w:val="283"/>
          <w:jc w:val="center"/>
        </w:trPr>
        <w:tc>
          <w:tcPr>
            <w:tcW w:w="2391" w:type="dxa"/>
          </w:tcPr>
          <w:p w14:paraId="7E00D89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23" w:name="lt_pId454"/>
            <w:r w:rsidRPr="00DB6080">
              <w:rPr>
                <w:position w:val="2"/>
                <w:sz w:val="18"/>
                <w:szCs w:val="24"/>
              </w:rPr>
              <w:t>0118XXXXXX</w:t>
            </w:r>
            <w:bookmarkEnd w:id="423"/>
          </w:p>
        </w:tc>
        <w:tc>
          <w:tcPr>
            <w:tcW w:w="1417" w:type="dxa"/>
          </w:tcPr>
          <w:p w14:paraId="0182121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75FCD24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7F1C948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067C2D5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3F43D8D5" w14:textId="77777777" w:rsidTr="00C95277">
        <w:trPr>
          <w:trHeight w:val="283"/>
          <w:jc w:val="center"/>
        </w:trPr>
        <w:tc>
          <w:tcPr>
            <w:tcW w:w="2391" w:type="dxa"/>
          </w:tcPr>
          <w:p w14:paraId="3AE01F5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24" w:name="lt_pId457"/>
            <w:r w:rsidRPr="00DB6080">
              <w:rPr>
                <w:position w:val="2"/>
                <w:sz w:val="18"/>
                <w:szCs w:val="24"/>
              </w:rPr>
              <w:t>0119XXXXXX</w:t>
            </w:r>
            <w:bookmarkEnd w:id="424"/>
          </w:p>
        </w:tc>
        <w:tc>
          <w:tcPr>
            <w:tcW w:w="1417" w:type="dxa"/>
          </w:tcPr>
          <w:p w14:paraId="43200B4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3F5D6A2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7DBD247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5C2CD71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64547687" w14:textId="77777777" w:rsidTr="00C95277">
        <w:trPr>
          <w:trHeight w:val="283"/>
          <w:jc w:val="center"/>
        </w:trPr>
        <w:tc>
          <w:tcPr>
            <w:tcW w:w="2391" w:type="dxa"/>
          </w:tcPr>
          <w:p w14:paraId="28E2308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25" w:name="lt_pId460"/>
            <w:r w:rsidRPr="00DB6080">
              <w:rPr>
                <w:position w:val="2"/>
                <w:sz w:val="18"/>
                <w:szCs w:val="24"/>
              </w:rPr>
              <w:t>0130XXXXXX</w:t>
            </w:r>
            <w:bookmarkEnd w:id="425"/>
          </w:p>
        </w:tc>
        <w:tc>
          <w:tcPr>
            <w:tcW w:w="1417" w:type="dxa"/>
          </w:tcPr>
          <w:p w14:paraId="086D94E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6EF50E5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4A333B6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2A7BA42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6CA012BF" w14:textId="77777777" w:rsidTr="00C95277">
        <w:trPr>
          <w:trHeight w:val="283"/>
          <w:jc w:val="center"/>
        </w:trPr>
        <w:tc>
          <w:tcPr>
            <w:tcW w:w="2391" w:type="dxa"/>
          </w:tcPr>
          <w:p w14:paraId="1754128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26" w:name="lt_pId463"/>
            <w:r w:rsidRPr="00DB6080">
              <w:rPr>
                <w:position w:val="2"/>
                <w:sz w:val="18"/>
                <w:szCs w:val="24"/>
              </w:rPr>
              <w:t>0131XXXXXX</w:t>
            </w:r>
            <w:bookmarkEnd w:id="426"/>
          </w:p>
        </w:tc>
        <w:tc>
          <w:tcPr>
            <w:tcW w:w="1417" w:type="dxa"/>
          </w:tcPr>
          <w:p w14:paraId="0F56A33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09BFA82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18A3BF9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5CF98CE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6377F745" w14:textId="77777777" w:rsidTr="00C95277">
        <w:trPr>
          <w:trHeight w:val="283"/>
          <w:jc w:val="center"/>
        </w:trPr>
        <w:tc>
          <w:tcPr>
            <w:tcW w:w="2391" w:type="dxa"/>
          </w:tcPr>
          <w:p w14:paraId="53FC217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27" w:name="lt_pId466"/>
            <w:r w:rsidRPr="00DB6080">
              <w:rPr>
                <w:position w:val="2"/>
                <w:sz w:val="18"/>
                <w:szCs w:val="24"/>
              </w:rPr>
              <w:t>0132XXXXXX</w:t>
            </w:r>
            <w:bookmarkEnd w:id="427"/>
          </w:p>
        </w:tc>
        <w:tc>
          <w:tcPr>
            <w:tcW w:w="1417" w:type="dxa"/>
          </w:tcPr>
          <w:p w14:paraId="0A9DE59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667CE31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6021978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03BF785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2621A611" w14:textId="77777777" w:rsidTr="00C95277">
        <w:trPr>
          <w:trHeight w:val="283"/>
          <w:jc w:val="center"/>
        </w:trPr>
        <w:tc>
          <w:tcPr>
            <w:tcW w:w="2391" w:type="dxa"/>
          </w:tcPr>
          <w:p w14:paraId="0C55FA3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28" w:name="lt_pId469"/>
            <w:r w:rsidRPr="00DB6080">
              <w:rPr>
                <w:position w:val="2"/>
                <w:sz w:val="18"/>
                <w:szCs w:val="24"/>
              </w:rPr>
              <w:t>0133XXXXXX</w:t>
            </w:r>
            <w:bookmarkEnd w:id="428"/>
          </w:p>
        </w:tc>
        <w:tc>
          <w:tcPr>
            <w:tcW w:w="1417" w:type="dxa"/>
          </w:tcPr>
          <w:p w14:paraId="596CFC4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45160F2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7A4FEDD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6764EE9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03BEDFFF" w14:textId="77777777" w:rsidTr="00C95277">
        <w:trPr>
          <w:trHeight w:val="283"/>
          <w:jc w:val="center"/>
        </w:trPr>
        <w:tc>
          <w:tcPr>
            <w:tcW w:w="2391" w:type="dxa"/>
          </w:tcPr>
          <w:p w14:paraId="73ECAF2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29" w:name="lt_pId472"/>
            <w:r w:rsidRPr="00DB6080">
              <w:rPr>
                <w:position w:val="2"/>
                <w:sz w:val="18"/>
                <w:szCs w:val="24"/>
              </w:rPr>
              <w:t>0134XXXXXX</w:t>
            </w:r>
            <w:bookmarkEnd w:id="429"/>
          </w:p>
        </w:tc>
        <w:tc>
          <w:tcPr>
            <w:tcW w:w="1417" w:type="dxa"/>
          </w:tcPr>
          <w:p w14:paraId="5A07F78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7EAFF53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3F5E625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22F09CD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592ECAC8" w14:textId="77777777" w:rsidTr="00C95277">
        <w:trPr>
          <w:trHeight w:val="283"/>
          <w:jc w:val="center"/>
        </w:trPr>
        <w:tc>
          <w:tcPr>
            <w:tcW w:w="2391" w:type="dxa"/>
          </w:tcPr>
          <w:p w14:paraId="4CA3E9F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30" w:name="lt_pId475"/>
            <w:r w:rsidRPr="00DB6080">
              <w:rPr>
                <w:position w:val="2"/>
                <w:sz w:val="18"/>
                <w:szCs w:val="24"/>
              </w:rPr>
              <w:t>0135XXXXXX</w:t>
            </w:r>
            <w:bookmarkEnd w:id="430"/>
          </w:p>
        </w:tc>
        <w:tc>
          <w:tcPr>
            <w:tcW w:w="1417" w:type="dxa"/>
          </w:tcPr>
          <w:p w14:paraId="475388A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6AADC23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27015CA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7A4C38D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355C38A0" w14:textId="77777777" w:rsidTr="00C95277">
        <w:trPr>
          <w:trHeight w:val="283"/>
          <w:jc w:val="center"/>
        </w:trPr>
        <w:tc>
          <w:tcPr>
            <w:tcW w:w="2391" w:type="dxa"/>
          </w:tcPr>
          <w:p w14:paraId="7326399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31" w:name="lt_pId478"/>
            <w:r w:rsidRPr="00DB6080">
              <w:rPr>
                <w:position w:val="2"/>
                <w:sz w:val="18"/>
                <w:szCs w:val="24"/>
              </w:rPr>
              <w:t>0136XXXXXX</w:t>
            </w:r>
            <w:bookmarkEnd w:id="431"/>
          </w:p>
        </w:tc>
        <w:tc>
          <w:tcPr>
            <w:tcW w:w="1417" w:type="dxa"/>
          </w:tcPr>
          <w:p w14:paraId="1C7C350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640AA84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07E7879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584A4C4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237E193C" w14:textId="77777777" w:rsidTr="00C95277">
        <w:trPr>
          <w:trHeight w:val="283"/>
          <w:jc w:val="center"/>
        </w:trPr>
        <w:tc>
          <w:tcPr>
            <w:tcW w:w="2391" w:type="dxa"/>
          </w:tcPr>
          <w:p w14:paraId="2DF511E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32" w:name="lt_pId481"/>
            <w:r w:rsidRPr="00DB6080">
              <w:rPr>
                <w:position w:val="2"/>
                <w:sz w:val="18"/>
                <w:szCs w:val="24"/>
              </w:rPr>
              <w:t>0137XXXXXX</w:t>
            </w:r>
            <w:bookmarkEnd w:id="432"/>
          </w:p>
        </w:tc>
        <w:tc>
          <w:tcPr>
            <w:tcW w:w="1417" w:type="dxa"/>
          </w:tcPr>
          <w:p w14:paraId="2DBC216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255A7AD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1B2808D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69E8CFF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41FA88A4" w14:textId="77777777" w:rsidTr="00C95277">
        <w:trPr>
          <w:trHeight w:val="283"/>
          <w:jc w:val="center"/>
        </w:trPr>
        <w:tc>
          <w:tcPr>
            <w:tcW w:w="2391" w:type="dxa"/>
          </w:tcPr>
          <w:p w14:paraId="379ACD9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33" w:name="lt_pId484"/>
            <w:r w:rsidRPr="00DB6080">
              <w:rPr>
                <w:position w:val="2"/>
                <w:sz w:val="18"/>
                <w:szCs w:val="24"/>
              </w:rPr>
              <w:t>0138XXXXXX</w:t>
            </w:r>
            <w:bookmarkEnd w:id="433"/>
          </w:p>
        </w:tc>
        <w:tc>
          <w:tcPr>
            <w:tcW w:w="1417" w:type="dxa"/>
          </w:tcPr>
          <w:p w14:paraId="48CEF06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45EA711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4E027ED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50C8CA0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26A9EE90" w14:textId="77777777" w:rsidTr="00C95277">
        <w:trPr>
          <w:trHeight w:val="283"/>
          <w:jc w:val="center"/>
        </w:trPr>
        <w:tc>
          <w:tcPr>
            <w:tcW w:w="2391" w:type="dxa"/>
          </w:tcPr>
          <w:p w14:paraId="4358D43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34" w:name="lt_pId487"/>
            <w:r w:rsidRPr="00DB6080">
              <w:rPr>
                <w:position w:val="2"/>
                <w:sz w:val="18"/>
                <w:szCs w:val="24"/>
              </w:rPr>
              <w:t>0139XXXXXX</w:t>
            </w:r>
            <w:bookmarkEnd w:id="434"/>
          </w:p>
        </w:tc>
        <w:tc>
          <w:tcPr>
            <w:tcW w:w="1417" w:type="dxa"/>
          </w:tcPr>
          <w:p w14:paraId="41D23D9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39927EA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4410FB7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5A8B222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6CA541A1" w14:textId="77777777" w:rsidTr="00C95277">
        <w:trPr>
          <w:trHeight w:val="283"/>
          <w:jc w:val="center"/>
        </w:trPr>
        <w:tc>
          <w:tcPr>
            <w:tcW w:w="2391" w:type="dxa"/>
          </w:tcPr>
          <w:p w14:paraId="6031CD3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35" w:name="lt_pId490"/>
            <w:r w:rsidRPr="00DB6080">
              <w:rPr>
                <w:position w:val="2"/>
                <w:sz w:val="18"/>
                <w:szCs w:val="24"/>
              </w:rPr>
              <w:t>0170XXXXXX</w:t>
            </w:r>
            <w:bookmarkEnd w:id="435"/>
          </w:p>
        </w:tc>
        <w:tc>
          <w:tcPr>
            <w:tcW w:w="1417" w:type="dxa"/>
          </w:tcPr>
          <w:p w14:paraId="719AE56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5E5FE7F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20524A6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0FFCB48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410074B4" w14:textId="77777777" w:rsidTr="00C95277">
        <w:trPr>
          <w:trHeight w:val="283"/>
          <w:jc w:val="center"/>
        </w:trPr>
        <w:tc>
          <w:tcPr>
            <w:tcW w:w="2391" w:type="dxa"/>
          </w:tcPr>
          <w:p w14:paraId="1AD3A0F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36" w:name="lt_pId493"/>
            <w:r w:rsidRPr="00DB6080">
              <w:rPr>
                <w:position w:val="2"/>
                <w:sz w:val="18"/>
                <w:szCs w:val="24"/>
              </w:rPr>
              <w:t>0171XXXXXX</w:t>
            </w:r>
            <w:bookmarkEnd w:id="436"/>
          </w:p>
        </w:tc>
        <w:tc>
          <w:tcPr>
            <w:tcW w:w="1417" w:type="dxa"/>
          </w:tcPr>
          <w:p w14:paraId="43D4128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39D6BDB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7E393A6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74822CE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1F4A2B54" w14:textId="77777777" w:rsidTr="00C95277">
        <w:trPr>
          <w:trHeight w:val="283"/>
          <w:jc w:val="center"/>
        </w:trPr>
        <w:tc>
          <w:tcPr>
            <w:tcW w:w="2391" w:type="dxa"/>
          </w:tcPr>
          <w:p w14:paraId="4989E37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37" w:name="lt_pId496"/>
            <w:r w:rsidRPr="00DB6080">
              <w:rPr>
                <w:position w:val="2"/>
                <w:sz w:val="18"/>
                <w:szCs w:val="24"/>
              </w:rPr>
              <w:t>0172XXXXXX</w:t>
            </w:r>
            <w:bookmarkEnd w:id="437"/>
          </w:p>
        </w:tc>
        <w:tc>
          <w:tcPr>
            <w:tcW w:w="1417" w:type="dxa"/>
          </w:tcPr>
          <w:p w14:paraId="49E7863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5216061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31F3723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6371C97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62D9641E" w14:textId="77777777" w:rsidTr="00C95277">
        <w:trPr>
          <w:trHeight w:val="283"/>
          <w:jc w:val="center"/>
        </w:trPr>
        <w:tc>
          <w:tcPr>
            <w:tcW w:w="2391" w:type="dxa"/>
          </w:tcPr>
          <w:p w14:paraId="7B6CF43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38" w:name="lt_pId499"/>
            <w:r w:rsidRPr="00DB6080">
              <w:rPr>
                <w:position w:val="2"/>
                <w:sz w:val="18"/>
                <w:szCs w:val="24"/>
              </w:rPr>
              <w:t>0173XXXXXX</w:t>
            </w:r>
            <w:bookmarkEnd w:id="438"/>
          </w:p>
        </w:tc>
        <w:tc>
          <w:tcPr>
            <w:tcW w:w="1417" w:type="dxa"/>
          </w:tcPr>
          <w:p w14:paraId="1DE2568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0F1F0DE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356536F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06FAE96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3B629FBA" w14:textId="77777777" w:rsidTr="00C95277">
        <w:trPr>
          <w:trHeight w:val="283"/>
          <w:jc w:val="center"/>
        </w:trPr>
        <w:tc>
          <w:tcPr>
            <w:tcW w:w="2391" w:type="dxa"/>
          </w:tcPr>
          <w:p w14:paraId="48E2C03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39" w:name="lt_pId502"/>
            <w:r w:rsidRPr="00DB6080">
              <w:rPr>
                <w:position w:val="2"/>
                <w:sz w:val="18"/>
                <w:szCs w:val="24"/>
              </w:rPr>
              <w:t>0174XXXXXX</w:t>
            </w:r>
            <w:bookmarkEnd w:id="439"/>
          </w:p>
        </w:tc>
        <w:tc>
          <w:tcPr>
            <w:tcW w:w="1417" w:type="dxa"/>
          </w:tcPr>
          <w:p w14:paraId="3DF4FEB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7ADC41D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6ED6B80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3E5E1BF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65CA584F" w14:textId="77777777" w:rsidTr="00C95277">
        <w:trPr>
          <w:trHeight w:val="283"/>
          <w:jc w:val="center"/>
        </w:trPr>
        <w:tc>
          <w:tcPr>
            <w:tcW w:w="2391" w:type="dxa"/>
          </w:tcPr>
          <w:p w14:paraId="51967EB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40" w:name="lt_pId505"/>
            <w:r w:rsidRPr="00DB6080">
              <w:rPr>
                <w:position w:val="2"/>
                <w:sz w:val="18"/>
                <w:szCs w:val="24"/>
              </w:rPr>
              <w:t>0175XXXXXX</w:t>
            </w:r>
            <w:bookmarkEnd w:id="440"/>
          </w:p>
        </w:tc>
        <w:tc>
          <w:tcPr>
            <w:tcW w:w="1417" w:type="dxa"/>
          </w:tcPr>
          <w:p w14:paraId="1588B5C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38B392E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5C1867E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2F5833D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2386A25D" w14:textId="77777777" w:rsidTr="00C95277">
        <w:trPr>
          <w:trHeight w:val="283"/>
          <w:jc w:val="center"/>
        </w:trPr>
        <w:tc>
          <w:tcPr>
            <w:tcW w:w="2391" w:type="dxa"/>
          </w:tcPr>
          <w:p w14:paraId="1EAAC34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41" w:name="lt_pId508"/>
            <w:r w:rsidRPr="00DB6080">
              <w:rPr>
                <w:position w:val="2"/>
                <w:sz w:val="18"/>
                <w:szCs w:val="24"/>
              </w:rPr>
              <w:t>0176XXXXXX</w:t>
            </w:r>
            <w:bookmarkEnd w:id="441"/>
          </w:p>
        </w:tc>
        <w:tc>
          <w:tcPr>
            <w:tcW w:w="1417" w:type="dxa"/>
          </w:tcPr>
          <w:p w14:paraId="1812B9A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21686E3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3E582EA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5803C41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1E5AC3C4" w14:textId="77777777" w:rsidTr="00C95277">
        <w:trPr>
          <w:trHeight w:val="283"/>
          <w:jc w:val="center"/>
        </w:trPr>
        <w:tc>
          <w:tcPr>
            <w:tcW w:w="2391" w:type="dxa"/>
          </w:tcPr>
          <w:p w14:paraId="7F0F94D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42" w:name="lt_pId511"/>
            <w:r w:rsidRPr="00DB6080">
              <w:rPr>
                <w:position w:val="2"/>
                <w:sz w:val="18"/>
                <w:szCs w:val="24"/>
              </w:rPr>
              <w:t>0177XXXXXX</w:t>
            </w:r>
            <w:bookmarkEnd w:id="442"/>
          </w:p>
        </w:tc>
        <w:tc>
          <w:tcPr>
            <w:tcW w:w="1417" w:type="dxa"/>
          </w:tcPr>
          <w:p w14:paraId="13CEBC4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7D19A91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5C7995A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3F6EF28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3E435273" w14:textId="77777777" w:rsidTr="00C95277">
        <w:trPr>
          <w:trHeight w:val="283"/>
          <w:jc w:val="center"/>
        </w:trPr>
        <w:tc>
          <w:tcPr>
            <w:tcW w:w="2391" w:type="dxa"/>
          </w:tcPr>
          <w:p w14:paraId="1B14FBD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43" w:name="lt_pId514"/>
            <w:r w:rsidRPr="00DB6080">
              <w:rPr>
                <w:position w:val="2"/>
                <w:sz w:val="18"/>
                <w:szCs w:val="24"/>
              </w:rPr>
              <w:t>0178XXXXXX</w:t>
            </w:r>
            <w:bookmarkEnd w:id="443"/>
          </w:p>
        </w:tc>
        <w:tc>
          <w:tcPr>
            <w:tcW w:w="1417" w:type="dxa"/>
          </w:tcPr>
          <w:p w14:paraId="0F0D2A9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0727960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14B38D1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4737AF0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40AD0247" w14:textId="77777777" w:rsidTr="00C95277">
        <w:trPr>
          <w:trHeight w:val="283"/>
          <w:jc w:val="center"/>
        </w:trPr>
        <w:tc>
          <w:tcPr>
            <w:tcW w:w="2391" w:type="dxa"/>
          </w:tcPr>
          <w:p w14:paraId="37BEDF9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44" w:name="lt_pId517"/>
            <w:r w:rsidRPr="00DB6080">
              <w:rPr>
                <w:position w:val="2"/>
                <w:sz w:val="18"/>
                <w:szCs w:val="24"/>
              </w:rPr>
              <w:t>0179XXXXXX</w:t>
            </w:r>
            <w:bookmarkEnd w:id="444"/>
          </w:p>
        </w:tc>
        <w:tc>
          <w:tcPr>
            <w:tcW w:w="1417" w:type="dxa"/>
          </w:tcPr>
          <w:p w14:paraId="3095821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72ABC5E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42D509B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01E170B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09FDF933" w14:textId="77777777" w:rsidTr="00C95277">
        <w:trPr>
          <w:trHeight w:val="283"/>
          <w:jc w:val="center"/>
        </w:trPr>
        <w:tc>
          <w:tcPr>
            <w:tcW w:w="2391" w:type="dxa"/>
          </w:tcPr>
          <w:p w14:paraId="483D3EA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45" w:name="lt_pId520"/>
            <w:r w:rsidRPr="00DB6080">
              <w:rPr>
                <w:position w:val="2"/>
                <w:sz w:val="18"/>
                <w:szCs w:val="24"/>
              </w:rPr>
              <w:t>0180XXXXXX</w:t>
            </w:r>
            <w:bookmarkEnd w:id="445"/>
          </w:p>
        </w:tc>
        <w:tc>
          <w:tcPr>
            <w:tcW w:w="1417" w:type="dxa"/>
          </w:tcPr>
          <w:p w14:paraId="709A5E5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6D232F1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79D2516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1489EAB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78B86559" w14:textId="77777777" w:rsidTr="00C95277">
        <w:trPr>
          <w:trHeight w:val="283"/>
          <w:jc w:val="center"/>
        </w:trPr>
        <w:tc>
          <w:tcPr>
            <w:tcW w:w="2391" w:type="dxa"/>
          </w:tcPr>
          <w:p w14:paraId="6F4DCC0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46" w:name="lt_pId523"/>
            <w:r w:rsidRPr="00DB6080">
              <w:rPr>
                <w:position w:val="2"/>
                <w:sz w:val="18"/>
                <w:szCs w:val="24"/>
              </w:rPr>
              <w:t>0181XXXXXX</w:t>
            </w:r>
            <w:bookmarkEnd w:id="446"/>
          </w:p>
        </w:tc>
        <w:tc>
          <w:tcPr>
            <w:tcW w:w="1417" w:type="dxa"/>
          </w:tcPr>
          <w:p w14:paraId="169912B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096FDF2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23D0D1D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1D0F8D9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630EBA37" w14:textId="77777777" w:rsidTr="00C95277">
        <w:trPr>
          <w:trHeight w:val="283"/>
          <w:jc w:val="center"/>
        </w:trPr>
        <w:tc>
          <w:tcPr>
            <w:tcW w:w="2391" w:type="dxa"/>
          </w:tcPr>
          <w:p w14:paraId="5514F2B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47" w:name="lt_pId526"/>
            <w:r w:rsidRPr="00DB6080">
              <w:rPr>
                <w:position w:val="2"/>
                <w:sz w:val="18"/>
                <w:szCs w:val="24"/>
              </w:rPr>
              <w:t>0182XXXXXX</w:t>
            </w:r>
            <w:bookmarkEnd w:id="447"/>
          </w:p>
        </w:tc>
        <w:tc>
          <w:tcPr>
            <w:tcW w:w="1417" w:type="dxa"/>
          </w:tcPr>
          <w:p w14:paraId="1FAFC87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35AA7EB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68CBBAC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6ACA042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6321BCC1" w14:textId="77777777" w:rsidTr="00C95277">
        <w:trPr>
          <w:trHeight w:val="283"/>
          <w:jc w:val="center"/>
        </w:trPr>
        <w:tc>
          <w:tcPr>
            <w:tcW w:w="2391" w:type="dxa"/>
          </w:tcPr>
          <w:p w14:paraId="470AACA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48" w:name="lt_pId529"/>
            <w:r w:rsidRPr="00DB6080">
              <w:rPr>
                <w:position w:val="2"/>
                <w:sz w:val="18"/>
                <w:szCs w:val="24"/>
              </w:rPr>
              <w:t>0183XXXXXX</w:t>
            </w:r>
            <w:bookmarkEnd w:id="448"/>
          </w:p>
        </w:tc>
        <w:tc>
          <w:tcPr>
            <w:tcW w:w="1417" w:type="dxa"/>
          </w:tcPr>
          <w:p w14:paraId="7F8EEA0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28B5A49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5B78847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397F490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054A2C81" w14:textId="77777777" w:rsidTr="00C95277">
        <w:trPr>
          <w:trHeight w:val="283"/>
          <w:jc w:val="center"/>
        </w:trPr>
        <w:tc>
          <w:tcPr>
            <w:tcW w:w="2391" w:type="dxa"/>
          </w:tcPr>
          <w:p w14:paraId="205313D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49" w:name="lt_pId532"/>
            <w:r w:rsidRPr="00DB6080">
              <w:rPr>
                <w:position w:val="2"/>
                <w:sz w:val="18"/>
                <w:szCs w:val="24"/>
              </w:rPr>
              <w:t>0184XXXXXX</w:t>
            </w:r>
            <w:bookmarkEnd w:id="449"/>
          </w:p>
        </w:tc>
        <w:tc>
          <w:tcPr>
            <w:tcW w:w="1417" w:type="dxa"/>
          </w:tcPr>
          <w:p w14:paraId="2E2C6C1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793B20B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6C630A6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2E942B3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0CAEB969" w14:textId="77777777" w:rsidTr="00C95277">
        <w:trPr>
          <w:trHeight w:val="283"/>
          <w:jc w:val="center"/>
        </w:trPr>
        <w:tc>
          <w:tcPr>
            <w:tcW w:w="2391" w:type="dxa"/>
          </w:tcPr>
          <w:p w14:paraId="099A16B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50" w:name="lt_pId535"/>
            <w:r w:rsidRPr="00DB6080">
              <w:rPr>
                <w:position w:val="2"/>
                <w:sz w:val="18"/>
                <w:szCs w:val="24"/>
              </w:rPr>
              <w:t>0185XXXXXX</w:t>
            </w:r>
            <w:bookmarkEnd w:id="450"/>
          </w:p>
        </w:tc>
        <w:tc>
          <w:tcPr>
            <w:tcW w:w="1417" w:type="dxa"/>
          </w:tcPr>
          <w:p w14:paraId="77658F9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0E42876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29510B2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2524B7D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700E5740" w14:textId="77777777" w:rsidTr="00C95277">
        <w:trPr>
          <w:trHeight w:val="283"/>
          <w:jc w:val="center"/>
        </w:trPr>
        <w:tc>
          <w:tcPr>
            <w:tcW w:w="2391" w:type="dxa"/>
          </w:tcPr>
          <w:p w14:paraId="260BAAF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51" w:name="lt_pId538"/>
            <w:r w:rsidRPr="00DB6080">
              <w:rPr>
                <w:position w:val="2"/>
                <w:sz w:val="18"/>
                <w:szCs w:val="24"/>
              </w:rPr>
              <w:t>0186XXXXXX</w:t>
            </w:r>
            <w:bookmarkEnd w:id="451"/>
          </w:p>
        </w:tc>
        <w:tc>
          <w:tcPr>
            <w:tcW w:w="1417" w:type="dxa"/>
          </w:tcPr>
          <w:p w14:paraId="28AB8E7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5884596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68674BF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5DD92FD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58C4BA3D" w14:textId="77777777" w:rsidTr="00C95277">
        <w:trPr>
          <w:trHeight w:val="283"/>
          <w:jc w:val="center"/>
        </w:trPr>
        <w:tc>
          <w:tcPr>
            <w:tcW w:w="2391" w:type="dxa"/>
          </w:tcPr>
          <w:p w14:paraId="713618E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52" w:name="lt_pId541"/>
            <w:r w:rsidRPr="00DB6080">
              <w:rPr>
                <w:position w:val="2"/>
                <w:sz w:val="18"/>
                <w:szCs w:val="24"/>
              </w:rPr>
              <w:t>0187XXXXXX</w:t>
            </w:r>
            <w:bookmarkEnd w:id="452"/>
          </w:p>
        </w:tc>
        <w:tc>
          <w:tcPr>
            <w:tcW w:w="1417" w:type="dxa"/>
          </w:tcPr>
          <w:p w14:paraId="43662A1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4168810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612BB65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650054D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78F5D14E" w14:textId="77777777" w:rsidTr="00C95277">
        <w:trPr>
          <w:trHeight w:val="283"/>
          <w:jc w:val="center"/>
        </w:trPr>
        <w:tc>
          <w:tcPr>
            <w:tcW w:w="2391" w:type="dxa"/>
          </w:tcPr>
          <w:p w14:paraId="0E299E1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53" w:name="lt_pId544"/>
            <w:r w:rsidRPr="00DB6080">
              <w:rPr>
                <w:position w:val="2"/>
                <w:sz w:val="18"/>
                <w:szCs w:val="24"/>
              </w:rPr>
              <w:t>0188XXXXXX</w:t>
            </w:r>
            <w:bookmarkEnd w:id="453"/>
          </w:p>
        </w:tc>
        <w:tc>
          <w:tcPr>
            <w:tcW w:w="1417" w:type="dxa"/>
          </w:tcPr>
          <w:p w14:paraId="6DA2895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0F7C605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3187F1C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4753E7F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5D0EC350" w14:textId="77777777" w:rsidTr="00C95277">
        <w:trPr>
          <w:trHeight w:val="283"/>
          <w:jc w:val="center"/>
        </w:trPr>
        <w:tc>
          <w:tcPr>
            <w:tcW w:w="2391" w:type="dxa"/>
          </w:tcPr>
          <w:p w14:paraId="096B857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54" w:name="lt_pId547"/>
            <w:r w:rsidRPr="00DB6080">
              <w:rPr>
                <w:position w:val="2"/>
                <w:sz w:val="18"/>
                <w:szCs w:val="24"/>
              </w:rPr>
              <w:t>0189XXXXXX</w:t>
            </w:r>
            <w:bookmarkEnd w:id="454"/>
          </w:p>
        </w:tc>
        <w:tc>
          <w:tcPr>
            <w:tcW w:w="1417" w:type="dxa"/>
          </w:tcPr>
          <w:p w14:paraId="7CECD27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2453191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22F5622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3AC2C51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32227D10" w14:textId="77777777" w:rsidTr="00C95277">
        <w:trPr>
          <w:trHeight w:val="283"/>
          <w:jc w:val="center"/>
        </w:trPr>
        <w:tc>
          <w:tcPr>
            <w:tcW w:w="2391" w:type="dxa"/>
          </w:tcPr>
          <w:p w14:paraId="1A67BF5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55" w:name="lt_pId550"/>
            <w:r w:rsidRPr="00DB6080">
              <w:rPr>
                <w:position w:val="2"/>
                <w:sz w:val="18"/>
                <w:szCs w:val="24"/>
              </w:rPr>
              <w:t>02XXXXXXXX</w:t>
            </w:r>
            <w:bookmarkEnd w:id="455"/>
          </w:p>
        </w:tc>
        <w:tc>
          <w:tcPr>
            <w:tcW w:w="1417" w:type="dxa"/>
          </w:tcPr>
          <w:p w14:paraId="19250A7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3D0F02C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03EA185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46B53E4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05143DDE" w14:textId="77777777" w:rsidTr="00C95277">
        <w:trPr>
          <w:trHeight w:val="283"/>
          <w:jc w:val="center"/>
        </w:trPr>
        <w:tc>
          <w:tcPr>
            <w:tcW w:w="2391" w:type="dxa"/>
          </w:tcPr>
          <w:p w14:paraId="702497C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56" w:name="lt_pId553"/>
            <w:r w:rsidRPr="00DB6080">
              <w:rPr>
                <w:position w:val="2"/>
                <w:sz w:val="18"/>
                <w:szCs w:val="24"/>
              </w:rPr>
              <w:t>03XXXXXXXX</w:t>
            </w:r>
            <w:bookmarkEnd w:id="456"/>
          </w:p>
        </w:tc>
        <w:tc>
          <w:tcPr>
            <w:tcW w:w="1417" w:type="dxa"/>
          </w:tcPr>
          <w:p w14:paraId="46E01D7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1ED631A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1A3C611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19664FE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75FE3C93" w14:textId="77777777" w:rsidTr="00C95277">
        <w:trPr>
          <w:trHeight w:val="283"/>
          <w:jc w:val="center"/>
        </w:trPr>
        <w:tc>
          <w:tcPr>
            <w:tcW w:w="2391" w:type="dxa"/>
          </w:tcPr>
          <w:p w14:paraId="7496252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57" w:name="lt_pId556"/>
            <w:r w:rsidRPr="00DB6080">
              <w:rPr>
                <w:position w:val="2"/>
                <w:sz w:val="18"/>
                <w:szCs w:val="24"/>
              </w:rPr>
              <w:t>04XXXXXXXX</w:t>
            </w:r>
            <w:bookmarkEnd w:id="457"/>
          </w:p>
        </w:tc>
        <w:tc>
          <w:tcPr>
            <w:tcW w:w="1417" w:type="dxa"/>
          </w:tcPr>
          <w:p w14:paraId="3F1CD35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4FE3851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6675CC2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5026A7B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01315B5A" w14:textId="77777777" w:rsidTr="00C95277">
        <w:trPr>
          <w:trHeight w:val="283"/>
          <w:jc w:val="center"/>
        </w:trPr>
        <w:tc>
          <w:tcPr>
            <w:tcW w:w="2391" w:type="dxa"/>
          </w:tcPr>
          <w:p w14:paraId="3566CCB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58" w:name="lt_pId559"/>
            <w:r w:rsidRPr="00DB6080">
              <w:rPr>
                <w:position w:val="2"/>
                <w:sz w:val="18"/>
                <w:szCs w:val="24"/>
              </w:rPr>
              <w:t>05XXXXXXXX</w:t>
            </w:r>
            <w:bookmarkEnd w:id="458"/>
          </w:p>
        </w:tc>
        <w:tc>
          <w:tcPr>
            <w:tcW w:w="1417" w:type="dxa"/>
          </w:tcPr>
          <w:p w14:paraId="43C83EF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7423F28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221B0CD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02C9579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73790140" w14:textId="77777777" w:rsidTr="00C95277">
        <w:trPr>
          <w:trHeight w:val="283"/>
          <w:jc w:val="center"/>
        </w:trPr>
        <w:tc>
          <w:tcPr>
            <w:tcW w:w="2391" w:type="dxa"/>
          </w:tcPr>
          <w:p w14:paraId="5D8A40F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59" w:name="lt_pId562"/>
            <w:r w:rsidRPr="00DB6080">
              <w:rPr>
                <w:position w:val="2"/>
                <w:sz w:val="18"/>
                <w:szCs w:val="24"/>
              </w:rPr>
              <w:t>06XXXXXXXX</w:t>
            </w:r>
            <w:bookmarkEnd w:id="459"/>
          </w:p>
        </w:tc>
        <w:tc>
          <w:tcPr>
            <w:tcW w:w="1417" w:type="dxa"/>
          </w:tcPr>
          <w:p w14:paraId="1BEB608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2FE3CEA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517A9BF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67BDB29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663C0C16" w14:textId="77777777" w:rsidTr="00C95277">
        <w:trPr>
          <w:trHeight w:val="283"/>
          <w:jc w:val="center"/>
        </w:trPr>
        <w:tc>
          <w:tcPr>
            <w:tcW w:w="2391" w:type="dxa"/>
          </w:tcPr>
          <w:p w14:paraId="0431EF8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60" w:name="lt_pId565"/>
            <w:r w:rsidRPr="00DB6080">
              <w:rPr>
                <w:position w:val="2"/>
                <w:sz w:val="18"/>
                <w:szCs w:val="24"/>
              </w:rPr>
              <w:t>07XXXXXXXX</w:t>
            </w:r>
            <w:bookmarkEnd w:id="460"/>
          </w:p>
        </w:tc>
        <w:tc>
          <w:tcPr>
            <w:tcW w:w="1417" w:type="dxa"/>
          </w:tcPr>
          <w:p w14:paraId="0ABE206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3AEEB30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72575E5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1CCC574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0D75E6A5" w14:textId="77777777" w:rsidTr="00C95277">
        <w:trPr>
          <w:trHeight w:val="283"/>
          <w:jc w:val="center"/>
        </w:trPr>
        <w:tc>
          <w:tcPr>
            <w:tcW w:w="2391" w:type="dxa"/>
          </w:tcPr>
          <w:p w14:paraId="28A8A00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61" w:name="lt_pId568"/>
            <w:r w:rsidRPr="00DB6080">
              <w:rPr>
                <w:position w:val="2"/>
                <w:sz w:val="18"/>
                <w:szCs w:val="24"/>
              </w:rPr>
              <w:t>08XXXXXXXX</w:t>
            </w:r>
            <w:bookmarkEnd w:id="461"/>
          </w:p>
        </w:tc>
        <w:tc>
          <w:tcPr>
            <w:tcW w:w="1417" w:type="dxa"/>
          </w:tcPr>
          <w:p w14:paraId="681005E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49C0700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76976E7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2A760A4D"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27B6A995" w14:textId="77777777" w:rsidTr="00C95277">
        <w:trPr>
          <w:trHeight w:val="283"/>
          <w:jc w:val="center"/>
        </w:trPr>
        <w:tc>
          <w:tcPr>
            <w:tcW w:w="2391" w:type="dxa"/>
          </w:tcPr>
          <w:p w14:paraId="7F1E040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62" w:name="lt_pId571"/>
            <w:r w:rsidRPr="00DB6080">
              <w:rPr>
                <w:position w:val="2"/>
                <w:sz w:val="18"/>
                <w:szCs w:val="24"/>
              </w:rPr>
              <w:t>09XXXXXXXX</w:t>
            </w:r>
            <w:bookmarkEnd w:id="462"/>
          </w:p>
        </w:tc>
        <w:tc>
          <w:tcPr>
            <w:tcW w:w="1417" w:type="dxa"/>
          </w:tcPr>
          <w:p w14:paraId="3D8D9AA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7C73846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76AAA3E0"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0B5DC76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01A41ECE" w14:textId="77777777" w:rsidTr="00C95277">
        <w:trPr>
          <w:trHeight w:val="283"/>
          <w:jc w:val="center"/>
        </w:trPr>
        <w:tc>
          <w:tcPr>
            <w:tcW w:w="2391" w:type="dxa"/>
          </w:tcPr>
          <w:p w14:paraId="25948EB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63" w:name="lt_pId574"/>
            <w:r w:rsidRPr="00DB6080">
              <w:rPr>
                <w:position w:val="2"/>
                <w:sz w:val="18"/>
                <w:szCs w:val="24"/>
              </w:rPr>
              <w:t>2XXXXXXXXX</w:t>
            </w:r>
            <w:bookmarkEnd w:id="463"/>
          </w:p>
        </w:tc>
        <w:tc>
          <w:tcPr>
            <w:tcW w:w="1417" w:type="dxa"/>
          </w:tcPr>
          <w:p w14:paraId="4F332D2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795775D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2B4FFEE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36F21F3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3B3C971B" w14:textId="77777777" w:rsidTr="00C95277">
        <w:trPr>
          <w:trHeight w:val="283"/>
          <w:jc w:val="center"/>
        </w:trPr>
        <w:tc>
          <w:tcPr>
            <w:tcW w:w="2391" w:type="dxa"/>
          </w:tcPr>
          <w:p w14:paraId="103E838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64" w:name="lt_pId577"/>
            <w:r w:rsidRPr="00DB6080">
              <w:rPr>
                <w:position w:val="2"/>
                <w:sz w:val="18"/>
                <w:szCs w:val="24"/>
              </w:rPr>
              <w:t>4XXXXXXXXX</w:t>
            </w:r>
            <w:bookmarkEnd w:id="464"/>
          </w:p>
        </w:tc>
        <w:tc>
          <w:tcPr>
            <w:tcW w:w="1417" w:type="dxa"/>
          </w:tcPr>
          <w:p w14:paraId="4949935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26A62ACA"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4FC44FC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3934D78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51D7DA74" w14:textId="77777777" w:rsidTr="00C95277">
        <w:trPr>
          <w:trHeight w:val="283"/>
          <w:jc w:val="center"/>
        </w:trPr>
        <w:tc>
          <w:tcPr>
            <w:tcW w:w="2391" w:type="dxa"/>
          </w:tcPr>
          <w:p w14:paraId="1E7DAA79"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65" w:name="lt_pId580"/>
            <w:r w:rsidRPr="00DB6080">
              <w:rPr>
                <w:position w:val="2"/>
                <w:sz w:val="18"/>
                <w:szCs w:val="24"/>
              </w:rPr>
              <w:t>5XXXXXXXXX</w:t>
            </w:r>
            <w:bookmarkEnd w:id="465"/>
          </w:p>
        </w:tc>
        <w:tc>
          <w:tcPr>
            <w:tcW w:w="1417" w:type="dxa"/>
          </w:tcPr>
          <w:p w14:paraId="5601984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163AED9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6DB8F2D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6B485AFF"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5BA09A7E" w14:textId="77777777" w:rsidTr="00C95277">
        <w:trPr>
          <w:trHeight w:val="283"/>
          <w:jc w:val="center"/>
        </w:trPr>
        <w:tc>
          <w:tcPr>
            <w:tcW w:w="2391" w:type="dxa"/>
          </w:tcPr>
          <w:p w14:paraId="60E46AA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66" w:name="lt_pId583"/>
            <w:r w:rsidRPr="00DB6080">
              <w:rPr>
                <w:position w:val="2"/>
                <w:sz w:val="18"/>
                <w:szCs w:val="24"/>
              </w:rPr>
              <w:lastRenderedPageBreak/>
              <w:t>6XXXXXXXXX</w:t>
            </w:r>
            <w:bookmarkEnd w:id="466"/>
          </w:p>
        </w:tc>
        <w:tc>
          <w:tcPr>
            <w:tcW w:w="1417" w:type="dxa"/>
          </w:tcPr>
          <w:p w14:paraId="35DD8D8C"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0F8C02C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0952B09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444D1161"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3239AFAB" w14:textId="77777777" w:rsidTr="00C95277">
        <w:trPr>
          <w:trHeight w:val="283"/>
          <w:jc w:val="center"/>
        </w:trPr>
        <w:tc>
          <w:tcPr>
            <w:tcW w:w="2391" w:type="dxa"/>
          </w:tcPr>
          <w:p w14:paraId="3B53AEF6"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bookmarkStart w:id="467" w:name="lt_pId586"/>
            <w:r w:rsidRPr="00DB6080">
              <w:rPr>
                <w:position w:val="2"/>
                <w:sz w:val="18"/>
                <w:szCs w:val="24"/>
              </w:rPr>
              <w:t>8XXXXXXXXX</w:t>
            </w:r>
            <w:bookmarkEnd w:id="467"/>
          </w:p>
        </w:tc>
        <w:tc>
          <w:tcPr>
            <w:tcW w:w="1417" w:type="dxa"/>
          </w:tcPr>
          <w:p w14:paraId="146BEF6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0BCB382E"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0E36EB52"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6BEE5B83"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r w:rsidR="00C95277" w:rsidRPr="00DB6080" w14:paraId="5A59F9D4" w14:textId="77777777" w:rsidTr="00C95277">
        <w:trPr>
          <w:trHeight w:val="283"/>
          <w:jc w:val="center"/>
        </w:trPr>
        <w:tc>
          <w:tcPr>
            <w:tcW w:w="2391" w:type="dxa"/>
          </w:tcPr>
          <w:p w14:paraId="6A150F5B"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left"/>
              <w:rPr>
                <w:position w:val="2"/>
                <w:sz w:val="18"/>
                <w:szCs w:val="24"/>
              </w:rPr>
            </w:pPr>
            <w:r w:rsidRPr="00DB6080">
              <w:rPr>
                <w:position w:val="2"/>
                <w:sz w:val="18"/>
                <w:szCs w:val="24"/>
              </w:rPr>
              <w:t>9XXXXXXXXX</w:t>
            </w:r>
          </w:p>
        </w:tc>
        <w:tc>
          <w:tcPr>
            <w:tcW w:w="1417" w:type="dxa"/>
          </w:tcPr>
          <w:p w14:paraId="44FB06E7"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1321" w:type="dxa"/>
          </w:tcPr>
          <w:p w14:paraId="6D449485"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r w:rsidRPr="00DB6080">
              <w:rPr>
                <w:position w:val="2"/>
                <w:sz w:val="18"/>
                <w:szCs w:val="24"/>
              </w:rPr>
              <w:t>10</w:t>
            </w:r>
          </w:p>
        </w:tc>
        <w:tc>
          <w:tcPr>
            <w:tcW w:w="2058" w:type="dxa"/>
            <w:vMerge/>
          </w:tcPr>
          <w:p w14:paraId="7B02B2E4"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c>
          <w:tcPr>
            <w:tcW w:w="2442" w:type="dxa"/>
            <w:vMerge/>
          </w:tcPr>
          <w:p w14:paraId="3195C958" w14:textId="77777777" w:rsidR="00C95277" w:rsidRPr="00DB6080" w:rsidRDefault="00C95277" w:rsidP="00800BA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00" w:lineRule="exact"/>
              <w:jc w:val="center"/>
              <w:rPr>
                <w:position w:val="2"/>
                <w:sz w:val="18"/>
                <w:szCs w:val="24"/>
              </w:rPr>
            </w:pPr>
          </w:p>
        </w:tc>
      </w:tr>
    </w:tbl>
    <w:p w14:paraId="6A264C55" w14:textId="04D58E20" w:rsidR="007B5019" w:rsidRDefault="007B5019" w:rsidP="007B5019">
      <w:pPr>
        <w:rPr>
          <w:rFonts w:eastAsia="SimSun"/>
          <w:rtl/>
          <w:lang w:bidi="ar-SY"/>
        </w:rPr>
      </w:pPr>
      <w:r>
        <w:rPr>
          <w:rFonts w:eastAsia="SimSun" w:hint="cs"/>
          <w:rtl/>
          <w:lang w:bidi="ar-SY"/>
        </w:rPr>
        <w:t>ملاحظات:</w:t>
      </w:r>
    </w:p>
    <w:p w14:paraId="66114EDC" w14:textId="4714344B" w:rsidR="00490802" w:rsidRPr="00476B9B" w:rsidRDefault="00490802" w:rsidP="00490802">
      <w:pPr>
        <w:rPr>
          <w:rFonts w:eastAsia="SimSun"/>
          <w:rtl/>
          <w:lang w:val="en-GB"/>
        </w:rPr>
      </w:pPr>
      <w:r>
        <w:rPr>
          <w:rFonts w:eastAsia="SimSun" w:hint="cs"/>
          <w:rtl/>
          <w:lang w:bidi="ar-SY"/>
        </w:rPr>
        <w:t xml:space="preserve">يمكن أن </w:t>
      </w:r>
      <w:r w:rsidR="00021F5A">
        <w:rPr>
          <w:rFonts w:eastAsia="SimSun" w:hint="cs"/>
          <w:rtl/>
          <w:lang w:bidi="ar-SY"/>
        </w:rPr>
        <w:t>ت</w:t>
      </w:r>
      <w:r>
        <w:rPr>
          <w:rFonts w:eastAsia="SimSun" w:hint="cs"/>
          <w:rtl/>
          <w:lang w:bidi="ar-SY"/>
        </w:rPr>
        <w:t xml:space="preserve">كون </w:t>
      </w:r>
      <w:r>
        <w:rPr>
          <w:rFonts w:eastAsia="SimSun"/>
          <w:lang w:val="en-GB" w:bidi="ar-SY"/>
        </w:rPr>
        <w:t>X</w:t>
      </w:r>
      <w:r>
        <w:rPr>
          <w:rFonts w:eastAsia="SimSun" w:hint="cs"/>
          <w:rtl/>
          <w:lang w:val="en-GB"/>
        </w:rPr>
        <w:t xml:space="preserve"> أي </w:t>
      </w:r>
      <w:r w:rsidR="00021F5A">
        <w:rPr>
          <w:rFonts w:eastAsia="SimSun" w:hint="cs"/>
          <w:rtl/>
          <w:lang w:val="en-GB"/>
        </w:rPr>
        <w:t xml:space="preserve">خانة رقمية </w:t>
      </w:r>
      <w:r>
        <w:rPr>
          <w:rFonts w:eastAsia="SimSun" w:hint="cs"/>
          <w:rtl/>
          <w:lang w:val="en-GB"/>
        </w:rPr>
        <w:t xml:space="preserve">بين </w:t>
      </w:r>
      <w:r>
        <w:rPr>
          <w:rFonts w:eastAsia="SimSun"/>
          <w:lang w:val="en-GB"/>
        </w:rPr>
        <w:t>0</w:t>
      </w:r>
      <w:r>
        <w:rPr>
          <w:rFonts w:eastAsia="SimSun" w:hint="cs"/>
          <w:rtl/>
          <w:lang w:val="en-GB"/>
        </w:rPr>
        <w:t xml:space="preserve"> و</w:t>
      </w:r>
      <w:r>
        <w:rPr>
          <w:rFonts w:eastAsia="SimSun"/>
          <w:lang w:val="en-GB"/>
        </w:rPr>
        <w:t>9</w:t>
      </w:r>
    </w:p>
    <w:p w14:paraId="16A577D0" w14:textId="6228BB7C" w:rsidR="007B5019" w:rsidRDefault="00490802" w:rsidP="007B5019">
      <w:pPr>
        <w:rPr>
          <w:rFonts w:eastAsia="SimSun"/>
          <w:rtl/>
          <w:lang w:bidi="ar-SY"/>
        </w:rPr>
      </w:pPr>
      <w:r w:rsidRPr="00490802">
        <w:rPr>
          <w:rFonts w:eastAsia="SimSun"/>
          <w:rtl/>
          <w:lang w:bidi="ar-SY"/>
        </w:rPr>
        <w:t>توضيح بشأن الخدمة (الثابتة أو المتنقلة) لكل سلسلة أرقام محددة عند التوزيع</w:t>
      </w:r>
      <w:r w:rsidRPr="00490802">
        <w:rPr>
          <w:rFonts w:eastAsia="SimSun"/>
          <w:cs/>
          <w:lang w:bidi="ar-SY"/>
        </w:rPr>
        <w:t>‎</w:t>
      </w:r>
      <w:r>
        <w:rPr>
          <w:rFonts w:eastAsia="SimSun" w:hint="cs"/>
          <w:rtl/>
          <w:lang w:bidi="ar-SY"/>
        </w:rPr>
        <w:t>.</w:t>
      </w:r>
    </w:p>
    <w:p w14:paraId="5872EA46" w14:textId="62D88B85" w:rsidR="00647827" w:rsidRPr="00490802" w:rsidRDefault="007B5019" w:rsidP="00DB6080">
      <w:pPr>
        <w:tabs>
          <w:tab w:val="left" w:pos="794"/>
          <w:tab w:val="left" w:pos="1191"/>
          <w:tab w:val="left" w:pos="1588"/>
          <w:tab w:val="left" w:pos="1985"/>
        </w:tabs>
        <w:overflowPunct w:val="0"/>
        <w:autoSpaceDE w:val="0"/>
        <w:autoSpaceDN w:val="0"/>
        <w:adjustRightInd w:val="0"/>
        <w:spacing w:before="240" w:after="120"/>
        <w:jc w:val="center"/>
        <w:textAlignment w:val="baseline"/>
        <w:rPr>
          <w:rFonts w:eastAsia="SimSun"/>
          <w:i/>
          <w:iCs/>
          <w:rtl/>
          <w:lang w:bidi="ar-EG"/>
        </w:rPr>
      </w:pPr>
      <w:r w:rsidRPr="007B5019">
        <w:rPr>
          <w:rFonts w:eastAsia="SimSun" w:hint="cs"/>
          <w:i/>
          <w:iCs/>
          <w:rtl/>
          <w:lang w:bidi="ar-EG"/>
        </w:rPr>
        <w:t xml:space="preserve">الجدول </w:t>
      </w:r>
      <w:r w:rsidRPr="007B5019">
        <w:rPr>
          <w:rFonts w:eastAsia="SimSun"/>
          <w:i/>
          <w:iCs/>
          <w:lang w:bidi="ar-EG"/>
        </w:rPr>
        <w:t>2.9</w:t>
      </w:r>
      <w:r w:rsidRPr="007B5019">
        <w:rPr>
          <w:rFonts w:eastAsia="SimSun" w:hint="cs"/>
          <w:i/>
          <w:iCs/>
          <w:rtl/>
          <w:lang w:bidi="ar-SY"/>
        </w:rPr>
        <w:t xml:space="preserve"> - </w:t>
      </w:r>
      <w:r w:rsidR="00490802" w:rsidRPr="00490802">
        <w:rPr>
          <w:rFonts w:eastAsia="SimSun"/>
          <w:i/>
          <w:iCs/>
          <w:rtl/>
          <w:lang w:bidi="ar-SY"/>
        </w:rPr>
        <w:t xml:space="preserve">‏وصف حذف مورد لخطة الترقيم الوطنية للرمز الدليلي للبلد </w:t>
      </w:r>
      <w:r w:rsidR="00DB6080">
        <w:rPr>
          <w:rFonts w:eastAsia="SimSun"/>
          <w:i/>
          <w:iCs/>
          <w:lang w:bidi="ar-SY"/>
        </w:rPr>
        <w:t>+229</w:t>
      </w:r>
    </w:p>
    <w:tbl>
      <w:tblPr>
        <w:tblStyle w:val="TableGrid511"/>
        <w:bidiVisual/>
        <w:tblW w:w="5000" w:type="pct"/>
        <w:tblLook w:val="04A0" w:firstRow="1" w:lastRow="0" w:firstColumn="1" w:lastColumn="0" w:noHBand="0" w:noVBand="1"/>
      </w:tblPr>
      <w:tblGrid>
        <w:gridCol w:w="3154"/>
        <w:gridCol w:w="3661"/>
        <w:gridCol w:w="2814"/>
      </w:tblGrid>
      <w:tr w:rsidR="007B5019" w:rsidRPr="00F66E20" w14:paraId="4A0C3849" w14:textId="77777777" w:rsidTr="007B5019">
        <w:trPr>
          <w:trHeight w:val="510"/>
        </w:trPr>
        <w:tc>
          <w:tcPr>
            <w:tcW w:w="3154" w:type="dxa"/>
          </w:tcPr>
          <w:p w14:paraId="63A9FD8A" w14:textId="0BC7AE4B" w:rsidR="007B5019" w:rsidRPr="00F66E20" w:rsidRDefault="00B763AF" w:rsidP="00CB6AF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b/>
                <w:bCs/>
                <w:i/>
                <w:iCs/>
                <w:position w:val="2"/>
                <w:sz w:val="18"/>
                <w:szCs w:val="24"/>
              </w:rPr>
            </w:pPr>
            <w:r w:rsidRPr="00F66E20">
              <w:rPr>
                <w:b/>
                <w:bCs/>
                <w:i/>
                <w:iCs/>
                <w:color w:val="000000"/>
                <w:position w:val="2"/>
                <w:sz w:val="18"/>
                <w:szCs w:val="24"/>
                <w:rtl/>
              </w:rPr>
              <w:t>الرمز الدليلي الوطني للمقصد</w:t>
            </w:r>
            <w:r w:rsidR="00DB6080" w:rsidRPr="00F66E20">
              <w:rPr>
                <w:rFonts w:hint="cs"/>
                <w:b/>
                <w:bCs/>
                <w:i/>
                <w:iCs/>
                <w:color w:val="000000"/>
                <w:position w:val="2"/>
                <w:sz w:val="18"/>
                <w:szCs w:val="24"/>
                <w:rtl/>
              </w:rPr>
              <w:t xml:space="preserve"> </w:t>
            </w:r>
            <w:r w:rsidRPr="00F66E20">
              <w:rPr>
                <w:b/>
                <w:bCs/>
                <w:i/>
                <w:iCs/>
                <w:color w:val="000000"/>
                <w:position w:val="2"/>
                <w:sz w:val="18"/>
                <w:szCs w:val="24"/>
              </w:rPr>
              <w:t>(NDC)</w:t>
            </w:r>
            <w:r w:rsidR="00DB6080" w:rsidRPr="00F66E20">
              <w:rPr>
                <w:rFonts w:hint="cs"/>
                <w:b/>
                <w:bCs/>
                <w:i/>
                <w:iCs/>
                <w:color w:val="000000"/>
                <w:position w:val="2"/>
                <w:sz w:val="18"/>
                <w:szCs w:val="24"/>
                <w:rtl/>
              </w:rPr>
              <w:t xml:space="preserve"> </w:t>
            </w:r>
            <w:r w:rsidRPr="00F66E20">
              <w:rPr>
                <w:b/>
                <w:bCs/>
                <w:i/>
                <w:iCs/>
                <w:color w:val="000000"/>
                <w:position w:val="2"/>
                <w:sz w:val="18"/>
                <w:szCs w:val="24"/>
                <w:rtl/>
              </w:rPr>
              <w:t>أو</w:t>
            </w:r>
            <w:r w:rsidR="00DB6080" w:rsidRPr="00F66E20">
              <w:rPr>
                <w:rFonts w:hint="cs"/>
                <w:b/>
                <w:bCs/>
                <w:i/>
                <w:iCs/>
                <w:color w:val="000000"/>
                <w:position w:val="2"/>
                <w:sz w:val="18"/>
                <w:szCs w:val="24"/>
                <w:rtl/>
              </w:rPr>
              <w:t> </w:t>
            </w:r>
            <w:r w:rsidR="00021F5A" w:rsidRPr="00F66E20">
              <w:rPr>
                <w:rFonts w:hint="cs"/>
                <w:b/>
                <w:bCs/>
                <w:i/>
                <w:iCs/>
                <w:color w:val="000000"/>
                <w:position w:val="2"/>
                <w:sz w:val="18"/>
                <w:szCs w:val="24"/>
                <w:rtl/>
              </w:rPr>
              <w:t>الخانات</w:t>
            </w:r>
            <w:r w:rsidRPr="00F66E20">
              <w:rPr>
                <w:b/>
                <w:bCs/>
                <w:i/>
                <w:iCs/>
                <w:color w:val="000000"/>
                <w:position w:val="2"/>
                <w:sz w:val="18"/>
                <w:szCs w:val="24"/>
                <w:rtl/>
              </w:rPr>
              <w:t xml:space="preserve"> الأولى للرقم</w:t>
            </w:r>
            <w:r w:rsidRPr="00F66E20">
              <w:rPr>
                <w:b/>
                <w:bCs/>
                <w:i/>
                <w:iCs/>
                <w:color w:val="000000"/>
                <w:position w:val="2"/>
                <w:sz w:val="18"/>
                <w:szCs w:val="24"/>
              </w:rPr>
              <w:t xml:space="preserve"> N(S)N </w:t>
            </w:r>
            <w:r w:rsidRPr="00F66E20">
              <w:rPr>
                <w:b/>
                <w:bCs/>
                <w:i/>
                <w:iCs/>
                <w:color w:val="000000"/>
                <w:position w:val="2"/>
                <w:sz w:val="18"/>
                <w:szCs w:val="24"/>
                <w:rtl/>
              </w:rPr>
              <w:t>(الرقم (الدلالي) الوطني) طول الرقم (الدلالي)</w:t>
            </w:r>
          </w:p>
        </w:tc>
        <w:tc>
          <w:tcPr>
            <w:tcW w:w="3661" w:type="dxa"/>
          </w:tcPr>
          <w:p w14:paraId="0B7071BA" w14:textId="733D9080" w:rsidR="007B5019" w:rsidRPr="00F66E20" w:rsidRDefault="007B5019" w:rsidP="00CB6AF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b/>
                <w:bCs/>
                <w:position w:val="2"/>
                <w:sz w:val="18"/>
                <w:szCs w:val="24"/>
              </w:rPr>
            </w:pPr>
            <w:r w:rsidRPr="00F66E20">
              <w:rPr>
                <w:rFonts w:hint="cs"/>
                <w:b/>
                <w:bCs/>
                <w:i/>
                <w:iCs/>
                <w:position w:val="2"/>
                <w:sz w:val="18"/>
                <w:szCs w:val="24"/>
                <w:rtl/>
              </w:rPr>
              <w:t>استعمال</w:t>
            </w:r>
            <w:r w:rsidRPr="00F66E20">
              <w:rPr>
                <w:b/>
                <w:bCs/>
                <w:i/>
                <w:iCs/>
                <w:position w:val="2"/>
                <w:sz w:val="18"/>
                <w:szCs w:val="24"/>
              </w:rPr>
              <w:br/>
            </w:r>
            <w:r w:rsidRPr="00F66E20">
              <w:rPr>
                <w:rFonts w:hint="cs"/>
                <w:b/>
                <w:bCs/>
                <w:i/>
                <w:iCs/>
                <w:position w:val="2"/>
                <w:sz w:val="18"/>
                <w:szCs w:val="24"/>
                <w:rtl/>
              </w:rPr>
              <w:t>الرقم</w:t>
            </w:r>
            <w:r w:rsidRPr="00F66E20">
              <w:rPr>
                <w:rFonts w:hint="cs"/>
                <w:b/>
                <w:bCs/>
                <w:i/>
                <w:iCs/>
                <w:position w:val="2"/>
                <w:sz w:val="18"/>
                <w:szCs w:val="24"/>
                <w:rtl/>
                <w:lang w:bidi="ar-EG"/>
              </w:rPr>
              <w:t xml:space="preserve"> </w:t>
            </w:r>
            <w:r w:rsidRPr="00F66E20">
              <w:rPr>
                <w:b/>
                <w:bCs/>
                <w:i/>
                <w:iCs/>
                <w:position w:val="2"/>
                <w:sz w:val="18"/>
                <w:szCs w:val="24"/>
              </w:rPr>
              <w:t>ITU-T E.164</w:t>
            </w:r>
          </w:p>
        </w:tc>
        <w:tc>
          <w:tcPr>
            <w:tcW w:w="2814" w:type="dxa"/>
          </w:tcPr>
          <w:p w14:paraId="73C790D5" w14:textId="0E755811" w:rsidR="007B5019" w:rsidRPr="00F66E20" w:rsidRDefault="00B763AF" w:rsidP="00CB6AF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b/>
                <w:bCs/>
                <w:position w:val="2"/>
                <w:sz w:val="18"/>
                <w:szCs w:val="24"/>
              </w:rPr>
            </w:pPr>
            <w:r w:rsidRPr="00F66E20">
              <w:rPr>
                <w:rFonts w:hint="cs"/>
                <w:b/>
                <w:bCs/>
                <w:position w:val="2"/>
                <w:sz w:val="18"/>
                <w:szCs w:val="24"/>
                <w:rtl/>
              </w:rPr>
              <w:t>وقت وتاريخ الإلغاء</w:t>
            </w:r>
          </w:p>
        </w:tc>
      </w:tr>
      <w:tr w:rsidR="007B5019" w:rsidRPr="00F66E20" w14:paraId="15113250" w14:textId="77777777" w:rsidTr="007B5019">
        <w:trPr>
          <w:trHeight w:val="510"/>
        </w:trPr>
        <w:tc>
          <w:tcPr>
            <w:tcW w:w="3154" w:type="dxa"/>
          </w:tcPr>
          <w:p w14:paraId="51D81A91" w14:textId="77777777" w:rsidR="007B5019" w:rsidRPr="00F66E20" w:rsidRDefault="007B5019" w:rsidP="00CB6AF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position w:val="2"/>
                <w:sz w:val="18"/>
                <w:szCs w:val="24"/>
                <w:rtl/>
                <w:lang w:bidi="ar-SY"/>
              </w:rPr>
            </w:pPr>
            <w:bookmarkStart w:id="468" w:name="lt_pId601"/>
            <w:r w:rsidRPr="00F66E20">
              <w:rPr>
                <w:position w:val="2"/>
                <w:sz w:val="18"/>
                <w:szCs w:val="24"/>
              </w:rPr>
              <w:t>8XXXXXXX</w:t>
            </w:r>
            <w:bookmarkEnd w:id="468"/>
          </w:p>
        </w:tc>
        <w:tc>
          <w:tcPr>
            <w:tcW w:w="3661" w:type="dxa"/>
          </w:tcPr>
          <w:p w14:paraId="6A80028B" w14:textId="29A0DD7B" w:rsidR="007B5019" w:rsidRPr="00F66E20" w:rsidRDefault="00B763AF" w:rsidP="00CB6AF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position w:val="2"/>
                <w:sz w:val="18"/>
                <w:szCs w:val="24"/>
              </w:rPr>
            </w:pPr>
            <w:r w:rsidRPr="00F66E20">
              <w:rPr>
                <w:position w:val="2"/>
                <w:sz w:val="18"/>
                <w:szCs w:val="24"/>
                <w:rtl/>
              </w:rPr>
              <w:t>‏أرقام طويلة من ثمان</w:t>
            </w:r>
            <w:r w:rsidR="00F66E20">
              <w:rPr>
                <w:rFonts w:hint="cs"/>
                <w:position w:val="2"/>
                <w:sz w:val="18"/>
                <w:szCs w:val="24"/>
                <w:rtl/>
              </w:rPr>
              <w:t>ي</w:t>
            </w:r>
            <w:r w:rsidRPr="00F66E20">
              <w:rPr>
                <w:position w:val="2"/>
                <w:sz w:val="18"/>
                <w:szCs w:val="24"/>
                <w:rtl/>
              </w:rPr>
              <w:t xml:space="preserve"> </w:t>
            </w:r>
            <w:r w:rsidRPr="00F66E20">
              <w:rPr>
                <w:position w:val="2"/>
                <w:sz w:val="18"/>
                <w:szCs w:val="24"/>
              </w:rPr>
              <w:t>(8)</w:t>
            </w:r>
            <w:r w:rsidRPr="00F66E20">
              <w:rPr>
                <w:rFonts w:hint="cs"/>
                <w:position w:val="2"/>
                <w:sz w:val="18"/>
                <w:szCs w:val="24"/>
                <w:rtl/>
              </w:rPr>
              <w:t xml:space="preserve"> </w:t>
            </w:r>
            <w:r w:rsidRPr="00F66E20">
              <w:rPr>
                <w:position w:val="2"/>
                <w:sz w:val="18"/>
                <w:szCs w:val="24"/>
                <w:rtl/>
              </w:rPr>
              <w:t>‏</w:t>
            </w:r>
            <w:r w:rsidR="00021F5A" w:rsidRPr="00F66E20">
              <w:rPr>
                <w:rFonts w:hint="cs"/>
                <w:position w:val="2"/>
                <w:sz w:val="18"/>
                <w:szCs w:val="24"/>
                <w:rtl/>
              </w:rPr>
              <w:t>خانات</w:t>
            </w:r>
            <w:r w:rsidRPr="00F66E20">
              <w:rPr>
                <w:position w:val="2"/>
                <w:sz w:val="18"/>
                <w:szCs w:val="24"/>
                <w:rtl/>
              </w:rPr>
              <w:t xml:space="preserve"> للنفاذ إلى الخدمات ذات القيمة المضافة ومقدمي الخدمات</w:t>
            </w:r>
            <w:r w:rsidRPr="00F66E20">
              <w:rPr>
                <w:position w:val="2"/>
                <w:sz w:val="18"/>
                <w:szCs w:val="24"/>
                <w:cs/>
              </w:rPr>
              <w:t>‎</w:t>
            </w:r>
          </w:p>
        </w:tc>
        <w:tc>
          <w:tcPr>
            <w:tcW w:w="2814" w:type="dxa"/>
          </w:tcPr>
          <w:p w14:paraId="4BEE6E7B" w14:textId="568A4148" w:rsidR="007B5019" w:rsidRPr="00F66E20" w:rsidRDefault="007B5019" w:rsidP="00CB6AF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position w:val="2"/>
                <w:sz w:val="18"/>
                <w:szCs w:val="24"/>
                <w:rtl/>
                <w:lang w:val="en-GB"/>
              </w:rPr>
            </w:pPr>
            <w:r w:rsidRPr="00F66E20">
              <w:rPr>
                <w:position w:val="2"/>
                <w:sz w:val="18"/>
                <w:szCs w:val="24"/>
              </w:rPr>
              <w:t>2024-11-29</w:t>
            </w:r>
            <w:r w:rsidR="00954D05" w:rsidRPr="00F66E20">
              <w:rPr>
                <w:rFonts w:hint="cs"/>
                <w:position w:val="2"/>
                <w:sz w:val="18"/>
                <w:szCs w:val="24"/>
                <w:rtl/>
              </w:rPr>
              <w:t>-</w:t>
            </w:r>
            <w:r w:rsidR="00B763AF" w:rsidRPr="00F66E20">
              <w:rPr>
                <w:position w:val="2"/>
                <w:sz w:val="18"/>
                <w:szCs w:val="24"/>
                <w:rtl/>
              </w:rPr>
              <w:br/>
            </w:r>
            <w:r w:rsidR="00B763AF" w:rsidRPr="00F66E20">
              <w:rPr>
                <w:rFonts w:hint="cs"/>
                <w:position w:val="2"/>
                <w:sz w:val="18"/>
                <w:szCs w:val="24"/>
                <w:rtl/>
              </w:rPr>
              <w:t xml:space="preserve">الساعة </w:t>
            </w:r>
            <w:r w:rsidR="00B763AF" w:rsidRPr="00F66E20">
              <w:rPr>
                <w:position w:val="2"/>
                <w:sz w:val="18"/>
                <w:szCs w:val="24"/>
                <w:lang w:val="en-GB"/>
              </w:rPr>
              <w:t>23:00</w:t>
            </w:r>
            <w:r w:rsidR="00B763AF" w:rsidRPr="00F66E20">
              <w:rPr>
                <w:rFonts w:hint="cs"/>
                <w:position w:val="2"/>
                <w:sz w:val="18"/>
                <w:szCs w:val="24"/>
                <w:rtl/>
                <w:lang w:val="en-GB"/>
              </w:rPr>
              <w:t xml:space="preserve"> (بالتوقيت العالمي المنسق)</w:t>
            </w:r>
          </w:p>
        </w:tc>
      </w:tr>
      <w:tr w:rsidR="007B5019" w:rsidRPr="00F66E20" w14:paraId="2EE722F4" w14:textId="77777777" w:rsidTr="007B5019">
        <w:trPr>
          <w:trHeight w:val="510"/>
        </w:trPr>
        <w:tc>
          <w:tcPr>
            <w:tcW w:w="3154" w:type="dxa"/>
          </w:tcPr>
          <w:p w14:paraId="4FC3E16E" w14:textId="1FB68B1F" w:rsidR="007B5019" w:rsidRPr="00F66E20" w:rsidRDefault="00887840" w:rsidP="00CB6AF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position w:val="2"/>
                <w:sz w:val="18"/>
                <w:szCs w:val="24"/>
              </w:rPr>
            </w:pPr>
            <w:r w:rsidRPr="00F66E20">
              <w:rPr>
                <w:position w:val="2"/>
                <w:sz w:val="18"/>
                <w:szCs w:val="24"/>
              </w:rPr>
              <w:t>0x</w:t>
            </w:r>
            <w:r w:rsidRPr="00F66E20">
              <w:rPr>
                <w:position w:val="2"/>
                <w:sz w:val="18"/>
                <w:szCs w:val="24"/>
                <w:rtl/>
              </w:rPr>
              <w:t xml:space="preserve"> ‏أو </w:t>
            </w:r>
            <w:r w:rsidRPr="00F66E20">
              <w:rPr>
                <w:position w:val="2"/>
                <w:sz w:val="18"/>
                <w:szCs w:val="24"/>
                <w:cs/>
              </w:rPr>
              <w:t>‎</w:t>
            </w:r>
            <w:r w:rsidRPr="00F66E20">
              <w:rPr>
                <w:position w:val="2"/>
                <w:sz w:val="18"/>
                <w:szCs w:val="24"/>
              </w:rPr>
              <w:t>0xy</w:t>
            </w:r>
            <w:r w:rsidRPr="00F66E20">
              <w:rPr>
                <w:position w:val="2"/>
                <w:sz w:val="18"/>
                <w:szCs w:val="24"/>
                <w:rtl/>
              </w:rPr>
              <w:t xml:space="preserve"> (‏حيث </w:t>
            </w:r>
            <w:r w:rsidRPr="00F66E20">
              <w:rPr>
                <w:position w:val="2"/>
                <w:sz w:val="18"/>
                <w:szCs w:val="24"/>
                <w:cs/>
              </w:rPr>
              <w:t>‎</w:t>
            </w:r>
            <w:r w:rsidRPr="00F66E20">
              <w:rPr>
                <w:position w:val="2"/>
                <w:sz w:val="18"/>
                <w:szCs w:val="24"/>
              </w:rPr>
              <w:t>x ≠ 0</w:t>
            </w:r>
            <w:r w:rsidRPr="00F66E20">
              <w:rPr>
                <w:position w:val="2"/>
                <w:sz w:val="18"/>
                <w:szCs w:val="24"/>
                <w:rtl/>
              </w:rPr>
              <w:t>)</w:t>
            </w:r>
          </w:p>
        </w:tc>
        <w:tc>
          <w:tcPr>
            <w:tcW w:w="3661" w:type="dxa"/>
          </w:tcPr>
          <w:p w14:paraId="28AC25E9" w14:textId="24682069" w:rsidR="007B5019" w:rsidRPr="00F66E20" w:rsidRDefault="00887840" w:rsidP="00CB6AF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position w:val="2"/>
                <w:sz w:val="18"/>
                <w:szCs w:val="24"/>
              </w:rPr>
            </w:pPr>
            <w:r w:rsidRPr="00F66E20">
              <w:rPr>
                <w:rFonts w:hint="cs"/>
                <w:position w:val="2"/>
                <w:sz w:val="18"/>
                <w:szCs w:val="24"/>
                <w:rtl/>
              </w:rPr>
              <w:t>سابقة انتقاء المشغل، ...</w:t>
            </w:r>
          </w:p>
        </w:tc>
        <w:tc>
          <w:tcPr>
            <w:tcW w:w="2814" w:type="dxa"/>
          </w:tcPr>
          <w:p w14:paraId="6F37132A" w14:textId="79C17A14" w:rsidR="007B5019" w:rsidRPr="00F66E20" w:rsidRDefault="007B5019" w:rsidP="00CB6AF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position w:val="2"/>
                <w:sz w:val="18"/>
                <w:szCs w:val="24"/>
              </w:rPr>
            </w:pPr>
            <w:bookmarkStart w:id="469" w:name="lt_pId606"/>
            <w:r w:rsidRPr="00F66E20">
              <w:rPr>
                <w:position w:val="2"/>
                <w:sz w:val="18"/>
                <w:szCs w:val="24"/>
              </w:rPr>
              <w:t>2024-11-29</w:t>
            </w:r>
            <w:bookmarkEnd w:id="469"/>
            <w:r w:rsidR="00954D05" w:rsidRPr="00F66E20">
              <w:rPr>
                <w:rFonts w:hint="cs"/>
                <w:position w:val="2"/>
                <w:sz w:val="18"/>
                <w:szCs w:val="24"/>
                <w:rtl/>
              </w:rPr>
              <w:t>-</w:t>
            </w:r>
            <w:r w:rsidR="00B763AF" w:rsidRPr="00F66E20">
              <w:rPr>
                <w:position w:val="2"/>
                <w:sz w:val="18"/>
                <w:szCs w:val="24"/>
                <w:rtl/>
              </w:rPr>
              <w:br/>
            </w:r>
            <w:r w:rsidR="00B763AF" w:rsidRPr="00F66E20">
              <w:rPr>
                <w:rFonts w:hint="cs"/>
                <w:position w:val="2"/>
                <w:sz w:val="18"/>
                <w:szCs w:val="24"/>
                <w:rtl/>
              </w:rPr>
              <w:t xml:space="preserve">الساعة </w:t>
            </w:r>
            <w:r w:rsidR="00B763AF" w:rsidRPr="00F66E20">
              <w:rPr>
                <w:position w:val="2"/>
                <w:sz w:val="18"/>
                <w:szCs w:val="24"/>
                <w:lang w:val="en-GB"/>
              </w:rPr>
              <w:t>23:00</w:t>
            </w:r>
            <w:r w:rsidR="00B763AF" w:rsidRPr="00F66E20">
              <w:rPr>
                <w:rFonts w:hint="cs"/>
                <w:position w:val="2"/>
                <w:sz w:val="18"/>
                <w:szCs w:val="24"/>
                <w:rtl/>
                <w:lang w:val="en-GB"/>
              </w:rPr>
              <w:t xml:space="preserve"> (بالتوقيت العالمي المنسق)</w:t>
            </w:r>
          </w:p>
        </w:tc>
      </w:tr>
    </w:tbl>
    <w:p w14:paraId="57EBDC24" w14:textId="0AF39FF8" w:rsidR="00C217EE" w:rsidRPr="00476B9B" w:rsidRDefault="00C217EE" w:rsidP="00C217EE">
      <w:pPr>
        <w:rPr>
          <w:rFonts w:eastAsia="SimSun"/>
          <w:rtl/>
          <w:lang w:val="en-GB"/>
        </w:rPr>
      </w:pPr>
      <w:r>
        <w:rPr>
          <w:rFonts w:eastAsia="SimSun" w:hint="cs"/>
          <w:rtl/>
          <w:lang w:bidi="ar-SY"/>
        </w:rPr>
        <w:t xml:space="preserve">يمكن أن </w:t>
      </w:r>
      <w:r w:rsidR="00021F5A">
        <w:rPr>
          <w:rFonts w:eastAsia="SimSun" w:hint="cs"/>
          <w:rtl/>
          <w:lang w:bidi="ar-SY"/>
        </w:rPr>
        <w:t>ت</w:t>
      </w:r>
      <w:r>
        <w:rPr>
          <w:rFonts w:eastAsia="SimSun" w:hint="cs"/>
          <w:rtl/>
          <w:lang w:bidi="ar-SY"/>
        </w:rPr>
        <w:t xml:space="preserve">كون </w:t>
      </w:r>
      <w:r>
        <w:rPr>
          <w:rFonts w:eastAsia="SimSun"/>
          <w:lang w:val="en-GB" w:bidi="ar-SY"/>
        </w:rPr>
        <w:t>X</w:t>
      </w:r>
      <w:r>
        <w:rPr>
          <w:rFonts w:eastAsia="SimSun" w:hint="cs"/>
          <w:rtl/>
          <w:lang w:val="en-GB"/>
        </w:rPr>
        <w:t xml:space="preserve"> و</w:t>
      </w:r>
      <w:r>
        <w:rPr>
          <w:rFonts w:eastAsia="SimSun"/>
          <w:lang w:val="en-GB"/>
        </w:rPr>
        <w:t>Y</w:t>
      </w:r>
      <w:r>
        <w:rPr>
          <w:rFonts w:eastAsia="SimSun" w:hint="cs"/>
          <w:rtl/>
          <w:lang w:val="en-GB"/>
        </w:rPr>
        <w:t xml:space="preserve"> أي </w:t>
      </w:r>
      <w:r w:rsidR="00021F5A">
        <w:rPr>
          <w:rFonts w:eastAsia="SimSun" w:hint="cs"/>
          <w:rtl/>
          <w:lang w:val="en-GB"/>
        </w:rPr>
        <w:t>خانة رقمية</w:t>
      </w:r>
      <w:r>
        <w:rPr>
          <w:rFonts w:eastAsia="SimSun" w:hint="cs"/>
          <w:rtl/>
          <w:lang w:val="en-GB"/>
        </w:rPr>
        <w:t xml:space="preserve"> بين </w:t>
      </w:r>
      <w:r>
        <w:rPr>
          <w:rFonts w:eastAsia="SimSun"/>
          <w:lang w:val="en-GB"/>
        </w:rPr>
        <w:t>0</w:t>
      </w:r>
      <w:r>
        <w:rPr>
          <w:rFonts w:eastAsia="SimSun" w:hint="cs"/>
          <w:rtl/>
          <w:lang w:val="en-GB"/>
        </w:rPr>
        <w:t xml:space="preserve"> و</w:t>
      </w:r>
      <w:r>
        <w:rPr>
          <w:rFonts w:eastAsia="SimSun"/>
          <w:lang w:val="en-GB"/>
        </w:rPr>
        <w:t>9</w:t>
      </w:r>
    </w:p>
    <w:p w14:paraId="0C5DBAD5" w14:textId="6E4EFBCA" w:rsidR="007B5019" w:rsidRDefault="007B5019" w:rsidP="00F66E20">
      <w:pPr>
        <w:keepNext/>
        <w:tabs>
          <w:tab w:val="left" w:pos="794"/>
          <w:tab w:val="left" w:pos="1191"/>
          <w:tab w:val="left" w:pos="1588"/>
          <w:tab w:val="left" w:pos="1985"/>
        </w:tabs>
        <w:overflowPunct w:val="0"/>
        <w:autoSpaceDE w:val="0"/>
        <w:autoSpaceDN w:val="0"/>
        <w:adjustRightInd w:val="0"/>
        <w:spacing w:before="240" w:after="120"/>
        <w:jc w:val="center"/>
        <w:textAlignment w:val="baseline"/>
        <w:rPr>
          <w:rFonts w:eastAsia="SimSun"/>
          <w:i/>
          <w:iCs/>
          <w:rtl/>
          <w:lang w:bidi="ar-SY"/>
        </w:rPr>
      </w:pPr>
      <w:r w:rsidRPr="007B5019">
        <w:rPr>
          <w:rFonts w:eastAsia="SimSun" w:hint="cs"/>
          <w:i/>
          <w:iCs/>
          <w:rtl/>
          <w:lang w:bidi="ar-EG"/>
        </w:rPr>
        <w:t xml:space="preserve">الجدول </w:t>
      </w:r>
      <w:r w:rsidRPr="007B5019">
        <w:rPr>
          <w:rFonts w:eastAsia="SimSun"/>
          <w:i/>
          <w:iCs/>
          <w:lang w:bidi="ar-EG"/>
        </w:rPr>
        <w:t>1.A</w:t>
      </w:r>
      <w:r w:rsidRPr="007B5019">
        <w:rPr>
          <w:rFonts w:eastAsia="SimSun" w:hint="cs"/>
          <w:i/>
          <w:iCs/>
          <w:rtl/>
          <w:lang w:bidi="ar-SY"/>
        </w:rPr>
        <w:t xml:space="preserve"> - </w:t>
      </w:r>
      <w:r w:rsidR="000879C0" w:rsidRPr="000879C0">
        <w:rPr>
          <w:rFonts w:eastAsia="SimSun"/>
          <w:i/>
          <w:iCs/>
          <w:rtl/>
          <w:lang w:bidi="ar-SY"/>
        </w:rPr>
        <w:t xml:space="preserve">وصف الأرقام الهامة </w:t>
      </w:r>
      <w:r w:rsidR="00A044C2">
        <w:rPr>
          <w:rFonts w:eastAsia="SimSun" w:hint="cs"/>
          <w:i/>
          <w:iCs/>
          <w:rtl/>
          <w:lang w:bidi="ar-SY"/>
        </w:rPr>
        <w:t>المرتبطة</w:t>
      </w:r>
      <w:r w:rsidR="000879C0" w:rsidRPr="000879C0">
        <w:rPr>
          <w:rFonts w:eastAsia="SimSun"/>
          <w:i/>
          <w:iCs/>
          <w:rtl/>
          <w:lang w:bidi="ar-SY"/>
        </w:rPr>
        <w:t xml:space="preserve"> بخدمات الطوارئ</w:t>
      </w:r>
      <w:r w:rsidR="00800BAA">
        <w:rPr>
          <w:rFonts w:eastAsia="SimSun"/>
          <w:i/>
          <w:iCs/>
          <w:rtl/>
          <w:cs/>
          <w:lang w:bidi="ar-SY"/>
        </w:rPr>
        <w:br/>
      </w:r>
      <w:r w:rsidR="000879C0" w:rsidRPr="000879C0">
        <w:rPr>
          <w:rFonts w:eastAsia="SimSun"/>
          <w:i/>
          <w:iCs/>
          <w:rtl/>
          <w:lang w:bidi="ar-SY"/>
        </w:rPr>
        <w:t xml:space="preserve">والخدمات الأخرى ذات القيمة </w:t>
      </w:r>
      <w:r w:rsidR="000879C0">
        <w:rPr>
          <w:rFonts w:eastAsia="SimSun" w:hint="cs"/>
          <w:i/>
          <w:iCs/>
          <w:rtl/>
          <w:lang w:bidi="ar-SY"/>
        </w:rPr>
        <w:t>الاجتماعية</w:t>
      </w:r>
    </w:p>
    <w:tbl>
      <w:tblPr>
        <w:tblStyle w:val="TableGrid72"/>
        <w:bidiVisual/>
        <w:tblW w:w="5000" w:type="pct"/>
        <w:jc w:val="center"/>
        <w:tblLook w:val="04A0" w:firstRow="1" w:lastRow="0" w:firstColumn="1" w:lastColumn="0" w:noHBand="0" w:noVBand="1"/>
      </w:tblPr>
      <w:tblGrid>
        <w:gridCol w:w="1185"/>
        <w:gridCol w:w="3481"/>
        <w:gridCol w:w="1150"/>
        <w:gridCol w:w="2346"/>
        <w:gridCol w:w="1467"/>
      </w:tblGrid>
      <w:tr w:rsidR="007B5019" w:rsidRPr="00F66E20" w14:paraId="25D0883F" w14:textId="77777777" w:rsidTr="002135CB">
        <w:trPr>
          <w:trHeight w:val="397"/>
          <w:tblHeader/>
          <w:jc w:val="center"/>
        </w:trPr>
        <w:tc>
          <w:tcPr>
            <w:tcW w:w="1185" w:type="dxa"/>
          </w:tcPr>
          <w:p w14:paraId="3E6B99E8" w14:textId="62DF8F0D" w:rsidR="007B5019" w:rsidRPr="00F66E20" w:rsidRDefault="00A044C2" w:rsidP="00CB6AFB">
            <w:pPr>
              <w:keepNext/>
              <w:tabs>
                <w:tab w:val="left" w:pos="1985"/>
              </w:tabs>
              <w:spacing w:before="40" w:after="40" w:line="180" w:lineRule="exact"/>
              <w:jc w:val="center"/>
              <w:rPr>
                <w:position w:val="2"/>
                <w:sz w:val="18"/>
                <w:szCs w:val="24"/>
              </w:rPr>
            </w:pPr>
            <w:r w:rsidRPr="00F66E20">
              <w:rPr>
                <w:rFonts w:hint="cs"/>
                <w:position w:val="2"/>
                <w:sz w:val="18"/>
                <w:szCs w:val="24"/>
                <w:rtl/>
              </w:rPr>
              <w:t>رقم مهم</w:t>
            </w:r>
            <w:r w:rsidR="007B5019" w:rsidRPr="00F66E20">
              <w:rPr>
                <w:rFonts w:hint="cs"/>
                <w:position w:val="2"/>
                <w:sz w:val="18"/>
                <w:szCs w:val="24"/>
                <w:rtl/>
              </w:rPr>
              <w:t xml:space="preserve"> </w:t>
            </w:r>
          </w:p>
        </w:tc>
        <w:tc>
          <w:tcPr>
            <w:tcW w:w="3481" w:type="dxa"/>
          </w:tcPr>
          <w:p w14:paraId="40FC366B" w14:textId="3819C683" w:rsidR="007B5019" w:rsidRPr="00F66E20" w:rsidRDefault="00A044C2" w:rsidP="00CB6AFB">
            <w:pPr>
              <w:keepNext/>
              <w:tabs>
                <w:tab w:val="left" w:pos="1985"/>
              </w:tabs>
              <w:spacing w:before="40" w:after="40" w:line="180" w:lineRule="exact"/>
              <w:jc w:val="center"/>
              <w:rPr>
                <w:position w:val="2"/>
                <w:sz w:val="18"/>
                <w:szCs w:val="24"/>
              </w:rPr>
            </w:pPr>
            <w:r w:rsidRPr="00F66E20">
              <w:rPr>
                <w:rFonts w:hint="cs"/>
                <w:position w:val="2"/>
                <w:sz w:val="18"/>
                <w:szCs w:val="24"/>
                <w:rtl/>
              </w:rPr>
              <w:t>الخدمة</w:t>
            </w:r>
          </w:p>
        </w:tc>
        <w:tc>
          <w:tcPr>
            <w:tcW w:w="1150" w:type="dxa"/>
          </w:tcPr>
          <w:p w14:paraId="26C0783F" w14:textId="5339E1B3" w:rsidR="007B5019" w:rsidRPr="00F66E20" w:rsidRDefault="00A044C2" w:rsidP="00CB6AFB">
            <w:pPr>
              <w:keepNext/>
              <w:tabs>
                <w:tab w:val="left" w:pos="1985"/>
              </w:tabs>
              <w:spacing w:before="40" w:after="40" w:line="180" w:lineRule="exact"/>
              <w:jc w:val="center"/>
              <w:rPr>
                <w:position w:val="2"/>
                <w:sz w:val="18"/>
                <w:szCs w:val="24"/>
              </w:rPr>
            </w:pPr>
            <w:r w:rsidRPr="00F66E20">
              <w:rPr>
                <w:rFonts w:hint="cs"/>
                <w:position w:val="2"/>
                <w:sz w:val="18"/>
                <w:szCs w:val="24"/>
                <w:rtl/>
              </w:rPr>
              <w:t xml:space="preserve">موزع </w:t>
            </w:r>
            <w:r w:rsidR="00F66E20">
              <w:rPr>
                <w:position w:val="2"/>
                <w:sz w:val="18"/>
                <w:szCs w:val="24"/>
              </w:rPr>
              <w:br/>
            </w:r>
            <w:r w:rsidRPr="00F66E20">
              <w:rPr>
                <w:rFonts w:hint="cs"/>
                <w:position w:val="2"/>
                <w:sz w:val="18"/>
                <w:szCs w:val="24"/>
                <w:rtl/>
              </w:rPr>
              <w:t>أو مخصص</w:t>
            </w:r>
          </w:p>
        </w:tc>
        <w:tc>
          <w:tcPr>
            <w:tcW w:w="2346" w:type="dxa"/>
          </w:tcPr>
          <w:p w14:paraId="40D1C667" w14:textId="2DE2072C" w:rsidR="007B5019" w:rsidRPr="00F66E20" w:rsidRDefault="00A044C2" w:rsidP="00CB6AFB">
            <w:pPr>
              <w:keepNext/>
              <w:tabs>
                <w:tab w:val="left" w:pos="1985"/>
              </w:tabs>
              <w:spacing w:before="40" w:after="40" w:line="180" w:lineRule="exact"/>
              <w:jc w:val="center"/>
              <w:rPr>
                <w:position w:val="2"/>
                <w:sz w:val="18"/>
                <w:szCs w:val="24"/>
              </w:rPr>
            </w:pPr>
            <w:r w:rsidRPr="00F66E20">
              <w:rPr>
                <w:position w:val="2"/>
                <w:sz w:val="18"/>
                <w:szCs w:val="24"/>
                <w:rtl/>
              </w:rPr>
              <w:t xml:space="preserve">‏رقم التوصية </w:t>
            </w:r>
            <w:r w:rsidRPr="00F66E20">
              <w:rPr>
                <w:position w:val="2"/>
                <w:sz w:val="18"/>
                <w:szCs w:val="24"/>
                <w:cs/>
              </w:rPr>
              <w:t>‎</w:t>
            </w:r>
            <w:r w:rsidRPr="00F66E20">
              <w:rPr>
                <w:position w:val="2"/>
                <w:sz w:val="18"/>
                <w:szCs w:val="24"/>
              </w:rPr>
              <w:t>ITU-T E.164</w:t>
            </w:r>
            <w:r w:rsidRPr="00F66E20">
              <w:rPr>
                <w:position w:val="2"/>
                <w:sz w:val="18"/>
                <w:szCs w:val="24"/>
                <w:rtl/>
              </w:rPr>
              <w:t xml:space="preserve"> ‏</w:t>
            </w:r>
            <w:r w:rsidR="00F66E20">
              <w:rPr>
                <w:position w:val="2"/>
                <w:sz w:val="18"/>
                <w:szCs w:val="24"/>
              </w:rPr>
              <w:br/>
            </w:r>
            <w:r w:rsidRPr="00F66E20">
              <w:rPr>
                <w:position w:val="2"/>
                <w:sz w:val="18"/>
                <w:szCs w:val="24"/>
                <w:rtl/>
              </w:rPr>
              <w:t>أو الرقم الوطني حصرا</w:t>
            </w:r>
            <w:r w:rsidRPr="00F66E20">
              <w:rPr>
                <w:rFonts w:hint="cs"/>
                <w:position w:val="2"/>
                <w:sz w:val="18"/>
                <w:szCs w:val="24"/>
                <w:rtl/>
              </w:rPr>
              <w:t>ً</w:t>
            </w:r>
            <w:r w:rsidRPr="00F66E20">
              <w:rPr>
                <w:position w:val="2"/>
                <w:sz w:val="18"/>
                <w:szCs w:val="24"/>
                <w:cs/>
              </w:rPr>
              <w:t>‎</w:t>
            </w:r>
          </w:p>
        </w:tc>
        <w:tc>
          <w:tcPr>
            <w:tcW w:w="1467" w:type="dxa"/>
          </w:tcPr>
          <w:p w14:paraId="4AB53C21" w14:textId="2D4570C6" w:rsidR="007B5019" w:rsidRPr="00F66E20" w:rsidRDefault="00A044C2" w:rsidP="00CB6AFB">
            <w:pPr>
              <w:keepNext/>
              <w:tabs>
                <w:tab w:val="left" w:pos="1985"/>
              </w:tabs>
              <w:spacing w:before="40" w:after="40" w:line="180" w:lineRule="exact"/>
              <w:jc w:val="center"/>
              <w:rPr>
                <w:position w:val="2"/>
                <w:sz w:val="18"/>
                <w:szCs w:val="24"/>
              </w:rPr>
            </w:pPr>
            <w:r w:rsidRPr="00F66E20">
              <w:rPr>
                <w:rFonts w:hint="cs"/>
                <w:position w:val="2"/>
                <w:sz w:val="18"/>
                <w:szCs w:val="24"/>
                <w:rtl/>
              </w:rPr>
              <w:t>ملاحظة</w:t>
            </w:r>
          </w:p>
        </w:tc>
      </w:tr>
      <w:tr w:rsidR="007B5019" w:rsidRPr="00F66E20" w14:paraId="28D8DBB2" w14:textId="77777777" w:rsidTr="002135CB">
        <w:trPr>
          <w:trHeight w:val="397"/>
          <w:jc w:val="center"/>
        </w:trPr>
        <w:tc>
          <w:tcPr>
            <w:tcW w:w="1185" w:type="dxa"/>
          </w:tcPr>
          <w:p w14:paraId="4C078C96" w14:textId="77777777" w:rsidR="007B5019" w:rsidRPr="00F66E20" w:rsidRDefault="007B5019" w:rsidP="00CB6AFB">
            <w:pPr>
              <w:tabs>
                <w:tab w:val="left" w:pos="1985"/>
              </w:tabs>
              <w:spacing w:before="40" w:after="40" w:line="180" w:lineRule="exact"/>
              <w:jc w:val="left"/>
              <w:rPr>
                <w:position w:val="2"/>
                <w:sz w:val="18"/>
                <w:szCs w:val="24"/>
              </w:rPr>
            </w:pPr>
            <w:r w:rsidRPr="00F66E20">
              <w:rPr>
                <w:position w:val="2"/>
                <w:sz w:val="18"/>
                <w:szCs w:val="24"/>
              </w:rPr>
              <w:t>105</w:t>
            </w:r>
          </w:p>
        </w:tc>
        <w:tc>
          <w:tcPr>
            <w:tcW w:w="3481" w:type="dxa"/>
          </w:tcPr>
          <w:p w14:paraId="58A93D11" w14:textId="3668E50C" w:rsidR="007B5019"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وزارة التكنولوجيا الرقمية والرقمنة</w:t>
            </w:r>
          </w:p>
        </w:tc>
        <w:tc>
          <w:tcPr>
            <w:tcW w:w="1150" w:type="dxa"/>
          </w:tcPr>
          <w:p w14:paraId="6F98A890" w14:textId="4FCA37C1" w:rsidR="007B5019"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p>
        </w:tc>
        <w:tc>
          <w:tcPr>
            <w:tcW w:w="2346" w:type="dxa"/>
          </w:tcPr>
          <w:p w14:paraId="4E879206" w14:textId="1CE21923" w:rsidR="007B5019"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رقم وطني حصراً</w:t>
            </w:r>
          </w:p>
        </w:tc>
        <w:tc>
          <w:tcPr>
            <w:tcW w:w="1467" w:type="dxa"/>
          </w:tcPr>
          <w:p w14:paraId="41F9D7CE" w14:textId="77DFD30F" w:rsidR="007B5019" w:rsidRPr="00F66E20" w:rsidRDefault="007C5262" w:rsidP="00CB6AFB">
            <w:pPr>
              <w:tabs>
                <w:tab w:val="left" w:pos="1985"/>
              </w:tabs>
              <w:spacing w:before="40" w:after="40" w:line="180" w:lineRule="exact"/>
              <w:jc w:val="left"/>
              <w:rPr>
                <w:position w:val="2"/>
                <w:sz w:val="18"/>
                <w:szCs w:val="24"/>
              </w:rPr>
            </w:pPr>
            <w:bookmarkStart w:id="470" w:name="lt_pId620"/>
            <w:r w:rsidRPr="00F66E20">
              <w:rPr>
                <w:rFonts w:hint="cs"/>
                <w:position w:val="2"/>
                <w:sz w:val="18"/>
                <w:szCs w:val="24"/>
                <w:rtl/>
              </w:rPr>
              <w:t>مخصص</w:t>
            </w:r>
            <w:r w:rsidR="00954D05" w:rsidRPr="00F66E20">
              <w:rPr>
                <w:position w:val="2"/>
                <w:sz w:val="18"/>
                <w:szCs w:val="24"/>
              </w:rPr>
              <w:br/>
            </w:r>
            <w:r w:rsidR="00954D05" w:rsidRPr="00F66E20">
              <w:rPr>
                <w:position w:val="2"/>
                <w:sz w:val="18"/>
                <w:szCs w:val="24"/>
                <w:lang w:bidi="ar-SY"/>
              </w:rPr>
              <w:t>2021/12/01</w:t>
            </w:r>
            <w:bookmarkEnd w:id="470"/>
          </w:p>
        </w:tc>
      </w:tr>
      <w:tr w:rsidR="002135CB" w:rsidRPr="00F66E20" w14:paraId="1B8F547C" w14:textId="77777777" w:rsidTr="002135CB">
        <w:trPr>
          <w:trHeight w:val="397"/>
          <w:jc w:val="center"/>
        </w:trPr>
        <w:tc>
          <w:tcPr>
            <w:tcW w:w="1185" w:type="dxa"/>
          </w:tcPr>
          <w:p w14:paraId="2270F7AF" w14:textId="77777777" w:rsidR="002135CB" w:rsidRPr="00F66E20" w:rsidRDefault="002135CB" w:rsidP="00CB6AFB">
            <w:pPr>
              <w:tabs>
                <w:tab w:val="left" w:pos="1985"/>
              </w:tabs>
              <w:spacing w:before="40" w:after="40" w:line="180" w:lineRule="exact"/>
              <w:jc w:val="left"/>
              <w:rPr>
                <w:position w:val="2"/>
                <w:sz w:val="18"/>
                <w:szCs w:val="24"/>
              </w:rPr>
            </w:pPr>
            <w:r w:rsidRPr="00F66E20">
              <w:rPr>
                <w:position w:val="2"/>
                <w:sz w:val="18"/>
                <w:szCs w:val="24"/>
              </w:rPr>
              <w:t>112</w:t>
            </w:r>
          </w:p>
        </w:tc>
        <w:tc>
          <w:tcPr>
            <w:tcW w:w="3481" w:type="dxa"/>
          </w:tcPr>
          <w:p w14:paraId="62DABB01" w14:textId="613725BE" w:rsidR="002135CB" w:rsidRPr="00F66E20" w:rsidRDefault="0034532A" w:rsidP="00CB6AFB">
            <w:pPr>
              <w:tabs>
                <w:tab w:val="left" w:pos="1985"/>
              </w:tabs>
              <w:spacing w:before="40" w:after="40" w:line="180" w:lineRule="exact"/>
              <w:jc w:val="left"/>
              <w:rPr>
                <w:position w:val="2"/>
                <w:sz w:val="18"/>
                <w:szCs w:val="24"/>
                <w:rtl/>
              </w:rPr>
            </w:pPr>
            <w:r w:rsidRPr="00F66E20">
              <w:rPr>
                <w:position w:val="2"/>
                <w:sz w:val="18"/>
                <w:szCs w:val="24"/>
                <w:rtl/>
              </w:rPr>
              <w:t>‏خدمات الطوارئ الطبية في بنن</w:t>
            </w:r>
            <w:r w:rsidRPr="00F66E20">
              <w:rPr>
                <w:position w:val="2"/>
                <w:sz w:val="18"/>
                <w:szCs w:val="24"/>
                <w:cs/>
              </w:rPr>
              <w:t>‎</w:t>
            </w:r>
          </w:p>
        </w:tc>
        <w:tc>
          <w:tcPr>
            <w:tcW w:w="1150" w:type="dxa"/>
          </w:tcPr>
          <w:p w14:paraId="7C450BAC" w14:textId="691490DA"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p>
        </w:tc>
        <w:tc>
          <w:tcPr>
            <w:tcW w:w="2346" w:type="dxa"/>
          </w:tcPr>
          <w:p w14:paraId="7FDDBE6A" w14:textId="1133A113"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رقم وطني حصراً</w:t>
            </w:r>
          </w:p>
        </w:tc>
        <w:tc>
          <w:tcPr>
            <w:tcW w:w="1467" w:type="dxa"/>
          </w:tcPr>
          <w:p w14:paraId="78DEEF4D" w14:textId="5EBB5EB6" w:rsidR="002135CB" w:rsidRPr="00F66E20" w:rsidRDefault="007C5262" w:rsidP="00CB6AFB">
            <w:pPr>
              <w:tabs>
                <w:tab w:val="left" w:pos="1985"/>
              </w:tabs>
              <w:spacing w:before="40" w:after="40" w:line="180" w:lineRule="exact"/>
              <w:jc w:val="left"/>
              <w:rPr>
                <w:position w:val="2"/>
                <w:sz w:val="18"/>
                <w:szCs w:val="24"/>
              </w:rPr>
            </w:pPr>
            <w:bookmarkStart w:id="471" w:name="lt_pId625"/>
            <w:r w:rsidRPr="00F66E20">
              <w:rPr>
                <w:rFonts w:hint="cs"/>
                <w:position w:val="2"/>
                <w:sz w:val="18"/>
                <w:szCs w:val="24"/>
                <w:rtl/>
              </w:rPr>
              <w:t>مخصص</w:t>
            </w:r>
            <w:r w:rsidR="00954D05" w:rsidRPr="00F66E20">
              <w:rPr>
                <w:position w:val="2"/>
                <w:sz w:val="18"/>
                <w:szCs w:val="24"/>
                <w:rtl/>
              </w:rPr>
              <w:br/>
            </w:r>
            <w:r w:rsidR="00954D05" w:rsidRPr="00F66E20">
              <w:rPr>
                <w:position w:val="2"/>
                <w:sz w:val="18"/>
                <w:szCs w:val="24"/>
                <w:lang w:bidi="ar-SY"/>
              </w:rPr>
              <w:t>2010/03/30</w:t>
            </w:r>
            <w:bookmarkEnd w:id="471"/>
          </w:p>
        </w:tc>
      </w:tr>
      <w:tr w:rsidR="002135CB" w:rsidRPr="00F66E20" w14:paraId="1FE7E2A2" w14:textId="77777777" w:rsidTr="002135CB">
        <w:trPr>
          <w:trHeight w:val="397"/>
          <w:jc w:val="center"/>
        </w:trPr>
        <w:tc>
          <w:tcPr>
            <w:tcW w:w="1185" w:type="dxa"/>
          </w:tcPr>
          <w:p w14:paraId="64A8E818" w14:textId="77777777" w:rsidR="002135CB" w:rsidRPr="00F66E20" w:rsidRDefault="002135CB" w:rsidP="00CB6AFB">
            <w:pPr>
              <w:tabs>
                <w:tab w:val="left" w:pos="1985"/>
              </w:tabs>
              <w:spacing w:before="40" w:after="40" w:line="180" w:lineRule="exact"/>
              <w:jc w:val="left"/>
              <w:rPr>
                <w:position w:val="2"/>
                <w:sz w:val="18"/>
                <w:szCs w:val="24"/>
              </w:rPr>
            </w:pPr>
            <w:r w:rsidRPr="00F66E20">
              <w:rPr>
                <w:position w:val="2"/>
                <w:sz w:val="18"/>
                <w:szCs w:val="24"/>
              </w:rPr>
              <w:t>114</w:t>
            </w:r>
          </w:p>
        </w:tc>
        <w:tc>
          <w:tcPr>
            <w:tcW w:w="3481" w:type="dxa"/>
          </w:tcPr>
          <w:p w14:paraId="3EDCD2C3" w14:textId="02FFD034" w:rsidR="002135CB" w:rsidRPr="00F66E20" w:rsidRDefault="0034532A" w:rsidP="00CB6AFB">
            <w:pPr>
              <w:tabs>
                <w:tab w:val="left" w:pos="1985"/>
              </w:tabs>
              <w:spacing w:before="40" w:after="40" w:line="180" w:lineRule="exact"/>
              <w:jc w:val="left"/>
              <w:rPr>
                <w:position w:val="2"/>
                <w:sz w:val="18"/>
                <w:szCs w:val="24"/>
                <w:lang w:val="fr-FR"/>
              </w:rPr>
            </w:pPr>
            <w:r w:rsidRPr="00F66E20">
              <w:rPr>
                <w:rFonts w:hint="cs"/>
                <w:position w:val="2"/>
                <w:sz w:val="18"/>
                <w:szCs w:val="24"/>
                <w:rtl/>
                <w:lang w:val="fr-FR"/>
              </w:rPr>
              <w:t>خدمة الطوارئ</w:t>
            </w:r>
            <w:r w:rsidR="002135CB" w:rsidRPr="00F66E20">
              <w:rPr>
                <w:position w:val="2"/>
                <w:sz w:val="18"/>
                <w:szCs w:val="24"/>
                <w:lang w:val="fr-FR"/>
              </w:rPr>
              <w:br/>
            </w:r>
            <w:r w:rsidRPr="00F66E20">
              <w:rPr>
                <w:rFonts w:hint="cs"/>
                <w:position w:val="2"/>
                <w:sz w:val="18"/>
                <w:szCs w:val="24"/>
                <w:rtl/>
                <w:lang w:val="fr-FR"/>
              </w:rPr>
              <w:t>(</w:t>
            </w:r>
            <w:r w:rsidR="00F66E20">
              <w:rPr>
                <w:rFonts w:hint="eastAsia"/>
                <w:position w:val="2"/>
                <w:sz w:val="18"/>
                <w:szCs w:val="24"/>
                <w:rtl/>
                <w:lang w:val="fr-FR"/>
              </w:rPr>
              <w:t> </w:t>
            </w:r>
            <w:r w:rsidRPr="00F66E20">
              <w:rPr>
                <w:rFonts w:hint="cs"/>
                <w:i/>
                <w:iCs/>
                <w:position w:val="2"/>
                <w:sz w:val="18"/>
                <w:szCs w:val="24"/>
                <w:rtl/>
                <w:lang w:val="fr-FR"/>
              </w:rPr>
              <w:t>المعهد الوطني للمرأة</w:t>
            </w:r>
            <w:r w:rsidRPr="00F66E20">
              <w:rPr>
                <w:rFonts w:hint="cs"/>
                <w:position w:val="2"/>
                <w:sz w:val="18"/>
                <w:szCs w:val="24"/>
                <w:rtl/>
                <w:lang w:val="fr-FR"/>
              </w:rPr>
              <w:t>)</w:t>
            </w:r>
          </w:p>
        </w:tc>
        <w:tc>
          <w:tcPr>
            <w:tcW w:w="1150" w:type="dxa"/>
          </w:tcPr>
          <w:p w14:paraId="388E47D9" w14:textId="5FC41E29"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p>
        </w:tc>
        <w:tc>
          <w:tcPr>
            <w:tcW w:w="2346" w:type="dxa"/>
          </w:tcPr>
          <w:p w14:paraId="456734D6" w14:textId="7E31916C"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رقم وطني حصراً</w:t>
            </w:r>
          </w:p>
        </w:tc>
        <w:tc>
          <w:tcPr>
            <w:tcW w:w="1467" w:type="dxa"/>
          </w:tcPr>
          <w:p w14:paraId="2362C9E4" w14:textId="5E72ECB0" w:rsidR="002135CB" w:rsidRPr="00F66E20" w:rsidRDefault="007C5262" w:rsidP="00CB6AFB">
            <w:pPr>
              <w:tabs>
                <w:tab w:val="left" w:pos="1985"/>
              </w:tabs>
              <w:spacing w:before="40" w:after="40" w:line="180" w:lineRule="exact"/>
              <w:jc w:val="left"/>
              <w:rPr>
                <w:position w:val="2"/>
                <w:sz w:val="18"/>
                <w:szCs w:val="24"/>
              </w:rPr>
            </w:pPr>
            <w:bookmarkStart w:id="472" w:name="lt_pId631"/>
            <w:r w:rsidRPr="00F66E20">
              <w:rPr>
                <w:rFonts w:hint="cs"/>
                <w:position w:val="2"/>
                <w:sz w:val="18"/>
                <w:szCs w:val="24"/>
                <w:rtl/>
              </w:rPr>
              <w:t>مخصص</w:t>
            </w:r>
            <w:r w:rsidR="00954D05" w:rsidRPr="00F66E20">
              <w:rPr>
                <w:position w:val="2"/>
                <w:sz w:val="18"/>
                <w:szCs w:val="24"/>
                <w:rtl/>
                <w:lang w:bidi="ar-SY"/>
              </w:rPr>
              <w:br/>
            </w:r>
            <w:r w:rsidR="00954D05" w:rsidRPr="00F66E20">
              <w:rPr>
                <w:position w:val="2"/>
                <w:sz w:val="18"/>
                <w:szCs w:val="24"/>
                <w:lang w:bidi="ar-SY"/>
              </w:rPr>
              <w:t>2022/04/11</w:t>
            </w:r>
            <w:bookmarkEnd w:id="472"/>
          </w:p>
        </w:tc>
      </w:tr>
      <w:tr w:rsidR="002135CB" w:rsidRPr="00F66E20" w14:paraId="1DF2F07A" w14:textId="77777777" w:rsidTr="002135CB">
        <w:trPr>
          <w:trHeight w:val="397"/>
          <w:jc w:val="center"/>
        </w:trPr>
        <w:tc>
          <w:tcPr>
            <w:tcW w:w="1185" w:type="dxa"/>
          </w:tcPr>
          <w:p w14:paraId="1DEE1A2D" w14:textId="77777777" w:rsidR="002135CB" w:rsidRPr="00F66E20" w:rsidRDefault="002135CB" w:rsidP="00CB6AFB">
            <w:pPr>
              <w:tabs>
                <w:tab w:val="left" w:pos="1985"/>
              </w:tabs>
              <w:spacing w:before="40" w:after="40" w:line="180" w:lineRule="exact"/>
              <w:jc w:val="left"/>
              <w:rPr>
                <w:position w:val="2"/>
                <w:sz w:val="18"/>
                <w:szCs w:val="24"/>
              </w:rPr>
            </w:pPr>
            <w:r w:rsidRPr="00F66E20">
              <w:rPr>
                <w:position w:val="2"/>
                <w:sz w:val="18"/>
                <w:szCs w:val="24"/>
              </w:rPr>
              <w:t>115</w:t>
            </w:r>
          </w:p>
        </w:tc>
        <w:tc>
          <w:tcPr>
            <w:tcW w:w="3481" w:type="dxa"/>
          </w:tcPr>
          <w:p w14:paraId="526EE219" w14:textId="221167B1" w:rsidR="002135CB" w:rsidRPr="00F66E20" w:rsidRDefault="0022302D" w:rsidP="00CB6AFB">
            <w:pPr>
              <w:tabs>
                <w:tab w:val="left" w:pos="1985"/>
              </w:tabs>
              <w:spacing w:before="40" w:after="40" w:line="180" w:lineRule="exact"/>
              <w:jc w:val="left"/>
              <w:rPr>
                <w:position w:val="2"/>
                <w:sz w:val="18"/>
                <w:szCs w:val="24"/>
                <w:rtl/>
              </w:rPr>
            </w:pPr>
            <w:r w:rsidRPr="00F66E20">
              <w:rPr>
                <w:rFonts w:hint="cs"/>
                <w:position w:val="2"/>
                <w:sz w:val="18"/>
                <w:szCs w:val="24"/>
                <w:rtl/>
              </w:rPr>
              <w:t>مكتب رئيس الجمهورية</w:t>
            </w:r>
          </w:p>
        </w:tc>
        <w:tc>
          <w:tcPr>
            <w:tcW w:w="1150" w:type="dxa"/>
          </w:tcPr>
          <w:p w14:paraId="02E4CA4D" w14:textId="1FAB548F"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p>
        </w:tc>
        <w:tc>
          <w:tcPr>
            <w:tcW w:w="2346" w:type="dxa"/>
          </w:tcPr>
          <w:p w14:paraId="1E31B10F" w14:textId="256A4948"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رقم وطني حصراً</w:t>
            </w:r>
          </w:p>
        </w:tc>
        <w:tc>
          <w:tcPr>
            <w:tcW w:w="1467" w:type="dxa"/>
          </w:tcPr>
          <w:p w14:paraId="7362520F" w14:textId="3D12146D" w:rsidR="002135CB" w:rsidRPr="00F66E20" w:rsidRDefault="007C5262" w:rsidP="00CB6AFB">
            <w:pPr>
              <w:tabs>
                <w:tab w:val="left" w:pos="1985"/>
              </w:tabs>
              <w:spacing w:before="40" w:after="40" w:line="180" w:lineRule="exact"/>
              <w:jc w:val="left"/>
              <w:rPr>
                <w:position w:val="2"/>
                <w:sz w:val="18"/>
                <w:szCs w:val="24"/>
              </w:rPr>
            </w:pPr>
            <w:bookmarkStart w:id="473" w:name="lt_pId636"/>
            <w:r w:rsidRPr="00F66E20">
              <w:rPr>
                <w:rFonts w:hint="cs"/>
                <w:position w:val="2"/>
                <w:sz w:val="18"/>
                <w:szCs w:val="24"/>
                <w:rtl/>
              </w:rPr>
              <w:t>مخصص</w:t>
            </w:r>
            <w:r w:rsidR="00954D05" w:rsidRPr="00F66E20">
              <w:rPr>
                <w:position w:val="2"/>
                <w:sz w:val="18"/>
                <w:szCs w:val="24"/>
                <w:rtl/>
                <w:lang w:bidi="ar-SY"/>
              </w:rPr>
              <w:br/>
            </w:r>
            <w:r w:rsidR="00954D05" w:rsidRPr="00F66E20">
              <w:rPr>
                <w:position w:val="2"/>
                <w:sz w:val="18"/>
                <w:szCs w:val="24"/>
                <w:lang w:bidi="ar-SY"/>
              </w:rPr>
              <w:t>2011/07/22</w:t>
            </w:r>
            <w:bookmarkEnd w:id="473"/>
          </w:p>
        </w:tc>
      </w:tr>
      <w:tr w:rsidR="002135CB" w:rsidRPr="00F66E20" w14:paraId="68C630DC" w14:textId="77777777" w:rsidTr="002135CB">
        <w:trPr>
          <w:trHeight w:val="397"/>
          <w:jc w:val="center"/>
        </w:trPr>
        <w:tc>
          <w:tcPr>
            <w:tcW w:w="1185" w:type="dxa"/>
          </w:tcPr>
          <w:p w14:paraId="0C0048DF" w14:textId="77777777" w:rsidR="002135CB" w:rsidRPr="00F66E20" w:rsidRDefault="002135CB" w:rsidP="00CB6AFB">
            <w:pPr>
              <w:tabs>
                <w:tab w:val="left" w:pos="1985"/>
              </w:tabs>
              <w:spacing w:before="40" w:after="40" w:line="180" w:lineRule="exact"/>
              <w:jc w:val="left"/>
              <w:rPr>
                <w:position w:val="2"/>
                <w:sz w:val="18"/>
                <w:szCs w:val="24"/>
              </w:rPr>
            </w:pPr>
            <w:r w:rsidRPr="00F66E20">
              <w:rPr>
                <w:position w:val="2"/>
                <w:sz w:val="18"/>
                <w:szCs w:val="24"/>
              </w:rPr>
              <w:t>116</w:t>
            </w:r>
          </w:p>
        </w:tc>
        <w:tc>
          <w:tcPr>
            <w:tcW w:w="3481" w:type="dxa"/>
          </w:tcPr>
          <w:p w14:paraId="01F8509B" w14:textId="016FB1B9" w:rsidR="002135CB" w:rsidRPr="00F66E20" w:rsidRDefault="0022302D" w:rsidP="00CB6AFB">
            <w:pPr>
              <w:tabs>
                <w:tab w:val="left" w:pos="1985"/>
              </w:tabs>
              <w:spacing w:before="40" w:after="40" w:line="180" w:lineRule="exact"/>
              <w:jc w:val="left"/>
              <w:rPr>
                <w:position w:val="2"/>
                <w:sz w:val="18"/>
                <w:szCs w:val="24"/>
                <w:rtl/>
              </w:rPr>
            </w:pPr>
            <w:r w:rsidRPr="00F66E20">
              <w:rPr>
                <w:rFonts w:hint="cs"/>
                <w:position w:val="2"/>
                <w:sz w:val="18"/>
                <w:szCs w:val="24"/>
                <w:rtl/>
              </w:rPr>
              <w:t>الشرطة الجمهورية</w:t>
            </w:r>
          </w:p>
        </w:tc>
        <w:tc>
          <w:tcPr>
            <w:tcW w:w="1150" w:type="dxa"/>
          </w:tcPr>
          <w:p w14:paraId="2E3909A0" w14:textId="0EBB6639"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p>
        </w:tc>
        <w:tc>
          <w:tcPr>
            <w:tcW w:w="2346" w:type="dxa"/>
          </w:tcPr>
          <w:p w14:paraId="5D330542" w14:textId="41A48F38"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رقم وطني حصراً</w:t>
            </w:r>
          </w:p>
        </w:tc>
        <w:tc>
          <w:tcPr>
            <w:tcW w:w="1467" w:type="dxa"/>
          </w:tcPr>
          <w:p w14:paraId="095DA66C" w14:textId="669E0018" w:rsidR="002135CB" w:rsidRPr="00F66E20" w:rsidRDefault="007C5262" w:rsidP="00CB6AFB">
            <w:pPr>
              <w:tabs>
                <w:tab w:val="left" w:pos="1985"/>
              </w:tabs>
              <w:spacing w:before="40" w:after="40" w:line="180" w:lineRule="exact"/>
              <w:jc w:val="left"/>
              <w:rPr>
                <w:position w:val="2"/>
                <w:sz w:val="18"/>
                <w:szCs w:val="24"/>
              </w:rPr>
            </w:pPr>
            <w:bookmarkStart w:id="474" w:name="lt_pId641"/>
            <w:r w:rsidRPr="00F66E20">
              <w:rPr>
                <w:rFonts w:hint="cs"/>
                <w:position w:val="2"/>
                <w:sz w:val="18"/>
                <w:szCs w:val="24"/>
                <w:rtl/>
              </w:rPr>
              <w:t>مخصص</w:t>
            </w:r>
            <w:r w:rsidR="00954D05" w:rsidRPr="00F66E20">
              <w:rPr>
                <w:position w:val="2"/>
                <w:sz w:val="18"/>
                <w:szCs w:val="24"/>
                <w:rtl/>
                <w:lang w:bidi="ar-SY"/>
              </w:rPr>
              <w:br/>
            </w:r>
            <w:r w:rsidR="00954D05" w:rsidRPr="00F66E20">
              <w:rPr>
                <w:position w:val="2"/>
                <w:sz w:val="18"/>
                <w:szCs w:val="24"/>
                <w:lang w:bidi="ar-SY"/>
              </w:rPr>
              <w:t>2013/07/19</w:t>
            </w:r>
            <w:bookmarkEnd w:id="474"/>
          </w:p>
        </w:tc>
      </w:tr>
      <w:tr w:rsidR="002135CB" w:rsidRPr="00F66E20" w14:paraId="3B7C0A46" w14:textId="77777777" w:rsidTr="002135CB">
        <w:trPr>
          <w:trHeight w:val="397"/>
          <w:jc w:val="center"/>
        </w:trPr>
        <w:tc>
          <w:tcPr>
            <w:tcW w:w="1185" w:type="dxa"/>
          </w:tcPr>
          <w:p w14:paraId="164D4789" w14:textId="77777777" w:rsidR="002135CB" w:rsidRPr="00F66E20" w:rsidRDefault="002135CB" w:rsidP="00CB6AFB">
            <w:pPr>
              <w:tabs>
                <w:tab w:val="left" w:pos="1985"/>
              </w:tabs>
              <w:spacing w:before="40" w:after="40" w:line="180" w:lineRule="exact"/>
              <w:jc w:val="left"/>
              <w:rPr>
                <w:position w:val="2"/>
                <w:sz w:val="18"/>
                <w:szCs w:val="24"/>
              </w:rPr>
            </w:pPr>
            <w:r w:rsidRPr="00F66E20">
              <w:rPr>
                <w:position w:val="2"/>
                <w:sz w:val="18"/>
                <w:szCs w:val="24"/>
              </w:rPr>
              <w:t>117</w:t>
            </w:r>
          </w:p>
        </w:tc>
        <w:tc>
          <w:tcPr>
            <w:tcW w:w="3481" w:type="dxa"/>
          </w:tcPr>
          <w:p w14:paraId="2DBDFD8E" w14:textId="4E3184DE" w:rsidR="002135CB" w:rsidRPr="00F66E20" w:rsidRDefault="0022302D" w:rsidP="00CB6AFB">
            <w:pPr>
              <w:tabs>
                <w:tab w:val="left" w:pos="1985"/>
              </w:tabs>
              <w:spacing w:before="40" w:after="40" w:line="180" w:lineRule="exact"/>
              <w:jc w:val="left"/>
              <w:rPr>
                <w:position w:val="2"/>
                <w:sz w:val="18"/>
                <w:szCs w:val="24"/>
              </w:rPr>
            </w:pPr>
            <w:r w:rsidRPr="00F66E20">
              <w:rPr>
                <w:rFonts w:hint="cs"/>
                <w:position w:val="2"/>
                <w:sz w:val="18"/>
                <w:szCs w:val="24"/>
                <w:rtl/>
              </w:rPr>
              <w:t>الشرطة الجمهورية</w:t>
            </w:r>
          </w:p>
        </w:tc>
        <w:tc>
          <w:tcPr>
            <w:tcW w:w="1150" w:type="dxa"/>
          </w:tcPr>
          <w:p w14:paraId="6CB4FF8F" w14:textId="1FC6895C"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p>
        </w:tc>
        <w:tc>
          <w:tcPr>
            <w:tcW w:w="2346" w:type="dxa"/>
          </w:tcPr>
          <w:p w14:paraId="76BCFC05" w14:textId="4FD83FFD"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رقم وطني حصراً</w:t>
            </w:r>
          </w:p>
        </w:tc>
        <w:tc>
          <w:tcPr>
            <w:tcW w:w="1467" w:type="dxa"/>
          </w:tcPr>
          <w:p w14:paraId="4B1D3B62" w14:textId="77777777" w:rsidR="002135CB" w:rsidRPr="00F66E20" w:rsidRDefault="002135CB" w:rsidP="00CB6AFB">
            <w:pPr>
              <w:tabs>
                <w:tab w:val="left" w:pos="1985"/>
              </w:tabs>
              <w:spacing w:before="40" w:after="40" w:line="180" w:lineRule="exact"/>
              <w:jc w:val="left"/>
              <w:rPr>
                <w:position w:val="2"/>
                <w:sz w:val="18"/>
                <w:szCs w:val="24"/>
              </w:rPr>
            </w:pPr>
          </w:p>
        </w:tc>
      </w:tr>
      <w:tr w:rsidR="002135CB" w:rsidRPr="00F66E20" w14:paraId="40CC9FEA" w14:textId="77777777" w:rsidTr="002135CB">
        <w:trPr>
          <w:trHeight w:val="397"/>
          <w:jc w:val="center"/>
        </w:trPr>
        <w:tc>
          <w:tcPr>
            <w:tcW w:w="1185" w:type="dxa"/>
          </w:tcPr>
          <w:p w14:paraId="20A2F9F2" w14:textId="77777777" w:rsidR="002135CB" w:rsidRPr="00F66E20" w:rsidRDefault="002135CB" w:rsidP="00CB6AFB">
            <w:pPr>
              <w:tabs>
                <w:tab w:val="left" w:pos="1985"/>
              </w:tabs>
              <w:spacing w:before="40" w:after="40" w:line="180" w:lineRule="exact"/>
              <w:jc w:val="left"/>
              <w:rPr>
                <w:position w:val="2"/>
                <w:sz w:val="18"/>
                <w:szCs w:val="24"/>
              </w:rPr>
            </w:pPr>
            <w:r w:rsidRPr="00F66E20">
              <w:rPr>
                <w:position w:val="2"/>
                <w:sz w:val="18"/>
                <w:szCs w:val="24"/>
              </w:rPr>
              <w:t>118</w:t>
            </w:r>
          </w:p>
        </w:tc>
        <w:tc>
          <w:tcPr>
            <w:tcW w:w="3481" w:type="dxa"/>
          </w:tcPr>
          <w:p w14:paraId="275B7C93" w14:textId="2FEA384E" w:rsidR="002135CB" w:rsidRPr="00F66E20" w:rsidRDefault="0022302D" w:rsidP="00CB6AFB">
            <w:pPr>
              <w:tabs>
                <w:tab w:val="left" w:pos="1985"/>
              </w:tabs>
              <w:spacing w:before="40" w:after="40" w:line="180" w:lineRule="exact"/>
              <w:jc w:val="left"/>
              <w:rPr>
                <w:position w:val="2"/>
                <w:sz w:val="18"/>
                <w:szCs w:val="24"/>
              </w:rPr>
            </w:pPr>
            <w:r w:rsidRPr="00F66E20">
              <w:rPr>
                <w:rFonts w:hint="cs"/>
                <w:position w:val="2"/>
                <w:sz w:val="18"/>
                <w:szCs w:val="24"/>
                <w:rtl/>
              </w:rPr>
              <w:t>خدمة الإطفاء</w:t>
            </w:r>
          </w:p>
        </w:tc>
        <w:tc>
          <w:tcPr>
            <w:tcW w:w="1150" w:type="dxa"/>
          </w:tcPr>
          <w:p w14:paraId="7BC6EE10" w14:textId="206AB8A6"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p>
        </w:tc>
        <w:tc>
          <w:tcPr>
            <w:tcW w:w="2346" w:type="dxa"/>
          </w:tcPr>
          <w:p w14:paraId="19A7D3C6" w14:textId="608506A4"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رقم وطني حصراً</w:t>
            </w:r>
          </w:p>
        </w:tc>
        <w:tc>
          <w:tcPr>
            <w:tcW w:w="1467" w:type="dxa"/>
          </w:tcPr>
          <w:p w14:paraId="5674256D" w14:textId="77777777" w:rsidR="002135CB" w:rsidRPr="00F66E20" w:rsidRDefault="002135CB" w:rsidP="00CB6AFB">
            <w:pPr>
              <w:tabs>
                <w:tab w:val="left" w:pos="1985"/>
              </w:tabs>
              <w:spacing w:before="40" w:after="40" w:line="180" w:lineRule="exact"/>
              <w:jc w:val="left"/>
              <w:rPr>
                <w:position w:val="2"/>
                <w:sz w:val="18"/>
                <w:szCs w:val="24"/>
              </w:rPr>
            </w:pPr>
          </w:p>
        </w:tc>
      </w:tr>
      <w:tr w:rsidR="002135CB" w:rsidRPr="00F66E20" w14:paraId="7EC8722C" w14:textId="77777777" w:rsidTr="002135CB">
        <w:trPr>
          <w:trHeight w:val="397"/>
          <w:jc w:val="center"/>
        </w:trPr>
        <w:tc>
          <w:tcPr>
            <w:tcW w:w="1185" w:type="dxa"/>
          </w:tcPr>
          <w:p w14:paraId="051F9B45" w14:textId="77777777" w:rsidR="002135CB" w:rsidRPr="00F66E20" w:rsidRDefault="002135CB" w:rsidP="00CB6AFB">
            <w:pPr>
              <w:tabs>
                <w:tab w:val="left" w:pos="1985"/>
              </w:tabs>
              <w:spacing w:before="40" w:after="40" w:line="180" w:lineRule="exact"/>
              <w:jc w:val="left"/>
              <w:rPr>
                <w:position w:val="2"/>
                <w:sz w:val="18"/>
                <w:szCs w:val="24"/>
              </w:rPr>
            </w:pPr>
            <w:r w:rsidRPr="00F66E20">
              <w:rPr>
                <w:position w:val="2"/>
                <w:sz w:val="18"/>
                <w:szCs w:val="24"/>
              </w:rPr>
              <w:t>131</w:t>
            </w:r>
          </w:p>
        </w:tc>
        <w:tc>
          <w:tcPr>
            <w:tcW w:w="3481" w:type="dxa"/>
          </w:tcPr>
          <w:p w14:paraId="28944F94" w14:textId="48965FF3" w:rsidR="002135CB" w:rsidRPr="00F66E20" w:rsidRDefault="0022302D" w:rsidP="00CB6AFB">
            <w:pPr>
              <w:tabs>
                <w:tab w:val="left" w:pos="1985"/>
              </w:tabs>
              <w:spacing w:before="40" w:after="40" w:line="180" w:lineRule="exact"/>
              <w:jc w:val="left"/>
              <w:rPr>
                <w:position w:val="2"/>
                <w:sz w:val="18"/>
                <w:szCs w:val="24"/>
              </w:rPr>
            </w:pPr>
            <w:r w:rsidRPr="00F66E20">
              <w:rPr>
                <w:color w:val="000000"/>
                <w:position w:val="2"/>
                <w:sz w:val="18"/>
                <w:szCs w:val="24"/>
                <w:rtl/>
              </w:rPr>
              <w:t>هيئة تنظيم الاتصالات الإلكترونية والبري</w:t>
            </w:r>
            <w:r w:rsidRPr="00F66E20">
              <w:rPr>
                <w:rFonts w:hint="cs"/>
                <w:color w:val="000000"/>
                <w:position w:val="2"/>
                <w:sz w:val="18"/>
                <w:szCs w:val="24"/>
                <w:rtl/>
              </w:rPr>
              <w:t>د،</w:t>
            </w:r>
            <w:r w:rsidRPr="00F66E20">
              <w:rPr>
                <w:color w:val="000000"/>
                <w:position w:val="2"/>
                <w:sz w:val="18"/>
                <w:szCs w:val="24"/>
              </w:rPr>
              <w:t xml:space="preserve"> </w:t>
            </w:r>
            <w:r w:rsidRPr="00F66E20">
              <w:rPr>
                <w:color w:val="000000"/>
                <w:position w:val="2"/>
                <w:sz w:val="18"/>
                <w:szCs w:val="24"/>
                <w:rtl/>
              </w:rPr>
              <w:t>بنن</w:t>
            </w:r>
          </w:p>
        </w:tc>
        <w:tc>
          <w:tcPr>
            <w:tcW w:w="1150" w:type="dxa"/>
          </w:tcPr>
          <w:p w14:paraId="5CBDAC5E" w14:textId="15591A63"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p>
        </w:tc>
        <w:tc>
          <w:tcPr>
            <w:tcW w:w="2346" w:type="dxa"/>
          </w:tcPr>
          <w:p w14:paraId="738A768D" w14:textId="00300D9D"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رقم وطني حصراً</w:t>
            </w:r>
          </w:p>
        </w:tc>
        <w:tc>
          <w:tcPr>
            <w:tcW w:w="1467" w:type="dxa"/>
          </w:tcPr>
          <w:p w14:paraId="21F2E859" w14:textId="64E54D2C" w:rsidR="002135CB" w:rsidRPr="00F66E20" w:rsidRDefault="007C5262" w:rsidP="00CB6AFB">
            <w:pPr>
              <w:tabs>
                <w:tab w:val="left" w:pos="1985"/>
              </w:tabs>
              <w:spacing w:before="40" w:after="40" w:line="180" w:lineRule="exact"/>
              <w:jc w:val="left"/>
              <w:rPr>
                <w:position w:val="2"/>
                <w:sz w:val="18"/>
                <w:szCs w:val="24"/>
              </w:rPr>
            </w:pPr>
            <w:bookmarkStart w:id="475" w:name="lt_pId654"/>
            <w:r w:rsidRPr="00F66E20">
              <w:rPr>
                <w:rFonts w:hint="cs"/>
                <w:position w:val="2"/>
                <w:sz w:val="18"/>
                <w:szCs w:val="24"/>
                <w:rtl/>
              </w:rPr>
              <w:t>مخصص</w:t>
            </w:r>
            <w:r w:rsidR="00954D05" w:rsidRPr="00F66E20">
              <w:rPr>
                <w:position w:val="2"/>
                <w:sz w:val="18"/>
                <w:szCs w:val="24"/>
                <w:rtl/>
                <w:lang w:bidi="ar-SY"/>
              </w:rPr>
              <w:br/>
            </w:r>
            <w:r w:rsidR="00954D05" w:rsidRPr="00F66E20">
              <w:rPr>
                <w:position w:val="2"/>
                <w:sz w:val="18"/>
                <w:szCs w:val="24"/>
                <w:lang w:bidi="ar-SY"/>
              </w:rPr>
              <w:t>2015/03/02</w:t>
            </w:r>
            <w:bookmarkEnd w:id="475"/>
          </w:p>
        </w:tc>
      </w:tr>
      <w:tr w:rsidR="002135CB" w:rsidRPr="00F66E20" w14:paraId="763EF804" w14:textId="77777777" w:rsidTr="002135CB">
        <w:trPr>
          <w:trHeight w:val="397"/>
          <w:jc w:val="center"/>
        </w:trPr>
        <w:tc>
          <w:tcPr>
            <w:tcW w:w="1185" w:type="dxa"/>
          </w:tcPr>
          <w:p w14:paraId="6AD10C00" w14:textId="77777777" w:rsidR="002135CB" w:rsidRPr="00F66E20" w:rsidRDefault="002135CB" w:rsidP="00CB6AFB">
            <w:pPr>
              <w:tabs>
                <w:tab w:val="left" w:pos="1985"/>
              </w:tabs>
              <w:spacing w:before="40" w:after="40" w:line="180" w:lineRule="exact"/>
              <w:jc w:val="left"/>
              <w:rPr>
                <w:position w:val="2"/>
                <w:sz w:val="18"/>
                <w:szCs w:val="24"/>
              </w:rPr>
            </w:pPr>
            <w:r w:rsidRPr="00F66E20">
              <w:rPr>
                <w:position w:val="2"/>
                <w:sz w:val="18"/>
                <w:szCs w:val="24"/>
              </w:rPr>
              <w:t>132</w:t>
            </w:r>
          </w:p>
        </w:tc>
        <w:tc>
          <w:tcPr>
            <w:tcW w:w="3481" w:type="dxa"/>
          </w:tcPr>
          <w:p w14:paraId="70C64C51" w14:textId="21B77213" w:rsidR="002135CB" w:rsidRPr="00F66E20" w:rsidRDefault="004A5A50" w:rsidP="00CB6AFB">
            <w:pPr>
              <w:tabs>
                <w:tab w:val="left" w:pos="1985"/>
              </w:tabs>
              <w:spacing w:before="40" w:after="40" w:line="180" w:lineRule="exact"/>
              <w:jc w:val="left"/>
              <w:rPr>
                <w:position w:val="2"/>
                <w:sz w:val="18"/>
                <w:szCs w:val="24"/>
                <w:rtl/>
              </w:rPr>
            </w:pPr>
            <w:r w:rsidRPr="00F66E20">
              <w:rPr>
                <w:position w:val="2"/>
                <w:sz w:val="18"/>
                <w:szCs w:val="24"/>
                <w:rtl/>
              </w:rPr>
              <w:t>‏مكتب الأمم المتحدة في بنن</w:t>
            </w:r>
            <w:r w:rsidRPr="00F66E20">
              <w:rPr>
                <w:position w:val="2"/>
                <w:sz w:val="18"/>
                <w:szCs w:val="24"/>
                <w:cs/>
              </w:rPr>
              <w:t>‎</w:t>
            </w:r>
          </w:p>
        </w:tc>
        <w:tc>
          <w:tcPr>
            <w:tcW w:w="1150" w:type="dxa"/>
          </w:tcPr>
          <w:p w14:paraId="026AA40F" w14:textId="7B93501B"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p>
        </w:tc>
        <w:tc>
          <w:tcPr>
            <w:tcW w:w="2346" w:type="dxa"/>
          </w:tcPr>
          <w:p w14:paraId="502484D4" w14:textId="28FC887E"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رقم وطني حصراً</w:t>
            </w:r>
          </w:p>
        </w:tc>
        <w:tc>
          <w:tcPr>
            <w:tcW w:w="1467" w:type="dxa"/>
          </w:tcPr>
          <w:p w14:paraId="24088765" w14:textId="629D3301" w:rsidR="002135CB" w:rsidRPr="00F66E20" w:rsidRDefault="007C5262" w:rsidP="00CB6AFB">
            <w:pPr>
              <w:tabs>
                <w:tab w:val="left" w:pos="1985"/>
              </w:tabs>
              <w:spacing w:before="40" w:after="40" w:line="180" w:lineRule="exact"/>
              <w:jc w:val="left"/>
              <w:rPr>
                <w:position w:val="2"/>
                <w:sz w:val="18"/>
                <w:szCs w:val="24"/>
                <w:rtl/>
                <w:lang w:bidi="ar-SY"/>
              </w:rPr>
            </w:pPr>
            <w:bookmarkStart w:id="476" w:name="lt_pId659"/>
            <w:r w:rsidRPr="00F66E20">
              <w:rPr>
                <w:rFonts w:hint="cs"/>
                <w:position w:val="2"/>
                <w:sz w:val="18"/>
                <w:szCs w:val="24"/>
                <w:rtl/>
              </w:rPr>
              <w:t>مخصص</w:t>
            </w:r>
            <w:r w:rsidR="00954D05" w:rsidRPr="00F66E20">
              <w:rPr>
                <w:position w:val="2"/>
                <w:sz w:val="18"/>
                <w:szCs w:val="24"/>
                <w:rtl/>
                <w:lang w:bidi="ar-SY"/>
              </w:rPr>
              <w:br/>
            </w:r>
            <w:r w:rsidR="00954D05" w:rsidRPr="00F66E20">
              <w:rPr>
                <w:position w:val="2"/>
                <w:sz w:val="18"/>
                <w:szCs w:val="24"/>
                <w:lang w:bidi="ar-SY"/>
              </w:rPr>
              <w:t>2015/10/22</w:t>
            </w:r>
            <w:bookmarkEnd w:id="476"/>
          </w:p>
        </w:tc>
      </w:tr>
      <w:tr w:rsidR="002135CB" w:rsidRPr="00F66E20" w14:paraId="389ABBED" w14:textId="77777777" w:rsidTr="002135CB">
        <w:trPr>
          <w:trHeight w:val="397"/>
          <w:jc w:val="center"/>
        </w:trPr>
        <w:tc>
          <w:tcPr>
            <w:tcW w:w="1185" w:type="dxa"/>
          </w:tcPr>
          <w:p w14:paraId="68BDB8D9" w14:textId="77777777" w:rsidR="002135CB" w:rsidRPr="00F66E20" w:rsidRDefault="002135CB" w:rsidP="00CB6AFB">
            <w:pPr>
              <w:tabs>
                <w:tab w:val="left" w:pos="1985"/>
              </w:tabs>
              <w:spacing w:before="40" w:after="40" w:line="180" w:lineRule="exact"/>
              <w:jc w:val="left"/>
              <w:rPr>
                <w:position w:val="2"/>
                <w:sz w:val="18"/>
                <w:szCs w:val="24"/>
              </w:rPr>
            </w:pPr>
            <w:r w:rsidRPr="00F66E20">
              <w:rPr>
                <w:position w:val="2"/>
                <w:sz w:val="18"/>
                <w:szCs w:val="24"/>
              </w:rPr>
              <w:t>136</w:t>
            </w:r>
          </w:p>
        </w:tc>
        <w:tc>
          <w:tcPr>
            <w:tcW w:w="3481" w:type="dxa"/>
          </w:tcPr>
          <w:p w14:paraId="51693F5D" w14:textId="54047DFD" w:rsidR="002135CB" w:rsidRPr="00F66E20" w:rsidRDefault="004A5A50" w:rsidP="00CB6AFB">
            <w:pPr>
              <w:tabs>
                <w:tab w:val="left" w:pos="1985"/>
              </w:tabs>
              <w:spacing w:before="40" w:after="40" w:line="180" w:lineRule="exact"/>
              <w:jc w:val="left"/>
              <w:rPr>
                <w:position w:val="2"/>
                <w:sz w:val="18"/>
                <w:szCs w:val="24"/>
              </w:rPr>
            </w:pPr>
            <w:r w:rsidRPr="00F66E20">
              <w:rPr>
                <w:rFonts w:hint="cs"/>
                <w:position w:val="2"/>
                <w:sz w:val="18"/>
                <w:szCs w:val="24"/>
                <w:rtl/>
              </w:rPr>
              <w:t>خدمة الطوارئ (وزارة الصحة)</w:t>
            </w:r>
          </w:p>
        </w:tc>
        <w:tc>
          <w:tcPr>
            <w:tcW w:w="1150" w:type="dxa"/>
          </w:tcPr>
          <w:p w14:paraId="4DB0A727" w14:textId="72897C59"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p>
        </w:tc>
        <w:tc>
          <w:tcPr>
            <w:tcW w:w="2346" w:type="dxa"/>
          </w:tcPr>
          <w:p w14:paraId="0D09713E" w14:textId="3D64C606"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رقم وطني حصراً</w:t>
            </w:r>
          </w:p>
        </w:tc>
        <w:tc>
          <w:tcPr>
            <w:tcW w:w="1467" w:type="dxa"/>
          </w:tcPr>
          <w:p w14:paraId="3E4A047B" w14:textId="24C53F17" w:rsidR="002135CB" w:rsidRPr="00F66E20" w:rsidRDefault="007C5262" w:rsidP="00CB6AFB">
            <w:pPr>
              <w:tabs>
                <w:tab w:val="left" w:pos="1985"/>
              </w:tabs>
              <w:spacing w:before="40" w:after="40" w:line="180" w:lineRule="exact"/>
              <w:jc w:val="left"/>
              <w:rPr>
                <w:position w:val="2"/>
                <w:sz w:val="18"/>
                <w:szCs w:val="24"/>
              </w:rPr>
            </w:pPr>
            <w:bookmarkStart w:id="477" w:name="lt_pId664"/>
            <w:r w:rsidRPr="00F66E20">
              <w:rPr>
                <w:rFonts w:hint="cs"/>
                <w:position w:val="2"/>
                <w:sz w:val="18"/>
                <w:szCs w:val="24"/>
                <w:rtl/>
              </w:rPr>
              <w:t>مخصص</w:t>
            </w:r>
            <w:r w:rsidR="00954D05" w:rsidRPr="00F66E20">
              <w:rPr>
                <w:position w:val="2"/>
                <w:sz w:val="18"/>
                <w:szCs w:val="24"/>
                <w:rtl/>
              </w:rPr>
              <w:br/>
            </w:r>
            <w:r w:rsidR="00954D05" w:rsidRPr="00F66E20">
              <w:rPr>
                <w:position w:val="2"/>
                <w:sz w:val="18"/>
                <w:szCs w:val="24"/>
              </w:rPr>
              <w:t>2018/09/26</w:t>
            </w:r>
            <w:bookmarkEnd w:id="477"/>
          </w:p>
        </w:tc>
      </w:tr>
      <w:tr w:rsidR="002135CB" w:rsidRPr="00F66E20" w14:paraId="4D145018" w14:textId="77777777" w:rsidTr="002135CB">
        <w:trPr>
          <w:trHeight w:val="397"/>
          <w:jc w:val="center"/>
        </w:trPr>
        <w:tc>
          <w:tcPr>
            <w:tcW w:w="1185" w:type="dxa"/>
          </w:tcPr>
          <w:p w14:paraId="23283363" w14:textId="77777777" w:rsidR="002135CB" w:rsidRPr="00F66E20" w:rsidRDefault="002135CB" w:rsidP="00CB6AFB">
            <w:pPr>
              <w:tabs>
                <w:tab w:val="left" w:pos="1985"/>
              </w:tabs>
              <w:spacing w:before="40" w:after="40" w:line="180" w:lineRule="exact"/>
              <w:jc w:val="left"/>
              <w:rPr>
                <w:position w:val="2"/>
                <w:sz w:val="18"/>
                <w:szCs w:val="24"/>
              </w:rPr>
            </w:pPr>
            <w:r w:rsidRPr="00F66E20">
              <w:rPr>
                <w:position w:val="2"/>
                <w:sz w:val="18"/>
                <w:szCs w:val="24"/>
              </w:rPr>
              <w:t>137</w:t>
            </w:r>
          </w:p>
        </w:tc>
        <w:tc>
          <w:tcPr>
            <w:tcW w:w="3481" w:type="dxa"/>
          </w:tcPr>
          <w:p w14:paraId="584830F5" w14:textId="6AF6D013" w:rsidR="002135CB" w:rsidRPr="00F66E20" w:rsidRDefault="004A5A50" w:rsidP="00CB6AFB">
            <w:pPr>
              <w:tabs>
                <w:tab w:val="left" w:pos="1985"/>
              </w:tabs>
              <w:spacing w:before="40" w:after="40" w:line="180" w:lineRule="exact"/>
              <w:jc w:val="left"/>
              <w:rPr>
                <w:position w:val="2"/>
                <w:sz w:val="18"/>
                <w:szCs w:val="24"/>
                <w:rtl/>
              </w:rPr>
            </w:pPr>
            <w:r w:rsidRPr="00F66E20">
              <w:rPr>
                <w:rFonts w:hint="cs"/>
                <w:position w:val="2"/>
                <w:sz w:val="18"/>
                <w:szCs w:val="24"/>
                <w:rtl/>
              </w:rPr>
              <w:t>الوكالة الوطنية لتعزيز التراث وتنمية السياحة</w:t>
            </w:r>
          </w:p>
        </w:tc>
        <w:tc>
          <w:tcPr>
            <w:tcW w:w="1150" w:type="dxa"/>
          </w:tcPr>
          <w:p w14:paraId="648B1898" w14:textId="4AC4C3D4"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p>
        </w:tc>
        <w:tc>
          <w:tcPr>
            <w:tcW w:w="2346" w:type="dxa"/>
          </w:tcPr>
          <w:p w14:paraId="473B6725" w14:textId="602872A3" w:rsidR="002135CB" w:rsidRPr="00F66E20" w:rsidRDefault="002135CB" w:rsidP="00CB6AFB">
            <w:pPr>
              <w:tabs>
                <w:tab w:val="left" w:pos="1985"/>
              </w:tabs>
              <w:spacing w:before="40" w:after="40" w:line="180" w:lineRule="exact"/>
              <w:jc w:val="left"/>
              <w:rPr>
                <w:position w:val="2"/>
                <w:sz w:val="18"/>
                <w:szCs w:val="24"/>
              </w:rPr>
            </w:pPr>
            <w:r w:rsidRPr="00F66E20">
              <w:rPr>
                <w:rFonts w:hint="cs"/>
                <w:position w:val="2"/>
                <w:sz w:val="18"/>
                <w:szCs w:val="24"/>
                <w:rtl/>
              </w:rPr>
              <w:t>رقم وطني حصراً</w:t>
            </w:r>
          </w:p>
        </w:tc>
        <w:tc>
          <w:tcPr>
            <w:tcW w:w="1467" w:type="dxa"/>
          </w:tcPr>
          <w:p w14:paraId="4CF0CDCF" w14:textId="47918787" w:rsidR="002135CB" w:rsidRPr="00F66E20" w:rsidRDefault="007C5262"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r w:rsidR="00954D05" w:rsidRPr="00F66E20">
              <w:rPr>
                <w:position w:val="2"/>
                <w:sz w:val="18"/>
                <w:szCs w:val="24"/>
                <w:rtl/>
                <w:lang w:bidi="ar-SY"/>
              </w:rPr>
              <w:br/>
            </w:r>
            <w:r w:rsidR="00954D05" w:rsidRPr="00F66E20">
              <w:rPr>
                <w:position w:val="2"/>
                <w:sz w:val="18"/>
                <w:szCs w:val="24"/>
                <w:lang w:bidi="ar-SY"/>
              </w:rPr>
              <w:t>2017/04/19</w:t>
            </w:r>
          </w:p>
        </w:tc>
      </w:tr>
      <w:tr w:rsidR="004A5A50" w:rsidRPr="00F66E20" w14:paraId="78F230D9" w14:textId="77777777" w:rsidTr="002135CB">
        <w:trPr>
          <w:trHeight w:val="397"/>
          <w:jc w:val="center"/>
        </w:trPr>
        <w:tc>
          <w:tcPr>
            <w:tcW w:w="1185" w:type="dxa"/>
          </w:tcPr>
          <w:p w14:paraId="1F519704" w14:textId="77777777" w:rsidR="004A5A50" w:rsidRPr="00F66E20" w:rsidRDefault="004A5A50" w:rsidP="00CB6AFB">
            <w:pPr>
              <w:tabs>
                <w:tab w:val="left" w:pos="1985"/>
              </w:tabs>
              <w:spacing w:before="40" w:after="40" w:line="180" w:lineRule="exact"/>
              <w:jc w:val="left"/>
              <w:rPr>
                <w:position w:val="2"/>
                <w:sz w:val="18"/>
                <w:szCs w:val="24"/>
              </w:rPr>
            </w:pPr>
            <w:r w:rsidRPr="00F66E20">
              <w:rPr>
                <w:position w:val="2"/>
                <w:sz w:val="18"/>
                <w:szCs w:val="24"/>
              </w:rPr>
              <w:t>138</w:t>
            </w:r>
          </w:p>
        </w:tc>
        <w:tc>
          <w:tcPr>
            <w:tcW w:w="3481" w:type="dxa"/>
          </w:tcPr>
          <w:p w14:paraId="181B3651" w14:textId="66B28B07" w:rsidR="004A5A50" w:rsidRPr="00F66E20" w:rsidRDefault="004A5A50" w:rsidP="00CB6AFB">
            <w:pPr>
              <w:tabs>
                <w:tab w:val="left" w:pos="1985"/>
              </w:tabs>
              <w:spacing w:before="40" w:after="40" w:line="180" w:lineRule="exact"/>
              <w:jc w:val="left"/>
              <w:rPr>
                <w:position w:val="2"/>
                <w:sz w:val="18"/>
                <w:szCs w:val="24"/>
                <w:rtl/>
              </w:rPr>
            </w:pPr>
            <w:r w:rsidRPr="00F66E20">
              <w:rPr>
                <w:rFonts w:hint="cs"/>
                <w:position w:val="2"/>
                <w:sz w:val="18"/>
                <w:szCs w:val="24"/>
                <w:rtl/>
              </w:rPr>
              <w:t>خدمة الطوارئ (وزارة الشؤون الاجتماعية والتمويل الصغير)</w:t>
            </w:r>
          </w:p>
        </w:tc>
        <w:tc>
          <w:tcPr>
            <w:tcW w:w="1150" w:type="dxa"/>
          </w:tcPr>
          <w:p w14:paraId="66FF8E4D" w14:textId="11B5286E" w:rsidR="004A5A50" w:rsidRPr="00F66E20" w:rsidRDefault="004A5A50"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p>
        </w:tc>
        <w:tc>
          <w:tcPr>
            <w:tcW w:w="2346" w:type="dxa"/>
          </w:tcPr>
          <w:p w14:paraId="750307BF" w14:textId="6D791071" w:rsidR="004A5A50" w:rsidRPr="00F66E20" w:rsidRDefault="004A5A50" w:rsidP="00CB6AFB">
            <w:pPr>
              <w:tabs>
                <w:tab w:val="left" w:pos="1985"/>
              </w:tabs>
              <w:spacing w:before="40" w:after="40" w:line="180" w:lineRule="exact"/>
              <w:jc w:val="left"/>
              <w:rPr>
                <w:position w:val="2"/>
                <w:sz w:val="18"/>
                <w:szCs w:val="24"/>
              </w:rPr>
            </w:pPr>
            <w:r w:rsidRPr="00F66E20">
              <w:rPr>
                <w:rFonts w:hint="cs"/>
                <w:position w:val="2"/>
                <w:sz w:val="18"/>
                <w:szCs w:val="24"/>
                <w:rtl/>
              </w:rPr>
              <w:t>رقم وطني حصراً</w:t>
            </w:r>
          </w:p>
        </w:tc>
        <w:tc>
          <w:tcPr>
            <w:tcW w:w="1467" w:type="dxa"/>
          </w:tcPr>
          <w:p w14:paraId="104D1A2F" w14:textId="74BBDD4D" w:rsidR="004A5A50" w:rsidRPr="00F66E20" w:rsidRDefault="007C5262"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r w:rsidR="00954D05" w:rsidRPr="00F66E20">
              <w:rPr>
                <w:position w:val="2"/>
                <w:sz w:val="18"/>
                <w:szCs w:val="24"/>
                <w:rtl/>
                <w:lang w:bidi="ar-SY"/>
              </w:rPr>
              <w:br/>
            </w:r>
            <w:r w:rsidR="00954D05" w:rsidRPr="00F66E20">
              <w:rPr>
                <w:position w:val="2"/>
                <w:sz w:val="18"/>
                <w:szCs w:val="24"/>
                <w:lang w:bidi="ar-SY"/>
              </w:rPr>
              <w:t>2018/08/20</w:t>
            </w:r>
          </w:p>
        </w:tc>
      </w:tr>
      <w:tr w:rsidR="004A5A50" w:rsidRPr="00F66E20" w14:paraId="550E5593" w14:textId="77777777" w:rsidTr="002135CB">
        <w:trPr>
          <w:trHeight w:val="397"/>
          <w:jc w:val="center"/>
        </w:trPr>
        <w:tc>
          <w:tcPr>
            <w:tcW w:w="1185" w:type="dxa"/>
          </w:tcPr>
          <w:p w14:paraId="7E48E260" w14:textId="77777777" w:rsidR="004A5A50" w:rsidRPr="00F66E20" w:rsidRDefault="004A5A50" w:rsidP="00CB6AFB">
            <w:pPr>
              <w:tabs>
                <w:tab w:val="left" w:pos="1985"/>
              </w:tabs>
              <w:spacing w:before="40" w:after="40" w:line="180" w:lineRule="exact"/>
              <w:jc w:val="left"/>
              <w:rPr>
                <w:position w:val="2"/>
                <w:sz w:val="18"/>
                <w:szCs w:val="24"/>
              </w:rPr>
            </w:pPr>
            <w:r w:rsidRPr="00F66E20">
              <w:rPr>
                <w:position w:val="2"/>
                <w:sz w:val="18"/>
                <w:szCs w:val="24"/>
              </w:rPr>
              <w:t>150</w:t>
            </w:r>
          </w:p>
        </w:tc>
        <w:tc>
          <w:tcPr>
            <w:tcW w:w="3481" w:type="dxa"/>
          </w:tcPr>
          <w:p w14:paraId="4D216C4B" w14:textId="71FB33E7" w:rsidR="004A5A50" w:rsidRPr="00F66E20" w:rsidRDefault="004A5A50" w:rsidP="00CB6AFB">
            <w:pPr>
              <w:tabs>
                <w:tab w:val="left" w:pos="1985"/>
              </w:tabs>
              <w:spacing w:before="40" w:after="40" w:line="180" w:lineRule="exact"/>
              <w:jc w:val="left"/>
              <w:rPr>
                <w:position w:val="2"/>
                <w:sz w:val="18"/>
                <w:szCs w:val="24"/>
                <w:rtl/>
              </w:rPr>
            </w:pPr>
            <w:r w:rsidRPr="00F66E20">
              <w:rPr>
                <w:rFonts w:hint="cs"/>
                <w:position w:val="2"/>
                <w:sz w:val="18"/>
                <w:szCs w:val="24"/>
                <w:rtl/>
              </w:rPr>
              <w:t>هيئة حماية البيانات الشخصية</w:t>
            </w:r>
          </w:p>
        </w:tc>
        <w:tc>
          <w:tcPr>
            <w:tcW w:w="1150" w:type="dxa"/>
          </w:tcPr>
          <w:p w14:paraId="164456FC" w14:textId="51F0B59A" w:rsidR="004A5A50" w:rsidRPr="00F66E20" w:rsidRDefault="004A5A50"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p>
        </w:tc>
        <w:tc>
          <w:tcPr>
            <w:tcW w:w="2346" w:type="dxa"/>
          </w:tcPr>
          <w:p w14:paraId="56C9BDF0" w14:textId="2776DE97" w:rsidR="004A5A50" w:rsidRPr="00F66E20" w:rsidRDefault="004A5A50" w:rsidP="00CB6AFB">
            <w:pPr>
              <w:tabs>
                <w:tab w:val="left" w:pos="1985"/>
              </w:tabs>
              <w:spacing w:before="40" w:after="40" w:line="180" w:lineRule="exact"/>
              <w:jc w:val="left"/>
              <w:rPr>
                <w:position w:val="2"/>
                <w:sz w:val="18"/>
                <w:szCs w:val="24"/>
              </w:rPr>
            </w:pPr>
            <w:r w:rsidRPr="00F66E20">
              <w:rPr>
                <w:rFonts w:hint="cs"/>
                <w:position w:val="2"/>
                <w:sz w:val="18"/>
                <w:szCs w:val="24"/>
                <w:rtl/>
              </w:rPr>
              <w:t>رقم وطني حصراً</w:t>
            </w:r>
          </w:p>
        </w:tc>
        <w:tc>
          <w:tcPr>
            <w:tcW w:w="1467" w:type="dxa"/>
          </w:tcPr>
          <w:p w14:paraId="14888977" w14:textId="4B46B868" w:rsidR="004A5A50" w:rsidRPr="00F66E20" w:rsidRDefault="007C5262" w:rsidP="00CB6AFB">
            <w:pPr>
              <w:tabs>
                <w:tab w:val="left" w:pos="1985"/>
              </w:tabs>
              <w:spacing w:before="40" w:after="40" w:line="180" w:lineRule="exact"/>
              <w:jc w:val="left"/>
              <w:rPr>
                <w:position w:val="2"/>
                <w:sz w:val="18"/>
                <w:szCs w:val="24"/>
              </w:rPr>
            </w:pPr>
            <w:bookmarkStart w:id="478" w:name="lt_pId680"/>
            <w:r w:rsidRPr="00F66E20">
              <w:rPr>
                <w:rFonts w:hint="cs"/>
                <w:position w:val="2"/>
                <w:sz w:val="18"/>
                <w:szCs w:val="24"/>
                <w:rtl/>
              </w:rPr>
              <w:t>مخصص</w:t>
            </w:r>
            <w:r w:rsidR="00954D05" w:rsidRPr="00F66E20">
              <w:rPr>
                <w:position w:val="2"/>
                <w:sz w:val="18"/>
                <w:szCs w:val="24"/>
                <w:rtl/>
                <w:lang w:bidi="ar-SY"/>
              </w:rPr>
              <w:br/>
            </w:r>
            <w:r w:rsidR="00954D05" w:rsidRPr="00F66E20">
              <w:rPr>
                <w:position w:val="2"/>
                <w:sz w:val="18"/>
                <w:szCs w:val="24"/>
                <w:lang w:bidi="ar-SY"/>
              </w:rPr>
              <w:t>2022/06/22</w:t>
            </w:r>
            <w:bookmarkEnd w:id="478"/>
          </w:p>
        </w:tc>
      </w:tr>
      <w:tr w:rsidR="004A5A50" w:rsidRPr="00F66E20" w14:paraId="1E2DE908" w14:textId="77777777" w:rsidTr="002135CB">
        <w:trPr>
          <w:trHeight w:val="397"/>
          <w:jc w:val="center"/>
        </w:trPr>
        <w:tc>
          <w:tcPr>
            <w:tcW w:w="1185" w:type="dxa"/>
          </w:tcPr>
          <w:p w14:paraId="21F5BCD9" w14:textId="77777777" w:rsidR="004A5A50" w:rsidRPr="00F66E20" w:rsidRDefault="004A5A50" w:rsidP="00CB6AFB">
            <w:pPr>
              <w:tabs>
                <w:tab w:val="left" w:pos="1985"/>
              </w:tabs>
              <w:spacing w:before="40" w:after="40" w:line="180" w:lineRule="exact"/>
              <w:jc w:val="left"/>
              <w:rPr>
                <w:position w:val="2"/>
                <w:sz w:val="18"/>
                <w:szCs w:val="24"/>
              </w:rPr>
            </w:pPr>
            <w:r w:rsidRPr="00F66E20">
              <w:rPr>
                <w:position w:val="2"/>
                <w:sz w:val="18"/>
                <w:szCs w:val="24"/>
              </w:rPr>
              <w:t>155</w:t>
            </w:r>
          </w:p>
        </w:tc>
        <w:tc>
          <w:tcPr>
            <w:tcW w:w="3481" w:type="dxa"/>
          </w:tcPr>
          <w:p w14:paraId="6B5A9F81" w14:textId="3E7D85B8" w:rsidR="004A5A50" w:rsidRPr="00F66E20" w:rsidRDefault="004A5A50" w:rsidP="00CB6AFB">
            <w:pPr>
              <w:tabs>
                <w:tab w:val="left" w:pos="1985"/>
              </w:tabs>
              <w:spacing w:before="40" w:after="40" w:line="180" w:lineRule="exact"/>
              <w:jc w:val="left"/>
              <w:rPr>
                <w:position w:val="2"/>
                <w:sz w:val="18"/>
                <w:szCs w:val="24"/>
              </w:rPr>
            </w:pPr>
            <w:r w:rsidRPr="00F66E20">
              <w:rPr>
                <w:rFonts w:hint="cs"/>
                <w:position w:val="2"/>
                <w:sz w:val="18"/>
                <w:szCs w:val="24"/>
                <w:rtl/>
              </w:rPr>
              <w:t>مكتب رئيس الجمهورية</w:t>
            </w:r>
          </w:p>
        </w:tc>
        <w:tc>
          <w:tcPr>
            <w:tcW w:w="1150" w:type="dxa"/>
          </w:tcPr>
          <w:p w14:paraId="0EA60D6E" w14:textId="63A61F73" w:rsidR="004A5A50" w:rsidRPr="00F66E20" w:rsidRDefault="004A5A50"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p>
        </w:tc>
        <w:tc>
          <w:tcPr>
            <w:tcW w:w="2346" w:type="dxa"/>
          </w:tcPr>
          <w:p w14:paraId="135DE84A" w14:textId="1ADA046B" w:rsidR="004A5A50" w:rsidRPr="00F66E20" w:rsidRDefault="004A5A50" w:rsidP="00CB6AFB">
            <w:pPr>
              <w:tabs>
                <w:tab w:val="left" w:pos="1985"/>
              </w:tabs>
              <w:spacing w:before="40" w:after="40" w:line="180" w:lineRule="exact"/>
              <w:jc w:val="left"/>
              <w:rPr>
                <w:position w:val="2"/>
                <w:sz w:val="18"/>
                <w:szCs w:val="24"/>
              </w:rPr>
            </w:pPr>
            <w:r w:rsidRPr="00F66E20">
              <w:rPr>
                <w:rFonts w:hint="cs"/>
                <w:position w:val="2"/>
                <w:sz w:val="18"/>
                <w:szCs w:val="24"/>
                <w:rtl/>
              </w:rPr>
              <w:t>رقم وطني حصراً</w:t>
            </w:r>
          </w:p>
        </w:tc>
        <w:tc>
          <w:tcPr>
            <w:tcW w:w="1467" w:type="dxa"/>
          </w:tcPr>
          <w:p w14:paraId="14A5229F" w14:textId="4B8BD1A0" w:rsidR="004A5A50" w:rsidRPr="00F66E20" w:rsidRDefault="007C5262" w:rsidP="00CB6AFB">
            <w:pPr>
              <w:tabs>
                <w:tab w:val="left" w:pos="1985"/>
              </w:tabs>
              <w:spacing w:before="40" w:after="40" w:line="180" w:lineRule="exact"/>
              <w:jc w:val="left"/>
              <w:rPr>
                <w:position w:val="2"/>
                <w:sz w:val="18"/>
                <w:szCs w:val="24"/>
              </w:rPr>
            </w:pPr>
            <w:bookmarkStart w:id="479" w:name="lt_pId685"/>
            <w:r w:rsidRPr="00F66E20">
              <w:rPr>
                <w:rFonts w:hint="cs"/>
                <w:position w:val="2"/>
                <w:sz w:val="18"/>
                <w:szCs w:val="24"/>
                <w:rtl/>
              </w:rPr>
              <w:t>مخصص</w:t>
            </w:r>
            <w:r w:rsidR="00954D05" w:rsidRPr="00F66E20">
              <w:rPr>
                <w:position w:val="2"/>
                <w:sz w:val="18"/>
                <w:szCs w:val="24"/>
                <w:rtl/>
                <w:lang w:bidi="ar-SY"/>
              </w:rPr>
              <w:br/>
            </w:r>
            <w:r w:rsidR="00954D05" w:rsidRPr="00F66E20">
              <w:rPr>
                <w:position w:val="2"/>
                <w:sz w:val="18"/>
                <w:szCs w:val="24"/>
                <w:lang w:bidi="ar-SY"/>
              </w:rPr>
              <w:t>2022/11/24</w:t>
            </w:r>
            <w:bookmarkEnd w:id="479"/>
          </w:p>
        </w:tc>
      </w:tr>
      <w:tr w:rsidR="004A5A50" w:rsidRPr="00F66E20" w14:paraId="066EA745" w14:textId="77777777" w:rsidTr="002135CB">
        <w:trPr>
          <w:trHeight w:val="397"/>
          <w:jc w:val="center"/>
        </w:trPr>
        <w:tc>
          <w:tcPr>
            <w:tcW w:w="1185" w:type="dxa"/>
          </w:tcPr>
          <w:p w14:paraId="6251A561" w14:textId="77777777" w:rsidR="004A5A50" w:rsidRPr="00F66E20" w:rsidRDefault="004A5A50" w:rsidP="00CB6AFB">
            <w:pPr>
              <w:tabs>
                <w:tab w:val="left" w:pos="1985"/>
              </w:tabs>
              <w:spacing w:before="40" w:after="40" w:line="180" w:lineRule="exact"/>
              <w:jc w:val="left"/>
              <w:rPr>
                <w:position w:val="2"/>
                <w:sz w:val="18"/>
                <w:szCs w:val="24"/>
              </w:rPr>
            </w:pPr>
            <w:r w:rsidRPr="00F66E20">
              <w:rPr>
                <w:position w:val="2"/>
                <w:sz w:val="18"/>
                <w:szCs w:val="24"/>
              </w:rPr>
              <w:t>160</w:t>
            </w:r>
          </w:p>
        </w:tc>
        <w:tc>
          <w:tcPr>
            <w:tcW w:w="3481" w:type="dxa"/>
          </w:tcPr>
          <w:p w14:paraId="71427365" w14:textId="2AB953C6" w:rsidR="004A5A50" w:rsidRPr="00F66E20" w:rsidRDefault="001E50F2" w:rsidP="00CB6AFB">
            <w:pPr>
              <w:tabs>
                <w:tab w:val="left" w:pos="1985"/>
              </w:tabs>
              <w:spacing w:before="40" w:after="40" w:line="180" w:lineRule="exact"/>
              <w:jc w:val="left"/>
              <w:rPr>
                <w:position w:val="2"/>
                <w:sz w:val="18"/>
                <w:szCs w:val="24"/>
              </w:rPr>
            </w:pPr>
            <w:r w:rsidRPr="00F66E20">
              <w:rPr>
                <w:position w:val="2"/>
                <w:sz w:val="18"/>
                <w:szCs w:val="24"/>
                <w:rtl/>
              </w:rPr>
              <w:t>‏خدمة الطوارئ (فرقة الأحداث)</w:t>
            </w:r>
            <w:r w:rsidRPr="00F66E20">
              <w:rPr>
                <w:position w:val="2"/>
                <w:sz w:val="18"/>
                <w:szCs w:val="24"/>
                <w:cs/>
              </w:rPr>
              <w:t xml:space="preserve"> ‎</w:t>
            </w:r>
          </w:p>
        </w:tc>
        <w:tc>
          <w:tcPr>
            <w:tcW w:w="1150" w:type="dxa"/>
          </w:tcPr>
          <w:p w14:paraId="1D51DEE2" w14:textId="23C4C3FB" w:rsidR="004A5A50" w:rsidRPr="00F66E20" w:rsidRDefault="004A5A50"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p>
        </w:tc>
        <w:tc>
          <w:tcPr>
            <w:tcW w:w="2346" w:type="dxa"/>
          </w:tcPr>
          <w:p w14:paraId="68E03ADF" w14:textId="566947E3" w:rsidR="004A5A50" w:rsidRPr="00F66E20" w:rsidRDefault="004A5A50" w:rsidP="00CB6AFB">
            <w:pPr>
              <w:tabs>
                <w:tab w:val="left" w:pos="1985"/>
              </w:tabs>
              <w:spacing w:before="40" w:after="40" w:line="180" w:lineRule="exact"/>
              <w:jc w:val="left"/>
              <w:rPr>
                <w:position w:val="2"/>
                <w:sz w:val="18"/>
                <w:szCs w:val="24"/>
              </w:rPr>
            </w:pPr>
            <w:r w:rsidRPr="00F66E20">
              <w:rPr>
                <w:rFonts w:hint="cs"/>
                <w:position w:val="2"/>
                <w:sz w:val="18"/>
                <w:szCs w:val="24"/>
                <w:rtl/>
              </w:rPr>
              <w:t>رقم وطني حصراً</w:t>
            </w:r>
          </w:p>
        </w:tc>
        <w:tc>
          <w:tcPr>
            <w:tcW w:w="1467" w:type="dxa"/>
          </w:tcPr>
          <w:p w14:paraId="7D3F74BE" w14:textId="77777777" w:rsidR="004A5A50" w:rsidRPr="00F66E20" w:rsidRDefault="004A5A50" w:rsidP="00CB6AFB">
            <w:pPr>
              <w:tabs>
                <w:tab w:val="left" w:pos="1985"/>
              </w:tabs>
              <w:spacing w:before="40" w:after="40" w:line="180" w:lineRule="exact"/>
              <w:jc w:val="left"/>
              <w:rPr>
                <w:position w:val="2"/>
                <w:sz w:val="18"/>
                <w:szCs w:val="24"/>
              </w:rPr>
            </w:pPr>
          </w:p>
        </w:tc>
      </w:tr>
      <w:tr w:rsidR="004A5A50" w:rsidRPr="00F66E20" w14:paraId="48C45A83" w14:textId="77777777" w:rsidTr="002135CB">
        <w:trPr>
          <w:trHeight w:val="397"/>
          <w:jc w:val="center"/>
        </w:trPr>
        <w:tc>
          <w:tcPr>
            <w:tcW w:w="1185" w:type="dxa"/>
          </w:tcPr>
          <w:p w14:paraId="5E13BA7C" w14:textId="77777777" w:rsidR="004A5A50" w:rsidRPr="00F66E20" w:rsidRDefault="004A5A50" w:rsidP="00CB6AFB">
            <w:pPr>
              <w:tabs>
                <w:tab w:val="left" w:pos="1985"/>
              </w:tabs>
              <w:spacing w:before="40" w:after="40" w:line="180" w:lineRule="exact"/>
              <w:jc w:val="left"/>
              <w:rPr>
                <w:position w:val="2"/>
                <w:sz w:val="18"/>
                <w:szCs w:val="24"/>
              </w:rPr>
            </w:pPr>
            <w:r w:rsidRPr="00F66E20">
              <w:rPr>
                <w:position w:val="2"/>
                <w:sz w:val="18"/>
                <w:szCs w:val="24"/>
              </w:rPr>
              <w:t>166</w:t>
            </w:r>
          </w:p>
        </w:tc>
        <w:tc>
          <w:tcPr>
            <w:tcW w:w="3481" w:type="dxa"/>
          </w:tcPr>
          <w:p w14:paraId="05D9D17E" w14:textId="0C47CF5E" w:rsidR="001E50F2" w:rsidRPr="00F66E20" w:rsidRDefault="001E50F2" w:rsidP="00CB6AFB">
            <w:pPr>
              <w:tabs>
                <w:tab w:val="left" w:pos="1985"/>
              </w:tabs>
              <w:spacing w:before="40" w:after="40" w:line="180" w:lineRule="exact"/>
              <w:jc w:val="left"/>
              <w:rPr>
                <w:position w:val="2"/>
                <w:sz w:val="18"/>
                <w:szCs w:val="24"/>
                <w:rtl/>
              </w:rPr>
            </w:pPr>
            <w:r w:rsidRPr="00F66E20">
              <w:rPr>
                <w:rFonts w:hint="cs"/>
                <w:position w:val="2"/>
                <w:sz w:val="18"/>
                <w:szCs w:val="24"/>
                <w:rtl/>
              </w:rPr>
              <w:t>خدمة</w:t>
            </w:r>
            <w:r w:rsidRPr="00F66E20">
              <w:rPr>
                <w:position w:val="2"/>
                <w:sz w:val="18"/>
                <w:szCs w:val="24"/>
                <w:rtl/>
              </w:rPr>
              <w:t xml:space="preserve"> الطوارئ</w:t>
            </w:r>
            <w:r w:rsidRPr="00F66E20">
              <w:rPr>
                <w:position w:val="2"/>
                <w:sz w:val="18"/>
                <w:szCs w:val="24"/>
                <w:cs/>
              </w:rPr>
              <w:t>‎</w:t>
            </w:r>
          </w:p>
          <w:p w14:paraId="35E61EA2" w14:textId="7E42B646" w:rsidR="004A5A50" w:rsidRPr="00F66E20" w:rsidRDefault="001E50F2" w:rsidP="00CB6AFB">
            <w:pPr>
              <w:tabs>
                <w:tab w:val="left" w:pos="1985"/>
              </w:tabs>
              <w:spacing w:before="40" w:after="40" w:line="180" w:lineRule="exact"/>
              <w:jc w:val="left"/>
              <w:rPr>
                <w:position w:val="2"/>
                <w:sz w:val="18"/>
                <w:szCs w:val="24"/>
              </w:rPr>
            </w:pPr>
            <w:r w:rsidRPr="00F66E20">
              <w:rPr>
                <w:position w:val="2"/>
                <w:sz w:val="18"/>
                <w:szCs w:val="24"/>
                <w:cs/>
              </w:rPr>
              <w:t>‎</w:t>
            </w:r>
            <w:r w:rsidRPr="00F66E20">
              <w:rPr>
                <w:position w:val="2"/>
                <w:sz w:val="18"/>
                <w:szCs w:val="24"/>
                <w:rtl/>
              </w:rPr>
              <w:t>(‏وزارة الداخلية والأمن العام)</w:t>
            </w:r>
          </w:p>
        </w:tc>
        <w:tc>
          <w:tcPr>
            <w:tcW w:w="1150" w:type="dxa"/>
          </w:tcPr>
          <w:p w14:paraId="583202CB" w14:textId="4C313F83" w:rsidR="004A5A50" w:rsidRPr="00F66E20" w:rsidRDefault="004A5A50"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p>
        </w:tc>
        <w:tc>
          <w:tcPr>
            <w:tcW w:w="2346" w:type="dxa"/>
          </w:tcPr>
          <w:p w14:paraId="11A20CB3" w14:textId="7F76B558" w:rsidR="004A5A50" w:rsidRPr="00F66E20" w:rsidRDefault="004A5A50" w:rsidP="00CB6AFB">
            <w:pPr>
              <w:tabs>
                <w:tab w:val="left" w:pos="1985"/>
              </w:tabs>
              <w:spacing w:before="40" w:after="40" w:line="180" w:lineRule="exact"/>
              <w:jc w:val="left"/>
              <w:rPr>
                <w:position w:val="2"/>
                <w:sz w:val="18"/>
                <w:szCs w:val="24"/>
              </w:rPr>
            </w:pPr>
            <w:r w:rsidRPr="00F66E20">
              <w:rPr>
                <w:rFonts w:hint="cs"/>
                <w:position w:val="2"/>
                <w:sz w:val="18"/>
                <w:szCs w:val="24"/>
                <w:rtl/>
              </w:rPr>
              <w:t>رقم وطني حصراً</w:t>
            </w:r>
          </w:p>
        </w:tc>
        <w:tc>
          <w:tcPr>
            <w:tcW w:w="1467" w:type="dxa"/>
          </w:tcPr>
          <w:p w14:paraId="10CDF889" w14:textId="7BFA804F" w:rsidR="004A5A50" w:rsidRPr="00F66E20" w:rsidRDefault="004A5A50" w:rsidP="00CB6AFB">
            <w:pPr>
              <w:tabs>
                <w:tab w:val="left" w:pos="1985"/>
              </w:tabs>
              <w:spacing w:before="40" w:after="40" w:line="180" w:lineRule="exact"/>
              <w:jc w:val="left"/>
              <w:rPr>
                <w:position w:val="2"/>
                <w:sz w:val="18"/>
                <w:szCs w:val="24"/>
              </w:rPr>
            </w:pPr>
            <w:bookmarkStart w:id="480" w:name="lt_pId695"/>
            <w:r w:rsidRPr="00F66E20">
              <w:rPr>
                <w:rFonts w:hint="cs"/>
                <w:position w:val="2"/>
                <w:sz w:val="18"/>
                <w:szCs w:val="24"/>
                <w:rtl/>
              </w:rPr>
              <w:t>مخصص</w:t>
            </w:r>
            <w:r w:rsidRPr="00F66E20">
              <w:rPr>
                <w:position w:val="2"/>
                <w:sz w:val="18"/>
                <w:szCs w:val="24"/>
              </w:rPr>
              <w:t xml:space="preserve"> </w:t>
            </w:r>
            <w:r w:rsidR="00954D05" w:rsidRPr="00F66E20">
              <w:rPr>
                <w:position w:val="2"/>
                <w:sz w:val="18"/>
                <w:szCs w:val="24"/>
                <w:rtl/>
              </w:rPr>
              <w:br/>
            </w:r>
            <w:r w:rsidR="00954D05" w:rsidRPr="00F66E20">
              <w:rPr>
                <w:position w:val="2"/>
                <w:sz w:val="18"/>
                <w:szCs w:val="24"/>
              </w:rPr>
              <w:t>2016/07/14</w:t>
            </w:r>
            <w:bookmarkEnd w:id="480"/>
          </w:p>
        </w:tc>
      </w:tr>
      <w:tr w:rsidR="004A5A50" w:rsidRPr="00F66E20" w14:paraId="613A2874" w14:textId="77777777" w:rsidTr="002135CB">
        <w:trPr>
          <w:trHeight w:val="397"/>
          <w:jc w:val="center"/>
        </w:trPr>
        <w:tc>
          <w:tcPr>
            <w:tcW w:w="1185" w:type="dxa"/>
          </w:tcPr>
          <w:p w14:paraId="2FD13D04" w14:textId="77777777" w:rsidR="004A5A50" w:rsidRPr="00F66E20" w:rsidRDefault="004A5A50" w:rsidP="00CB6AFB">
            <w:pPr>
              <w:tabs>
                <w:tab w:val="left" w:pos="1985"/>
              </w:tabs>
              <w:spacing w:before="40" w:after="40" w:line="180" w:lineRule="exact"/>
              <w:jc w:val="left"/>
              <w:rPr>
                <w:position w:val="2"/>
                <w:sz w:val="18"/>
                <w:szCs w:val="24"/>
              </w:rPr>
            </w:pPr>
            <w:r w:rsidRPr="00F66E20">
              <w:rPr>
                <w:position w:val="2"/>
                <w:sz w:val="18"/>
                <w:szCs w:val="24"/>
              </w:rPr>
              <w:t>189</w:t>
            </w:r>
          </w:p>
        </w:tc>
        <w:tc>
          <w:tcPr>
            <w:tcW w:w="3481" w:type="dxa"/>
          </w:tcPr>
          <w:p w14:paraId="091E8BBD" w14:textId="68A1B500" w:rsidR="004A5A50" w:rsidRPr="00F66E20" w:rsidRDefault="001E50F2" w:rsidP="00CB6AFB">
            <w:pPr>
              <w:tabs>
                <w:tab w:val="left" w:pos="1985"/>
              </w:tabs>
              <w:spacing w:before="40" w:after="40" w:line="180" w:lineRule="exact"/>
              <w:jc w:val="left"/>
              <w:rPr>
                <w:position w:val="2"/>
                <w:sz w:val="18"/>
                <w:szCs w:val="24"/>
                <w:rtl/>
                <w:lang w:bidi="ar-EG"/>
              </w:rPr>
            </w:pPr>
            <w:r w:rsidRPr="00F66E20">
              <w:rPr>
                <w:position w:val="2"/>
                <w:sz w:val="18"/>
                <w:szCs w:val="24"/>
                <w:rtl/>
              </w:rPr>
              <w:t xml:space="preserve">‏برنامج الأغذية العالمي </w:t>
            </w:r>
            <w:r w:rsidR="00F66E20">
              <w:rPr>
                <w:position w:val="2"/>
                <w:sz w:val="18"/>
                <w:szCs w:val="24"/>
              </w:rPr>
              <w:t>(</w:t>
            </w:r>
            <w:r w:rsidRPr="00F66E20">
              <w:rPr>
                <w:position w:val="2"/>
                <w:sz w:val="18"/>
                <w:szCs w:val="24"/>
                <w:cs/>
              </w:rPr>
              <w:t>‎</w:t>
            </w:r>
            <w:r w:rsidRPr="00F66E20">
              <w:rPr>
                <w:position w:val="2"/>
                <w:sz w:val="18"/>
                <w:szCs w:val="24"/>
              </w:rPr>
              <w:t>WFP</w:t>
            </w:r>
            <w:r w:rsidR="00F66E20">
              <w:rPr>
                <w:position w:val="2"/>
                <w:sz w:val="18"/>
                <w:szCs w:val="24"/>
              </w:rPr>
              <w:t>)</w:t>
            </w:r>
          </w:p>
        </w:tc>
        <w:tc>
          <w:tcPr>
            <w:tcW w:w="1150" w:type="dxa"/>
          </w:tcPr>
          <w:p w14:paraId="73E3777F" w14:textId="78B823DA" w:rsidR="004A5A50" w:rsidRPr="00F66E20" w:rsidRDefault="004A5A50" w:rsidP="00CB6AFB">
            <w:pPr>
              <w:tabs>
                <w:tab w:val="left" w:pos="1985"/>
              </w:tabs>
              <w:spacing w:before="40" w:after="40" w:line="180" w:lineRule="exact"/>
              <w:jc w:val="left"/>
              <w:rPr>
                <w:position w:val="2"/>
                <w:sz w:val="18"/>
                <w:szCs w:val="24"/>
              </w:rPr>
            </w:pPr>
            <w:r w:rsidRPr="00F66E20">
              <w:rPr>
                <w:rFonts w:hint="cs"/>
                <w:position w:val="2"/>
                <w:sz w:val="18"/>
                <w:szCs w:val="24"/>
                <w:rtl/>
              </w:rPr>
              <w:t>مخصص</w:t>
            </w:r>
          </w:p>
        </w:tc>
        <w:tc>
          <w:tcPr>
            <w:tcW w:w="2346" w:type="dxa"/>
          </w:tcPr>
          <w:p w14:paraId="786C38EC" w14:textId="180AC810" w:rsidR="004A5A50" w:rsidRPr="00F66E20" w:rsidRDefault="004A5A50" w:rsidP="00CB6AFB">
            <w:pPr>
              <w:tabs>
                <w:tab w:val="left" w:pos="1985"/>
              </w:tabs>
              <w:spacing w:before="40" w:after="40" w:line="180" w:lineRule="exact"/>
              <w:jc w:val="left"/>
              <w:rPr>
                <w:position w:val="2"/>
                <w:sz w:val="18"/>
                <w:szCs w:val="24"/>
              </w:rPr>
            </w:pPr>
            <w:r w:rsidRPr="00F66E20">
              <w:rPr>
                <w:rFonts w:hint="cs"/>
                <w:position w:val="2"/>
                <w:sz w:val="18"/>
                <w:szCs w:val="24"/>
                <w:rtl/>
              </w:rPr>
              <w:t>رقم وطني حصراً</w:t>
            </w:r>
          </w:p>
        </w:tc>
        <w:tc>
          <w:tcPr>
            <w:tcW w:w="1467" w:type="dxa"/>
          </w:tcPr>
          <w:p w14:paraId="6AD0A440" w14:textId="54195A0C" w:rsidR="004A5A50" w:rsidRPr="00F66E20" w:rsidRDefault="004A5A50" w:rsidP="00CB6AFB">
            <w:pPr>
              <w:tabs>
                <w:tab w:val="left" w:pos="1985"/>
              </w:tabs>
              <w:spacing w:before="40" w:after="40" w:line="180" w:lineRule="exact"/>
              <w:jc w:val="left"/>
              <w:rPr>
                <w:position w:val="2"/>
                <w:sz w:val="18"/>
                <w:szCs w:val="24"/>
                <w:rtl/>
                <w:lang w:bidi="ar-SY"/>
              </w:rPr>
            </w:pPr>
            <w:bookmarkStart w:id="481" w:name="lt_pId700"/>
            <w:r w:rsidRPr="00F66E20">
              <w:rPr>
                <w:rFonts w:hint="cs"/>
                <w:position w:val="2"/>
                <w:sz w:val="18"/>
                <w:szCs w:val="24"/>
                <w:rtl/>
              </w:rPr>
              <w:t>مخصص</w:t>
            </w:r>
            <w:r w:rsidR="00954D05" w:rsidRPr="00F66E20">
              <w:rPr>
                <w:position w:val="2"/>
                <w:sz w:val="18"/>
                <w:szCs w:val="24"/>
                <w:rtl/>
              </w:rPr>
              <w:br/>
            </w:r>
            <w:r w:rsidRPr="00F66E20">
              <w:rPr>
                <w:position w:val="2"/>
                <w:sz w:val="18"/>
                <w:szCs w:val="24"/>
              </w:rPr>
              <w:t xml:space="preserve"> 2023/02/</w:t>
            </w:r>
            <w:bookmarkEnd w:id="481"/>
            <w:r w:rsidRPr="00F66E20">
              <w:rPr>
                <w:position w:val="2"/>
                <w:sz w:val="18"/>
                <w:szCs w:val="24"/>
              </w:rPr>
              <w:t>22</w:t>
            </w:r>
          </w:p>
        </w:tc>
      </w:tr>
    </w:tbl>
    <w:p w14:paraId="09489865" w14:textId="58F5AD36" w:rsidR="007B5019" w:rsidRDefault="007B5019" w:rsidP="00F66E20">
      <w:pPr>
        <w:spacing w:before="240" w:after="120"/>
        <w:jc w:val="center"/>
        <w:rPr>
          <w:i/>
          <w:iCs/>
          <w:rtl/>
        </w:rPr>
      </w:pPr>
      <w:r w:rsidRPr="007B5019">
        <w:rPr>
          <w:rFonts w:eastAsia="SimSun" w:hint="cs"/>
          <w:i/>
          <w:iCs/>
          <w:rtl/>
          <w:lang w:bidi="ar-SY"/>
        </w:rPr>
        <w:lastRenderedPageBreak/>
        <w:t xml:space="preserve">الجدول </w:t>
      </w:r>
      <w:r w:rsidRPr="007B5019">
        <w:rPr>
          <w:rFonts w:eastAsia="SimSun"/>
          <w:i/>
          <w:iCs/>
          <w:lang w:bidi="ar-SY"/>
        </w:rPr>
        <w:t>1.B</w:t>
      </w:r>
      <w:r w:rsidRPr="007B5019">
        <w:rPr>
          <w:rFonts w:eastAsia="SimSun" w:hint="cs"/>
          <w:i/>
          <w:iCs/>
          <w:rtl/>
          <w:lang w:bidi="ar-SY"/>
        </w:rPr>
        <w:t xml:space="preserve"> - </w:t>
      </w:r>
      <w:r w:rsidRPr="007B5019">
        <w:rPr>
          <w:rFonts w:hint="cs"/>
          <w:i/>
          <w:iCs/>
          <w:rtl/>
          <w:lang w:bidi="ar-EG"/>
        </w:rPr>
        <w:t xml:space="preserve">وصف لتنفيذ </w:t>
      </w:r>
      <w:r w:rsidR="007C5262">
        <w:rPr>
          <w:rFonts w:hint="cs"/>
          <w:i/>
          <w:iCs/>
          <w:rtl/>
          <w:lang w:bidi="ar-EG"/>
        </w:rPr>
        <w:t>إمكانية</w:t>
      </w:r>
      <w:r w:rsidRPr="007B5019">
        <w:rPr>
          <w:rFonts w:hint="cs"/>
          <w:i/>
          <w:iCs/>
          <w:rtl/>
          <w:lang w:bidi="ar-EG"/>
        </w:rPr>
        <w:t xml:space="preserve"> نقل الأرقام </w:t>
      </w:r>
      <w:r w:rsidRPr="007B5019">
        <w:rPr>
          <w:i/>
          <w:iCs/>
        </w:rPr>
        <w:t>(NP)</w:t>
      </w:r>
      <w:r w:rsidRPr="007B5019">
        <w:rPr>
          <w:rFonts w:hint="cs"/>
          <w:i/>
          <w:iCs/>
          <w:rtl/>
          <w:lang w:bidi="ar-EG"/>
        </w:rPr>
        <w:t xml:space="preserve"> لأرقام التوصية </w:t>
      </w:r>
      <w:r w:rsidRPr="007B5019">
        <w:rPr>
          <w:i/>
          <w:iCs/>
        </w:rPr>
        <w:t>ITU-T E.164</w:t>
      </w:r>
      <w:r w:rsidR="00C72A5C">
        <w:rPr>
          <w:i/>
          <w:iCs/>
          <w:rtl/>
          <w:lang w:bidi="ar-EG"/>
        </w:rPr>
        <w:br/>
      </w:r>
      <w:r w:rsidRPr="007B5019">
        <w:rPr>
          <w:rFonts w:hint="cs"/>
          <w:i/>
          <w:iCs/>
          <w:rtl/>
          <w:lang w:bidi="ar-EG"/>
        </w:rPr>
        <w:t xml:space="preserve">في خطة الترقيم الوطنية </w:t>
      </w:r>
      <w:r w:rsidRPr="007B5019">
        <w:rPr>
          <w:i/>
          <w:iCs/>
        </w:rPr>
        <w:t>(NNP)</w:t>
      </w:r>
    </w:p>
    <w:tbl>
      <w:tblPr>
        <w:tblStyle w:val="TableGrid93"/>
        <w:bidiVisual/>
        <w:tblW w:w="5000" w:type="pct"/>
        <w:jc w:val="center"/>
        <w:tblLook w:val="04A0" w:firstRow="1" w:lastRow="0" w:firstColumn="1" w:lastColumn="0" w:noHBand="0" w:noVBand="1"/>
      </w:tblPr>
      <w:tblGrid>
        <w:gridCol w:w="2397"/>
        <w:gridCol w:w="1440"/>
        <w:gridCol w:w="2185"/>
        <w:gridCol w:w="3607"/>
      </w:tblGrid>
      <w:tr w:rsidR="007B5019" w:rsidRPr="009928B9" w14:paraId="0D69742A" w14:textId="77777777" w:rsidTr="00F66E20">
        <w:trPr>
          <w:tblHeader/>
          <w:jc w:val="center"/>
        </w:trPr>
        <w:tc>
          <w:tcPr>
            <w:tcW w:w="2397" w:type="dxa"/>
          </w:tcPr>
          <w:p w14:paraId="4AB91569" w14:textId="77777777" w:rsidR="007B5019" w:rsidRPr="009928B9" w:rsidRDefault="007B5019" w:rsidP="009928B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position w:val="2"/>
                <w:sz w:val="18"/>
                <w:szCs w:val="24"/>
              </w:rPr>
            </w:pPr>
          </w:p>
        </w:tc>
        <w:tc>
          <w:tcPr>
            <w:tcW w:w="1440" w:type="dxa"/>
            <w:vAlign w:val="center"/>
          </w:tcPr>
          <w:p w14:paraId="39772D3E" w14:textId="28052BA0" w:rsidR="007B5019" w:rsidRPr="009928B9" w:rsidRDefault="007B5019" w:rsidP="009928B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bCs/>
                <w:position w:val="2"/>
                <w:sz w:val="18"/>
                <w:szCs w:val="24"/>
              </w:rPr>
            </w:pPr>
            <w:r w:rsidRPr="009928B9">
              <w:rPr>
                <w:rFonts w:eastAsia="SimSun" w:hint="cs"/>
                <w:b/>
                <w:bCs/>
                <w:i/>
                <w:iCs/>
                <w:position w:val="2"/>
                <w:sz w:val="18"/>
                <w:szCs w:val="24"/>
                <w:rtl/>
              </w:rPr>
              <w:t>ال</w:t>
            </w:r>
            <w:r w:rsidRPr="009928B9">
              <w:rPr>
                <w:rFonts w:eastAsia="SimSun"/>
                <w:b/>
                <w:bCs/>
                <w:i/>
                <w:iCs/>
                <w:position w:val="2"/>
                <w:sz w:val="18"/>
                <w:szCs w:val="24"/>
                <w:rtl/>
              </w:rPr>
              <w:t xml:space="preserve">أرقام </w:t>
            </w:r>
            <w:r w:rsidRPr="009928B9">
              <w:rPr>
                <w:rFonts w:eastAsia="SimSun" w:hint="cs"/>
                <w:b/>
                <w:bCs/>
                <w:i/>
                <w:iCs/>
                <w:position w:val="2"/>
                <w:sz w:val="18"/>
                <w:szCs w:val="24"/>
                <w:rtl/>
              </w:rPr>
              <w:t>ال</w:t>
            </w:r>
            <w:r w:rsidRPr="009928B9">
              <w:rPr>
                <w:rFonts w:eastAsia="SimSun"/>
                <w:b/>
                <w:bCs/>
                <w:i/>
                <w:iCs/>
                <w:position w:val="2"/>
                <w:sz w:val="18"/>
                <w:szCs w:val="24"/>
                <w:rtl/>
              </w:rPr>
              <w:t>جغرافية</w:t>
            </w:r>
          </w:p>
        </w:tc>
        <w:tc>
          <w:tcPr>
            <w:tcW w:w="2185" w:type="dxa"/>
            <w:vAlign w:val="center"/>
          </w:tcPr>
          <w:p w14:paraId="2C0F8408" w14:textId="6B570640" w:rsidR="007B5019" w:rsidRPr="009928B9" w:rsidRDefault="007B5019" w:rsidP="009928B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bCs/>
                <w:position w:val="2"/>
                <w:sz w:val="18"/>
                <w:szCs w:val="24"/>
              </w:rPr>
            </w:pPr>
            <w:r w:rsidRPr="009928B9">
              <w:rPr>
                <w:rFonts w:eastAsia="SimSun" w:hint="cs"/>
                <w:b/>
                <w:bCs/>
                <w:i/>
                <w:iCs/>
                <w:position w:val="2"/>
                <w:sz w:val="18"/>
                <w:szCs w:val="24"/>
                <w:rtl/>
              </w:rPr>
              <w:t>ال</w:t>
            </w:r>
            <w:r w:rsidRPr="009928B9">
              <w:rPr>
                <w:rFonts w:eastAsia="SimSun"/>
                <w:b/>
                <w:bCs/>
                <w:i/>
                <w:iCs/>
                <w:position w:val="2"/>
                <w:sz w:val="18"/>
                <w:szCs w:val="24"/>
                <w:rtl/>
              </w:rPr>
              <w:t xml:space="preserve">أرقام غير </w:t>
            </w:r>
            <w:r w:rsidRPr="009928B9">
              <w:rPr>
                <w:rFonts w:eastAsia="SimSun" w:hint="cs"/>
                <w:b/>
                <w:bCs/>
                <w:i/>
                <w:iCs/>
                <w:position w:val="2"/>
                <w:sz w:val="18"/>
                <w:szCs w:val="24"/>
                <w:rtl/>
              </w:rPr>
              <w:t>ال</w:t>
            </w:r>
            <w:r w:rsidRPr="009928B9">
              <w:rPr>
                <w:rFonts w:eastAsia="SimSun"/>
                <w:b/>
                <w:bCs/>
                <w:i/>
                <w:iCs/>
                <w:position w:val="2"/>
                <w:sz w:val="18"/>
                <w:szCs w:val="24"/>
                <w:rtl/>
              </w:rPr>
              <w:t>جغرافية</w:t>
            </w:r>
            <w:r w:rsidRPr="009928B9">
              <w:rPr>
                <w:rFonts w:eastAsia="SimSun" w:hint="cs"/>
                <w:b/>
                <w:bCs/>
                <w:i/>
                <w:iCs/>
                <w:position w:val="2"/>
                <w:sz w:val="18"/>
                <w:szCs w:val="24"/>
                <w:rtl/>
              </w:rPr>
              <w:t xml:space="preserve"> الأخرى</w:t>
            </w:r>
            <w:r w:rsidRPr="009928B9">
              <w:rPr>
                <w:rFonts w:eastAsia="SimSun"/>
                <w:b/>
                <w:bCs/>
                <w:i/>
                <w:iCs/>
                <w:position w:val="2"/>
                <w:sz w:val="18"/>
                <w:szCs w:val="24"/>
                <w:rtl/>
              </w:rPr>
              <w:t xml:space="preserve"> </w:t>
            </w:r>
            <w:r w:rsidRPr="009928B9">
              <w:rPr>
                <w:rFonts w:eastAsia="SimSun" w:hint="cs"/>
                <w:b/>
                <w:bCs/>
                <w:i/>
                <w:iCs/>
                <w:position w:val="2"/>
                <w:sz w:val="18"/>
                <w:szCs w:val="24"/>
                <w:rtl/>
              </w:rPr>
              <w:t>ب</w:t>
            </w:r>
            <w:r w:rsidRPr="009928B9">
              <w:rPr>
                <w:rFonts w:eastAsia="SimSun"/>
                <w:b/>
                <w:bCs/>
                <w:i/>
                <w:iCs/>
                <w:position w:val="2"/>
                <w:sz w:val="18"/>
                <w:szCs w:val="24"/>
                <w:rtl/>
              </w:rPr>
              <w:t>خلاف</w:t>
            </w:r>
            <w:r w:rsidRPr="009928B9">
              <w:rPr>
                <w:rFonts w:eastAsia="SimSun" w:hint="cs"/>
                <w:b/>
                <w:bCs/>
                <w:i/>
                <w:iCs/>
                <w:position w:val="2"/>
                <w:sz w:val="18"/>
                <w:szCs w:val="24"/>
                <w:rtl/>
              </w:rPr>
              <w:t xml:space="preserve"> </w:t>
            </w:r>
            <w:r w:rsidRPr="009928B9">
              <w:rPr>
                <w:rFonts w:eastAsia="SimSun"/>
                <w:b/>
                <w:bCs/>
                <w:i/>
                <w:iCs/>
                <w:position w:val="2"/>
                <w:sz w:val="18"/>
                <w:szCs w:val="24"/>
                <w:rtl/>
              </w:rPr>
              <w:t>الأرقام</w:t>
            </w:r>
            <w:r w:rsidRPr="009928B9">
              <w:rPr>
                <w:rFonts w:eastAsia="SimSun" w:hint="cs"/>
                <w:b/>
                <w:bCs/>
                <w:i/>
                <w:iCs/>
                <w:position w:val="2"/>
                <w:sz w:val="18"/>
                <w:szCs w:val="24"/>
                <w:rtl/>
              </w:rPr>
              <w:t> </w:t>
            </w:r>
            <w:r w:rsidRPr="009928B9">
              <w:rPr>
                <w:rFonts w:eastAsia="SimSun"/>
                <w:b/>
                <w:bCs/>
                <w:i/>
                <w:iCs/>
                <w:position w:val="2"/>
                <w:sz w:val="18"/>
                <w:szCs w:val="24"/>
                <w:rtl/>
              </w:rPr>
              <w:t>المتنقلة</w:t>
            </w:r>
            <w:r w:rsidRPr="009928B9">
              <w:rPr>
                <w:rFonts w:eastAsia="SimSun"/>
                <w:b/>
                <w:bCs/>
                <w:i/>
                <w:iCs/>
                <w:position w:val="2"/>
                <w:sz w:val="18"/>
                <w:szCs w:val="24"/>
                <w:rtl/>
              </w:rPr>
              <w:br/>
            </w:r>
            <w:r w:rsidRPr="009928B9">
              <w:rPr>
                <w:rFonts w:eastAsia="SimSun" w:hint="cs"/>
                <w:b/>
                <w:bCs/>
                <w:i/>
                <w:iCs/>
                <w:position w:val="2"/>
                <w:sz w:val="18"/>
                <w:szCs w:val="24"/>
                <w:rtl/>
              </w:rPr>
              <w:t xml:space="preserve">(كخدمات المهاتفة </w:t>
            </w:r>
            <w:r w:rsidR="00021F5A" w:rsidRPr="009928B9">
              <w:rPr>
                <w:rFonts w:eastAsia="SimSun" w:hint="cs"/>
                <w:b/>
                <w:bCs/>
                <w:i/>
                <w:iCs/>
                <w:position w:val="2"/>
                <w:sz w:val="18"/>
                <w:szCs w:val="24"/>
                <w:rtl/>
              </w:rPr>
              <w:t>ذات الرسوم الإضافية</w:t>
            </w:r>
            <w:r w:rsidRPr="009928B9">
              <w:rPr>
                <w:rFonts w:eastAsia="SimSun" w:hint="cs"/>
                <w:b/>
                <w:bCs/>
                <w:i/>
                <w:iCs/>
                <w:position w:val="2"/>
                <w:sz w:val="18"/>
                <w:szCs w:val="24"/>
                <w:rtl/>
              </w:rPr>
              <w:t xml:space="preserve"> وخدمات المهاتفة المجانية، مثلاً)</w:t>
            </w:r>
          </w:p>
        </w:tc>
        <w:tc>
          <w:tcPr>
            <w:tcW w:w="3607" w:type="dxa"/>
            <w:vAlign w:val="center"/>
          </w:tcPr>
          <w:p w14:paraId="6A48FEF2" w14:textId="5D821118" w:rsidR="007B5019" w:rsidRPr="009928B9" w:rsidRDefault="007B5019" w:rsidP="009928B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bCs/>
                <w:position w:val="2"/>
                <w:sz w:val="18"/>
                <w:szCs w:val="24"/>
              </w:rPr>
            </w:pPr>
            <w:r w:rsidRPr="009928B9">
              <w:rPr>
                <w:rFonts w:eastAsia="SimSun" w:hint="cs"/>
                <w:b/>
                <w:bCs/>
                <w:i/>
                <w:iCs/>
                <w:position w:val="2"/>
                <w:sz w:val="18"/>
                <w:szCs w:val="24"/>
                <w:rtl/>
                <w:lang w:val="en-GB"/>
              </w:rPr>
              <w:t>ال</w:t>
            </w:r>
            <w:r w:rsidRPr="009928B9">
              <w:rPr>
                <w:rFonts w:eastAsia="SimSun"/>
                <w:b/>
                <w:bCs/>
                <w:i/>
                <w:iCs/>
                <w:position w:val="2"/>
                <w:sz w:val="18"/>
                <w:szCs w:val="24"/>
                <w:rtl/>
              </w:rPr>
              <w:t xml:space="preserve">أرقام </w:t>
            </w:r>
            <w:r w:rsidRPr="009928B9">
              <w:rPr>
                <w:rFonts w:eastAsia="SimSun" w:hint="cs"/>
                <w:b/>
                <w:bCs/>
                <w:i/>
                <w:iCs/>
                <w:position w:val="2"/>
                <w:sz w:val="18"/>
                <w:szCs w:val="24"/>
                <w:rtl/>
              </w:rPr>
              <w:t>ال</w:t>
            </w:r>
            <w:r w:rsidRPr="009928B9">
              <w:rPr>
                <w:rFonts w:eastAsia="SimSun"/>
                <w:b/>
                <w:bCs/>
                <w:i/>
                <w:iCs/>
                <w:position w:val="2"/>
                <w:sz w:val="18"/>
                <w:szCs w:val="24"/>
                <w:rtl/>
              </w:rPr>
              <w:t>متنقلة</w:t>
            </w:r>
          </w:p>
        </w:tc>
      </w:tr>
      <w:tr w:rsidR="008858D8" w:rsidRPr="009928B9" w14:paraId="6AD84730" w14:textId="77777777" w:rsidTr="008858D8">
        <w:trPr>
          <w:jc w:val="center"/>
        </w:trPr>
        <w:tc>
          <w:tcPr>
            <w:tcW w:w="2397" w:type="dxa"/>
          </w:tcPr>
          <w:p w14:paraId="219A3877" w14:textId="063D382A"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b/>
                <w:bCs/>
                <w:position w:val="2"/>
                <w:sz w:val="18"/>
                <w:szCs w:val="24"/>
              </w:rPr>
            </w:pPr>
            <w:r w:rsidRPr="009928B9">
              <w:rPr>
                <w:bCs/>
                <w:position w:val="2"/>
                <w:sz w:val="18"/>
                <w:szCs w:val="24"/>
                <w:rtl/>
                <w:lang w:val="en-GB"/>
              </w:rPr>
              <w:t>حالة قابلية</w:t>
            </w:r>
            <w:r w:rsidRPr="009928B9">
              <w:rPr>
                <w:rFonts w:hint="cs"/>
                <w:bCs/>
                <w:position w:val="2"/>
                <w:sz w:val="18"/>
                <w:szCs w:val="24"/>
                <w:rtl/>
                <w:lang w:val="en-GB"/>
              </w:rPr>
              <w:t xml:space="preserve"> نقل</w:t>
            </w:r>
            <w:r w:rsidRPr="009928B9">
              <w:rPr>
                <w:bCs/>
                <w:position w:val="2"/>
                <w:sz w:val="18"/>
                <w:szCs w:val="24"/>
                <w:rtl/>
                <w:lang w:val="en-GB"/>
              </w:rPr>
              <w:t xml:space="preserve"> </w:t>
            </w:r>
            <w:r w:rsidRPr="009928B9">
              <w:rPr>
                <w:rFonts w:hint="cs"/>
                <w:bCs/>
                <w:position w:val="2"/>
                <w:sz w:val="18"/>
                <w:szCs w:val="24"/>
                <w:rtl/>
                <w:lang w:val="en-GB"/>
              </w:rPr>
              <w:t xml:space="preserve">الأرقام </w:t>
            </w:r>
            <w:r w:rsidRPr="009928B9">
              <w:rPr>
                <w:rFonts w:ascii="Calibri Bold" w:hAnsi="Calibri Bold"/>
                <w:b/>
                <w:bCs/>
                <w:position w:val="2"/>
                <w:sz w:val="18"/>
                <w:szCs w:val="24"/>
              </w:rPr>
              <w:t>(NP)</w:t>
            </w:r>
          </w:p>
        </w:tc>
        <w:tc>
          <w:tcPr>
            <w:tcW w:w="1440" w:type="dxa"/>
          </w:tcPr>
          <w:p w14:paraId="3474F277" w14:textId="7D7FFBE2"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position w:val="2"/>
                <w:sz w:val="18"/>
                <w:szCs w:val="24"/>
              </w:rPr>
            </w:pPr>
            <w:r w:rsidRPr="009928B9">
              <w:rPr>
                <w:rFonts w:eastAsia="SimSun" w:hint="cs"/>
                <w:position w:val="2"/>
                <w:sz w:val="18"/>
                <w:szCs w:val="24"/>
                <w:rtl/>
                <w:lang w:bidi="ar-SY"/>
              </w:rPr>
              <w:t>لا ينطبق</w:t>
            </w:r>
          </w:p>
        </w:tc>
        <w:tc>
          <w:tcPr>
            <w:tcW w:w="2185" w:type="dxa"/>
          </w:tcPr>
          <w:p w14:paraId="058692C8" w14:textId="39EB75CD"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position w:val="2"/>
                <w:sz w:val="18"/>
                <w:szCs w:val="24"/>
              </w:rPr>
            </w:pPr>
            <w:r w:rsidRPr="009928B9">
              <w:rPr>
                <w:rFonts w:eastAsia="SimSun" w:hint="cs"/>
                <w:position w:val="2"/>
                <w:sz w:val="18"/>
                <w:szCs w:val="24"/>
                <w:rtl/>
                <w:lang w:bidi="ar-SY"/>
              </w:rPr>
              <w:t>لا ينطبق</w:t>
            </w:r>
          </w:p>
        </w:tc>
        <w:tc>
          <w:tcPr>
            <w:tcW w:w="3607" w:type="dxa"/>
          </w:tcPr>
          <w:p w14:paraId="16B9A414" w14:textId="41B9488E"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lang w:val="en-GB"/>
              </w:rPr>
            </w:pPr>
            <w:r w:rsidRPr="009928B9">
              <w:rPr>
                <w:rFonts w:hint="cs"/>
                <w:position w:val="2"/>
                <w:sz w:val="18"/>
                <w:szCs w:val="24"/>
                <w:rtl/>
              </w:rPr>
              <w:t xml:space="preserve">يعمل: </w:t>
            </w:r>
            <w:r w:rsidRPr="009928B9">
              <w:rPr>
                <w:position w:val="2"/>
                <w:sz w:val="18"/>
                <w:szCs w:val="24"/>
                <w:lang w:val="en-GB"/>
              </w:rPr>
              <w:t>28</w:t>
            </w:r>
            <w:r w:rsidRPr="009928B9">
              <w:rPr>
                <w:rFonts w:hint="cs"/>
                <w:position w:val="2"/>
                <w:sz w:val="18"/>
                <w:szCs w:val="24"/>
                <w:rtl/>
                <w:lang w:val="en-GB"/>
              </w:rPr>
              <w:t xml:space="preserve"> سبتمبر </w:t>
            </w:r>
            <w:r w:rsidRPr="009928B9">
              <w:rPr>
                <w:position w:val="2"/>
                <w:sz w:val="18"/>
                <w:szCs w:val="24"/>
                <w:lang w:val="en-GB"/>
              </w:rPr>
              <w:t>2018</w:t>
            </w:r>
          </w:p>
        </w:tc>
      </w:tr>
      <w:tr w:rsidR="008858D8" w:rsidRPr="009928B9" w14:paraId="21184C16" w14:textId="77777777" w:rsidTr="008858D8">
        <w:trPr>
          <w:jc w:val="center"/>
        </w:trPr>
        <w:tc>
          <w:tcPr>
            <w:tcW w:w="2397" w:type="dxa"/>
          </w:tcPr>
          <w:p w14:paraId="062FF7EC" w14:textId="565046ED"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b/>
                <w:bCs/>
                <w:position w:val="2"/>
                <w:sz w:val="18"/>
                <w:szCs w:val="24"/>
              </w:rPr>
            </w:pPr>
            <w:r w:rsidRPr="009928B9">
              <w:rPr>
                <w:rFonts w:hint="cs"/>
                <w:bCs/>
                <w:spacing w:val="-6"/>
                <w:position w:val="2"/>
                <w:sz w:val="18"/>
                <w:szCs w:val="24"/>
                <w:rtl/>
                <w:lang w:val="en-GB"/>
              </w:rPr>
              <w:t>هل يُفرض على</w:t>
            </w:r>
            <w:r w:rsidRPr="009928B9">
              <w:rPr>
                <w:bCs/>
                <w:spacing w:val="-6"/>
                <w:position w:val="2"/>
                <w:sz w:val="18"/>
                <w:szCs w:val="24"/>
                <w:rtl/>
                <w:lang w:val="en-GB"/>
              </w:rPr>
              <w:t xml:space="preserve"> المشغلين</w:t>
            </w:r>
            <w:r w:rsidRPr="009928B9">
              <w:rPr>
                <w:rFonts w:hint="cs"/>
                <w:bCs/>
                <w:spacing w:val="-6"/>
                <w:position w:val="2"/>
                <w:sz w:val="18"/>
                <w:szCs w:val="24"/>
                <w:rtl/>
                <w:lang w:val="en-GB"/>
              </w:rPr>
              <w:t xml:space="preserve"> التزام تنظيمي</w:t>
            </w:r>
            <w:r w:rsidRPr="009928B9">
              <w:rPr>
                <w:bCs/>
                <w:spacing w:val="-6"/>
                <w:position w:val="2"/>
                <w:sz w:val="18"/>
                <w:szCs w:val="24"/>
                <w:rtl/>
                <w:lang w:val="en-GB"/>
              </w:rPr>
              <w:t xml:space="preserve"> </w:t>
            </w:r>
            <w:r w:rsidRPr="009928B9">
              <w:rPr>
                <w:rFonts w:hint="cs"/>
                <w:bCs/>
                <w:spacing w:val="-6"/>
                <w:position w:val="2"/>
                <w:sz w:val="18"/>
                <w:szCs w:val="24"/>
                <w:rtl/>
                <w:lang w:val="en-GB"/>
              </w:rPr>
              <w:t>لتنفيذ قابلية نقل</w:t>
            </w:r>
            <w:r w:rsidRPr="009928B9">
              <w:rPr>
                <w:rFonts w:hint="eastAsia"/>
                <w:bCs/>
                <w:spacing w:val="-6"/>
                <w:position w:val="2"/>
                <w:sz w:val="18"/>
                <w:szCs w:val="24"/>
                <w:rtl/>
                <w:lang w:val="en-GB"/>
              </w:rPr>
              <w:t> </w:t>
            </w:r>
            <w:r w:rsidRPr="009928B9">
              <w:rPr>
                <w:rFonts w:hint="cs"/>
                <w:bCs/>
                <w:spacing w:val="-6"/>
                <w:position w:val="2"/>
                <w:sz w:val="18"/>
                <w:szCs w:val="24"/>
                <w:rtl/>
                <w:lang w:val="en-GB"/>
              </w:rPr>
              <w:t>الأرقام</w:t>
            </w:r>
          </w:p>
        </w:tc>
        <w:tc>
          <w:tcPr>
            <w:tcW w:w="1440" w:type="dxa"/>
          </w:tcPr>
          <w:p w14:paraId="7946D965" w14:textId="3965ABF3"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position w:val="2"/>
                <w:sz w:val="18"/>
                <w:szCs w:val="24"/>
              </w:rPr>
            </w:pPr>
            <w:r w:rsidRPr="009928B9">
              <w:rPr>
                <w:rFonts w:eastAsia="SimSun" w:hint="cs"/>
                <w:position w:val="2"/>
                <w:sz w:val="18"/>
                <w:szCs w:val="24"/>
                <w:rtl/>
                <w:lang w:bidi="ar-SY"/>
              </w:rPr>
              <w:t>لا ينطبق</w:t>
            </w:r>
          </w:p>
        </w:tc>
        <w:tc>
          <w:tcPr>
            <w:tcW w:w="2185" w:type="dxa"/>
          </w:tcPr>
          <w:p w14:paraId="2E0EEE87" w14:textId="081B80CE"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position w:val="2"/>
                <w:sz w:val="18"/>
                <w:szCs w:val="24"/>
              </w:rPr>
            </w:pPr>
            <w:r w:rsidRPr="009928B9">
              <w:rPr>
                <w:rFonts w:eastAsia="SimSun" w:hint="cs"/>
                <w:position w:val="2"/>
                <w:sz w:val="18"/>
                <w:szCs w:val="24"/>
                <w:rtl/>
                <w:lang w:bidi="ar-SY"/>
              </w:rPr>
              <w:t>لا ينطبق</w:t>
            </w:r>
          </w:p>
        </w:tc>
        <w:tc>
          <w:tcPr>
            <w:tcW w:w="3607" w:type="dxa"/>
          </w:tcPr>
          <w:p w14:paraId="0DE18E2F" w14:textId="055EBD91"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tl/>
              </w:rPr>
            </w:pPr>
            <w:r w:rsidRPr="009928B9">
              <w:rPr>
                <w:rFonts w:hint="cs"/>
                <w:position w:val="2"/>
                <w:sz w:val="18"/>
                <w:szCs w:val="24"/>
                <w:rtl/>
              </w:rPr>
              <w:t>نعم</w:t>
            </w:r>
          </w:p>
        </w:tc>
      </w:tr>
      <w:tr w:rsidR="008858D8" w:rsidRPr="009928B9" w14:paraId="2EAF1EFC" w14:textId="77777777" w:rsidTr="008858D8">
        <w:trPr>
          <w:jc w:val="center"/>
        </w:trPr>
        <w:tc>
          <w:tcPr>
            <w:tcW w:w="2397" w:type="dxa"/>
          </w:tcPr>
          <w:p w14:paraId="3C2BA582" w14:textId="5CA84FF6"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b/>
                <w:bCs/>
                <w:position w:val="2"/>
                <w:sz w:val="18"/>
                <w:szCs w:val="24"/>
              </w:rPr>
            </w:pPr>
            <w:r w:rsidRPr="009928B9">
              <w:rPr>
                <w:bCs/>
                <w:position w:val="2"/>
                <w:sz w:val="18"/>
                <w:szCs w:val="24"/>
                <w:rtl/>
              </w:rPr>
              <w:t xml:space="preserve">نمط تنفيذ </w:t>
            </w:r>
            <w:r w:rsidRPr="009928B9">
              <w:rPr>
                <w:rFonts w:hint="cs"/>
                <w:bCs/>
                <w:position w:val="2"/>
                <w:sz w:val="18"/>
                <w:szCs w:val="24"/>
                <w:rtl/>
              </w:rPr>
              <w:t>قابلية نقل الأرقام</w:t>
            </w:r>
          </w:p>
        </w:tc>
        <w:tc>
          <w:tcPr>
            <w:tcW w:w="1440" w:type="dxa"/>
          </w:tcPr>
          <w:p w14:paraId="71794AEF" w14:textId="017A6391"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position w:val="2"/>
                <w:sz w:val="18"/>
                <w:szCs w:val="24"/>
              </w:rPr>
            </w:pPr>
            <w:r w:rsidRPr="009928B9">
              <w:rPr>
                <w:rFonts w:eastAsia="SimSun" w:hint="cs"/>
                <w:position w:val="2"/>
                <w:sz w:val="18"/>
                <w:szCs w:val="24"/>
                <w:rtl/>
                <w:lang w:bidi="ar-SY"/>
              </w:rPr>
              <w:t>لا ينطبق</w:t>
            </w:r>
          </w:p>
        </w:tc>
        <w:tc>
          <w:tcPr>
            <w:tcW w:w="2185" w:type="dxa"/>
          </w:tcPr>
          <w:p w14:paraId="553CA371" w14:textId="1B4EC8A5"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position w:val="2"/>
                <w:sz w:val="18"/>
                <w:szCs w:val="24"/>
              </w:rPr>
            </w:pPr>
            <w:r w:rsidRPr="009928B9">
              <w:rPr>
                <w:rFonts w:eastAsia="SimSun" w:hint="cs"/>
                <w:position w:val="2"/>
                <w:sz w:val="18"/>
                <w:szCs w:val="24"/>
                <w:rtl/>
                <w:lang w:bidi="ar-SY"/>
              </w:rPr>
              <w:t>لا ينطبق</w:t>
            </w:r>
          </w:p>
        </w:tc>
        <w:tc>
          <w:tcPr>
            <w:tcW w:w="3607" w:type="dxa"/>
          </w:tcPr>
          <w:p w14:paraId="12570031" w14:textId="6F697A8F" w:rsidR="008858D8" w:rsidRPr="009928B9" w:rsidRDefault="00B84FFC"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tl/>
                <w:lang w:val="en-GB" w:bidi="ar-EG"/>
              </w:rPr>
            </w:pPr>
            <w:r w:rsidRPr="009928B9">
              <w:rPr>
                <w:position w:val="2"/>
                <w:sz w:val="18"/>
                <w:szCs w:val="24"/>
                <w:rtl/>
                <w:lang w:val="en-GB"/>
              </w:rPr>
              <w:t xml:space="preserve">استفسار عن جميع النداءات </w:t>
            </w:r>
            <w:r w:rsidR="009928B9" w:rsidRPr="009928B9">
              <w:rPr>
                <w:position w:val="2"/>
                <w:sz w:val="18"/>
                <w:szCs w:val="24"/>
              </w:rPr>
              <w:t>(</w:t>
            </w:r>
            <w:r w:rsidRPr="009928B9">
              <w:rPr>
                <w:position w:val="2"/>
                <w:sz w:val="18"/>
                <w:szCs w:val="24"/>
                <w:lang w:val="en-GB"/>
              </w:rPr>
              <w:t>ACQ</w:t>
            </w:r>
            <w:r w:rsidR="009928B9" w:rsidRPr="009928B9">
              <w:rPr>
                <w:position w:val="2"/>
                <w:sz w:val="18"/>
                <w:szCs w:val="24"/>
                <w:lang w:val="en-GB"/>
              </w:rPr>
              <w:t>)</w:t>
            </w:r>
          </w:p>
        </w:tc>
      </w:tr>
      <w:tr w:rsidR="008858D8" w:rsidRPr="009928B9" w14:paraId="34024622" w14:textId="77777777" w:rsidTr="008858D8">
        <w:trPr>
          <w:jc w:val="center"/>
        </w:trPr>
        <w:tc>
          <w:tcPr>
            <w:tcW w:w="2397" w:type="dxa"/>
          </w:tcPr>
          <w:p w14:paraId="0F447275" w14:textId="539BA456"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b/>
                <w:bCs/>
                <w:position w:val="2"/>
                <w:sz w:val="18"/>
                <w:szCs w:val="24"/>
              </w:rPr>
            </w:pPr>
            <w:r w:rsidRPr="009928B9">
              <w:rPr>
                <w:rFonts w:hint="cs"/>
                <w:bCs/>
                <w:position w:val="2"/>
                <w:sz w:val="18"/>
                <w:szCs w:val="24"/>
                <w:rtl/>
              </w:rPr>
              <w:t>الحل المتعلق بقواعد بيانات نقل الأرقام (إن وُجد)</w:t>
            </w:r>
          </w:p>
        </w:tc>
        <w:tc>
          <w:tcPr>
            <w:tcW w:w="1440" w:type="dxa"/>
          </w:tcPr>
          <w:p w14:paraId="4FE79BDD" w14:textId="72205178"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position w:val="2"/>
                <w:sz w:val="18"/>
                <w:szCs w:val="24"/>
              </w:rPr>
            </w:pPr>
            <w:r w:rsidRPr="009928B9">
              <w:rPr>
                <w:rFonts w:eastAsia="SimSun" w:hint="cs"/>
                <w:position w:val="2"/>
                <w:sz w:val="18"/>
                <w:szCs w:val="24"/>
                <w:rtl/>
                <w:lang w:bidi="ar-SY"/>
              </w:rPr>
              <w:t>لا ينطبق</w:t>
            </w:r>
          </w:p>
        </w:tc>
        <w:tc>
          <w:tcPr>
            <w:tcW w:w="2185" w:type="dxa"/>
          </w:tcPr>
          <w:p w14:paraId="03535152" w14:textId="598E8E39"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position w:val="2"/>
                <w:sz w:val="18"/>
                <w:szCs w:val="24"/>
              </w:rPr>
            </w:pPr>
            <w:r w:rsidRPr="009928B9">
              <w:rPr>
                <w:rFonts w:eastAsia="SimSun" w:hint="cs"/>
                <w:position w:val="2"/>
                <w:sz w:val="18"/>
                <w:szCs w:val="24"/>
                <w:rtl/>
                <w:lang w:bidi="ar-SY"/>
              </w:rPr>
              <w:t>لا ينطبق</w:t>
            </w:r>
          </w:p>
        </w:tc>
        <w:tc>
          <w:tcPr>
            <w:tcW w:w="3607" w:type="dxa"/>
          </w:tcPr>
          <w:p w14:paraId="2E6356B6" w14:textId="182A32FB"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r w:rsidRPr="009928B9">
              <w:rPr>
                <w:position w:val="2"/>
                <w:sz w:val="18"/>
                <w:szCs w:val="24"/>
                <w:rtl/>
              </w:rPr>
              <w:t>نهج قاعدة البيانات المركزية</w:t>
            </w:r>
          </w:p>
        </w:tc>
      </w:tr>
      <w:tr w:rsidR="008858D8" w:rsidRPr="009928B9" w14:paraId="55EE06DB" w14:textId="77777777" w:rsidTr="008858D8">
        <w:trPr>
          <w:jc w:val="center"/>
        </w:trPr>
        <w:tc>
          <w:tcPr>
            <w:tcW w:w="2397" w:type="dxa"/>
          </w:tcPr>
          <w:p w14:paraId="564951CE" w14:textId="2E46A9BC"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b/>
                <w:bCs/>
                <w:position w:val="2"/>
                <w:sz w:val="18"/>
                <w:szCs w:val="24"/>
              </w:rPr>
            </w:pPr>
            <w:r w:rsidRPr="009928B9">
              <w:rPr>
                <w:bCs/>
                <w:position w:val="2"/>
                <w:sz w:val="18"/>
                <w:szCs w:val="24"/>
                <w:rtl/>
              </w:rPr>
              <w:t>التقييدات</w:t>
            </w:r>
          </w:p>
        </w:tc>
        <w:tc>
          <w:tcPr>
            <w:tcW w:w="1440" w:type="dxa"/>
          </w:tcPr>
          <w:p w14:paraId="55D4224D" w14:textId="7559A62A"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position w:val="2"/>
                <w:sz w:val="18"/>
                <w:szCs w:val="24"/>
              </w:rPr>
            </w:pPr>
            <w:r w:rsidRPr="009928B9">
              <w:rPr>
                <w:rFonts w:eastAsia="SimSun" w:hint="cs"/>
                <w:position w:val="2"/>
                <w:sz w:val="18"/>
                <w:szCs w:val="24"/>
                <w:rtl/>
                <w:lang w:bidi="ar-SY"/>
              </w:rPr>
              <w:t>لا ينطبق</w:t>
            </w:r>
          </w:p>
        </w:tc>
        <w:tc>
          <w:tcPr>
            <w:tcW w:w="2185" w:type="dxa"/>
          </w:tcPr>
          <w:p w14:paraId="4634D557" w14:textId="20128394"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position w:val="2"/>
                <w:sz w:val="18"/>
                <w:szCs w:val="24"/>
              </w:rPr>
            </w:pPr>
            <w:r w:rsidRPr="009928B9">
              <w:rPr>
                <w:rFonts w:eastAsia="SimSun" w:hint="cs"/>
                <w:position w:val="2"/>
                <w:sz w:val="18"/>
                <w:szCs w:val="24"/>
                <w:rtl/>
                <w:lang w:bidi="ar-SY"/>
              </w:rPr>
              <w:t>لا ينطبق</w:t>
            </w:r>
          </w:p>
        </w:tc>
        <w:tc>
          <w:tcPr>
            <w:tcW w:w="3607" w:type="dxa"/>
          </w:tcPr>
          <w:p w14:paraId="73E93DA0" w14:textId="0CB64C9B"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r w:rsidRPr="009928B9">
              <w:rPr>
                <w:position w:val="2"/>
                <w:sz w:val="18"/>
                <w:szCs w:val="24"/>
                <w:rtl/>
              </w:rPr>
              <w:t>‏لا شيء (</w:t>
            </w:r>
            <w:r w:rsidRPr="009928B9">
              <w:rPr>
                <w:rFonts w:hint="cs"/>
                <w:position w:val="2"/>
                <w:sz w:val="18"/>
                <w:szCs w:val="24"/>
                <w:rtl/>
              </w:rPr>
              <w:t>بلا قيود</w:t>
            </w:r>
            <w:r w:rsidRPr="009928B9">
              <w:rPr>
                <w:position w:val="2"/>
                <w:sz w:val="18"/>
                <w:szCs w:val="24"/>
                <w:rtl/>
              </w:rPr>
              <w:t>)</w:t>
            </w:r>
            <w:r w:rsidRPr="009928B9">
              <w:rPr>
                <w:position w:val="2"/>
                <w:sz w:val="18"/>
                <w:szCs w:val="24"/>
                <w:cs/>
              </w:rPr>
              <w:t xml:space="preserve"> ‎</w:t>
            </w:r>
          </w:p>
        </w:tc>
      </w:tr>
      <w:tr w:rsidR="008858D8" w:rsidRPr="009928B9" w14:paraId="147C60E1" w14:textId="77777777" w:rsidTr="008858D8">
        <w:trPr>
          <w:trHeight w:val="1673"/>
          <w:jc w:val="center"/>
        </w:trPr>
        <w:tc>
          <w:tcPr>
            <w:tcW w:w="2397" w:type="dxa"/>
          </w:tcPr>
          <w:p w14:paraId="2789D068" w14:textId="243D107F"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b/>
                <w:bCs/>
                <w:position w:val="2"/>
                <w:sz w:val="18"/>
                <w:szCs w:val="24"/>
              </w:rPr>
            </w:pPr>
            <w:r w:rsidRPr="009928B9">
              <w:rPr>
                <w:bCs/>
                <w:position w:val="2"/>
                <w:sz w:val="18"/>
                <w:szCs w:val="24"/>
                <w:rtl/>
              </w:rPr>
              <w:t xml:space="preserve">المواصفات المتاحة </w:t>
            </w:r>
            <w:r w:rsidRPr="009928B9">
              <w:rPr>
                <w:rFonts w:hint="cs"/>
                <w:bCs/>
                <w:position w:val="2"/>
                <w:sz w:val="18"/>
                <w:szCs w:val="24"/>
                <w:rtl/>
              </w:rPr>
              <w:t>في</w:t>
            </w:r>
            <w:r w:rsidRPr="009928B9">
              <w:rPr>
                <w:rFonts w:hint="eastAsia"/>
                <w:bCs/>
                <w:position w:val="2"/>
                <w:sz w:val="18"/>
                <w:szCs w:val="24"/>
                <w:rtl/>
              </w:rPr>
              <w:t> </w:t>
            </w:r>
            <w:r w:rsidRPr="009928B9">
              <w:rPr>
                <w:rFonts w:hint="cs"/>
                <w:bCs/>
                <w:position w:val="2"/>
                <w:sz w:val="18"/>
                <w:szCs w:val="24"/>
                <w:rtl/>
              </w:rPr>
              <w:t>الموقع الإلكتروني</w:t>
            </w:r>
          </w:p>
        </w:tc>
        <w:tc>
          <w:tcPr>
            <w:tcW w:w="1440" w:type="dxa"/>
          </w:tcPr>
          <w:p w14:paraId="6D0CFF3E" w14:textId="7800DA8B"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position w:val="2"/>
                <w:sz w:val="18"/>
                <w:szCs w:val="24"/>
              </w:rPr>
            </w:pPr>
            <w:r w:rsidRPr="009928B9">
              <w:rPr>
                <w:rFonts w:eastAsia="SimSun" w:hint="cs"/>
                <w:position w:val="2"/>
                <w:sz w:val="18"/>
                <w:szCs w:val="24"/>
                <w:rtl/>
                <w:lang w:bidi="ar-SY"/>
              </w:rPr>
              <w:t>لا ينطبق</w:t>
            </w:r>
          </w:p>
        </w:tc>
        <w:tc>
          <w:tcPr>
            <w:tcW w:w="2185" w:type="dxa"/>
          </w:tcPr>
          <w:p w14:paraId="26A8E915" w14:textId="3B6D486D"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position w:val="2"/>
                <w:sz w:val="18"/>
                <w:szCs w:val="24"/>
              </w:rPr>
            </w:pPr>
            <w:r w:rsidRPr="009928B9">
              <w:rPr>
                <w:rFonts w:eastAsia="SimSun" w:hint="cs"/>
                <w:position w:val="2"/>
                <w:sz w:val="18"/>
                <w:szCs w:val="24"/>
                <w:rtl/>
                <w:lang w:bidi="ar-SY"/>
              </w:rPr>
              <w:t>لا ينطبق</w:t>
            </w:r>
          </w:p>
        </w:tc>
        <w:tc>
          <w:tcPr>
            <w:tcW w:w="3607" w:type="dxa"/>
          </w:tcPr>
          <w:p w14:paraId="39029256" w14:textId="77777777" w:rsidR="008858D8" w:rsidRPr="009928B9" w:rsidRDefault="002518F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hyperlink r:id="rId15" w:history="1">
              <w:bookmarkStart w:id="482" w:name="lt_pId729"/>
              <w:r w:rsidR="008858D8" w:rsidRPr="009928B9">
                <w:rPr>
                  <w:color w:val="0563C1"/>
                  <w:position w:val="2"/>
                  <w:sz w:val="18"/>
                  <w:szCs w:val="24"/>
                  <w:u w:val="single"/>
                </w:rPr>
                <w:t>https://arcep.bj/wp-content/uploads/2019/05/DEC2016-025-fixant-les-lignes-directrices-et-modalite%CC%81s-de-mise-en-oeuvre-de-la-portabilite%CC%81-des-nume%CC%81ros.pdf</w:t>
              </w:r>
              <w:bookmarkEnd w:id="482"/>
            </w:hyperlink>
          </w:p>
          <w:p w14:paraId="32B4C090" w14:textId="77777777"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p>
          <w:p w14:paraId="5B4C2D8D" w14:textId="77777777" w:rsidR="008858D8" w:rsidRPr="009928B9" w:rsidRDefault="002518F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hyperlink r:id="rId16" w:history="1">
              <w:bookmarkStart w:id="483" w:name="lt_pId730"/>
              <w:r w:rsidR="008858D8" w:rsidRPr="009928B9">
                <w:rPr>
                  <w:color w:val="0563C1"/>
                  <w:position w:val="2"/>
                  <w:sz w:val="18"/>
                  <w:szCs w:val="24"/>
                  <w:u w:val="single"/>
                </w:rPr>
                <w:t>https://arcep.bj/wp-content/uploads/2018/12/N%C2%B0222-2018-ARCEP-BENIN.pdf</w:t>
              </w:r>
              <w:bookmarkEnd w:id="483"/>
            </w:hyperlink>
          </w:p>
        </w:tc>
      </w:tr>
      <w:tr w:rsidR="008858D8" w:rsidRPr="009928B9" w14:paraId="19A8E833" w14:textId="77777777" w:rsidTr="008858D8">
        <w:trPr>
          <w:jc w:val="center"/>
        </w:trPr>
        <w:tc>
          <w:tcPr>
            <w:tcW w:w="2397" w:type="dxa"/>
          </w:tcPr>
          <w:p w14:paraId="029D4560" w14:textId="26FD7761"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b/>
                <w:bCs/>
                <w:position w:val="2"/>
                <w:sz w:val="18"/>
                <w:szCs w:val="24"/>
              </w:rPr>
            </w:pPr>
            <w:r w:rsidRPr="009928B9">
              <w:rPr>
                <w:bCs/>
                <w:position w:val="2"/>
                <w:sz w:val="18"/>
                <w:szCs w:val="24"/>
                <w:rtl/>
              </w:rPr>
              <w:t>معلومات الاتصال بالإدارة الوطنية/مدير خطة الترقيم الوطنية</w:t>
            </w:r>
            <w:r w:rsidRPr="009928B9">
              <w:rPr>
                <w:rFonts w:hint="eastAsia"/>
                <w:bCs/>
                <w:position w:val="2"/>
                <w:sz w:val="18"/>
                <w:szCs w:val="24"/>
                <w:rtl/>
              </w:rPr>
              <w:t> </w:t>
            </w:r>
            <w:r w:rsidRPr="009928B9">
              <w:rPr>
                <w:b/>
                <w:position w:val="2"/>
                <w:sz w:val="18"/>
                <w:szCs w:val="24"/>
              </w:rPr>
              <w:t>(NPA)</w:t>
            </w:r>
          </w:p>
        </w:tc>
        <w:tc>
          <w:tcPr>
            <w:tcW w:w="1440" w:type="dxa"/>
          </w:tcPr>
          <w:p w14:paraId="667B18BD" w14:textId="006288D9"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position w:val="2"/>
                <w:sz w:val="18"/>
                <w:szCs w:val="24"/>
              </w:rPr>
            </w:pPr>
            <w:r w:rsidRPr="009928B9">
              <w:rPr>
                <w:rFonts w:eastAsia="SimSun" w:hint="cs"/>
                <w:position w:val="2"/>
                <w:sz w:val="18"/>
                <w:szCs w:val="24"/>
                <w:rtl/>
                <w:lang w:bidi="ar-SY"/>
              </w:rPr>
              <w:t>لا ينطبق</w:t>
            </w:r>
          </w:p>
        </w:tc>
        <w:tc>
          <w:tcPr>
            <w:tcW w:w="2185" w:type="dxa"/>
          </w:tcPr>
          <w:p w14:paraId="1B70F297" w14:textId="36E52DFE"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position w:val="2"/>
                <w:sz w:val="18"/>
                <w:szCs w:val="24"/>
              </w:rPr>
            </w:pPr>
            <w:r w:rsidRPr="009928B9">
              <w:rPr>
                <w:rFonts w:eastAsia="SimSun" w:hint="cs"/>
                <w:position w:val="2"/>
                <w:sz w:val="18"/>
                <w:szCs w:val="24"/>
                <w:rtl/>
                <w:lang w:bidi="ar-SY"/>
              </w:rPr>
              <w:t>لا ينطبق</w:t>
            </w:r>
          </w:p>
        </w:tc>
        <w:tc>
          <w:tcPr>
            <w:tcW w:w="3607" w:type="dxa"/>
          </w:tcPr>
          <w:p w14:paraId="5134EE86" w14:textId="77777777"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r w:rsidRPr="009928B9">
              <w:rPr>
                <w:color w:val="000000"/>
                <w:position w:val="2"/>
                <w:sz w:val="18"/>
                <w:szCs w:val="24"/>
                <w:rtl/>
              </w:rPr>
              <w:t>هيئة تنظيم الاتصالات الإلكترونية والبري</w:t>
            </w:r>
            <w:r w:rsidRPr="009928B9">
              <w:rPr>
                <w:rFonts w:hint="cs"/>
                <w:color w:val="000000"/>
                <w:position w:val="2"/>
                <w:sz w:val="18"/>
                <w:szCs w:val="24"/>
                <w:rtl/>
              </w:rPr>
              <w:t>د،</w:t>
            </w:r>
            <w:r w:rsidRPr="009928B9">
              <w:rPr>
                <w:color w:val="000000"/>
                <w:position w:val="2"/>
                <w:sz w:val="18"/>
                <w:szCs w:val="24"/>
              </w:rPr>
              <w:t xml:space="preserve"> </w:t>
            </w:r>
            <w:r w:rsidRPr="009928B9">
              <w:rPr>
                <w:color w:val="000000"/>
                <w:position w:val="2"/>
                <w:sz w:val="18"/>
                <w:szCs w:val="24"/>
                <w:rtl/>
              </w:rPr>
              <w:t>بنن</w:t>
            </w:r>
            <w:r w:rsidRPr="009928B9">
              <w:rPr>
                <w:position w:val="2"/>
                <w:sz w:val="18"/>
                <w:szCs w:val="24"/>
              </w:rPr>
              <w:t xml:space="preserve"> </w:t>
            </w:r>
          </w:p>
          <w:p w14:paraId="34D2B11E" w14:textId="0469281F"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r w:rsidRPr="009928B9">
              <w:rPr>
                <w:position w:val="2"/>
                <w:sz w:val="18"/>
                <w:szCs w:val="24"/>
              </w:rPr>
              <w:t>+229 21 31 01 65</w:t>
            </w:r>
          </w:p>
          <w:p w14:paraId="11E194A8" w14:textId="77777777"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bookmarkStart w:id="484" w:name="lt_pId736"/>
            <w:r w:rsidRPr="009928B9">
              <w:rPr>
                <w:position w:val="2"/>
                <w:sz w:val="18"/>
                <w:szCs w:val="24"/>
              </w:rPr>
              <w:t>01 BP 2034 Cotonou</w:t>
            </w:r>
            <w:bookmarkEnd w:id="484"/>
          </w:p>
          <w:p w14:paraId="1610B2D2" w14:textId="77777777" w:rsidR="008858D8" w:rsidRPr="009928B9" w:rsidRDefault="002518F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hyperlink r:id="rId17" w:history="1">
              <w:bookmarkStart w:id="485" w:name="lt_pId737"/>
              <w:r w:rsidR="008858D8" w:rsidRPr="009928B9">
                <w:rPr>
                  <w:color w:val="0563C1"/>
                  <w:position w:val="2"/>
                  <w:sz w:val="18"/>
                  <w:szCs w:val="24"/>
                  <w:u w:val="single"/>
                </w:rPr>
                <w:t>contacs@arcep.bj</w:t>
              </w:r>
              <w:bookmarkEnd w:id="485"/>
            </w:hyperlink>
            <w:r w:rsidR="008858D8" w:rsidRPr="009928B9">
              <w:rPr>
                <w:position w:val="2"/>
                <w:sz w:val="18"/>
                <w:szCs w:val="24"/>
              </w:rPr>
              <w:t xml:space="preserve"> </w:t>
            </w:r>
          </w:p>
        </w:tc>
      </w:tr>
      <w:tr w:rsidR="008858D8" w:rsidRPr="009928B9" w14:paraId="4465A9DD" w14:textId="77777777" w:rsidTr="008858D8">
        <w:trPr>
          <w:jc w:val="center"/>
        </w:trPr>
        <w:tc>
          <w:tcPr>
            <w:tcW w:w="2397" w:type="dxa"/>
          </w:tcPr>
          <w:p w14:paraId="7FE0B20F" w14:textId="7D2252BF"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b/>
                <w:bCs/>
                <w:position w:val="2"/>
                <w:sz w:val="18"/>
                <w:szCs w:val="24"/>
                <w:highlight w:val="cyan"/>
                <w:rtl/>
              </w:rPr>
            </w:pPr>
            <w:r w:rsidRPr="009928B9">
              <w:rPr>
                <w:bCs/>
                <w:position w:val="2"/>
                <w:sz w:val="18"/>
                <w:szCs w:val="24"/>
                <w:rtl/>
              </w:rPr>
              <w:t>قاعدة البيانات المرجعية المركزية</w:t>
            </w:r>
            <w:r w:rsidR="009928B9" w:rsidRPr="009928B9">
              <w:rPr>
                <w:rFonts w:hint="eastAsia"/>
                <w:bCs/>
                <w:position w:val="2"/>
                <w:sz w:val="18"/>
                <w:szCs w:val="24"/>
                <w:rtl/>
              </w:rPr>
              <w:t> </w:t>
            </w:r>
            <w:r w:rsidRPr="009928B9">
              <w:rPr>
                <w:b/>
                <w:position w:val="2"/>
                <w:sz w:val="18"/>
                <w:szCs w:val="24"/>
                <w:lang w:val="en-GB"/>
              </w:rPr>
              <w:t>(CRDB)</w:t>
            </w:r>
            <w:r w:rsidRPr="009928B9">
              <w:rPr>
                <w:rFonts w:hint="eastAsia"/>
                <w:b/>
                <w:position w:val="2"/>
                <w:sz w:val="18"/>
                <w:szCs w:val="24"/>
                <w:rtl/>
              </w:rPr>
              <w:t> </w:t>
            </w:r>
            <w:r w:rsidRPr="009928B9">
              <w:rPr>
                <w:rFonts w:hint="cs"/>
                <w:bCs/>
                <w:position w:val="2"/>
                <w:sz w:val="18"/>
                <w:szCs w:val="24"/>
                <w:rtl/>
              </w:rPr>
              <w:t>(إن وجدت) التي</w:t>
            </w:r>
            <w:r w:rsidRPr="009928B9">
              <w:rPr>
                <w:bCs/>
                <w:position w:val="2"/>
                <w:sz w:val="18"/>
                <w:szCs w:val="24"/>
                <w:rtl/>
              </w:rPr>
              <w:t xml:space="preserve"> </w:t>
            </w:r>
            <w:r w:rsidR="00576A5C" w:rsidRPr="009928B9">
              <w:rPr>
                <w:rFonts w:hint="cs"/>
                <w:bCs/>
                <w:position w:val="2"/>
                <w:sz w:val="18"/>
                <w:szCs w:val="24"/>
                <w:rtl/>
              </w:rPr>
              <w:t>تُديرها</w:t>
            </w:r>
            <w:r w:rsidRPr="009928B9">
              <w:rPr>
                <w:rFonts w:hint="cs"/>
                <w:bCs/>
                <w:position w:val="2"/>
                <w:sz w:val="18"/>
                <w:szCs w:val="24"/>
                <w:rtl/>
              </w:rPr>
              <w:t>/</w:t>
            </w:r>
            <w:r w:rsidR="00576A5C" w:rsidRPr="009928B9">
              <w:rPr>
                <w:rFonts w:hint="cs"/>
                <w:bCs/>
                <w:position w:val="2"/>
                <w:sz w:val="18"/>
                <w:szCs w:val="24"/>
                <w:rtl/>
              </w:rPr>
              <w:t>تُ</w:t>
            </w:r>
            <w:r w:rsidRPr="009928B9">
              <w:rPr>
                <w:rFonts w:hint="cs"/>
                <w:bCs/>
                <w:position w:val="2"/>
                <w:sz w:val="18"/>
                <w:szCs w:val="24"/>
                <w:rtl/>
              </w:rPr>
              <w:t>شغلها</w:t>
            </w:r>
            <w:r w:rsidR="00576A5C" w:rsidRPr="009928B9">
              <w:rPr>
                <w:rFonts w:hint="cs"/>
                <w:bCs/>
                <w:position w:val="2"/>
                <w:sz w:val="18"/>
                <w:szCs w:val="24"/>
                <w:rtl/>
              </w:rPr>
              <w:t xml:space="preserve"> شركة</w:t>
            </w:r>
            <w:r w:rsidR="00576A5C" w:rsidRPr="009928B9">
              <w:rPr>
                <w:rFonts w:hint="cs"/>
                <w:b/>
                <w:bCs/>
                <w:position w:val="2"/>
                <w:sz w:val="18"/>
                <w:szCs w:val="24"/>
                <w:rtl/>
              </w:rPr>
              <w:t xml:space="preserve"> </w:t>
            </w:r>
            <w:r w:rsidRPr="009928B9">
              <w:rPr>
                <w:b/>
                <w:bCs/>
                <w:position w:val="2"/>
                <w:sz w:val="18"/>
                <w:szCs w:val="24"/>
              </w:rPr>
              <w:t>PORTING</w:t>
            </w:r>
            <w:r w:rsidR="009928B9" w:rsidRPr="009928B9">
              <w:rPr>
                <w:b/>
                <w:bCs/>
                <w:position w:val="2"/>
                <w:sz w:val="18"/>
                <w:szCs w:val="24"/>
              </w:rPr>
              <w:t> </w:t>
            </w:r>
            <w:r w:rsidRPr="009928B9">
              <w:rPr>
                <w:b/>
                <w:bCs/>
                <w:position w:val="2"/>
                <w:sz w:val="18"/>
                <w:szCs w:val="24"/>
              </w:rPr>
              <w:t>BENIN SARL</w:t>
            </w:r>
          </w:p>
        </w:tc>
        <w:tc>
          <w:tcPr>
            <w:tcW w:w="1440" w:type="dxa"/>
          </w:tcPr>
          <w:p w14:paraId="6A1BD8DE" w14:textId="4F6DFBF6"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position w:val="2"/>
                <w:sz w:val="18"/>
                <w:szCs w:val="24"/>
              </w:rPr>
            </w:pPr>
            <w:r w:rsidRPr="009928B9">
              <w:rPr>
                <w:rFonts w:eastAsia="SimSun" w:hint="cs"/>
                <w:position w:val="2"/>
                <w:sz w:val="18"/>
                <w:szCs w:val="24"/>
                <w:rtl/>
                <w:lang w:bidi="ar-SY"/>
              </w:rPr>
              <w:t>لا ينطبق</w:t>
            </w:r>
          </w:p>
        </w:tc>
        <w:tc>
          <w:tcPr>
            <w:tcW w:w="2185" w:type="dxa"/>
          </w:tcPr>
          <w:p w14:paraId="495B9A62" w14:textId="33787F99"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position w:val="2"/>
                <w:sz w:val="18"/>
                <w:szCs w:val="24"/>
              </w:rPr>
            </w:pPr>
            <w:r w:rsidRPr="009928B9">
              <w:rPr>
                <w:rFonts w:eastAsia="SimSun" w:hint="cs"/>
                <w:position w:val="2"/>
                <w:sz w:val="18"/>
                <w:szCs w:val="24"/>
                <w:rtl/>
                <w:lang w:bidi="ar-SY"/>
              </w:rPr>
              <w:t>لا ينطبق</w:t>
            </w:r>
          </w:p>
        </w:tc>
        <w:tc>
          <w:tcPr>
            <w:tcW w:w="3607" w:type="dxa"/>
          </w:tcPr>
          <w:p w14:paraId="5A3E845B" w14:textId="77777777"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bookmarkStart w:id="486" w:name="lt_pId741"/>
            <w:r w:rsidRPr="009928B9">
              <w:rPr>
                <w:position w:val="2"/>
                <w:sz w:val="18"/>
                <w:szCs w:val="24"/>
              </w:rPr>
              <w:t>PORTING BENIN SARL</w:t>
            </w:r>
            <w:bookmarkEnd w:id="486"/>
          </w:p>
          <w:p w14:paraId="2B688056" w14:textId="77777777"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r w:rsidRPr="009928B9">
              <w:rPr>
                <w:position w:val="2"/>
                <w:sz w:val="18"/>
                <w:szCs w:val="24"/>
              </w:rPr>
              <w:t>+229 60 30 53 53</w:t>
            </w:r>
          </w:p>
          <w:p w14:paraId="63101E95" w14:textId="77777777" w:rsidR="008858D8" w:rsidRPr="009928B9" w:rsidRDefault="008858D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r w:rsidRPr="009928B9">
              <w:rPr>
                <w:position w:val="2"/>
                <w:sz w:val="18"/>
                <w:szCs w:val="24"/>
              </w:rPr>
              <w:t>+229 69 79 23 23</w:t>
            </w:r>
          </w:p>
          <w:p w14:paraId="7C7234EF" w14:textId="77777777" w:rsidR="008858D8" w:rsidRPr="009928B9" w:rsidRDefault="002518F8"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hyperlink r:id="rId18" w:history="1">
              <w:bookmarkStart w:id="487" w:name="lt_pId744"/>
              <w:r w:rsidR="008858D8" w:rsidRPr="009928B9">
                <w:rPr>
                  <w:color w:val="0563C1"/>
                  <w:position w:val="2"/>
                  <w:sz w:val="18"/>
                  <w:szCs w:val="24"/>
                  <w:u w:val="single"/>
                </w:rPr>
                <w:t>contact@portingbenin.bj</w:t>
              </w:r>
              <w:bookmarkEnd w:id="487"/>
            </w:hyperlink>
            <w:r w:rsidR="008858D8" w:rsidRPr="009928B9">
              <w:rPr>
                <w:position w:val="2"/>
                <w:sz w:val="18"/>
                <w:szCs w:val="24"/>
              </w:rPr>
              <w:t xml:space="preserve"> </w:t>
            </w:r>
          </w:p>
        </w:tc>
      </w:tr>
    </w:tbl>
    <w:p w14:paraId="5B5C1F21" w14:textId="779A430B" w:rsidR="00C72A5C" w:rsidRDefault="00C72A5C" w:rsidP="00C72A5C">
      <w:pPr>
        <w:rPr>
          <w:rFonts w:eastAsia="SimSun"/>
          <w:rtl/>
          <w:lang w:bidi="ar-SY"/>
        </w:rPr>
      </w:pPr>
      <w:r>
        <w:rPr>
          <w:rFonts w:eastAsia="SimSun"/>
          <w:rtl/>
          <w:lang w:bidi="ar-SY"/>
        </w:rPr>
        <w:br w:type="page"/>
      </w:r>
    </w:p>
    <w:p w14:paraId="362EE1C8" w14:textId="6F2AE33A" w:rsidR="007B5019" w:rsidRDefault="00576A5C" w:rsidP="007B5019">
      <w:pPr>
        <w:rPr>
          <w:rFonts w:eastAsia="SimSun"/>
          <w:i/>
          <w:iCs/>
          <w:rtl/>
          <w:lang w:bidi="ar-SY"/>
        </w:rPr>
      </w:pPr>
      <w:r>
        <w:rPr>
          <w:rFonts w:eastAsia="SimSun" w:hint="cs"/>
          <w:i/>
          <w:iCs/>
          <w:rtl/>
          <w:lang w:bidi="ar-SY"/>
        </w:rPr>
        <w:lastRenderedPageBreak/>
        <w:t>معلومات أخرى</w:t>
      </w:r>
    </w:p>
    <w:p w14:paraId="3649F2F9" w14:textId="3C7DDF87" w:rsidR="00E32C59" w:rsidRDefault="00E32C59" w:rsidP="00B13F3D">
      <w:pPr>
        <w:spacing w:before="240" w:after="240"/>
        <w:rPr>
          <w:rFonts w:eastAsia="SimSun"/>
          <w:i/>
          <w:iCs/>
          <w:rtl/>
          <w:lang w:bidi="ar-SY"/>
        </w:rPr>
      </w:pPr>
      <w:r>
        <w:rPr>
          <w:rFonts w:eastAsia="SimSun"/>
          <w:i/>
          <w:iCs/>
          <w:lang w:bidi="ar-SY"/>
        </w:rPr>
        <w:t>1</w:t>
      </w:r>
      <w:r>
        <w:rPr>
          <w:rFonts w:eastAsia="SimSun"/>
          <w:i/>
          <w:iCs/>
          <w:rtl/>
          <w:lang w:bidi="ar-SY"/>
        </w:rPr>
        <w:tab/>
      </w:r>
      <w:r w:rsidR="0063111C" w:rsidRPr="0063111C">
        <w:rPr>
          <w:rFonts w:eastAsia="SimSun"/>
          <w:i/>
          <w:iCs/>
          <w:rtl/>
          <w:lang w:bidi="ar-SY"/>
        </w:rPr>
        <w:t xml:space="preserve">‏وصف </w:t>
      </w:r>
      <w:r w:rsidR="00817490">
        <w:rPr>
          <w:rFonts w:eastAsia="SimSun" w:hint="cs"/>
          <w:i/>
          <w:iCs/>
          <w:rtl/>
          <w:lang w:bidi="ar-SY"/>
        </w:rPr>
        <w:t>رموز</w:t>
      </w:r>
      <w:r w:rsidR="0063111C" w:rsidRPr="0063111C">
        <w:rPr>
          <w:rFonts w:eastAsia="SimSun"/>
          <w:i/>
          <w:iCs/>
          <w:rtl/>
          <w:lang w:bidi="ar-SY"/>
        </w:rPr>
        <w:t xml:space="preserve"> تسيير </w:t>
      </w:r>
      <w:r w:rsidR="0063111C">
        <w:rPr>
          <w:rFonts w:eastAsia="SimSun" w:hint="cs"/>
          <w:i/>
          <w:iCs/>
          <w:rtl/>
          <w:lang w:bidi="ar-SY"/>
        </w:rPr>
        <w:t>إمكانية نقل الأرقام</w:t>
      </w:r>
    </w:p>
    <w:tbl>
      <w:tblPr>
        <w:tblStyle w:val="TableGrid1118"/>
        <w:bidiVisual/>
        <w:tblW w:w="5000" w:type="pct"/>
        <w:jc w:val="center"/>
        <w:tblLook w:val="04A0" w:firstRow="1" w:lastRow="0" w:firstColumn="1" w:lastColumn="0" w:noHBand="0" w:noVBand="1"/>
      </w:tblPr>
      <w:tblGrid>
        <w:gridCol w:w="1555"/>
        <w:gridCol w:w="2809"/>
        <w:gridCol w:w="1413"/>
        <w:gridCol w:w="1926"/>
        <w:gridCol w:w="1926"/>
      </w:tblGrid>
      <w:tr w:rsidR="00E32C59" w:rsidRPr="009928B9" w14:paraId="1F6053F8" w14:textId="77777777" w:rsidTr="00E32C59">
        <w:trPr>
          <w:jc w:val="center"/>
        </w:trPr>
        <w:tc>
          <w:tcPr>
            <w:tcW w:w="1555" w:type="dxa"/>
          </w:tcPr>
          <w:p w14:paraId="40A9DBB7" w14:textId="49B5C984" w:rsidR="00E32C59" w:rsidRPr="009928B9" w:rsidRDefault="00817490" w:rsidP="009928B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Cs/>
                <w:position w:val="2"/>
                <w:sz w:val="18"/>
                <w:szCs w:val="24"/>
              </w:rPr>
            </w:pPr>
            <w:r w:rsidRPr="009928B9">
              <w:rPr>
                <w:rFonts w:hint="cs"/>
                <w:bCs/>
                <w:position w:val="2"/>
                <w:sz w:val="18"/>
                <w:szCs w:val="24"/>
                <w:rtl/>
              </w:rPr>
              <w:t>رقم مهم</w:t>
            </w:r>
          </w:p>
        </w:tc>
        <w:tc>
          <w:tcPr>
            <w:tcW w:w="2809" w:type="dxa"/>
          </w:tcPr>
          <w:p w14:paraId="4F5EC34C" w14:textId="33A5DBDE" w:rsidR="00E32C59" w:rsidRPr="009928B9" w:rsidRDefault="00817490" w:rsidP="009928B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position w:val="2"/>
                <w:sz w:val="18"/>
                <w:szCs w:val="24"/>
              </w:rPr>
            </w:pPr>
            <w:r w:rsidRPr="009928B9">
              <w:rPr>
                <w:rFonts w:hint="cs"/>
                <w:bCs/>
                <w:position w:val="2"/>
                <w:sz w:val="18"/>
                <w:szCs w:val="24"/>
                <w:rtl/>
              </w:rPr>
              <w:t>الخدمة</w:t>
            </w:r>
          </w:p>
        </w:tc>
        <w:tc>
          <w:tcPr>
            <w:tcW w:w="1413" w:type="dxa"/>
          </w:tcPr>
          <w:p w14:paraId="01772B9B" w14:textId="1A731EC2" w:rsidR="00E32C59" w:rsidRPr="009928B9" w:rsidRDefault="00817490" w:rsidP="009928B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Cs/>
                <w:position w:val="2"/>
                <w:sz w:val="18"/>
                <w:szCs w:val="24"/>
              </w:rPr>
            </w:pPr>
            <w:r w:rsidRPr="009928B9">
              <w:rPr>
                <w:rFonts w:hint="cs"/>
                <w:bCs/>
                <w:position w:val="2"/>
                <w:sz w:val="18"/>
                <w:szCs w:val="24"/>
                <w:rtl/>
              </w:rPr>
              <w:t>العدد الإجمالي للأرقام المخصصة</w:t>
            </w:r>
          </w:p>
        </w:tc>
        <w:tc>
          <w:tcPr>
            <w:tcW w:w="1926" w:type="dxa"/>
          </w:tcPr>
          <w:p w14:paraId="53D0897D" w14:textId="28BE766F" w:rsidR="00E32C59" w:rsidRPr="009928B9" w:rsidRDefault="00817490" w:rsidP="009928B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position w:val="2"/>
                <w:sz w:val="18"/>
                <w:szCs w:val="24"/>
              </w:rPr>
            </w:pPr>
            <w:r w:rsidRPr="009928B9">
              <w:rPr>
                <w:bCs/>
                <w:position w:val="2"/>
                <w:sz w:val="18"/>
                <w:szCs w:val="24"/>
                <w:rtl/>
              </w:rPr>
              <w:t>رقم التوصية</w:t>
            </w:r>
            <w:r w:rsidRPr="009928B9">
              <w:rPr>
                <w:b/>
                <w:position w:val="2"/>
                <w:sz w:val="18"/>
                <w:szCs w:val="24"/>
                <w:rtl/>
              </w:rPr>
              <w:t xml:space="preserve"> </w:t>
            </w:r>
            <w:r w:rsidRPr="009928B9">
              <w:rPr>
                <w:b/>
                <w:position w:val="2"/>
                <w:sz w:val="18"/>
                <w:szCs w:val="24"/>
                <w:cs/>
              </w:rPr>
              <w:t>‎</w:t>
            </w:r>
            <w:r w:rsidRPr="009928B9">
              <w:rPr>
                <w:b/>
                <w:position w:val="2"/>
                <w:sz w:val="18"/>
                <w:szCs w:val="24"/>
              </w:rPr>
              <w:t>ITU-T E.164</w:t>
            </w:r>
            <w:r w:rsidRPr="009928B9">
              <w:rPr>
                <w:b/>
                <w:position w:val="2"/>
                <w:sz w:val="18"/>
                <w:szCs w:val="24"/>
                <w:rtl/>
              </w:rPr>
              <w:t xml:space="preserve"> ‏</w:t>
            </w:r>
            <w:r w:rsidRPr="009928B9">
              <w:rPr>
                <w:bCs/>
                <w:position w:val="2"/>
                <w:sz w:val="18"/>
                <w:szCs w:val="24"/>
                <w:rtl/>
              </w:rPr>
              <w:t>أو الرقم الوطني حصرا</w:t>
            </w:r>
            <w:r w:rsidRPr="009928B9">
              <w:rPr>
                <w:bCs/>
                <w:position w:val="2"/>
                <w:sz w:val="18"/>
                <w:szCs w:val="24"/>
                <w:cs/>
              </w:rPr>
              <w:t>‎</w:t>
            </w:r>
          </w:p>
        </w:tc>
        <w:tc>
          <w:tcPr>
            <w:tcW w:w="1926" w:type="dxa"/>
          </w:tcPr>
          <w:p w14:paraId="02375263" w14:textId="23E63B4E" w:rsidR="00E32C59" w:rsidRPr="009928B9" w:rsidRDefault="005F78FC" w:rsidP="009928B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Cs/>
                <w:position w:val="2"/>
                <w:sz w:val="18"/>
                <w:szCs w:val="24"/>
              </w:rPr>
            </w:pPr>
            <w:r w:rsidRPr="009928B9">
              <w:rPr>
                <w:rFonts w:hint="cs"/>
                <w:bCs/>
                <w:position w:val="2"/>
                <w:sz w:val="18"/>
                <w:szCs w:val="24"/>
                <w:rtl/>
              </w:rPr>
              <w:t>ملاحظة</w:t>
            </w:r>
          </w:p>
        </w:tc>
      </w:tr>
      <w:tr w:rsidR="00E32C59" w:rsidRPr="009928B9" w14:paraId="362F85A5" w14:textId="77777777" w:rsidTr="00E32C59">
        <w:trPr>
          <w:jc w:val="center"/>
        </w:trPr>
        <w:tc>
          <w:tcPr>
            <w:tcW w:w="1555" w:type="dxa"/>
          </w:tcPr>
          <w:p w14:paraId="4D8206D2" w14:textId="77777777" w:rsidR="00E32C59" w:rsidRPr="009928B9" w:rsidRDefault="00E32C59"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bookmarkStart w:id="488" w:name="lt_pId756"/>
            <w:r w:rsidRPr="009928B9">
              <w:rPr>
                <w:position w:val="2"/>
                <w:sz w:val="18"/>
                <w:szCs w:val="24"/>
              </w:rPr>
              <w:t>3W</w:t>
            </w:r>
            <w:bookmarkEnd w:id="488"/>
          </w:p>
        </w:tc>
        <w:tc>
          <w:tcPr>
            <w:tcW w:w="2809" w:type="dxa"/>
          </w:tcPr>
          <w:p w14:paraId="104C79D6" w14:textId="524C3B7E" w:rsidR="00E32C59" w:rsidRPr="009928B9" w:rsidRDefault="00817490"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r w:rsidRPr="009928B9">
              <w:rPr>
                <w:position w:val="2"/>
                <w:sz w:val="18"/>
                <w:szCs w:val="24"/>
                <w:rtl/>
              </w:rPr>
              <w:t>‏</w:t>
            </w:r>
            <w:r w:rsidRPr="009928B9">
              <w:rPr>
                <w:rFonts w:hint="cs"/>
                <w:position w:val="2"/>
                <w:sz w:val="18"/>
                <w:szCs w:val="24"/>
                <w:rtl/>
              </w:rPr>
              <w:t>رمز</w:t>
            </w:r>
            <w:r w:rsidRPr="009928B9">
              <w:rPr>
                <w:position w:val="2"/>
                <w:sz w:val="18"/>
                <w:szCs w:val="24"/>
                <w:rtl/>
              </w:rPr>
              <w:t xml:space="preserve"> تسيير </w:t>
            </w:r>
            <w:r w:rsidRPr="009928B9">
              <w:rPr>
                <w:rFonts w:hint="cs"/>
                <w:position w:val="2"/>
                <w:sz w:val="18"/>
                <w:szCs w:val="24"/>
                <w:rtl/>
              </w:rPr>
              <w:t>إمكانية نقل</w:t>
            </w:r>
            <w:r w:rsidRPr="009928B9">
              <w:rPr>
                <w:position w:val="2"/>
                <w:sz w:val="18"/>
                <w:szCs w:val="24"/>
                <w:rtl/>
              </w:rPr>
              <w:t xml:space="preserve"> الأرقام</w:t>
            </w:r>
            <w:r w:rsidRPr="009928B9">
              <w:rPr>
                <w:position w:val="2"/>
                <w:sz w:val="18"/>
                <w:szCs w:val="24"/>
                <w:cs/>
              </w:rPr>
              <w:t>‎</w:t>
            </w:r>
          </w:p>
        </w:tc>
        <w:tc>
          <w:tcPr>
            <w:tcW w:w="1413" w:type="dxa"/>
          </w:tcPr>
          <w:p w14:paraId="60EACE86" w14:textId="77777777" w:rsidR="00E32C59" w:rsidRPr="009928B9" w:rsidRDefault="00E32C59"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r w:rsidRPr="009928B9">
              <w:rPr>
                <w:position w:val="2"/>
                <w:sz w:val="18"/>
                <w:szCs w:val="24"/>
              </w:rPr>
              <w:t>3</w:t>
            </w:r>
          </w:p>
        </w:tc>
        <w:tc>
          <w:tcPr>
            <w:tcW w:w="1926" w:type="dxa"/>
          </w:tcPr>
          <w:p w14:paraId="2B01C4F8" w14:textId="2D9B9DB7" w:rsidR="00E32C59" w:rsidRPr="009928B9" w:rsidRDefault="00817490"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r w:rsidRPr="009928B9">
              <w:rPr>
                <w:rFonts w:hint="cs"/>
                <w:position w:val="2"/>
                <w:sz w:val="18"/>
                <w:szCs w:val="24"/>
                <w:rtl/>
              </w:rPr>
              <w:t>رقم وطني حصراً</w:t>
            </w:r>
          </w:p>
        </w:tc>
        <w:tc>
          <w:tcPr>
            <w:tcW w:w="1926" w:type="dxa"/>
          </w:tcPr>
          <w:p w14:paraId="7DEE3335" w14:textId="66FDF391" w:rsidR="00E32C59" w:rsidRPr="009928B9" w:rsidRDefault="005F78FC"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spacing w:val="-4"/>
                <w:position w:val="2"/>
                <w:sz w:val="18"/>
                <w:szCs w:val="24"/>
              </w:rPr>
            </w:pPr>
            <w:r w:rsidRPr="009928B9">
              <w:rPr>
                <w:rFonts w:hint="cs"/>
                <w:spacing w:val="-4"/>
                <w:position w:val="2"/>
                <w:sz w:val="18"/>
                <w:szCs w:val="24"/>
                <w:rtl/>
              </w:rPr>
              <w:t xml:space="preserve">توفر </w:t>
            </w:r>
            <w:r w:rsidRPr="009928B9">
              <w:rPr>
                <w:color w:val="000000"/>
                <w:spacing w:val="-4"/>
                <w:position w:val="2"/>
                <w:sz w:val="18"/>
                <w:szCs w:val="24"/>
                <w:rtl/>
              </w:rPr>
              <w:t>هيئة تنظيم الاتصالات الإلكترونية والبري</w:t>
            </w:r>
            <w:r w:rsidRPr="009928B9">
              <w:rPr>
                <w:rFonts w:hint="cs"/>
                <w:color w:val="000000"/>
                <w:spacing w:val="-4"/>
                <w:position w:val="2"/>
                <w:sz w:val="18"/>
                <w:szCs w:val="24"/>
                <w:rtl/>
              </w:rPr>
              <w:t>د في</w:t>
            </w:r>
            <w:r w:rsidRPr="009928B9">
              <w:rPr>
                <w:color w:val="000000"/>
                <w:spacing w:val="-4"/>
                <w:position w:val="2"/>
                <w:sz w:val="18"/>
                <w:szCs w:val="24"/>
              </w:rPr>
              <w:t xml:space="preserve"> </w:t>
            </w:r>
            <w:r w:rsidRPr="009928B9">
              <w:rPr>
                <w:color w:val="000000"/>
                <w:spacing w:val="-4"/>
                <w:position w:val="2"/>
                <w:sz w:val="18"/>
                <w:szCs w:val="24"/>
                <w:rtl/>
              </w:rPr>
              <w:t>بنن</w:t>
            </w:r>
            <w:r w:rsidRPr="009928B9">
              <w:rPr>
                <w:rFonts w:hint="cs"/>
                <w:spacing w:val="-4"/>
                <w:position w:val="2"/>
                <w:sz w:val="18"/>
                <w:szCs w:val="24"/>
                <w:rtl/>
              </w:rPr>
              <w:t xml:space="preserve"> رموز تسيير إمكانية نقل الأرقام </w:t>
            </w:r>
          </w:p>
        </w:tc>
      </w:tr>
    </w:tbl>
    <w:p w14:paraId="7F7FF7BC" w14:textId="096C1399" w:rsidR="00E32C59" w:rsidRPr="002F2307" w:rsidRDefault="002F2307" w:rsidP="00E32C59">
      <w:pPr>
        <w:rPr>
          <w:rFonts w:eastAsia="SimSun"/>
          <w:lang w:val="en-GB"/>
        </w:rPr>
      </w:pPr>
      <w:r>
        <w:rPr>
          <w:rFonts w:eastAsia="SimSun" w:hint="cs"/>
          <w:rtl/>
        </w:rPr>
        <w:t xml:space="preserve">يمكن أن يكون </w:t>
      </w:r>
      <w:r>
        <w:rPr>
          <w:rFonts w:eastAsia="SimSun"/>
          <w:lang w:val="en-GB"/>
        </w:rPr>
        <w:t>W</w:t>
      </w:r>
      <w:r w:rsidR="00E32C59">
        <w:rPr>
          <w:rFonts w:eastAsia="SimSun" w:hint="cs"/>
          <w:rtl/>
          <w:lang w:bidi="ar-SY"/>
        </w:rPr>
        <w:t xml:space="preserve"> </w:t>
      </w:r>
      <w:r>
        <w:rPr>
          <w:rFonts w:eastAsia="SimSun" w:hint="cs"/>
          <w:rtl/>
        </w:rPr>
        <w:t xml:space="preserve">أي رقم بين </w:t>
      </w:r>
      <w:r>
        <w:rPr>
          <w:rFonts w:eastAsia="SimSun"/>
          <w:lang w:val="en-GB"/>
        </w:rPr>
        <w:t>0</w:t>
      </w:r>
      <w:r>
        <w:rPr>
          <w:rFonts w:eastAsia="SimSun" w:hint="cs"/>
          <w:rtl/>
          <w:lang w:val="en-GB"/>
        </w:rPr>
        <w:t xml:space="preserve"> و</w:t>
      </w:r>
      <w:r>
        <w:rPr>
          <w:rFonts w:eastAsia="SimSun"/>
          <w:lang w:val="en-GB"/>
        </w:rPr>
        <w:t>9</w:t>
      </w:r>
    </w:p>
    <w:p w14:paraId="5579F4DB" w14:textId="30BCA7E2" w:rsidR="00E32C59" w:rsidRPr="00E32C59" w:rsidRDefault="00E32C59" w:rsidP="00B13F3D">
      <w:pPr>
        <w:spacing w:before="240" w:after="240"/>
        <w:rPr>
          <w:rFonts w:eastAsia="SimSun"/>
          <w:i/>
          <w:iCs/>
          <w:rtl/>
          <w:lang w:bidi="ar-SY"/>
        </w:rPr>
      </w:pPr>
      <w:r w:rsidRPr="00952692">
        <w:rPr>
          <w:rFonts w:eastAsia="SimSun"/>
          <w:i/>
          <w:iCs/>
          <w:lang w:bidi="ar-SY"/>
        </w:rPr>
        <w:t>2</w:t>
      </w:r>
      <w:r w:rsidRPr="00952692">
        <w:rPr>
          <w:rFonts w:eastAsia="SimSun"/>
          <w:i/>
          <w:iCs/>
          <w:rtl/>
          <w:lang w:bidi="ar-SY"/>
        </w:rPr>
        <w:tab/>
      </w:r>
      <w:r w:rsidR="00952692" w:rsidRPr="00952692">
        <w:rPr>
          <w:rFonts w:eastAsia="SimSun"/>
          <w:i/>
          <w:iCs/>
          <w:rtl/>
          <w:lang w:bidi="ar-SY"/>
        </w:rPr>
        <w:t xml:space="preserve">‏وصف </w:t>
      </w:r>
      <w:r w:rsidR="00BF2FED">
        <w:rPr>
          <w:rFonts w:eastAsia="SimSun" w:hint="cs"/>
          <w:i/>
          <w:iCs/>
          <w:rtl/>
          <w:lang w:bidi="ar-SY"/>
        </w:rPr>
        <w:t>أرقام النفاذ</w:t>
      </w:r>
      <w:r w:rsidR="00952692" w:rsidRPr="00952692">
        <w:rPr>
          <w:rFonts w:eastAsia="SimSun"/>
          <w:i/>
          <w:iCs/>
          <w:rtl/>
          <w:lang w:bidi="ar-SY"/>
        </w:rPr>
        <w:t xml:space="preserve"> إلى خدمات القيمة المضافة</w:t>
      </w:r>
      <w:r w:rsidRPr="00E32C59">
        <w:rPr>
          <w:rFonts w:eastAsia="SimSun" w:hint="cs"/>
          <w:i/>
          <w:iCs/>
          <w:rtl/>
          <w:lang w:bidi="ar-SY"/>
        </w:rPr>
        <w:t xml:space="preserve"> </w:t>
      </w:r>
    </w:p>
    <w:tbl>
      <w:tblPr>
        <w:tblStyle w:val="TableGrid1118"/>
        <w:bidiVisual/>
        <w:tblW w:w="5000" w:type="pct"/>
        <w:jc w:val="center"/>
        <w:tblLook w:val="04A0" w:firstRow="1" w:lastRow="0" w:firstColumn="1" w:lastColumn="0" w:noHBand="0" w:noVBand="1"/>
      </w:tblPr>
      <w:tblGrid>
        <w:gridCol w:w="1555"/>
        <w:gridCol w:w="2809"/>
        <w:gridCol w:w="1413"/>
        <w:gridCol w:w="1926"/>
        <w:gridCol w:w="1926"/>
      </w:tblGrid>
      <w:tr w:rsidR="00BF2FED" w:rsidRPr="00626F31" w14:paraId="0F8FABCC" w14:textId="77777777" w:rsidTr="00E32C59">
        <w:trPr>
          <w:jc w:val="center"/>
        </w:trPr>
        <w:tc>
          <w:tcPr>
            <w:tcW w:w="1555" w:type="dxa"/>
          </w:tcPr>
          <w:p w14:paraId="77E674D3" w14:textId="1C55B7DF" w:rsidR="00BF2FED" w:rsidRPr="009928B9" w:rsidRDefault="00BF2FED" w:rsidP="009928B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position w:val="2"/>
                <w:sz w:val="18"/>
                <w:szCs w:val="24"/>
              </w:rPr>
            </w:pPr>
            <w:r w:rsidRPr="009928B9">
              <w:rPr>
                <w:rFonts w:hint="cs"/>
                <w:bCs/>
                <w:position w:val="2"/>
                <w:sz w:val="18"/>
                <w:szCs w:val="24"/>
                <w:rtl/>
              </w:rPr>
              <w:t>رقم مهم</w:t>
            </w:r>
          </w:p>
        </w:tc>
        <w:tc>
          <w:tcPr>
            <w:tcW w:w="2809" w:type="dxa"/>
          </w:tcPr>
          <w:p w14:paraId="5F1CC27A" w14:textId="6600C7F5" w:rsidR="00BF2FED" w:rsidRPr="009928B9" w:rsidRDefault="00BF2FED" w:rsidP="009928B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position w:val="2"/>
                <w:sz w:val="18"/>
                <w:szCs w:val="24"/>
              </w:rPr>
            </w:pPr>
            <w:r w:rsidRPr="009928B9">
              <w:rPr>
                <w:rFonts w:hint="cs"/>
                <w:bCs/>
                <w:position w:val="2"/>
                <w:sz w:val="18"/>
                <w:szCs w:val="24"/>
                <w:rtl/>
              </w:rPr>
              <w:t>الخدمة</w:t>
            </w:r>
          </w:p>
        </w:tc>
        <w:tc>
          <w:tcPr>
            <w:tcW w:w="1413" w:type="dxa"/>
          </w:tcPr>
          <w:p w14:paraId="6D5DBE06" w14:textId="7BBF2BFF" w:rsidR="00BF2FED" w:rsidRPr="009928B9" w:rsidRDefault="00BF2FED" w:rsidP="009928B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position w:val="2"/>
                <w:sz w:val="18"/>
                <w:szCs w:val="24"/>
              </w:rPr>
            </w:pPr>
            <w:r w:rsidRPr="009928B9">
              <w:rPr>
                <w:rFonts w:hint="cs"/>
                <w:bCs/>
                <w:position w:val="2"/>
                <w:sz w:val="18"/>
                <w:szCs w:val="24"/>
                <w:rtl/>
              </w:rPr>
              <w:t>العدد الإجمالي للأرقام المخصصة</w:t>
            </w:r>
          </w:p>
        </w:tc>
        <w:tc>
          <w:tcPr>
            <w:tcW w:w="1926" w:type="dxa"/>
          </w:tcPr>
          <w:p w14:paraId="404FE81D" w14:textId="7827A4E6" w:rsidR="00BF2FED" w:rsidRPr="009928B9" w:rsidRDefault="00BF2FED" w:rsidP="009928B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position w:val="2"/>
                <w:sz w:val="18"/>
                <w:szCs w:val="24"/>
              </w:rPr>
            </w:pPr>
            <w:r w:rsidRPr="009928B9">
              <w:rPr>
                <w:bCs/>
                <w:position w:val="2"/>
                <w:sz w:val="18"/>
                <w:szCs w:val="24"/>
                <w:rtl/>
              </w:rPr>
              <w:t>رقم التوصية</w:t>
            </w:r>
            <w:r w:rsidRPr="009928B9">
              <w:rPr>
                <w:b/>
                <w:position w:val="2"/>
                <w:sz w:val="18"/>
                <w:szCs w:val="24"/>
                <w:rtl/>
              </w:rPr>
              <w:t xml:space="preserve"> </w:t>
            </w:r>
            <w:r w:rsidRPr="009928B9">
              <w:rPr>
                <w:b/>
                <w:position w:val="2"/>
                <w:sz w:val="18"/>
                <w:szCs w:val="24"/>
                <w:cs/>
              </w:rPr>
              <w:t>‎</w:t>
            </w:r>
            <w:r w:rsidRPr="009928B9">
              <w:rPr>
                <w:b/>
                <w:position w:val="2"/>
                <w:sz w:val="18"/>
                <w:szCs w:val="24"/>
              </w:rPr>
              <w:t>ITU-T E.164</w:t>
            </w:r>
            <w:r w:rsidRPr="009928B9">
              <w:rPr>
                <w:b/>
                <w:position w:val="2"/>
                <w:sz w:val="18"/>
                <w:szCs w:val="24"/>
                <w:rtl/>
              </w:rPr>
              <w:t xml:space="preserve"> ‏</w:t>
            </w:r>
            <w:r w:rsidRPr="009928B9">
              <w:rPr>
                <w:bCs/>
                <w:position w:val="2"/>
                <w:sz w:val="18"/>
                <w:szCs w:val="24"/>
                <w:rtl/>
              </w:rPr>
              <w:t>أو الرقم الوطني حصرا</w:t>
            </w:r>
            <w:r w:rsidRPr="009928B9">
              <w:rPr>
                <w:bCs/>
                <w:position w:val="2"/>
                <w:sz w:val="18"/>
                <w:szCs w:val="24"/>
                <w:cs/>
              </w:rPr>
              <w:t>‎</w:t>
            </w:r>
          </w:p>
        </w:tc>
        <w:tc>
          <w:tcPr>
            <w:tcW w:w="1926" w:type="dxa"/>
          </w:tcPr>
          <w:p w14:paraId="548864CB" w14:textId="7F9913F6" w:rsidR="00BF2FED" w:rsidRPr="009928B9" w:rsidRDefault="00BF2FED" w:rsidP="009928B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b/>
                <w:position w:val="2"/>
                <w:sz w:val="18"/>
                <w:szCs w:val="24"/>
              </w:rPr>
            </w:pPr>
            <w:r w:rsidRPr="009928B9">
              <w:rPr>
                <w:rFonts w:hint="cs"/>
                <w:bCs/>
                <w:position w:val="2"/>
                <w:sz w:val="18"/>
                <w:szCs w:val="24"/>
                <w:rtl/>
              </w:rPr>
              <w:t>ملاحظة</w:t>
            </w:r>
          </w:p>
        </w:tc>
      </w:tr>
      <w:tr w:rsidR="00E32C59" w:rsidRPr="00626F31" w14:paraId="05434D82" w14:textId="77777777" w:rsidTr="00E32C59">
        <w:trPr>
          <w:jc w:val="center"/>
        </w:trPr>
        <w:tc>
          <w:tcPr>
            <w:tcW w:w="1555" w:type="dxa"/>
          </w:tcPr>
          <w:p w14:paraId="15BE61BE" w14:textId="77777777" w:rsidR="00E32C59" w:rsidRPr="009928B9" w:rsidRDefault="00E32C59"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bookmarkStart w:id="489" w:name="lt_pId772"/>
            <w:r w:rsidRPr="009928B9">
              <w:rPr>
                <w:position w:val="2"/>
                <w:sz w:val="18"/>
                <w:szCs w:val="24"/>
              </w:rPr>
              <w:t>7XYZ</w:t>
            </w:r>
            <w:bookmarkEnd w:id="489"/>
          </w:p>
        </w:tc>
        <w:tc>
          <w:tcPr>
            <w:tcW w:w="2809" w:type="dxa"/>
          </w:tcPr>
          <w:p w14:paraId="43B86514" w14:textId="4F60A353" w:rsidR="00E32C59" w:rsidRPr="009928B9" w:rsidRDefault="00BF2FED"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tl/>
              </w:rPr>
            </w:pPr>
            <w:r w:rsidRPr="009928B9">
              <w:rPr>
                <w:position w:val="2"/>
                <w:sz w:val="18"/>
                <w:szCs w:val="24"/>
                <w:rtl/>
              </w:rPr>
              <w:t>‏خدمات القيمة المضافة</w:t>
            </w:r>
            <w:r w:rsidRPr="009928B9">
              <w:rPr>
                <w:position w:val="2"/>
                <w:sz w:val="18"/>
                <w:szCs w:val="24"/>
                <w:cs/>
              </w:rPr>
              <w:t>‎</w:t>
            </w:r>
          </w:p>
        </w:tc>
        <w:tc>
          <w:tcPr>
            <w:tcW w:w="1413" w:type="dxa"/>
          </w:tcPr>
          <w:p w14:paraId="140A8CCE" w14:textId="77777777" w:rsidR="00E32C59" w:rsidRPr="009928B9" w:rsidRDefault="00E32C59"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r w:rsidRPr="009928B9">
              <w:rPr>
                <w:position w:val="2"/>
                <w:sz w:val="18"/>
                <w:szCs w:val="24"/>
              </w:rPr>
              <w:t>76</w:t>
            </w:r>
          </w:p>
        </w:tc>
        <w:tc>
          <w:tcPr>
            <w:tcW w:w="1926" w:type="dxa"/>
          </w:tcPr>
          <w:p w14:paraId="73C87AD2" w14:textId="6A405DFC" w:rsidR="00E32C59" w:rsidRPr="009928B9" w:rsidRDefault="00BF2FED"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r w:rsidRPr="009928B9">
              <w:rPr>
                <w:position w:val="2"/>
                <w:sz w:val="18"/>
                <w:szCs w:val="24"/>
                <w:rtl/>
              </w:rPr>
              <w:t xml:space="preserve">‏رقم وطني </w:t>
            </w:r>
            <w:r w:rsidRPr="009928B9">
              <w:rPr>
                <w:rFonts w:hint="cs"/>
                <w:position w:val="2"/>
                <w:sz w:val="18"/>
                <w:szCs w:val="24"/>
                <w:rtl/>
              </w:rPr>
              <w:t>حصراً</w:t>
            </w:r>
            <w:r w:rsidRPr="009928B9">
              <w:rPr>
                <w:position w:val="2"/>
                <w:sz w:val="18"/>
                <w:szCs w:val="24"/>
                <w:cs/>
              </w:rPr>
              <w:t>‎</w:t>
            </w:r>
          </w:p>
        </w:tc>
        <w:tc>
          <w:tcPr>
            <w:tcW w:w="1926" w:type="dxa"/>
          </w:tcPr>
          <w:p w14:paraId="6D1CCF22" w14:textId="05886B58" w:rsidR="00E32C59" w:rsidRPr="009928B9" w:rsidRDefault="00BF2FED" w:rsidP="009928B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left"/>
              <w:rPr>
                <w:position w:val="2"/>
                <w:sz w:val="18"/>
                <w:szCs w:val="24"/>
              </w:rPr>
            </w:pPr>
            <w:r w:rsidRPr="009928B9">
              <w:rPr>
                <w:rFonts w:hint="cs"/>
                <w:position w:val="2"/>
                <w:sz w:val="18"/>
                <w:szCs w:val="24"/>
                <w:rtl/>
              </w:rPr>
              <w:t xml:space="preserve">تُخصص </w:t>
            </w:r>
            <w:r w:rsidRPr="009928B9">
              <w:rPr>
                <w:position w:val="2"/>
                <w:sz w:val="18"/>
                <w:szCs w:val="24"/>
                <w:rtl/>
              </w:rPr>
              <w:t xml:space="preserve">أرقام من أجل </w:t>
            </w:r>
            <w:r w:rsidRPr="009928B9">
              <w:rPr>
                <w:position w:val="2"/>
                <w:sz w:val="18"/>
                <w:szCs w:val="24"/>
                <w:cs/>
              </w:rPr>
              <w:t>‎</w:t>
            </w:r>
            <w:r w:rsidRPr="009928B9">
              <w:rPr>
                <w:position w:val="2"/>
                <w:sz w:val="18"/>
                <w:szCs w:val="24"/>
                <w:rtl/>
              </w:rPr>
              <w:t xml:space="preserve">خدمات القيمة المضافة لمقدمي الخدمات المسجلين </w:t>
            </w:r>
            <w:r w:rsidRPr="009928B9">
              <w:rPr>
                <w:rFonts w:hint="cs"/>
                <w:position w:val="2"/>
                <w:sz w:val="18"/>
                <w:szCs w:val="24"/>
                <w:rtl/>
              </w:rPr>
              <w:t xml:space="preserve">لدى هيئة </w:t>
            </w:r>
            <w:r w:rsidRPr="009928B9">
              <w:rPr>
                <w:color w:val="000000"/>
                <w:position w:val="2"/>
                <w:sz w:val="18"/>
                <w:szCs w:val="24"/>
                <w:rtl/>
              </w:rPr>
              <w:t>تنظيم الاتصالات الإلكترونية والبري</w:t>
            </w:r>
            <w:r w:rsidRPr="009928B9">
              <w:rPr>
                <w:rFonts w:hint="cs"/>
                <w:color w:val="000000"/>
                <w:position w:val="2"/>
                <w:sz w:val="18"/>
                <w:szCs w:val="24"/>
                <w:rtl/>
              </w:rPr>
              <w:t>د في</w:t>
            </w:r>
            <w:r w:rsidRPr="009928B9">
              <w:rPr>
                <w:color w:val="000000"/>
                <w:position w:val="2"/>
                <w:sz w:val="18"/>
                <w:szCs w:val="24"/>
              </w:rPr>
              <w:t xml:space="preserve"> </w:t>
            </w:r>
            <w:r w:rsidRPr="009928B9">
              <w:rPr>
                <w:color w:val="000000"/>
                <w:position w:val="2"/>
                <w:sz w:val="18"/>
                <w:szCs w:val="24"/>
                <w:rtl/>
              </w:rPr>
              <w:t>بنن</w:t>
            </w:r>
          </w:p>
        </w:tc>
      </w:tr>
    </w:tbl>
    <w:p w14:paraId="77818112" w14:textId="36603955" w:rsidR="00BF2FED" w:rsidRPr="002F2307" w:rsidRDefault="00BF2FED" w:rsidP="00BF2FED">
      <w:pPr>
        <w:rPr>
          <w:rFonts w:eastAsia="SimSun"/>
          <w:lang w:val="en-GB"/>
        </w:rPr>
      </w:pPr>
      <w:r>
        <w:rPr>
          <w:rFonts w:eastAsia="SimSun" w:hint="cs"/>
          <w:rtl/>
        </w:rPr>
        <w:t xml:space="preserve">يمكن أن يكون </w:t>
      </w:r>
      <w:r>
        <w:rPr>
          <w:rFonts w:eastAsia="SimSun"/>
          <w:lang w:val="en-GB"/>
        </w:rPr>
        <w:t>X</w:t>
      </w:r>
      <w:r>
        <w:rPr>
          <w:rFonts w:eastAsia="SimSun" w:hint="cs"/>
          <w:rtl/>
          <w:lang w:bidi="ar-SY"/>
        </w:rPr>
        <w:t xml:space="preserve"> و</w:t>
      </w:r>
      <w:r>
        <w:rPr>
          <w:rFonts w:eastAsia="SimSun"/>
          <w:lang w:val="en-GB" w:bidi="ar-SY"/>
        </w:rPr>
        <w:t>Y</w:t>
      </w:r>
      <w:r>
        <w:rPr>
          <w:rFonts w:eastAsia="SimSun" w:hint="cs"/>
          <w:rtl/>
        </w:rPr>
        <w:t xml:space="preserve"> و</w:t>
      </w:r>
      <w:r>
        <w:rPr>
          <w:rFonts w:eastAsia="SimSun"/>
          <w:lang w:val="en-GB"/>
        </w:rPr>
        <w:t>Z</w:t>
      </w:r>
      <w:r>
        <w:rPr>
          <w:rFonts w:eastAsia="SimSun" w:hint="cs"/>
          <w:rtl/>
        </w:rPr>
        <w:t xml:space="preserve"> أي رقم بين </w:t>
      </w:r>
      <w:r>
        <w:rPr>
          <w:rFonts w:eastAsia="SimSun"/>
          <w:lang w:val="en-GB"/>
        </w:rPr>
        <w:t>0</w:t>
      </w:r>
      <w:r>
        <w:rPr>
          <w:rFonts w:eastAsia="SimSun" w:hint="cs"/>
          <w:rtl/>
          <w:lang w:val="en-GB"/>
        </w:rPr>
        <w:t xml:space="preserve"> و</w:t>
      </w:r>
      <w:r>
        <w:rPr>
          <w:rFonts w:eastAsia="SimSun"/>
          <w:lang w:val="en-GB"/>
        </w:rPr>
        <w:t>9</w:t>
      </w:r>
    </w:p>
    <w:p w14:paraId="1C83124E" w14:textId="77777777" w:rsidR="00647827" w:rsidRPr="00CC5A96" w:rsidRDefault="00647827" w:rsidP="00647827">
      <w:pPr>
        <w:pStyle w:val="ContactA"/>
        <w:keepNext w:val="0"/>
        <w:rPr>
          <w:rtl/>
        </w:rPr>
      </w:pPr>
      <w:r w:rsidRPr="00C35D1E">
        <w:rPr>
          <w:rFonts w:hint="cs"/>
          <w:rtl/>
        </w:rPr>
        <w:t>للات</w:t>
      </w:r>
      <w:r w:rsidRPr="00CC5A96">
        <w:rPr>
          <w:rFonts w:hint="cs"/>
          <w:rtl/>
        </w:rPr>
        <w:t>صال:</w:t>
      </w:r>
    </w:p>
    <w:p w14:paraId="6B61F454" w14:textId="3EC3D21D" w:rsidR="00647827" w:rsidRDefault="00E32C59" w:rsidP="00647827">
      <w:pPr>
        <w:pStyle w:val="ContactA1"/>
        <w:rPr>
          <w:rtl/>
        </w:rPr>
      </w:pPr>
      <w:bookmarkStart w:id="490" w:name="lt_pId802"/>
      <w:proofErr w:type="spellStart"/>
      <w:r w:rsidRPr="00E32C59">
        <w:rPr>
          <w:lang w:val="en-GB"/>
        </w:rPr>
        <w:t>Autorité</w:t>
      </w:r>
      <w:proofErr w:type="spellEnd"/>
      <w:r w:rsidRPr="00E32C59">
        <w:rPr>
          <w:lang w:val="en-GB"/>
        </w:rPr>
        <w:t xml:space="preserve"> de </w:t>
      </w:r>
      <w:proofErr w:type="spellStart"/>
      <w:r w:rsidRPr="00E32C59">
        <w:rPr>
          <w:lang w:val="en-GB"/>
        </w:rPr>
        <w:t>Régulation</w:t>
      </w:r>
      <w:proofErr w:type="spellEnd"/>
      <w:r w:rsidRPr="00E32C59">
        <w:rPr>
          <w:lang w:val="en-GB"/>
        </w:rPr>
        <w:t xml:space="preserve"> des Communications </w:t>
      </w:r>
      <w:proofErr w:type="spellStart"/>
      <w:r w:rsidRPr="00E32C59">
        <w:rPr>
          <w:lang w:val="en-GB"/>
        </w:rPr>
        <w:t>Electroniques</w:t>
      </w:r>
      <w:proofErr w:type="spellEnd"/>
      <w:r w:rsidRPr="00E32C59">
        <w:rPr>
          <w:lang w:val="en-GB"/>
        </w:rPr>
        <w:t xml:space="preserve"> et de la Poste (ARCEP-BENIN)</w:t>
      </w:r>
      <w:r w:rsidR="00647827">
        <w:rPr>
          <w:rtl/>
          <w:lang w:val="en-GB"/>
        </w:rPr>
        <w:br/>
      </w:r>
      <w:bookmarkEnd w:id="490"/>
      <w:r w:rsidRPr="00E32C59">
        <w:rPr>
          <w:lang w:val="en-GB"/>
        </w:rPr>
        <w:t>01</w:t>
      </w:r>
      <w:r w:rsidRPr="00E32C59">
        <w:rPr>
          <w:rtl/>
          <w:lang w:val="en-GB"/>
        </w:rPr>
        <w:t xml:space="preserve"> </w:t>
      </w:r>
      <w:r w:rsidRPr="00E32C59">
        <w:rPr>
          <w:lang w:val="en-GB"/>
        </w:rPr>
        <w:t>BP 2034 COTONOU</w:t>
      </w:r>
      <w:r w:rsidR="00647827">
        <w:rPr>
          <w:rtl/>
          <w:lang w:val="en-GB"/>
        </w:rPr>
        <w:br/>
      </w:r>
      <w:r w:rsidRPr="00E32C59">
        <w:rPr>
          <w:lang w:val="en-GB"/>
        </w:rPr>
        <w:t>Benin</w:t>
      </w:r>
    </w:p>
    <w:p w14:paraId="366EDB0E" w14:textId="5D8AC8BD" w:rsidR="00647827" w:rsidRDefault="00647827" w:rsidP="009928B9">
      <w:pPr>
        <w:pStyle w:val="ContactA2"/>
        <w:rPr>
          <w:rFonts w:ascii="Calibri Bold" w:hAnsi="Calibri Bold" w:hint="eastAsia"/>
          <w:kern w:val="14"/>
          <w:rtl/>
          <w:lang w:val="es-ES" w:bidi="ar-SY"/>
        </w:rPr>
      </w:pPr>
      <w:r w:rsidRPr="00CC5A96">
        <w:rPr>
          <w:rFonts w:hint="cs"/>
          <w:rtl/>
        </w:rPr>
        <w:t>الهاتف:</w:t>
      </w:r>
      <w:r w:rsidRPr="00CC5A96">
        <w:tab/>
      </w:r>
      <w:r w:rsidR="00E32C59" w:rsidRPr="00E32C59">
        <w:rPr>
          <w:lang w:val="en-GB"/>
        </w:rPr>
        <w:t>+229 21 31 01 65</w:t>
      </w:r>
      <w:r w:rsidRPr="00CC5A96">
        <w:br/>
      </w:r>
      <w:r w:rsidRPr="00CC5A96">
        <w:rPr>
          <w:rFonts w:hint="cs"/>
          <w:rtl/>
        </w:rPr>
        <w:t>الفاكس:</w:t>
      </w:r>
      <w:r w:rsidRPr="00CC5A96">
        <w:tab/>
      </w:r>
      <w:r w:rsidR="00E32C59" w:rsidRPr="00E32C59">
        <w:rPr>
          <w:lang w:val="en-GB"/>
        </w:rPr>
        <w:t>+229 21 31 00 67</w:t>
      </w:r>
      <w:r w:rsidRPr="00CC5A96">
        <w:br/>
      </w:r>
      <w:r w:rsidRPr="00CC5A96">
        <w:rPr>
          <w:rFonts w:hint="cs"/>
          <w:rtl/>
        </w:rPr>
        <w:t>البريد الإلكتروني:</w:t>
      </w:r>
      <w:r w:rsidRPr="00CC5A96">
        <w:tab/>
      </w:r>
      <w:r w:rsidR="00E32C59" w:rsidRPr="00E32C59">
        <w:rPr>
          <w:lang w:val="en-GB"/>
        </w:rPr>
        <w:t>contacts@arcep.bj</w:t>
      </w:r>
      <w:r w:rsidRPr="00CC5A96">
        <w:br/>
      </w:r>
      <w:r w:rsidRPr="00CC5A96">
        <w:rPr>
          <w:rFonts w:hint="cs"/>
          <w:rtl/>
        </w:rPr>
        <w:t>الموقع الإلكتروني:</w:t>
      </w:r>
      <w:r w:rsidRPr="00CC5A96">
        <w:tab/>
      </w:r>
      <w:r w:rsidR="00E32C59" w:rsidRPr="00E32C59">
        <w:rPr>
          <w:lang w:val="en-GB"/>
        </w:rPr>
        <w:t>www.arcep.bj</w:t>
      </w:r>
      <w:bookmarkEnd w:id="237"/>
      <w:bookmarkEnd w:id="238"/>
      <w:bookmarkEnd w:id="239"/>
      <w:r>
        <w:rPr>
          <w:rFonts w:hint="eastAsia"/>
          <w:rtl/>
          <w:lang w:val="es-ES"/>
        </w:rPr>
        <w:br w:type="page"/>
      </w:r>
    </w:p>
    <w:p w14:paraId="6F637B4F" w14:textId="77777777" w:rsidR="009E2123" w:rsidRDefault="009E2123" w:rsidP="009E2123">
      <w:pPr>
        <w:pStyle w:val="CountriesName"/>
        <w:spacing w:before="360"/>
        <w:rPr>
          <w:rFonts w:ascii="Calibri" w:hAnsi="Calibri"/>
        </w:rPr>
      </w:pPr>
      <w:bookmarkStart w:id="491" w:name="_Toc515018233"/>
      <w:bookmarkStart w:id="492" w:name="_Toc21348527"/>
      <w:bookmarkStart w:id="493" w:name="_Toc127459843"/>
      <w:bookmarkStart w:id="494" w:name="_Toc166838348"/>
      <w:bookmarkStart w:id="495" w:name="_Toc164438071"/>
      <w:r>
        <w:rPr>
          <w:rtl/>
        </w:rPr>
        <w:lastRenderedPageBreak/>
        <w:t xml:space="preserve">قيرغيزستان (الرمز الدليلي للبلد </w:t>
      </w:r>
      <w:r>
        <w:t>+996</w:t>
      </w:r>
      <w:r>
        <w:rPr>
          <w:rtl/>
        </w:rPr>
        <w:t>)</w:t>
      </w:r>
      <w:bookmarkEnd w:id="491"/>
      <w:bookmarkEnd w:id="492"/>
      <w:bookmarkEnd w:id="493"/>
      <w:bookmarkEnd w:id="494"/>
    </w:p>
    <w:p w14:paraId="567E7544" w14:textId="7B66A61B" w:rsidR="009E2123" w:rsidRDefault="009E2123" w:rsidP="009E2123">
      <w:pPr>
        <w:spacing w:before="0"/>
        <w:rPr>
          <w:rFonts w:eastAsia="SimSun"/>
          <w:rtl/>
          <w:lang w:bidi="ar-EG"/>
        </w:rPr>
      </w:pPr>
      <w:r>
        <w:rPr>
          <w:rFonts w:eastAsia="SimSun"/>
          <w:rtl/>
          <w:lang w:bidi="ar-EG"/>
        </w:rPr>
        <w:t xml:space="preserve">تبليغ في </w:t>
      </w:r>
      <w:r>
        <w:rPr>
          <w:rFonts w:eastAsia="SimSun"/>
          <w:lang w:bidi="ar-EG"/>
        </w:rPr>
        <w:t>2024.IV.29</w:t>
      </w:r>
      <w:r>
        <w:rPr>
          <w:rFonts w:eastAsia="SimSun"/>
          <w:rtl/>
          <w:lang w:bidi="ar-EG"/>
        </w:rPr>
        <w:t>:</w:t>
      </w:r>
    </w:p>
    <w:p w14:paraId="4C659D60" w14:textId="77777777" w:rsidR="009E2123" w:rsidRDefault="009E2123" w:rsidP="009E2123">
      <w:pPr>
        <w:spacing w:line="168" w:lineRule="auto"/>
        <w:rPr>
          <w:rtl/>
          <w:lang w:bidi="ar-EG"/>
        </w:rPr>
      </w:pPr>
      <w:r>
        <w:rPr>
          <w:rtl/>
          <w:lang w:bidi="ar-EG"/>
        </w:rPr>
        <w:t xml:space="preserve">تعلن </w:t>
      </w:r>
      <w:r>
        <w:rPr>
          <w:rFonts w:hint="cs"/>
          <w:i/>
          <w:iCs/>
          <w:rtl/>
        </w:rPr>
        <w:t>خدمة التنظيم والإشراف في صناعة الاتصالات</w:t>
      </w:r>
      <w:r>
        <w:rPr>
          <w:i/>
          <w:iCs/>
          <w:rtl/>
        </w:rPr>
        <w:t xml:space="preserve"> التابعة </w:t>
      </w:r>
      <w:r>
        <w:rPr>
          <w:rFonts w:hint="cs"/>
          <w:i/>
          <w:iCs/>
          <w:rtl/>
        </w:rPr>
        <w:t>لوزارة التنمية الرقمية في</w:t>
      </w:r>
      <w:r>
        <w:rPr>
          <w:i/>
          <w:iCs/>
          <w:rtl/>
        </w:rPr>
        <w:t xml:space="preserve"> جمهورية قيرغيزستان</w:t>
      </w:r>
      <w:r>
        <w:rPr>
          <w:rtl/>
          <w:lang w:bidi="ar-EG"/>
        </w:rPr>
        <w:t xml:space="preserve">، </w:t>
      </w:r>
      <w:proofErr w:type="spellStart"/>
      <w:r>
        <w:rPr>
          <w:rtl/>
          <w:lang w:bidi="ar-EG"/>
        </w:rPr>
        <w:t>بيشكك</w:t>
      </w:r>
      <w:proofErr w:type="spellEnd"/>
      <w:r>
        <w:rPr>
          <w:rtl/>
          <w:lang w:bidi="ar-EG"/>
        </w:rPr>
        <w:t>، عن تحديث خطة الترقيم الوطنية.</w:t>
      </w:r>
    </w:p>
    <w:p w14:paraId="71534663" w14:textId="77777777" w:rsidR="009E2123" w:rsidRPr="000D37AF" w:rsidRDefault="009E2123" w:rsidP="009E2123">
      <w:pPr>
        <w:keepNext/>
        <w:spacing w:before="240" w:after="120"/>
        <w:jc w:val="center"/>
        <w:rPr>
          <w:rFonts w:eastAsia="SimSun"/>
          <w:i/>
          <w:iCs/>
          <w:sz w:val="18"/>
          <w:rtl/>
          <w:lang w:bidi="ar-EG"/>
        </w:rPr>
      </w:pPr>
      <w:r w:rsidRPr="000D37AF">
        <w:rPr>
          <w:rFonts w:eastAsia="SimSun"/>
          <w:i/>
          <w:iCs/>
          <w:color w:val="000000"/>
          <w:sz w:val="18"/>
          <w:rtl/>
        </w:rPr>
        <w:t xml:space="preserve">وصف لإدخال مورد جديد من أجل خطة الترقيم الوطنية </w:t>
      </w:r>
      <w:r w:rsidRPr="000D37AF">
        <w:rPr>
          <w:rFonts w:eastAsia="SimSun"/>
          <w:i/>
          <w:iCs/>
          <w:color w:val="000000"/>
          <w:szCs w:val="22"/>
        </w:rPr>
        <w:t>E.164</w:t>
      </w:r>
      <w:r w:rsidRPr="000D37AF">
        <w:rPr>
          <w:rFonts w:eastAsia="SimSun"/>
          <w:i/>
          <w:iCs/>
          <w:color w:val="000000"/>
          <w:sz w:val="18"/>
          <w:rtl/>
        </w:rPr>
        <w:t xml:space="preserve"> للرمز الدليلي للبلد </w:t>
      </w:r>
      <w:r w:rsidRPr="000D37AF">
        <w:rPr>
          <w:rFonts w:eastAsia="SimSun"/>
          <w:i/>
          <w:iCs/>
          <w:lang w:bidi="ar-SY"/>
        </w:rPr>
        <w:t>+996</w:t>
      </w:r>
      <w:r w:rsidRPr="000D37AF">
        <w:rPr>
          <w:rFonts w:eastAsia="SimSun"/>
          <w:i/>
          <w:iCs/>
          <w:sz w:val="18"/>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133"/>
        <w:gridCol w:w="1133"/>
        <w:gridCol w:w="3116"/>
        <w:gridCol w:w="2119"/>
      </w:tblGrid>
      <w:tr w:rsidR="009E2123" w:rsidRPr="00FA5101" w14:paraId="56EC8DC8" w14:textId="77777777" w:rsidTr="00104BED">
        <w:trPr>
          <w:cantSplit/>
          <w:tblHeader/>
          <w:jc w:val="center"/>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14:paraId="22C02DFE" w14:textId="17E13420" w:rsidR="009E2123" w:rsidRPr="00FA5101" w:rsidRDefault="009E2123" w:rsidP="00773C7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sz w:val="18"/>
                <w:szCs w:val="24"/>
                <w:highlight w:val="yellow"/>
                <w:rtl/>
                <w:lang w:val="en-GB"/>
              </w:rPr>
            </w:pPr>
            <w:r w:rsidRPr="00FA5101">
              <w:rPr>
                <w:rFonts w:eastAsia="SimSun"/>
                <w:b/>
                <w:bCs/>
                <w:position w:val="2"/>
                <w:sz w:val="18"/>
                <w:szCs w:val="24"/>
                <w:rtl/>
              </w:rPr>
              <w:t>الرمز الدليلي الوطني للمقصد</w:t>
            </w:r>
            <w:r w:rsidR="00773C7C">
              <w:rPr>
                <w:rFonts w:eastAsia="SimSun" w:hint="cs"/>
                <w:b/>
                <w:bCs/>
                <w:position w:val="2"/>
                <w:sz w:val="18"/>
                <w:szCs w:val="24"/>
                <w:rtl/>
              </w:rPr>
              <w:t> </w:t>
            </w:r>
            <w:r w:rsidRPr="00FA5101">
              <w:rPr>
                <w:rFonts w:eastAsia="SimSun"/>
                <w:b/>
                <w:bCs/>
                <w:position w:val="2"/>
                <w:sz w:val="18"/>
                <w:szCs w:val="24"/>
              </w:rPr>
              <w:t>(NDC)</w:t>
            </w:r>
            <w:r w:rsidR="00773C7C">
              <w:rPr>
                <w:rFonts w:eastAsia="SimSun" w:hint="cs"/>
                <w:b/>
                <w:bCs/>
                <w:position w:val="2"/>
                <w:sz w:val="18"/>
                <w:szCs w:val="24"/>
                <w:rtl/>
                <w:lang w:bidi="ar-EG"/>
              </w:rPr>
              <w:t xml:space="preserve"> </w:t>
            </w:r>
            <w:r w:rsidRPr="00FA5101">
              <w:rPr>
                <w:rFonts w:eastAsia="SimSun"/>
                <w:b/>
                <w:bCs/>
                <w:position w:val="2"/>
                <w:sz w:val="18"/>
                <w:szCs w:val="24"/>
                <w:rtl/>
              </w:rPr>
              <w:t xml:space="preserve">أو الأرقام الأولى في الرقم (الدلالي) الوطني </w:t>
            </w:r>
            <w:r w:rsidRPr="00FA5101">
              <w:rPr>
                <w:rFonts w:eastAsia="SimSun"/>
                <w:b/>
                <w:bCs/>
                <w:position w:val="2"/>
                <w:sz w:val="18"/>
                <w:szCs w:val="24"/>
              </w:rPr>
              <w:t>(N(S)N)</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41B11DA6" w14:textId="77777777" w:rsidR="009E2123" w:rsidRPr="00FA5101" w:rsidRDefault="009E2123" w:rsidP="00773C7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sz w:val="18"/>
                <w:szCs w:val="24"/>
                <w:highlight w:val="yellow"/>
                <w:lang w:val="en-GB"/>
              </w:rPr>
            </w:pPr>
            <w:r w:rsidRPr="00FA5101">
              <w:rPr>
                <w:rFonts w:eastAsia="SimSun"/>
                <w:b/>
                <w:bCs/>
                <w:position w:val="2"/>
                <w:sz w:val="18"/>
                <w:szCs w:val="24"/>
                <w:rtl/>
              </w:rPr>
              <w:t>طول الرقم (الدلالي)</w:t>
            </w:r>
            <w:r w:rsidRPr="00FA5101">
              <w:rPr>
                <w:rFonts w:eastAsia="SimSun"/>
                <w:b/>
                <w:bCs/>
                <w:position w:val="2"/>
                <w:sz w:val="18"/>
                <w:szCs w:val="24"/>
                <w:rtl/>
              </w:rPr>
              <w:br/>
              <w:t xml:space="preserve">الوطني </w:t>
            </w:r>
            <w:r w:rsidRPr="00FA5101">
              <w:rPr>
                <w:rFonts w:eastAsia="SimSun"/>
                <w:b/>
                <w:bCs/>
                <w:position w:val="2"/>
                <w:sz w:val="18"/>
                <w:szCs w:val="24"/>
              </w:rPr>
              <w:t>(N(S)N)</w:t>
            </w:r>
          </w:p>
        </w:tc>
        <w:tc>
          <w:tcPr>
            <w:tcW w:w="3116" w:type="dxa"/>
            <w:vMerge w:val="restart"/>
            <w:tcBorders>
              <w:top w:val="single" w:sz="4" w:space="0" w:color="auto"/>
              <w:left w:val="single" w:sz="4" w:space="0" w:color="auto"/>
              <w:bottom w:val="single" w:sz="4" w:space="0" w:color="auto"/>
              <w:right w:val="single" w:sz="4" w:space="0" w:color="auto"/>
            </w:tcBorders>
            <w:vAlign w:val="center"/>
            <w:hideMark/>
          </w:tcPr>
          <w:p w14:paraId="42CB41DF" w14:textId="77777777" w:rsidR="009E2123" w:rsidRPr="00FA5101" w:rsidRDefault="009E2123" w:rsidP="00773C7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sz w:val="18"/>
                <w:szCs w:val="24"/>
                <w:highlight w:val="yellow"/>
                <w:lang w:val="en-GB"/>
              </w:rPr>
            </w:pPr>
            <w:r w:rsidRPr="00FA5101">
              <w:rPr>
                <w:rFonts w:eastAsia="SimSun"/>
                <w:b/>
                <w:bCs/>
                <w:position w:val="2"/>
                <w:sz w:val="18"/>
                <w:szCs w:val="24"/>
                <w:rtl/>
              </w:rPr>
              <w:t xml:space="preserve">استعمال الرقم </w:t>
            </w:r>
            <w:r w:rsidRPr="00FA5101">
              <w:rPr>
                <w:rFonts w:eastAsia="SimSun"/>
                <w:b/>
                <w:bCs/>
                <w:position w:val="2"/>
                <w:sz w:val="18"/>
                <w:szCs w:val="24"/>
              </w:rPr>
              <w:t>E.164</w:t>
            </w:r>
          </w:p>
        </w:tc>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0AAAD651" w14:textId="77777777" w:rsidR="009E2123" w:rsidRPr="00FA5101" w:rsidRDefault="009E2123" w:rsidP="00773C7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sz w:val="18"/>
                <w:szCs w:val="24"/>
                <w:highlight w:val="yellow"/>
                <w:lang w:val="en-GB"/>
              </w:rPr>
            </w:pPr>
            <w:r w:rsidRPr="00FA5101">
              <w:rPr>
                <w:rFonts w:eastAsia="SimSun"/>
                <w:b/>
                <w:bCs/>
                <w:position w:val="2"/>
                <w:sz w:val="18"/>
                <w:szCs w:val="24"/>
                <w:rtl/>
              </w:rPr>
              <w:t>تاريخ ووقت الإدخال</w:t>
            </w:r>
          </w:p>
        </w:tc>
      </w:tr>
      <w:tr w:rsidR="009E2123" w:rsidRPr="00FA5101" w14:paraId="137F5E06" w14:textId="77777777" w:rsidTr="00104BED">
        <w:trPr>
          <w:cantSplit/>
          <w:tblHeader/>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4C081FE0" w14:textId="77777777" w:rsidR="009E2123" w:rsidRPr="00FA5101" w:rsidRDefault="009E2123" w:rsidP="00773C7C">
            <w:pPr>
              <w:spacing w:before="40" w:after="40" w:line="240" w:lineRule="exact"/>
              <w:jc w:val="left"/>
              <w:rPr>
                <w:b/>
                <w:sz w:val="18"/>
                <w:szCs w:val="24"/>
                <w:highlight w:val="yellow"/>
                <w:lang w:val="en-GB"/>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6EBBB5A1" w14:textId="77777777" w:rsidR="009E2123" w:rsidRPr="00FA5101" w:rsidRDefault="009E2123" w:rsidP="00773C7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bCs/>
                <w:i/>
                <w:color w:val="000000"/>
                <w:spacing w:val="-4"/>
                <w:sz w:val="18"/>
                <w:szCs w:val="24"/>
                <w:lang w:val="en-GB"/>
              </w:rPr>
            </w:pPr>
            <w:r w:rsidRPr="00FA5101">
              <w:rPr>
                <w:rFonts w:eastAsia="SimSun"/>
                <w:b/>
                <w:bCs/>
                <w:spacing w:val="-4"/>
                <w:position w:val="2"/>
                <w:sz w:val="18"/>
                <w:szCs w:val="24"/>
                <w:rtl/>
              </w:rPr>
              <w:t>الحد الأقصى لطول الرقم</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233D8DA" w14:textId="77777777" w:rsidR="009E2123" w:rsidRPr="00FA5101" w:rsidRDefault="009E2123" w:rsidP="00773C7C">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b/>
                <w:bCs/>
                <w:color w:val="000000"/>
                <w:sz w:val="18"/>
                <w:szCs w:val="24"/>
                <w:lang w:val="en-GB"/>
              </w:rPr>
            </w:pPr>
            <w:r w:rsidRPr="00FA5101">
              <w:rPr>
                <w:rFonts w:eastAsia="SimSun"/>
                <w:b/>
                <w:bCs/>
                <w:position w:val="2"/>
                <w:sz w:val="18"/>
                <w:szCs w:val="24"/>
                <w:rtl/>
              </w:rPr>
              <w:t>الحد الأدنى لطول الرقم</w:t>
            </w: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0A12E450" w14:textId="77777777" w:rsidR="009E2123" w:rsidRPr="00FA5101" w:rsidRDefault="009E2123" w:rsidP="00773C7C">
            <w:pPr>
              <w:spacing w:before="40" w:after="40" w:line="240" w:lineRule="exact"/>
              <w:jc w:val="left"/>
              <w:rPr>
                <w:b/>
                <w:sz w:val="18"/>
                <w:szCs w:val="24"/>
                <w:highlight w:val="yellow"/>
                <w:lang w:val="en-GB"/>
              </w:rPr>
            </w:pPr>
          </w:p>
        </w:tc>
        <w:tc>
          <w:tcPr>
            <w:tcW w:w="2119" w:type="dxa"/>
            <w:vMerge/>
            <w:tcBorders>
              <w:top w:val="single" w:sz="4" w:space="0" w:color="auto"/>
              <w:left w:val="single" w:sz="4" w:space="0" w:color="auto"/>
              <w:bottom w:val="single" w:sz="4" w:space="0" w:color="auto"/>
              <w:right w:val="single" w:sz="4" w:space="0" w:color="auto"/>
            </w:tcBorders>
            <w:vAlign w:val="center"/>
            <w:hideMark/>
          </w:tcPr>
          <w:p w14:paraId="11CD7E9F" w14:textId="77777777" w:rsidR="009E2123" w:rsidRPr="00FA5101" w:rsidRDefault="009E2123" w:rsidP="00773C7C">
            <w:pPr>
              <w:spacing w:before="40" w:after="40" w:line="240" w:lineRule="exact"/>
              <w:jc w:val="left"/>
              <w:rPr>
                <w:b/>
                <w:sz w:val="18"/>
                <w:szCs w:val="24"/>
                <w:highlight w:val="yellow"/>
                <w:lang w:val="en-GB"/>
              </w:rPr>
            </w:pPr>
          </w:p>
        </w:tc>
      </w:tr>
      <w:tr w:rsidR="009E2123" w:rsidRPr="00FA5101" w14:paraId="70DC45CC" w14:textId="77777777" w:rsidTr="00104BED">
        <w:trPr>
          <w:jc w:val="center"/>
        </w:trPr>
        <w:tc>
          <w:tcPr>
            <w:tcW w:w="2128" w:type="dxa"/>
            <w:tcBorders>
              <w:top w:val="single" w:sz="4" w:space="0" w:color="auto"/>
              <w:left w:val="single" w:sz="4" w:space="0" w:color="auto"/>
              <w:bottom w:val="single" w:sz="4" w:space="0" w:color="auto"/>
              <w:right w:val="single" w:sz="4" w:space="0" w:color="auto"/>
            </w:tcBorders>
            <w:hideMark/>
          </w:tcPr>
          <w:p w14:paraId="1846D1DE" w14:textId="10AF7FB0" w:rsidR="009E2123" w:rsidRPr="00773C7C" w:rsidRDefault="009E2123" w:rsidP="00773C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18"/>
                <w:szCs w:val="24"/>
                <w:rtl/>
                <w:lang w:bidi="ar-EG"/>
              </w:rPr>
            </w:pPr>
            <w:r w:rsidRPr="00FA5101">
              <w:rPr>
                <w:sz w:val="18"/>
                <w:szCs w:val="24"/>
                <w:lang w:val="en-GB"/>
              </w:rPr>
              <w:t>6</w:t>
            </w:r>
            <w:r w:rsidR="00773C7C">
              <w:rPr>
                <w:sz w:val="18"/>
                <w:szCs w:val="24"/>
              </w:rPr>
              <w:t>2</w:t>
            </w:r>
          </w:p>
        </w:tc>
        <w:tc>
          <w:tcPr>
            <w:tcW w:w="1133" w:type="dxa"/>
            <w:tcBorders>
              <w:top w:val="single" w:sz="4" w:space="0" w:color="auto"/>
              <w:left w:val="single" w:sz="4" w:space="0" w:color="auto"/>
              <w:bottom w:val="single" w:sz="4" w:space="0" w:color="auto"/>
              <w:right w:val="single" w:sz="4" w:space="0" w:color="auto"/>
            </w:tcBorders>
            <w:hideMark/>
          </w:tcPr>
          <w:p w14:paraId="6FEDE246" w14:textId="77777777" w:rsidR="009E2123" w:rsidRPr="00FA5101" w:rsidRDefault="009E2123" w:rsidP="00773C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18"/>
                <w:szCs w:val="24"/>
                <w:lang w:val="en-GB"/>
              </w:rPr>
            </w:pPr>
            <w:r w:rsidRPr="00FA5101">
              <w:rPr>
                <w:sz w:val="18"/>
                <w:szCs w:val="24"/>
                <w:lang w:val="en-GB"/>
              </w:rPr>
              <w:t>9</w:t>
            </w:r>
          </w:p>
        </w:tc>
        <w:tc>
          <w:tcPr>
            <w:tcW w:w="1133" w:type="dxa"/>
            <w:tcBorders>
              <w:top w:val="single" w:sz="4" w:space="0" w:color="auto"/>
              <w:left w:val="single" w:sz="4" w:space="0" w:color="auto"/>
              <w:bottom w:val="single" w:sz="4" w:space="0" w:color="auto"/>
              <w:right w:val="single" w:sz="4" w:space="0" w:color="auto"/>
            </w:tcBorders>
            <w:hideMark/>
          </w:tcPr>
          <w:p w14:paraId="140E9337" w14:textId="77777777" w:rsidR="009E2123" w:rsidRPr="00FA5101" w:rsidRDefault="009E2123" w:rsidP="00773C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18"/>
                <w:szCs w:val="24"/>
                <w:lang w:val="en-GB"/>
              </w:rPr>
            </w:pPr>
            <w:r w:rsidRPr="00FA5101">
              <w:rPr>
                <w:sz w:val="18"/>
                <w:szCs w:val="24"/>
                <w:lang w:val="en-GB"/>
              </w:rPr>
              <w:t>9</w:t>
            </w:r>
          </w:p>
        </w:tc>
        <w:tc>
          <w:tcPr>
            <w:tcW w:w="3116" w:type="dxa"/>
            <w:tcBorders>
              <w:top w:val="single" w:sz="4" w:space="0" w:color="auto"/>
              <w:left w:val="single" w:sz="4" w:space="0" w:color="auto"/>
              <w:bottom w:val="single" w:sz="4" w:space="0" w:color="auto"/>
              <w:right w:val="single" w:sz="4" w:space="0" w:color="auto"/>
            </w:tcBorders>
            <w:hideMark/>
          </w:tcPr>
          <w:p w14:paraId="0E325B28" w14:textId="48500665" w:rsidR="009E2123" w:rsidRPr="00FA5101" w:rsidRDefault="009E2123" w:rsidP="00773C7C">
            <w:pPr>
              <w:spacing w:before="40" w:after="40" w:line="240" w:lineRule="exact"/>
              <w:jc w:val="left"/>
              <w:rPr>
                <w:sz w:val="18"/>
                <w:szCs w:val="24"/>
                <w:lang w:val="ru-RU"/>
              </w:rPr>
            </w:pPr>
            <w:r w:rsidRPr="00FA5101">
              <w:rPr>
                <w:sz w:val="18"/>
                <w:szCs w:val="24"/>
                <w:rtl/>
              </w:rPr>
              <w:t>رقم غير جغرافي - الخدمات الهاتفية المتنقلة</w:t>
            </w:r>
            <w:r w:rsidRPr="00FA5101">
              <w:rPr>
                <w:sz w:val="18"/>
                <w:szCs w:val="24"/>
                <w:rtl/>
              </w:rPr>
              <w:br/>
            </w:r>
            <w:r w:rsidRPr="00FA5101">
              <w:rPr>
                <w:rFonts w:eastAsia="SimSun"/>
                <w:sz w:val="18"/>
                <w:szCs w:val="24"/>
                <w:lang w:val="en-GB" w:eastAsia="zh-CN"/>
              </w:rPr>
              <w:t>+996 </w:t>
            </w:r>
            <w:r w:rsidRPr="00FA5101">
              <w:rPr>
                <w:rFonts w:eastAsia="SimSun"/>
                <w:sz w:val="18"/>
                <w:szCs w:val="24"/>
                <w:lang w:eastAsia="zh-CN"/>
              </w:rPr>
              <w:t>(62</w:t>
            </w:r>
            <w:r w:rsidRPr="00FA5101">
              <w:rPr>
                <w:rFonts w:eastAsia="SimSun"/>
                <w:sz w:val="18"/>
                <w:szCs w:val="24"/>
                <w:lang w:val="en-GB" w:eastAsia="zh-CN"/>
              </w:rPr>
              <w:t> </w:t>
            </w:r>
            <w:r w:rsidRPr="00FA5101">
              <w:rPr>
                <w:rFonts w:eastAsia="SimSun"/>
                <w:sz w:val="18"/>
                <w:szCs w:val="24"/>
                <w:lang w:eastAsia="zh-CN"/>
              </w:rPr>
              <w:t>3</w:t>
            </w:r>
            <w:r w:rsidRPr="00FA5101">
              <w:rPr>
                <w:rFonts w:eastAsia="SimSun"/>
                <w:sz w:val="18"/>
                <w:szCs w:val="24"/>
                <w:lang w:val="en-GB" w:eastAsia="zh-CN"/>
              </w:rPr>
              <w:t> </w:t>
            </w:r>
            <w:r w:rsidRPr="00FA5101">
              <w:rPr>
                <w:rFonts w:eastAsia="SimSun"/>
                <w:sz w:val="18"/>
                <w:szCs w:val="24"/>
                <w:lang w:eastAsia="zh-CN"/>
              </w:rPr>
              <w:t>200</w:t>
            </w:r>
            <w:r w:rsidRPr="00FA5101">
              <w:rPr>
                <w:rFonts w:eastAsia="SimSun"/>
                <w:sz w:val="18"/>
                <w:szCs w:val="24"/>
                <w:lang w:val="en-GB" w:eastAsia="zh-CN"/>
              </w:rPr>
              <w:t> </w:t>
            </w:r>
            <w:r w:rsidRPr="00FA5101">
              <w:rPr>
                <w:rFonts w:eastAsia="SimSun"/>
                <w:sz w:val="18"/>
                <w:szCs w:val="24"/>
                <w:lang w:eastAsia="zh-CN"/>
              </w:rPr>
              <w:t>000-62</w:t>
            </w:r>
            <w:r w:rsidRPr="00FA5101">
              <w:rPr>
                <w:rFonts w:eastAsia="SimSun"/>
                <w:sz w:val="18"/>
                <w:szCs w:val="24"/>
                <w:lang w:val="en-GB" w:eastAsia="zh-CN"/>
              </w:rPr>
              <w:t> </w:t>
            </w:r>
            <w:r w:rsidRPr="00FA5101">
              <w:rPr>
                <w:rFonts w:eastAsia="SimSun"/>
                <w:sz w:val="18"/>
                <w:szCs w:val="24"/>
                <w:lang w:eastAsia="zh-CN"/>
              </w:rPr>
              <w:t>3 499</w:t>
            </w:r>
            <w:r w:rsidRPr="00FA5101">
              <w:rPr>
                <w:rFonts w:eastAsia="SimSun"/>
                <w:sz w:val="18"/>
                <w:szCs w:val="24"/>
                <w:lang w:val="en-GB" w:eastAsia="zh-CN"/>
              </w:rPr>
              <w:t> </w:t>
            </w:r>
            <w:r w:rsidRPr="00FA5101">
              <w:rPr>
                <w:rFonts w:eastAsia="SimSun"/>
                <w:sz w:val="18"/>
                <w:szCs w:val="24"/>
                <w:lang w:eastAsia="zh-CN"/>
              </w:rPr>
              <w:t>999</w:t>
            </w:r>
            <w:r w:rsidRPr="00FA5101">
              <w:rPr>
                <w:rFonts w:eastAsia="SimSun"/>
                <w:sz w:val="18"/>
                <w:szCs w:val="24"/>
                <w:lang w:val="en-GB" w:eastAsia="zh-CN"/>
              </w:rPr>
              <w:t>)</w:t>
            </w:r>
          </w:p>
        </w:tc>
        <w:tc>
          <w:tcPr>
            <w:tcW w:w="2119" w:type="dxa"/>
            <w:tcBorders>
              <w:top w:val="single" w:sz="4" w:space="0" w:color="auto"/>
              <w:left w:val="single" w:sz="4" w:space="0" w:color="auto"/>
              <w:bottom w:val="single" w:sz="4" w:space="0" w:color="auto"/>
              <w:right w:val="single" w:sz="4" w:space="0" w:color="auto"/>
            </w:tcBorders>
            <w:hideMark/>
          </w:tcPr>
          <w:p w14:paraId="3CDFCD85" w14:textId="78F4FF33" w:rsidR="009E2123" w:rsidRPr="00FA5101" w:rsidRDefault="009E2123" w:rsidP="00773C7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18"/>
                <w:szCs w:val="24"/>
                <w:rtl/>
              </w:rPr>
            </w:pPr>
            <w:r w:rsidRPr="00FA5101">
              <w:rPr>
                <w:sz w:val="18"/>
                <w:szCs w:val="24"/>
              </w:rPr>
              <w:t>16</w:t>
            </w:r>
            <w:r w:rsidRPr="00FA5101">
              <w:rPr>
                <w:rFonts w:hint="cs"/>
                <w:sz w:val="18"/>
                <w:szCs w:val="24"/>
                <w:rtl/>
                <w:lang w:bidi="ar-SY"/>
              </w:rPr>
              <w:t xml:space="preserve"> </w:t>
            </w:r>
            <w:r w:rsidRPr="00FA5101">
              <w:rPr>
                <w:rFonts w:hint="cs"/>
                <w:sz w:val="18"/>
                <w:szCs w:val="24"/>
                <w:rtl/>
                <w:lang w:bidi="ar-EG"/>
              </w:rPr>
              <w:t>أبريل</w:t>
            </w:r>
            <w:r w:rsidRPr="00FA5101">
              <w:rPr>
                <w:sz w:val="18"/>
                <w:szCs w:val="24"/>
                <w:rtl/>
                <w:lang w:bidi="ar-EG"/>
              </w:rPr>
              <w:t xml:space="preserve"> </w:t>
            </w:r>
            <w:r w:rsidRPr="00FA5101">
              <w:rPr>
                <w:sz w:val="18"/>
                <w:szCs w:val="24"/>
                <w:lang w:bidi="ar-EG"/>
              </w:rPr>
              <w:t>2024</w:t>
            </w:r>
            <w:r w:rsidRPr="00FA5101">
              <w:rPr>
                <w:sz w:val="18"/>
                <w:szCs w:val="24"/>
                <w:rtl/>
                <w:lang w:bidi="ar-SY"/>
              </w:rPr>
              <w:br/>
            </w:r>
            <w:r w:rsidRPr="00FA5101">
              <w:rPr>
                <w:sz w:val="18"/>
                <w:szCs w:val="24"/>
              </w:rPr>
              <w:t>(City Soft)</w:t>
            </w:r>
          </w:p>
        </w:tc>
      </w:tr>
    </w:tbl>
    <w:p w14:paraId="4D6EA52F" w14:textId="77777777" w:rsidR="009E2123" w:rsidRDefault="009E2123" w:rsidP="009E2123">
      <w:pPr>
        <w:pStyle w:val="ContactA"/>
        <w:keepNext w:val="0"/>
        <w:spacing w:before="200" w:line="168" w:lineRule="auto"/>
      </w:pPr>
      <w:r>
        <w:rPr>
          <w:rtl/>
        </w:rPr>
        <w:t>للاتصال:</w:t>
      </w:r>
    </w:p>
    <w:p w14:paraId="28C3E281" w14:textId="77777777" w:rsidR="009E2123" w:rsidRDefault="009E2123" w:rsidP="009E2123">
      <w:pPr>
        <w:pStyle w:val="ContactA1"/>
        <w:spacing w:line="260" w:lineRule="exact"/>
        <w:rPr>
          <w:rtl/>
          <w:lang w:bidi="ar-EG"/>
        </w:rPr>
      </w:pPr>
      <w:bookmarkStart w:id="496" w:name="_Hlk126656688"/>
      <w:r w:rsidRPr="000D37AF">
        <w:rPr>
          <w:lang w:bidi="ar-EG"/>
        </w:rPr>
        <w:t>Service on Regulation and Supervision in Communication Industry</w:t>
      </w:r>
      <w:bookmarkEnd w:id="496"/>
      <w:r>
        <w:rPr>
          <w:rtl/>
          <w:lang w:bidi="ar-EG"/>
        </w:rPr>
        <w:br/>
      </w:r>
      <w:r w:rsidRPr="000D37AF">
        <w:rPr>
          <w:lang w:bidi="ar-EG"/>
        </w:rPr>
        <w:t>under the Ministry of Digital Development of the Kyrgyz Republic</w:t>
      </w:r>
      <w:r w:rsidRPr="000D37AF">
        <w:rPr>
          <w:rtl/>
          <w:lang w:bidi="ar-EG"/>
        </w:rPr>
        <w:br/>
      </w:r>
      <w:r w:rsidRPr="000D37AF">
        <w:rPr>
          <w:lang w:bidi="ar-EG"/>
        </w:rPr>
        <w:t xml:space="preserve">119 </w:t>
      </w:r>
      <w:proofErr w:type="spellStart"/>
      <w:r w:rsidRPr="000D37AF">
        <w:rPr>
          <w:lang w:bidi="ar-EG"/>
        </w:rPr>
        <w:t>Akhunbaev</w:t>
      </w:r>
      <w:proofErr w:type="spellEnd"/>
      <w:r w:rsidRPr="000D37AF">
        <w:rPr>
          <w:lang w:bidi="ar-EG"/>
        </w:rPr>
        <w:t xml:space="preserve"> str.</w:t>
      </w:r>
      <w:r w:rsidRPr="000D37AF">
        <w:rPr>
          <w:rtl/>
          <w:lang w:bidi="ar-EG"/>
        </w:rPr>
        <w:br/>
      </w:r>
      <w:r w:rsidRPr="000D37AF">
        <w:rPr>
          <w:lang w:bidi="ar-EG"/>
        </w:rPr>
        <w:t>BISHKEK 720005</w:t>
      </w:r>
      <w:r w:rsidRPr="000D37AF">
        <w:rPr>
          <w:rtl/>
          <w:lang w:bidi="ar-EG"/>
        </w:rPr>
        <w:br/>
      </w:r>
      <w:r w:rsidRPr="000D37AF">
        <w:rPr>
          <w:lang w:bidi="ar-EG"/>
        </w:rPr>
        <w:t>Kyrgyzstan</w:t>
      </w:r>
    </w:p>
    <w:p w14:paraId="7DD52DF3" w14:textId="75D76158" w:rsidR="009E2123" w:rsidRDefault="009E2123" w:rsidP="009E2123">
      <w:pPr>
        <w:pStyle w:val="ContactA2"/>
        <w:spacing w:line="260" w:lineRule="exact"/>
        <w:rPr>
          <w:rtl/>
          <w:lang w:val="fr-CH"/>
        </w:rPr>
      </w:pPr>
      <w:r>
        <w:rPr>
          <w:rtl/>
        </w:rPr>
        <w:t>الهاتف:</w:t>
      </w:r>
      <w:r>
        <w:tab/>
      </w:r>
      <w:r w:rsidRPr="009E2123">
        <w:rPr>
          <w:lang w:val="fr-CH"/>
        </w:rPr>
        <w:t>+996 312 544450</w:t>
      </w:r>
      <w:r>
        <w:br/>
      </w:r>
      <w:r>
        <w:rPr>
          <w:rtl/>
        </w:rPr>
        <w:t>الفاكس:</w:t>
      </w:r>
      <w:r>
        <w:tab/>
      </w:r>
      <w:r w:rsidRPr="009E2123">
        <w:rPr>
          <w:lang w:val="fr-CH"/>
        </w:rPr>
        <w:t>+996 312 544105</w:t>
      </w:r>
      <w:r>
        <w:rPr>
          <w:rtl/>
        </w:rPr>
        <w:br/>
        <w:t>البريد الإلكتروني:</w:t>
      </w:r>
      <w:r>
        <w:tab/>
      </w:r>
      <w:r w:rsidRPr="009E2123">
        <w:t>m.zelenenko@nas.gov.kg</w:t>
      </w:r>
      <w:r>
        <w:rPr>
          <w:rtl/>
          <w:lang w:val="fr-CH"/>
        </w:rPr>
        <w:br/>
        <w:t>الموقع الإلكتروني:</w:t>
      </w:r>
      <w:r>
        <w:rPr>
          <w:rtl/>
          <w:lang w:val="fr-CH"/>
        </w:rPr>
        <w:tab/>
      </w:r>
      <w:r w:rsidRPr="009E2123">
        <w:rPr>
          <w:lang w:val="fr-CH"/>
        </w:rPr>
        <w:t>https://nas.gov.kg/dp/resurs-numeracii-ot-2024</w:t>
      </w:r>
      <w:r w:rsidR="002F35AE" w:rsidRPr="009E2123">
        <w:rPr>
          <w:lang w:val="fr-CH"/>
        </w:rPr>
        <w:t>/</w:t>
      </w:r>
    </w:p>
    <w:p w14:paraId="33D61B45" w14:textId="77777777" w:rsidR="00773C7C" w:rsidRDefault="00773C7C" w:rsidP="009E2123">
      <w:pPr>
        <w:jc w:val="left"/>
        <w:rPr>
          <w:rtl/>
          <w:lang w:val="fr-CH"/>
        </w:rPr>
      </w:pPr>
    </w:p>
    <w:p w14:paraId="4290DBA0" w14:textId="5B7D4BF2" w:rsidR="00773C7C" w:rsidRPr="00773C7C" w:rsidRDefault="009E2123" w:rsidP="00773C7C">
      <w:pPr>
        <w:pStyle w:val="ContactA1"/>
        <w:rPr>
          <w:rtl/>
        </w:rPr>
      </w:pPr>
      <w:r w:rsidRPr="00646224">
        <w:rPr>
          <w:lang w:val="en-GB"/>
        </w:rPr>
        <w:t>City Soft – Interconnection business and roaming department</w:t>
      </w:r>
    </w:p>
    <w:p w14:paraId="65822A1B" w14:textId="4E05761B" w:rsidR="00E32C59" w:rsidRDefault="009E2123" w:rsidP="00773C7C">
      <w:pPr>
        <w:pStyle w:val="ContactA2"/>
        <w:rPr>
          <w:rtl/>
          <w:lang w:val="es-ES"/>
        </w:rPr>
      </w:pPr>
      <w:r>
        <w:rPr>
          <w:rtl/>
          <w:lang w:val="en-GB"/>
        </w:rPr>
        <w:t>البريد</w:t>
      </w:r>
      <w:r>
        <w:rPr>
          <w:rFonts w:hint="cs"/>
          <w:rtl/>
          <w:lang w:val="en-GB"/>
        </w:rPr>
        <w:t xml:space="preserve"> </w:t>
      </w:r>
      <w:r>
        <w:rPr>
          <w:rtl/>
          <w:lang w:val="en-GB"/>
        </w:rPr>
        <w:t>الإلكتروني</w:t>
      </w:r>
      <w:r>
        <w:rPr>
          <w:rFonts w:hint="cs"/>
          <w:rtl/>
          <w:lang w:val="en-GB"/>
        </w:rPr>
        <w:t>:</w:t>
      </w:r>
      <w:r>
        <w:rPr>
          <w:rtl/>
          <w:lang w:val="en-GB"/>
        </w:rPr>
        <w:tab/>
      </w:r>
      <w:r w:rsidRPr="009E2123">
        <w:rPr>
          <w:lang w:val="fr-CH"/>
        </w:rPr>
        <w:t>ka@citysoft.pro</w:t>
      </w:r>
    </w:p>
    <w:p w14:paraId="5D06AA4B" w14:textId="77777777" w:rsidR="00FA4754" w:rsidRDefault="00FA4754" w:rsidP="00FA4754">
      <w:pPr>
        <w:rPr>
          <w:rFonts w:eastAsia="SimSun"/>
          <w:kern w:val="14"/>
          <w:position w:val="4"/>
          <w:sz w:val="26"/>
          <w:szCs w:val="36"/>
        </w:rPr>
      </w:pPr>
      <w:bookmarkStart w:id="497" w:name="_Toc119509069"/>
      <w:bookmarkStart w:id="498" w:name="_Toc128657227"/>
      <w:bookmarkStart w:id="499" w:name="_Toc146117629"/>
      <w:bookmarkStart w:id="500" w:name="_Toc146117816"/>
      <w:bookmarkStart w:id="501" w:name="_Toc152326713"/>
      <w:bookmarkEnd w:id="240"/>
      <w:bookmarkEnd w:id="495"/>
      <w:bookmarkEnd w:id="241"/>
      <w:bookmarkEnd w:id="242"/>
      <w:bookmarkEnd w:id="243"/>
      <w:r>
        <w:rPr>
          <w:rtl/>
        </w:rPr>
        <w:br w:type="page"/>
      </w:r>
    </w:p>
    <w:p w14:paraId="0C312071" w14:textId="3282BFD9" w:rsidR="00C6484F" w:rsidRPr="00FA274D" w:rsidRDefault="00C6484F" w:rsidP="00C6484F">
      <w:pPr>
        <w:pStyle w:val="Heading20"/>
        <w:rPr>
          <w:rtl/>
        </w:rPr>
      </w:pPr>
      <w:bookmarkStart w:id="502" w:name="_Toc164438073"/>
      <w:bookmarkStart w:id="503" w:name="_Toc166838349"/>
      <w:r w:rsidRPr="00FA274D">
        <w:rPr>
          <w:rFonts w:hint="cs"/>
          <w:rtl/>
        </w:rPr>
        <w:lastRenderedPageBreak/>
        <w:t>تبليغات أخرى</w:t>
      </w:r>
      <w:bookmarkEnd w:id="497"/>
      <w:bookmarkEnd w:id="498"/>
      <w:bookmarkEnd w:id="499"/>
      <w:bookmarkEnd w:id="500"/>
      <w:bookmarkEnd w:id="501"/>
      <w:bookmarkEnd w:id="502"/>
      <w:bookmarkEnd w:id="503"/>
    </w:p>
    <w:p w14:paraId="54519992" w14:textId="77777777" w:rsidR="00B92441" w:rsidRPr="00CD662B" w:rsidRDefault="00B92441" w:rsidP="00CD662B">
      <w:pPr>
        <w:pStyle w:val="CountriesName"/>
        <w:rPr>
          <w:rFonts w:hint="eastAsia"/>
          <w:rtl/>
        </w:rPr>
      </w:pPr>
      <w:bookmarkStart w:id="504" w:name="_Toc120829316"/>
      <w:bookmarkStart w:id="505" w:name="_Toc152326714"/>
      <w:bookmarkStart w:id="506" w:name="_Toc164438074"/>
      <w:bookmarkStart w:id="507" w:name="_Toc166838350"/>
      <w:r w:rsidRPr="00CD662B">
        <w:rPr>
          <w:rFonts w:hint="cs"/>
          <w:rtl/>
        </w:rPr>
        <w:t>صربيا</w:t>
      </w:r>
      <w:bookmarkEnd w:id="504"/>
      <w:bookmarkEnd w:id="505"/>
      <w:bookmarkEnd w:id="506"/>
      <w:bookmarkEnd w:id="507"/>
    </w:p>
    <w:p w14:paraId="597D4C21" w14:textId="170791F5" w:rsidR="00B92441" w:rsidRDefault="00B92441" w:rsidP="00B92441">
      <w:pPr>
        <w:rPr>
          <w:rFonts w:eastAsia="SimSun"/>
          <w:lang w:bidi="ar-EG"/>
        </w:rPr>
      </w:pPr>
      <w:r>
        <w:rPr>
          <w:rFonts w:eastAsia="SimSun"/>
          <w:rtl/>
          <w:lang w:bidi="ar-EG"/>
        </w:rPr>
        <w:t xml:space="preserve">تبليغ في </w:t>
      </w:r>
      <w:r w:rsidR="007F7860">
        <w:rPr>
          <w:rFonts w:eastAsia="SimSun"/>
        </w:rPr>
        <w:t>2024</w:t>
      </w:r>
      <w:r>
        <w:rPr>
          <w:rFonts w:eastAsia="SimSun"/>
        </w:rPr>
        <w:t>.</w:t>
      </w:r>
      <w:r w:rsidR="007F7860">
        <w:rPr>
          <w:rFonts w:eastAsia="SimSun"/>
        </w:rPr>
        <w:t>I</w:t>
      </w:r>
      <w:r w:rsidR="009E2123">
        <w:rPr>
          <w:rFonts w:eastAsia="SimSun"/>
        </w:rPr>
        <w:t>V</w:t>
      </w:r>
      <w:r>
        <w:rPr>
          <w:rFonts w:eastAsia="SimSun"/>
        </w:rPr>
        <w:t>.</w:t>
      </w:r>
      <w:r w:rsidR="009E2123">
        <w:rPr>
          <w:rFonts w:eastAsia="SimSun"/>
        </w:rPr>
        <w:t>15</w:t>
      </w:r>
      <w:r>
        <w:rPr>
          <w:rFonts w:eastAsia="SimSun"/>
          <w:rtl/>
          <w:lang w:bidi="ar-EG"/>
        </w:rPr>
        <w:t>:</w:t>
      </w:r>
    </w:p>
    <w:p w14:paraId="36DE82E1" w14:textId="16582E95" w:rsidR="00B92441" w:rsidRPr="00181D16" w:rsidRDefault="00BF2FED" w:rsidP="00181D16">
      <w:pPr>
        <w:rPr>
          <w:rFonts w:eastAsia="SimSun"/>
          <w:rtl/>
          <w:lang w:val="en-GB"/>
        </w:rPr>
      </w:pPr>
      <w:r>
        <w:rPr>
          <w:color w:val="000000"/>
          <w:rtl/>
        </w:rPr>
        <w:t xml:space="preserve">بمناسبة </w:t>
      </w:r>
      <w:r w:rsidR="00181D16" w:rsidRPr="00181D16">
        <w:rPr>
          <w:color w:val="000000"/>
          <w:rtl/>
        </w:rPr>
        <w:t xml:space="preserve">الترويج لبرنامج </w:t>
      </w:r>
      <w:r w:rsidR="00BA3DAB">
        <w:rPr>
          <w:color w:val="000000"/>
          <w:lang w:bidi="ar-EG"/>
        </w:rPr>
        <w:t>"</w:t>
      </w:r>
      <w:r w:rsidR="00181D16" w:rsidRPr="00181D16">
        <w:rPr>
          <w:color w:val="000000"/>
        </w:rPr>
        <w:t>Parks on the Air</w:t>
      </w:r>
      <w:r w:rsidR="00181D16">
        <w:rPr>
          <w:color w:val="000000"/>
        </w:rPr>
        <w:t xml:space="preserve"> (POTA)</w:t>
      </w:r>
      <w:r w:rsidR="00BA3DAB">
        <w:rPr>
          <w:color w:val="000000"/>
          <w:lang w:bidi="ar-EG"/>
        </w:rPr>
        <w:t>"</w:t>
      </w:r>
      <w:r w:rsidR="00181D16" w:rsidRPr="00181D16">
        <w:rPr>
          <w:color w:val="000000"/>
          <w:rtl/>
        </w:rPr>
        <w:t xml:space="preserve">‏، </w:t>
      </w:r>
      <w:r>
        <w:rPr>
          <w:color w:val="000000"/>
          <w:rtl/>
        </w:rPr>
        <w:t xml:space="preserve">أذنت الإدارة الصربية لمحطات إذاعية تابعة لاتحاد راديو الهواة </w:t>
      </w:r>
      <w:proofErr w:type="spellStart"/>
      <w:r>
        <w:rPr>
          <w:color w:val="000000"/>
          <w:rtl/>
        </w:rPr>
        <w:t>لفويفودينا</w:t>
      </w:r>
      <w:proofErr w:type="spellEnd"/>
      <w:r>
        <w:rPr>
          <w:color w:val="000000"/>
          <w:rtl/>
        </w:rPr>
        <w:t xml:space="preserve"> باستخدام الرمزين الدليليين الخاصين للنداء</w:t>
      </w:r>
      <w:r>
        <w:rPr>
          <w:color w:val="000000"/>
        </w:rPr>
        <w:t xml:space="preserve"> </w:t>
      </w:r>
      <w:bookmarkStart w:id="508" w:name="_Hlk130290621"/>
      <w:r w:rsidR="00181D16" w:rsidRPr="00181D16">
        <w:rPr>
          <w:b/>
          <w:bCs/>
          <w:color w:val="000000"/>
        </w:rPr>
        <w:t>Y</w:t>
      </w:r>
      <w:bookmarkEnd w:id="508"/>
      <w:r w:rsidR="00181D16" w:rsidRPr="00181D16">
        <w:rPr>
          <w:b/>
          <w:bCs/>
          <w:color w:val="000000"/>
        </w:rPr>
        <w:t xml:space="preserve">U7POTA </w:t>
      </w:r>
      <w:r>
        <w:rPr>
          <w:color w:val="000000"/>
          <w:rtl/>
        </w:rPr>
        <w:t>و</w:t>
      </w:r>
      <w:r w:rsidR="00181D16" w:rsidRPr="00181D16">
        <w:rPr>
          <w:b/>
          <w:bCs/>
          <w:color w:val="000000"/>
        </w:rPr>
        <w:t>YT7POTA</w:t>
      </w:r>
      <w:r w:rsidR="001A0C30">
        <w:rPr>
          <w:rFonts w:hint="cs"/>
          <w:b/>
          <w:bCs/>
          <w:color w:val="000000"/>
          <w:rtl/>
        </w:rPr>
        <w:t xml:space="preserve"> </w:t>
      </w:r>
      <w:r>
        <w:rPr>
          <w:color w:val="000000"/>
          <w:rtl/>
        </w:rPr>
        <w:t xml:space="preserve">من </w:t>
      </w:r>
      <w:r w:rsidR="00181D16">
        <w:rPr>
          <w:color w:val="000000"/>
        </w:rPr>
        <w:t>1</w:t>
      </w:r>
      <w:r>
        <w:rPr>
          <w:color w:val="000000"/>
          <w:rtl/>
        </w:rPr>
        <w:t xml:space="preserve"> مايو </w:t>
      </w:r>
      <w:r w:rsidR="00181D16">
        <w:rPr>
          <w:color w:val="000000"/>
        </w:rPr>
        <w:t>2024</w:t>
      </w:r>
      <w:r>
        <w:rPr>
          <w:color w:val="000000"/>
          <w:rtl/>
        </w:rPr>
        <w:t xml:space="preserve"> </w:t>
      </w:r>
      <w:r w:rsidR="00181D16">
        <w:rPr>
          <w:rFonts w:hint="cs"/>
          <w:color w:val="000000"/>
          <w:rtl/>
        </w:rPr>
        <w:t xml:space="preserve">إلى </w:t>
      </w:r>
      <w:r w:rsidR="00181D16">
        <w:rPr>
          <w:color w:val="000000"/>
          <w:lang w:val="en-GB"/>
        </w:rPr>
        <w:t>1</w:t>
      </w:r>
      <w:r w:rsidR="00181D16">
        <w:rPr>
          <w:rFonts w:hint="cs"/>
          <w:color w:val="000000"/>
          <w:rtl/>
          <w:lang w:val="en-GB"/>
        </w:rPr>
        <w:t xml:space="preserve"> مايو </w:t>
      </w:r>
      <w:r w:rsidR="00181D16">
        <w:rPr>
          <w:color w:val="000000"/>
          <w:lang w:val="en-GB"/>
        </w:rPr>
        <w:t>2025</w:t>
      </w:r>
      <w:r w:rsidR="00181D16">
        <w:rPr>
          <w:rFonts w:hint="cs"/>
          <w:color w:val="000000"/>
          <w:rtl/>
          <w:lang w:val="en-GB"/>
        </w:rPr>
        <w:t>.</w:t>
      </w:r>
    </w:p>
    <w:p w14:paraId="6E8AD665" w14:textId="1D996702" w:rsidR="009E2123" w:rsidRDefault="00E84BDD" w:rsidP="004B73A4">
      <w:pPr>
        <w:rPr>
          <w:rFonts w:eastAsia="SimSun"/>
          <w:rtl/>
        </w:rPr>
      </w:pPr>
      <w:r w:rsidRPr="00E84BDD">
        <w:rPr>
          <w:color w:val="000000"/>
          <w:rtl/>
        </w:rPr>
        <w:t xml:space="preserve">بمناسبة الترويج لبرنامج </w:t>
      </w:r>
      <w:r w:rsidR="006006EA">
        <w:rPr>
          <w:color w:val="000000"/>
          <w:lang w:bidi="ar-EG"/>
        </w:rPr>
        <w:t>"</w:t>
      </w:r>
      <w:r w:rsidRPr="00E84BDD">
        <w:rPr>
          <w:color w:val="000000"/>
        </w:rPr>
        <w:t xml:space="preserve">Youngsters </w:t>
      </w:r>
      <w:r w:rsidRPr="00181D16">
        <w:rPr>
          <w:color w:val="000000"/>
        </w:rPr>
        <w:t>on the Air</w:t>
      </w:r>
      <w:r>
        <w:rPr>
          <w:color w:val="000000"/>
        </w:rPr>
        <w:t xml:space="preserve"> (YOTA)</w:t>
      </w:r>
      <w:r w:rsidR="006006EA">
        <w:rPr>
          <w:color w:val="000000"/>
          <w:lang w:bidi="ar-EG"/>
        </w:rPr>
        <w:t>"</w:t>
      </w:r>
      <w:r w:rsidRPr="00181D16">
        <w:rPr>
          <w:color w:val="000000"/>
          <w:rtl/>
        </w:rPr>
        <w:t>‏</w:t>
      </w:r>
      <w:r w:rsidRPr="00E84BDD">
        <w:rPr>
          <w:color w:val="000000"/>
          <w:rtl/>
        </w:rPr>
        <w:t xml:space="preserve">، </w:t>
      </w:r>
      <w:r>
        <w:rPr>
          <w:color w:val="000000"/>
          <w:rtl/>
        </w:rPr>
        <w:t xml:space="preserve">أذنت </w:t>
      </w:r>
      <w:r w:rsidRPr="00E84BDD">
        <w:rPr>
          <w:color w:val="000000"/>
          <w:rtl/>
        </w:rPr>
        <w:t xml:space="preserve">الإدارة الصربية للمحطات الراديوية التابعة لاتحاد راديو الهواة في </w:t>
      </w:r>
      <w:proofErr w:type="spellStart"/>
      <w:r w:rsidRPr="00E84BDD">
        <w:rPr>
          <w:color w:val="000000"/>
          <w:rtl/>
        </w:rPr>
        <w:t>فويفودينا</w:t>
      </w:r>
      <w:proofErr w:type="spellEnd"/>
      <w:r w:rsidRPr="00E84BDD">
        <w:rPr>
          <w:color w:val="000000"/>
          <w:rtl/>
        </w:rPr>
        <w:t xml:space="preserve"> باستخدام الرمز الدليلي الخاص للنداء </w:t>
      </w:r>
      <w:r w:rsidRPr="00E84BDD">
        <w:rPr>
          <w:color w:val="000000"/>
          <w:cs/>
        </w:rPr>
        <w:t>‎</w:t>
      </w:r>
      <w:bookmarkStart w:id="509" w:name="_Hlk165451352"/>
      <w:r w:rsidRPr="00E84BDD">
        <w:rPr>
          <w:b/>
          <w:bCs/>
          <w:color w:val="000000"/>
        </w:rPr>
        <w:t>YU7YOTA</w:t>
      </w:r>
      <w:bookmarkEnd w:id="509"/>
      <w:r w:rsidRPr="00E84BDD">
        <w:rPr>
          <w:color w:val="000000"/>
          <w:rtl/>
        </w:rPr>
        <w:t xml:space="preserve">‏ من </w:t>
      </w:r>
      <w:r w:rsidRPr="00E84BDD">
        <w:rPr>
          <w:color w:val="000000"/>
          <w:cs/>
        </w:rPr>
        <w:t>‎</w:t>
      </w:r>
      <w:r w:rsidRPr="00E84BDD">
        <w:rPr>
          <w:color w:val="000000"/>
        </w:rPr>
        <w:t>1</w:t>
      </w:r>
      <w:r w:rsidRPr="00E84BDD">
        <w:rPr>
          <w:color w:val="000000"/>
          <w:rtl/>
        </w:rPr>
        <w:t xml:space="preserve"> ‏مايو </w:t>
      </w:r>
      <w:r w:rsidRPr="00E84BDD">
        <w:rPr>
          <w:color w:val="000000"/>
          <w:cs/>
        </w:rPr>
        <w:t>‎</w:t>
      </w:r>
      <w:r w:rsidRPr="00E84BDD">
        <w:rPr>
          <w:color w:val="000000"/>
        </w:rPr>
        <w:t>2024</w:t>
      </w:r>
      <w:r w:rsidR="004B73A4">
        <w:rPr>
          <w:rFonts w:hint="cs"/>
          <w:color w:val="000000"/>
          <w:rtl/>
        </w:rPr>
        <w:t xml:space="preserve"> </w:t>
      </w:r>
      <w:r w:rsidRPr="00E84BDD">
        <w:rPr>
          <w:color w:val="000000"/>
          <w:rtl/>
        </w:rPr>
        <w:t xml:space="preserve">‏إلى </w:t>
      </w:r>
      <w:r w:rsidRPr="00E84BDD">
        <w:rPr>
          <w:color w:val="000000"/>
          <w:cs/>
        </w:rPr>
        <w:t>‎</w:t>
      </w:r>
      <w:r w:rsidRPr="00E84BDD">
        <w:rPr>
          <w:color w:val="000000"/>
        </w:rPr>
        <w:t>1</w:t>
      </w:r>
      <w:r w:rsidRPr="00E84BDD">
        <w:rPr>
          <w:color w:val="000000"/>
          <w:rtl/>
        </w:rPr>
        <w:t xml:space="preserve"> ‏مايو </w:t>
      </w:r>
      <w:r w:rsidRPr="00E84BDD">
        <w:rPr>
          <w:color w:val="000000"/>
          <w:cs/>
        </w:rPr>
        <w:t>‎</w:t>
      </w:r>
      <w:r w:rsidRPr="00E84BDD">
        <w:rPr>
          <w:color w:val="000000"/>
        </w:rPr>
        <w:t>2025</w:t>
      </w:r>
      <w:r w:rsidR="004B73A4">
        <w:rPr>
          <w:rFonts w:eastAsia="SimSun" w:hint="cs"/>
          <w:rtl/>
        </w:rPr>
        <w:t>.</w:t>
      </w:r>
    </w:p>
    <w:p w14:paraId="02E5B919" w14:textId="7A1018F4" w:rsidR="009E2123" w:rsidRPr="00CD662B" w:rsidRDefault="009E2123" w:rsidP="009E2123">
      <w:pPr>
        <w:pStyle w:val="CountriesName"/>
        <w:rPr>
          <w:rFonts w:hint="eastAsia"/>
          <w:rtl/>
        </w:rPr>
      </w:pPr>
      <w:bookmarkStart w:id="510" w:name="_Toc166838351"/>
      <w:r>
        <w:rPr>
          <w:rFonts w:hint="cs"/>
          <w:rtl/>
        </w:rPr>
        <w:t>النمسا</w:t>
      </w:r>
      <w:bookmarkEnd w:id="510"/>
    </w:p>
    <w:p w14:paraId="41FA9B1F" w14:textId="6DABB7AA" w:rsidR="009E2123" w:rsidRDefault="009E2123" w:rsidP="009E2123">
      <w:pPr>
        <w:rPr>
          <w:rFonts w:eastAsia="SimSun"/>
          <w:lang w:bidi="ar-EG"/>
        </w:rPr>
      </w:pPr>
      <w:r>
        <w:rPr>
          <w:rFonts w:eastAsia="SimSun"/>
          <w:rtl/>
          <w:lang w:bidi="ar-EG"/>
        </w:rPr>
        <w:t xml:space="preserve">تبليغ في </w:t>
      </w:r>
      <w:r>
        <w:rPr>
          <w:rFonts w:eastAsia="SimSun"/>
        </w:rPr>
        <w:t>2024.IV.30</w:t>
      </w:r>
      <w:r>
        <w:rPr>
          <w:rFonts w:eastAsia="SimSun"/>
          <w:rtl/>
          <w:lang w:bidi="ar-EG"/>
        </w:rPr>
        <w:t>:</w:t>
      </w:r>
    </w:p>
    <w:p w14:paraId="7E5F1C4D" w14:textId="3C5D2C15" w:rsidR="009E2123" w:rsidRDefault="00D755F4" w:rsidP="00D755F4">
      <w:pPr>
        <w:rPr>
          <w:rFonts w:eastAsia="SimSun"/>
          <w:rtl/>
          <w:lang w:bidi="ar-SY"/>
        </w:rPr>
      </w:pPr>
      <w:r w:rsidRPr="00D755F4">
        <w:rPr>
          <w:rFonts w:eastAsia="SimSun"/>
          <w:rtl/>
        </w:rPr>
        <w:t xml:space="preserve">بمناسبة "الشهر الدولي </w:t>
      </w:r>
      <w:r>
        <w:rPr>
          <w:rFonts w:eastAsia="SimSun" w:hint="cs"/>
          <w:rtl/>
        </w:rPr>
        <w:t>لالتهاب</w:t>
      </w:r>
      <w:r w:rsidRPr="00D755F4">
        <w:rPr>
          <w:rFonts w:eastAsia="SimSun"/>
          <w:rtl/>
        </w:rPr>
        <w:t xml:space="preserve"> الدماغ </w:t>
      </w:r>
      <w:r>
        <w:rPr>
          <w:rFonts w:eastAsia="SimSun" w:hint="cs"/>
          <w:rtl/>
        </w:rPr>
        <w:t>والنخاع العضلي</w:t>
      </w:r>
      <w:r w:rsidRPr="00D755F4">
        <w:rPr>
          <w:rFonts w:eastAsia="SimSun"/>
          <w:rtl/>
        </w:rPr>
        <w:t xml:space="preserve">/متلازمة التعب المزمن </w:t>
      </w:r>
      <w:r w:rsidR="006006EA">
        <w:rPr>
          <w:rFonts w:eastAsia="SimSun"/>
        </w:rPr>
        <w:t>(</w:t>
      </w:r>
      <w:r w:rsidRPr="00D755F4">
        <w:rPr>
          <w:rFonts w:eastAsia="SimSun"/>
          <w:cs/>
        </w:rPr>
        <w:t>‎</w:t>
      </w:r>
      <w:r>
        <w:rPr>
          <w:rFonts w:eastAsia="SimSun"/>
        </w:rPr>
        <w:t>ME/CFS</w:t>
      </w:r>
      <w:r w:rsidR="006006EA">
        <w:rPr>
          <w:rFonts w:eastAsia="SimSun"/>
        </w:rPr>
        <w:t>)</w:t>
      </w:r>
      <w:r w:rsidRPr="00D755F4">
        <w:rPr>
          <w:rFonts w:eastAsia="SimSun"/>
          <w:rtl/>
        </w:rPr>
        <w:t xml:space="preserve">"‏، أذنت الإدارة النمساوية لمحطة هواة نمساوية باستخدام الرموز الدليلية الخاصة للنداء </w:t>
      </w:r>
      <w:r w:rsidRPr="00D755F4">
        <w:rPr>
          <w:rFonts w:eastAsia="SimSun"/>
          <w:cs/>
        </w:rPr>
        <w:t>‎</w:t>
      </w:r>
      <w:bookmarkStart w:id="511" w:name="_Hlk165451453"/>
      <w:r w:rsidRPr="00D755F4">
        <w:rPr>
          <w:rFonts w:cs="Times New Roman"/>
          <w:b/>
          <w:bCs/>
          <w:noProof/>
          <w:sz w:val="20"/>
          <w:szCs w:val="20"/>
        </w:rPr>
        <w:t xml:space="preserve"> </w:t>
      </w:r>
      <w:r w:rsidRPr="00D755F4">
        <w:rPr>
          <w:rFonts w:eastAsia="SimSun"/>
          <w:b/>
          <w:bCs/>
        </w:rPr>
        <w:t>OE3MECFS</w:t>
      </w:r>
      <w:bookmarkEnd w:id="511"/>
      <w:r w:rsidRPr="00D755F4">
        <w:rPr>
          <w:rFonts w:eastAsia="SimSun"/>
          <w:rtl/>
        </w:rPr>
        <w:t xml:space="preserve">‏من </w:t>
      </w:r>
      <w:r w:rsidRPr="00D755F4">
        <w:rPr>
          <w:rFonts w:eastAsia="SimSun"/>
          <w:cs/>
        </w:rPr>
        <w:t>‎</w:t>
      </w:r>
      <w:r w:rsidRPr="00D755F4">
        <w:rPr>
          <w:rFonts w:eastAsia="SimSun"/>
        </w:rPr>
        <w:t>1</w:t>
      </w:r>
      <w:r w:rsidRPr="00D755F4">
        <w:rPr>
          <w:rFonts w:eastAsia="SimSun"/>
          <w:rtl/>
        </w:rPr>
        <w:t xml:space="preserve"> ‏إلى </w:t>
      </w:r>
      <w:r w:rsidRPr="00D755F4">
        <w:rPr>
          <w:rFonts w:eastAsia="SimSun"/>
          <w:cs/>
        </w:rPr>
        <w:t>‎</w:t>
      </w:r>
      <w:r w:rsidRPr="00D755F4">
        <w:rPr>
          <w:rFonts w:eastAsia="SimSun"/>
        </w:rPr>
        <w:t>31</w:t>
      </w:r>
      <w:r w:rsidRPr="00D755F4">
        <w:rPr>
          <w:rFonts w:eastAsia="SimSun"/>
          <w:rtl/>
        </w:rPr>
        <w:t xml:space="preserve"> ‏مايو </w:t>
      </w:r>
      <w:r w:rsidRPr="00D755F4">
        <w:rPr>
          <w:rFonts w:eastAsia="SimSun"/>
          <w:cs/>
        </w:rPr>
        <w:t>‎</w:t>
      </w:r>
      <w:r w:rsidRPr="00D755F4">
        <w:rPr>
          <w:rFonts w:eastAsia="SimSun"/>
        </w:rPr>
        <w:t>2024</w:t>
      </w:r>
      <w:r w:rsidRPr="00D755F4">
        <w:rPr>
          <w:rFonts w:eastAsia="SimSun"/>
          <w:rtl/>
        </w:rPr>
        <w:t>.</w:t>
      </w:r>
    </w:p>
    <w:p w14:paraId="01B5D509" w14:textId="5B94E2B9" w:rsidR="009E2123" w:rsidRPr="001D2B46" w:rsidRDefault="00D76885" w:rsidP="00D76885">
      <w:pPr>
        <w:rPr>
          <w:rFonts w:eastAsia="SimSun"/>
          <w:rtl/>
          <w:lang w:bidi="ar-EG"/>
        </w:rPr>
      </w:pPr>
      <w:r w:rsidRPr="00D76885">
        <w:rPr>
          <w:rFonts w:eastAsia="SimSun"/>
          <w:rtl/>
          <w:lang w:bidi="ar-EG"/>
        </w:rPr>
        <w:t>بمناسبة</w:t>
      </w:r>
      <w:r>
        <w:rPr>
          <w:rFonts w:eastAsia="SimSun" w:hint="cs"/>
          <w:rtl/>
          <w:lang w:bidi="ar-EG"/>
        </w:rPr>
        <w:t xml:space="preserve"> حدث</w:t>
      </w:r>
      <w:r w:rsidRPr="00D76885">
        <w:rPr>
          <w:rFonts w:eastAsia="SimSun"/>
          <w:rtl/>
          <w:lang w:bidi="ar-EG"/>
        </w:rPr>
        <w:t xml:space="preserve"> </w:t>
      </w:r>
      <w:bookmarkStart w:id="512" w:name="_Hlk165451495"/>
      <w:r w:rsidR="00DA1107">
        <w:t xml:space="preserve">"150 Jahre </w:t>
      </w:r>
      <w:proofErr w:type="spellStart"/>
      <w:r w:rsidR="00DA1107">
        <w:t>Favoriten</w:t>
      </w:r>
      <w:proofErr w:type="spellEnd"/>
      <w:r w:rsidR="00DA1107">
        <w:t xml:space="preserve"> Wiener </w:t>
      </w:r>
      <w:proofErr w:type="spellStart"/>
      <w:r w:rsidR="00DA1107">
        <w:t>Gemeindebezirk</w:t>
      </w:r>
      <w:proofErr w:type="spellEnd"/>
      <w:r w:rsidR="00DA1107">
        <w:t xml:space="preserve">/150th Anniversary </w:t>
      </w:r>
      <w:proofErr w:type="spellStart"/>
      <w:r w:rsidR="00DA1107">
        <w:t>Favoriten</w:t>
      </w:r>
      <w:proofErr w:type="spellEnd"/>
      <w:r w:rsidR="00DA1107">
        <w:t xml:space="preserve"> as 10th </w:t>
      </w:r>
      <w:proofErr w:type="spellStart"/>
      <w:r w:rsidR="00DA1107">
        <w:t>Distrcit</w:t>
      </w:r>
      <w:proofErr w:type="spellEnd"/>
      <w:r w:rsidR="00DA1107">
        <w:t xml:space="preserve"> of the City of Vienna"</w:t>
      </w:r>
      <w:bookmarkEnd w:id="512"/>
      <w:r w:rsidRPr="00D76885">
        <w:rPr>
          <w:rFonts w:eastAsia="SimSun"/>
          <w:rtl/>
          <w:lang w:bidi="ar-EG"/>
        </w:rPr>
        <w:t xml:space="preserve">، </w:t>
      </w:r>
      <w:r>
        <w:rPr>
          <w:rFonts w:eastAsia="SimSun" w:hint="cs"/>
          <w:rtl/>
          <w:lang w:bidi="ar-EG"/>
        </w:rPr>
        <w:t>أذنت</w:t>
      </w:r>
      <w:r w:rsidRPr="00D76885">
        <w:rPr>
          <w:rFonts w:eastAsia="SimSun"/>
          <w:rtl/>
          <w:lang w:bidi="ar-EG"/>
        </w:rPr>
        <w:t xml:space="preserve"> الإدارة النمساوية لمحطة هواة نمساوية باستخدام الرموز الدليلية الخاصة للنداء </w:t>
      </w:r>
      <w:r w:rsidRPr="00D76885">
        <w:rPr>
          <w:rFonts w:eastAsia="SimSun"/>
          <w:cs/>
          <w:lang w:bidi="ar-EG"/>
        </w:rPr>
        <w:t>‎</w:t>
      </w:r>
      <w:bookmarkStart w:id="513" w:name="_Hlk165451514"/>
      <w:r w:rsidRPr="00D76885">
        <w:rPr>
          <w:rFonts w:eastAsia="SimSun"/>
          <w:b/>
          <w:bCs/>
          <w:lang w:bidi="ar-EG"/>
        </w:rPr>
        <w:t>OE150FAV</w:t>
      </w:r>
      <w:bookmarkEnd w:id="513"/>
      <w:r w:rsidRPr="00D76885">
        <w:rPr>
          <w:rFonts w:eastAsia="SimSun"/>
          <w:rtl/>
          <w:lang w:bidi="ar-EG"/>
        </w:rPr>
        <w:t>‏ من</w:t>
      </w:r>
      <w:r w:rsidR="00DA1107">
        <w:rPr>
          <w:rFonts w:eastAsia="SimSun" w:hint="cs"/>
          <w:rtl/>
          <w:lang w:bidi="ar-EG"/>
        </w:rPr>
        <w:t> </w:t>
      </w:r>
      <w:r w:rsidRPr="00D76885">
        <w:rPr>
          <w:rFonts w:eastAsia="SimSun"/>
          <w:cs/>
          <w:lang w:bidi="ar-EG"/>
        </w:rPr>
        <w:t>‎</w:t>
      </w:r>
      <w:r w:rsidRPr="00D76885">
        <w:rPr>
          <w:rFonts w:eastAsia="SimSun"/>
          <w:lang w:bidi="ar-EG"/>
        </w:rPr>
        <w:t>1</w:t>
      </w:r>
      <w:r w:rsidR="00DA1107">
        <w:rPr>
          <w:rFonts w:eastAsia="SimSun" w:hint="cs"/>
          <w:rtl/>
          <w:lang w:bidi="ar-EG"/>
        </w:rPr>
        <w:t> </w:t>
      </w:r>
      <w:r w:rsidRPr="00D76885">
        <w:rPr>
          <w:rFonts w:eastAsia="SimSun"/>
          <w:rtl/>
          <w:lang w:bidi="ar-EG"/>
        </w:rPr>
        <w:t xml:space="preserve">‏مايو إلى </w:t>
      </w:r>
      <w:r w:rsidRPr="00D76885">
        <w:rPr>
          <w:rFonts w:eastAsia="SimSun"/>
          <w:cs/>
          <w:lang w:bidi="ar-EG"/>
        </w:rPr>
        <w:t>‎</w:t>
      </w:r>
      <w:r w:rsidRPr="00D76885">
        <w:rPr>
          <w:rFonts w:eastAsia="SimSun"/>
          <w:lang w:bidi="ar-EG"/>
        </w:rPr>
        <w:t>31</w:t>
      </w:r>
      <w:r w:rsidRPr="00D76885">
        <w:rPr>
          <w:rFonts w:eastAsia="SimSun"/>
          <w:rtl/>
          <w:lang w:bidi="ar-EG"/>
        </w:rPr>
        <w:t xml:space="preserve"> ‏أكتوبر </w:t>
      </w:r>
      <w:r w:rsidRPr="00D76885">
        <w:rPr>
          <w:rFonts w:eastAsia="SimSun"/>
          <w:cs/>
          <w:lang w:bidi="ar-EG"/>
        </w:rPr>
        <w:t>‎</w:t>
      </w:r>
      <w:r w:rsidRPr="00D76885">
        <w:rPr>
          <w:rFonts w:eastAsia="SimSun"/>
          <w:lang w:bidi="ar-EG"/>
        </w:rPr>
        <w:t>2024</w:t>
      </w:r>
      <w:r w:rsidRPr="00D76885">
        <w:rPr>
          <w:rFonts w:eastAsia="SimSun"/>
          <w:rtl/>
          <w:lang w:bidi="ar-EG"/>
        </w:rPr>
        <w:t>.</w:t>
      </w:r>
    </w:p>
    <w:p w14:paraId="5FFA16FA" w14:textId="5A3B9B54" w:rsidR="007C6DC1" w:rsidRDefault="007C6DC1" w:rsidP="007C6DC1">
      <w:pPr>
        <w:rPr>
          <w:rtl/>
        </w:rPr>
      </w:pPr>
      <w:r>
        <w:rPr>
          <w:rtl/>
        </w:rPr>
        <w:br w:type="page"/>
      </w:r>
    </w:p>
    <w:p w14:paraId="1908478D" w14:textId="77777777" w:rsidR="00462D85" w:rsidRDefault="00462D85" w:rsidP="00462D85">
      <w:pPr>
        <w:pStyle w:val="Heading20"/>
        <w:pBdr>
          <w:bottom w:val="single" w:sz="18" w:space="0" w:color="D9D9D9"/>
        </w:pBdr>
        <w:rPr>
          <w:rtl/>
          <w:lang w:val="es-ES" w:bidi="ar-EG"/>
        </w:rPr>
      </w:pPr>
      <w:bookmarkStart w:id="514" w:name="_Toc29470455"/>
      <w:bookmarkStart w:id="515" w:name="_Toc33093020"/>
      <w:bookmarkStart w:id="516" w:name="_Toc45706393"/>
      <w:bookmarkStart w:id="517" w:name="_Toc47692667"/>
      <w:bookmarkStart w:id="518" w:name="_Toc64533773"/>
      <w:bookmarkStart w:id="519" w:name="_Toc66179271"/>
      <w:bookmarkStart w:id="520" w:name="_Toc68875058"/>
      <w:bookmarkStart w:id="521" w:name="_Toc96091646"/>
      <w:bookmarkStart w:id="522" w:name="_Toc98747799"/>
      <w:bookmarkStart w:id="523" w:name="_Toc124254401"/>
      <w:bookmarkStart w:id="524" w:name="_Toc146117818"/>
      <w:bookmarkStart w:id="525" w:name="_Toc152326715"/>
      <w:bookmarkStart w:id="526" w:name="_Toc164438075"/>
      <w:bookmarkStart w:id="527" w:name="_Toc166838352"/>
      <w:bookmarkEnd w:id="244"/>
      <w:bookmarkEnd w:id="245"/>
      <w:r>
        <w:rPr>
          <w:rFonts w:hint="cs"/>
          <w:rtl/>
          <w:lang w:val="es-ES" w:bidi="ar-EG"/>
        </w:rPr>
        <w:lastRenderedPageBreak/>
        <w:t>تقييد الخدمة</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6DADAE88" w14:textId="77777777"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462D85" w14:paraId="30E43A3F" w14:textId="77777777" w:rsidTr="009725C0">
        <w:tc>
          <w:tcPr>
            <w:tcW w:w="2034"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9725C0">
        <w:tc>
          <w:tcPr>
            <w:tcW w:w="2034"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9725C0">
        <w:tc>
          <w:tcPr>
            <w:tcW w:w="2034"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9725C0">
        <w:tc>
          <w:tcPr>
            <w:tcW w:w="2034"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9725C0">
        <w:tc>
          <w:tcPr>
            <w:tcW w:w="2034"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9725C0">
        <w:tc>
          <w:tcPr>
            <w:tcW w:w="2034" w:type="dxa"/>
            <w:hideMark/>
          </w:tcPr>
          <w:p w14:paraId="6DB52B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9725C0">
        <w:tc>
          <w:tcPr>
            <w:tcW w:w="2034"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9725C0">
        <w:tc>
          <w:tcPr>
            <w:tcW w:w="2034"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9725C0">
        <w:tc>
          <w:tcPr>
            <w:tcW w:w="2034"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7F7860" w14:paraId="1CD96F9F" w14:textId="77777777" w:rsidTr="009725C0">
        <w:tc>
          <w:tcPr>
            <w:tcW w:w="2034" w:type="dxa"/>
          </w:tcPr>
          <w:p w14:paraId="55D9ABF8" w14:textId="267E0E88" w:rsidR="007F7860" w:rsidRPr="006A694A" w:rsidRDefault="007F7860" w:rsidP="009725C0">
            <w:pPr>
              <w:tabs>
                <w:tab w:val="left" w:pos="720"/>
              </w:tabs>
              <w:spacing w:before="60" w:after="60" w:line="260" w:lineRule="exact"/>
              <w:jc w:val="left"/>
              <w:rPr>
                <w:rFonts w:eastAsia="SimSun"/>
                <w:b/>
                <w:bCs/>
                <w:sz w:val="20"/>
                <w:szCs w:val="26"/>
                <w:rtl/>
                <w:lang w:bidi="ar-EG"/>
              </w:rPr>
            </w:pPr>
            <w:r w:rsidRPr="007F7860">
              <w:rPr>
                <w:rFonts w:eastAsia="SimSun"/>
                <w:b/>
                <w:bCs/>
                <w:sz w:val="20"/>
                <w:szCs w:val="26"/>
                <w:rtl/>
                <w:lang w:bidi="ar-EG"/>
              </w:rPr>
              <w:t>تركيا</w:t>
            </w:r>
          </w:p>
        </w:tc>
        <w:tc>
          <w:tcPr>
            <w:tcW w:w="2268" w:type="dxa"/>
          </w:tcPr>
          <w:p w14:paraId="1AA73CEF" w14:textId="5922D01B" w:rsidR="007F7860" w:rsidRDefault="007F7860"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1286</w:t>
            </w:r>
            <w:r>
              <w:rPr>
                <w:rFonts w:eastAsia="SimSun" w:hint="cs"/>
                <w:b/>
                <w:bCs/>
                <w:sz w:val="20"/>
                <w:szCs w:val="26"/>
                <w:rtl/>
                <w:lang w:bidi="ar-EG"/>
              </w:rPr>
              <w:t xml:space="preserve"> (الصفحة </w:t>
            </w:r>
            <w:r>
              <w:rPr>
                <w:rFonts w:eastAsia="SimSun"/>
                <w:b/>
                <w:bCs/>
                <w:sz w:val="20"/>
                <w:szCs w:val="26"/>
                <w:lang w:bidi="ar-EG"/>
              </w:rPr>
              <w:t>17</w:t>
            </w:r>
            <w:r>
              <w:rPr>
                <w:rFonts w:eastAsia="SimSun" w:hint="cs"/>
                <w:b/>
                <w:bCs/>
                <w:sz w:val="20"/>
                <w:szCs w:val="26"/>
                <w:rtl/>
                <w:lang w:bidi="ar-EG"/>
              </w:rPr>
              <w:t>)</w:t>
            </w:r>
          </w:p>
        </w:tc>
      </w:tr>
      <w:tr w:rsidR="007F7860" w14:paraId="01D31730" w14:textId="77777777" w:rsidTr="009725C0">
        <w:tc>
          <w:tcPr>
            <w:tcW w:w="2034" w:type="dxa"/>
          </w:tcPr>
          <w:p w14:paraId="5B39E9DC" w14:textId="0A724A8D" w:rsidR="007F7860" w:rsidRPr="006A694A" w:rsidRDefault="007F7860" w:rsidP="009725C0">
            <w:pPr>
              <w:tabs>
                <w:tab w:val="left" w:pos="720"/>
              </w:tabs>
              <w:spacing w:before="60" w:after="60" w:line="260" w:lineRule="exact"/>
              <w:jc w:val="left"/>
              <w:rPr>
                <w:rFonts w:eastAsia="SimSun"/>
                <w:b/>
                <w:bCs/>
                <w:sz w:val="20"/>
                <w:szCs w:val="26"/>
                <w:rtl/>
                <w:lang w:bidi="ar-EG"/>
              </w:rPr>
            </w:pPr>
            <w:r w:rsidRPr="007F7860">
              <w:rPr>
                <w:rFonts w:eastAsia="SimSun"/>
                <w:b/>
                <w:bCs/>
                <w:sz w:val="20"/>
                <w:szCs w:val="26"/>
                <w:rtl/>
                <w:lang w:bidi="ar-EG"/>
              </w:rPr>
              <w:t>بنغلاديش</w:t>
            </w:r>
          </w:p>
        </w:tc>
        <w:tc>
          <w:tcPr>
            <w:tcW w:w="2268" w:type="dxa"/>
          </w:tcPr>
          <w:p w14:paraId="57CD80CD" w14:textId="6411697A" w:rsidR="007F7860" w:rsidRDefault="007F7860" w:rsidP="009725C0">
            <w:pPr>
              <w:tabs>
                <w:tab w:val="left" w:pos="720"/>
              </w:tabs>
              <w:spacing w:before="60" w:after="60" w:line="260" w:lineRule="exact"/>
              <w:jc w:val="left"/>
              <w:rPr>
                <w:rFonts w:eastAsia="SimSun"/>
                <w:b/>
                <w:bCs/>
                <w:sz w:val="20"/>
                <w:szCs w:val="26"/>
                <w:lang w:bidi="ar-EG"/>
              </w:rPr>
            </w:pPr>
            <w:r>
              <w:rPr>
                <w:rFonts w:eastAsia="SimSun"/>
                <w:b/>
                <w:bCs/>
                <w:sz w:val="20"/>
                <w:szCs w:val="26"/>
                <w:lang w:bidi="ar-EG"/>
              </w:rPr>
              <w:t>1287</w:t>
            </w:r>
            <w:r>
              <w:rPr>
                <w:rFonts w:eastAsia="SimSun" w:hint="cs"/>
                <w:b/>
                <w:bCs/>
                <w:sz w:val="20"/>
                <w:szCs w:val="26"/>
                <w:rtl/>
                <w:lang w:bidi="ar-EG"/>
              </w:rPr>
              <w:t xml:space="preserve"> (الصفحة </w:t>
            </w:r>
            <w:r>
              <w:rPr>
                <w:rFonts w:eastAsia="SimSun"/>
                <w:b/>
                <w:bCs/>
                <w:sz w:val="20"/>
                <w:szCs w:val="26"/>
                <w:lang w:bidi="ar-EG"/>
              </w:rPr>
              <w:t>16</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528" w:name="_Toc511733610"/>
      <w:bookmarkStart w:id="529" w:name="_Toc515018239"/>
      <w:bookmarkStart w:id="530" w:name="_Toc1726090"/>
      <w:bookmarkStart w:id="531" w:name="_Toc29470456"/>
      <w:bookmarkStart w:id="532" w:name="_Toc33093021"/>
      <w:bookmarkStart w:id="533" w:name="_Toc45706394"/>
      <w:bookmarkStart w:id="534" w:name="_Toc47692668"/>
      <w:bookmarkStart w:id="535" w:name="_Toc64533774"/>
      <w:bookmarkStart w:id="536" w:name="_Toc66179272"/>
      <w:bookmarkStart w:id="537" w:name="_Toc68875059"/>
      <w:bookmarkStart w:id="538" w:name="_Toc96091647"/>
      <w:bookmarkStart w:id="539" w:name="_Toc98747800"/>
      <w:bookmarkStart w:id="540" w:name="_Toc124254402"/>
      <w:bookmarkStart w:id="541" w:name="_Toc146117819"/>
      <w:bookmarkStart w:id="542" w:name="_Toc152326716"/>
      <w:bookmarkStart w:id="543" w:name="_Toc164438076"/>
      <w:bookmarkStart w:id="544" w:name="_Toc166838353"/>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43DEE8AC" w14:textId="77777777" w:rsidR="00462D85" w:rsidRPr="00DF73C8" w:rsidRDefault="00462D85" w:rsidP="00462D85">
      <w:pPr>
        <w:jc w:val="center"/>
        <w:rPr>
          <w:rFonts w:eastAsia="SimSun"/>
          <w:rtl/>
          <w:lang w:bidi="ar-EG"/>
        </w:rPr>
      </w:pPr>
      <w:r>
        <w:rPr>
          <w:rFonts w:eastAsia="SimSun"/>
          <w:rtl/>
          <w:lang w:bidi="ar-EG"/>
        </w:rPr>
        <w:t xml:space="preserve">انظر الموقع الإلكتروني: </w:t>
      </w:r>
      <w:hyperlink r:id="rId19"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2991CE48" w14:textId="77777777" w:rsidR="00462D85" w:rsidRDefault="00462D85" w:rsidP="00462D85">
      <w:pPr>
        <w:rPr>
          <w:lang w:bidi="ar-EG"/>
        </w:rPr>
      </w:pPr>
      <w:r>
        <w:rPr>
          <w:rtl/>
        </w:rPr>
        <w:br w:type="page"/>
      </w:r>
    </w:p>
    <w:p w14:paraId="475D6E9D" w14:textId="77777777" w:rsidR="00462D85" w:rsidRPr="002F4267" w:rsidRDefault="00462D85" w:rsidP="00462D85">
      <w:pPr>
        <w:pStyle w:val="Heading10"/>
        <w:rPr>
          <w:rtl/>
        </w:rPr>
      </w:pPr>
      <w:bookmarkStart w:id="545" w:name="_Toc1726091"/>
      <w:bookmarkStart w:id="546" w:name="_Toc12890495"/>
      <w:bookmarkStart w:id="547" w:name="_Toc29470457"/>
      <w:bookmarkStart w:id="548" w:name="_Toc33093022"/>
      <w:bookmarkStart w:id="549" w:name="_Toc45706395"/>
      <w:bookmarkStart w:id="550" w:name="_Toc53732627"/>
      <w:bookmarkStart w:id="551" w:name="_Toc57017136"/>
      <w:bookmarkStart w:id="552" w:name="_Toc67324390"/>
      <w:bookmarkStart w:id="553" w:name="_Toc73716717"/>
      <w:bookmarkStart w:id="554" w:name="_Toc77327633"/>
      <w:bookmarkStart w:id="555" w:name="_Toc81484451"/>
      <w:bookmarkStart w:id="556" w:name="_Toc96091648"/>
      <w:bookmarkStart w:id="557" w:name="_Toc98747801"/>
      <w:bookmarkStart w:id="558" w:name="_Toc124254403"/>
      <w:bookmarkStart w:id="559" w:name="_Toc128657231"/>
      <w:bookmarkStart w:id="560" w:name="_Toc146117820"/>
      <w:bookmarkStart w:id="561" w:name="_Toc152326717"/>
      <w:bookmarkStart w:id="562" w:name="_Toc164438077"/>
      <w:bookmarkStart w:id="563" w:name="_Toc166838354"/>
      <w:r w:rsidRPr="002F4267">
        <w:rPr>
          <w:rFonts w:hint="cs"/>
          <w:rtl/>
        </w:rPr>
        <w:lastRenderedPageBreak/>
        <w:t>تعديلات على منشورات الخدمة</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66694CC2" w14:textId="77777777" w:rsidR="00462D85" w:rsidRPr="002F4267" w:rsidRDefault="00462D85" w:rsidP="00462D85">
      <w:pPr>
        <w:keepNext/>
        <w:tabs>
          <w:tab w:val="left" w:pos="3892"/>
          <w:tab w:val="center" w:pos="4819"/>
        </w:tabs>
        <w:spacing w:after="120"/>
        <w:jc w:val="center"/>
        <w:rPr>
          <w:rFonts w:eastAsia="SimSun"/>
          <w:rtl/>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6CA36E39" w14:textId="430C2037" w:rsidR="00E44A87" w:rsidRDefault="00E44A87" w:rsidP="00E61958">
      <w:pPr>
        <w:rPr>
          <w:lang w:bidi="ar-EG"/>
        </w:rPr>
      </w:pPr>
    </w:p>
    <w:p w14:paraId="10266F13" w14:textId="77777777" w:rsidR="00A272D0" w:rsidRDefault="00A272D0" w:rsidP="00E61958">
      <w:pPr>
        <w:rPr>
          <w:rtl/>
          <w:lang w:bidi="ar-EG"/>
        </w:rPr>
      </w:pPr>
    </w:p>
    <w:p w14:paraId="060F6503" w14:textId="58AF7B6B" w:rsidR="00D644D9" w:rsidRPr="00CD662B" w:rsidRDefault="00D644D9" w:rsidP="00CD662B">
      <w:pPr>
        <w:pStyle w:val="Heading20"/>
        <w:rPr>
          <w:rtl/>
        </w:rPr>
      </w:pPr>
      <w:bookmarkStart w:id="564" w:name="_Toc527554085"/>
      <w:bookmarkStart w:id="565" w:name="_Toc530491491"/>
      <w:bookmarkStart w:id="566" w:name="_Toc1726093"/>
      <w:bookmarkStart w:id="567" w:name="_Toc4596186"/>
      <w:bookmarkStart w:id="568" w:name="_Toc4596542"/>
      <w:bookmarkStart w:id="569" w:name="_Toc96091651"/>
      <w:bookmarkStart w:id="570" w:name="_Toc98747802"/>
      <w:bookmarkStart w:id="571" w:name="_Toc120829320"/>
      <w:bookmarkStart w:id="572" w:name="_Toc152326719"/>
      <w:bookmarkStart w:id="573" w:name="_Toc164438078"/>
      <w:bookmarkStart w:id="574" w:name="_Toc166838355"/>
      <w:r w:rsidRPr="005B4FA0">
        <w:rPr>
          <w:rFonts w:hint="cs"/>
          <w:rtl/>
        </w:rPr>
        <w:t>قائمة بأرقام تعرّف جهة الإصدار</w:t>
      </w:r>
      <w:r w:rsidR="00CD662B">
        <w:br/>
      </w:r>
      <w:r w:rsidRPr="005B4FA0">
        <w:rPr>
          <w:rFonts w:hint="cs"/>
          <w:rtl/>
        </w:rPr>
        <w:t xml:space="preserve">(وفقاً للتوصية </w:t>
      </w:r>
      <w:r w:rsidRPr="005B4FA0">
        <w:t>ITU-T E.118</w:t>
      </w:r>
      <w:r w:rsidRPr="005B4FA0">
        <w:rPr>
          <w:rFonts w:hint="cs"/>
          <w:rtl/>
        </w:rPr>
        <w:t xml:space="preserve"> </w:t>
      </w:r>
      <w:r w:rsidRPr="005B4FA0">
        <w:t>(2006/05)</w:t>
      </w:r>
      <w:r w:rsidRPr="005B4FA0">
        <w:rPr>
          <w:rFonts w:hint="cs"/>
          <w:rtl/>
        </w:rPr>
        <w:t>)</w:t>
      </w:r>
      <w:r w:rsidRPr="005B4FA0">
        <w:rPr>
          <w:rtl/>
        </w:rPr>
        <w:br/>
      </w:r>
      <w:r w:rsidRPr="005B4FA0">
        <w:rPr>
          <w:rFonts w:hint="cs"/>
          <w:rtl/>
        </w:rPr>
        <w:t xml:space="preserve">(الوضع في </w:t>
      </w:r>
      <w:r w:rsidR="00E61D8C">
        <w:t>31</w:t>
      </w:r>
      <w:r w:rsidRPr="005B4FA0">
        <w:rPr>
          <w:rFonts w:hint="cs"/>
          <w:rtl/>
        </w:rPr>
        <w:t xml:space="preserve"> </w:t>
      </w:r>
      <w:r>
        <w:rPr>
          <w:rFonts w:hint="cs"/>
          <w:rtl/>
        </w:rPr>
        <w:t xml:space="preserve">ديسمبر </w:t>
      </w:r>
      <w:r w:rsidR="00E61D8C">
        <w:t>2023</w:t>
      </w:r>
      <w:r w:rsidRPr="005B4FA0">
        <w:rPr>
          <w:rFonts w:hint="cs"/>
          <w:rtl/>
        </w:rPr>
        <w:t>)</w:t>
      </w:r>
      <w:bookmarkEnd w:id="564"/>
      <w:bookmarkEnd w:id="565"/>
      <w:bookmarkEnd w:id="566"/>
      <w:bookmarkEnd w:id="567"/>
      <w:bookmarkEnd w:id="568"/>
      <w:bookmarkEnd w:id="569"/>
      <w:bookmarkEnd w:id="570"/>
      <w:bookmarkEnd w:id="571"/>
      <w:bookmarkEnd w:id="572"/>
      <w:bookmarkEnd w:id="573"/>
      <w:bookmarkEnd w:id="574"/>
    </w:p>
    <w:p w14:paraId="17A2D83E" w14:textId="6DD27A2A" w:rsidR="00D644D9" w:rsidRPr="005B4FA0" w:rsidRDefault="00D644D9" w:rsidP="00D644D9">
      <w:pPr>
        <w:tabs>
          <w:tab w:val="center" w:pos="4819"/>
          <w:tab w:val="left" w:pos="8224"/>
        </w:tabs>
        <w:jc w:val="center"/>
        <w:rPr>
          <w:rFonts w:eastAsia="SimSun"/>
          <w:rtl/>
          <w:lang w:bidi="ar-EG"/>
        </w:rPr>
      </w:pPr>
      <w:r>
        <w:rPr>
          <w:rFonts w:eastAsia="SimSun" w:hint="cs"/>
          <w:rtl/>
          <w:lang w:bidi="ar-EG"/>
        </w:rPr>
        <w:t>(</w:t>
      </w:r>
      <w:r w:rsidRPr="005B4FA0">
        <w:rPr>
          <w:rFonts w:eastAsia="SimSun" w:hint="cs"/>
          <w:rtl/>
          <w:lang w:bidi="ar-EG"/>
        </w:rPr>
        <w:t xml:space="preserve">ملحق بالنشرة التشغيلية للاتحاد رقم </w:t>
      </w:r>
      <w:r w:rsidR="00E61D8C">
        <w:rPr>
          <w:rFonts w:eastAsia="SimSun"/>
          <w:lang w:bidi="ar-EG"/>
        </w:rPr>
        <w:t>1283</w:t>
      </w:r>
      <w:r w:rsidRPr="005B4FA0">
        <w:rPr>
          <w:rFonts w:eastAsia="SimSun" w:hint="cs"/>
          <w:rtl/>
          <w:lang w:bidi="ar-EG"/>
        </w:rPr>
        <w:t xml:space="preserve"> - </w:t>
      </w:r>
      <w:r w:rsidR="00E61D8C">
        <w:rPr>
          <w:rFonts w:eastAsia="SimSun"/>
          <w:lang w:bidi="ar-EG"/>
        </w:rPr>
        <w:t>2024</w:t>
      </w:r>
      <w:r w:rsidRPr="005B4FA0">
        <w:rPr>
          <w:rFonts w:eastAsia="SimSun"/>
          <w:lang w:bidi="ar-EG"/>
        </w:rPr>
        <w:t>.</w:t>
      </w:r>
      <w:r>
        <w:rPr>
          <w:rFonts w:eastAsia="SimSun"/>
          <w:lang w:bidi="ar-EG"/>
        </w:rPr>
        <w:t>I</w:t>
      </w:r>
      <w:r w:rsidRPr="005B4FA0">
        <w:rPr>
          <w:rFonts w:eastAsia="SimSun"/>
          <w:lang w:bidi="ar-EG"/>
        </w:rPr>
        <w:t>.1</w:t>
      </w:r>
      <w:r w:rsidRPr="005B4FA0">
        <w:rPr>
          <w:rFonts w:eastAsia="SimSun" w:hint="cs"/>
          <w:rtl/>
          <w:lang w:bidi="ar-EG"/>
        </w:rPr>
        <w:t>)</w:t>
      </w:r>
      <w:r w:rsidRPr="005B4FA0">
        <w:rPr>
          <w:rFonts w:eastAsia="SimSun"/>
          <w:rtl/>
          <w:lang w:bidi="ar-EG"/>
        </w:rPr>
        <w:br/>
      </w:r>
      <w:r w:rsidRPr="005B4FA0">
        <w:rPr>
          <w:rFonts w:eastAsia="SimSun" w:hint="cs"/>
          <w:rtl/>
          <w:lang w:bidi="ar-EG"/>
        </w:rPr>
        <w:t>(التعديل رقم</w:t>
      </w:r>
      <w:r w:rsidR="002C32B4">
        <w:rPr>
          <w:rFonts w:eastAsia="SimSun" w:hint="cs"/>
          <w:rtl/>
          <w:lang w:bidi="ar-SY"/>
        </w:rPr>
        <w:t xml:space="preserve"> </w:t>
      </w:r>
      <w:r w:rsidR="002C32B4">
        <w:rPr>
          <w:rFonts w:eastAsia="SimSun"/>
          <w:lang w:bidi="ar-SY"/>
        </w:rPr>
        <w:t>5</w:t>
      </w:r>
      <w:r w:rsidRPr="005B4FA0">
        <w:rPr>
          <w:rFonts w:eastAsia="SimSun" w:hint="cs"/>
          <w:rtl/>
          <w:lang w:bidi="ar-EG"/>
        </w:rPr>
        <w:t>)</w:t>
      </w:r>
    </w:p>
    <w:p w14:paraId="5D4E862F" w14:textId="46DC344D" w:rsidR="00D644D9" w:rsidRPr="00927941" w:rsidRDefault="002C32B4" w:rsidP="006006EA">
      <w:pPr>
        <w:keepNext/>
        <w:tabs>
          <w:tab w:val="left" w:pos="1701"/>
          <w:tab w:val="left" w:pos="1969"/>
          <w:tab w:val="left" w:pos="2427"/>
        </w:tabs>
        <w:spacing w:before="240" w:after="120"/>
        <w:rPr>
          <w:rFonts w:cs="Arial"/>
          <w:rtl/>
          <w:lang w:val="en-GB"/>
        </w:rPr>
      </w:pPr>
      <w:r>
        <w:rPr>
          <w:rFonts w:eastAsia="SimSun" w:hint="cs"/>
          <w:b/>
          <w:bCs/>
          <w:rtl/>
        </w:rPr>
        <w:t>المملكة المتحدة</w:t>
      </w:r>
      <w:r w:rsidR="00D644D9" w:rsidRPr="005B4FA0">
        <w:rPr>
          <w:rFonts w:eastAsia="SimSun" w:hint="cs"/>
          <w:b/>
          <w:bCs/>
          <w:rtl/>
          <w:lang w:bidi="ar-EG"/>
        </w:rPr>
        <w:tab/>
      </w:r>
      <w:r w:rsidR="00D644D9">
        <w:rPr>
          <w:rFonts w:eastAsia="SimSun"/>
          <w:b/>
          <w:bCs/>
          <w:lang w:bidi="ar-EG"/>
        </w:rPr>
        <w:t>ADD</w:t>
      </w:r>
    </w:p>
    <w:tbl>
      <w:tblPr>
        <w:bidiVisual/>
        <w:tblW w:w="5000" w:type="pct"/>
        <w:jc w:val="center"/>
        <w:tblLook w:val="04A0" w:firstRow="1" w:lastRow="0" w:firstColumn="1" w:lastColumn="0" w:noHBand="0" w:noVBand="1"/>
      </w:tblPr>
      <w:tblGrid>
        <w:gridCol w:w="987"/>
        <w:gridCol w:w="2413"/>
        <w:gridCol w:w="989"/>
        <w:gridCol w:w="4111"/>
        <w:gridCol w:w="1129"/>
      </w:tblGrid>
      <w:tr w:rsidR="00D644D9" w:rsidRPr="006006EA" w14:paraId="2FE18F7B" w14:textId="77777777" w:rsidTr="006006EA">
        <w:trPr>
          <w:cantSplit/>
          <w:jc w:val="center"/>
        </w:trPr>
        <w:tc>
          <w:tcPr>
            <w:tcW w:w="987" w:type="dxa"/>
            <w:tcBorders>
              <w:top w:val="single" w:sz="4" w:space="0" w:color="auto"/>
              <w:left w:val="single" w:sz="4" w:space="0" w:color="auto"/>
              <w:bottom w:val="single" w:sz="4" w:space="0" w:color="auto"/>
              <w:right w:val="single" w:sz="4" w:space="0" w:color="auto"/>
            </w:tcBorders>
            <w:vAlign w:val="center"/>
          </w:tcPr>
          <w:p w14:paraId="287E93BD" w14:textId="77777777" w:rsidR="00D644D9" w:rsidRPr="006006EA" w:rsidRDefault="00D644D9" w:rsidP="006006EA">
            <w:pPr>
              <w:spacing w:before="60" w:after="60" w:line="260" w:lineRule="exact"/>
              <w:ind w:left="-57" w:right="-57"/>
              <w:jc w:val="center"/>
              <w:rPr>
                <w:rFonts w:eastAsia="SimSun"/>
                <w:i/>
                <w:iCs/>
                <w:position w:val="2"/>
                <w:sz w:val="20"/>
                <w:szCs w:val="26"/>
                <w:lang w:val="fr-FR" w:bidi="ar-EG"/>
              </w:rPr>
            </w:pPr>
            <w:r w:rsidRPr="006006EA">
              <w:rPr>
                <w:rFonts w:eastAsia="SimSun" w:hint="cs"/>
                <w:i/>
                <w:iCs/>
                <w:position w:val="2"/>
                <w:sz w:val="20"/>
                <w:szCs w:val="26"/>
                <w:rtl/>
                <w:lang w:val="fr-FR" w:bidi="ar-EG"/>
              </w:rPr>
              <w:t>البلد/المنطقة الجغرافية</w:t>
            </w:r>
          </w:p>
        </w:tc>
        <w:tc>
          <w:tcPr>
            <w:tcW w:w="2413" w:type="dxa"/>
            <w:tcBorders>
              <w:top w:val="single" w:sz="4" w:space="0" w:color="auto"/>
              <w:left w:val="single" w:sz="4" w:space="0" w:color="auto"/>
              <w:bottom w:val="single" w:sz="4" w:space="0" w:color="auto"/>
              <w:right w:val="single" w:sz="4" w:space="0" w:color="auto"/>
            </w:tcBorders>
            <w:vAlign w:val="center"/>
          </w:tcPr>
          <w:p w14:paraId="1AF68B42" w14:textId="77777777" w:rsidR="00D644D9" w:rsidRPr="006006EA" w:rsidRDefault="00D644D9" w:rsidP="006006EA">
            <w:pPr>
              <w:spacing w:before="60" w:after="60" w:line="260" w:lineRule="exact"/>
              <w:ind w:left="-57" w:right="-57"/>
              <w:jc w:val="center"/>
              <w:rPr>
                <w:rFonts w:eastAsia="SimSun"/>
                <w:i/>
                <w:iCs/>
                <w:position w:val="2"/>
                <w:sz w:val="20"/>
                <w:szCs w:val="26"/>
                <w:lang w:val="fr-FR" w:bidi="ar-EG"/>
              </w:rPr>
            </w:pPr>
            <w:r w:rsidRPr="006006EA">
              <w:rPr>
                <w:rFonts w:eastAsia="SimSun" w:hint="cs"/>
                <w:i/>
                <w:iCs/>
                <w:position w:val="2"/>
                <w:sz w:val="20"/>
                <w:szCs w:val="26"/>
                <w:rtl/>
                <w:lang w:val="fr-FR" w:bidi="ar-EG"/>
              </w:rPr>
              <w:t>اسم/عنوان الشركة</w:t>
            </w:r>
          </w:p>
        </w:tc>
        <w:tc>
          <w:tcPr>
            <w:tcW w:w="989" w:type="dxa"/>
            <w:tcBorders>
              <w:top w:val="single" w:sz="4" w:space="0" w:color="auto"/>
              <w:left w:val="single" w:sz="4" w:space="0" w:color="auto"/>
              <w:bottom w:val="single" w:sz="4" w:space="0" w:color="auto"/>
              <w:right w:val="single" w:sz="4" w:space="0" w:color="auto"/>
            </w:tcBorders>
            <w:vAlign w:val="center"/>
          </w:tcPr>
          <w:p w14:paraId="7F493565" w14:textId="77777777" w:rsidR="00D644D9" w:rsidRPr="006006EA" w:rsidRDefault="00D644D9" w:rsidP="006006EA">
            <w:pPr>
              <w:spacing w:before="60" w:after="60" w:line="260" w:lineRule="exact"/>
              <w:ind w:left="-85" w:right="-85"/>
              <w:jc w:val="center"/>
              <w:rPr>
                <w:rFonts w:eastAsia="SimSun"/>
                <w:i/>
                <w:iCs/>
                <w:position w:val="2"/>
                <w:sz w:val="20"/>
                <w:szCs w:val="26"/>
                <w:lang w:val="fr-FR" w:bidi="ar-EG"/>
              </w:rPr>
            </w:pPr>
            <w:r w:rsidRPr="006006EA">
              <w:rPr>
                <w:rFonts w:eastAsia="SimSun" w:hint="cs"/>
                <w:i/>
                <w:iCs/>
                <w:position w:val="2"/>
                <w:sz w:val="20"/>
                <w:szCs w:val="26"/>
                <w:rtl/>
                <w:lang w:val="fr-FR" w:bidi="ar-EG"/>
              </w:rPr>
              <w:t>رقم تعّرف</w:t>
            </w:r>
            <w:r w:rsidRPr="006006EA">
              <w:rPr>
                <w:rFonts w:eastAsia="SimSun"/>
                <w:i/>
                <w:iCs/>
                <w:position w:val="2"/>
                <w:sz w:val="20"/>
                <w:szCs w:val="26"/>
                <w:rtl/>
                <w:lang w:val="fr-FR" w:bidi="ar-EG"/>
              </w:rPr>
              <w:br/>
            </w:r>
            <w:r w:rsidRPr="006006EA">
              <w:rPr>
                <w:rFonts w:eastAsia="SimSun" w:hint="cs"/>
                <w:i/>
                <w:iCs/>
                <w:position w:val="2"/>
                <w:sz w:val="20"/>
                <w:szCs w:val="26"/>
                <w:rtl/>
                <w:lang w:val="fr-FR" w:bidi="ar-EG"/>
              </w:rPr>
              <w:t>جهة الإصدار</w:t>
            </w:r>
          </w:p>
        </w:tc>
        <w:tc>
          <w:tcPr>
            <w:tcW w:w="4111" w:type="dxa"/>
            <w:tcBorders>
              <w:top w:val="single" w:sz="4" w:space="0" w:color="auto"/>
              <w:left w:val="single" w:sz="4" w:space="0" w:color="auto"/>
              <w:bottom w:val="single" w:sz="4" w:space="0" w:color="auto"/>
              <w:right w:val="single" w:sz="4" w:space="0" w:color="auto"/>
            </w:tcBorders>
            <w:vAlign w:val="center"/>
          </w:tcPr>
          <w:p w14:paraId="36925C67" w14:textId="77777777" w:rsidR="00D644D9" w:rsidRPr="006006EA" w:rsidRDefault="00D644D9" w:rsidP="006006EA">
            <w:pPr>
              <w:spacing w:before="60" w:after="60" w:line="260" w:lineRule="exact"/>
              <w:ind w:left="-57" w:right="-57"/>
              <w:jc w:val="center"/>
              <w:rPr>
                <w:rFonts w:eastAsia="SimSun"/>
                <w:i/>
                <w:iCs/>
                <w:position w:val="2"/>
                <w:sz w:val="20"/>
                <w:szCs w:val="26"/>
                <w:lang w:val="fr-FR" w:bidi="ar-EG"/>
              </w:rPr>
            </w:pPr>
            <w:r w:rsidRPr="006006EA">
              <w:rPr>
                <w:rFonts w:eastAsia="SimSun" w:hint="cs"/>
                <w:i/>
                <w:iCs/>
                <w:position w:val="2"/>
                <w:sz w:val="20"/>
                <w:szCs w:val="26"/>
                <w:rtl/>
                <w:lang w:val="fr-FR" w:bidi="ar-EG"/>
              </w:rPr>
              <w:t>جهة الاتصال</w:t>
            </w:r>
          </w:p>
        </w:tc>
        <w:tc>
          <w:tcPr>
            <w:tcW w:w="1129" w:type="dxa"/>
            <w:tcBorders>
              <w:top w:val="single" w:sz="4" w:space="0" w:color="auto"/>
              <w:left w:val="single" w:sz="4" w:space="0" w:color="auto"/>
              <w:bottom w:val="single" w:sz="4" w:space="0" w:color="auto"/>
              <w:right w:val="single" w:sz="4" w:space="0" w:color="auto"/>
            </w:tcBorders>
            <w:vAlign w:val="center"/>
          </w:tcPr>
          <w:p w14:paraId="27EFA6DF" w14:textId="77777777" w:rsidR="00D644D9" w:rsidRPr="006006EA" w:rsidRDefault="00D644D9" w:rsidP="006006EA">
            <w:pPr>
              <w:spacing w:before="60" w:after="60" w:line="260" w:lineRule="exact"/>
              <w:ind w:left="-57" w:right="-57"/>
              <w:jc w:val="center"/>
              <w:rPr>
                <w:rFonts w:eastAsia="SimSun"/>
                <w:i/>
                <w:iCs/>
                <w:position w:val="2"/>
                <w:sz w:val="20"/>
                <w:szCs w:val="26"/>
                <w:rtl/>
                <w:lang w:val="fr-FR" w:bidi="ar-EG"/>
              </w:rPr>
            </w:pPr>
            <w:r w:rsidRPr="006006EA">
              <w:rPr>
                <w:rFonts w:eastAsia="SimSun"/>
                <w:i/>
                <w:iCs/>
                <w:position w:val="2"/>
                <w:sz w:val="20"/>
                <w:szCs w:val="26"/>
                <w:rtl/>
                <w:lang w:val="fr-FR"/>
              </w:rPr>
              <w:t>التاريخ الفعلي للاستعمال</w:t>
            </w:r>
          </w:p>
        </w:tc>
      </w:tr>
      <w:tr w:rsidR="00B96DF4" w:rsidRPr="006006EA" w14:paraId="5DF7B20F" w14:textId="77777777" w:rsidTr="006006EA">
        <w:trPr>
          <w:cantSplit/>
          <w:jc w:val="center"/>
        </w:trPr>
        <w:tc>
          <w:tcPr>
            <w:tcW w:w="987" w:type="dxa"/>
            <w:tcBorders>
              <w:top w:val="single" w:sz="4" w:space="0" w:color="auto"/>
              <w:left w:val="single" w:sz="4" w:space="0" w:color="auto"/>
              <w:bottom w:val="single" w:sz="4" w:space="0" w:color="auto"/>
              <w:right w:val="single" w:sz="4" w:space="0" w:color="auto"/>
            </w:tcBorders>
          </w:tcPr>
          <w:p w14:paraId="7B4A2CAF" w14:textId="382F41E2" w:rsidR="00B96DF4" w:rsidRPr="006006EA" w:rsidRDefault="002C32B4" w:rsidP="006006EA">
            <w:pPr>
              <w:widowControl w:val="0"/>
              <w:spacing w:before="60" w:after="60" w:line="260" w:lineRule="exact"/>
              <w:jc w:val="left"/>
              <w:rPr>
                <w:position w:val="2"/>
                <w:sz w:val="20"/>
                <w:szCs w:val="26"/>
                <w:rtl/>
                <w:lang w:bidi="ar-EG"/>
              </w:rPr>
            </w:pPr>
            <w:r w:rsidRPr="006006EA">
              <w:rPr>
                <w:rFonts w:hint="cs"/>
                <w:position w:val="2"/>
                <w:sz w:val="20"/>
                <w:szCs w:val="26"/>
                <w:rtl/>
              </w:rPr>
              <w:t>المملكة المتحدة</w:t>
            </w:r>
          </w:p>
        </w:tc>
        <w:tc>
          <w:tcPr>
            <w:tcW w:w="2413" w:type="dxa"/>
            <w:tcBorders>
              <w:top w:val="single" w:sz="4" w:space="0" w:color="auto"/>
              <w:left w:val="single" w:sz="4" w:space="0" w:color="auto"/>
              <w:bottom w:val="single" w:sz="4" w:space="0" w:color="auto"/>
              <w:right w:val="single" w:sz="4" w:space="0" w:color="auto"/>
            </w:tcBorders>
          </w:tcPr>
          <w:p w14:paraId="74167152" w14:textId="1B17A365" w:rsidR="00B96DF4" w:rsidRPr="006006EA" w:rsidRDefault="002C32B4" w:rsidP="006006EA">
            <w:pPr>
              <w:spacing w:before="60" w:after="60" w:line="260" w:lineRule="exact"/>
              <w:jc w:val="left"/>
              <w:rPr>
                <w:rFonts w:eastAsiaTheme="minorHAnsi"/>
                <w:b/>
                <w:bCs/>
                <w:position w:val="2"/>
                <w:sz w:val="20"/>
                <w:szCs w:val="28"/>
                <w:highlight w:val="yellow"/>
              </w:rPr>
            </w:pPr>
            <w:r w:rsidRPr="006006EA">
              <w:rPr>
                <w:rFonts w:eastAsiaTheme="minorHAnsi"/>
                <w:b/>
                <w:bCs/>
                <w:position w:val="2"/>
                <w:sz w:val="20"/>
                <w:szCs w:val="28"/>
              </w:rPr>
              <w:t>Tango Networks UK Ltd</w:t>
            </w:r>
          </w:p>
          <w:p w14:paraId="078D0D13" w14:textId="2C44E865" w:rsidR="00B96DF4" w:rsidRPr="006006EA" w:rsidRDefault="002C32B4" w:rsidP="006006EA">
            <w:pPr>
              <w:spacing w:before="60" w:after="60" w:line="260" w:lineRule="exact"/>
              <w:jc w:val="left"/>
              <w:rPr>
                <w:position w:val="2"/>
                <w:sz w:val="20"/>
                <w:szCs w:val="28"/>
                <w:lang w:val="en-GB"/>
              </w:rPr>
            </w:pPr>
            <w:r w:rsidRPr="006006EA">
              <w:rPr>
                <w:rFonts w:asciiTheme="minorHAnsi" w:hAnsiTheme="minorHAnsi"/>
                <w:position w:val="2"/>
                <w:sz w:val="20"/>
                <w:szCs w:val="28"/>
                <w:lang w:val="en-GB"/>
              </w:rPr>
              <w:t xml:space="preserve">1200 </w:t>
            </w:r>
            <w:bookmarkStart w:id="575" w:name="lt_pId897"/>
            <w:r w:rsidRPr="006006EA">
              <w:rPr>
                <w:rFonts w:asciiTheme="minorHAnsi" w:hAnsiTheme="minorHAnsi"/>
                <w:position w:val="2"/>
                <w:sz w:val="20"/>
                <w:szCs w:val="28"/>
                <w:lang w:val="en-GB"/>
              </w:rPr>
              <w:t>Century Way</w:t>
            </w:r>
            <w:bookmarkEnd w:id="575"/>
            <w:r w:rsidRPr="006006EA">
              <w:rPr>
                <w:rFonts w:asciiTheme="minorHAnsi" w:hAnsiTheme="minorHAnsi"/>
                <w:position w:val="2"/>
                <w:sz w:val="20"/>
                <w:szCs w:val="28"/>
                <w:rtl/>
                <w:lang w:val="en-GB"/>
              </w:rPr>
              <w:br/>
            </w:r>
            <w:bookmarkStart w:id="576" w:name="lt_pId898"/>
            <w:r w:rsidRPr="006006EA">
              <w:rPr>
                <w:rFonts w:asciiTheme="minorHAnsi" w:hAnsiTheme="minorHAnsi"/>
                <w:position w:val="2"/>
                <w:sz w:val="20"/>
                <w:szCs w:val="28"/>
                <w:lang w:val="en-GB"/>
              </w:rPr>
              <w:t>Thorpe Park Business Park</w:t>
            </w:r>
            <w:bookmarkEnd w:id="576"/>
            <w:r w:rsidRPr="006006EA">
              <w:rPr>
                <w:rFonts w:asciiTheme="minorHAnsi" w:hAnsiTheme="minorHAnsi"/>
                <w:position w:val="2"/>
                <w:sz w:val="20"/>
                <w:szCs w:val="28"/>
                <w:rtl/>
                <w:lang w:val="en-GB"/>
              </w:rPr>
              <w:br/>
            </w:r>
            <w:bookmarkStart w:id="577" w:name="lt_pId899"/>
            <w:r w:rsidRPr="006006EA">
              <w:rPr>
                <w:rFonts w:asciiTheme="minorHAnsi" w:hAnsiTheme="minorHAnsi"/>
                <w:position w:val="2"/>
                <w:sz w:val="20"/>
                <w:szCs w:val="28"/>
                <w:lang w:val="en-GB"/>
              </w:rPr>
              <w:t>LEEDS, LS15 8ZA</w:t>
            </w:r>
            <w:bookmarkEnd w:id="577"/>
          </w:p>
        </w:tc>
        <w:tc>
          <w:tcPr>
            <w:tcW w:w="989" w:type="dxa"/>
            <w:tcBorders>
              <w:top w:val="single" w:sz="4" w:space="0" w:color="auto"/>
              <w:left w:val="single" w:sz="4" w:space="0" w:color="auto"/>
              <w:bottom w:val="single" w:sz="4" w:space="0" w:color="auto"/>
              <w:right w:val="single" w:sz="4" w:space="0" w:color="auto"/>
            </w:tcBorders>
          </w:tcPr>
          <w:p w14:paraId="493B3E09" w14:textId="074F9CDA" w:rsidR="00B96DF4" w:rsidRPr="006006EA" w:rsidRDefault="002C32B4" w:rsidP="006006EA">
            <w:pPr>
              <w:widowControl w:val="0"/>
              <w:spacing w:before="60" w:after="60" w:line="260" w:lineRule="exact"/>
              <w:jc w:val="center"/>
              <w:rPr>
                <w:b/>
                <w:bCs/>
                <w:position w:val="2"/>
                <w:sz w:val="20"/>
                <w:szCs w:val="20"/>
              </w:rPr>
            </w:pPr>
            <w:r w:rsidRPr="006006EA">
              <w:rPr>
                <w:rFonts w:asciiTheme="minorHAnsi" w:hAnsiTheme="minorHAnsi"/>
                <w:b/>
                <w:position w:val="2"/>
                <w:sz w:val="20"/>
                <w:szCs w:val="20"/>
              </w:rPr>
              <w:t>89 44 25</w:t>
            </w:r>
          </w:p>
        </w:tc>
        <w:tc>
          <w:tcPr>
            <w:tcW w:w="4111" w:type="dxa"/>
            <w:tcBorders>
              <w:top w:val="single" w:sz="4" w:space="0" w:color="auto"/>
              <w:left w:val="single" w:sz="4" w:space="0" w:color="auto"/>
              <w:bottom w:val="single" w:sz="4" w:space="0" w:color="auto"/>
              <w:right w:val="single" w:sz="4" w:space="0" w:color="auto"/>
            </w:tcBorders>
          </w:tcPr>
          <w:p w14:paraId="7FF130A2" w14:textId="2D7AD5B9" w:rsidR="00B96DF4" w:rsidRPr="006006EA" w:rsidRDefault="002C32B4" w:rsidP="006006EA">
            <w:pPr>
              <w:spacing w:before="60" w:after="60" w:line="260" w:lineRule="exact"/>
              <w:jc w:val="left"/>
              <w:rPr>
                <w:rFonts w:eastAsiaTheme="minorHAnsi"/>
                <w:color w:val="201F1E"/>
                <w:position w:val="2"/>
                <w:sz w:val="20"/>
                <w:szCs w:val="20"/>
                <w:rtl/>
                <w:lang w:bidi="ar-SY"/>
              </w:rPr>
            </w:pPr>
            <w:bookmarkStart w:id="578" w:name="lt_pId918"/>
            <w:r w:rsidRPr="006006EA">
              <w:rPr>
                <w:rFonts w:asciiTheme="minorHAnsi" w:hAnsiTheme="minorHAnsi"/>
                <w:position w:val="2"/>
                <w:sz w:val="20"/>
                <w:szCs w:val="20"/>
                <w:lang w:val="en-GB"/>
              </w:rPr>
              <w:t>John Murray</w:t>
            </w:r>
            <w:r w:rsidR="00B96DF4" w:rsidRPr="006006EA">
              <w:rPr>
                <w:rFonts w:asciiTheme="minorHAnsi" w:hAnsiTheme="minorHAnsi"/>
                <w:position w:val="2"/>
                <w:sz w:val="20"/>
                <w:szCs w:val="20"/>
                <w:lang w:val="en-GB"/>
              </w:rPr>
              <w:br/>
            </w:r>
            <w:r w:rsidRPr="006006EA">
              <w:rPr>
                <w:rFonts w:asciiTheme="minorHAnsi" w:hAnsiTheme="minorHAnsi"/>
                <w:position w:val="2"/>
                <w:sz w:val="20"/>
                <w:szCs w:val="20"/>
                <w:lang w:val="en-GB"/>
              </w:rPr>
              <w:t>1200</w:t>
            </w:r>
            <w:r w:rsidRPr="006006EA">
              <w:rPr>
                <w:rFonts w:asciiTheme="minorHAnsi" w:hAnsiTheme="minorHAnsi"/>
                <w:position w:val="2"/>
                <w:sz w:val="20"/>
                <w:szCs w:val="20"/>
                <w:rtl/>
                <w:lang w:val="en-GB"/>
              </w:rPr>
              <w:t xml:space="preserve"> </w:t>
            </w:r>
            <w:r w:rsidRPr="006006EA">
              <w:rPr>
                <w:rFonts w:asciiTheme="minorHAnsi" w:hAnsiTheme="minorHAnsi"/>
                <w:position w:val="2"/>
                <w:sz w:val="20"/>
                <w:szCs w:val="20"/>
                <w:lang w:val="en-GB"/>
              </w:rPr>
              <w:t>Century Way</w:t>
            </w:r>
            <w:r w:rsidR="00B96DF4" w:rsidRPr="006006EA">
              <w:rPr>
                <w:rFonts w:asciiTheme="minorHAnsi" w:hAnsiTheme="minorHAnsi"/>
                <w:position w:val="2"/>
                <w:sz w:val="20"/>
                <w:szCs w:val="20"/>
                <w:lang w:val="en-GB"/>
              </w:rPr>
              <w:br/>
            </w:r>
            <w:r w:rsidRPr="006006EA">
              <w:rPr>
                <w:rFonts w:eastAsiaTheme="minorHAnsi"/>
                <w:color w:val="201F1E"/>
                <w:position w:val="2"/>
                <w:sz w:val="20"/>
                <w:szCs w:val="20"/>
              </w:rPr>
              <w:t>Thorpe Park Business Park</w:t>
            </w:r>
            <w:r w:rsidRPr="006006EA">
              <w:rPr>
                <w:rFonts w:eastAsiaTheme="minorHAnsi"/>
                <w:color w:val="201F1E"/>
                <w:position w:val="2"/>
                <w:sz w:val="20"/>
                <w:szCs w:val="20"/>
                <w:rtl/>
                <w:lang w:bidi="ar-SY"/>
              </w:rPr>
              <w:br/>
            </w:r>
            <w:r w:rsidRPr="006006EA">
              <w:rPr>
                <w:rFonts w:eastAsiaTheme="minorHAnsi"/>
                <w:color w:val="201F1E"/>
                <w:position w:val="2"/>
                <w:sz w:val="20"/>
                <w:szCs w:val="20"/>
                <w:lang w:bidi="ar-SY"/>
              </w:rPr>
              <w:t>LEEDS, LS15 8ZA</w:t>
            </w:r>
          </w:p>
          <w:bookmarkEnd w:id="578"/>
          <w:p w14:paraId="43B00B1F" w14:textId="76C8740B" w:rsidR="00B96DF4" w:rsidRPr="006006EA" w:rsidRDefault="00B96DF4" w:rsidP="006006EA">
            <w:pPr>
              <w:tabs>
                <w:tab w:val="left" w:pos="1168"/>
              </w:tabs>
              <w:spacing w:before="60" w:after="60" w:line="260" w:lineRule="exact"/>
              <w:jc w:val="left"/>
              <w:rPr>
                <w:position w:val="2"/>
                <w:sz w:val="20"/>
                <w:szCs w:val="26"/>
                <w:lang w:val="en-GB"/>
              </w:rPr>
            </w:pPr>
            <w:r w:rsidRPr="006006EA">
              <w:rPr>
                <w:position w:val="2"/>
                <w:sz w:val="20"/>
                <w:szCs w:val="26"/>
                <w:rtl/>
                <w:lang w:val="en-GB"/>
              </w:rPr>
              <w:t>الهاتف:</w:t>
            </w:r>
            <w:r w:rsidRPr="006006EA">
              <w:rPr>
                <w:rFonts w:hint="cs"/>
                <w:position w:val="2"/>
                <w:sz w:val="20"/>
                <w:szCs w:val="26"/>
                <w:rtl/>
                <w:lang w:val="en-GB"/>
              </w:rPr>
              <w:t xml:space="preserve"> </w:t>
            </w:r>
            <w:r w:rsidR="002C32B4" w:rsidRPr="006006EA">
              <w:rPr>
                <w:color w:val="201F1E"/>
                <w:position w:val="2"/>
                <w:sz w:val="20"/>
                <w:szCs w:val="20"/>
              </w:rPr>
              <w:t>+44 7979755161</w:t>
            </w:r>
            <w:r w:rsidR="002C32B4" w:rsidRPr="006006EA">
              <w:rPr>
                <w:color w:val="201F1E"/>
                <w:position w:val="2"/>
                <w:sz w:val="20"/>
                <w:szCs w:val="20"/>
                <w:rtl/>
              </w:rPr>
              <w:br/>
            </w:r>
            <w:r w:rsidRPr="006006EA">
              <w:rPr>
                <w:position w:val="2"/>
                <w:sz w:val="20"/>
                <w:szCs w:val="26"/>
                <w:rtl/>
                <w:lang w:val="en-GB"/>
              </w:rPr>
              <w:t>البريد الإلكتروني:</w:t>
            </w:r>
            <w:r w:rsidRPr="006006EA">
              <w:rPr>
                <w:rFonts w:hint="cs"/>
                <w:position w:val="2"/>
                <w:sz w:val="20"/>
                <w:szCs w:val="26"/>
                <w:rtl/>
                <w:lang w:val="en-GB"/>
              </w:rPr>
              <w:t xml:space="preserve"> </w:t>
            </w:r>
            <w:r w:rsidR="002C32B4" w:rsidRPr="006006EA">
              <w:rPr>
                <w:color w:val="201F1E"/>
                <w:spacing w:val="-6"/>
                <w:position w:val="2"/>
                <w:sz w:val="20"/>
                <w:szCs w:val="28"/>
              </w:rPr>
              <w:t>johnmurray@tango-networks.com</w:t>
            </w:r>
          </w:p>
        </w:tc>
        <w:tc>
          <w:tcPr>
            <w:tcW w:w="1129" w:type="dxa"/>
            <w:tcBorders>
              <w:top w:val="single" w:sz="4" w:space="0" w:color="auto"/>
              <w:left w:val="single" w:sz="4" w:space="0" w:color="auto"/>
              <w:bottom w:val="single" w:sz="4" w:space="0" w:color="auto"/>
              <w:right w:val="single" w:sz="4" w:space="0" w:color="auto"/>
            </w:tcBorders>
          </w:tcPr>
          <w:p w14:paraId="53A78DCC" w14:textId="311DEC73" w:rsidR="00B96DF4" w:rsidRPr="006006EA" w:rsidRDefault="00B96DF4" w:rsidP="006006EA">
            <w:pPr>
              <w:spacing w:before="60" w:after="60" w:line="260" w:lineRule="exact"/>
              <w:jc w:val="center"/>
              <w:rPr>
                <w:position w:val="2"/>
                <w:sz w:val="20"/>
                <w:szCs w:val="26"/>
                <w:rtl/>
              </w:rPr>
            </w:pPr>
            <w:r w:rsidRPr="006006EA">
              <w:rPr>
                <w:position w:val="2"/>
                <w:sz w:val="20"/>
                <w:szCs w:val="26"/>
              </w:rPr>
              <w:t>2024.</w:t>
            </w:r>
            <w:r w:rsidR="002C32B4" w:rsidRPr="006006EA">
              <w:rPr>
                <w:position w:val="2"/>
                <w:sz w:val="20"/>
                <w:szCs w:val="26"/>
              </w:rPr>
              <w:t>V</w:t>
            </w:r>
            <w:r w:rsidRPr="006006EA">
              <w:rPr>
                <w:position w:val="2"/>
                <w:sz w:val="20"/>
                <w:szCs w:val="26"/>
              </w:rPr>
              <w:t>.1</w:t>
            </w:r>
          </w:p>
        </w:tc>
      </w:tr>
    </w:tbl>
    <w:p w14:paraId="39CC29F9" w14:textId="4878019C" w:rsidR="00D02A4D" w:rsidRDefault="00D644D9" w:rsidP="009E3393">
      <w:pPr>
        <w:rPr>
          <w:rtl/>
          <w:lang w:bidi="ar-EG"/>
        </w:rPr>
      </w:pPr>
      <w:r>
        <w:rPr>
          <w:rtl/>
          <w:lang w:bidi="ar-EG"/>
        </w:rPr>
        <w:br w:type="page"/>
      </w:r>
    </w:p>
    <w:p w14:paraId="04F56471" w14:textId="63816AC7" w:rsidR="00F23983" w:rsidRPr="00CD662B" w:rsidRDefault="00F23983" w:rsidP="00CD662B">
      <w:pPr>
        <w:pStyle w:val="Heading20"/>
        <w:rPr>
          <w:rtl/>
        </w:rPr>
      </w:pPr>
      <w:bookmarkStart w:id="579" w:name="_Toc164438079"/>
      <w:bookmarkStart w:id="580" w:name="_Toc166838356"/>
      <w:bookmarkStart w:id="581" w:name="_Hlk60734615"/>
      <w:bookmarkStart w:id="582" w:name="_Toc512954809"/>
      <w:bookmarkStart w:id="583" w:name="_Toc64533780"/>
      <w:bookmarkStart w:id="584" w:name="_Toc66179277"/>
      <w:bookmarkStart w:id="585" w:name="_Toc68875063"/>
      <w:bookmarkStart w:id="586" w:name="_Toc71538510"/>
      <w:bookmarkStart w:id="587" w:name="_Toc106372252"/>
      <w:bookmarkStart w:id="588" w:name="_Toc128657234"/>
      <w:bookmarkStart w:id="589" w:name="_Toc152326720"/>
      <w:r w:rsidRPr="00F23983">
        <w:rPr>
          <w:rtl/>
        </w:rPr>
        <w:lastRenderedPageBreak/>
        <w:t xml:space="preserve">الرموز الدليلية للشبكة المتنقلة </w:t>
      </w:r>
      <w:r w:rsidR="005F0607">
        <w:t>(</w:t>
      </w:r>
      <w:r w:rsidRPr="00F23983">
        <w:t>MNC</w:t>
      </w:r>
      <w:r w:rsidR="005F0607">
        <w:t>)</w:t>
      </w:r>
      <w:r w:rsidRPr="00F23983">
        <w:rPr>
          <w:rtl/>
        </w:rPr>
        <w:t xml:space="preserve"> فيما يتعلق بالخطة الدولية</w:t>
      </w:r>
      <w:r>
        <w:br/>
      </w:r>
      <w:r w:rsidRPr="00F23983">
        <w:rPr>
          <w:rtl/>
        </w:rPr>
        <w:t>لتعرف هوية الشبكات العمومية والاشتراكات</w:t>
      </w:r>
      <w:r w:rsidR="00CD662B">
        <w:br/>
      </w:r>
      <w:r w:rsidRPr="00F23983">
        <w:rPr>
          <w:rtl/>
        </w:rPr>
        <w:t>(وفقاً للتوصية</w:t>
      </w:r>
      <w:r>
        <w:rPr>
          <w:rFonts w:hint="cs"/>
          <w:rtl/>
        </w:rPr>
        <w:t xml:space="preserve"> </w:t>
      </w:r>
      <w:r w:rsidRPr="00F23983">
        <w:t>ITU-T E.212</w:t>
      </w:r>
      <w:r>
        <w:rPr>
          <w:rFonts w:hint="cs"/>
          <w:rtl/>
        </w:rPr>
        <w:t xml:space="preserve"> </w:t>
      </w:r>
      <w:r w:rsidRPr="00F23983">
        <w:rPr>
          <w:rtl/>
        </w:rPr>
        <w:t>(</w:t>
      </w:r>
      <w:r w:rsidRPr="00F23983">
        <w:t>2016/09</w:t>
      </w:r>
      <w:r w:rsidRPr="00F23983">
        <w:rPr>
          <w:rtl/>
        </w:rPr>
        <w:t>))</w:t>
      </w:r>
      <w:r>
        <w:br/>
      </w:r>
      <w:r w:rsidRPr="00F23983">
        <w:rPr>
          <w:rtl/>
        </w:rPr>
        <w:t xml:space="preserve">(الوضع في </w:t>
      </w:r>
      <w:r w:rsidRPr="00F23983">
        <w:t>15</w:t>
      </w:r>
      <w:r w:rsidRPr="00F23983">
        <w:rPr>
          <w:rtl/>
        </w:rPr>
        <w:t xml:space="preserve"> نوفمبر </w:t>
      </w:r>
      <w:r w:rsidRPr="00F23983">
        <w:t>2023</w:t>
      </w:r>
      <w:r w:rsidRPr="00F23983">
        <w:rPr>
          <w:rtl/>
        </w:rPr>
        <w:t>)</w:t>
      </w:r>
      <w:bookmarkEnd w:id="579"/>
      <w:bookmarkEnd w:id="580"/>
    </w:p>
    <w:p w14:paraId="2A5FC8EE" w14:textId="7E026366" w:rsidR="00F23983" w:rsidRDefault="00C06070" w:rsidP="00CF5F4B">
      <w:pPr>
        <w:spacing w:after="360"/>
        <w:jc w:val="center"/>
        <w:rPr>
          <w:rFonts w:eastAsia="SimSun"/>
          <w:rtl/>
          <w:lang w:bidi="ar-EG"/>
        </w:rPr>
      </w:pPr>
      <w:r>
        <w:rPr>
          <w:rFonts w:eastAsia="SimSun" w:hint="cs"/>
          <w:rtl/>
          <w:lang w:bidi="ar-EG"/>
        </w:rPr>
        <w:t>(</w:t>
      </w:r>
      <w:r w:rsidRPr="005B4FA0">
        <w:rPr>
          <w:rFonts w:eastAsia="SimSun" w:hint="cs"/>
          <w:rtl/>
          <w:lang w:bidi="ar-EG"/>
        </w:rPr>
        <w:t xml:space="preserve">ملحق بالنشرة التشغيلية للاتحاد رقم </w:t>
      </w:r>
      <w:r>
        <w:rPr>
          <w:rFonts w:eastAsia="SimSun"/>
          <w:lang w:bidi="ar-EG"/>
        </w:rPr>
        <w:t>1280</w:t>
      </w:r>
      <w:r w:rsidRPr="005B4FA0">
        <w:rPr>
          <w:rFonts w:eastAsia="SimSun" w:hint="cs"/>
          <w:rtl/>
          <w:lang w:bidi="ar-EG"/>
        </w:rPr>
        <w:t xml:space="preserve"> - </w:t>
      </w:r>
      <w:r>
        <w:rPr>
          <w:rFonts w:eastAsia="SimSun"/>
          <w:lang w:bidi="ar-EG"/>
        </w:rPr>
        <w:t>2023</w:t>
      </w:r>
      <w:r w:rsidRPr="005B4FA0">
        <w:rPr>
          <w:rFonts w:eastAsia="SimSun"/>
          <w:lang w:bidi="ar-EG"/>
        </w:rPr>
        <w:t>.</w:t>
      </w:r>
      <w:r>
        <w:rPr>
          <w:rFonts w:eastAsia="SimSun"/>
          <w:lang w:bidi="ar-EG"/>
        </w:rPr>
        <w:t>XI</w:t>
      </w:r>
      <w:r w:rsidRPr="005B4FA0">
        <w:rPr>
          <w:rFonts w:eastAsia="SimSun"/>
          <w:lang w:bidi="ar-EG"/>
        </w:rPr>
        <w:t>.1</w:t>
      </w:r>
      <w:r>
        <w:rPr>
          <w:rFonts w:eastAsia="SimSun"/>
          <w:lang w:bidi="ar-EG"/>
        </w:rPr>
        <w:t>5</w:t>
      </w:r>
      <w:r w:rsidRPr="005B4FA0">
        <w:rPr>
          <w:rFonts w:eastAsia="SimSun" w:hint="cs"/>
          <w:rtl/>
          <w:lang w:bidi="ar-EG"/>
        </w:rPr>
        <w:t>)</w:t>
      </w:r>
      <w:r>
        <w:rPr>
          <w:rFonts w:cs="Calibri"/>
          <w:rtl/>
        </w:rPr>
        <w:br/>
      </w:r>
      <w:r w:rsidRPr="00C06070">
        <w:rPr>
          <w:rFonts w:eastAsia="SimSun" w:hint="cs"/>
          <w:rtl/>
          <w:lang w:bidi="ar-EG"/>
        </w:rPr>
        <w:t xml:space="preserve">(التعديل رقم </w:t>
      </w:r>
      <w:r w:rsidR="00BF2408">
        <w:rPr>
          <w:rFonts w:eastAsia="SimSun"/>
          <w:lang w:bidi="ar-EG"/>
        </w:rPr>
        <w:t>9</w:t>
      </w:r>
      <w:r w:rsidRPr="00C06070">
        <w:rPr>
          <w:rFonts w:eastAsia="SimSun" w:hint="cs"/>
          <w:rtl/>
          <w:lang w:bidi="ar-EG"/>
        </w:rPr>
        <w:t>)</w:t>
      </w:r>
    </w:p>
    <w:tbl>
      <w:tblPr>
        <w:bidiVisual/>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10"/>
        <w:gridCol w:w="1701"/>
        <w:gridCol w:w="4394"/>
      </w:tblGrid>
      <w:tr w:rsidR="00BF2408" w:rsidRPr="006006EA" w14:paraId="2FFF1C92" w14:textId="77777777" w:rsidTr="006A175B">
        <w:trPr>
          <w:trHeight w:val="299"/>
        </w:trPr>
        <w:tc>
          <w:tcPr>
            <w:tcW w:w="3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E28C39" w14:textId="38D4AE94" w:rsidR="00BF2408" w:rsidRPr="006006EA" w:rsidRDefault="00BF2408" w:rsidP="006006EA">
            <w:pPr>
              <w:spacing w:before="40" w:after="40" w:line="240" w:lineRule="exact"/>
              <w:rPr>
                <w:position w:val="2"/>
                <w:sz w:val="20"/>
                <w:szCs w:val="26"/>
              </w:rPr>
            </w:pPr>
            <w:r w:rsidRPr="006006EA">
              <w:rPr>
                <w:rFonts w:eastAsia="Calibri" w:hint="cs"/>
                <w:bCs/>
                <w:iCs/>
                <w:color w:val="000000"/>
                <w:position w:val="2"/>
                <w:sz w:val="20"/>
                <w:szCs w:val="26"/>
                <w:rtl/>
              </w:rPr>
              <w:t>البلد/المنطقة الجغرافية</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A4E68" w14:textId="1D0FCF5E" w:rsidR="00BF2408" w:rsidRPr="006006EA" w:rsidRDefault="00BF2408" w:rsidP="006006EA">
            <w:pPr>
              <w:spacing w:before="40" w:after="40" w:line="240" w:lineRule="exact"/>
              <w:rPr>
                <w:position w:val="2"/>
                <w:sz w:val="20"/>
                <w:szCs w:val="26"/>
                <w:highlight w:val="yellow"/>
              </w:rPr>
            </w:pPr>
            <w:r w:rsidRPr="006006EA">
              <w:rPr>
                <w:rFonts w:eastAsia="SimSun"/>
                <w:b/>
                <w:i/>
                <w:color w:val="000000"/>
                <w:position w:val="2"/>
                <w:sz w:val="20"/>
                <w:szCs w:val="26"/>
              </w:rPr>
              <w:t>MCC + MNC</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ED49C" w14:textId="5B629E43" w:rsidR="00BF2408" w:rsidRPr="006006EA" w:rsidRDefault="00BF2408" w:rsidP="006006EA">
            <w:pPr>
              <w:spacing w:before="40" w:after="40" w:line="240" w:lineRule="exact"/>
              <w:rPr>
                <w:position w:val="2"/>
                <w:sz w:val="20"/>
                <w:szCs w:val="26"/>
                <w:highlight w:val="yellow"/>
              </w:rPr>
            </w:pPr>
            <w:r w:rsidRPr="006006EA">
              <w:rPr>
                <w:rFonts w:eastAsia="SimSun" w:hint="cs"/>
                <w:b/>
                <w:bCs/>
                <w:i/>
                <w:iCs/>
                <w:position w:val="2"/>
                <w:sz w:val="20"/>
                <w:szCs w:val="26"/>
                <w:rtl/>
                <w:lang w:bidi="ar-EG"/>
              </w:rPr>
              <w:t>المشغل/الشبكة</w:t>
            </w:r>
          </w:p>
        </w:tc>
      </w:tr>
      <w:tr w:rsidR="00BF2408" w:rsidRPr="006006EA" w14:paraId="211FF27F" w14:textId="77777777" w:rsidTr="00BF2408">
        <w:trPr>
          <w:trHeight w:val="262"/>
        </w:trPr>
        <w:tc>
          <w:tcPr>
            <w:tcW w:w="311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8F7D3D8" w14:textId="4ED03A74" w:rsidR="00BF2408" w:rsidRPr="006006EA" w:rsidRDefault="00BF2408" w:rsidP="006006EA">
            <w:pPr>
              <w:spacing w:before="40" w:after="40" w:line="240" w:lineRule="exact"/>
              <w:rPr>
                <w:position w:val="2"/>
                <w:sz w:val="20"/>
                <w:szCs w:val="26"/>
              </w:rPr>
            </w:pPr>
            <w:r w:rsidRPr="006006EA">
              <w:rPr>
                <w:rFonts w:eastAsia="Calibri" w:hint="cs"/>
                <w:bCs/>
                <w:color w:val="000000"/>
                <w:position w:val="2"/>
                <w:sz w:val="20"/>
                <w:szCs w:val="26"/>
                <w:rtl/>
                <w:lang w:bidi="ar-EG"/>
              </w:rPr>
              <w:t>كندا</w:t>
            </w:r>
            <w:r w:rsidRPr="006006EA">
              <w:rPr>
                <w:rFonts w:eastAsia="Calibri"/>
                <w:b/>
                <w:color w:val="000000"/>
                <w:position w:val="2"/>
                <w:sz w:val="20"/>
                <w:szCs w:val="26"/>
                <w:rtl/>
              </w:rPr>
              <w:t xml:space="preserve">    </w:t>
            </w:r>
            <w:r w:rsidRPr="006006EA">
              <w:rPr>
                <w:rFonts w:eastAsia="Calibri"/>
                <w:b/>
                <w:color w:val="000000"/>
                <w:position w:val="2"/>
                <w:sz w:val="20"/>
                <w:szCs w:val="26"/>
              </w:rPr>
              <w:t>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6F843" w14:textId="77777777" w:rsidR="00BF2408" w:rsidRPr="006006EA" w:rsidRDefault="00BF2408" w:rsidP="006006EA">
            <w:pPr>
              <w:spacing w:before="40" w:after="40" w:line="240" w:lineRule="exact"/>
              <w:rPr>
                <w:position w:val="2"/>
                <w:sz w:val="20"/>
                <w:szCs w:val="26"/>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EE04F" w14:textId="77777777" w:rsidR="00BF2408" w:rsidRPr="006006EA" w:rsidRDefault="00BF2408" w:rsidP="006006EA">
            <w:pPr>
              <w:spacing w:before="40" w:after="40" w:line="240" w:lineRule="exact"/>
              <w:rPr>
                <w:position w:val="2"/>
                <w:sz w:val="20"/>
                <w:szCs w:val="26"/>
              </w:rPr>
            </w:pPr>
          </w:p>
        </w:tc>
      </w:tr>
      <w:tr w:rsidR="00BF2408" w:rsidRPr="006006EA" w14:paraId="34E8F6D4" w14:textId="77777777" w:rsidTr="00BF2408">
        <w:trPr>
          <w:trHeight w:val="262"/>
        </w:trPr>
        <w:tc>
          <w:tcPr>
            <w:tcW w:w="311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1A6A3AA" w14:textId="77777777" w:rsidR="00BF2408" w:rsidRPr="006006EA" w:rsidRDefault="00BF2408" w:rsidP="006006EA">
            <w:pPr>
              <w:spacing w:before="40" w:after="40" w:line="240" w:lineRule="exact"/>
              <w:rPr>
                <w:position w:val="2"/>
                <w:sz w:val="20"/>
                <w:szCs w:val="26"/>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1A412" w14:textId="77777777" w:rsidR="00BF2408" w:rsidRPr="006006EA" w:rsidRDefault="00BF2408" w:rsidP="006006EA">
            <w:pPr>
              <w:spacing w:before="40" w:after="40" w:line="240" w:lineRule="exact"/>
              <w:jc w:val="center"/>
              <w:rPr>
                <w:position w:val="2"/>
                <w:sz w:val="20"/>
                <w:szCs w:val="26"/>
              </w:rPr>
            </w:pPr>
            <w:r w:rsidRPr="006006EA">
              <w:rPr>
                <w:rFonts w:eastAsia="Calibri"/>
                <w:color w:val="000000"/>
                <w:position w:val="2"/>
                <w:sz w:val="20"/>
                <w:szCs w:val="26"/>
              </w:rPr>
              <w:t>302 911</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603548" w14:textId="77777777" w:rsidR="00BF2408" w:rsidRPr="006006EA" w:rsidRDefault="00BF2408" w:rsidP="006006EA">
            <w:pPr>
              <w:spacing w:before="40" w:after="40" w:line="240" w:lineRule="exact"/>
              <w:rPr>
                <w:position w:val="2"/>
                <w:sz w:val="20"/>
                <w:szCs w:val="26"/>
              </w:rPr>
            </w:pPr>
            <w:bookmarkStart w:id="590" w:name="lt_pId921"/>
            <w:r w:rsidRPr="006006EA">
              <w:rPr>
                <w:rFonts w:eastAsia="Calibri"/>
                <w:color w:val="000000"/>
                <w:position w:val="2"/>
                <w:sz w:val="20"/>
                <w:szCs w:val="26"/>
              </w:rPr>
              <w:t>Halton Regional Police Service</w:t>
            </w:r>
            <w:bookmarkEnd w:id="590"/>
          </w:p>
        </w:tc>
      </w:tr>
      <w:tr w:rsidR="00BF2408" w:rsidRPr="006006EA" w14:paraId="3ACE65E8" w14:textId="77777777" w:rsidTr="00BF2408">
        <w:trPr>
          <w:trHeight w:val="262"/>
        </w:trPr>
        <w:tc>
          <w:tcPr>
            <w:tcW w:w="311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851FD9A" w14:textId="01EB9C06" w:rsidR="00BF2408" w:rsidRPr="006006EA" w:rsidRDefault="00BF2408" w:rsidP="006006EA">
            <w:pPr>
              <w:spacing w:before="40" w:after="40" w:line="240" w:lineRule="exact"/>
              <w:rPr>
                <w:position w:val="2"/>
                <w:sz w:val="20"/>
                <w:szCs w:val="26"/>
              </w:rPr>
            </w:pPr>
            <w:r w:rsidRPr="006006EA">
              <w:rPr>
                <w:rFonts w:eastAsia="Calibri" w:hint="cs"/>
                <w:bCs/>
                <w:color w:val="000000"/>
                <w:position w:val="2"/>
                <w:sz w:val="20"/>
                <w:szCs w:val="26"/>
                <w:rtl/>
                <w:lang w:bidi="ar-EG"/>
              </w:rPr>
              <w:t>شيلي</w:t>
            </w:r>
            <w:r w:rsidRPr="006006EA">
              <w:rPr>
                <w:rFonts w:eastAsia="Calibri"/>
                <w:b/>
                <w:color w:val="000000"/>
                <w:position w:val="2"/>
                <w:sz w:val="20"/>
                <w:szCs w:val="26"/>
                <w:rtl/>
              </w:rPr>
              <w:t xml:space="preserve">    </w:t>
            </w:r>
            <w:r w:rsidRPr="006006EA">
              <w:rPr>
                <w:rFonts w:eastAsia="Calibri"/>
                <w:b/>
                <w:color w:val="000000"/>
                <w:position w:val="2"/>
                <w:sz w:val="20"/>
                <w:szCs w:val="26"/>
              </w:rPr>
              <w:t>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AEDF0" w14:textId="77777777" w:rsidR="00BF2408" w:rsidRPr="006006EA" w:rsidRDefault="00BF2408" w:rsidP="006006EA">
            <w:pPr>
              <w:spacing w:before="40" w:after="40" w:line="240" w:lineRule="exact"/>
              <w:rPr>
                <w:position w:val="2"/>
                <w:sz w:val="20"/>
                <w:szCs w:val="26"/>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6E6BC" w14:textId="77777777" w:rsidR="00BF2408" w:rsidRPr="006006EA" w:rsidRDefault="00BF2408" w:rsidP="006006EA">
            <w:pPr>
              <w:spacing w:before="40" w:after="40" w:line="240" w:lineRule="exact"/>
              <w:rPr>
                <w:position w:val="2"/>
                <w:sz w:val="20"/>
                <w:szCs w:val="26"/>
              </w:rPr>
            </w:pPr>
          </w:p>
        </w:tc>
      </w:tr>
      <w:tr w:rsidR="00BF2408" w:rsidRPr="006006EA" w14:paraId="633F3E2F" w14:textId="77777777" w:rsidTr="00BF2408">
        <w:trPr>
          <w:trHeight w:val="262"/>
        </w:trPr>
        <w:tc>
          <w:tcPr>
            <w:tcW w:w="3110" w:type="dxa"/>
            <w:vMerge/>
            <w:tcBorders>
              <w:top w:val="nil"/>
              <w:left w:val="single" w:sz="7" w:space="0" w:color="D3D3D3"/>
              <w:bottom w:val="nil"/>
              <w:right w:val="single" w:sz="7" w:space="0" w:color="D3D3D3"/>
            </w:tcBorders>
            <w:tcMar>
              <w:top w:w="39" w:type="dxa"/>
              <w:left w:w="39" w:type="dxa"/>
              <w:bottom w:w="39" w:type="dxa"/>
              <w:right w:w="39" w:type="dxa"/>
            </w:tcMar>
          </w:tcPr>
          <w:p w14:paraId="1B284430" w14:textId="77777777" w:rsidR="00BF2408" w:rsidRPr="006006EA" w:rsidRDefault="00BF2408" w:rsidP="006006EA">
            <w:pPr>
              <w:spacing w:before="40" w:after="40" w:line="240" w:lineRule="exact"/>
              <w:rPr>
                <w:position w:val="2"/>
                <w:sz w:val="20"/>
                <w:szCs w:val="26"/>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C93D1" w14:textId="77777777" w:rsidR="00BF2408" w:rsidRPr="006006EA" w:rsidRDefault="00BF2408" w:rsidP="006006EA">
            <w:pPr>
              <w:spacing w:before="40" w:after="40" w:line="240" w:lineRule="exact"/>
              <w:jc w:val="center"/>
              <w:rPr>
                <w:position w:val="2"/>
                <w:sz w:val="20"/>
                <w:szCs w:val="26"/>
              </w:rPr>
            </w:pPr>
            <w:r w:rsidRPr="006006EA">
              <w:rPr>
                <w:rFonts w:eastAsia="Calibri"/>
                <w:color w:val="000000"/>
                <w:position w:val="2"/>
                <w:sz w:val="20"/>
                <w:szCs w:val="26"/>
              </w:rPr>
              <w:t>730 24</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4FA37A" w14:textId="77777777" w:rsidR="00BF2408" w:rsidRPr="006006EA" w:rsidRDefault="00BF2408" w:rsidP="006006EA">
            <w:pPr>
              <w:spacing w:before="40" w:after="40" w:line="240" w:lineRule="exact"/>
              <w:rPr>
                <w:position w:val="2"/>
                <w:sz w:val="20"/>
                <w:szCs w:val="26"/>
              </w:rPr>
            </w:pPr>
            <w:bookmarkStart w:id="591" w:name="lt_pId924"/>
            <w:r w:rsidRPr="006006EA">
              <w:rPr>
                <w:rFonts w:eastAsia="Calibri"/>
                <w:color w:val="000000"/>
                <w:position w:val="2"/>
                <w:sz w:val="20"/>
                <w:szCs w:val="26"/>
              </w:rPr>
              <w:t xml:space="preserve">CLARO CHILE </w:t>
            </w:r>
            <w:proofErr w:type="spellStart"/>
            <w:r w:rsidRPr="006006EA">
              <w:rPr>
                <w:rFonts w:eastAsia="Calibri"/>
                <w:color w:val="000000"/>
                <w:position w:val="2"/>
                <w:sz w:val="20"/>
                <w:szCs w:val="26"/>
              </w:rPr>
              <w:t>SpA</w:t>
            </w:r>
            <w:bookmarkEnd w:id="591"/>
            <w:proofErr w:type="spellEnd"/>
          </w:p>
        </w:tc>
      </w:tr>
      <w:tr w:rsidR="00BF2408" w:rsidRPr="006006EA" w14:paraId="635CBB55" w14:textId="77777777" w:rsidTr="00BF2408">
        <w:trPr>
          <w:trHeight w:val="262"/>
        </w:trPr>
        <w:tc>
          <w:tcPr>
            <w:tcW w:w="311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C417A21" w14:textId="77777777" w:rsidR="00BF2408" w:rsidRPr="006006EA" w:rsidRDefault="00BF2408" w:rsidP="006006EA">
            <w:pPr>
              <w:spacing w:before="40" w:after="40" w:line="240" w:lineRule="exact"/>
              <w:rPr>
                <w:position w:val="2"/>
                <w:sz w:val="20"/>
                <w:szCs w:val="26"/>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6EA6D" w14:textId="77777777" w:rsidR="00BF2408" w:rsidRPr="006006EA" w:rsidRDefault="00BF2408" w:rsidP="006006EA">
            <w:pPr>
              <w:spacing w:before="40" w:after="40" w:line="240" w:lineRule="exact"/>
              <w:jc w:val="center"/>
              <w:rPr>
                <w:position w:val="2"/>
                <w:sz w:val="20"/>
                <w:szCs w:val="26"/>
              </w:rPr>
            </w:pPr>
            <w:r w:rsidRPr="006006EA">
              <w:rPr>
                <w:rFonts w:eastAsia="Calibri"/>
                <w:color w:val="000000"/>
                <w:position w:val="2"/>
                <w:sz w:val="20"/>
                <w:szCs w:val="26"/>
              </w:rPr>
              <w:t>730 29</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8C3869" w14:textId="77777777" w:rsidR="00BF2408" w:rsidRPr="006006EA" w:rsidRDefault="00BF2408" w:rsidP="006006EA">
            <w:pPr>
              <w:spacing w:before="40" w:after="40" w:line="240" w:lineRule="exact"/>
              <w:rPr>
                <w:position w:val="2"/>
                <w:sz w:val="20"/>
                <w:szCs w:val="26"/>
                <w:lang w:val="pt-PT"/>
              </w:rPr>
            </w:pPr>
            <w:bookmarkStart w:id="592" w:name="lt_pId926"/>
            <w:r w:rsidRPr="006006EA">
              <w:rPr>
                <w:rFonts w:eastAsia="Calibri"/>
                <w:color w:val="000000"/>
                <w:position w:val="2"/>
                <w:sz w:val="20"/>
                <w:szCs w:val="26"/>
                <w:lang w:val="pt-PT"/>
              </w:rPr>
              <w:t>Entel PCS Telecomunicaciones S.A.</w:t>
            </w:r>
            <w:bookmarkEnd w:id="592"/>
          </w:p>
        </w:tc>
      </w:tr>
      <w:tr w:rsidR="00BF2408" w:rsidRPr="006006EA" w14:paraId="7FBD27DC" w14:textId="77777777" w:rsidTr="00BF2408">
        <w:trPr>
          <w:trHeight w:val="262"/>
        </w:trPr>
        <w:tc>
          <w:tcPr>
            <w:tcW w:w="311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78B85A4" w14:textId="70BF3129" w:rsidR="00BF2408" w:rsidRPr="006006EA" w:rsidRDefault="00BF2408" w:rsidP="006006EA">
            <w:pPr>
              <w:spacing w:before="40" w:after="40" w:line="240" w:lineRule="exact"/>
              <w:rPr>
                <w:position w:val="2"/>
                <w:sz w:val="20"/>
                <w:szCs w:val="26"/>
              </w:rPr>
            </w:pPr>
            <w:r w:rsidRPr="006006EA">
              <w:rPr>
                <w:rFonts w:eastAsia="Calibri" w:hint="cs"/>
                <w:bCs/>
                <w:color w:val="000000"/>
                <w:position w:val="2"/>
                <w:sz w:val="20"/>
                <w:szCs w:val="26"/>
                <w:rtl/>
                <w:lang w:bidi="ar-EG"/>
              </w:rPr>
              <w:t>جورجيا</w:t>
            </w:r>
            <w:r w:rsidRPr="006006EA">
              <w:rPr>
                <w:rFonts w:eastAsia="Calibri"/>
                <w:b/>
                <w:color w:val="000000"/>
                <w:position w:val="2"/>
                <w:sz w:val="20"/>
                <w:szCs w:val="26"/>
                <w:rtl/>
              </w:rPr>
              <w:t xml:space="preserve">    </w:t>
            </w:r>
            <w:r w:rsidRPr="006006EA">
              <w:rPr>
                <w:rFonts w:eastAsia="Calibri"/>
                <w:b/>
                <w:color w:val="000000"/>
                <w:position w:val="2"/>
                <w:sz w:val="20"/>
                <w:szCs w:val="26"/>
              </w:rPr>
              <w:t>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2D5A5" w14:textId="77777777" w:rsidR="00BF2408" w:rsidRPr="006006EA" w:rsidRDefault="00BF2408" w:rsidP="006006EA">
            <w:pPr>
              <w:spacing w:before="40" w:after="40" w:line="240" w:lineRule="exact"/>
              <w:rPr>
                <w:position w:val="2"/>
                <w:sz w:val="20"/>
                <w:szCs w:val="26"/>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AF887" w14:textId="77777777" w:rsidR="00BF2408" w:rsidRPr="006006EA" w:rsidRDefault="00BF2408" w:rsidP="006006EA">
            <w:pPr>
              <w:spacing w:before="40" w:after="40" w:line="240" w:lineRule="exact"/>
              <w:rPr>
                <w:position w:val="2"/>
                <w:sz w:val="20"/>
                <w:szCs w:val="26"/>
              </w:rPr>
            </w:pPr>
          </w:p>
        </w:tc>
      </w:tr>
      <w:tr w:rsidR="00BF2408" w:rsidRPr="006006EA" w14:paraId="7642ED5F" w14:textId="77777777" w:rsidTr="00BF2408">
        <w:trPr>
          <w:trHeight w:val="262"/>
        </w:trPr>
        <w:tc>
          <w:tcPr>
            <w:tcW w:w="311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6AF1471" w14:textId="77777777" w:rsidR="00BF2408" w:rsidRPr="006006EA" w:rsidRDefault="00BF2408" w:rsidP="006006EA">
            <w:pPr>
              <w:spacing w:before="40" w:after="40" w:line="240" w:lineRule="exact"/>
              <w:rPr>
                <w:position w:val="2"/>
                <w:sz w:val="20"/>
                <w:szCs w:val="26"/>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FEDB8" w14:textId="77777777" w:rsidR="00BF2408" w:rsidRPr="006006EA" w:rsidRDefault="00BF2408" w:rsidP="006006EA">
            <w:pPr>
              <w:spacing w:before="40" w:after="40" w:line="240" w:lineRule="exact"/>
              <w:jc w:val="center"/>
              <w:rPr>
                <w:position w:val="2"/>
                <w:sz w:val="20"/>
                <w:szCs w:val="26"/>
              </w:rPr>
            </w:pPr>
            <w:r w:rsidRPr="006006EA">
              <w:rPr>
                <w:rFonts w:eastAsia="Calibri"/>
                <w:color w:val="000000"/>
                <w:position w:val="2"/>
                <w:sz w:val="20"/>
                <w:szCs w:val="26"/>
              </w:rPr>
              <w:t>282 17</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3F8E4C" w14:textId="77777777" w:rsidR="00BF2408" w:rsidRPr="006006EA" w:rsidRDefault="00BF2408" w:rsidP="006006EA">
            <w:pPr>
              <w:spacing w:before="40" w:after="40" w:line="240" w:lineRule="exact"/>
              <w:rPr>
                <w:position w:val="2"/>
                <w:sz w:val="20"/>
                <w:szCs w:val="26"/>
              </w:rPr>
            </w:pPr>
            <w:bookmarkStart w:id="593" w:name="lt_pId929"/>
            <w:r w:rsidRPr="006006EA">
              <w:rPr>
                <w:rFonts w:eastAsia="Calibri"/>
                <w:color w:val="000000"/>
                <w:position w:val="2"/>
                <w:sz w:val="20"/>
                <w:szCs w:val="26"/>
              </w:rPr>
              <w:t>"TMTECH" LTD</w:t>
            </w:r>
            <w:bookmarkEnd w:id="593"/>
          </w:p>
        </w:tc>
      </w:tr>
      <w:tr w:rsidR="00BF2408" w:rsidRPr="006006EA" w14:paraId="753955C1" w14:textId="77777777" w:rsidTr="00BF2408">
        <w:trPr>
          <w:trHeight w:val="262"/>
        </w:trPr>
        <w:tc>
          <w:tcPr>
            <w:tcW w:w="311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09947B5" w14:textId="7EF06092" w:rsidR="00BF2408" w:rsidRPr="006006EA" w:rsidRDefault="00BF2408" w:rsidP="006006EA">
            <w:pPr>
              <w:spacing w:before="40" w:after="40" w:line="240" w:lineRule="exact"/>
              <w:rPr>
                <w:position w:val="2"/>
                <w:sz w:val="20"/>
                <w:szCs w:val="26"/>
                <w:rtl/>
                <w:lang w:bidi="ar-SY"/>
              </w:rPr>
            </w:pPr>
            <w:r w:rsidRPr="006006EA">
              <w:rPr>
                <w:rFonts w:eastAsia="Calibri" w:hint="cs"/>
                <w:bCs/>
                <w:color w:val="000000"/>
                <w:position w:val="2"/>
                <w:sz w:val="20"/>
                <w:szCs w:val="26"/>
                <w:rtl/>
                <w:lang w:bidi="ar-EG"/>
              </w:rPr>
              <w:t>هنغاريا</w:t>
            </w:r>
            <w:r w:rsidRPr="006006EA">
              <w:rPr>
                <w:rFonts w:eastAsia="Calibri"/>
                <w:b/>
                <w:color w:val="000000"/>
                <w:position w:val="2"/>
                <w:sz w:val="20"/>
                <w:szCs w:val="26"/>
                <w:rtl/>
              </w:rPr>
              <w:t xml:space="preserve">    </w:t>
            </w:r>
            <w:r w:rsidRPr="006006EA">
              <w:rPr>
                <w:rFonts w:eastAsia="Calibri"/>
                <w:b/>
                <w:color w:val="000000"/>
                <w:position w:val="2"/>
                <w:sz w:val="20"/>
                <w:szCs w:val="26"/>
              </w:rPr>
              <w:t>SUP</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09757" w14:textId="77777777" w:rsidR="00BF2408" w:rsidRPr="006006EA" w:rsidRDefault="00BF2408" w:rsidP="006006EA">
            <w:pPr>
              <w:spacing w:before="40" w:after="40" w:line="240" w:lineRule="exact"/>
              <w:rPr>
                <w:position w:val="2"/>
                <w:sz w:val="20"/>
                <w:szCs w:val="26"/>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A9B00" w14:textId="77777777" w:rsidR="00BF2408" w:rsidRPr="006006EA" w:rsidRDefault="00BF2408" w:rsidP="006006EA">
            <w:pPr>
              <w:spacing w:before="40" w:after="40" w:line="240" w:lineRule="exact"/>
              <w:rPr>
                <w:position w:val="2"/>
                <w:sz w:val="20"/>
                <w:szCs w:val="26"/>
              </w:rPr>
            </w:pPr>
          </w:p>
        </w:tc>
      </w:tr>
      <w:tr w:rsidR="00BF2408" w:rsidRPr="006006EA" w14:paraId="3AAE6322" w14:textId="77777777" w:rsidTr="00BF2408">
        <w:trPr>
          <w:trHeight w:val="262"/>
        </w:trPr>
        <w:tc>
          <w:tcPr>
            <w:tcW w:w="311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39BD45C" w14:textId="77777777" w:rsidR="00BF2408" w:rsidRPr="006006EA" w:rsidRDefault="00BF2408" w:rsidP="006006EA">
            <w:pPr>
              <w:spacing w:before="40" w:after="40" w:line="240" w:lineRule="exact"/>
              <w:rPr>
                <w:position w:val="2"/>
                <w:sz w:val="20"/>
                <w:szCs w:val="26"/>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EA203" w14:textId="77777777" w:rsidR="00BF2408" w:rsidRPr="006006EA" w:rsidRDefault="00BF2408" w:rsidP="006006EA">
            <w:pPr>
              <w:spacing w:before="40" w:after="40" w:line="240" w:lineRule="exact"/>
              <w:jc w:val="center"/>
              <w:rPr>
                <w:position w:val="2"/>
                <w:sz w:val="20"/>
                <w:szCs w:val="26"/>
              </w:rPr>
            </w:pPr>
            <w:r w:rsidRPr="006006EA">
              <w:rPr>
                <w:rFonts w:eastAsia="Calibri"/>
                <w:color w:val="000000"/>
                <w:position w:val="2"/>
                <w:sz w:val="20"/>
                <w:szCs w:val="26"/>
              </w:rPr>
              <w:t>216 02</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0A5011" w14:textId="77777777" w:rsidR="00BF2408" w:rsidRPr="006006EA" w:rsidRDefault="00BF2408" w:rsidP="006006EA">
            <w:pPr>
              <w:spacing w:before="40" w:after="40" w:line="240" w:lineRule="exact"/>
              <w:rPr>
                <w:position w:val="2"/>
                <w:sz w:val="20"/>
                <w:szCs w:val="26"/>
              </w:rPr>
            </w:pPr>
            <w:bookmarkStart w:id="594" w:name="lt_pId932"/>
            <w:r w:rsidRPr="006006EA">
              <w:rPr>
                <w:rFonts w:eastAsia="Calibri"/>
                <w:color w:val="000000"/>
                <w:position w:val="2"/>
                <w:sz w:val="20"/>
                <w:szCs w:val="26"/>
              </w:rPr>
              <w:t>MVM NET Ltd.</w:t>
            </w:r>
            <w:bookmarkEnd w:id="594"/>
          </w:p>
        </w:tc>
      </w:tr>
      <w:tr w:rsidR="00BF2408" w:rsidRPr="006006EA" w14:paraId="566A42FA" w14:textId="77777777" w:rsidTr="00BF2408">
        <w:trPr>
          <w:trHeight w:val="262"/>
        </w:trPr>
        <w:tc>
          <w:tcPr>
            <w:tcW w:w="311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F1DE9B7" w14:textId="259AA3C2" w:rsidR="00BF2408" w:rsidRPr="006006EA" w:rsidRDefault="00BF2408" w:rsidP="006006EA">
            <w:pPr>
              <w:spacing w:before="40" w:after="40" w:line="240" w:lineRule="exact"/>
              <w:rPr>
                <w:position w:val="2"/>
                <w:sz w:val="20"/>
                <w:szCs w:val="26"/>
              </w:rPr>
            </w:pPr>
            <w:r w:rsidRPr="006006EA">
              <w:rPr>
                <w:rFonts w:eastAsia="Calibri" w:hint="cs"/>
                <w:bCs/>
                <w:color w:val="000000"/>
                <w:position w:val="2"/>
                <w:sz w:val="20"/>
                <w:szCs w:val="26"/>
                <w:rtl/>
                <w:lang w:bidi="ar-EG"/>
              </w:rPr>
              <w:t>هنغاريا</w:t>
            </w:r>
            <w:r w:rsidRPr="006006EA">
              <w:rPr>
                <w:rFonts w:eastAsia="Calibri"/>
                <w:b/>
                <w:color w:val="000000"/>
                <w:position w:val="2"/>
                <w:sz w:val="20"/>
                <w:szCs w:val="26"/>
                <w:rtl/>
              </w:rPr>
              <w:t xml:space="preserve">    </w:t>
            </w:r>
            <w:r w:rsidRPr="006006EA">
              <w:rPr>
                <w:rFonts w:eastAsia="Calibri"/>
                <w:b/>
                <w:color w:val="000000"/>
                <w:position w:val="2"/>
                <w:sz w:val="20"/>
                <w:szCs w:val="26"/>
              </w:rPr>
              <w:t>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BED91" w14:textId="77777777" w:rsidR="00BF2408" w:rsidRPr="006006EA" w:rsidRDefault="00BF2408" w:rsidP="006006EA">
            <w:pPr>
              <w:spacing w:before="40" w:after="40" w:line="240" w:lineRule="exact"/>
              <w:rPr>
                <w:position w:val="2"/>
                <w:sz w:val="20"/>
                <w:szCs w:val="26"/>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5B694" w14:textId="77777777" w:rsidR="00BF2408" w:rsidRPr="006006EA" w:rsidRDefault="00BF2408" w:rsidP="006006EA">
            <w:pPr>
              <w:spacing w:before="40" w:after="40" w:line="240" w:lineRule="exact"/>
              <w:rPr>
                <w:position w:val="2"/>
                <w:sz w:val="20"/>
                <w:szCs w:val="26"/>
              </w:rPr>
            </w:pPr>
          </w:p>
        </w:tc>
      </w:tr>
      <w:tr w:rsidR="00BF2408" w:rsidRPr="006006EA" w14:paraId="1494782B" w14:textId="77777777" w:rsidTr="00BF2408">
        <w:trPr>
          <w:trHeight w:val="262"/>
        </w:trPr>
        <w:tc>
          <w:tcPr>
            <w:tcW w:w="311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5984A5C" w14:textId="77777777" w:rsidR="00BF2408" w:rsidRPr="006006EA" w:rsidRDefault="00BF2408" w:rsidP="006006EA">
            <w:pPr>
              <w:spacing w:before="40" w:after="40" w:line="240" w:lineRule="exact"/>
              <w:rPr>
                <w:position w:val="2"/>
                <w:sz w:val="20"/>
                <w:szCs w:val="26"/>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98795" w14:textId="77777777" w:rsidR="00BF2408" w:rsidRPr="006006EA" w:rsidRDefault="00BF2408" w:rsidP="006006EA">
            <w:pPr>
              <w:spacing w:before="40" w:after="40" w:line="240" w:lineRule="exact"/>
              <w:jc w:val="center"/>
              <w:rPr>
                <w:position w:val="2"/>
                <w:sz w:val="20"/>
                <w:szCs w:val="26"/>
              </w:rPr>
            </w:pPr>
            <w:r w:rsidRPr="006006EA">
              <w:rPr>
                <w:rFonts w:eastAsia="Calibri"/>
                <w:color w:val="000000"/>
                <w:position w:val="2"/>
                <w:sz w:val="20"/>
                <w:szCs w:val="26"/>
              </w:rPr>
              <w:t>216 02</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834901" w14:textId="77777777" w:rsidR="00BF2408" w:rsidRPr="006006EA" w:rsidRDefault="00BF2408" w:rsidP="006006EA">
            <w:pPr>
              <w:spacing w:before="40" w:after="40" w:line="240" w:lineRule="exact"/>
              <w:rPr>
                <w:position w:val="2"/>
                <w:sz w:val="20"/>
                <w:szCs w:val="26"/>
              </w:rPr>
            </w:pPr>
            <w:bookmarkStart w:id="595" w:name="lt_pId935"/>
            <w:r w:rsidRPr="006006EA">
              <w:rPr>
                <w:rFonts w:eastAsia="Calibri"/>
                <w:color w:val="000000"/>
                <w:position w:val="2"/>
                <w:sz w:val="20"/>
                <w:szCs w:val="26"/>
              </w:rPr>
              <w:t xml:space="preserve">HM EI </w:t>
            </w:r>
            <w:proofErr w:type="spellStart"/>
            <w:r w:rsidRPr="006006EA">
              <w:rPr>
                <w:rFonts w:eastAsia="Calibri"/>
                <w:color w:val="000000"/>
                <w:position w:val="2"/>
                <w:sz w:val="20"/>
                <w:szCs w:val="26"/>
              </w:rPr>
              <w:t>Zrt</w:t>
            </w:r>
            <w:proofErr w:type="spellEnd"/>
            <w:r w:rsidRPr="006006EA">
              <w:rPr>
                <w:rFonts w:eastAsia="Calibri"/>
                <w:color w:val="000000"/>
                <w:position w:val="2"/>
                <w:sz w:val="20"/>
                <w:szCs w:val="26"/>
              </w:rPr>
              <w:t>.</w:t>
            </w:r>
            <w:bookmarkEnd w:id="595"/>
          </w:p>
        </w:tc>
      </w:tr>
    </w:tbl>
    <w:p w14:paraId="1F5AEC4A" w14:textId="77777777" w:rsidR="00F23983" w:rsidRPr="004646FE" w:rsidRDefault="00F23983" w:rsidP="00451AA0">
      <w:pPr>
        <w:spacing w:before="480"/>
        <w:rPr>
          <w:rFonts w:cs="Calibri"/>
          <w:sz w:val="18"/>
          <w:szCs w:val="18"/>
          <w:lang w:val="fr-FR" w:eastAsia="en-GB"/>
        </w:rPr>
      </w:pPr>
      <w:r w:rsidRPr="004646FE">
        <w:rPr>
          <w:rFonts w:eastAsia="Arial" w:cs="Calibri"/>
          <w:color w:val="000000"/>
          <w:sz w:val="18"/>
          <w:szCs w:val="18"/>
          <w:lang w:val="fr-FR" w:eastAsia="en-GB"/>
        </w:rPr>
        <w:t>____________</w:t>
      </w:r>
    </w:p>
    <w:p w14:paraId="2AAB1ECA" w14:textId="42566686" w:rsidR="0071055E" w:rsidRPr="00CF5F4B" w:rsidRDefault="0071055E" w:rsidP="00CF5F4B">
      <w:pPr>
        <w:spacing w:before="0"/>
        <w:jc w:val="left"/>
        <w:rPr>
          <w:rFonts w:eastAsia="Calibri"/>
          <w:color w:val="000000"/>
          <w:sz w:val="20"/>
          <w:szCs w:val="26"/>
          <w:lang w:val="fr-CH" w:eastAsia="en-GB" w:bidi="ar-SY"/>
        </w:rPr>
      </w:pPr>
      <w:r w:rsidRPr="00CF5F4B">
        <w:rPr>
          <w:rFonts w:eastAsia="Calibri" w:hint="cs"/>
          <w:color w:val="000000"/>
          <w:sz w:val="20"/>
          <w:szCs w:val="26"/>
          <w:rtl/>
          <w:lang w:eastAsia="en-GB" w:bidi="ar-EG"/>
        </w:rPr>
        <w:tab/>
      </w:r>
      <w:proofErr w:type="gramStart"/>
      <w:r w:rsidRPr="00CF5F4B">
        <w:rPr>
          <w:rFonts w:eastAsia="Calibri"/>
          <w:color w:val="000000"/>
          <w:sz w:val="20"/>
          <w:szCs w:val="26"/>
          <w:lang w:val="fr-CH" w:eastAsia="en-GB" w:bidi="ar-SY"/>
        </w:rPr>
        <w:t>MCC</w:t>
      </w:r>
      <w:r w:rsidRPr="00CF5F4B">
        <w:rPr>
          <w:rFonts w:eastAsia="Calibri" w:hint="cs"/>
          <w:color w:val="000000"/>
          <w:sz w:val="20"/>
          <w:szCs w:val="26"/>
          <w:rtl/>
          <w:lang w:eastAsia="en-GB" w:bidi="ar-EG"/>
        </w:rPr>
        <w:t>:</w:t>
      </w:r>
      <w:proofErr w:type="gramEnd"/>
      <w:r w:rsidR="00CF5F4B">
        <w:rPr>
          <w:rFonts w:eastAsia="Calibri" w:hint="eastAsia"/>
          <w:color w:val="000000"/>
          <w:sz w:val="20"/>
          <w:szCs w:val="26"/>
          <w:rtl/>
          <w:lang w:eastAsia="en-GB" w:bidi="ar-EG"/>
        </w:rPr>
        <w:t> </w:t>
      </w:r>
      <w:r w:rsidR="00CF5F4B">
        <w:rPr>
          <w:rFonts w:eastAsia="Calibri" w:hint="cs"/>
          <w:color w:val="000000"/>
          <w:sz w:val="20"/>
          <w:szCs w:val="26"/>
          <w:rtl/>
          <w:lang w:eastAsia="en-GB" w:bidi="ar-EG"/>
        </w:rPr>
        <w:t> </w:t>
      </w:r>
      <w:r w:rsidRPr="00CF5F4B">
        <w:rPr>
          <w:rFonts w:eastAsia="Calibri" w:hint="cs"/>
          <w:color w:val="000000"/>
          <w:sz w:val="20"/>
          <w:szCs w:val="26"/>
          <w:rtl/>
          <w:lang w:eastAsia="en-GB" w:bidi="ar-EG"/>
        </w:rPr>
        <w:t xml:space="preserve">الرمز الدليلي القُطري للاتصالات المتنقلة </w:t>
      </w:r>
      <w:r w:rsidRPr="00CF5F4B">
        <w:rPr>
          <w:rFonts w:eastAsia="Calibri"/>
          <w:color w:val="000000"/>
          <w:sz w:val="20"/>
          <w:szCs w:val="26"/>
          <w:lang w:val="fr-CH" w:eastAsia="en-GB" w:bidi="ar-SY"/>
        </w:rPr>
        <w:t>/</w:t>
      </w:r>
      <w:r w:rsidRPr="00CF5F4B">
        <w:rPr>
          <w:rFonts w:eastAsia="Calibri" w:hint="cs"/>
          <w:color w:val="000000"/>
          <w:sz w:val="20"/>
          <w:szCs w:val="26"/>
          <w:rtl/>
          <w:lang w:eastAsia="en-GB" w:bidi="ar-EG"/>
        </w:rPr>
        <w:t xml:space="preserve"> </w:t>
      </w:r>
      <w:r w:rsidRPr="00CF5F4B">
        <w:rPr>
          <w:rFonts w:eastAsia="Calibri"/>
          <w:color w:val="000000"/>
          <w:sz w:val="20"/>
          <w:szCs w:val="26"/>
          <w:lang w:val="fr-CH" w:eastAsia="en-GB" w:bidi="ar-SY"/>
        </w:rPr>
        <w:t>Mobile Country Code / Indicatif de pays du mobile</w:t>
      </w:r>
    </w:p>
    <w:p w14:paraId="01C8F08C" w14:textId="66BC339F" w:rsidR="0071055E" w:rsidRPr="00CF5F4B" w:rsidRDefault="0071055E" w:rsidP="00CF5F4B">
      <w:pPr>
        <w:spacing w:before="0"/>
        <w:jc w:val="left"/>
        <w:rPr>
          <w:rFonts w:eastAsia="Calibri"/>
          <w:color w:val="000000"/>
          <w:sz w:val="20"/>
          <w:szCs w:val="26"/>
          <w:rtl/>
          <w:lang w:eastAsia="en-GB" w:bidi="ar-EG"/>
        </w:rPr>
      </w:pPr>
      <w:r w:rsidRPr="00CF5F4B">
        <w:rPr>
          <w:rFonts w:eastAsia="Calibri" w:hint="cs"/>
          <w:color w:val="000000"/>
          <w:sz w:val="20"/>
          <w:szCs w:val="26"/>
          <w:rtl/>
          <w:lang w:eastAsia="en-GB" w:bidi="ar-EG"/>
        </w:rPr>
        <w:tab/>
      </w:r>
      <w:proofErr w:type="gramStart"/>
      <w:r w:rsidRPr="00CF5F4B">
        <w:rPr>
          <w:rFonts w:eastAsia="Calibri"/>
          <w:color w:val="000000"/>
          <w:sz w:val="20"/>
          <w:szCs w:val="26"/>
          <w:lang w:val="fr-CH" w:eastAsia="en-GB" w:bidi="ar-SY"/>
        </w:rPr>
        <w:t>MNC</w:t>
      </w:r>
      <w:r w:rsidRPr="00CF5F4B">
        <w:rPr>
          <w:rFonts w:eastAsia="Calibri" w:hint="cs"/>
          <w:color w:val="000000"/>
          <w:sz w:val="20"/>
          <w:szCs w:val="26"/>
          <w:rtl/>
          <w:lang w:eastAsia="en-GB" w:bidi="ar-EG"/>
        </w:rPr>
        <w:t>:</w:t>
      </w:r>
      <w:proofErr w:type="gramEnd"/>
      <w:r w:rsidR="00CF5F4B">
        <w:rPr>
          <w:rFonts w:eastAsia="Calibri" w:hint="eastAsia"/>
          <w:color w:val="000000"/>
          <w:sz w:val="20"/>
          <w:szCs w:val="26"/>
          <w:rtl/>
          <w:lang w:eastAsia="en-GB" w:bidi="ar-EG"/>
        </w:rPr>
        <w:t> </w:t>
      </w:r>
      <w:r w:rsidR="00CF5F4B">
        <w:rPr>
          <w:rFonts w:eastAsia="Calibri" w:hint="cs"/>
          <w:color w:val="000000"/>
          <w:sz w:val="20"/>
          <w:szCs w:val="26"/>
          <w:rtl/>
          <w:lang w:eastAsia="en-GB" w:bidi="ar-EG"/>
        </w:rPr>
        <w:t> </w:t>
      </w:r>
      <w:r w:rsidRPr="00CF5F4B">
        <w:rPr>
          <w:rFonts w:eastAsia="Calibri" w:hint="cs"/>
          <w:color w:val="000000"/>
          <w:sz w:val="20"/>
          <w:szCs w:val="26"/>
          <w:rtl/>
          <w:lang w:eastAsia="en-GB" w:bidi="ar-EG"/>
        </w:rPr>
        <w:t xml:space="preserve">الرمز الدليلي للشبكة المتنقلة </w:t>
      </w:r>
      <w:r w:rsidRPr="00CF5F4B">
        <w:rPr>
          <w:rFonts w:eastAsia="Calibri"/>
          <w:color w:val="000000"/>
          <w:sz w:val="20"/>
          <w:szCs w:val="26"/>
          <w:lang w:val="fr-CH" w:eastAsia="en-GB" w:bidi="ar-SY"/>
        </w:rPr>
        <w:t>/</w:t>
      </w:r>
      <w:r w:rsidRPr="00CF5F4B">
        <w:rPr>
          <w:rFonts w:eastAsia="Calibri" w:hint="cs"/>
          <w:color w:val="000000"/>
          <w:sz w:val="20"/>
          <w:szCs w:val="26"/>
          <w:rtl/>
          <w:lang w:eastAsia="en-GB" w:bidi="ar-EG"/>
        </w:rPr>
        <w:t xml:space="preserve"> </w:t>
      </w:r>
      <w:r w:rsidRPr="00CF5F4B">
        <w:rPr>
          <w:rFonts w:eastAsia="Calibri"/>
          <w:color w:val="000000"/>
          <w:sz w:val="20"/>
          <w:szCs w:val="26"/>
          <w:lang w:val="fr-CH" w:eastAsia="en-GB" w:bidi="ar-SY"/>
        </w:rPr>
        <w:t>Mobile Network Code / Code de réseau mobile</w:t>
      </w:r>
    </w:p>
    <w:p w14:paraId="0C2DF679" w14:textId="489A6CEF" w:rsidR="00F23983" w:rsidRDefault="00F23983" w:rsidP="00BF2408">
      <w:pPr>
        <w:rPr>
          <w:rFonts w:eastAsia="SimSun"/>
          <w:kern w:val="14"/>
          <w:position w:val="4"/>
          <w:sz w:val="26"/>
          <w:szCs w:val="36"/>
          <w:rtl/>
        </w:rPr>
      </w:pPr>
      <w:r>
        <w:rPr>
          <w:rtl/>
        </w:rPr>
        <w:br w:type="page"/>
      </w:r>
    </w:p>
    <w:p w14:paraId="69F60A14" w14:textId="407CBB65" w:rsidR="00D02A4D" w:rsidRPr="00F23983" w:rsidRDefault="00D02A4D" w:rsidP="00D02A4D">
      <w:pPr>
        <w:pStyle w:val="Heading20"/>
        <w:rPr>
          <w:rtl/>
        </w:rPr>
      </w:pPr>
      <w:bookmarkStart w:id="596" w:name="_Toc164438080"/>
      <w:bookmarkStart w:id="597" w:name="_Toc166838357"/>
      <w:r w:rsidRPr="00130C53">
        <w:rPr>
          <w:rFonts w:hint="cs"/>
          <w:rtl/>
        </w:rPr>
        <w:lastRenderedPageBreak/>
        <w:t xml:space="preserve">قائمة برموز </w:t>
      </w:r>
      <w:r w:rsidRPr="00F23983">
        <w:rPr>
          <w:rFonts w:hint="cs"/>
          <w:rtl/>
        </w:rPr>
        <w:t>شركات التشغيل الصادرة عن الاتحاد</w:t>
      </w:r>
      <w:bookmarkEnd w:id="581"/>
      <w:r w:rsidRPr="00F23983">
        <w:rPr>
          <w:rtl/>
        </w:rPr>
        <w:br/>
      </w:r>
      <w:r w:rsidRPr="00F23983">
        <w:rPr>
          <w:rFonts w:hint="cs"/>
          <w:rtl/>
        </w:rPr>
        <w:t xml:space="preserve">(وفقاً للتوصية </w:t>
      </w:r>
      <w:r w:rsidRPr="00F23983">
        <w:t>ITU</w:t>
      </w:r>
      <w:r w:rsidRPr="00F23983">
        <w:noBreakHyphen/>
        <w:t>T M.1400</w:t>
      </w:r>
      <w:r w:rsidRPr="00F23983">
        <w:rPr>
          <w:rFonts w:hint="cs"/>
          <w:rtl/>
        </w:rPr>
        <w:t xml:space="preserve"> </w:t>
      </w:r>
      <w:r w:rsidRPr="00F23983">
        <w:t>(2013/03)</w:t>
      </w:r>
      <w:r w:rsidRPr="00F23983">
        <w:rPr>
          <w:rFonts w:hint="cs"/>
          <w:rtl/>
        </w:rPr>
        <w:t>)</w:t>
      </w:r>
      <w:r w:rsidRPr="00F23983">
        <w:rPr>
          <w:rtl/>
        </w:rPr>
        <w:br/>
      </w:r>
      <w:r w:rsidRPr="00F23983">
        <w:rPr>
          <w:rFonts w:hint="cs"/>
          <w:rtl/>
        </w:rPr>
        <w:t xml:space="preserve">(الوضع في </w:t>
      </w:r>
      <w:r w:rsidRPr="00F23983">
        <w:t>15</w:t>
      </w:r>
      <w:r w:rsidRPr="00F23983">
        <w:rPr>
          <w:rFonts w:hint="cs"/>
          <w:rtl/>
        </w:rPr>
        <w:t xml:space="preserve"> سبتمبر </w:t>
      </w:r>
      <w:r w:rsidRPr="00F23983">
        <w:t>2014</w:t>
      </w:r>
      <w:r w:rsidRPr="00F23983">
        <w:rPr>
          <w:rFonts w:hint="cs"/>
          <w:rtl/>
        </w:rPr>
        <w:t>)</w:t>
      </w:r>
      <w:bookmarkEnd w:id="582"/>
      <w:bookmarkEnd w:id="583"/>
      <w:bookmarkEnd w:id="584"/>
      <w:bookmarkEnd w:id="585"/>
      <w:bookmarkEnd w:id="586"/>
      <w:bookmarkEnd w:id="587"/>
      <w:bookmarkEnd w:id="588"/>
      <w:bookmarkEnd w:id="589"/>
      <w:bookmarkEnd w:id="596"/>
      <w:bookmarkEnd w:id="597"/>
    </w:p>
    <w:p w14:paraId="1EED80E0" w14:textId="6AF0B949" w:rsidR="00D02A4D" w:rsidRPr="00F23983" w:rsidRDefault="00D02A4D" w:rsidP="00D02A4D">
      <w:pPr>
        <w:spacing w:before="60"/>
        <w:jc w:val="center"/>
        <w:rPr>
          <w:rFonts w:eastAsia="SimSun"/>
          <w:rtl/>
          <w:lang w:bidi="ar-SY"/>
        </w:rPr>
      </w:pPr>
      <w:r w:rsidRPr="00F23983">
        <w:rPr>
          <w:rFonts w:eastAsia="SimSun" w:hint="cs"/>
          <w:rtl/>
          <w:lang w:val="es-ES" w:bidi="ar-SY"/>
        </w:rPr>
        <w:t xml:space="preserve">(ملحق بالنشرة التشغيلية للاتحاد رقم </w:t>
      </w:r>
      <w:r w:rsidRPr="00F23983">
        <w:rPr>
          <w:rFonts w:eastAsia="SimSun"/>
          <w:lang w:bidi="ar-SY"/>
        </w:rPr>
        <w:t>1060</w:t>
      </w:r>
      <w:r w:rsidRPr="00F23983">
        <w:rPr>
          <w:rFonts w:eastAsia="SimSun" w:hint="cs"/>
          <w:rtl/>
          <w:lang w:bidi="ar-SY"/>
        </w:rPr>
        <w:t xml:space="preserve"> - </w:t>
      </w:r>
      <w:r w:rsidRPr="00F23983">
        <w:rPr>
          <w:rFonts w:eastAsia="SimSun"/>
          <w:lang w:bidi="ar-SY"/>
        </w:rPr>
        <w:t>2014.IX.15</w:t>
      </w:r>
      <w:r w:rsidRPr="00F23983">
        <w:rPr>
          <w:rFonts w:eastAsia="SimSun" w:hint="cs"/>
          <w:rtl/>
          <w:lang w:bidi="ar-SY"/>
        </w:rPr>
        <w:t>)</w:t>
      </w:r>
      <w:r w:rsidRPr="00F23983">
        <w:rPr>
          <w:rFonts w:eastAsia="SimSun"/>
          <w:rtl/>
          <w:lang w:bidi="ar-SY"/>
        </w:rPr>
        <w:br/>
      </w:r>
      <w:r w:rsidRPr="00F23983">
        <w:rPr>
          <w:rFonts w:eastAsia="SimSun" w:hint="cs"/>
          <w:rtl/>
          <w:lang w:bidi="ar-SY"/>
        </w:rPr>
        <w:t xml:space="preserve">(التعديل رقم </w:t>
      </w:r>
      <w:r w:rsidR="00A721DA">
        <w:rPr>
          <w:rFonts w:eastAsia="SimSun"/>
          <w:lang w:bidi="ar-SY"/>
        </w:rPr>
        <w:t>170</w:t>
      </w:r>
      <w:r w:rsidRPr="00F23983">
        <w:rPr>
          <w:rFonts w:eastAsia="SimSun" w:hint="cs"/>
          <w:rtl/>
          <w:lang w:bidi="ar-SY"/>
        </w:rPr>
        <w:t>)</w:t>
      </w:r>
    </w:p>
    <w:p w14:paraId="1875E286" w14:textId="77777777" w:rsidR="00D02A4D" w:rsidRPr="00416F10" w:rsidRDefault="00D02A4D" w:rsidP="00416F10">
      <w:pPr>
        <w:rPr>
          <w:rFonts w:eastAsia="SimSun"/>
          <w:sz w:val="20"/>
          <w:szCs w:val="20"/>
          <w:lang w:val="en-GB"/>
        </w:rPr>
      </w:pPr>
    </w:p>
    <w:tbl>
      <w:tblPr>
        <w:bidiVisual/>
        <w:tblW w:w="9639" w:type="dxa"/>
        <w:jc w:val="center"/>
        <w:tblLook w:val="04A0" w:firstRow="1" w:lastRow="0" w:firstColumn="1" w:lastColumn="0" w:noHBand="0" w:noVBand="1"/>
      </w:tblPr>
      <w:tblGrid>
        <w:gridCol w:w="2975"/>
        <w:gridCol w:w="2267"/>
        <w:gridCol w:w="4397"/>
      </w:tblGrid>
      <w:tr w:rsidR="00D02A4D" w:rsidRPr="00F23983" w14:paraId="33BDC0AB" w14:textId="77777777" w:rsidTr="00185C91">
        <w:trPr>
          <w:cantSplit/>
          <w:tblHeader/>
          <w:jc w:val="center"/>
        </w:trPr>
        <w:tc>
          <w:tcPr>
            <w:tcW w:w="1543" w:type="pct"/>
            <w:hideMark/>
          </w:tcPr>
          <w:p w14:paraId="7D7FFDA7"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F23983">
              <w:rPr>
                <w:rFonts w:eastAsia="SimSun" w:hint="cs"/>
                <w:b/>
                <w:bCs/>
                <w:i/>
                <w:iCs/>
                <w:color w:val="000000"/>
                <w:sz w:val="20"/>
                <w:szCs w:val="26"/>
                <w:rtl/>
                <w:lang w:val="en-GB"/>
              </w:rPr>
              <w:t xml:space="preserve">البلد أو المنطقة/رمز </w:t>
            </w:r>
            <w:r w:rsidRPr="00F23983">
              <w:rPr>
                <w:rFonts w:eastAsia="SimSun"/>
                <w:b/>
                <w:bCs/>
                <w:i/>
                <w:iCs/>
                <w:color w:val="000000"/>
                <w:sz w:val="20"/>
                <w:szCs w:val="26"/>
              </w:rPr>
              <w:t>ISO</w:t>
            </w:r>
          </w:p>
        </w:tc>
        <w:tc>
          <w:tcPr>
            <w:tcW w:w="1176" w:type="pct"/>
            <w:hideMark/>
          </w:tcPr>
          <w:p w14:paraId="3232DABE"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رمز الشركة</w:t>
            </w:r>
          </w:p>
        </w:tc>
        <w:tc>
          <w:tcPr>
            <w:tcW w:w="2281" w:type="pct"/>
            <w:hideMark/>
          </w:tcPr>
          <w:p w14:paraId="63FE743A"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الاتصال</w:t>
            </w:r>
          </w:p>
        </w:tc>
      </w:tr>
      <w:tr w:rsidR="00D02A4D" w:rsidRPr="00F23983" w14:paraId="7C173C5E" w14:textId="77777777" w:rsidTr="00185C91">
        <w:trPr>
          <w:cantSplit/>
          <w:tblHeader/>
          <w:jc w:val="center"/>
        </w:trPr>
        <w:tc>
          <w:tcPr>
            <w:tcW w:w="1543" w:type="pct"/>
            <w:tcBorders>
              <w:top w:val="nil"/>
              <w:left w:val="nil"/>
              <w:bottom w:val="single" w:sz="4" w:space="0" w:color="auto"/>
              <w:right w:val="nil"/>
            </w:tcBorders>
            <w:hideMark/>
          </w:tcPr>
          <w:p w14:paraId="119533AB"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اسم/عنوان الشركة</w:t>
            </w:r>
          </w:p>
        </w:tc>
        <w:tc>
          <w:tcPr>
            <w:tcW w:w="1176" w:type="pct"/>
            <w:tcBorders>
              <w:top w:val="nil"/>
              <w:left w:val="nil"/>
              <w:bottom w:val="single" w:sz="4" w:space="0" w:color="auto"/>
              <w:right w:val="nil"/>
            </w:tcBorders>
            <w:hideMark/>
          </w:tcPr>
          <w:p w14:paraId="23EBEEE8"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F23983">
              <w:rPr>
                <w:rFonts w:eastAsia="SimSun" w:hint="cs"/>
                <w:b/>
                <w:bCs/>
                <w:i/>
                <w:iCs/>
                <w:color w:val="000000"/>
                <w:sz w:val="20"/>
                <w:szCs w:val="26"/>
                <w:rtl/>
                <w:lang w:val="en-GB"/>
              </w:rPr>
              <w:t>(رمز المشغل)</w:t>
            </w:r>
          </w:p>
        </w:tc>
        <w:tc>
          <w:tcPr>
            <w:tcW w:w="2281" w:type="pct"/>
            <w:tcBorders>
              <w:top w:val="nil"/>
              <w:left w:val="nil"/>
              <w:bottom w:val="single" w:sz="4" w:space="0" w:color="auto"/>
              <w:right w:val="nil"/>
            </w:tcBorders>
          </w:tcPr>
          <w:p w14:paraId="2D38EE35" w14:textId="77777777" w:rsidR="00D02A4D" w:rsidRPr="00F2398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2273EF8A" w14:textId="0E1B7579" w:rsidR="00D02A4D" w:rsidRPr="00E740F9" w:rsidRDefault="00D02A4D" w:rsidP="00D02A4D">
      <w:pPr>
        <w:tabs>
          <w:tab w:val="left" w:pos="2268"/>
        </w:tabs>
        <w:spacing w:after="120"/>
        <w:rPr>
          <w:rFonts w:ascii="Calibri Bold" w:eastAsia="SimSun" w:hAnsi="Calibri Bold" w:hint="eastAsia"/>
          <w:b/>
          <w:bCs/>
          <w:i/>
          <w:iCs/>
          <w:sz w:val="20"/>
          <w:szCs w:val="26"/>
          <w:rtl/>
          <w:lang w:bidi="ar-SY"/>
        </w:rPr>
      </w:pPr>
      <w:r w:rsidRPr="00F23983">
        <w:rPr>
          <w:rFonts w:ascii="Calibri Bold" w:eastAsia="SimSun" w:hAnsi="Calibri Bold" w:hint="cs"/>
          <w:b/>
          <w:bCs/>
          <w:i/>
          <w:iCs/>
          <w:sz w:val="20"/>
          <w:szCs w:val="26"/>
          <w:rtl/>
        </w:rPr>
        <w:t>جمهورية ألمانيا الاتحادية /</w:t>
      </w:r>
      <w:r w:rsidRPr="00F23983">
        <w:rPr>
          <w:rFonts w:ascii="Calibri Bold" w:eastAsia="SimSun" w:hAnsi="Calibri Bold"/>
          <w:b/>
          <w:bCs/>
          <w:i/>
          <w:iCs/>
          <w:sz w:val="20"/>
          <w:szCs w:val="26"/>
          <w:lang w:bidi="ar-EG"/>
        </w:rPr>
        <w:t xml:space="preserve">DEU </w:t>
      </w:r>
      <w:r w:rsidRPr="00F23983">
        <w:rPr>
          <w:rFonts w:ascii="Calibri Bold" w:eastAsia="SimSun" w:hAnsi="Calibri Bold"/>
          <w:b/>
          <w:bCs/>
          <w:i/>
          <w:iCs/>
          <w:sz w:val="20"/>
          <w:szCs w:val="26"/>
          <w:lang w:bidi="ar-EG"/>
        </w:rPr>
        <w:tab/>
      </w:r>
      <w:r w:rsidR="007801A9">
        <w:rPr>
          <w:rFonts w:ascii="Calibri Bold" w:eastAsia="SimSun" w:hAnsi="Calibri Bold"/>
          <w:b/>
          <w:bCs/>
          <w:sz w:val="20"/>
          <w:szCs w:val="26"/>
          <w:lang w:val="en-GB" w:bidi="ar-EG"/>
        </w:rPr>
        <w:t>ADD</w:t>
      </w: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D02A4D" w:rsidRPr="00A721DA" w14:paraId="021FB85F" w14:textId="77777777" w:rsidTr="00185C91">
        <w:trPr>
          <w:cantSplit/>
          <w:jc w:val="center"/>
        </w:trPr>
        <w:tc>
          <w:tcPr>
            <w:tcW w:w="2993" w:type="dxa"/>
          </w:tcPr>
          <w:p w14:paraId="6E0E8B62" w14:textId="77777777" w:rsidR="00A721DA" w:rsidRPr="001D35AA" w:rsidRDefault="00A721DA" w:rsidP="00A721DA">
            <w:pPr>
              <w:tabs>
                <w:tab w:val="left" w:pos="426"/>
                <w:tab w:val="center" w:pos="2480"/>
              </w:tabs>
              <w:rPr>
                <w:rFonts w:eastAsia="SimSun"/>
                <w:sz w:val="20"/>
                <w:szCs w:val="26"/>
                <w:lang w:val="en-GB" w:eastAsia="zh-CN"/>
              </w:rPr>
            </w:pPr>
            <w:r w:rsidRPr="001D35AA">
              <w:rPr>
                <w:rFonts w:eastAsia="SimSun"/>
                <w:sz w:val="20"/>
                <w:szCs w:val="26"/>
                <w:lang w:val="en-GB" w:eastAsia="zh-CN"/>
              </w:rPr>
              <w:t>Destiny Global Infra Services</w:t>
            </w:r>
          </w:p>
          <w:p w14:paraId="3F061328" w14:textId="77777777" w:rsidR="00A721DA" w:rsidRPr="001D35AA" w:rsidRDefault="00A721DA" w:rsidP="00A721DA">
            <w:pPr>
              <w:tabs>
                <w:tab w:val="left" w:pos="426"/>
                <w:tab w:val="center" w:pos="2480"/>
              </w:tabs>
              <w:rPr>
                <w:rFonts w:eastAsia="SimSun"/>
                <w:sz w:val="20"/>
                <w:szCs w:val="26"/>
                <w:lang w:val="en-GB" w:eastAsia="zh-CN"/>
              </w:rPr>
            </w:pPr>
            <w:proofErr w:type="spellStart"/>
            <w:r w:rsidRPr="001D35AA">
              <w:rPr>
                <w:rFonts w:eastAsia="SimSun"/>
                <w:sz w:val="20"/>
                <w:szCs w:val="26"/>
                <w:lang w:val="en-GB" w:eastAsia="zh-CN"/>
              </w:rPr>
              <w:t>Belgicastraat</w:t>
            </w:r>
            <w:proofErr w:type="spellEnd"/>
            <w:r w:rsidRPr="001D35AA">
              <w:rPr>
                <w:rFonts w:eastAsia="SimSun"/>
                <w:sz w:val="20"/>
                <w:szCs w:val="26"/>
                <w:lang w:val="en-GB" w:eastAsia="zh-CN"/>
              </w:rPr>
              <w:t xml:space="preserve"> 17</w:t>
            </w:r>
          </w:p>
          <w:p w14:paraId="6719B660" w14:textId="77777777" w:rsidR="00A721DA" w:rsidRPr="00A721DA" w:rsidRDefault="00A721DA" w:rsidP="00A721DA">
            <w:pPr>
              <w:tabs>
                <w:tab w:val="left" w:pos="426"/>
                <w:tab w:val="center" w:pos="2480"/>
              </w:tabs>
              <w:rPr>
                <w:rFonts w:eastAsia="SimSun"/>
                <w:sz w:val="20"/>
                <w:szCs w:val="26"/>
                <w:lang w:val="de-DE" w:eastAsia="zh-CN"/>
              </w:rPr>
            </w:pPr>
            <w:r w:rsidRPr="00A721DA">
              <w:rPr>
                <w:rFonts w:eastAsia="SimSun"/>
                <w:sz w:val="20"/>
                <w:szCs w:val="26"/>
                <w:lang w:val="de-DE" w:eastAsia="zh-CN"/>
              </w:rPr>
              <w:t>B-1930 ZAVENTEM</w:t>
            </w:r>
          </w:p>
          <w:p w14:paraId="063284F0" w14:textId="607680B3" w:rsidR="00D02A4D" w:rsidRPr="00A721DA" w:rsidRDefault="00A721DA" w:rsidP="00A721DA">
            <w:pPr>
              <w:tabs>
                <w:tab w:val="left" w:pos="426"/>
                <w:tab w:val="center" w:pos="2480"/>
              </w:tabs>
              <w:spacing w:before="0" w:line="260" w:lineRule="exact"/>
              <w:rPr>
                <w:rFonts w:eastAsia="SimSun"/>
                <w:sz w:val="20"/>
                <w:szCs w:val="26"/>
                <w:lang w:val="de-DE" w:eastAsia="zh-CN"/>
              </w:rPr>
            </w:pPr>
            <w:r w:rsidRPr="00A721DA">
              <w:rPr>
                <w:rFonts w:eastAsia="SimSun"/>
                <w:sz w:val="20"/>
                <w:szCs w:val="26"/>
                <w:lang w:val="de-DE" w:eastAsia="zh-CN"/>
              </w:rPr>
              <w:t>Belgium</w:t>
            </w:r>
          </w:p>
        </w:tc>
        <w:tc>
          <w:tcPr>
            <w:tcW w:w="2249" w:type="dxa"/>
          </w:tcPr>
          <w:p w14:paraId="5B22B152" w14:textId="0C090A54" w:rsidR="00D02A4D" w:rsidRPr="00A721DA" w:rsidRDefault="00A721DA" w:rsidP="00185C91">
            <w:pPr>
              <w:widowControl w:val="0"/>
              <w:spacing w:before="0" w:line="260" w:lineRule="exact"/>
              <w:jc w:val="center"/>
              <w:rPr>
                <w:rFonts w:eastAsia="SimSun"/>
                <w:b/>
                <w:bCs/>
                <w:sz w:val="20"/>
                <w:szCs w:val="26"/>
              </w:rPr>
            </w:pPr>
            <w:r w:rsidRPr="00A721DA">
              <w:rPr>
                <w:b/>
                <w:bCs/>
                <w:sz w:val="20"/>
                <w:szCs w:val="26"/>
              </w:rPr>
              <w:t>DSTNYG</w:t>
            </w:r>
          </w:p>
        </w:tc>
        <w:tc>
          <w:tcPr>
            <w:tcW w:w="4397" w:type="dxa"/>
          </w:tcPr>
          <w:p w14:paraId="5746877C" w14:textId="6EBABA9F" w:rsidR="00D02A4D" w:rsidRPr="00A721DA" w:rsidRDefault="00A721DA" w:rsidP="00185C91">
            <w:pPr>
              <w:tabs>
                <w:tab w:val="left" w:pos="676"/>
              </w:tabs>
              <w:spacing w:before="0" w:line="260" w:lineRule="exact"/>
              <w:rPr>
                <w:sz w:val="20"/>
                <w:szCs w:val="26"/>
                <w:rtl/>
              </w:rPr>
            </w:pPr>
            <w:proofErr w:type="spellStart"/>
            <w:r w:rsidRPr="00A721DA">
              <w:rPr>
                <w:sz w:val="20"/>
                <w:szCs w:val="26"/>
              </w:rPr>
              <w:t>Mr</w:t>
            </w:r>
            <w:proofErr w:type="spellEnd"/>
            <w:r w:rsidRPr="00A721DA">
              <w:rPr>
                <w:sz w:val="20"/>
                <w:szCs w:val="26"/>
              </w:rPr>
              <w:t xml:space="preserve"> Samuel De Wever</w:t>
            </w:r>
          </w:p>
          <w:p w14:paraId="6879A120" w14:textId="5647AF4B" w:rsidR="00D02A4D" w:rsidRPr="00A721DA" w:rsidRDefault="00D02A4D" w:rsidP="00A721DA">
            <w:pPr>
              <w:tabs>
                <w:tab w:val="left" w:pos="1308"/>
              </w:tabs>
              <w:spacing w:before="0" w:line="260" w:lineRule="exact"/>
              <w:rPr>
                <w:rFonts w:eastAsia="SimSun"/>
                <w:sz w:val="20"/>
                <w:szCs w:val="26"/>
                <w:rtl/>
              </w:rPr>
            </w:pPr>
            <w:r w:rsidRPr="00A721DA">
              <w:rPr>
                <w:sz w:val="20"/>
                <w:szCs w:val="26"/>
                <w:rtl/>
              </w:rPr>
              <w:t>الهاتف:</w:t>
            </w:r>
            <w:r w:rsidR="00A721DA" w:rsidRPr="00A721DA">
              <w:rPr>
                <w:sz w:val="20"/>
                <w:szCs w:val="26"/>
                <w:rtl/>
                <w:lang w:bidi="ar-SY"/>
              </w:rPr>
              <w:tab/>
            </w:r>
            <w:r w:rsidR="00A721DA" w:rsidRPr="00A721DA">
              <w:rPr>
                <w:rFonts w:eastAsia="SimSun"/>
                <w:color w:val="000000"/>
                <w:sz w:val="20"/>
                <w:szCs w:val="26"/>
                <w:lang w:val="en-GB"/>
              </w:rPr>
              <w:t>+32 2 401 97 50</w:t>
            </w:r>
          </w:p>
          <w:p w14:paraId="1D272769" w14:textId="776AA2E2" w:rsidR="00D02A4D" w:rsidRPr="00A721DA" w:rsidRDefault="00D02A4D" w:rsidP="00A721DA">
            <w:pPr>
              <w:widowControl w:val="0"/>
              <w:tabs>
                <w:tab w:val="left" w:pos="1308"/>
              </w:tabs>
              <w:spacing w:before="0" w:line="260" w:lineRule="exact"/>
              <w:rPr>
                <w:rFonts w:eastAsia="SimSun"/>
                <w:sz w:val="20"/>
                <w:szCs w:val="26"/>
              </w:rPr>
            </w:pPr>
            <w:r w:rsidRPr="00A721DA">
              <w:rPr>
                <w:sz w:val="20"/>
                <w:szCs w:val="26"/>
                <w:rtl/>
              </w:rPr>
              <w:t>البريد الإلكتروني:</w:t>
            </w:r>
            <w:r w:rsidR="00A721DA" w:rsidRPr="00A721DA">
              <w:rPr>
                <w:sz w:val="20"/>
                <w:szCs w:val="26"/>
                <w:rtl/>
              </w:rPr>
              <w:tab/>
            </w:r>
            <w:bookmarkStart w:id="598" w:name="lt_pId960"/>
            <w:r w:rsidR="00A721DA" w:rsidRPr="00A721DA">
              <w:rPr>
                <w:rFonts w:eastAsia="SimSun"/>
                <w:color w:val="000000"/>
                <w:sz w:val="20"/>
                <w:szCs w:val="26"/>
                <w:lang w:val="en-GB"/>
              </w:rPr>
              <w:t>Samuel.DeWever@dstny.com</w:t>
            </w:r>
            <w:bookmarkEnd w:id="598"/>
          </w:p>
        </w:tc>
      </w:tr>
      <w:tr w:rsidR="00D02A4D" w:rsidRPr="00A721DA" w14:paraId="013409E3" w14:textId="77777777" w:rsidTr="00185C91">
        <w:trPr>
          <w:cantSplit/>
          <w:jc w:val="center"/>
        </w:trPr>
        <w:tc>
          <w:tcPr>
            <w:tcW w:w="2993" w:type="dxa"/>
          </w:tcPr>
          <w:p w14:paraId="34BFDFC2" w14:textId="77777777" w:rsidR="00A721DA" w:rsidRPr="00A721DA" w:rsidRDefault="00A721DA" w:rsidP="00A721DA">
            <w:pPr>
              <w:tabs>
                <w:tab w:val="left" w:pos="426"/>
                <w:tab w:val="left" w:pos="4140"/>
                <w:tab w:val="left" w:pos="4230"/>
              </w:tabs>
              <w:rPr>
                <w:sz w:val="20"/>
                <w:szCs w:val="26"/>
                <w:lang w:val="en-GB"/>
              </w:rPr>
            </w:pPr>
            <w:r w:rsidRPr="00A721DA">
              <w:rPr>
                <w:sz w:val="20"/>
                <w:szCs w:val="26"/>
                <w:lang w:val="en-GB"/>
              </w:rPr>
              <w:t>GERTH TELECOM GmbH</w:t>
            </w:r>
          </w:p>
          <w:p w14:paraId="3FF7E3A1" w14:textId="77777777" w:rsidR="00A721DA" w:rsidRPr="00A721DA" w:rsidRDefault="00A721DA" w:rsidP="00A721DA">
            <w:pPr>
              <w:tabs>
                <w:tab w:val="left" w:pos="426"/>
                <w:tab w:val="left" w:pos="4140"/>
                <w:tab w:val="left" w:pos="4230"/>
              </w:tabs>
              <w:rPr>
                <w:sz w:val="20"/>
                <w:szCs w:val="26"/>
                <w:lang w:val="en-GB"/>
              </w:rPr>
            </w:pPr>
            <w:proofErr w:type="spellStart"/>
            <w:r w:rsidRPr="00A721DA">
              <w:rPr>
                <w:sz w:val="20"/>
                <w:szCs w:val="26"/>
                <w:lang w:val="en-GB"/>
              </w:rPr>
              <w:t>Himberger</w:t>
            </w:r>
            <w:proofErr w:type="spellEnd"/>
            <w:r w:rsidRPr="00A721DA">
              <w:rPr>
                <w:sz w:val="20"/>
                <w:szCs w:val="26"/>
                <w:lang w:val="en-GB"/>
              </w:rPr>
              <w:t xml:space="preserve"> Strasse 10</w:t>
            </w:r>
          </w:p>
          <w:p w14:paraId="6997F94B" w14:textId="23E45C46" w:rsidR="00D02A4D" w:rsidRPr="001D35AA" w:rsidRDefault="00A721DA" w:rsidP="00A721DA">
            <w:pPr>
              <w:tabs>
                <w:tab w:val="left" w:pos="426"/>
                <w:tab w:val="center" w:pos="2480"/>
              </w:tabs>
              <w:spacing w:before="0" w:line="260" w:lineRule="exact"/>
              <w:rPr>
                <w:rFonts w:eastAsia="SimSun"/>
                <w:sz w:val="20"/>
                <w:szCs w:val="26"/>
                <w:lang w:val="en-GB" w:eastAsia="zh-CN"/>
              </w:rPr>
            </w:pPr>
            <w:r w:rsidRPr="00A721DA">
              <w:rPr>
                <w:sz w:val="20"/>
                <w:szCs w:val="26"/>
                <w:lang w:val="en-GB"/>
              </w:rPr>
              <w:t>D-53604 BAD HONNEF</w:t>
            </w:r>
          </w:p>
        </w:tc>
        <w:tc>
          <w:tcPr>
            <w:tcW w:w="2249" w:type="dxa"/>
          </w:tcPr>
          <w:p w14:paraId="06439C80" w14:textId="45613997" w:rsidR="00D02A4D" w:rsidRPr="00A721DA" w:rsidRDefault="00A721DA" w:rsidP="00185C91">
            <w:pPr>
              <w:widowControl w:val="0"/>
              <w:spacing w:before="0" w:line="260" w:lineRule="exact"/>
              <w:jc w:val="center"/>
              <w:rPr>
                <w:rFonts w:eastAsia="SimSun"/>
                <w:b/>
                <w:bCs/>
                <w:sz w:val="20"/>
                <w:szCs w:val="26"/>
              </w:rPr>
            </w:pPr>
            <w:bookmarkStart w:id="599" w:name="lt_pId964"/>
            <w:r w:rsidRPr="00A721DA">
              <w:rPr>
                <w:rFonts w:eastAsia="SimSun"/>
                <w:b/>
                <w:bCs/>
                <w:color w:val="000000"/>
                <w:sz w:val="20"/>
                <w:szCs w:val="26"/>
                <w:lang w:val="en-GB"/>
              </w:rPr>
              <w:t>GERTEL</w:t>
            </w:r>
            <w:bookmarkEnd w:id="599"/>
          </w:p>
        </w:tc>
        <w:tc>
          <w:tcPr>
            <w:tcW w:w="4397" w:type="dxa"/>
          </w:tcPr>
          <w:p w14:paraId="6AD77D57" w14:textId="3946DBFC" w:rsidR="00D02A4D" w:rsidRPr="00A721DA" w:rsidRDefault="00A721DA" w:rsidP="00185C91">
            <w:pPr>
              <w:tabs>
                <w:tab w:val="left" w:pos="676"/>
              </w:tabs>
              <w:spacing w:before="0" w:line="260" w:lineRule="exact"/>
              <w:rPr>
                <w:sz w:val="20"/>
                <w:szCs w:val="26"/>
              </w:rPr>
            </w:pPr>
            <w:proofErr w:type="spellStart"/>
            <w:r w:rsidRPr="00A721DA">
              <w:rPr>
                <w:sz w:val="20"/>
                <w:szCs w:val="26"/>
              </w:rPr>
              <w:t>Mr</w:t>
            </w:r>
            <w:proofErr w:type="spellEnd"/>
            <w:r w:rsidRPr="00A721DA">
              <w:rPr>
                <w:sz w:val="20"/>
                <w:szCs w:val="26"/>
              </w:rPr>
              <w:t xml:space="preserve"> Fabian Gerth</w:t>
            </w:r>
          </w:p>
          <w:p w14:paraId="67F05E33" w14:textId="466CAF61" w:rsidR="00D02A4D" w:rsidRPr="00A721DA" w:rsidRDefault="00D02A4D" w:rsidP="00A721DA">
            <w:pPr>
              <w:widowControl w:val="0"/>
              <w:tabs>
                <w:tab w:val="left" w:pos="1308"/>
              </w:tabs>
              <w:spacing w:before="0" w:line="260" w:lineRule="exact"/>
              <w:rPr>
                <w:rFonts w:eastAsia="SimSun"/>
                <w:color w:val="000000"/>
                <w:sz w:val="20"/>
                <w:szCs w:val="26"/>
                <w:rtl/>
                <w:lang w:val="en-GB"/>
              </w:rPr>
            </w:pPr>
            <w:r w:rsidRPr="00A721DA">
              <w:rPr>
                <w:rFonts w:hint="cs"/>
                <w:sz w:val="20"/>
                <w:szCs w:val="26"/>
                <w:rtl/>
              </w:rPr>
              <w:t>الهاتف:</w:t>
            </w:r>
            <w:r w:rsidR="00A721DA" w:rsidRPr="00A721DA">
              <w:rPr>
                <w:sz w:val="20"/>
                <w:szCs w:val="26"/>
                <w:rtl/>
              </w:rPr>
              <w:tab/>
            </w:r>
            <w:r w:rsidR="00A721DA" w:rsidRPr="00A721DA">
              <w:rPr>
                <w:rFonts w:eastAsia="SimSun"/>
                <w:color w:val="000000"/>
                <w:sz w:val="20"/>
                <w:szCs w:val="26"/>
                <w:lang w:val="en-GB"/>
              </w:rPr>
              <w:t>+49 2224 898980</w:t>
            </w:r>
          </w:p>
          <w:p w14:paraId="798B92EB" w14:textId="49511019" w:rsidR="00A721DA" w:rsidRPr="00A721DA" w:rsidRDefault="00A721DA" w:rsidP="00A721DA">
            <w:pPr>
              <w:widowControl w:val="0"/>
              <w:tabs>
                <w:tab w:val="left" w:pos="1308"/>
              </w:tabs>
              <w:spacing w:before="0" w:line="260" w:lineRule="exact"/>
              <w:rPr>
                <w:sz w:val="20"/>
                <w:szCs w:val="26"/>
              </w:rPr>
            </w:pPr>
            <w:r w:rsidRPr="00A721DA">
              <w:rPr>
                <w:rFonts w:hint="cs"/>
                <w:sz w:val="20"/>
                <w:szCs w:val="26"/>
                <w:rtl/>
              </w:rPr>
              <w:t>الفاكس:</w:t>
            </w:r>
            <w:r w:rsidRPr="00A721DA">
              <w:rPr>
                <w:sz w:val="20"/>
                <w:szCs w:val="26"/>
                <w:rtl/>
              </w:rPr>
              <w:tab/>
            </w:r>
            <w:r w:rsidRPr="00A721DA">
              <w:rPr>
                <w:sz w:val="20"/>
                <w:szCs w:val="26"/>
              </w:rPr>
              <w:t>+</w:t>
            </w:r>
            <w:r w:rsidRPr="00A721DA">
              <w:rPr>
                <w:rFonts w:eastAsia="SimSun"/>
                <w:color w:val="000000"/>
                <w:sz w:val="20"/>
                <w:szCs w:val="26"/>
                <w:lang w:val="en-GB"/>
              </w:rPr>
              <w:t>49 2224 8989899</w:t>
            </w:r>
          </w:p>
          <w:p w14:paraId="342EC478" w14:textId="376D65BD" w:rsidR="00D02A4D" w:rsidRPr="00A721DA" w:rsidRDefault="00D02A4D" w:rsidP="00A721DA">
            <w:pPr>
              <w:widowControl w:val="0"/>
              <w:tabs>
                <w:tab w:val="left" w:pos="1308"/>
              </w:tabs>
              <w:spacing w:before="0" w:line="260" w:lineRule="exact"/>
              <w:rPr>
                <w:rFonts w:eastAsia="SimSun"/>
                <w:sz w:val="20"/>
                <w:szCs w:val="26"/>
              </w:rPr>
            </w:pPr>
            <w:r w:rsidRPr="00A721DA">
              <w:rPr>
                <w:sz w:val="20"/>
                <w:szCs w:val="26"/>
                <w:rtl/>
              </w:rPr>
              <w:t>البريد الإلكتروني:</w:t>
            </w:r>
            <w:r w:rsidR="00A721DA" w:rsidRPr="00A721DA">
              <w:rPr>
                <w:sz w:val="20"/>
                <w:szCs w:val="26"/>
                <w:rtl/>
              </w:rPr>
              <w:tab/>
            </w:r>
            <w:bookmarkStart w:id="600" w:name="lt_pId971"/>
            <w:r w:rsidR="00A721DA" w:rsidRPr="00A721DA">
              <w:rPr>
                <w:rFonts w:eastAsia="SimSun"/>
                <w:color w:val="000000"/>
                <w:sz w:val="20"/>
                <w:szCs w:val="26"/>
                <w:lang w:val="en-GB"/>
              </w:rPr>
              <w:t>info@gerth-telecom.de</w:t>
            </w:r>
            <w:bookmarkEnd w:id="600"/>
          </w:p>
        </w:tc>
      </w:tr>
      <w:tr w:rsidR="00D02A4D" w:rsidRPr="00A721DA" w14:paraId="23367211" w14:textId="77777777" w:rsidTr="00185C91">
        <w:trPr>
          <w:cantSplit/>
          <w:jc w:val="center"/>
        </w:trPr>
        <w:tc>
          <w:tcPr>
            <w:tcW w:w="2993" w:type="dxa"/>
          </w:tcPr>
          <w:p w14:paraId="781818D2" w14:textId="77777777" w:rsidR="00A721DA" w:rsidRPr="00A721DA" w:rsidRDefault="00A721DA" w:rsidP="00A721DA">
            <w:pPr>
              <w:tabs>
                <w:tab w:val="left" w:pos="426"/>
                <w:tab w:val="left" w:pos="4140"/>
                <w:tab w:val="left" w:pos="4230"/>
              </w:tabs>
              <w:rPr>
                <w:sz w:val="20"/>
                <w:szCs w:val="26"/>
                <w:lang w:val="de-CH"/>
              </w:rPr>
            </w:pPr>
            <w:r w:rsidRPr="00A721DA">
              <w:rPr>
                <w:sz w:val="20"/>
                <w:szCs w:val="26"/>
                <w:lang w:val="de-CH"/>
              </w:rPr>
              <w:t>Stadtwerke Dorfen GmbH</w:t>
            </w:r>
          </w:p>
          <w:p w14:paraId="4F7D2B2C" w14:textId="77777777" w:rsidR="00A721DA" w:rsidRPr="00A721DA" w:rsidRDefault="00A721DA" w:rsidP="00A721DA">
            <w:pPr>
              <w:tabs>
                <w:tab w:val="left" w:pos="426"/>
                <w:tab w:val="left" w:pos="4140"/>
                <w:tab w:val="left" w:pos="4230"/>
              </w:tabs>
              <w:rPr>
                <w:sz w:val="20"/>
                <w:szCs w:val="26"/>
                <w:lang w:val="de-CH"/>
              </w:rPr>
            </w:pPr>
            <w:r w:rsidRPr="00A721DA">
              <w:rPr>
                <w:sz w:val="20"/>
                <w:szCs w:val="26"/>
                <w:lang w:val="de-CH"/>
              </w:rPr>
              <w:t>Haager Straße 31</w:t>
            </w:r>
          </w:p>
          <w:p w14:paraId="3FC4C9C0" w14:textId="0FEE0CA1" w:rsidR="00D02A4D" w:rsidRPr="00A721DA" w:rsidRDefault="00A721DA" w:rsidP="00A721DA">
            <w:pPr>
              <w:tabs>
                <w:tab w:val="left" w:pos="426"/>
                <w:tab w:val="center" w:pos="2480"/>
              </w:tabs>
              <w:spacing w:before="0" w:line="260" w:lineRule="exact"/>
              <w:rPr>
                <w:rFonts w:eastAsia="SimSun"/>
                <w:sz w:val="20"/>
                <w:szCs w:val="26"/>
                <w:lang w:val="de-DE" w:eastAsia="zh-CN"/>
              </w:rPr>
            </w:pPr>
            <w:r w:rsidRPr="00A721DA">
              <w:rPr>
                <w:sz w:val="20"/>
                <w:szCs w:val="26"/>
                <w:lang w:val="de-CH"/>
              </w:rPr>
              <w:t>D-84405 DORFEN</w:t>
            </w:r>
          </w:p>
        </w:tc>
        <w:tc>
          <w:tcPr>
            <w:tcW w:w="2249" w:type="dxa"/>
          </w:tcPr>
          <w:p w14:paraId="7B7C9899" w14:textId="2E5475FE" w:rsidR="00D02A4D" w:rsidRPr="00A721DA" w:rsidRDefault="00A721DA" w:rsidP="00133068">
            <w:pPr>
              <w:widowControl w:val="0"/>
              <w:spacing w:before="0" w:line="260" w:lineRule="exact"/>
              <w:jc w:val="center"/>
              <w:rPr>
                <w:rFonts w:eastAsia="SimSun"/>
                <w:b/>
                <w:bCs/>
                <w:sz w:val="20"/>
                <w:szCs w:val="26"/>
                <w:lang w:val="de-DE"/>
              </w:rPr>
            </w:pPr>
            <w:bookmarkStart w:id="601" w:name="lt_pId975"/>
            <w:r w:rsidRPr="00A721DA">
              <w:rPr>
                <w:rFonts w:eastAsia="SimSun"/>
                <w:b/>
                <w:bCs/>
                <w:color w:val="000000"/>
                <w:sz w:val="20"/>
                <w:szCs w:val="26"/>
                <w:lang w:val="en-GB"/>
              </w:rPr>
              <w:t>SWDO</w:t>
            </w:r>
            <w:bookmarkEnd w:id="601"/>
          </w:p>
        </w:tc>
        <w:tc>
          <w:tcPr>
            <w:tcW w:w="4397" w:type="dxa"/>
          </w:tcPr>
          <w:p w14:paraId="58630C97" w14:textId="447E07F9" w:rsidR="00A721DA" w:rsidRPr="00A721DA" w:rsidRDefault="00A721DA" w:rsidP="00A721DA">
            <w:pPr>
              <w:tabs>
                <w:tab w:val="left" w:pos="676"/>
              </w:tabs>
              <w:spacing w:before="0" w:line="260" w:lineRule="exact"/>
              <w:rPr>
                <w:sz w:val="20"/>
                <w:szCs w:val="26"/>
              </w:rPr>
            </w:pPr>
            <w:proofErr w:type="spellStart"/>
            <w:r w:rsidRPr="00A721DA">
              <w:rPr>
                <w:sz w:val="20"/>
                <w:szCs w:val="26"/>
              </w:rPr>
              <w:t>Mr</w:t>
            </w:r>
            <w:proofErr w:type="spellEnd"/>
            <w:r w:rsidRPr="00A721DA">
              <w:rPr>
                <w:sz w:val="20"/>
                <w:szCs w:val="26"/>
              </w:rPr>
              <w:t xml:space="preserve"> Patrick </w:t>
            </w:r>
            <w:proofErr w:type="spellStart"/>
            <w:r w:rsidRPr="00A721DA">
              <w:rPr>
                <w:sz w:val="20"/>
                <w:szCs w:val="26"/>
              </w:rPr>
              <w:t>Keilhacker</w:t>
            </w:r>
            <w:proofErr w:type="spellEnd"/>
          </w:p>
          <w:p w14:paraId="6AE6F111" w14:textId="53CD2B10" w:rsidR="00A721DA" w:rsidRPr="00A721DA" w:rsidRDefault="00A721DA" w:rsidP="00A721DA">
            <w:pPr>
              <w:widowControl w:val="0"/>
              <w:tabs>
                <w:tab w:val="left" w:pos="1308"/>
              </w:tabs>
              <w:spacing w:before="0" w:line="260" w:lineRule="exact"/>
              <w:rPr>
                <w:rFonts w:eastAsia="SimSun"/>
                <w:color w:val="000000"/>
                <w:sz w:val="20"/>
                <w:szCs w:val="26"/>
                <w:rtl/>
                <w:lang w:val="en-GB"/>
              </w:rPr>
            </w:pPr>
            <w:r w:rsidRPr="00A721DA">
              <w:rPr>
                <w:rFonts w:hint="cs"/>
                <w:sz w:val="20"/>
                <w:szCs w:val="26"/>
                <w:rtl/>
              </w:rPr>
              <w:t>الهاتف:</w:t>
            </w:r>
            <w:r w:rsidRPr="00A721DA">
              <w:rPr>
                <w:sz w:val="20"/>
                <w:szCs w:val="26"/>
                <w:rtl/>
              </w:rPr>
              <w:tab/>
            </w:r>
            <w:r w:rsidRPr="00A721DA">
              <w:rPr>
                <w:rFonts w:eastAsia="SimSun"/>
                <w:color w:val="000000"/>
                <w:sz w:val="20"/>
                <w:szCs w:val="26"/>
                <w:lang w:val="en-GB"/>
              </w:rPr>
              <w:t>+49 8081 93170</w:t>
            </w:r>
          </w:p>
          <w:p w14:paraId="38BB0ED0" w14:textId="28D0F401" w:rsidR="00A721DA" w:rsidRPr="00A721DA" w:rsidRDefault="00A721DA" w:rsidP="00A721DA">
            <w:pPr>
              <w:widowControl w:val="0"/>
              <w:tabs>
                <w:tab w:val="left" w:pos="1308"/>
              </w:tabs>
              <w:spacing w:before="0" w:line="260" w:lineRule="exact"/>
              <w:rPr>
                <w:sz w:val="20"/>
                <w:szCs w:val="26"/>
              </w:rPr>
            </w:pPr>
            <w:r w:rsidRPr="00A721DA">
              <w:rPr>
                <w:rFonts w:hint="cs"/>
                <w:sz w:val="20"/>
                <w:szCs w:val="26"/>
                <w:rtl/>
              </w:rPr>
              <w:t>الفاكس:</w:t>
            </w:r>
            <w:r w:rsidRPr="00A721DA">
              <w:rPr>
                <w:sz w:val="20"/>
                <w:szCs w:val="26"/>
                <w:rtl/>
              </w:rPr>
              <w:tab/>
            </w:r>
            <w:r w:rsidRPr="00A721DA">
              <w:rPr>
                <w:rFonts w:eastAsia="SimSun"/>
                <w:color w:val="000000"/>
                <w:sz w:val="20"/>
                <w:szCs w:val="26"/>
                <w:lang w:val="en-GB"/>
              </w:rPr>
              <w:t>+49 8081 931790</w:t>
            </w:r>
          </w:p>
          <w:p w14:paraId="55B88796" w14:textId="69B18503" w:rsidR="00D02A4D" w:rsidRPr="00A721DA" w:rsidRDefault="00A721DA" w:rsidP="00A721DA">
            <w:pPr>
              <w:widowControl w:val="0"/>
              <w:spacing w:before="0" w:line="260" w:lineRule="exact"/>
              <w:rPr>
                <w:rFonts w:eastAsia="SimSun"/>
                <w:sz w:val="20"/>
                <w:szCs w:val="26"/>
              </w:rPr>
            </w:pPr>
            <w:r w:rsidRPr="00A721DA">
              <w:rPr>
                <w:sz w:val="20"/>
                <w:szCs w:val="26"/>
                <w:rtl/>
              </w:rPr>
              <w:t>البريد الإلكتروني:</w:t>
            </w:r>
            <w:r w:rsidRPr="00A721DA">
              <w:rPr>
                <w:sz w:val="20"/>
                <w:szCs w:val="26"/>
                <w:rtl/>
              </w:rPr>
              <w:tab/>
            </w:r>
            <w:bookmarkStart w:id="602" w:name="lt_pId982"/>
            <w:r w:rsidRPr="00A721DA">
              <w:rPr>
                <w:rFonts w:eastAsia="SimSun"/>
                <w:color w:val="000000"/>
                <w:sz w:val="20"/>
                <w:szCs w:val="26"/>
                <w:lang w:val="en-GB"/>
              </w:rPr>
              <w:t>portierung@stadtwerke-dorfen.de</w:t>
            </w:r>
            <w:bookmarkEnd w:id="602"/>
          </w:p>
        </w:tc>
      </w:tr>
    </w:tbl>
    <w:p w14:paraId="5F07B29D" w14:textId="77777777" w:rsidR="00A272D0" w:rsidRDefault="00A272D0" w:rsidP="00416F10">
      <w:pPr>
        <w:rPr>
          <w:rFonts w:asciiTheme="minorHAnsi" w:eastAsia="SimSun" w:hAnsiTheme="minorHAnsi" w:cstheme="minorHAnsi"/>
          <w:sz w:val="20"/>
          <w:szCs w:val="20"/>
          <w:lang w:val="fr-FR" w:bidi="ar-EG"/>
        </w:rPr>
      </w:pPr>
    </w:p>
    <w:p w14:paraId="30FBE2A6" w14:textId="02DDD6ED" w:rsidR="00BB27F0" w:rsidRDefault="00BB27F0">
      <w:pPr>
        <w:bidi w:val="0"/>
        <w:spacing w:before="0" w:line="240" w:lineRule="auto"/>
        <w:jc w:val="left"/>
        <w:rPr>
          <w:rFonts w:asciiTheme="minorHAnsi" w:eastAsia="SimSun" w:hAnsiTheme="minorHAnsi" w:cstheme="minorHAnsi"/>
          <w:sz w:val="20"/>
          <w:szCs w:val="20"/>
          <w:rtl/>
          <w:lang w:val="fr-FR" w:bidi="ar-EG"/>
        </w:rPr>
      </w:pPr>
      <w:r>
        <w:rPr>
          <w:rFonts w:asciiTheme="minorHAnsi" w:eastAsia="SimSun" w:hAnsiTheme="minorHAnsi" w:cstheme="minorHAnsi"/>
          <w:sz w:val="20"/>
          <w:szCs w:val="20"/>
          <w:rtl/>
          <w:lang w:val="fr-FR" w:bidi="ar-EG"/>
        </w:rPr>
        <w:br w:type="page"/>
      </w:r>
    </w:p>
    <w:p w14:paraId="58C8A455" w14:textId="77777777" w:rsidR="00BB27F0" w:rsidRPr="00D4454E" w:rsidRDefault="00BB27F0" w:rsidP="00BB27F0">
      <w:pPr>
        <w:pStyle w:val="Heading20"/>
        <w:rPr>
          <w:rtl/>
        </w:rPr>
      </w:pPr>
      <w:bookmarkStart w:id="603" w:name="_Toc96091655"/>
      <w:bookmarkStart w:id="604" w:name="_Toc98747806"/>
      <w:bookmarkStart w:id="605" w:name="_Toc124254407"/>
      <w:bookmarkStart w:id="606" w:name="_Toc127459857"/>
      <w:bookmarkStart w:id="607" w:name="_Toc166838358"/>
      <w:r w:rsidRPr="00D4454E">
        <w:rPr>
          <w:rFonts w:hint="cs"/>
          <w:rtl/>
        </w:rPr>
        <w:lastRenderedPageBreak/>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603"/>
      <w:bookmarkEnd w:id="604"/>
      <w:bookmarkEnd w:id="605"/>
      <w:bookmarkEnd w:id="606"/>
      <w:bookmarkEnd w:id="607"/>
    </w:p>
    <w:p w14:paraId="245546D2" w14:textId="1A1E51B7" w:rsidR="00BB27F0" w:rsidRDefault="00BB27F0" w:rsidP="00BB27F0">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Pr>
          <w:rFonts w:eastAsia="SimSun"/>
          <w:lang w:bidi="ar-EG"/>
        </w:rPr>
        <w:t>71</w:t>
      </w:r>
      <w:r w:rsidRPr="00D4454E">
        <w:rPr>
          <w:rFonts w:eastAsia="SimSun"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43"/>
        <w:gridCol w:w="3592"/>
        <w:gridCol w:w="4161"/>
      </w:tblGrid>
      <w:tr w:rsidR="00BB27F0" w14:paraId="2E2E997D" w14:textId="77777777" w:rsidTr="00BB27F0">
        <w:trPr>
          <w:cantSplit/>
          <w:trHeight w:val="227"/>
          <w:tblHeader/>
        </w:trPr>
        <w:tc>
          <w:tcPr>
            <w:tcW w:w="1886" w:type="dxa"/>
            <w:gridSpan w:val="2"/>
          </w:tcPr>
          <w:p w14:paraId="518D038C" w14:textId="38CF9713" w:rsidR="00BB27F0" w:rsidRPr="002F19E9" w:rsidRDefault="00BB27F0" w:rsidP="00BB27F0">
            <w:pPr>
              <w:keepNext/>
              <w:spacing w:before="60" w:after="60"/>
              <w:jc w:val="left"/>
              <w:rPr>
                <w:i/>
                <w:sz w:val="18"/>
                <w:highlight w:val="yellow"/>
                <w:lang w:val="fr-FR"/>
              </w:rPr>
            </w:pPr>
            <w:r w:rsidRPr="0051301D">
              <w:rPr>
                <w:rFonts w:hint="cs"/>
                <w:i/>
                <w:iCs/>
                <w:position w:val="2"/>
                <w:sz w:val="18"/>
                <w:szCs w:val="24"/>
                <w:rtl/>
                <w:lang w:val="fr-FR"/>
              </w:rPr>
              <w:t>البلد/المنطقة الجغرافية</w:t>
            </w:r>
          </w:p>
        </w:tc>
        <w:tc>
          <w:tcPr>
            <w:tcW w:w="3592" w:type="dxa"/>
            <w:vMerge w:val="restart"/>
            <w:shd w:val="clear" w:color="auto" w:fill="auto"/>
            <w:vAlign w:val="bottom"/>
          </w:tcPr>
          <w:p w14:paraId="29CDF7FD" w14:textId="5888098E" w:rsidR="00BB27F0" w:rsidRPr="001D704F" w:rsidRDefault="00BB27F0" w:rsidP="00BB27F0">
            <w:pPr>
              <w:keepNext/>
              <w:spacing w:before="60" w:after="60"/>
              <w:jc w:val="left"/>
              <w:rPr>
                <w:i/>
                <w:sz w:val="18"/>
                <w:lang w:val="en-GB"/>
              </w:rPr>
            </w:pPr>
            <w:r w:rsidRPr="0051301D">
              <w:rPr>
                <w:rFonts w:hint="cs"/>
                <w:i/>
                <w:iCs/>
                <w:position w:val="2"/>
                <w:sz w:val="18"/>
                <w:szCs w:val="24"/>
                <w:rtl/>
                <w:lang w:val="fr-FR"/>
              </w:rPr>
              <w:t>الاسم الوحيد لنقطة التشوير</w:t>
            </w:r>
          </w:p>
        </w:tc>
        <w:tc>
          <w:tcPr>
            <w:tcW w:w="4161" w:type="dxa"/>
            <w:vMerge w:val="restart"/>
            <w:shd w:val="clear" w:color="auto" w:fill="auto"/>
            <w:vAlign w:val="bottom"/>
          </w:tcPr>
          <w:p w14:paraId="5DAF6E7D" w14:textId="2FFFB3B8" w:rsidR="00BB27F0" w:rsidRPr="001D704F" w:rsidRDefault="00BB27F0" w:rsidP="00BB27F0">
            <w:pPr>
              <w:keepNext/>
              <w:spacing w:before="60" w:after="60"/>
              <w:jc w:val="left"/>
              <w:rPr>
                <w:i/>
                <w:sz w:val="18"/>
                <w:lang w:val="en-GB"/>
              </w:rPr>
            </w:pPr>
            <w:r w:rsidRPr="0051301D">
              <w:rPr>
                <w:rFonts w:hint="cs"/>
                <w:i/>
                <w:iCs/>
                <w:position w:val="2"/>
                <w:sz w:val="18"/>
                <w:szCs w:val="24"/>
                <w:rtl/>
                <w:lang w:val="fr-FR"/>
              </w:rPr>
              <w:t>اسم مشغل نقطة التشوير</w:t>
            </w:r>
          </w:p>
        </w:tc>
      </w:tr>
      <w:tr w:rsidR="00BB27F0" w14:paraId="6E214738" w14:textId="77777777" w:rsidTr="00BB27F0">
        <w:trPr>
          <w:cantSplit/>
          <w:trHeight w:val="227"/>
          <w:tblHeader/>
        </w:trPr>
        <w:tc>
          <w:tcPr>
            <w:tcW w:w="943" w:type="dxa"/>
            <w:tcBorders>
              <w:bottom w:val="single" w:sz="4" w:space="0" w:color="auto"/>
            </w:tcBorders>
          </w:tcPr>
          <w:p w14:paraId="4CC30F59" w14:textId="77777777" w:rsidR="00BB27F0" w:rsidRPr="00BB27F0" w:rsidRDefault="00BB27F0" w:rsidP="00BB27F0">
            <w:pPr>
              <w:keepNext/>
              <w:spacing w:before="60"/>
              <w:jc w:val="left"/>
              <w:rPr>
                <w:i/>
                <w:sz w:val="18"/>
                <w:lang w:val="fr-FR"/>
              </w:rPr>
            </w:pPr>
            <w:bookmarkStart w:id="608" w:name="lt_pId991"/>
            <w:r w:rsidRPr="00BB27F0">
              <w:rPr>
                <w:i/>
                <w:sz w:val="18"/>
                <w:lang w:val="fr-FR"/>
              </w:rPr>
              <w:t>ISPC</w:t>
            </w:r>
            <w:bookmarkEnd w:id="608"/>
          </w:p>
        </w:tc>
        <w:tc>
          <w:tcPr>
            <w:tcW w:w="943" w:type="dxa"/>
            <w:tcBorders>
              <w:bottom w:val="single" w:sz="4" w:space="0" w:color="auto"/>
            </w:tcBorders>
            <w:shd w:val="clear" w:color="auto" w:fill="auto"/>
          </w:tcPr>
          <w:p w14:paraId="7230B959" w14:textId="77777777" w:rsidR="00BB27F0" w:rsidRPr="00BB27F0" w:rsidRDefault="00BB27F0" w:rsidP="00BB27F0">
            <w:pPr>
              <w:keepNext/>
              <w:spacing w:before="60"/>
              <w:jc w:val="left"/>
              <w:rPr>
                <w:i/>
                <w:sz w:val="18"/>
                <w:lang w:val="fr-FR"/>
              </w:rPr>
            </w:pPr>
            <w:bookmarkStart w:id="609" w:name="lt_pId992"/>
            <w:r w:rsidRPr="00BB27F0">
              <w:rPr>
                <w:i/>
                <w:sz w:val="18"/>
                <w:lang w:val="fr-FR"/>
              </w:rPr>
              <w:t>DEC</w:t>
            </w:r>
            <w:bookmarkEnd w:id="609"/>
          </w:p>
        </w:tc>
        <w:tc>
          <w:tcPr>
            <w:tcW w:w="3592" w:type="dxa"/>
            <w:vMerge/>
            <w:tcBorders>
              <w:bottom w:val="single" w:sz="4" w:space="0" w:color="auto"/>
            </w:tcBorders>
            <w:shd w:val="clear" w:color="auto" w:fill="auto"/>
          </w:tcPr>
          <w:p w14:paraId="52437A60" w14:textId="77777777" w:rsidR="00BB27F0" w:rsidRPr="00381E67" w:rsidRDefault="00BB27F0" w:rsidP="00BB27F0">
            <w:pPr>
              <w:keepNext/>
              <w:spacing w:before="60" w:after="60"/>
              <w:jc w:val="left"/>
              <w:rPr>
                <w:i/>
                <w:sz w:val="18"/>
                <w:lang w:val="fr-FR"/>
              </w:rPr>
            </w:pPr>
          </w:p>
        </w:tc>
        <w:tc>
          <w:tcPr>
            <w:tcW w:w="4161" w:type="dxa"/>
            <w:vMerge/>
            <w:tcBorders>
              <w:bottom w:val="single" w:sz="4" w:space="0" w:color="auto"/>
            </w:tcBorders>
            <w:shd w:val="clear" w:color="auto" w:fill="auto"/>
          </w:tcPr>
          <w:p w14:paraId="01BA9636" w14:textId="77777777" w:rsidR="00BB27F0" w:rsidRPr="00381E67" w:rsidRDefault="00BB27F0" w:rsidP="00BB27F0">
            <w:pPr>
              <w:keepNext/>
              <w:spacing w:before="60" w:after="60"/>
              <w:jc w:val="left"/>
              <w:rPr>
                <w:i/>
                <w:sz w:val="18"/>
                <w:lang w:val="fr-FR"/>
              </w:rPr>
            </w:pPr>
          </w:p>
        </w:tc>
      </w:tr>
      <w:tr w:rsidR="00BB27F0" w14:paraId="1CF56875" w14:textId="77777777" w:rsidTr="00BB27F0">
        <w:trPr>
          <w:cantSplit/>
          <w:trHeight w:val="240"/>
        </w:trPr>
        <w:tc>
          <w:tcPr>
            <w:tcW w:w="9639" w:type="dxa"/>
            <w:gridSpan w:val="4"/>
            <w:tcBorders>
              <w:top w:val="single" w:sz="4" w:space="0" w:color="auto"/>
            </w:tcBorders>
            <w:shd w:val="clear" w:color="auto" w:fill="auto"/>
          </w:tcPr>
          <w:p w14:paraId="0DB612A1" w14:textId="1FDBF363" w:rsidR="00BB27F0" w:rsidRPr="002F19E9" w:rsidRDefault="00BB27F0" w:rsidP="006006EA">
            <w:pPr>
              <w:keepNext/>
              <w:tabs>
                <w:tab w:val="left" w:pos="1701"/>
                <w:tab w:val="right" w:pos="1735"/>
                <w:tab w:val="left" w:pos="2268"/>
              </w:tabs>
              <w:rPr>
                <w:b/>
                <w:lang w:val="en-GB"/>
              </w:rPr>
            </w:pPr>
            <w:r>
              <w:rPr>
                <w:rFonts w:ascii="Traditional Arabic" w:hAnsi="Traditional Arabic" w:hint="cs"/>
                <w:b/>
                <w:bCs/>
                <w:sz w:val="24"/>
                <w:szCs w:val="24"/>
                <w:rtl/>
                <w:lang w:bidi="ar-EG"/>
              </w:rPr>
              <w:t>ألمانيا</w:t>
            </w:r>
            <w:r>
              <w:rPr>
                <w:b/>
                <w:bCs/>
                <w:rtl/>
                <w:lang w:bidi="ar-EG"/>
              </w:rPr>
              <w:tab/>
            </w:r>
            <w:r>
              <w:rPr>
                <w:b/>
                <w:bCs/>
                <w:lang w:bidi="ar-EG"/>
              </w:rPr>
              <w:t>SUP</w:t>
            </w:r>
          </w:p>
        </w:tc>
      </w:tr>
      <w:tr w:rsidR="00BB27F0" w14:paraId="0A53EDA7" w14:textId="77777777" w:rsidTr="00BB27F0">
        <w:trPr>
          <w:cantSplit/>
          <w:trHeight w:val="240"/>
        </w:trPr>
        <w:tc>
          <w:tcPr>
            <w:tcW w:w="943" w:type="dxa"/>
            <w:shd w:val="clear" w:color="auto" w:fill="auto"/>
          </w:tcPr>
          <w:p w14:paraId="0DB50C4D"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2-038-4</w:t>
            </w:r>
          </w:p>
        </w:tc>
        <w:tc>
          <w:tcPr>
            <w:tcW w:w="943" w:type="dxa"/>
            <w:shd w:val="clear" w:color="auto" w:fill="auto"/>
          </w:tcPr>
          <w:p w14:paraId="75A5977F"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4404</w:t>
            </w:r>
          </w:p>
        </w:tc>
        <w:tc>
          <w:tcPr>
            <w:tcW w:w="3592" w:type="dxa"/>
            <w:shd w:val="clear" w:color="auto" w:fill="auto"/>
          </w:tcPr>
          <w:p w14:paraId="6CB1E5CF" w14:textId="77777777" w:rsidR="00BB27F0" w:rsidRPr="002F19E9" w:rsidRDefault="00BB27F0" w:rsidP="00BB27F0">
            <w:pPr>
              <w:tabs>
                <w:tab w:val="right" w:pos="454"/>
              </w:tabs>
              <w:spacing w:before="40" w:after="40"/>
              <w:jc w:val="left"/>
              <w:rPr>
                <w:bCs/>
                <w:sz w:val="18"/>
                <w:szCs w:val="22"/>
                <w:lang w:val="fr-FR"/>
              </w:rPr>
            </w:pPr>
            <w:bookmarkStart w:id="610" w:name="lt_pId996"/>
            <w:r w:rsidRPr="002F19E9">
              <w:rPr>
                <w:bCs/>
                <w:sz w:val="18"/>
                <w:szCs w:val="22"/>
                <w:lang w:val="fr-FR"/>
              </w:rPr>
              <w:t>Düsseldorf</w:t>
            </w:r>
            <w:bookmarkEnd w:id="610"/>
          </w:p>
        </w:tc>
        <w:tc>
          <w:tcPr>
            <w:tcW w:w="4161" w:type="dxa"/>
          </w:tcPr>
          <w:p w14:paraId="7FCA2E02" w14:textId="77777777" w:rsidR="00BB27F0" w:rsidRPr="002F19E9" w:rsidRDefault="00BB27F0" w:rsidP="00BB27F0">
            <w:pPr>
              <w:tabs>
                <w:tab w:val="right" w:pos="454"/>
              </w:tabs>
              <w:spacing w:before="40" w:after="40"/>
              <w:jc w:val="left"/>
              <w:rPr>
                <w:bCs/>
                <w:sz w:val="18"/>
                <w:szCs w:val="22"/>
                <w:lang w:val="fr-FR"/>
              </w:rPr>
            </w:pPr>
            <w:bookmarkStart w:id="611" w:name="lt_pId997"/>
            <w:proofErr w:type="spellStart"/>
            <w:r w:rsidRPr="002F19E9">
              <w:rPr>
                <w:bCs/>
                <w:sz w:val="18"/>
                <w:szCs w:val="22"/>
                <w:lang w:val="fr-FR"/>
              </w:rPr>
              <w:t>Ventelo</w:t>
            </w:r>
            <w:proofErr w:type="spellEnd"/>
            <w:r w:rsidRPr="002F19E9">
              <w:rPr>
                <w:bCs/>
                <w:sz w:val="18"/>
                <w:szCs w:val="22"/>
                <w:lang w:val="fr-FR"/>
              </w:rPr>
              <w:t xml:space="preserve"> </w:t>
            </w:r>
            <w:proofErr w:type="spellStart"/>
            <w:r w:rsidRPr="002F19E9">
              <w:rPr>
                <w:bCs/>
                <w:sz w:val="18"/>
                <w:szCs w:val="22"/>
                <w:lang w:val="fr-FR"/>
              </w:rPr>
              <w:t>GmbH</w:t>
            </w:r>
            <w:bookmarkEnd w:id="611"/>
            <w:proofErr w:type="spellEnd"/>
          </w:p>
        </w:tc>
      </w:tr>
      <w:tr w:rsidR="00BB27F0" w14:paraId="403EF127" w14:textId="77777777" w:rsidTr="00BB27F0">
        <w:trPr>
          <w:cantSplit/>
          <w:trHeight w:val="240"/>
        </w:trPr>
        <w:tc>
          <w:tcPr>
            <w:tcW w:w="943" w:type="dxa"/>
            <w:shd w:val="clear" w:color="auto" w:fill="auto"/>
          </w:tcPr>
          <w:p w14:paraId="50D0DAF0"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2-123-5</w:t>
            </w:r>
          </w:p>
        </w:tc>
        <w:tc>
          <w:tcPr>
            <w:tcW w:w="943" w:type="dxa"/>
            <w:shd w:val="clear" w:color="auto" w:fill="auto"/>
          </w:tcPr>
          <w:p w14:paraId="776BF6A9"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5085</w:t>
            </w:r>
          </w:p>
        </w:tc>
        <w:tc>
          <w:tcPr>
            <w:tcW w:w="3592" w:type="dxa"/>
            <w:shd w:val="clear" w:color="auto" w:fill="auto"/>
          </w:tcPr>
          <w:p w14:paraId="03E2AA8F" w14:textId="77777777" w:rsidR="00BB27F0" w:rsidRPr="002F19E9" w:rsidRDefault="00BB27F0" w:rsidP="00BB27F0">
            <w:pPr>
              <w:tabs>
                <w:tab w:val="right" w:pos="454"/>
              </w:tabs>
              <w:spacing w:before="40" w:after="40"/>
              <w:jc w:val="left"/>
              <w:rPr>
                <w:bCs/>
                <w:sz w:val="18"/>
                <w:szCs w:val="22"/>
                <w:lang w:val="fr-FR"/>
              </w:rPr>
            </w:pPr>
            <w:bookmarkStart w:id="612" w:name="lt_pId1000"/>
            <w:r w:rsidRPr="002F19E9">
              <w:rPr>
                <w:bCs/>
                <w:sz w:val="18"/>
                <w:szCs w:val="22"/>
                <w:lang w:val="fr-FR"/>
              </w:rPr>
              <w:t>Düsseldorf</w:t>
            </w:r>
            <w:bookmarkEnd w:id="612"/>
          </w:p>
        </w:tc>
        <w:tc>
          <w:tcPr>
            <w:tcW w:w="4161" w:type="dxa"/>
          </w:tcPr>
          <w:p w14:paraId="29B5D87D" w14:textId="77777777" w:rsidR="00BB27F0" w:rsidRPr="002F19E9" w:rsidRDefault="00BB27F0" w:rsidP="00BB27F0">
            <w:pPr>
              <w:tabs>
                <w:tab w:val="right" w:pos="454"/>
              </w:tabs>
              <w:spacing w:before="40" w:after="40"/>
              <w:jc w:val="left"/>
              <w:rPr>
                <w:bCs/>
                <w:sz w:val="18"/>
                <w:szCs w:val="22"/>
                <w:lang w:val="fr-FR"/>
              </w:rPr>
            </w:pPr>
            <w:bookmarkStart w:id="613" w:name="lt_pId1001"/>
            <w:proofErr w:type="spellStart"/>
            <w:r w:rsidRPr="002F19E9">
              <w:rPr>
                <w:bCs/>
                <w:sz w:val="18"/>
                <w:szCs w:val="22"/>
                <w:lang w:val="fr-FR"/>
              </w:rPr>
              <w:t>Ventelo</w:t>
            </w:r>
            <w:proofErr w:type="spellEnd"/>
            <w:r w:rsidRPr="002F19E9">
              <w:rPr>
                <w:bCs/>
                <w:sz w:val="18"/>
                <w:szCs w:val="22"/>
                <w:lang w:val="fr-FR"/>
              </w:rPr>
              <w:t xml:space="preserve"> </w:t>
            </w:r>
            <w:proofErr w:type="spellStart"/>
            <w:r w:rsidRPr="002F19E9">
              <w:rPr>
                <w:bCs/>
                <w:sz w:val="18"/>
                <w:szCs w:val="22"/>
                <w:lang w:val="fr-FR"/>
              </w:rPr>
              <w:t>GmbH</w:t>
            </w:r>
            <w:bookmarkEnd w:id="613"/>
            <w:proofErr w:type="spellEnd"/>
          </w:p>
        </w:tc>
      </w:tr>
      <w:tr w:rsidR="00BB27F0" w14:paraId="592D1749" w14:textId="77777777" w:rsidTr="00BB27F0">
        <w:trPr>
          <w:cantSplit/>
          <w:trHeight w:val="240"/>
        </w:trPr>
        <w:tc>
          <w:tcPr>
            <w:tcW w:w="943" w:type="dxa"/>
            <w:shd w:val="clear" w:color="auto" w:fill="auto"/>
          </w:tcPr>
          <w:p w14:paraId="49B6326B"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2-242-4</w:t>
            </w:r>
          </w:p>
        </w:tc>
        <w:tc>
          <w:tcPr>
            <w:tcW w:w="943" w:type="dxa"/>
            <w:shd w:val="clear" w:color="auto" w:fill="auto"/>
          </w:tcPr>
          <w:p w14:paraId="6DB9171F"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6036</w:t>
            </w:r>
          </w:p>
        </w:tc>
        <w:tc>
          <w:tcPr>
            <w:tcW w:w="3592" w:type="dxa"/>
            <w:shd w:val="clear" w:color="auto" w:fill="auto"/>
          </w:tcPr>
          <w:p w14:paraId="70B901CF" w14:textId="77777777" w:rsidR="00BB27F0" w:rsidRPr="002F19E9" w:rsidRDefault="00BB27F0" w:rsidP="00BB27F0">
            <w:pPr>
              <w:tabs>
                <w:tab w:val="right" w:pos="454"/>
              </w:tabs>
              <w:spacing w:before="40" w:after="40"/>
              <w:jc w:val="left"/>
              <w:rPr>
                <w:bCs/>
                <w:sz w:val="18"/>
                <w:szCs w:val="22"/>
                <w:lang w:val="fr-FR"/>
              </w:rPr>
            </w:pPr>
            <w:bookmarkStart w:id="614" w:name="lt_pId1004"/>
            <w:r w:rsidRPr="002F19E9">
              <w:rPr>
                <w:bCs/>
                <w:sz w:val="18"/>
                <w:szCs w:val="22"/>
                <w:lang w:val="fr-FR"/>
              </w:rPr>
              <w:t>Frankfurt</w:t>
            </w:r>
            <w:bookmarkEnd w:id="614"/>
          </w:p>
        </w:tc>
        <w:tc>
          <w:tcPr>
            <w:tcW w:w="4161" w:type="dxa"/>
          </w:tcPr>
          <w:p w14:paraId="048764A7" w14:textId="77777777" w:rsidR="00BB27F0" w:rsidRPr="002F19E9" w:rsidRDefault="00BB27F0" w:rsidP="00BB27F0">
            <w:pPr>
              <w:tabs>
                <w:tab w:val="right" w:pos="454"/>
              </w:tabs>
              <w:spacing w:before="40" w:after="40"/>
              <w:jc w:val="left"/>
              <w:rPr>
                <w:bCs/>
                <w:sz w:val="18"/>
                <w:szCs w:val="22"/>
                <w:lang w:val="fr-FR"/>
              </w:rPr>
            </w:pPr>
            <w:bookmarkStart w:id="615" w:name="lt_pId1005"/>
            <w:proofErr w:type="spellStart"/>
            <w:r w:rsidRPr="002F19E9">
              <w:rPr>
                <w:bCs/>
                <w:sz w:val="18"/>
                <w:szCs w:val="22"/>
                <w:lang w:val="fr-FR"/>
              </w:rPr>
              <w:t>Ventelo</w:t>
            </w:r>
            <w:proofErr w:type="spellEnd"/>
            <w:r w:rsidRPr="002F19E9">
              <w:rPr>
                <w:bCs/>
                <w:sz w:val="18"/>
                <w:szCs w:val="22"/>
                <w:lang w:val="fr-FR"/>
              </w:rPr>
              <w:t xml:space="preserve"> </w:t>
            </w:r>
            <w:proofErr w:type="spellStart"/>
            <w:r w:rsidRPr="002F19E9">
              <w:rPr>
                <w:bCs/>
                <w:sz w:val="18"/>
                <w:szCs w:val="22"/>
                <w:lang w:val="fr-FR"/>
              </w:rPr>
              <w:t>GmbH</w:t>
            </w:r>
            <w:bookmarkEnd w:id="615"/>
            <w:proofErr w:type="spellEnd"/>
          </w:p>
        </w:tc>
      </w:tr>
      <w:tr w:rsidR="00BB27F0" w14:paraId="055CDB97" w14:textId="77777777" w:rsidTr="00BB27F0">
        <w:trPr>
          <w:cantSplit/>
          <w:trHeight w:val="240"/>
        </w:trPr>
        <w:tc>
          <w:tcPr>
            <w:tcW w:w="943" w:type="dxa"/>
            <w:shd w:val="clear" w:color="auto" w:fill="auto"/>
          </w:tcPr>
          <w:p w14:paraId="31E32356"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2-242-5</w:t>
            </w:r>
          </w:p>
        </w:tc>
        <w:tc>
          <w:tcPr>
            <w:tcW w:w="943" w:type="dxa"/>
            <w:shd w:val="clear" w:color="auto" w:fill="auto"/>
          </w:tcPr>
          <w:p w14:paraId="71CF6F95"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6037</w:t>
            </w:r>
          </w:p>
        </w:tc>
        <w:tc>
          <w:tcPr>
            <w:tcW w:w="3592" w:type="dxa"/>
            <w:shd w:val="clear" w:color="auto" w:fill="auto"/>
          </w:tcPr>
          <w:p w14:paraId="3DF8A310" w14:textId="77777777" w:rsidR="00BB27F0" w:rsidRPr="002F19E9" w:rsidRDefault="00BB27F0" w:rsidP="00BB27F0">
            <w:pPr>
              <w:tabs>
                <w:tab w:val="right" w:pos="454"/>
              </w:tabs>
              <w:spacing w:before="40" w:after="40"/>
              <w:jc w:val="left"/>
              <w:rPr>
                <w:bCs/>
                <w:sz w:val="18"/>
                <w:szCs w:val="22"/>
                <w:lang w:val="fr-FR"/>
              </w:rPr>
            </w:pPr>
            <w:bookmarkStart w:id="616" w:name="lt_pId1008"/>
            <w:r w:rsidRPr="002F19E9">
              <w:rPr>
                <w:bCs/>
                <w:sz w:val="18"/>
                <w:szCs w:val="22"/>
                <w:lang w:val="fr-FR"/>
              </w:rPr>
              <w:t>Frankfurt</w:t>
            </w:r>
            <w:bookmarkEnd w:id="616"/>
          </w:p>
        </w:tc>
        <w:tc>
          <w:tcPr>
            <w:tcW w:w="4161" w:type="dxa"/>
          </w:tcPr>
          <w:p w14:paraId="06946113" w14:textId="77777777" w:rsidR="00BB27F0" w:rsidRPr="002F19E9" w:rsidRDefault="00BB27F0" w:rsidP="00BB27F0">
            <w:pPr>
              <w:tabs>
                <w:tab w:val="right" w:pos="454"/>
              </w:tabs>
              <w:spacing w:before="40" w:after="40"/>
              <w:jc w:val="left"/>
              <w:rPr>
                <w:bCs/>
                <w:sz w:val="18"/>
                <w:szCs w:val="22"/>
                <w:lang w:val="fr-FR"/>
              </w:rPr>
            </w:pPr>
            <w:bookmarkStart w:id="617" w:name="lt_pId1009"/>
            <w:proofErr w:type="spellStart"/>
            <w:r w:rsidRPr="002F19E9">
              <w:rPr>
                <w:bCs/>
                <w:sz w:val="18"/>
                <w:szCs w:val="22"/>
                <w:lang w:val="fr-FR"/>
              </w:rPr>
              <w:t>Ventelo</w:t>
            </w:r>
            <w:proofErr w:type="spellEnd"/>
            <w:r w:rsidRPr="002F19E9">
              <w:rPr>
                <w:bCs/>
                <w:sz w:val="18"/>
                <w:szCs w:val="22"/>
                <w:lang w:val="fr-FR"/>
              </w:rPr>
              <w:t xml:space="preserve"> </w:t>
            </w:r>
            <w:proofErr w:type="spellStart"/>
            <w:r w:rsidRPr="002F19E9">
              <w:rPr>
                <w:bCs/>
                <w:sz w:val="18"/>
                <w:szCs w:val="22"/>
                <w:lang w:val="fr-FR"/>
              </w:rPr>
              <w:t>GmbH</w:t>
            </w:r>
            <w:bookmarkEnd w:id="617"/>
            <w:proofErr w:type="spellEnd"/>
          </w:p>
        </w:tc>
      </w:tr>
      <w:tr w:rsidR="00BB27F0" w:rsidRPr="002F19E9" w14:paraId="32252212" w14:textId="77777777" w:rsidTr="00BB27F0">
        <w:trPr>
          <w:cantSplit/>
          <w:trHeight w:val="240"/>
        </w:trPr>
        <w:tc>
          <w:tcPr>
            <w:tcW w:w="943" w:type="dxa"/>
            <w:shd w:val="clear" w:color="auto" w:fill="auto"/>
          </w:tcPr>
          <w:p w14:paraId="5660E07C"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2-245-5</w:t>
            </w:r>
          </w:p>
        </w:tc>
        <w:tc>
          <w:tcPr>
            <w:tcW w:w="943" w:type="dxa"/>
            <w:shd w:val="clear" w:color="auto" w:fill="auto"/>
          </w:tcPr>
          <w:p w14:paraId="5D90CA77"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6061</w:t>
            </w:r>
          </w:p>
        </w:tc>
        <w:tc>
          <w:tcPr>
            <w:tcW w:w="3592" w:type="dxa"/>
            <w:shd w:val="clear" w:color="auto" w:fill="auto"/>
          </w:tcPr>
          <w:p w14:paraId="16B413C5" w14:textId="77777777" w:rsidR="00BB27F0" w:rsidRPr="002F19E9" w:rsidRDefault="00BB27F0" w:rsidP="00BB27F0">
            <w:pPr>
              <w:tabs>
                <w:tab w:val="right" w:pos="454"/>
              </w:tabs>
              <w:spacing w:before="40" w:after="40"/>
              <w:jc w:val="left"/>
              <w:rPr>
                <w:bCs/>
                <w:sz w:val="18"/>
                <w:szCs w:val="22"/>
                <w:lang w:val="fr-FR"/>
              </w:rPr>
            </w:pPr>
            <w:bookmarkStart w:id="618" w:name="lt_pId1012"/>
            <w:r w:rsidRPr="002F19E9">
              <w:rPr>
                <w:bCs/>
                <w:sz w:val="18"/>
                <w:szCs w:val="22"/>
                <w:lang w:val="fr-FR"/>
              </w:rPr>
              <w:t>Frankfurt</w:t>
            </w:r>
            <w:bookmarkEnd w:id="618"/>
          </w:p>
        </w:tc>
        <w:tc>
          <w:tcPr>
            <w:tcW w:w="4161" w:type="dxa"/>
          </w:tcPr>
          <w:p w14:paraId="15672C8F" w14:textId="77777777" w:rsidR="00BB27F0" w:rsidRPr="002F19E9" w:rsidRDefault="00BB27F0" w:rsidP="00BB27F0">
            <w:pPr>
              <w:tabs>
                <w:tab w:val="right" w:pos="454"/>
              </w:tabs>
              <w:spacing w:before="40" w:after="40"/>
              <w:jc w:val="left"/>
              <w:rPr>
                <w:bCs/>
                <w:sz w:val="18"/>
                <w:szCs w:val="22"/>
                <w:lang w:val="fr-FR"/>
              </w:rPr>
            </w:pPr>
            <w:bookmarkStart w:id="619" w:name="lt_pId1013"/>
            <w:proofErr w:type="spellStart"/>
            <w:r w:rsidRPr="002F19E9">
              <w:rPr>
                <w:bCs/>
                <w:sz w:val="18"/>
                <w:szCs w:val="22"/>
                <w:lang w:val="fr-FR"/>
              </w:rPr>
              <w:t>Ventelo</w:t>
            </w:r>
            <w:proofErr w:type="spellEnd"/>
            <w:r w:rsidRPr="002F19E9">
              <w:rPr>
                <w:bCs/>
                <w:sz w:val="18"/>
                <w:szCs w:val="22"/>
                <w:lang w:val="fr-FR"/>
              </w:rPr>
              <w:t xml:space="preserve"> </w:t>
            </w:r>
            <w:proofErr w:type="spellStart"/>
            <w:r w:rsidRPr="002F19E9">
              <w:rPr>
                <w:bCs/>
                <w:sz w:val="18"/>
                <w:szCs w:val="22"/>
                <w:lang w:val="fr-FR"/>
              </w:rPr>
              <w:t>GmbH</w:t>
            </w:r>
            <w:bookmarkEnd w:id="619"/>
            <w:proofErr w:type="spellEnd"/>
          </w:p>
        </w:tc>
      </w:tr>
      <w:tr w:rsidR="00BB27F0" w:rsidRPr="002F19E9" w14:paraId="412E7330" w14:textId="77777777" w:rsidTr="00BB27F0">
        <w:trPr>
          <w:cantSplit/>
          <w:trHeight w:val="240"/>
        </w:trPr>
        <w:tc>
          <w:tcPr>
            <w:tcW w:w="943" w:type="dxa"/>
            <w:shd w:val="clear" w:color="auto" w:fill="auto"/>
          </w:tcPr>
          <w:p w14:paraId="5598E840"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2-247-7</w:t>
            </w:r>
          </w:p>
        </w:tc>
        <w:tc>
          <w:tcPr>
            <w:tcW w:w="943" w:type="dxa"/>
            <w:shd w:val="clear" w:color="auto" w:fill="auto"/>
          </w:tcPr>
          <w:p w14:paraId="6612C5AD"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6079</w:t>
            </w:r>
          </w:p>
        </w:tc>
        <w:tc>
          <w:tcPr>
            <w:tcW w:w="3592" w:type="dxa"/>
            <w:shd w:val="clear" w:color="auto" w:fill="auto"/>
          </w:tcPr>
          <w:p w14:paraId="7936634C" w14:textId="77777777" w:rsidR="00BB27F0" w:rsidRPr="002F19E9" w:rsidRDefault="00BB27F0" w:rsidP="00BB27F0">
            <w:pPr>
              <w:tabs>
                <w:tab w:val="right" w:pos="454"/>
              </w:tabs>
              <w:spacing w:before="40" w:after="40"/>
              <w:jc w:val="left"/>
              <w:rPr>
                <w:bCs/>
                <w:sz w:val="18"/>
                <w:szCs w:val="22"/>
                <w:lang w:val="fr-FR"/>
              </w:rPr>
            </w:pPr>
            <w:bookmarkStart w:id="620" w:name="lt_pId1016"/>
            <w:r w:rsidRPr="002F19E9">
              <w:rPr>
                <w:bCs/>
                <w:sz w:val="18"/>
                <w:szCs w:val="22"/>
                <w:lang w:val="fr-FR"/>
              </w:rPr>
              <w:t>Mannheim</w:t>
            </w:r>
            <w:bookmarkEnd w:id="620"/>
          </w:p>
        </w:tc>
        <w:tc>
          <w:tcPr>
            <w:tcW w:w="4161" w:type="dxa"/>
          </w:tcPr>
          <w:p w14:paraId="368C5891" w14:textId="77777777" w:rsidR="00BB27F0" w:rsidRPr="002F19E9" w:rsidRDefault="00BB27F0" w:rsidP="00BB27F0">
            <w:pPr>
              <w:tabs>
                <w:tab w:val="right" w:pos="454"/>
              </w:tabs>
              <w:spacing w:before="40" w:after="40"/>
              <w:jc w:val="left"/>
              <w:rPr>
                <w:bCs/>
                <w:sz w:val="18"/>
                <w:szCs w:val="22"/>
                <w:lang w:val="fr-FR"/>
              </w:rPr>
            </w:pPr>
            <w:bookmarkStart w:id="621" w:name="lt_pId1017"/>
            <w:proofErr w:type="spellStart"/>
            <w:r w:rsidRPr="002F19E9">
              <w:rPr>
                <w:bCs/>
                <w:sz w:val="18"/>
                <w:szCs w:val="22"/>
                <w:lang w:val="fr-FR"/>
              </w:rPr>
              <w:t>Ventelo</w:t>
            </w:r>
            <w:proofErr w:type="spellEnd"/>
            <w:r w:rsidRPr="002F19E9">
              <w:rPr>
                <w:bCs/>
                <w:sz w:val="18"/>
                <w:szCs w:val="22"/>
                <w:lang w:val="fr-FR"/>
              </w:rPr>
              <w:t xml:space="preserve"> </w:t>
            </w:r>
            <w:proofErr w:type="spellStart"/>
            <w:r w:rsidRPr="002F19E9">
              <w:rPr>
                <w:bCs/>
                <w:sz w:val="18"/>
                <w:szCs w:val="22"/>
                <w:lang w:val="fr-FR"/>
              </w:rPr>
              <w:t>GmbH</w:t>
            </w:r>
            <w:bookmarkEnd w:id="621"/>
            <w:proofErr w:type="spellEnd"/>
          </w:p>
        </w:tc>
      </w:tr>
      <w:tr w:rsidR="00BB27F0" w:rsidRPr="002F19E9" w14:paraId="5358A4D4" w14:textId="77777777" w:rsidTr="00BB27F0">
        <w:trPr>
          <w:cantSplit/>
          <w:trHeight w:val="240"/>
        </w:trPr>
        <w:tc>
          <w:tcPr>
            <w:tcW w:w="943" w:type="dxa"/>
            <w:shd w:val="clear" w:color="auto" w:fill="auto"/>
          </w:tcPr>
          <w:p w14:paraId="2E05E157"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2-251-7</w:t>
            </w:r>
          </w:p>
        </w:tc>
        <w:tc>
          <w:tcPr>
            <w:tcW w:w="943" w:type="dxa"/>
            <w:shd w:val="clear" w:color="auto" w:fill="auto"/>
          </w:tcPr>
          <w:p w14:paraId="32A28579"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6111</w:t>
            </w:r>
          </w:p>
        </w:tc>
        <w:tc>
          <w:tcPr>
            <w:tcW w:w="3592" w:type="dxa"/>
            <w:shd w:val="clear" w:color="auto" w:fill="auto"/>
          </w:tcPr>
          <w:p w14:paraId="1FE735A5" w14:textId="77777777" w:rsidR="00BB27F0" w:rsidRPr="002F19E9" w:rsidRDefault="00BB27F0" w:rsidP="00BB27F0">
            <w:pPr>
              <w:tabs>
                <w:tab w:val="right" w:pos="454"/>
              </w:tabs>
              <w:spacing w:before="40" w:after="40"/>
              <w:jc w:val="left"/>
              <w:rPr>
                <w:bCs/>
                <w:sz w:val="18"/>
                <w:szCs w:val="22"/>
                <w:lang w:val="fr-FR"/>
              </w:rPr>
            </w:pPr>
            <w:bookmarkStart w:id="622" w:name="lt_pId1020"/>
            <w:r w:rsidRPr="002F19E9">
              <w:rPr>
                <w:bCs/>
                <w:sz w:val="18"/>
                <w:szCs w:val="22"/>
                <w:lang w:val="fr-FR"/>
              </w:rPr>
              <w:t>Düsseldorf</w:t>
            </w:r>
            <w:bookmarkEnd w:id="622"/>
          </w:p>
        </w:tc>
        <w:tc>
          <w:tcPr>
            <w:tcW w:w="4161" w:type="dxa"/>
          </w:tcPr>
          <w:p w14:paraId="0401C7BF" w14:textId="77777777" w:rsidR="00BB27F0" w:rsidRPr="002F19E9" w:rsidRDefault="00BB27F0" w:rsidP="00BB27F0">
            <w:pPr>
              <w:tabs>
                <w:tab w:val="right" w:pos="454"/>
              </w:tabs>
              <w:spacing w:before="40" w:after="40"/>
              <w:jc w:val="left"/>
              <w:rPr>
                <w:bCs/>
                <w:sz w:val="18"/>
                <w:szCs w:val="22"/>
                <w:lang w:val="fr-FR"/>
              </w:rPr>
            </w:pPr>
            <w:bookmarkStart w:id="623" w:name="lt_pId1021"/>
            <w:proofErr w:type="spellStart"/>
            <w:r w:rsidRPr="002F19E9">
              <w:rPr>
                <w:bCs/>
                <w:sz w:val="18"/>
                <w:szCs w:val="22"/>
                <w:lang w:val="fr-FR"/>
              </w:rPr>
              <w:t>Ventelo</w:t>
            </w:r>
            <w:proofErr w:type="spellEnd"/>
            <w:r w:rsidRPr="002F19E9">
              <w:rPr>
                <w:bCs/>
                <w:sz w:val="18"/>
                <w:szCs w:val="22"/>
                <w:lang w:val="fr-FR"/>
              </w:rPr>
              <w:t xml:space="preserve"> </w:t>
            </w:r>
            <w:proofErr w:type="spellStart"/>
            <w:r w:rsidRPr="002F19E9">
              <w:rPr>
                <w:bCs/>
                <w:sz w:val="18"/>
                <w:szCs w:val="22"/>
                <w:lang w:val="fr-FR"/>
              </w:rPr>
              <w:t>GmbH</w:t>
            </w:r>
            <w:bookmarkEnd w:id="623"/>
            <w:proofErr w:type="spellEnd"/>
          </w:p>
        </w:tc>
      </w:tr>
      <w:tr w:rsidR="00BB27F0" w:rsidRPr="002F19E9" w14:paraId="50B0B4E7" w14:textId="77777777" w:rsidTr="00BB27F0">
        <w:trPr>
          <w:cantSplit/>
          <w:trHeight w:val="240"/>
        </w:trPr>
        <w:tc>
          <w:tcPr>
            <w:tcW w:w="943" w:type="dxa"/>
            <w:shd w:val="clear" w:color="auto" w:fill="auto"/>
          </w:tcPr>
          <w:p w14:paraId="0AB84CEF"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2-252-2</w:t>
            </w:r>
          </w:p>
        </w:tc>
        <w:tc>
          <w:tcPr>
            <w:tcW w:w="943" w:type="dxa"/>
            <w:shd w:val="clear" w:color="auto" w:fill="auto"/>
          </w:tcPr>
          <w:p w14:paraId="5B6C2039"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6114</w:t>
            </w:r>
          </w:p>
        </w:tc>
        <w:tc>
          <w:tcPr>
            <w:tcW w:w="3592" w:type="dxa"/>
            <w:shd w:val="clear" w:color="auto" w:fill="auto"/>
          </w:tcPr>
          <w:p w14:paraId="5E1D1BC6" w14:textId="77777777" w:rsidR="00BB27F0" w:rsidRPr="002F19E9" w:rsidRDefault="00BB27F0" w:rsidP="00BB27F0">
            <w:pPr>
              <w:tabs>
                <w:tab w:val="right" w:pos="454"/>
              </w:tabs>
              <w:spacing w:before="40" w:after="40"/>
              <w:jc w:val="left"/>
              <w:rPr>
                <w:bCs/>
                <w:sz w:val="18"/>
                <w:szCs w:val="22"/>
                <w:lang w:val="fr-FR"/>
              </w:rPr>
            </w:pPr>
            <w:bookmarkStart w:id="624" w:name="lt_pId1024"/>
            <w:r w:rsidRPr="002F19E9">
              <w:rPr>
                <w:bCs/>
                <w:sz w:val="18"/>
                <w:szCs w:val="22"/>
                <w:lang w:val="fr-FR"/>
              </w:rPr>
              <w:t>Essen</w:t>
            </w:r>
            <w:bookmarkEnd w:id="624"/>
          </w:p>
        </w:tc>
        <w:tc>
          <w:tcPr>
            <w:tcW w:w="4161" w:type="dxa"/>
          </w:tcPr>
          <w:p w14:paraId="1DBF5871" w14:textId="77777777" w:rsidR="00BB27F0" w:rsidRPr="002F19E9" w:rsidRDefault="00BB27F0" w:rsidP="00BB27F0">
            <w:pPr>
              <w:tabs>
                <w:tab w:val="right" w:pos="454"/>
              </w:tabs>
              <w:spacing w:before="40" w:after="40"/>
              <w:jc w:val="left"/>
              <w:rPr>
                <w:bCs/>
                <w:sz w:val="18"/>
                <w:szCs w:val="22"/>
                <w:lang w:val="fr-FR"/>
              </w:rPr>
            </w:pPr>
            <w:bookmarkStart w:id="625" w:name="lt_pId1025"/>
            <w:proofErr w:type="spellStart"/>
            <w:r w:rsidRPr="002F19E9">
              <w:rPr>
                <w:bCs/>
                <w:sz w:val="18"/>
                <w:szCs w:val="22"/>
                <w:lang w:val="fr-FR"/>
              </w:rPr>
              <w:t>Ventelo</w:t>
            </w:r>
            <w:proofErr w:type="spellEnd"/>
            <w:r w:rsidRPr="002F19E9">
              <w:rPr>
                <w:bCs/>
                <w:sz w:val="18"/>
                <w:szCs w:val="22"/>
                <w:lang w:val="fr-FR"/>
              </w:rPr>
              <w:t xml:space="preserve"> </w:t>
            </w:r>
            <w:proofErr w:type="spellStart"/>
            <w:r w:rsidRPr="002F19E9">
              <w:rPr>
                <w:bCs/>
                <w:sz w:val="18"/>
                <w:szCs w:val="22"/>
                <w:lang w:val="fr-FR"/>
              </w:rPr>
              <w:t>GmbH</w:t>
            </w:r>
            <w:bookmarkEnd w:id="625"/>
            <w:proofErr w:type="spellEnd"/>
          </w:p>
        </w:tc>
      </w:tr>
      <w:tr w:rsidR="00BB27F0" w:rsidRPr="002F19E9" w14:paraId="1DB4270E" w14:textId="77777777" w:rsidTr="00BB27F0">
        <w:trPr>
          <w:cantSplit/>
          <w:trHeight w:val="240"/>
        </w:trPr>
        <w:tc>
          <w:tcPr>
            <w:tcW w:w="943" w:type="dxa"/>
            <w:shd w:val="clear" w:color="auto" w:fill="auto"/>
          </w:tcPr>
          <w:p w14:paraId="2618D132"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2-252-3</w:t>
            </w:r>
          </w:p>
        </w:tc>
        <w:tc>
          <w:tcPr>
            <w:tcW w:w="943" w:type="dxa"/>
            <w:shd w:val="clear" w:color="auto" w:fill="auto"/>
          </w:tcPr>
          <w:p w14:paraId="211E2563"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6115</w:t>
            </w:r>
          </w:p>
        </w:tc>
        <w:tc>
          <w:tcPr>
            <w:tcW w:w="3592" w:type="dxa"/>
            <w:shd w:val="clear" w:color="auto" w:fill="auto"/>
          </w:tcPr>
          <w:p w14:paraId="1C8CFF9D" w14:textId="77777777" w:rsidR="00BB27F0" w:rsidRPr="002F19E9" w:rsidRDefault="00BB27F0" w:rsidP="00BB27F0">
            <w:pPr>
              <w:tabs>
                <w:tab w:val="right" w:pos="454"/>
              </w:tabs>
              <w:spacing w:before="40" w:after="40"/>
              <w:jc w:val="left"/>
              <w:rPr>
                <w:bCs/>
                <w:sz w:val="18"/>
                <w:szCs w:val="22"/>
                <w:lang w:val="fr-FR"/>
              </w:rPr>
            </w:pPr>
            <w:bookmarkStart w:id="626" w:name="lt_pId1028"/>
            <w:proofErr w:type="spellStart"/>
            <w:r w:rsidRPr="002F19E9">
              <w:rPr>
                <w:bCs/>
                <w:sz w:val="18"/>
                <w:szCs w:val="22"/>
                <w:lang w:val="fr-FR"/>
              </w:rPr>
              <w:t>Hannover</w:t>
            </w:r>
            <w:bookmarkEnd w:id="626"/>
            <w:proofErr w:type="spellEnd"/>
          </w:p>
        </w:tc>
        <w:tc>
          <w:tcPr>
            <w:tcW w:w="4161" w:type="dxa"/>
          </w:tcPr>
          <w:p w14:paraId="6836E9CC" w14:textId="77777777" w:rsidR="00BB27F0" w:rsidRPr="002F19E9" w:rsidRDefault="00BB27F0" w:rsidP="00BB27F0">
            <w:pPr>
              <w:tabs>
                <w:tab w:val="right" w:pos="454"/>
              </w:tabs>
              <w:spacing w:before="40" w:after="40"/>
              <w:jc w:val="left"/>
              <w:rPr>
                <w:bCs/>
                <w:sz w:val="18"/>
                <w:szCs w:val="22"/>
                <w:lang w:val="fr-FR"/>
              </w:rPr>
            </w:pPr>
            <w:bookmarkStart w:id="627" w:name="lt_pId1029"/>
            <w:proofErr w:type="spellStart"/>
            <w:r w:rsidRPr="002F19E9">
              <w:rPr>
                <w:bCs/>
                <w:sz w:val="18"/>
                <w:szCs w:val="22"/>
                <w:lang w:val="fr-FR"/>
              </w:rPr>
              <w:t>Ventelo</w:t>
            </w:r>
            <w:proofErr w:type="spellEnd"/>
            <w:r w:rsidRPr="002F19E9">
              <w:rPr>
                <w:bCs/>
                <w:sz w:val="18"/>
                <w:szCs w:val="22"/>
                <w:lang w:val="fr-FR"/>
              </w:rPr>
              <w:t xml:space="preserve"> </w:t>
            </w:r>
            <w:proofErr w:type="spellStart"/>
            <w:r w:rsidRPr="002F19E9">
              <w:rPr>
                <w:bCs/>
                <w:sz w:val="18"/>
                <w:szCs w:val="22"/>
                <w:lang w:val="fr-FR"/>
              </w:rPr>
              <w:t>GmbH</w:t>
            </w:r>
            <w:bookmarkEnd w:id="627"/>
            <w:proofErr w:type="spellEnd"/>
          </w:p>
        </w:tc>
      </w:tr>
      <w:tr w:rsidR="00BB27F0" w:rsidRPr="002F19E9" w14:paraId="3F83335F" w14:textId="77777777" w:rsidTr="00BB27F0">
        <w:trPr>
          <w:cantSplit/>
          <w:trHeight w:val="240"/>
        </w:trPr>
        <w:tc>
          <w:tcPr>
            <w:tcW w:w="943" w:type="dxa"/>
            <w:shd w:val="clear" w:color="auto" w:fill="auto"/>
          </w:tcPr>
          <w:p w14:paraId="234B05CD"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2-252-4</w:t>
            </w:r>
          </w:p>
        </w:tc>
        <w:tc>
          <w:tcPr>
            <w:tcW w:w="943" w:type="dxa"/>
            <w:shd w:val="clear" w:color="auto" w:fill="auto"/>
          </w:tcPr>
          <w:p w14:paraId="102A486A"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6116</w:t>
            </w:r>
          </w:p>
        </w:tc>
        <w:tc>
          <w:tcPr>
            <w:tcW w:w="3592" w:type="dxa"/>
            <w:shd w:val="clear" w:color="auto" w:fill="auto"/>
          </w:tcPr>
          <w:p w14:paraId="4128D42A" w14:textId="77777777" w:rsidR="00BB27F0" w:rsidRPr="002F19E9" w:rsidRDefault="00BB27F0" w:rsidP="00BB27F0">
            <w:pPr>
              <w:tabs>
                <w:tab w:val="right" w:pos="454"/>
              </w:tabs>
              <w:spacing w:before="40" w:after="40"/>
              <w:jc w:val="left"/>
              <w:rPr>
                <w:bCs/>
                <w:sz w:val="18"/>
                <w:szCs w:val="22"/>
                <w:lang w:val="fr-FR"/>
              </w:rPr>
            </w:pPr>
            <w:bookmarkStart w:id="628" w:name="lt_pId1032"/>
            <w:proofErr w:type="spellStart"/>
            <w:r w:rsidRPr="002F19E9">
              <w:rPr>
                <w:bCs/>
                <w:sz w:val="18"/>
                <w:szCs w:val="22"/>
                <w:lang w:val="fr-FR"/>
              </w:rPr>
              <w:t>Leinfelden-Echterdingen</w:t>
            </w:r>
            <w:bookmarkEnd w:id="628"/>
            <w:proofErr w:type="spellEnd"/>
          </w:p>
        </w:tc>
        <w:tc>
          <w:tcPr>
            <w:tcW w:w="4161" w:type="dxa"/>
          </w:tcPr>
          <w:p w14:paraId="566017F0" w14:textId="77777777" w:rsidR="00BB27F0" w:rsidRPr="002F19E9" w:rsidRDefault="00BB27F0" w:rsidP="00BB27F0">
            <w:pPr>
              <w:tabs>
                <w:tab w:val="right" w:pos="454"/>
              </w:tabs>
              <w:spacing w:before="40" w:after="40"/>
              <w:jc w:val="left"/>
              <w:rPr>
                <w:bCs/>
                <w:sz w:val="18"/>
                <w:szCs w:val="22"/>
                <w:lang w:val="fr-FR"/>
              </w:rPr>
            </w:pPr>
            <w:bookmarkStart w:id="629" w:name="lt_pId1033"/>
            <w:proofErr w:type="spellStart"/>
            <w:r w:rsidRPr="002F19E9">
              <w:rPr>
                <w:bCs/>
                <w:sz w:val="18"/>
                <w:szCs w:val="22"/>
                <w:lang w:val="fr-FR"/>
              </w:rPr>
              <w:t>Ventelo</w:t>
            </w:r>
            <w:proofErr w:type="spellEnd"/>
            <w:r w:rsidRPr="002F19E9">
              <w:rPr>
                <w:bCs/>
                <w:sz w:val="18"/>
                <w:szCs w:val="22"/>
                <w:lang w:val="fr-FR"/>
              </w:rPr>
              <w:t xml:space="preserve"> </w:t>
            </w:r>
            <w:proofErr w:type="spellStart"/>
            <w:r w:rsidRPr="002F19E9">
              <w:rPr>
                <w:bCs/>
                <w:sz w:val="18"/>
                <w:szCs w:val="22"/>
                <w:lang w:val="fr-FR"/>
              </w:rPr>
              <w:t>GmbH</w:t>
            </w:r>
            <w:bookmarkEnd w:id="629"/>
            <w:proofErr w:type="spellEnd"/>
          </w:p>
        </w:tc>
      </w:tr>
      <w:tr w:rsidR="00BB27F0" w:rsidRPr="002F19E9" w14:paraId="69087864" w14:textId="77777777" w:rsidTr="00BB27F0">
        <w:trPr>
          <w:cantSplit/>
          <w:trHeight w:val="240"/>
        </w:trPr>
        <w:tc>
          <w:tcPr>
            <w:tcW w:w="943" w:type="dxa"/>
            <w:shd w:val="clear" w:color="auto" w:fill="auto"/>
          </w:tcPr>
          <w:p w14:paraId="27568D8B"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4-244-5</w:t>
            </w:r>
          </w:p>
        </w:tc>
        <w:tc>
          <w:tcPr>
            <w:tcW w:w="943" w:type="dxa"/>
            <w:shd w:val="clear" w:color="auto" w:fill="auto"/>
          </w:tcPr>
          <w:p w14:paraId="3E80D2A8"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10149</w:t>
            </w:r>
          </w:p>
        </w:tc>
        <w:tc>
          <w:tcPr>
            <w:tcW w:w="3592" w:type="dxa"/>
            <w:shd w:val="clear" w:color="auto" w:fill="auto"/>
          </w:tcPr>
          <w:p w14:paraId="6F1E439B" w14:textId="77777777" w:rsidR="00BB27F0" w:rsidRPr="002F19E9" w:rsidRDefault="00BB27F0" w:rsidP="00BB27F0">
            <w:pPr>
              <w:tabs>
                <w:tab w:val="right" w:pos="454"/>
              </w:tabs>
              <w:spacing w:before="40" w:after="40"/>
              <w:jc w:val="left"/>
              <w:rPr>
                <w:bCs/>
                <w:sz w:val="18"/>
                <w:szCs w:val="22"/>
                <w:lang w:val="fr-FR"/>
              </w:rPr>
            </w:pPr>
            <w:bookmarkStart w:id="630" w:name="lt_pId1036"/>
            <w:proofErr w:type="spellStart"/>
            <w:r w:rsidRPr="002F19E9">
              <w:rPr>
                <w:bCs/>
                <w:sz w:val="18"/>
                <w:szCs w:val="22"/>
                <w:lang w:val="fr-FR"/>
              </w:rPr>
              <w:t>Hannover</w:t>
            </w:r>
            <w:bookmarkEnd w:id="630"/>
            <w:proofErr w:type="spellEnd"/>
          </w:p>
        </w:tc>
        <w:tc>
          <w:tcPr>
            <w:tcW w:w="4161" w:type="dxa"/>
          </w:tcPr>
          <w:p w14:paraId="77148392" w14:textId="77777777" w:rsidR="00BB27F0" w:rsidRPr="002F19E9" w:rsidRDefault="00BB27F0" w:rsidP="00BB27F0">
            <w:pPr>
              <w:tabs>
                <w:tab w:val="right" w:pos="454"/>
              </w:tabs>
              <w:spacing w:before="40" w:after="40"/>
              <w:jc w:val="left"/>
              <w:rPr>
                <w:bCs/>
                <w:sz w:val="18"/>
                <w:szCs w:val="22"/>
                <w:lang w:val="fr-FR"/>
              </w:rPr>
            </w:pPr>
            <w:bookmarkStart w:id="631" w:name="lt_pId1037"/>
            <w:proofErr w:type="spellStart"/>
            <w:r w:rsidRPr="002F19E9">
              <w:rPr>
                <w:bCs/>
                <w:sz w:val="18"/>
                <w:szCs w:val="22"/>
                <w:lang w:val="fr-FR"/>
              </w:rPr>
              <w:t>Limitless</w:t>
            </w:r>
            <w:proofErr w:type="spellEnd"/>
            <w:r w:rsidRPr="002F19E9">
              <w:rPr>
                <w:bCs/>
                <w:sz w:val="18"/>
                <w:szCs w:val="22"/>
                <w:lang w:val="fr-FR"/>
              </w:rPr>
              <w:t xml:space="preserve"> Mobile </w:t>
            </w:r>
            <w:proofErr w:type="spellStart"/>
            <w:r w:rsidRPr="002F19E9">
              <w:rPr>
                <w:bCs/>
                <w:sz w:val="18"/>
                <w:szCs w:val="22"/>
                <w:lang w:val="fr-FR"/>
              </w:rPr>
              <w:t>GmbH</w:t>
            </w:r>
            <w:bookmarkEnd w:id="631"/>
            <w:proofErr w:type="spellEnd"/>
          </w:p>
        </w:tc>
      </w:tr>
      <w:tr w:rsidR="00BB27F0" w:rsidRPr="002F19E9" w14:paraId="57126F34" w14:textId="77777777" w:rsidTr="00BB27F0">
        <w:trPr>
          <w:cantSplit/>
          <w:trHeight w:val="240"/>
        </w:trPr>
        <w:tc>
          <w:tcPr>
            <w:tcW w:w="9639" w:type="dxa"/>
            <w:gridSpan w:val="4"/>
            <w:shd w:val="clear" w:color="auto" w:fill="auto"/>
          </w:tcPr>
          <w:p w14:paraId="04FF7404" w14:textId="05232683" w:rsidR="00BB27F0" w:rsidRPr="002F19E9" w:rsidRDefault="00BB27F0" w:rsidP="006006EA">
            <w:pPr>
              <w:keepNext/>
              <w:tabs>
                <w:tab w:val="left" w:pos="1701"/>
                <w:tab w:val="right" w:pos="1735"/>
                <w:tab w:val="left" w:pos="2268"/>
              </w:tabs>
              <w:rPr>
                <w:b/>
                <w:lang w:val="en-GB"/>
              </w:rPr>
            </w:pPr>
            <w:r>
              <w:rPr>
                <w:rFonts w:ascii="Traditional Arabic" w:hAnsi="Traditional Arabic" w:hint="cs"/>
                <w:b/>
                <w:bCs/>
                <w:sz w:val="24"/>
                <w:szCs w:val="24"/>
                <w:rtl/>
                <w:lang w:bidi="ar-EG"/>
              </w:rPr>
              <w:t>ألمانيا</w:t>
            </w:r>
            <w:r>
              <w:rPr>
                <w:b/>
                <w:bCs/>
                <w:rtl/>
                <w:lang w:bidi="ar-EG"/>
              </w:rPr>
              <w:tab/>
            </w:r>
            <w:r>
              <w:rPr>
                <w:b/>
                <w:bCs/>
              </w:rPr>
              <w:t>ADD</w:t>
            </w:r>
          </w:p>
        </w:tc>
      </w:tr>
      <w:tr w:rsidR="00BB27F0" w:rsidRPr="002F19E9" w14:paraId="0F7E1A47" w14:textId="77777777" w:rsidTr="00BB27F0">
        <w:trPr>
          <w:cantSplit/>
          <w:trHeight w:val="240"/>
        </w:trPr>
        <w:tc>
          <w:tcPr>
            <w:tcW w:w="943" w:type="dxa"/>
            <w:shd w:val="clear" w:color="auto" w:fill="auto"/>
          </w:tcPr>
          <w:p w14:paraId="79410F1B"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2-226-0</w:t>
            </w:r>
          </w:p>
        </w:tc>
        <w:tc>
          <w:tcPr>
            <w:tcW w:w="943" w:type="dxa"/>
            <w:shd w:val="clear" w:color="auto" w:fill="auto"/>
          </w:tcPr>
          <w:p w14:paraId="4FED6A41"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5904</w:t>
            </w:r>
          </w:p>
        </w:tc>
        <w:tc>
          <w:tcPr>
            <w:tcW w:w="3592" w:type="dxa"/>
            <w:shd w:val="clear" w:color="auto" w:fill="auto"/>
          </w:tcPr>
          <w:p w14:paraId="62122BBC" w14:textId="77777777" w:rsidR="00BB27F0" w:rsidRPr="002F19E9" w:rsidRDefault="00BB27F0" w:rsidP="00BB27F0">
            <w:pPr>
              <w:tabs>
                <w:tab w:val="right" w:pos="454"/>
              </w:tabs>
              <w:spacing w:before="40" w:after="40"/>
              <w:jc w:val="left"/>
              <w:rPr>
                <w:bCs/>
                <w:sz w:val="18"/>
                <w:szCs w:val="22"/>
                <w:lang w:val="fr-FR"/>
              </w:rPr>
            </w:pPr>
            <w:bookmarkStart w:id="632" w:name="lt_pId1041"/>
            <w:r w:rsidRPr="002F19E9">
              <w:rPr>
                <w:bCs/>
                <w:sz w:val="18"/>
                <w:szCs w:val="22"/>
                <w:lang w:val="fr-FR"/>
              </w:rPr>
              <w:t>CMI_STP_FRA2</w:t>
            </w:r>
            <w:bookmarkEnd w:id="632"/>
          </w:p>
        </w:tc>
        <w:tc>
          <w:tcPr>
            <w:tcW w:w="4161" w:type="dxa"/>
          </w:tcPr>
          <w:p w14:paraId="6E24A941" w14:textId="77777777" w:rsidR="00BB27F0" w:rsidRPr="002F19E9" w:rsidRDefault="00BB27F0" w:rsidP="00BB27F0">
            <w:pPr>
              <w:tabs>
                <w:tab w:val="right" w:pos="454"/>
              </w:tabs>
              <w:spacing w:before="40" w:after="40"/>
              <w:jc w:val="left"/>
              <w:rPr>
                <w:bCs/>
                <w:sz w:val="18"/>
                <w:szCs w:val="22"/>
                <w:lang w:val="fr-FR"/>
              </w:rPr>
            </w:pPr>
            <w:bookmarkStart w:id="633" w:name="lt_pId1042"/>
            <w:r w:rsidRPr="002F19E9">
              <w:rPr>
                <w:bCs/>
                <w:sz w:val="18"/>
                <w:szCs w:val="22"/>
                <w:lang w:val="fr-FR"/>
              </w:rPr>
              <w:t>China Mobile International (UK) Limited</w:t>
            </w:r>
            <w:bookmarkEnd w:id="633"/>
          </w:p>
        </w:tc>
      </w:tr>
      <w:tr w:rsidR="00BB27F0" w:rsidRPr="002F19E9" w14:paraId="5AD8B887" w14:textId="77777777" w:rsidTr="00BB27F0">
        <w:trPr>
          <w:cantSplit/>
          <w:trHeight w:val="240"/>
        </w:trPr>
        <w:tc>
          <w:tcPr>
            <w:tcW w:w="943" w:type="dxa"/>
            <w:shd w:val="clear" w:color="auto" w:fill="auto"/>
          </w:tcPr>
          <w:p w14:paraId="73C2CC6A"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5-240-3</w:t>
            </w:r>
          </w:p>
        </w:tc>
        <w:tc>
          <w:tcPr>
            <w:tcW w:w="943" w:type="dxa"/>
            <w:shd w:val="clear" w:color="auto" w:fill="auto"/>
          </w:tcPr>
          <w:p w14:paraId="1328E84F"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12163</w:t>
            </w:r>
          </w:p>
        </w:tc>
        <w:tc>
          <w:tcPr>
            <w:tcW w:w="3592" w:type="dxa"/>
            <w:shd w:val="clear" w:color="auto" w:fill="auto"/>
          </w:tcPr>
          <w:p w14:paraId="2364E476" w14:textId="77777777" w:rsidR="00BB27F0" w:rsidRPr="002F19E9" w:rsidRDefault="00BB27F0" w:rsidP="00BB27F0">
            <w:pPr>
              <w:tabs>
                <w:tab w:val="right" w:pos="454"/>
              </w:tabs>
              <w:spacing w:before="40" w:after="40"/>
              <w:jc w:val="left"/>
              <w:rPr>
                <w:bCs/>
                <w:sz w:val="18"/>
                <w:szCs w:val="22"/>
                <w:lang w:val="fr-FR"/>
              </w:rPr>
            </w:pPr>
            <w:bookmarkStart w:id="634" w:name="lt_pId1045"/>
            <w:proofErr w:type="spellStart"/>
            <w:r w:rsidRPr="002F19E9">
              <w:rPr>
                <w:bCs/>
                <w:sz w:val="18"/>
                <w:szCs w:val="22"/>
                <w:lang w:val="fr-FR"/>
              </w:rPr>
              <w:t>ENGY_Frankfurt</w:t>
            </w:r>
            <w:bookmarkEnd w:id="634"/>
            <w:proofErr w:type="spellEnd"/>
          </w:p>
        </w:tc>
        <w:tc>
          <w:tcPr>
            <w:tcW w:w="4161" w:type="dxa"/>
          </w:tcPr>
          <w:p w14:paraId="709D3A76" w14:textId="77777777" w:rsidR="00BB27F0" w:rsidRPr="002F19E9" w:rsidRDefault="00BB27F0" w:rsidP="00BB27F0">
            <w:pPr>
              <w:tabs>
                <w:tab w:val="right" w:pos="454"/>
              </w:tabs>
              <w:spacing w:before="40" w:after="40"/>
              <w:jc w:val="left"/>
              <w:rPr>
                <w:bCs/>
                <w:sz w:val="18"/>
                <w:szCs w:val="22"/>
                <w:lang w:val="fr-FR"/>
              </w:rPr>
            </w:pPr>
            <w:bookmarkStart w:id="635" w:name="lt_pId1046"/>
            <w:proofErr w:type="spellStart"/>
            <w:r w:rsidRPr="002F19E9">
              <w:rPr>
                <w:bCs/>
                <w:sz w:val="18"/>
                <w:szCs w:val="22"/>
                <w:lang w:val="fr-FR"/>
              </w:rPr>
              <w:t>eNgY</w:t>
            </w:r>
            <w:proofErr w:type="spellEnd"/>
            <w:r w:rsidRPr="002F19E9">
              <w:rPr>
                <w:bCs/>
                <w:sz w:val="18"/>
                <w:szCs w:val="22"/>
                <w:lang w:val="fr-FR"/>
              </w:rPr>
              <w:t xml:space="preserve"> Solutions </w:t>
            </w:r>
            <w:proofErr w:type="spellStart"/>
            <w:r w:rsidRPr="002F19E9">
              <w:rPr>
                <w:bCs/>
                <w:sz w:val="18"/>
                <w:szCs w:val="22"/>
                <w:lang w:val="fr-FR"/>
              </w:rPr>
              <w:t>GmbH</w:t>
            </w:r>
            <w:bookmarkEnd w:id="635"/>
            <w:proofErr w:type="spellEnd"/>
          </w:p>
        </w:tc>
      </w:tr>
      <w:tr w:rsidR="00BB27F0" w:rsidRPr="002F19E9" w14:paraId="7BA42657" w14:textId="77777777" w:rsidTr="00BB27F0">
        <w:trPr>
          <w:cantSplit/>
          <w:trHeight w:val="240"/>
        </w:trPr>
        <w:tc>
          <w:tcPr>
            <w:tcW w:w="9639" w:type="dxa"/>
            <w:gridSpan w:val="4"/>
            <w:shd w:val="clear" w:color="auto" w:fill="auto"/>
          </w:tcPr>
          <w:p w14:paraId="472BF007" w14:textId="714DED0C" w:rsidR="00BB27F0" w:rsidRPr="002F19E9" w:rsidRDefault="00BB27F0" w:rsidP="006006EA">
            <w:pPr>
              <w:keepNext/>
              <w:tabs>
                <w:tab w:val="left" w:pos="1701"/>
                <w:tab w:val="left" w:pos="2268"/>
              </w:tabs>
              <w:rPr>
                <w:b/>
                <w:lang w:val="en-GB"/>
              </w:rPr>
            </w:pPr>
            <w:r>
              <w:rPr>
                <w:rFonts w:ascii="Traditional Arabic" w:hAnsi="Traditional Arabic" w:hint="cs"/>
                <w:b/>
                <w:bCs/>
                <w:sz w:val="24"/>
                <w:szCs w:val="24"/>
                <w:rtl/>
                <w:lang w:bidi="ar-EG"/>
              </w:rPr>
              <w:t>ألمانيا</w:t>
            </w:r>
            <w:r>
              <w:rPr>
                <w:b/>
                <w:bCs/>
                <w:rtl/>
                <w:lang w:bidi="ar-EG"/>
              </w:rPr>
              <w:tab/>
            </w:r>
            <w:r>
              <w:rPr>
                <w:b/>
                <w:bCs/>
              </w:rPr>
              <w:t>LIR</w:t>
            </w:r>
          </w:p>
        </w:tc>
      </w:tr>
      <w:tr w:rsidR="00BB27F0" w:rsidRPr="002F19E9" w14:paraId="2DB860C0" w14:textId="77777777" w:rsidTr="00BB27F0">
        <w:trPr>
          <w:cantSplit/>
          <w:trHeight w:val="240"/>
        </w:trPr>
        <w:tc>
          <w:tcPr>
            <w:tcW w:w="943" w:type="dxa"/>
            <w:shd w:val="clear" w:color="auto" w:fill="auto"/>
          </w:tcPr>
          <w:p w14:paraId="635FC3BA"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2-247-0</w:t>
            </w:r>
          </w:p>
        </w:tc>
        <w:tc>
          <w:tcPr>
            <w:tcW w:w="943" w:type="dxa"/>
            <w:shd w:val="clear" w:color="auto" w:fill="auto"/>
          </w:tcPr>
          <w:p w14:paraId="6BE4949A"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6072</w:t>
            </w:r>
          </w:p>
        </w:tc>
        <w:tc>
          <w:tcPr>
            <w:tcW w:w="3592" w:type="dxa"/>
            <w:shd w:val="clear" w:color="auto" w:fill="auto"/>
          </w:tcPr>
          <w:p w14:paraId="3B25D693" w14:textId="77777777" w:rsidR="00BB27F0" w:rsidRPr="002F19E9" w:rsidRDefault="00BB27F0" w:rsidP="00BB27F0">
            <w:pPr>
              <w:tabs>
                <w:tab w:val="right" w:pos="454"/>
              </w:tabs>
              <w:spacing w:before="40" w:after="40"/>
              <w:jc w:val="left"/>
              <w:rPr>
                <w:bCs/>
                <w:sz w:val="18"/>
                <w:szCs w:val="22"/>
                <w:lang w:val="fr-FR"/>
              </w:rPr>
            </w:pPr>
            <w:bookmarkStart w:id="636" w:name="lt_pId1050"/>
            <w:proofErr w:type="spellStart"/>
            <w:r w:rsidRPr="002F19E9">
              <w:rPr>
                <w:bCs/>
                <w:sz w:val="18"/>
                <w:szCs w:val="22"/>
                <w:lang w:val="fr-FR"/>
              </w:rPr>
              <w:t>Hamburg</w:t>
            </w:r>
            <w:bookmarkEnd w:id="636"/>
            <w:proofErr w:type="spellEnd"/>
          </w:p>
        </w:tc>
        <w:tc>
          <w:tcPr>
            <w:tcW w:w="4161" w:type="dxa"/>
          </w:tcPr>
          <w:p w14:paraId="35A59E58" w14:textId="77777777" w:rsidR="00BB27F0" w:rsidRPr="002F19E9" w:rsidRDefault="00BB27F0" w:rsidP="00BB27F0">
            <w:pPr>
              <w:tabs>
                <w:tab w:val="right" w:pos="454"/>
              </w:tabs>
              <w:spacing w:before="40" w:after="40"/>
              <w:jc w:val="left"/>
              <w:rPr>
                <w:bCs/>
                <w:sz w:val="18"/>
                <w:szCs w:val="22"/>
                <w:lang w:val="fr-FR"/>
              </w:rPr>
            </w:pPr>
            <w:bookmarkStart w:id="637" w:name="lt_pId1051"/>
            <w:proofErr w:type="spellStart"/>
            <w:proofErr w:type="gramStart"/>
            <w:r w:rsidRPr="002F19E9">
              <w:rPr>
                <w:bCs/>
                <w:sz w:val="18"/>
                <w:szCs w:val="22"/>
                <w:lang w:val="fr-FR"/>
              </w:rPr>
              <w:t>thyssenkrupp</w:t>
            </w:r>
            <w:proofErr w:type="spellEnd"/>
            <w:proofErr w:type="gramEnd"/>
            <w:r w:rsidRPr="002F19E9">
              <w:rPr>
                <w:bCs/>
                <w:sz w:val="18"/>
                <w:szCs w:val="22"/>
                <w:lang w:val="fr-FR"/>
              </w:rPr>
              <w:t xml:space="preserve"> Technologies </w:t>
            </w:r>
            <w:proofErr w:type="spellStart"/>
            <w:r w:rsidRPr="002F19E9">
              <w:rPr>
                <w:bCs/>
                <w:sz w:val="18"/>
                <w:szCs w:val="22"/>
                <w:lang w:val="fr-FR"/>
              </w:rPr>
              <w:t>Beteiligungen</w:t>
            </w:r>
            <w:proofErr w:type="spellEnd"/>
            <w:r w:rsidRPr="002F19E9">
              <w:rPr>
                <w:bCs/>
                <w:sz w:val="18"/>
                <w:szCs w:val="22"/>
                <w:lang w:val="fr-FR"/>
              </w:rPr>
              <w:t xml:space="preserve"> </w:t>
            </w:r>
            <w:proofErr w:type="spellStart"/>
            <w:r w:rsidRPr="002F19E9">
              <w:rPr>
                <w:bCs/>
                <w:sz w:val="18"/>
                <w:szCs w:val="22"/>
                <w:lang w:val="fr-FR"/>
              </w:rPr>
              <w:t>GmbH</w:t>
            </w:r>
            <w:bookmarkEnd w:id="637"/>
            <w:proofErr w:type="spellEnd"/>
          </w:p>
        </w:tc>
      </w:tr>
      <w:tr w:rsidR="00BB27F0" w:rsidRPr="002F19E9" w14:paraId="589EF372" w14:textId="77777777" w:rsidTr="00BB27F0">
        <w:trPr>
          <w:cantSplit/>
          <w:trHeight w:val="240"/>
        </w:trPr>
        <w:tc>
          <w:tcPr>
            <w:tcW w:w="943" w:type="dxa"/>
            <w:shd w:val="clear" w:color="auto" w:fill="auto"/>
          </w:tcPr>
          <w:p w14:paraId="156463DE"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4-246-3</w:t>
            </w:r>
          </w:p>
        </w:tc>
        <w:tc>
          <w:tcPr>
            <w:tcW w:w="943" w:type="dxa"/>
            <w:shd w:val="clear" w:color="auto" w:fill="auto"/>
          </w:tcPr>
          <w:p w14:paraId="47580561"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10163</w:t>
            </w:r>
          </w:p>
        </w:tc>
        <w:tc>
          <w:tcPr>
            <w:tcW w:w="3592" w:type="dxa"/>
            <w:shd w:val="clear" w:color="auto" w:fill="auto"/>
          </w:tcPr>
          <w:p w14:paraId="16D329E4" w14:textId="77777777" w:rsidR="00BB27F0" w:rsidRPr="002F19E9" w:rsidRDefault="00BB27F0" w:rsidP="00BB27F0">
            <w:pPr>
              <w:tabs>
                <w:tab w:val="right" w:pos="454"/>
              </w:tabs>
              <w:spacing w:before="40" w:after="40"/>
              <w:jc w:val="left"/>
              <w:rPr>
                <w:bCs/>
                <w:sz w:val="18"/>
                <w:szCs w:val="22"/>
                <w:lang w:val="fr-FR"/>
              </w:rPr>
            </w:pPr>
            <w:bookmarkStart w:id="638" w:name="lt_pId1054"/>
            <w:r w:rsidRPr="002F19E9">
              <w:rPr>
                <w:bCs/>
                <w:sz w:val="18"/>
                <w:szCs w:val="22"/>
                <w:lang w:val="fr-FR"/>
              </w:rPr>
              <w:t>Frankfurt</w:t>
            </w:r>
            <w:bookmarkEnd w:id="638"/>
          </w:p>
        </w:tc>
        <w:tc>
          <w:tcPr>
            <w:tcW w:w="4161" w:type="dxa"/>
          </w:tcPr>
          <w:p w14:paraId="3DFAC687" w14:textId="77777777" w:rsidR="00BB27F0" w:rsidRPr="002F19E9" w:rsidRDefault="00BB27F0" w:rsidP="00BB27F0">
            <w:pPr>
              <w:tabs>
                <w:tab w:val="right" w:pos="454"/>
              </w:tabs>
              <w:spacing w:before="40" w:after="40"/>
              <w:jc w:val="left"/>
              <w:rPr>
                <w:bCs/>
                <w:sz w:val="18"/>
                <w:szCs w:val="22"/>
                <w:lang w:val="fr-FR"/>
              </w:rPr>
            </w:pPr>
            <w:bookmarkStart w:id="639" w:name="lt_pId1055"/>
            <w:proofErr w:type="spellStart"/>
            <w:r w:rsidRPr="002F19E9">
              <w:rPr>
                <w:bCs/>
                <w:sz w:val="18"/>
                <w:szCs w:val="22"/>
                <w:lang w:val="fr-FR"/>
              </w:rPr>
              <w:t>Alo</w:t>
            </w:r>
            <w:proofErr w:type="spellEnd"/>
            <w:r w:rsidRPr="002F19E9">
              <w:rPr>
                <w:bCs/>
                <w:sz w:val="18"/>
                <w:szCs w:val="22"/>
                <w:lang w:val="fr-FR"/>
              </w:rPr>
              <w:t xml:space="preserve"> Vatan </w:t>
            </w:r>
            <w:proofErr w:type="spellStart"/>
            <w:r w:rsidRPr="002F19E9">
              <w:rPr>
                <w:bCs/>
                <w:sz w:val="18"/>
                <w:szCs w:val="22"/>
                <w:lang w:val="fr-FR"/>
              </w:rPr>
              <w:t>Telefondienste</w:t>
            </w:r>
            <w:proofErr w:type="spellEnd"/>
            <w:r w:rsidRPr="002F19E9">
              <w:rPr>
                <w:bCs/>
                <w:sz w:val="18"/>
                <w:szCs w:val="22"/>
                <w:lang w:val="fr-FR"/>
              </w:rPr>
              <w:t xml:space="preserve"> </w:t>
            </w:r>
            <w:proofErr w:type="spellStart"/>
            <w:r w:rsidRPr="002F19E9">
              <w:rPr>
                <w:bCs/>
                <w:sz w:val="18"/>
                <w:szCs w:val="22"/>
                <w:lang w:val="fr-FR"/>
              </w:rPr>
              <w:t>GmbH</w:t>
            </w:r>
            <w:bookmarkEnd w:id="639"/>
            <w:proofErr w:type="spellEnd"/>
          </w:p>
        </w:tc>
      </w:tr>
      <w:tr w:rsidR="00BB27F0" w:rsidRPr="002F19E9" w14:paraId="23C374D8" w14:textId="77777777" w:rsidTr="00BB27F0">
        <w:trPr>
          <w:cantSplit/>
          <w:trHeight w:val="240"/>
        </w:trPr>
        <w:tc>
          <w:tcPr>
            <w:tcW w:w="9639" w:type="dxa"/>
            <w:gridSpan w:val="4"/>
            <w:shd w:val="clear" w:color="auto" w:fill="auto"/>
          </w:tcPr>
          <w:p w14:paraId="64EE446A" w14:textId="24D42BE1" w:rsidR="00BB27F0" w:rsidRPr="002F19E9" w:rsidRDefault="00BB27F0" w:rsidP="006006EA">
            <w:pPr>
              <w:keepNext/>
              <w:tabs>
                <w:tab w:val="left" w:pos="1701"/>
                <w:tab w:val="right" w:pos="1735"/>
                <w:tab w:val="left" w:pos="2268"/>
              </w:tabs>
              <w:rPr>
                <w:b/>
                <w:lang w:val="en-GB"/>
              </w:rPr>
            </w:pPr>
            <w:r>
              <w:rPr>
                <w:rFonts w:ascii="Traditional Arabic" w:hAnsi="Traditional Arabic" w:hint="cs"/>
                <w:b/>
                <w:bCs/>
                <w:sz w:val="24"/>
                <w:szCs w:val="24"/>
                <w:rtl/>
                <w:lang w:bidi="ar-EG"/>
              </w:rPr>
              <w:t>الولايات المتحدة</w:t>
            </w:r>
            <w:r>
              <w:rPr>
                <w:b/>
                <w:bCs/>
                <w:rtl/>
                <w:lang w:bidi="ar-EG"/>
              </w:rPr>
              <w:tab/>
            </w:r>
            <w:r>
              <w:rPr>
                <w:b/>
                <w:bCs/>
              </w:rPr>
              <w:t>SUP</w:t>
            </w:r>
          </w:p>
        </w:tc>
      </w:tr>
      <w:tr w:rsidR="00BB27F0" w:rsidRPr="002F19E9" w14:paraId="6D4201C8" w14:textId="77777777" w:rsidTr="00BB27F0">
        <w:trPr>
          <w:cantSplit/>
          <w:trHeight w:val="240"/>
        </w:trPr>
        <w:tc>
          <w:tcPr>
            <w:tcW w:w="943" w:type="dxa"/>
            <w:shd w:val="clear" w:color="auto" w:fill="auto"/>
          </w:tcPr>
          <w:p w14:paraId="1C66503F"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3-025-3</w:t>
            </w:r>
          </w:p>
        </w:tc>
        <w:tc>
          <w:tcPr>
            <w:tcW w:w="943" w:type="dxa"/>
            <w:shd w:val="clear" w:color="auto" w:fill="auto"/>
          </w:tcPr>
          <w:p w14:paraId="1C214932"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6347</w:t>
            </w:r>
          </w:p>
        </w:tc>
        <w:tc>
          <w:tcPr>
            <w:tcW w:w="3592" w:type="dxa"/>
            <w:shd w:val="clear" w:color="auto" w:fill="auto"/>
          </w:tcPr>
          <w:p w14:paraId="4401C181" w14:textId="77777777" w:rsidR="00BB27F0" w:rsidRPr="002F19E9" w:rsidRDefault="00BB27F0" w:rsidP="00BB27F0">
            <w:pPr>
              <w:tabs>
                <w:tab w:val="right" w:pos="454"/>
              </w:tabs>
              <w:spacing w:before="40" w:after="20"/>
              <w:jc w:val="left"/>
              <w:rPr>
                <w:bCs/>
                <w:sz w:val="18"/>
                <w:szCs w:val="22"/>
                <w:lang w:val="fr-FR"/>
              </w:rPr>
            </w:pPr>
            <w:bookmarkStart w:id="640" w:name="lt_pId1059"/>
            <w:r w:rsidRPr="002F19E9">
              <w:rPr>
                <w:bCs/>
                <w:sz w:val="18"/>
                <w:szCs w:val="22"/>
                <w:lang w:val="fr-FR"/>
              </w:rPr>
              <w:t>Albuquerque</w:t>
            </w:r>
            <w:bookmarkEnd w:id="640"/>
          </w:p>
        </w:tc>
        <w:tc>
          <w:tcPr>
            <w:tcW w:w="4161" w:type="dxa"/>
          </w:tcPr>
          <w:p w14:paraId="12695080" w14:textId="77777777" w:rsidR="00BB27F0" w:rsidRPr="002F19E9" w:rsidRDefault="00BB27F0" w:rsidP="00BB27F0">
            <w:pPr>
              <w:tabs>
                <w:tab w:val="right" w:pos="454"/>
              </w:tabs>
              <w:spacing w:before="40" w:after="20"/>
              <w:jc w:val="left"/>
              <w:rPr>
                <w:bCs/>
                <w:sz w:val="18"/>
                <w:szCs w:val="22"/>
                <w:lang w:val="fr-FR"/>
              </w:rPr>
            </w:pPr>
            <w:bookmarkStart w:id="641" w:name="lt_pId1060"/>
            <w:r w:rsidRPr="002F19E9">
              <w:rPr>
                <w:bCs/>
                <w:sz w:val="18"/>
                <w:szCs w:val="22"/>
                <w:lang w:val="fr-FR"/>
              </w:rPr>
              <w:t>AT&amp;T</w:t>
            </w:r>
            <w:bookmarkEnd w:id="641"/>
          </w:p>
        </w:tc>
      </w:tr>
      <w:tr w:rsidR="00BB27F0" w:rsidRPr="002F19E9" w14:paraId="129E06EA" w14:textId="77777777" w:rsidTr="00BB27F0">
        <w:trPr>
          <w:cantSplit/>
          <w:trHeight w:val="240"/>
        </w:trPr>
        <w:tc>
          <w:tcPr>
            <w:tcW w:w="943" w:type="dxa"/>
            <w:shd w:val="clear" w:color="auto" w:fill="auto"/>
          </w:tcPr>
          <w:p w14:paraId="184B5A35"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3-037-2</w:t>
            </w:r>
          </w:p>
        </w:tc>
        <w:tc>
          <w:tcPr>
            <w:tcW w:w="943" w:type="dxa"/>
            <w:shd w:val="clear" w:color="auto" w:fill="auto"/>
          </w:tcPr>
          <w:p w14:paraId="1DD0632C"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6442</w:t>
            </w:r>
          </w:p>
        </w:tc>
        <w:tc>
          <w:tcPr>
            <w:tcW w:w="3592" w:type="dxa"/>
            <w:shd w:val="clear" w:color="auto" w:fill="auto"/>
          </w:tcPr>
          <w:p w14:paraId="5E794023" w14:textId="77777777" w:rsidR="00BB27F0" w:rsidRPr="002F19E9" w:rsidRDefault="00BB27F0" w:rsidP="00BB27F0">
            <w:pPr>
              <w:tabs>
                <w:tab w:val="right" w:pos="454"/>
              </w:tabs>
              <w:spacing w:before="40" w:after="20"/>
              <w:jc w:val="left"/>
              <w:rPr>
                <w:bCs/>
                <w:sz w:val="18"/>
                <w:szCs w:val="22"/>
                <w:lang w:val="fr-FR"/>
              </w:rPr>
            </w:pPr>
            <w:bookmarkStart w:id="642" w:name="lt_pId1063"/>
            <w:r w:rsidRPr="002F19E9">
              <w:rPr>
                <w:bCs/>
                <w:sz w:val="18"/>
                <w:szCs w:val="22"/>
                <w:lang w:val="fr-FR"/>
              </w:rPr>
              <w:t>White Plains, NY</w:t>
            </w:r>
            <w:bookmarkEnd w:id="642"/>
          </w:p>
        </w:tc>
        <w:tc>
          <w:tcPr>
            <w:tcW w:w="4161" w:type="dxa"/>
          </w:tcPr>
          <w:p w14:paraId="6C9E5E8C" w14:textId="77777777" w:rsidR="00BB27F0" w:rsidRPr="002F19E9" w:rsidRDefault="00BB27F0" w:rsidP="00BB27F0">
            <w:pPr>
              <w:tabs>
                <w:tab w:val="right" w:pos="454"/>
              </w:tabs>
              <w:spacing w:before="40" w:after="20"/>
              <w:jc w:val="left"/>
              <w:rPr>
                <w:bCs/>
                <w:sz w:val="18"/>
                <w:szCs w:val="22"/>
                <w:lang w:val="fr-FR"/>
              </w:rPr>
            </w:pPr>
            <w:bookmarkStart w:id="643" w:name="lt_pId1064"/>
            <w:r w:rsidRPr="002F19E9">
              <w:rPr>
                <w:bCs/>
                <w:sz w:val="18"/>
                <w:szCs w:val="22"/>
                <w:lang w:val="fr-FR"/>
              </w:rPr>
              <w:t>AT&amp;T</w:t>
            </w:r>
            <w:bookmarkEnd w:id="643"/>
          </w:p>
        </w:tc>
      </w:tr>
      <w:tr w:rsidR="00BB27F0" w:rsidRPr="002F19E9" w14:paraId="1CC0C936" w14:textId="77777777" w:rsidTr="00BB27F0">
        <w:trPr>
          <w:cantSplit/>
          <w:trHeight w:val="240"/>
        </w:trPr>
        <w:tc>
          <w:tcPr>
            <w:tcW w:w="943" w:type="dxa"/>
            <w:shd w:val="clear" w:color="auto" w:fill="auto"/>
          </w:tcPr>
          <w:p w14:paraId="537C01C5"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3-037-4</w:t>
            </w:r>
          </w:p>
        </w:tc>
        <w:tc>
          <w:tcPr>
            <w:tcW w:w="943" w:type="dxa"/>
            <w:shd w:val="clear" w:color="auto" w:fill="auto"/>
          </w:tcPr>
          <w:p w14:paraId="575CB656"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6444</w:t>
            </w:r>
          </w:p>
        </w:tc>
        <w:tc>
          <w:tcPr>
            <w:tcW w:w="3592" w:type="dxa"/>
            <w:shd w:val="clear" w:color="auto" w:fill="auto"/>
          </w:tcPr>
          <w:p w14:paraId="1ACBDDEE" w14:textId="77777777" w:rsidR="00BB27F0" w:rsidRPr="002F19E9" w:rsidRDefault="00BB27F0" w:rsidP="00BB27F0">
            <w:pPr>
              <w:tabs>
                <w:tab w:val="right" w:pos="454"/>
              </w:tabs>
              <w:spacing w:before="40" w:after="20"/>
              <w:jc w:val="left"/>
              <w:rPr>
                <w:bCs/>
                <w:sz w:val="18"/>
                <w:szCs w:val="22"/>
                <w:lang w:val="fr-FR"/>
              </w:rPr>
            </w:pPr>
            <w:bookmarkStart w:id="644" w:name="lt_pId1067"/>
            <w:r w:rsidRPr="002F19E9">
              <w:rPr>
                <w:bCs/>
                <w:sz w:val="18"/>
                <w:szCs w:val="22"/>
                <w:lang w:val="fr-FR"/>
              </w:rPr>
              <w:t>Sherman Oaks, CA</w:t>
            </w:r>
            <w:bookmarkEnd w:id="644"/>
          </w:p>
        </w:tc>
        <w:tc>
          <w:tcPr>
            <w:tcW w:w="4161" w:type="dxa"/>
          </w:tcPr>
          <w:p w14:paraId="1A0DC164" w14:textId="77777777" w:rsidR="00BB27F0" w:rsidRPr="002F19E9" w:rsidRDefault="00BB27F0" w:rsidP="00BB27F0">
            <w:pPr>
              <w:tabs>
                <w:tab w:val="right" w:pos="454"/>
              </w:tabs>
              <w:spacing w:before="40" w:after="20"/>
              <w:jc w:val="left"/>
              <w:rPr>
                <w:bCs/>
                <w:sz w:val="18"/>
                <w:szCs w:val="22"/>
                <w:lang w:val="fr-FR"/>
              </w:rPr>
            </w:pPr>
            <w:bookmarkStart w:id="645" w:name="lt_pId1068"/>
            <w:r w:rsidRPr="002F19E9">
              <w:rPr>
                <w:bCs/>
                <w:sz w:val="18"/>
                <w:szCs w:val="22"/>
                <w:lang w:val="fr-FR"/>
              </w:rPr>
              <w:t>AT&amp;T</w:t>
            </w:r>
            <w:bookmarkEnd w:id="645"/>
          </w:p>
        </w:tc>
      </w:tr>
      <w:tr w:rsidR="00BB27F0" w14:paraId="01184C36" w14:textId="77777777" w:rsidTr="00BB27F0">
        <w:trPr>
          <w:cantSplit/>
          <w:trHeight w:val="240"/>
        </w:trPr>
        <w:tc>
          <w:tcPr>
            <w:tcW w:w="943" w:type="dxa"/>
            <w:shd w:val="clear" w:color="auto" w:fill="auto"/>
          </w:tcPr>
          <w:p w14:paraId="2AF3D2B8"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3-045-6</w:t>
            </w:r>
          </w:p>
        </w:tc>
        <w:tc>
          <w:tcPr>
            <w:tcW w:w="943" w:type="dxa"/>
            <w:shd w:val="clear" w:color="auto" w:fill="auto"/>
          </w:tcPr>
          <w:p w14:paraId="66E795DD"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6510</w:t>
            </w:r>
          </w:p>
        </w:tc>
        <w:tc>
          <w:tcPr>
            <w:tcW w:w="3592" w:type="dxa"/>
            <w:shd w:val="clear" w:color="auto" w:fill="auto"/>
          </w:tcPr>
          <w:p w14:paraId="5D6D21E4" w14:textId="77777777" w:rsidR="00BB27F0" w:rsidRPr="002F19E9" w:rsidRDefault="00BB27F0" w:rsidP="00BB27F0">
            <w:pPr>
              <w:tabs>
                <w:tab w:val="right" w:pos="454"/>
              </w:tabs>
              <w:spacing w:before="40" w:after="20"/>
              <w:jc w:val="left"/>
              <w:rPr>
                <w:bCs/>
                <w:sz w:val="18"/>
                <w:szCs w:val="22"/>
                <w:lang w:val="fr-FR"/>
              </w:rPr>
            </w:pPr>
            <w:bookmarkStart w:id="646" w:name="lt_pId1071"/>
            <w:r w:rsidRPr="002F19E9">
              <w:rPr>
                <w:bCs/>
                <w:sz w:val="18"/>
                <w:szCs w:val="22"/>
                <w:lang w:val="fr-FR"/>
              </w:rPr>
              <w:t>Jersey City (1), NJ</w:t>
            </w:r>
            <w:bookmarkEnd w:id="646"/>
          </w:p>
        </w:tc>
        <w:tc>
          <w:tcPr>
            <w:tcW w:w="4161" w:type="dxa"/>
          </w:tcPr>
          <w:p w14:paraId="3EBA032B" w14:textId="77777777" w:rsidR="00BB27F0" w:rsidRPr="002F19E9" w:rsidRDefault="00BB27F0" w:rsidP="00BB27F0">
            <w:pPr>
              <w:tabs>
                <w:tab w:val="right" w:pos="454"/>
              </w:tabs>
              <w:spacing w:before="40" w:after="20"/>
              <w:jc w:val="left"/>
              <w:rPr>
                <w:bCs/>
                <w:sz w:val="18"/>
                <w:szCs w:val="22"/>
                <w:lang w:val="fr-FR"/>
              </w:rPr>
            </w:pPr>
            <w:bookmarkStart w:id="647" w:name="lt_pId1072"/>
            <w:proofErr w:type="spellStart"/>
            <w:r w:rsidRPr="002F19E9">
              <w:rPr>
                <w:bCs/>
                <w:sz w:val="18"/>
                <w:szCs w:val="22"/>
                <w:lang w:val="fr-FR"/>
              </w:rPr>
              <w:t>Qwest</w:t>
            </w:r>
            <w:proofErr w:type="spellEnd"/>
            <w:r w:rsidRPr="002F19E9">
              <w:rPr>
                <w:bCs/>
                <w:sz w:val="18"/>
                <w:szCs w:val="22"/>
                <w:lang w:val="fr-FR"/>
              </w:rPr>
              <w:t xml:space="preserve"> Communications International Corp</w:t>
            </w:r>
            <w:bookmarkEnd w:id="647"/>
          </w:p>
        </w:tc>
      </w:tr>
      <w:tr w:rsidR="00BB27F0" w14:paraId="4C06A336" w14:textId="77777777" w:rsidTr="00BB27F0">
        <w:trPr>
          <w:cantSplit/>
          <w:trHeight w:val="240"/>
        </w:trPr>
        <w:tc>
          <w:tcPr>
            <w:tcW w:w="943" w:type="dxa"/>
            <w:shd w:val="clear" w:color="auto" w:fill="auto"/>
          </w:tcPr>
          <w:p w14:paraId="1C3060F4"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3-045-7</w:t>
            </w:r>
          </w:p>
        </w:tc>
        <w:tc>
          <w:tcPr>
            <w:tcW w:w="943" w:type="dxa"/>
            <w:shd w:val="clear" w:color="auto" w:fill="auto"/>
          </w:tcPr>
          <w:p w14:paraId="07042000"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6511</w:t>
            </w:r>
          </w:p>
        </w:tc>
        <w:tc>
          <w:tcPr>
            <w:tcW w:w="3592" w:type="dxa"/>
            <w:shd w:val="clear" w:color="auto" w:fill="auto"/>
          </w:tcPr>
          <w:p w14:paraId="444C572F" w14:textId="77777777" w:rsidR="00BB27F0" w:rsidRPr="002F19E9" w:rsidRDefault="00BB27F0" w:rsidP="00BB27F0">
            <w:pPr>
              <w:tabs>
                <w:tab w:val="right" w:pos="454"/>
              </w:tabs>
              <w:spacing w:before="40" w:after="20"/>
              <w:jc w:val="left"/>
              <w:rPr>
                <w:bCs/>
                <w:sz w:val="18"/>
                <w:szCs w:val="22"/>
                <w:lang w:val="fr-FR"/>
              </w:rPr>
            </w:pPr>
            <w:bookmarkStart w:id="648" w:name="lt_pId1075"/>
            <w:r w:rsidRPr="002F19E9">
              <w:rPr>
                <w:bCs/>
                <w:sz w:val="18"/>
                <w:szCs w:val="22"/>
                <w:lang w:val="fr-FR"/>
              </w:rPr>
              <w:t>Jersey City (2), NJ</w:t>
            </w:r>
            <w:bookmarkEnd w:id="648"/>
          </w:p>
        </w:tc>
        <w:tc>
          <w:tcPr>
            <w:tcW w:w="4161" w:type="dxa"/>
          </w:tcPr>
          <w:p w14:paraId="3FB98A97" w14:textId="77777777" w:rsidR="00BB27F0" w:rsidRPr="002F19E9" w:rsidRDefault="00BB27F0" w:rsidP="00BB27F0">
            <w:pPr>
              <w:tabs>
                <w:tab w:val="right" w:pos="454"/>
              </w:tabs>
              <w:spacing w:before="40" w:after="20"/>
              <w:jc w:val="left"/>
              <w:rPr>
                <w:bCs/>
                <w:sz w:val="18"/>
                <w:szCs w:val="22"/>
                <w:lang w:val="fr-FR"/>
              </w:rPr>
            </w:pPr>
            <w:bookmarkStart w:id="649" w:name="lt_pId1076"/>
            <w:proofErr w:type="spellStart"/>
            <w:r w:rsidRPr="002F19E9">
              <w:rPr>
                <w:bCs/>
                <w:sz w:val="18"/>
                <w:szCs w:val="22"/>
                <w:lang w:val="fr-FR"/>
              </w:rPr>
              <w:t>Qwest</w:t>
            </w:r>
            <w:proofErr w:type="spellEnd"/>
            <w:r w:rsidRPr="002F19E9">
              <w:rPr>
                <w:bCs/>
                <w:sz w:val="18"/>
                <w:szCs w:val="22"/>
                <w:lang w:val="fr-FR"/>
              </w:rPr>
              <w:t xml:space="preserve"> Communications International Corp</w:t>
            </w:r>
            <w:bookmarkEnd w:id="649"/>
          </w:p>
        </w:tc>
      </w:tr>
      <w:tr w:rsidR="00BB27F0" w14:paraId="684A7AA7" w14:textId="77777777" w:rsidTr="00BB27F0">
        <w:trPr>
          <w:cantSplit/>
          <w:trHeight w:val="240"/>
        </w:trPr>
        <w:tc>
          <w:tcPr>
            <w:tcW w:w="943" w:type="dxa"/>
            <w:shd w:val="clear" w:color="auto" w:fill="auto"/>
          </w:tcPr>
          <w:p w14:paraId="35B03F16"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3-046-0</w:t>
            </w:r>
          </w:p>
        </w:tc>
        <w:tc>
          <w:tcPr>
            <w:tcW w:w="943" w:type="dxa"/>
            <w:shd w:val="clear" w:color="auto" w:fill="auto"/>
          </w:tcPr>
          <w:p w14:paraId="4570FB1F"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6512</w:t>
            </w:r>
          </w:p>
        </w:tc>
        <w:tc>
          <w:tcPr>
            <w:tcW w:w="3592" w:type="dxa"/>
            <w:shd w:val="clear" w:color="auto" w:fill="auto"/>
          </w:tcPr>
          <w:p w14:paraId="1A5E9CB8" w14:textId="77777777" w:rsidR="00BB27F0" w:rsidRPr="002F19E9" w:rsidRDefault="00BB27F0" w:rsidP="00BB27F0">
            <w:pPr>
              <w:tabs>
                <w:tab w:val="right" w:pos="454"/>
              </w:tabs>
              <w:spacing w:before="40" w:after="20"/>
              <w:jc w:val="left"/>
              <w:rPr>
                <w:bCs/>
                <w:sz w:val="18"/>
                <w:szCs w:val="22"/>
                <w:lang w:val="fr-FR"/>
              </w:rPr>
            </w:pPr>
            <w:bookmarkStart w:id="650" w:name="lt_pId1079"/>
            <w:r w:rsidRPr="002F19E9">
              <w:rPr>
                <w:bCs/>
                <w:sz w:val="18"/>
                <w:szCs w:val="22"/>
                <w:lang w:val="fr-FR"/>
              </w:rPr>
              <w:t>Atlanta, GA</w:t>
            </w:r>
            <w:bookmarkEnd w:id="650"/>
          </w:p>
        </w:tc>
        <w:tc>
          <w:tcPr>
            <w:tcW w:w="4161" w:type="dxa"/>
          </w:tcPr>
          <w:p w14:paraId="3AAF0B1F" w14:textId="77777777" w:rsidR="00BB27F0" w:rsidRPr="002F19E9" w:rsidRDefault="00BB27F0" w:rsidP="00BB27F0">
            <w:pPr>
              <w:tabs>
                <w:tab w:val="right" w:pos="454"/>
              </w:tabs>
              <w:spacing w:before="40" w:after="20"/>
              <w:jc w:val="left"/>
              <w:rPr>
                <w:bCs/>
                <w:sz w:val="18"/>
                <w:szCs w:val="22"/>
                <w:lang w:val="fr-FR"/>
              </w:rPr>
            </w:pPr>
            <w:bookmarkStart w:id="651" w:name="lt_pId1080"/>
            <w:proofErr w:type="spellStart"/>
            <w:r w:rsidRPr="002F19E9">
              <w:rPr>
                <w:bCs/>
                <w:sz w:val="18"/>
                <w:szCs w:val="22"/>
                <w:lang w:val="fr-FR"/>
              </w:rPr>
              <w:t>Qwest</w:t>
            </w:r>
            <w:proofErr w:type="spellEnd"/>
            <w:r w:rsidRPr="002F19E9">
              <w:rPr>
                <w:bCs/>
                <w:sz w:val="18"/>
                <w:szCs w:val="22"/>
                <w:lang w:val="fr-FR"/>
              </w:rPr>
              <w:t xml:space="preserve"> Communications International Corp</w:t>
            </w:r>
            <w:bookmarkEnd w:id="651"/>
          </w:p>
        </w:tc>
      </w:tr>
      <w:tr w:rsidR="00BB27F0" w14:paraId="6C3F851E" w14:textId="77777777" w:rsidTr="00BB27F0">
        <w:trPr>
          <w:cantSplit/>
          <w:trHeight w:val="240"/>
        </w:trPr>
        <w:tc>
          <w:tcPr>
            <w:tcW w:w="943" w:type="dxa"/>
            <w:shd w:val="clear" w:color="auto" w:fill="auto"/>
          </w:tcPr>
          <w:p w14:paraId="0C504312"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3-046-1</w:t>
            </w:r>
          </w:p>
        </w:tc>
        <w:tc>
          <w:tcPr>
            <w:tcW w:w="943" w:type="dxa"/>
            <w:shd w:val="clear" w:color="auto" w:fill="auto"/>
          </w:tcPr>
          <w:p w14:paraId="7E29BA50"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6513</w:t>
            </w:r>
          </w:p>
        </w:tc>
        <w:tc>
          <w:tcPr>
            <w:tcW w:w="3592" w:type="dxa"/>
            <w:shd w:val="clear" w:color="auto" w:fill="auto"/>
          </w:tcPr>
          <w:p w14:paraId="21DD98C8" w14:textId="77777777" w:rsidR="00BB27F0" w:rsidRPr="002F19E9" w:rsidRDefault="00BB27F0" w:rsidP="00BB27F0">
            <w:pPr>
              <w:tabs>
                <w:tab w:val="right" w:pos="454"/>
              </w:tabs>
              <w:spacing w:before="40" w:after="20"/>
              <w:jc w:val="left"/>
              <w:rPr>
                <w:bCs/>
                <w:sz w:val="18"/>
                <w:szCs w:val="22"/>
                <w:lang w:val="fr-FR"/>
              </w:rPr>
            </w:pPr>
            <w:bookmarkStart w:id="652" w:name="lt_pId1083"/>
            <w:r w:rsidRPr="002F19E9">
              <w:rPr>
                <w:bCs/>
                <w:sz w:val="18"/>
                <w:szCs w:val="22"/>
                <w:lang w:val="fr-FR"/>
              </w:rPr>
              <w:t>Sunnyvale, CA</w:t>
            </w:r>
            <w:bookmarkEnd w:id="652"/>
          </w:p>
        </w:tc>
        <w:tc>
          <w:tcPr>
            <w:tcW w:w="4161" w:type="dxa"/>
          </w:tcPr>
          <w:p w14:paraId="4D3B051A" w14:textId="77777777" w:rsidR="00BB27F0" w:rsidRPr="002F19E9" w:rsidRDefault="00BB27F0" w:rsidP="00BB27F0">
            <w:pPr>
              <w:tabs>
                <w:tab w:val="right" w:pos="454"/>
              </w:tabs>
              <w:spacing w:before="40" w:after="20"/>
              <w:jc w:val="left"/>
              <w:rPr>
                <w:bCs/>
                <w:sz w:val="18"/>
                <w:szCs w:val="22"/>
                <w:lang w:val="fr-FR"/>
              </w:rPr>
            </w:pPr>
            <w:bookmarkStart w:id="653" w:name="lt_pId1084"/>
            <w:proofErr w:type="spellStart"/>
            <w:r w:rsidRPr="002F19E9">
              <w:rPr>
                <w:bCs/>
                <w:sz w:val="18"/>
                <w:szCs w:val="22"/>
                <w:lang w:val="fr-FR"/>
              </w:rPr>
              <w:t>Qwest</w:t>
            </w:r>
            <w:proofErr w:type="spellEnd"/>
            <w:r w:rsidRPr="002F19E9">
              <w:rPr>
                <w:bCs/>
                <w:sz w:val="18"/>
                <w:szCs w:val="22"/>
                <w:lang w:val="fr-FR"/>
              </w:rPr>
              <w:t xml:space="preserve"> Communications International Corp</w:t>
            </w:r>
            <w:bookmarkEnd w:id="653"/>
          </w:p>
        </w:tc>
      </w:tr>
      <w:tr w:rsidR="00BB27F0" w14:paraId="3C8F83BB" w14:textId="77777777" w:rsidTr="00BB27F0">
        <w:trPr>
          <w:cantSplit/>
          <w:trHeight w:val="240"/>
        </w:trPr>
        <w:tc>
          <w:tcPr>
            <w:tcW w:w="943" w:type="dxa"/>
            <w:shd w:val="clear" w:color="auto" w:fill="auto"/>
          </w:tcPr>
          <w:p w14:paraId="5BE2C576"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3-046-2</w:t>
            </w:r>
          </w:p>
        </w:tc>
        <w:tc>
          <w:tcPr>
            <w:tcW w:w="943" w:type="dxa"/>
            <w:shd w:val="clear" w:color="auto" w:fill="auto"/>
          </w:tcPr>
          <w:p w14:paraId="25BE198F"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6514</w:t>
            </w:r>
          </w:p>
        </w:tc>
        <w:tc>
          <w:tcPr>
            <w:tcW w:w="3592" w:type="dxa"/>
            <w:shd w:val="clear" w:color="auto" w:fill="auto"/>
          </w:tcPr>
          <w:p w14:paraId="08E746B0" w14:textId="77777777" w:rsidR="00BB27F0" w:rsidRPr="002F19E9" w:rsidRDefault="00BB27F0" w:rsidP="00BB27F0">
            <w:pPr>
              <w:tabs>
                <w:tab w:val="right" w:pos="454"/>
              </w:tabs>
              <w:spacing w:before="40" w:after="20"/>
              <w:jc w:val="left"/>
              <w:rPr>
                <w:bCs/>
                <w:sz w:val="18"/>
                <w:szCs w:val="22"/>
                <w:lang w:val="fr-FR"/>
              </w:rPr>
            </w:pPr>
            <w:bookmarkStart w:id="654" w:name="lt_pId1087"/>
            <w:r w:rsidRPr="002F19E9">
              <w:rPr>
                <w:bCs/>
                <w:sz w:val="18"/>
                <w:szCs w:val="22"/>
                <w:lang w:val="fr-FR"/>
              </w:rPr>
              <w:t>Dublin, OH</w:t>
            </w:r>
            <w:bookmarkEnd w:id="654"/>
          </w:p>
        </w:tc>
        <w:tc>
          <w:tcPr>
            <w:tcW w:w="4161" w:type="dxa"/>
          </w:tcPr>
          <w:p w14:paraId="2B8F8935" w14:textId="77777777" w:rsidR="00BB27F0" w:rsidRPr="002F19E9" w:rsidRDefault="00BB27F0" w:rsidP="00BB27F0">
            <w:pPr>
              <w:tabs>
                <w:tab w:val="right" w:pos="454"/>
              </w:tabs>
              <w:spacing w:before="40" w:after="20"/>
              <w:jc w:val="left"/>
              <w:rPr>
                <w:bCs/>
                <w:sz w:val="18"/>
                <w:szCs w:val="22"/>
                <w:lang w:val="fr-FR"/>
              </w:rPr>
            </w:pPr>
            <w:bookmarkStart w:id="655" w:name="lt_pId1088"/>
            <w:proofErr w:type="spellStart"/>
            <w:r w:rsidRPr="002F19E9">
              <w:rPr>
                <w:bCs/>
                <w:sz w:val="18"/>
                <w:szCs w:val="22"/>
                <w:lang w:val="fr-FR"/>
              </w:rPr>
              <w:t>Qwest</w:t>
            </w:r>
            <w:proofErr w:type="spellEnd"/>
            <w:r w:rsidRPr="002F19E9">
              <w:rPr>
                <w:bCs/>
                <w:sz w:val="18"/>
                <w:szCs w:val="22"/>
                <w:lang w:val="fr-FR"/>
              </w:rPr>
              <w:t xml:space="preserve"> Communications International Corp</w:t>
            </w:r>
            <w:bookmarkEnd w:id="655"/>
          </w:p>
        </w:tc>
      </w:tr>
      <w:tr w:rsidR="00BB27F0" w14:paraId="3A7CDBD0" w14:textId="77777777" w:rsidTr="00BB27F0">
        <w:trPr>
          <w:cantSplit/>
          <w:trHeight w:val="240"/>
        </w:trPr>
        <w:tc>
          <w:tcPr>
            <w:tcW w:w="943" w:type="dxa"/>
            <w:shd w:val="clear" w:color="auto" w:fill="auto"/>
          </w:tcPr>
          <w:p w14:paraId="68BD6FBA"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3-046-3</w:t>
            </w:r>
          </w:p>
        </w:tc>
        <w:tc>
          <w:tcPr>
            <w:tcW w:w="943" w:type="dxa"/>
            <w:shd w:val="clear" w:color="auto" w:fill="auto"/>
          </w:tcPr>
          <w:p w14:paraId="467427C2"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6515</w:t>
            </w:r>
          </w:p>
        </w:tc>
        <w:tc>
          <w:tcPr>
            <w:tcW w:w="3592" w:type="dxa"/>
            <w:shd w:val="clear" w:color="auto" w:fill="auto"/>
          </w:tcPr>
          <w:p w14:paraId="71261A9C" w14:textId="77777777" w:rsidR="00BB27F0" w:rsidRPr="002F19E9" w:rsidRDefault="00BB27F0" w:rsidP="00BB27F0">
            <w:pPr>
              <w:tabs>
                <w:tab w:val="right" w:pos="454"/>
              </w:tabs>
              <w:spacing w:before="40" w:after="20"/>
              <w:jc w:val="left"/>
              <w:rPr>
                <w:bCs/>
                <w:sz w:val="18"/>
                <w:szCs w:val="22"/>
                <w:lang w:val="fr-FR"/>
              </w:rPr>
            </w:pPr>
            <w:bookmarkStart w:id="656" w:name="lt_pId1091"/>
            <w:r w:rsidRPr="002F19E9">
              <w:rPr>
                <w:bCs/>
                <w:sz w:val="18"/>
                <w:szCs w:val="22"/>
                <w:lang w:val="fr-FR"/>
              </w:rPr>
              <w:t>Houston, TX</w:t>
            </w:r>
            <w:bookmarkEnd w:id="656"/>
          </w:p>
        </w:tc>
        <w:tc>
          <w:tcPr>
            <w:tcW w:w="4161" w:type="dxa"/>
          </w:tcPr>
          <w:p w14:paraId="5DD7CA68" w14:textId="77777777" w:rsidR="00BB27F0" w:rsidRPr="002F19E9" w:rsidRDefault="00BB27F0" w:rsidP="00BB27F0">
            <w:pPr>
              <w:tabs>
                <w:tab w:val="right" w:pos="454"/>
              </w:tabs>
              <w:spacing w:before="40" w:after="20"/>
              <w:jc w:val="left"/>
              <w:rPr>
                <w:bCs/>
                <w:sz w:val="18"/>
                <w:szCs w:val="22"/>
                <w:lang w:val="fr-FR"/>
              </w:rPr>
            </w:pPr>
            <w:bookmarkStart w:id="657" w:name="lt_pId1092"/>
            <w:proofErr w:type="spellStart"/>
            <w:r w:rsidRPr="002F19E9">
              <w:rPr>
                <w:bCs/>
                <w:sz w:val="18"/>
                <w:szCs w:val="22"/>
                <w:lang w:val="fr-FR"/>
              </w:rPr>
              <w:t>Qwest</w:t>
            </w:r>
            <w:proofErr w:type="spellEnd"/>
            <w:r w:rsidRPr="002F19E9">
              <w:rPr>
                <w:bCs/>
                <w:sz w:val="18"/>
                <w:szCs w:val="22"/>
                <w:lang w:val="fr-FR"/>
              </w:rPr>
              <w:t xml:space="preserve"> Communications International Corp</w:t>
            </w:r>
            <w:bookmarkEnd w:id="657"/>
          </w:p>
        </w:tc>
      </w:tr>
      <w:tr w:rsidR="00BB27F0" w14:paraId="7C40548D" w14:textId="77777777" w:rsidTr="00BB27F0">
        <w:trPr>
          <w:cantSplit/>
          <w:trHeight w:val="240"/>
        </w:trPr>
        <w:tc>
          <w:tcPr>
            <w:tcW w:w="943" w:type="dxa"/>
            <w:shd w:val="clear" w:color="auto" w:fill="auto"/>
          </w:tcPr>
          <w:p w14:paraId="630980D8"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3-046-4</w:t>
            </w:r>
          </w:p>
        </w:tc>
        <w:tc>
          <w:tcPr>
            <w:tcW w:w="943" w:type="dxa"/>
            <w:shd w:val="clear" w:color="auto" w:fill="auto"/>
          </w:tcPr>
          <w:p w14:paraId="7EA0C6D7"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6516</w:t>
            </w:r>
          </w:p>
        </w:tc>
        <w:tc>
          <w:tcPr>
            <w:tcW w:w="3592" w:type="dxa"/>
            <w:shd w:val="clear" w:color="auto" w:fill="auto"/>
          </w:tcPr>
          <w:p w14:paraId="78F92747" w14:textId="77777777" w:rsidR="00BB27F0" w:rsidRPr="002F19E9" w:rsidRDefault="00BB27F0" w:rsidP="00BB27F0">
            <w:pPr>
              <w:tabs>
                <w:tab w:val="right" w:pos="454"/>
              </w:tabs>
              <w:spacing w:before="40" w:after="20"/>
              <w:jc w:val="left"/>
              <w:rPr>
                <w:bCs/>
                <w:sz w:val="18"/>
                <w:szCs w:val="22"/>
                <w:lang w:val="fr-FR"/>
              </w:rPr>
            </w:pPr>
            <w:bookmarkStart w:id="658" w:name="lt_pId1095"/>
            <w:r w:rsidRPr="002F19E9">
              <w:rPr>
                <w:bCs/>
                <w:sz w:val="18"/>
                <w:szCs w:val="22"/>
                <w:lang w:val="fr-FR"/>
              </w:rPr>
              <w:t>Dublin, OH</w:t>
            </w:r>
            <w:bookmarkEnd w:id="658"/>
          </w:p>
        </w:tc>
        <w:tc>
          <w:tcPr>
            <w:tcW w:w="4161" w:type="dxa"/>
          </w:tcPr>
          <w:p w14:paraId="0964D4B2" w14:textId="77777777" w:rsidR="00BB27F0" w:rsidRPr="002F19E9" w:rsidRDefault="00BB27F0" w:rsidP="00BB27F0">
            <w:pPr>
              <w:tabs>
                <w:tab w:val="right" w:pos="454"/>
              </w:tabs>
              <w:spacing w:before="40" w:after="20"/>
              <w:jc w:val="left"/>
              <w:rPr>
                <w:bCs/>
                <w:sz w:val="18"/>
                <w:szCs w:val="22"/>
                <w:lang w:val="fr-FR"/>
              </w:rPr>
            </w:pPr>
            <w:bookmarkStart w:id="659" w:name="lt_pId1096"/>
            <w:proofErr w:type="spellStart"/>
            <w:r w:rsidRPr="002F19E9">
              <w:rPr>
                <w:bCs/>
                <w:sz w:val="18"/>
                <w:szCs w:val="22"/>
                <w:lang w:val="fr-FR"/>
              </w:rPr>
              <w:t>Qwest</w:t>
            </w:r>
            <w:proofErr w:type="spellEnd"/>
            <w:r w:rsidRPr="002F19E9">
              <w:rPr>
                <w:bCs/>
                <w:sz w:val="18"/>
                <w:szCs w:val="22"/>
                <w:lang w:val="fr-FR"/>
              </w:rPr>
              <w:t xml:space="preserve"> Communications International Corp</w:t>
            </w:r>
            <w:bookmarkEnd w:id="659"/>
          </w:p>
        </w:tc>
      </w:tr>
      <w:tr w:rsidR="00BB27F0" w14:paraId="167D5E34" w14:textId="77777777" w:rsidTr="00BB27F0">
        <w:trPr>
          <w:cantSplit/>
          <w:trHeight w:val="240"/>
        </w:trPr>
        <w:tc>
          <w:tcPr>
            <w:tcW w:w="943" w:type="dxa"/>
            <w:shd w:val="clear" w:color="auto" w:fill="auto"/>
          </w:tcPr>
          <w:p w14:paraId="4AF8A5A6"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3-046-5</w:t>
            </w:r>
          </w:p>
        </w:tc>
        <w:tc>
          <w:tcPr>
            <w:tcW w:w="943" w:type="dxa"/>
            <w:shd w:val="clear" w:color="auto" w:fill="auto"/>
          </w:tcPr>
          <w:p w14:paraId="3FF7B808"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6517</w:t>
            </w:r>
          </w:p>
        </w:tc>
        <w:tc>
          <w:tcPr>
            <w:tcW w:w="3592" w:type="dxa"/>
            <w:shd w:val="clear" w:color="auto" w:fill="auto"/>
          </w:tcPr>
          <w:p w14:paraId="1D5BE5DF" w14:textId="77777777" w:rsidR="00BB27F0" w:rsidRPr="002F19E9" w:rsidRDefault="00BB27F0" w:rsidP="00BB27F0">
            <w:pPr>
              <w:tabs>
                <w:tab w:val="right" w:pos="454"/>
              </w:tabs>
              <w:spacing w:before="40" w:after="20"/>
              <w:jc w:val="left"/>
              <w:rPr>
                <w:bCs/>
                <w:sz w:val="18"/>
                <w:szCs w:val="22"/>
                <w:lang w:val="fr-FR"/>
              </w:rPr>
            </w:pPr>
            <w:bookmarkStart w:id="660" w:name="lt_pId1099"/>
            <w:r w:rsidRPr="002F19E9">
              <w:rPr>
                <w:bCs/>
                <w:sz w:val="18"/>
                <w:szCs w:val="22"/>
                <w:lang w:val="fr-FR"/>
              </w:rPr>
              <w:t>Houston, TX</w:t>
            </w:r>
            <w:bookmarkEnd w:id="660"/>
          </w:p>
        </w:tc>
        <w:tc>
          <w:tcPr>
            <w:tcW w:w="4161" w:type="dxa"/>
          </w:tcPr>
          <w:p w14:paraId="698E631E" w14:textId="77777777" w:rsidR="00BB27F0" w:rsidRPr="002F19E9" w:rsidRDefault="00BB27F0" w:rsidP="00BB27F0">
            <w:pPr>
              <w:tabs>
                <w:tab w:val="right" w:pos="454"/>
              </w:tabs>
              <w:spacing w:before="40" w:after="20"/>
              <w:jc w:val="left"/>
              <w:rPr>
                <w:bCs/>
                <w:sz w:val="18"/>
                <w:szCs w:val="22"/>
                <w:lang w:val="fr-FR"/>
              </w:rPr>
            </w:pPr>
            <w:bookmarkStart w:id="661" w:name="lt_pId1100"/>
            <w:proofErr w:type="spellStart"/>
            <w:r w:rsidRPr="002F19E9">
              <w:rPr>
                <w:bCs/>
                <w:sz w:val="18"/>
                <w:szCs w:val="22"/>
                <w:lang w:val="fr-FR"/>
              </w:rPr>
              <w:t>Qwest</w:t>
            </w:r>
            <w:proofErr w:type="spellEnd"/>
            <w:r w:rsidRPr="002F19E9">
              <w:rPr>
                <w:bCs/>
                <w:sz w:val="18"/>
                <w:szCs w:val="22"/>
                <w:lang w:val="fr-FR"/>
              </w:rPr>
              <w:t xml:space="preserve"> Communications International Corp</w:t>
            </w:r>
            <w:bookmarkEnd w:id="661"/>
          </w:p>
        </w:tc>
      </w:tr>
      <w:tr w:rsidR="00BB27F0" w14:paraId="7A7C03EB" w14:textId="77777777" w:rsidTr="00BB27F0">
        <w:trPr>
          <w:cantSplit/>
          <w:trHeight w:val="240"/>
        </w:trPr>
        <w:tc>
          <w:tcPr>
            <w:tcW w:w="943" w:type="dxa"/>
            <w:shd w:val="clear" w:color="auto" w:fill="auto"/>
          </w:tcPr>
          <w:p w14:paraId="62939E5F"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3-055-7</w:t>
            </w:r>
          </w:p>
        </w:tc>
        <w:tc>
          <w:tcPr>
            <w:tcW w:w="943" w:type="dxa"/>
            <w:shd w:val="clear" w:color="auto" w:fill="auto"/>
          </w:tcPr>
          <w:p w14:paraId="542F862A"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6591</w:t>
            </w:r>
          </w:p>
        </w:tc>
        <w:tc>
          <w:tcPr>
            <w:tcW w:w="3592" w:type="dxa"/>
            <w:shd w:val="clear" w:color="auto" w:fill="auto"/>
          </w:tcPr>
          <w:p w14:paraId="3E3AE96D" w14:textId="77777777" w:rsidR="00BB27F0" w:rsidRPr="002F19E9" w:rsidRDefault="00BB27F0" w:rsidP="00BB27F0">
            <w:pPr>
              <w:tabs>
                <w:tab w:val="right" w:pos="454"/>
              </w:tabs>
              <w:spacing w:before="40" w:after="20"/>
              <w:jc w:val="left"/>
              <w:rPr>
                <w:bCs/>
                <w:sz w:val="18"/>
                <w:szCs w:val="22"/>
                <w:lang w:val="fr-FR"/>
              </w:rPr>
            </w:pPr>
            <w:bookmarkStart w:id="662" w:name="lt_pId1103"/>
            <w:r w:rsidRPr="002F19E9">
              <w:rPr>
                <w:bCs/>
                <w:sz w:val="18"/>
                <w:szCs w:val="22"/>
                <w:lang w:val="fr-FR"/>
              </w:rPr>
              <w:t xml:space="preserve">Jackson </w:t>
            </w:r>
            <w:proofErr w:type="spellStart"/>
            <w:r w:rsidRPr="002F19E9">
              <w:rPr>
                <w:bCs/>
                <w:sz w:val="18"/>
                <w:szCs w:val="22"/>
                <w:lang w:val="fr-FR"/>
              </w:rPr>
              <w:t>Heights</w:t>
            </w:r>
            <w:proofErr w:type="spellEnd"/>
            <w:r w:rsidRPr="002F19E9">
              <w:rPr>
                <w:bCs/>
                <w:sz w:val="18"/>
                <w:szCs w:val="22"/>
                <w:lang w:val="fr-FR"/>
              </w:rPr>
              <w:t>, NY</w:t>
            </w:r>
            <w:bookmarkEnd w:id="662"/>
          </w:p>
        </w:tc>
        <w:tc>
          <w:tcPr>
            <w:tcW w:w="4161" w:type="dxa"/>
          </w:tcPr>
          <w:p w14:paraId="7519D136" w14:textId="77777777" w:rsidR="00BB27F0" w:rsidRPr="002F19E9" w:rsidRDefault="00BB27F0" w:rsidP="00BB27F0">
            <w:pPr>
              <w:tabs>
                <w:tab w:val="right" w:pos="454"/>
              </w:tabs>
              <w:spacing w:before="40" w:after="20"/>
              <w:jc w:val="left"/>
              <w:rPr>
                <w:bCs/>
                <w:sz w:val="18"/>
                <w:szCs w:val="22"/>
                <w:lang w:val="fr-FR"/>
              </w:rPr>
            </w:pPr>
            <w:bookmarkStart w:id="663" w:name="lt_pId1104"/>
            <w:proofErr w:type="spellStart"/>
            <w:r w:rsidRPr="002F19E9">
              <w:rPr>
                <w:bCs/>
                <w:sz w:val="18"/>
                <w:szCs w:val="22"/>
                <w:lang w:val="fr-FR"/>
              </w:rPr>
              <w:t>Savontel</w:t>
            </w:r>
            <w:proofErr w:type="spellEnd"/>
            <w:r w:rsidRPr="002F19E9">
              <w:rPr>
                <w:bCs/>
                <w:sz w:val="18"/>
                <w:szCs w:val="22"/>
                <w:lang w:val="fr-FR"/>
              </w:rPr>
              <w:t xml:space="preserve"> Communications</w:t>
            </w:r>
            <w:bookmarkEnd w:id="663"/>
          </w:p>
        </w:tc>
      </w:tr>
      <w:tr w:rsidR="00BB27F0" w14:paraId="1707206A" w14:textId="77777777" w:rsidTr="00BB27F0">
        <w:trPr>
          <w:cantSplit/>
          <w:trHeight w:val="240"/>
        </w:trPr>
        <w:tc>
          <w:tcPr>
            <w:tcW w:w="943" w:type="dxa"/>
            <w:shd w:val="clear" w:color="auto" w:fill="auto"/>
          </w:tcPr>
          <w:p w14:paraId="02AF3F98"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3-181-7</w:t>
            </w:r>
          </w:p>
        </w:tc>
        <w:tc>
          <w:tcPr>
            <w:tcW w:w="943" w:type="dxa"/>
            <w:shd w:val="clear" w:color="auto" w:fill="auto"/>
          </w:tcPr>
          <w:p w14:paraId="18274904"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7599</w:t>
            </w:r>
          </w:p>
        </w:tc>
        <w:tc>
          <w:tcPr>
            <w:tcW w:w="3592" w:type="dxa"/>
            <w:shd w:val="clear" w:color="auto" w:fill="auto"/>
          </w:tcPr>
          <w:p w14:paraId="3628EB08" w14:textId="77777777" w:rsidR="00BB27F0" w:rsidRPr="002F19E9" w:rsidRDefault="00BB27F0" w:rsidP="00BB27F0">
            <w:pPr>
              <w:tabs>
                <w:tab w:val="right" w:pos="454"/>
              </w:tabs>
              <w:spacing w:before="40" w:after="20"/>
              <w:jc w:val="left"/>
              <w:rPr>
                <w:bCs/>
                <w:sz w:val="18"/>
                <w:szCs w:val="22"/>
                <w:lang w:val="fr-FR"/>
              </w:rPr>
            </w:pPr>
            <w:bookmarkStart w:id="664" w:name="lt_pId1107"/>
            <w:r w:rsidRPr="002F19E9">
              <w:rPr>
                <w:bCs/>
                <w:sz w:val="18"/>
                <w:szCs w:val="22"/>
                <w:lang w:val="fr-FR"/>
              </w:rPr>
              <w:t>Los Angeles, CA</w:t>
            </w:r>
            <w:bookmarkEnd w:id="664"/>
          </w:p>
        </w:tc>
        <w:tc>
          <w:tcPr>
            <w:tcW w:w="4161" w:type="dxa"/>
          </w:tcPr>
          <w:p w14:paraId="5ACD74CF" w14:textId="77777777" w:rsidR="00BB27F0" w:rsidRPr="002F19E9" w:rsidRDefault="00BB27F0" w:rsidP="00BB27F0">
            <w:pPr>
              <w:tabs>
                <w:tab w:val="right" w:pos="454"/>
              </w:tabs>
              <w:spacing w:before="40" w:after="20"/>
              <w:jc w:val="left"/>
              <w:rPr>
                <w:bCs/>
                <w:sz w:val="18"/>
                <w:szCs w:val="22"/>
                <w:lang w:val="fr-FR"/>
              </w:rPr>
            </w:pPr>
            <w:bookmarkStart w:id="665" w:name="lt_pId1108"/>
            <w:proofErr w:type="spellStart"/>
            <w:r w:rsidRPr="002F19E9">
              <w:rPr>
                <w:bCs/>
                <w:sz w:val="18"/>
                <w:szCs w:val="22"/>
                <w:lang w:val="fr-FR"/>
              </w:rPr>
              <w:t>Unified</w:t>
            </w:r>
            <w:proofErr w:type="spellEnd"/>
            <w:r w:rsidRPr="002F19E9">
              <w:rPr>
                <w:bCs/>
                <w:sz w:val="18"/>
                <w:szCs w:val="22"/>
                <w:lang w:val="fr-FR"/>
              </w:rPr>
              <w:t xml:space="preserve"> Worldwide Transport, LLC</w:t>
            </w:r>
            <w:bookmarkEnd w:id="665"/>
          </w:p>
        </w:tc>
      </w:tr>
      <w:tr w:rsidR="00BB27F0" w14:paraId="4C779096" w14:textId="77777777" w:rsidTr="00BB27F0">
        <w:trPr>
          <w:cantSplit/>
          <w:trHeight w:val="240"/>
        </w:trPr>
        <w:tc>
          <w:tcPr>
            <w:tcW w:w="943" w:type="dxa"/>
            <w:shd w:val="clear" w:color="auto" w:fill="auto"/>
          </w:tcPr>
          <w:p w14:paraId="0773359D"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3-183-5</w:t>
            </w:r>
          </w:p>
        </w:tc>
        <w:tc>
          <w:tcPr>
            <w:tcW w:w="943" w:type="dxa"/>
            <w:shd w:val="clear" w:color="auto" w:fill="auto"/>
          </w:tcPr>
          <w:p w14:paraId="69DC76DD"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7613</w:t>
            </w:r>
          </w:p>
        </w:tc>
        <w:tc>
          <w:tcPr>
            <w:tcW w:w="3592" w:type="dxa"/>
            <w:shd w:val="clear" w:color="auto" w:fill="auto"/>
          </w:tcPr>
          <w:p w14:paraId="49C8EA48" w14:textId="77777777" w:rsidR="00BB27F0" w:rsidRPr="002F19E9" w:rsidRDefault="00BB27F0" w:rsidP="00BB27F0">
            <w:pPr>
              <w:tabs>
                <w:tab w:val="right" w:pos="454"/>
              </w:tabs>
              <w:spacing w:before="40" w:after="20"/>
              <w:jc w:val="left"/>
              <w:rPr>
                <w:bCs/>
                <w:sz w:val="18"/>
                <w:szCs w:val="22"/>
                <w:lang w:val="fr-FR"/>
              </w:rPr>
            </w:pPr>
            <w:bookmarkStart w:id="666" w:name="lt_pId1111"/>
            <w:r w:rsidRPr="002F19E9">
              <w:rPr>
                <w:bCs/>
                <w:sz w:val="18"/>
                <w:szCs w:val="22"/>
                <w:lang w:val="fr-FR"/>
              </w:rPr>
              <w:t>Atlanta, GA</w:t>
            </w:r>
            <w:bookmarkEnd w:id="666"/>
          </w:p>
        </w:tc>
        <w:tc>
          <w:tcPr>
            <w:tcW w:w="4161" w:type="dxa"/>
          </w:tcPr>
          <w:p w14:paraId="3BD09882" w14:textId="77777777" w:rsidR="00BB27F0" w:rsidRPr="002F19E9" w:rsidRDefault="00BB27F0" w:rsidP="00BB27F0">
            <w:pPr>
              <w:tabs>
                <w:tab w:val="right" w:pos="454"/>
              </w:tabs>
              <w:spacing w:before="40" w:after="20"/>
              <w:jc w:val="left"/>
              <w:rPr>
                <w:bCs/>
                <w:sz w:val="18"/>
                <w:szCs w:val="22"/>
                <w:lang w:val="fr-FR"/>
              </w:rPr>
            </w:pPr>
            <w:bookmarkStart w:id="667" w:name="lt_pId1112"/>
            <w:r w:rsidRPr="002F19E9">
              <w:rPr>
                <w:bCs/>
                <w:sz w:val="18"/>
                <w:szCs w:val="22"/>
                <w:lang w:val="fr-FR"/>
              </w:rPr>
              <w:t>AT&amp;T</w:t>
            </w:r>
            <w:bookmarkEnd w:id="667"/>
          </w:p>
        </w:tc>
      </w:tr>
      <w:tr w:rsidR="00BB27F0" w14:paraId="70F93237" w14:textId="77777777" w:rsidTr="00BB27F0">
        <w:trPr>
          <w:cantSplit/>
          <w:trHeight w:val="240"/>
        </w:trPr>
        <w:tc>
          <w:tcPr>
            <w:tcW w:w="943" w:type="dxa"/>
            <w:shd w:val="clear" w:color="auto" w:fill="auto"/>
          </w:tcPr>
          <w:p w14:paraId="21F2B0C5"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3-202-7</w:t>
            </w:r>
          </w:p>
        </w:tc>
        <w:tc>
          <w:tcPr>
            <w:tcW w:w="943" w:type="dxa"/>
            <w:shd w:val="clear" w:color="auto" w:fill="auto"/>
          </w:tcPr>
          <w:p w14:paraId="76744D14"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7767</w:t>
            </w:r>
          </w:p>
        </w:tc>
        <w:tc>
          <w:tcPr>
            <w:tcW w:w="3592" w:type="dxa"/>
            <w:shd w:val="clear" w:color="auto" w:fill="auto"/>
          </w:tcPr>
          <w:p w14:paraId="66BDFE76" w14:textId="77777777" w:rsidR="00BB27F0" w:rsidRPr="002F19E9" w:rsidRDefault="00BB27F0" w:rsidP="00BB27F0">
            <w:pPr>
              <w:tabs>
                <w:tab w:val="right" w:pos="454"/>
              </w:tabs>
              <w:spacing w:before="40" w:after="20"/>
              <w:jc w:val="left"/>
              <w:rPr>
                <w:bCs/>
                <w:sz w:val="18"/>
                <w:szCs w:val="22"/>
                <w:lang w:val="fr-FR"/>
              </w:rPr>
            </w:pPr>
            <w:bookmarkStart w:id="668" w:name="lt_pId1115"/>
            <w:r w:rsidRPr="002F19E9">
              <w:rPr>
                <w:bCs/>
                <w:sz w:val="18"/>
                <w:szCs w:val="22"/>
                <w:lang w:val="fr-FR"/>
              </w:rPr>
              <w:t>Sunnyvale, CA</w:t>
            </w:r>
            <w:bookmarkEnd w:id="668"/>
          </w:p>
        </w:tc>
        <w:tc>
          <w:tcPr>
            <w:tcW w:w="4161" w:type="dxa"/>
          </w:tcPr>
          <w:p w14:paraId="21D7DAFF" w14:textId="77777777" w:rsidR="00BB27F0" w:rsidRPr="002F19E9" w:rsidRDefault="00BB27F0" w:rsidP="00BB27F0">
            <w:pPr>
              <w:tabs>
                <w:tab w:val="right" w:pos="454"/>
              </w:tabs>
              <w:spacing w:before="40" w:after="20"/>
              <w:jc w:val="left"/>
              <w:rPr>
                <w:bCs/>
                <w:sz w:val="18"/>
                <w:szCs w:val="22"/>
                <w:lang w:val="fr-FR"/>
              </w:rPr>
            </w:pPr>
            <w:bookmarkStart w:id="669" w:name="lt_pId1116"/>
            <w:proofErr w:type="spellStart"/>
            <w:r w:rsidRPr="002F19E9">
              <w:rPr>
                <w:bCs/>
                <w:sz w:val="18"/>
                <w:szCs w:val="22"/>
                <w:lang w:val="fr-FR"/>
              </w:rPr>
              <w:t>Qwest</w:t>
            </w:r>
            <w:proofErr w:type="spellEnd"/>
            <w:r w:rsidRPr="002F19E9">
              <w:rPr>
                <w:bCs/>
                <w:sz w:val="18"/>
                <w:szCs w:val="22"/>
                <w:lang w:val="fr-FR"/>
              </w:rPr>
              <w:t xml:space="preserve"> Communications Corporation</w:t>
            </w:r>
            <w:bookmarkEnd w:id="669"/>
          </w:p>
        </w:tc>
      </w:tr>
      <w:tr w:rsidR="00BB27F0" w14:paraId="4E79B188" w14:textId="77777777" w:rsidTr="00BB27F0">
        <w:trPr>
          <w:cantSplit/>
          <w:trHeight w:val="240"/>
        </w:trPr>
        <w:tc>
          <w:tcPr>
            <w:tcW w:w="943" w:type="dxa"/>
            <w:shd w:val="clear" w:color="auto" w:fill="auto"/>
          </w:tcPr>
          <w:p w14:paraId="2308500F"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3-203-0</w:t>
            </w:r>
          </w:p>
        </w:tc>
        <w:tc>
          <w:tcPr>
            <w:tcW w:w="943" w:type="dxa"/>
            <w:shd w:val="clear" w:color="auto" w:fill="auto"/>
          </w:tcPr>
          <w:p w14:paraId="10F40E78"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7768</w:t>
            </w:r>
          </w:p>
        </w:tc>
        <w:tc>
          <w:tcPr>
            <w:tcW w:w="3592" w:type="dxa"/>
            <w:shd w:val="clear" w:color="auto" w:fill="auto"/>
          </w:tcPr>
          <w:p w14:paraId="7DDBBBDA" w14:textId="77777777" w:rsidR="00BB27F0" w:rsidRPr="002F19E9" w:rsidRDefault="00BB27F0" w:rsidP="00BB27F0">
            <w:pPr>
              <w:tabs>
                <w:tab w:val="right" w:pos="454"/>
              </w:tabs>
              <w:spacing w:before="40" w:after="20"/>
              <w:jc w:val="left"/>
              <w:rPr>
                <w:bCs/>
                <w:sz w:val="18"/>
                <w:szCs w:val="22"/>
                <w:lang w:val="fr-FR"/>
              </w:rPr>
            </w:pPr>
            <w:bookmarkStart w:id="670" w:name="lt_pId1119"/>
            <w:r w:rsidRPr="002F19E9">
              <w:rPr>
                <w:bCs/>
                <w:sz w:val="18"/>
                <w:szCs w:val="22"/>
                <w:lang w:val="fr-FR"/>
              </w:rPr>
              <w:t>Los Angeles, CA</w:t>
            </w:r>
            <w:bookmarkEnd w:id="670"/>
          </w:p>
        </w:tc>
        <w:tc>
          <w:tcPr>
            <w:tcW w:w="4161" w:type="dxa"/>
          </w:tcPr>
          <w:p w14:paraId="71C2851E" w14:textId="77777777" w:rsidR="00BB27F0" w:rsidRPr="002F19E9" w:rsidRDefault="00BB27F0" w:rsidP="00BB27F0">
            <w:pPr>
              <w:tabs>
                <w:tab w:val="right" w:pos="454"/>
              </w:tabs>
              <w:spacing w:before="40" w:after="20"/>
              <w:jc w:val="left"/>
              <w:rPr>
                <w:bCs/>
                <w:sz w:val="18"/>
                <w:szCs w:val="22"/>
                <w:lang w:val="fr-FR"/>
              </w:rPr>
            </w:pPr>
            <w:bookmarkStart w:id="671" w:name="lt_pId1120"/>
            <w:proofErr w:type="spellStart"/>
            <w:r w:rsidRPr="002F19E9">
              <w:rPr>
                <w:bCs/>
                <w:sz w:val="18"/>
                <w:szCs w:val="22"/>
                <w:lang w:val="fr-FR"/>
              </w:rPr>
              <w:t>Qwest</w:t>
            </w:r>
            <w:proofErr w:type="spellEnd"/>
            <w:r w:rsidRPr="002F19E9">
              <w:rPr>
                <w:bCs/>
                <w:sz w:val="18"/>
                <w:szCs w:val="22"/>
                <w:lang w:val="fr-FR"/>
              </w:rPr>
              <w:t xml:space="preserve"> Communications Corporation</w:t>
            </w:r>
            <w:bookmarkEnd w:id="671"/>
          </w:p>
        </w:tc>
      </w:tr>
      <w:tr w:rsidR="00BB27F0" w14:paraId="2846EA9E" w14:textId="77777777" w:rsidTr="00BB27F0">
        <w:trPr>
          <w:cantSplit/>
          <w:trHeight w:val="240"/>
        </w:trPr>
        <w:tc>
          <w:tcPr>
            <w:tcW w:w="943" w:type="dxa"/>
            <w:shd w:val="clear" w:color="auto" w:fill="auto"/>
          </w:tcPr>
          <w:p w14:paraId="2D9C7BF5"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3-203-1</w:t>
            </w:r>
          </w:p>
        </w:tc>
        <w:tc>
          <w:tcPr>
            <w:tcW w:w="943" w:type="dxa"/>
            <w:shd w:val="clear" w:color="auto" w:fill="auto"/>
          </w:tcPr>
          <w:p w14:paraId="674C3FC4"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7769</w:t>
            </w:r>
          </w:p>
        </w:tc>
        <w:tc>
          <w:tcPr>
            <w:tcW w:w="3592" w:type="dxa"/>
            <w:shd w:val="clear" w:color="auto" w:fill="auto"/>
          </w:tcPr>
          <w:p w14:paraId="73373344" w14:textId="77777777" w:rsidR="00BB27F0" w:rsidRPr="002F19E9" w:rsidRDefault="00BB27F0" w:rsidP="00BB27F0">
            <w:pPr>
              <w:tabs>
                <w:tab w:val="right" w:pos="454"/>
              </w:tabs>
              <w:spacing w:before="40" w:after="20"/>
              <w:jc w:val="left"/>
              <w:rPr>
                <w:bCs/>
                <w:sz w:val="18"/>
                <w:szCs w:val="22"/>
                <w:lang w:val="fr-FR"/>
              </w:rPr>
            </w:pPr>
            <w:bookmarkStart w:id="672" w:name="lt_pId1123"/>
            <w:r w:rsidRPr="002F19E9">
              <w:rPr>
                <w:bCs/>
                <w:sz w:val="18"/>
                <w:szCs w:val="22"/>
                <w:lang w:val="fr-FR"/>
              </w:rPr>
              <w:t>Houston, TX</w:t>
            </w:r>
            <w:bookmarkEnd w:id="672"/>
          </w:p>
        </w:tc>
        <w:tc>
          <w:tcPr>
            <w:tcW w:w="4161" w:type="dxa"/>
          </w:tcPr>
          <w:p w14:paraId="27B6BB94" w14:textId="77777777" w:rsidR="00BB27F0" w:rsidRPr="002F19E9" w:rsidRDefault="00BB27F0" w:rsidP="00BB27F0">
            <w:pPr>
              <w:tabs>
                <w:tab w:val="right" w:pos="454"/>
              </w:tabs>
              <w:spacing w:before="40" w:after="20"/>
              <w:jc w:val="left"/>
              <w:rPr>
                <w:bCs/>
                <w:sz w:val="18"/>
                <w:szCs w:val="22"/>
                <w:lang w:val="fr-FR"/>
              </w:rPr>
            </w:pPr>
            <w:bookmarkStart w:id="673" w:name="lt_pId1124"/>
            <w:proofErr w:type="spellStart"/>
            <w:r w:rsidRPr="002F19E9">
              <w:rPr>
                <w:bCs/>
                <w:sz w:val="18"/>
                <w:szCs w:val="22"/>
                <w:lang w:val="fr-FR"/>
              </w:rPr>
              <w:t>Qwest</w:t>
            </w:r>
            <w:proofErr w:type="spellEnd"/>
            <w:r w:rsidRPr="002F19E9">
              <w:rPr>
                <w:bCs/>
                <w:sz w:val="18"/>
                <w:szCs w:val="22"/>
                <w:lang w:val="fr-FR"/>
              </w:rPr>
              <w:t xml:space="preserve"> Communications Corporation</w:t>
            </w:r>
            <w:bookmarkEnd w:id="673"/>
          </w:p>
        </w:tc>
      </w:tr>
      <w:tr w:rsidR="00BB27F0" w14:paraId="7C984578" w14:textId="77777777" w:rsidTr="00BB27F0">
        <w:trPr>
          <w:cantSplit/>
          <w:trHeight w:val="240"/>
        </w:trPr>
        <w:tc>
          <w:tcPr>
            <w:tcW w:w="943" w:type="dxa"/>
            <w:shd w:val="clear" w:color="auto" w:fill="auto"/>
          </w:tcPr>
          <w:p w14:paraId="43A37EAC"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3-203-2</w:t>
            </w:r>
          </w:p>
        </w:tc>
        <w:tc>
          <w:tcPr>
            <w:tcW w:w="943" w:type="dxa"/>
            <w:shd w:val="clear" w:color="auto" w:fill="auto"/>
          </w:tcPr>
          <w:p w14:paraId="723F6D10"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7770</w:t>
            </w:r>
          </w:p>
        </w:tc>
        <w:tc>
          <w:tcPr>
            <w:tcW w:w="3592" w:type="dxa"/>
            <w:shd w:val="clear" w:color="auto" w:fill="auto"/>
          </w:tcPr>
          <w:p w14:paraId="06480430" w14:textId="77777777" w:rsidR="00BB27F0" w:rsidRPr="002F19E9" w:rsidRDefault="00BB27F0" w:rsidP="00BB27F0">
            <w:pPr>
              <w:tabs>
                <w:tab w:val="right" w:pos="454"/>
              </w:tabs>
              <w:spacing w:before="40" w:after="20"/>
              <w:jc w:val="left"/>
              <w:rPr>
                <w:bCs/>
                <w:sz w:val="18"/>
                <w:szCs w:val="22"/>
                <w:lang w:val="fr-FR"/>
              </w:rPr>
            </w:pPr>
            <w:bookmarkStart w:id="674" w:name="lt_pId1127"/>
            <w:r w:rsidRPr="002F19E9">
              <w:rPr>
                <w:bCs/>
                <w:sz w:val="18"/>
                <w:szCs w:val="22"/>
                <w:lang w:val="fr-FR"/>
              </w:rPr>
              <w:t>Los Angeles, CA</w:t>
            </w:r>
            <w:bookmarkEnd w:id="674"/>
          </w:p>
        </w:tc>
        <w:tc>
          <w:tcPr>
            <w:tcW w:w="4161" w:type="dxa"/>
          </w:tcPr>
          <w:p w14:paraId="13D56534" w14:textId="77777777" w:rsidR="00BB27F0" w:rsidRPr="002F19E9" w:rsidRDefault="00BB27F0" w:rsidP="00BB27F0">
            <w:pPr>
              <w:tabs>
                <w:tab w:val="right" w:pos="454"/>
              </w:tabs>
              <w:spacing w:before="40" w:after="20"/>
              <w:jc w:val="left"/>
              <w:rPr>
                <w:bCs/>
                <w:sz w:val="18"/>
                <w:szCs w:val="22"/>
                <w:lang w:val="fr-FR"/>
              </w:rPr>
            </w:pPr>
            <w:bookmarkStart w:id="675" w:name="lt_pId1128"/>
            <w:proofErr w:type="spellStart"/>
            <w:r w:rsidRPr="002F19E9">
              <w:rPr>
                <w:bCs/>
                <w:sz w:val="18"/>
                <w:szCs w:val="22"/>
                <w:lang w:val="fr-FR"/>
              </w:rPr>
              <w:t>MiNO</w:t>
            </w:r>
            <w:proofErr w:type="spellEnd"/>
            <w:r w:rsidRPr="002F19E9">
              <w:rPr>
                <w:bCs/>
                <w:sz w:val="18"/>
                <w:szCs w:val="22"/>
                <w:lang w:val="fr-FR"/>
              </w:rPr>
              <w:t xml:space="preserve"> Wireless USA, </w:t>
            </w:r>
            <w:proofErr w:type="spellStart"/>
            <w:r w:rsidRPr="002F19E9">
              <w:rPr>
                <w:bCs/>
                <w:sz w:val="18"/>
                <w:szCs w:val="22"/>
                <w:lang w:val="fr-FR"/>
              </w:rPr>
              <w:t>Inc</w:t>
            </w:r>
            <w:bookmarkEnd w:id="675"/>
            <w:proofErr w:type="spellEnd"/>
          </w:p>
        </w:tc>
      </w:tr>
      <w:tr w:rsidR="00BB27F0" w14:paraId="6856AA85" w14:textId="77777777" w:rsidTr="00BB27F0">
        <w:trPr>
          <w:cantSplit/>
          <w:trHeight w:val="240"/>
        </w:trPr>
        <w:tc>
          <w:tcPr>
            <w:tcW w:w="943" w:type="dxa"/>
            <w:shd w:val="clear" w:color="auto" w:fill="auto"/>
          </w:tcPr>
          <w:p w14:paraId="78ADF4AB"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3-203-3</w:t>
            </w:r>
          </w:p>
        </w:tc>
        <w:tc>
          <w:tcPr>
            <w:tcW w:w="943" w:type="dxa"/>
            <w:shd w:val="clear" w:color="auto" w:fill="auto"/>
          </w:tcPr>
          <w:p w14:paraId="44902980"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7771</w:t>
            </w:r>
          </w:p>
        </w:tc>
        <w:tc>
          <w:tcPr>
            <w:tcW w:w="3592" w:type="dxa"/>
            <w:shd w:val="clear" w:color="auto" w:fill="auto"/>
          </w:tcPr>
          <w:p w14:paraId="6994E432" w14:textId="77777777" w:rsidR="00BB27F0" w:rsidRPr="002F19E9" w:rsidRDefault="00BB27F0" w:rsidP="00BB27F0">
            <w:pPr>
              <w:tabs>
                <w:tab w:val="right" w:pos="454"/>
              </w:tabs>
              <w:spacing w:before="40" w:after="20"/>
              <w:jc w:val="left"/>
              <w:rPr>
                <w:bCs/>
                <w:sz w:val="18"/>
                <w:szCs w:val="22"/>
                <w:lang w:val="fr-FR"/>
              </w:rPr>
            </w:pPr>
            <w:bookmarkStart w:id="676" w:name="lt_pId1131"/>
            <w:r w:rsidRPr="002F19E9">
              <w:rPr>
                <w:bCs/>
                <w:sz w:val="18"/>
                <w:szCs w:val="22"/>
                <w:lang w:val="fr-FR"/>
              </w:rPr>
              <w:t>Los Angeles (2), CA</w:t>
            </w:r>
            <w:bookmarkEnd w:id="676"/>
          </w:p>
        </w:tc>
        <w:tc>
          <w:tcPr>
            <w:tcW w:w="4161" w:type="dxa"/>
          </w:tcPr>
          <w:p w14:paraId="1003440F" w14:textId="77777777" w:rsidR="00BB27F0" w:rsidRPr="002F19E9" w:rsidRDefault="00BB27F0" w:rsidP="00BB27F0">
            <w:pPr>
              <w:tabs>
                <w:tab w:val="right" w:pos="454"/>
              </w:tabs>
              <w:spacing w:before="40" w:after="20"/>
              <w:jc w:val="left"/>
              <w:rPr>
                <w:bCs/>
                <w:sz w:val="18"/>
                <w:szCs w:val="22"/>
                <w:lang w:val="fr-FR"/>
              </w:rPr>
            </w:pPr>
            <w:bookmarkStart w:id="677" w:name="lt_pId1132"/>
            <w:proofErr w:type="spellStart"/>
            <w:r w:rsidRPr="002F19E9">
              <w:rPr>
                <w:bCs/>
                <w:sz w:val="18"/>
                <w:szCs w:val="22"/>
                <w:lang w:val="fr-FR"/>
              </w:rPr>
              <w:t>MiNO</w:t>
            </w:r>
            <w:proofErr w:type="spellEnd"/>
            <w:r w:rsidRPr="002F19E9">
              <w:rPr>
                <w:bCs/>
                <w:sz w:val="18"/>
                <w:szCs w:val="22"/>
                <w:lang w:val="fr-FR"/>
              </w:rPr>
              <w:t xml:space="preserve"> Wireless USA, </w:t>
            </w:r>
            <w:proofErr w:type="spellStart"/>
            <w:r w:rsidRPr="002F19E9">
              <w:rPr>
                <w:bCs/>
                <w:sz w:val="18"/>
                <w:szCs w:val="22"/>
                <w:lang w:val="fr-FR"/>
              </w:rPr>
              <w:t>Inc</w:t>
            </w:r>
            <w:bookmarkEnd w:id="677"/>
            <w:proofErr w:type="spellEnd"/>
          </w:p>
        </w:tc>
      </w:tr>
      <w:tr w:rsidR="00BB27F0" w14:paraId="4D6D15EC" w14:textId="77777777" w:rsidTr="00BB27F0">
        <w:trPr>
          <w:cantSplit/>
          <w:trHeight w:val="240"/>
        </w:trPr>
        <w:tc>
          <w:tcPr>
            <w:tcW w:w="943" w:type="dxa"/>
            <w:shd w:val="clear" w:color="auto" w:fill="auto"/>
          </w:tcPr>
          <w:p w14:paraId="5FD89D8F"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3-203-4</w:t>
            </w:r>
          </w:p>
        </w:tc>
        <w:tc>
          <w:tcPr>
            <w:tcW w:w="943" w:type="dxa"/>
            <w:shd w:val="clear" w:color="auto" w:fill="auto"/>
          </w:tcPr>
          <w:p w14:paraId="142170B6"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7772</w:t>
            </w:r>
          </w:p>
        </w:tc>
        <w:tc>
          <w:tcPr>
            <w:tcW w:w="3592" w:type="dxa"/>
            <w:shd w:val="clear" w:color="auto" w:fill="auto"/>
          </w:tcPr>
          <w:p w14:paraId="61EDAFF6" w14:textId="77777777" w:rsidR="00BB27F0" w:rsidRPr="002F19E9" w:rsidRDefault="00BB27F0" w:rsidP="00BB27F0">
            <w:pPr>
              <w:tabs>
                <w:tab w:val="right" w:pos="454"/>
              </w:tabs>
              <w:spacing w:before="40" w:after="20"/>
              <w:jc w:val="left"/>
              <w:rPr>
                <w:bCs/>
                <w:sz w:val="18"/>
                <w:szCs w:val="22"/>
                <w:lang w:val="fr-FR"/>
              </w:rPr>
            </w:pPr>
            <w:bookmarkStart w:id="678" w:name="lt_pId1135"/>
            <w:r w:rsidRPr="002F19E9">
              <w:rPr>
                <w:bCs/>
                <w:sz w:val="18"/>
                <w:szCs w:val="22"/>
                <w:lang w:val="fr-FR"/>
              </w:rPr>
              <w:t>Los Angeles (3), CA</w:t>
            </w:r>
            <w:bookmarkEnd w:id="678"/>
          </w:p>
        </w:tc>
        <w:tc>
          <w:tcPr>
            <w:tcW w:w="4161" w:type="dxa"/>
          </w:tcPr>
          <w:p w14:paraId="768452E5" w14:textId="77777777" w:rsidR="00BB27F0" w:rsidRPr="002F19E9" w:rsidRDefault="00BB27F0" w:rsidP="00BB27F0">
            <w:pPr>
              <w:tabs>
                <w:tab w:val="right" w:pos="454"/>
              </w:tabs>
              <w:spacing w:before="40" w:after="20"/>
              <w:jc w:val="left"/>
              <w:rPr>
                <w:bCs/>
                <w:sz w:val="18"/>
                <w:szCs w:val="22"/>
                <w:lang w:val="fr-FR"/>
              </w:rPr>
            </w:pPr>
            <w:bookmarkStart w:id="679" w:name="lt_pId1136"/>
            <w:proofErr w:type="spellStart"/>
            <w:r w:rsidRPr="002F19E9">
              <w:rPr>
                <w:bCs/>
                <w:sz w:val="18"/>
                <w:szCs w:val="22"/>
                <w:lang w:val="fr-FR"/>
              </w:rPr>
              <w:t>MiNO</w:t>
            </w:r>
            <w:proofErr w:type="spellEnd"/>
            <w:r w:rsidRPr="002F19E9">
              <w:rPr>
                <w:bCs/>
                <w:sz w:val="18"/>
                <w:szCs w:val="22"/>
                <w:lang w:val="fr-FR"/>
              </w:rPr>
              <w:t xml:space="preserve"> Wireless USA, </w:t>
            </w:r>
            <w:proofErr w:type="spellStart"/>
            <w:r w:rsidRPr="002F19E9">
              <w:rPr>
                <w:bCs/>
                <w:sz w:val="18"/>
                <w:szCs w:val="22"/>
                <w:lang w:val="fr-FR"/>
              </w:rPr>
              <w:t>Inc</w:t>
            </w:r>
            <w:bookmarkEnd w:id="679"/>
            <w:proofErr w:type="spellEnd"/>
          </w:p>
        </w:tc>
      </w:tr>
      <w:tr w:rsidR="00BB27F0" w14:paraId="33C7EBDC" w14:textId="77777777" w:rsidTr="00BB27F0">
        <w:trPr>
          <w:cantSplit/>
          <w:trHeight w:val="240"/>
        </w:trPr>
        <w:tc>
          <w:tcPr>
            <w:tcW w:w="943" w:type="dxa"/>
            <w:shd w:val="clear" w:color="auto" w:fill="auto"/>
          </w:tcPr>
          <w:p w14:paraId="6CEEECF4"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3-203-5</w:t>
            </w:r>
          </w:p>
        </w:tc>
        <w:tc>
          <w:tcPr>
            <w:tcW w:w="943" w:type="dxa"/>
            <w:shd w:val="clear" w:color="auto" w:fill="auto"/>
          </w:tcPr>
          <w:p w14:paraId="25052DE6" w14:textId="77777777" w:rsidR="00BB27F0" w:rsidRPr="00381E67" w:rsidRDefault="00BB27F0" w:rsidP="00BB27F0">
            <w:pPr>
              <w:tabs>
                <w:tab w:val="right" w:pos="454"/>
              </w:tabs>
              <w:spacing w:before="40" w:after="20"/>
              <w:jc w:val="left"/>
              <w:rPr>
                <w:bCs/>
                <w:sz w:val="18"/>
                <w:szCs w:val="22"/>
                <w:lang w:val="fr-FR"/>
              </w:rPr>
            </w:pPr>
            <w:r w:rsidRPr="00381E67">
              <w:rPr>
                <w:bCs/>
                <w:sz w:val="18"/>
                <w:szCs w:val="22"/>
                <w:lang w:val="fr-FR"/>
              </w:rPr>
              <w:t>7773</w:t>
            </w:r>
          </w:p>
        </w:tc>
        <w:tc>
          <w:tcPr>
            <w:tcW w:w="3592" w:type="dxa"/>
            <w:shd w:val="clear" w:color="auto" w:fill="auto"/>
          </w:tcPr>
          <w:p w14:paraId="52BEA1B4" w14:textId="77777777" w:rsidR="00BB27F0" w:rsidRPr="002F19E9" w:rsidRDefault="00BB27F0" w:rsidP="00BB27F0">
            <w:pPr>
              <w:tabs>
                <w:tab w:val="right" w:pos="454"/>
              </w:tabs>
              <w:spacing w:before="40" w:after="20"/>
              <w:jc w:val="left"/>
              <w:rPr>
                <w:bCs/>
                <w:sz w:val="18"/>
                <w:szCs w:val="22"/>
                <w:lang w:val="fr-FR"/>
              </w:rPr>
            </w:pPr>
            <w:bookmarkStart w:id="680" w:name="lt_pId1139"/>
            <w:r w:rsidRPr="002F19E9">
              <w:rPr>
                <w:bCs/>
                <w:sz w:val="18"/>
                <w:szCs w:val="22"/>
                <w:lang w:val="fr-FR"/>
              </w:rPr>
              <w:t>Los Angeles (4), CA</w:t>
            </w:r>
            <w:bookmarkEnd w:id="680"/>
          </w:p>
        </w:tc>
        <w:tc>
          <w:tcPr>
            <w:tcW w:w="4161" w:type="dxa"/>
          </w:tcPr>
          <w:p w14:paraId="764E455D" w14:textId="77777777" w:rsidR="00BB27F0" w:rsidRPr="002F19E9" w:rsidRDefault="00BB27F0" w:rsidP="00BB27F0">
            <w:pPr>
              <w:tabs>
                <w:tab w:val="right" w:pos="454"/>
              </w:tabs>
              <w:spacing w:before="40" w:after="20"/>
              <w:jc w:val="left"/>
              <w:rPr>
                <w:bCs/>
                <w:sz w:val="18"/>
                <w:szCs w:val="22"/>
                <w:lang w:val="fr-FR"/>
              </w:rPr>
            </w:pPr>
            <w:bookmarkStart w:id="681" w:name="lt_pId1140"/>
            <w:proofErr w:type="spellStart"/>
            <w:r w:rsidRPr="002F19E9">
              <w:rPr>
                <w:bCs/>
                <w:sz w:val="18"/>
                <w:szCs w:val="22"/>
                <w:lang w:val="fr-FR"/>
              </w:rPr>
              <w:t>MiNO</w:t>
            </w:r>
            <w:proofErr w:type="spellEnd"/>
            <w:r w:rsidRPr="002F19E9">
              <w:rPr>
                <w:bCs/>
                <w:sz w:val="18"/>
                <w:szCs w:val="22"/>
                <w:lang w:val="fr-FR"/>
              </w:rPr>
              <w:t xml:space="preserve"> Wireless USA, </w:t>
            </w:r>
            <w:proofErr w:type="spellStart"/>
            <w:r w:rsidRPr="002F19E9">
              <w:rPr>
                <w:bCs/>
                <w:sz w:val="18"/>
                <w:szCs w:val="22"/>
                <w:lang w:val="fr-FR"/>
              </w:rPr>
              <w:t>Inc</w:t>
            </w:r>
            <w:bookmarkEnd w:id="681"/>
            <w:proofErr w:type="spellEnd"/>
          </w:p>
        </w:tc>
      </w:tr>
      <w:tr w:rsidR="00BB27F0" w14:paraId="5ACD5739" w14:textId="77777777" w:rsidTr="00BB27F0">
        <w:trPr>
          <w:cantSplit/>
          <w:trHeight w:val="240"/>
        </w:trPr>
        <w:tc>
          <w:tcPr>
            <w:tcW w:w="9639" w:type="dxa"/>
            <w:gridSpan w:val="4"/>
            <w:shd w:val="clear" w:color="auto" w:fill="auto"/>
          </w:tcPr>
          <w:p w14:paraId="17B02021" w14:textId="0E90567F" w:rsidR="00BB27F0" w:rsidRPr="002F19E9" w:rsidRDefault="00BB27F0" w:rsidP="006006EA">
            <w:pPr>
              <w:keepNext/>
              <w:tabs>
                <w:tab w:val="left" w:pos="1701"/>
                <w:tab w:val="left" w:pos="2268"/>
              </w:tabs>
              <w:spacing w:before="240"/>
              <w:rPr>
                <w:b/>
                <w:lang w:val="en-GB"/>
              </w:rPr>
            </w:pPr>
            <w:r>
              <w:rPr>
                <w:rFonts w:ascii="Traditional Arabic" w:hAnsi="Traditional Arabic" w:hint="cs"/>
                <w:b/>
                <w:bCs/>
                <w:sz w:val="24"/>
                <w:szCs w:val="24"/>
                <w:rtl/>
                <w:lang w:bidi="ar-EG"/>
              </w:rPr>
              <w:lastRenderedPageBreak/>
              <w:t>الولايات المتحدة</w:t>
            </w:r>
            <w:r>
              <w:rPr>
                <w:b/>
                <w:bCs/>
                <w:rtl/>
                <w:lang w:bidi="ar-EG"/>
              </w:rPr>
              <w:tab/>
            </w:r>
            <w:r>
              <w:rPr>
                <w:b/>
                <w:bCs/>
              </w:rPr>
              <w:t>LIR</w:t>
            </w:r>
          </w:p>
        </w:tc>
      </w:tr>
      <w:tr w:rsidR="00BB27F0" w14:paraId="20F978DF" w14:textId="77777777" w:rsidTr="00BB27F0">
        <w:trPr>
          <w:cantSplit/>
          <w:trHeight w:val="240"/>
        </w:trPr>
        <w:tc>
          <w:tcPr>
            <w:tcW w:w="943" w:type="dxa"/>
            <w:shd w:val="clear" w:color="auto" w:fill="auto"/>
          </w:tcPr>
          <w:p w14:paraId="1297F941" w14:textId="77777777" w:rsidR="00BB27F0" w:rsidRPr="00381E67" w:rsidRDefault="00BB27F0" w:rsidP="006006EA">
            <w:pPr>
              <w:keepNext/>
              <w:tabs>
                <w:tab w:val="right" w:pos="454"/>
              </w:tabs>
              <w:spacing w:before="40" w:after="40"/>
              <w:jc w:val="left"/>
              <w:rPr>
                <w:bCs/>
                <w:sz w:val="18"/>
                <w:szCs w:val="22"/>
                <w:lang w:val="fr-FR"/>
              </w:rPr>
            </w:pPr>
            <w:r w:rsidRPr="00381E67">
              <w:rPr>
                <w:bCs/>
                <w:sz w:val="18"/>
                <w:szCs w:val="22"/>
                <w:lang w:val="fr-FR"/>
              </w:rPr>
              <w:t>3-020-3</w:t>
            </w:r>
          </w:p>
        </w:tc>
        <w:tc>
          <w:tcPr>
            <w:tcW w:w="943" w:type="dxa"/>
            <w:shd w:val="clear" w:color="auto" w:fill="auto"/>
          </w:tcPr>
          <w:p w14:paraId="6B41FA64"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6307</w:t>
            </w:r>
          </w:p>
        </w:tc>
        <w:tc>
          <w:tcPr>
            <w:tcW w:w="3592" w:type="dxa"/>
            <w:shd w:val="clear" w:color="auto" w:fill="auto"/>
          </w:tcPr>
          <w:p w14:paraId="5D2FCEFB" w14:textId="77777777" w:rsidR="00BB27F0" w:rsidRPr="002F19E9" w:rsidRDefault="00BB27F0" w:rsidP="00BB27F0">
            <w:pPr>
              <w:tabs>
                <w:tab w:val="right" w:pos="454"/>
              </w:tabs>
              <w:spacing w:before="40" w:after="40"/>
              <w:jc w:val="left"/>
              <w:rPr>
                <w:bCs/>
                <w:sz w:val="18"/>
                <w:szCs w:val="22"/>
                <w:lang w:val="fr-FR"/>
              </w:rPr>
            </w:pPr>
            <w:bookmarkStart w:id="682" w:name="lt_pId1144"/>
            <w:r w:rsidRPr="002F19E9">
              <w:rPr>
                <w:bCs/>
                <w:sz w:val="18"/>
                <w:szCs w:val="22"/>
                <w:lang w:val="fr-FR"/>
              </w:rPr>
              <w:t>Atlanta, GA</w:t>
            </w:r>
            <w:bookmarkEnd w:id="682"/>
          </w:p>
        </w:tc>
        <w:tc>
          <w:tcPr>
            <w:tcW w:w="4161" w:type="dxa"/>
          </w:tcPr>
          <w:p w14:paraId="0E244861" w14:textId="77777777" w:rsidR="00BB27F0" w:rsidRPr="002F19E9" w:rsidRDefault="00BB27F0" w:rsidP="00BB27F0">
            <w:pPr>
              <w:tabs>
                <w:tab w:val="right" w:pos="454"/>
              </w:tabs>
              <w:spacing w:before="40" w:after="40"/>
              <w:jc w:val="left"/>
              <w:rPr>
                <w:bCs/>
                <w:sz w:val="18"/>
                <w:szCs w:val="22"/>
                <w:lang w:val="fr-FR"/>
              </w:rPr>
            </w:pPr>
            <w:bookmarkStart w:id="683" w:name="lt_pId1145"/>
            <w:r w:rsidRPr="002F19E9">
              <w:rPr>
                <w:bCs/>
                <w:sz w:val="18"/>
                <w:szCs w:val="22"/>
                <w:lang w:val="fr-FR"/>
              </w:rPr>
              <w:t>AT&amp;T Corp</w:t>
            </w:r>
            <w:bookmarkEnd w:id="683"/>
          </w:p>
        </w:tc>
      </w:tr>
      <w:tr w:rsidR="00BB27F0" w14:paraId="090DC421" w14:textId="77777777" w:rsidTr="00BB27F0">
        <w:trPr>
          <w:cantSplit/>
          <w:trHeight w:val="240"/>
        </w:trPr>
        <w:tc>
          <w:tcPr>
            <w:tcW w:w="943" w:type="dxa"/>
            <w:shd w:val="clear" w:color="auto" w:fill="auto"/>
          </w:tcPr>
          <w:p w14:paraId="1D9ECF5E"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3-020-7</w:t>
            </w:r>
          </w:p>
        </w:tc>
        <w:tc>
          <w:tcPr>
            <w:tcW w:w="943" w:type="dxa"/>
            <w:shd w:val="clear" w:color="auto" w:fill="auto"/>
          </w:tcPr>
          <w:p w14:paraId="70860025"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6311</w:t>
            </w:r>
          </w:p>
        </w:tc>
        <w:tc>
          <w:tcPr>
            <w:tcW w:w="3592" w:type="dxa"/>
            <w:shd w:val="clear" w:color="auto" w:fill="auto"/>
          </w:tcPr>
          <w:p w14:paraId="5FC071B8" w14:textId="77777777" w:rsidR="00BB27F0" w:rsidRPr="002F19E9" w:rsidRDefault="00BB27F0" w:rsidP="00BB27F0">
            <w:pPr>
              <w:tabs>
                <w:tab w:val="right" w:pos="454"/>
              </w:tabs>
              <w:spacing w:before="40" w:after="40"/>
              <w:jc w:val="left"/>
              <w:rPr>
                <w:bCs/>
                <w:sz w:val="18"/>
                <w:szCs w:val="22"/>
                <w:lang w:val="fr-FR"/>
              </w:rPr>
            </w:pPr>
            <w:bookmarkStart w:id="684" w:name="lt_pId1148"/>
            <w:r w:rsidRPr="002F19E9">
              <w:rPr>
                <w:bCs/>
                <w:sz w:val="18"/>
                <w:szCs w:val="22"/>
                <w:lang w:val="fr-FR"/>
              </w:rPr>
              <w:t>Sacramento, CA</w:t>
            </w:r>
            <w:bookmarkEnd w:id="684"/>
          </w:p>
        </w:tc>
        <w:tc>
          <w:tcPr>
            <w:tcW w:w="4161" w:type="dxa"/>
          </w:tcPr>
          <w:p w14:paraId="74D7776F" w14:textId="77777777" w:rsidR="00BB27F0" w:rsidRPr="002F19E9" w:rsidRDefault="00BB27F0" w:rsidP="00BB27F0">
            <w:pPr>
              <w:tabs>
                <w:tab w:val="right" w:pos="454"/>
              </w:tabs>
              <w:spacing w:before="40" w:after="40"/>
              <w:jc w:val="left"/>
              <w:rPr>
                <w:bCs/>
                <w:sz w:val="18"/>
                <w:szCs w:val="22"/>
                <w:lang w:val="fr-FR"/>
              </w:rPr>
            </w:pPr>
            <w:bookmarkStart w:id="685" w:name="lt_pId1149"/>
            <w:r w:rsidRPr="002F19E9">
              <w:rPr>
                <w:bCs/>
                <w:sz w:val="18"/>
                <w:szCs w:val="22"/>
                <w:lang w:val="fr-FR"/>
              </w:rPr>
              <w:t>AT&amp;T Corp</w:t>
            </w:r>
            <w:bookmarkEnd w:id="685"/>
          </w:p>
        </w:tc>
      </w:tr>
      <w:tr w:rsidR="00BB27F0" w14:paraId="43C5697C" w14:textId="77777777" w:rsidTr="00BB27F0">
        <w:trPr>
          <w:cantSplit/>
          <w:trHeight w:val="240"/>
        </w:trPr>
        <w:tc>
          <w:tcPr>
            <w:tcW w:w="943" w:type="dxa"/>
            <w:shd w:val="clear" w:color="auto" w:fill="auto"/>
          </w:tcPr>
          <w:p w14:paraId="7029E18E"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3-023-3</w:t>
            </w:r>
          </w:p>
        </w:tc>
        <w:tc>
          <w:tcPr>
            <w:tcW w:w="943" w:type="dxa"/>
            <w:shd w:val="clear" w:color="auto" w:fill="auto"/>
          </w:tcPr>
          <w:p w14:paraId="11BEEDF0"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6331</w:t>
            </w:r>
          </w:p>
        </w:tc>
        <w:tc>
          <w:tcPr>
            <w:tcW w:w="3592" w:type="dxa"/>
            <w:shd w:val="clear" w:color="auto" w:fill="auto"/>
          </w:tcPr>
          <w:p w14:paraId="64BAD2A6" w14:textId="77777777" w:rsidR="00BB27F0" w:rsidRPr="002F19E9" w:rsidRDefault="00BB27F0" w:rsidP="00BB27F0">
            <w:pPr>
              <w:tabs>
                <w:tab w:val="right" w:pos="454"/>
              </w:tabs>
              <w:spacing w:before="40" w:after="40"/>
              <w:jc w:val="left"/>
              <w:rPr>
                <w:bCs/>
                <w:sz w:val="18"/>
                <w:szCs w:val="22"/>
                <w:lang w:val="fr-FR"/>
              </w:rPr>
            </w:pPr>
            <w:bookmarkStart w:id="686" w:name="lt_pId1152"/>
            <w:r w:rsidRPr="002F19E9">
              <w:rPr>
                <w:bCs/>
                <w:sz w:val="18"/>
                <w:szCs w:val="22"/>
                <w:lang w:val="fr-FR"/>
              </w:rPr>
              <w:t>White Plains, NY</w:t>
            </w:r>
            <w:bookmarkEnd w:id="686"/>
          </w:p>
        </w:tc>
        <w:tc>
          <w:tcPr>
            <w:tcW w:w="4161" w:type="dxa"/>
          </w:tcPr>
          <w:p w14:paraId="6E300890" w14:textId="77777777" w:rsidR="00BB27F0" w:rsidRPr="002F19E9" w:rsidRDefault="00BB27F0" w:rsidP="00BB27F0">
            <w:pPr>
              <w:tabs>
                <w:tab w:val="right" w:pos="454"/>
              </w:tabs>
              <w:spacing w:before="40" w:after="40"/>
              <w:jc w:val="left"/>
              <w:rPr>
                <w:bCs/>
                <w:sz w:val="18"/>
                <w:szCs w:val="22"/>
                <w:lang w:val="fr-FR"/>
              </w:rPr>
            </w:pPr>
            <w:bookmarkStart w:id="687" w:name="lt_pId1153"/>
            <w:r w:rsidRPr="002F19E9">
              <w:rPr>
                <w:bCs/>
                <w:sz w:val="18"/>
                <w:szCs w:val="22"/>
                <w:lang w:val="fr-FR"/>
              </w:rPr>
              <w:t>AT&amp;T Corp</w:t>
            </w:r>
            <w:bookmarkEnd w:id="687"/>
          </w:p>
        </w:tc>
      </w:tr>
      <w:tr w:rsidR="00BB27F0" w14:paraId="7983A07D" w14:textId="77777777" w:rsidTr="00BB27F0">
        <w:trPr>
          <w:cantSplit/>
          <w:trHeight w:val="240"/>
        </w:trPr>
        <w:tc>
          <w:tcPr>
            <w:tcW w:w="943" w:type="dxa"/>
            <w:shd w:val="clear" w:color="auto" w:fill="auto"/>
          </w:tcPr>
          <w:p w14:paraId="076C868D"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3-037-0</w:t>
            </w:r>
          </w:p>
        </w:tc>
        <w:tc>
          <w:tcPr>
            <w:tcW w:w="943" w:type="dxa"/>
            <w:shd w:val="clear" w:color="auto" w:fill="auto"/>
          </w:tcPr>
          <w:p w14:paraId="69729428"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6440</w:t>
            </w:r>
          </w:p>
        </w:tc>
        <w:tc>
          <w:tcPr>
            <w:tcW w:w="3592" w:type="dxa"/>
            <w:shd w:val="clear" w:color="auto" w:fill="auto"/>
          </w:tcPr>
          <w:p w14:paraId="6BAAA090" w14:textId="77777777" w:rsidR="00BB27F0" w:rsidRPr="002F19E9" w:rsidRDefault="00BB27F0" w:rsidP="00BB27F0">
            <w:pPr>
              <w:tabs>
                <w:tab w:val="right" w:pos="454"/>
              </w:tabs>
              <w:spacing w:before="40" w:after="40"/>
              <w:jc w:val="left"/>
              <w:rPr>
                <w:bCs/>
                <w:sz w:val="18"/>
                <w:szCs w:val="22"/>
                <w:lang w:val="fr-FR"/>
              </w:rPr>
            </w:pPr>
            <w:bookmarkStart w:id="688" w:name="lt_pId1156"/>
            <w:r w:rsidRPr="002F19E9">
              <w:rPr>
                <w:bCs/>
                <w:sz w:val="18"/>
                <w:szCs w:val="22"/>
                <w:lang w:val="fr-FR"/>
              </w:rPr>
              <w:t>Pittsburgh, PA</w:t>
            </w:r>
            <w:bookmarkEnd w:id="688"/>
          </w:p>
        </w:tc>
        <w:tc>
          <w:tcPr>
            <w:tcW w:w="4161" w:type="dxa"/>
          </w:tcPr>
          <w:p w14:paraId="0BDEB2F2" w14:textId="77777777" w:rsidR="00BB27F0" w:rsidRPr="002F19E9" w:rsidRDefault="00BB27F0" w:rsidP="00BB27F0">
            <w:pPr>
              <w:tabs>
                <w:tab w:val="right" w:pos="454"/>
              </w:tabs>
              <w:spacing w:before="40" w:after="40"/>
              <w:jc w:val="left"/>
              <w:rPr>
                <w:bCs/>
                <w:sz w:val="18"/>
                <w:szCs w:val="22"/>
                <w:lang w:val="fr-FR"/>
              </w:rPr>
            </w:pPr>
            <w:bookmarkStart w:id="689" w:name="lt_pId1157"/>
            <w:r w:rsidRPr="002F19E9">
              <w:rPr>
                <w:bCs/>
                <w:sz w:val="18"/>
                <w:szCs w:val="22"/>
                <w:lang w:val="fr-FR"/>
              </w:rPr>
              <w:t>AT&amp;T Corp</w:t>
            </w:r>
            <w:bookmarkEnd w:id="689"/>
          </w:p>
        </w:tc>
      </w:tr>
      <w:tr w:rsidR="00BB27F0" w14:paraId="3E834C1D" w14:textId="77777777" w:rsidTr="00BB27F0">
        <w:trPr>
          <w:cantSplit/>
          <w:trHeight w:val="240"/>
        </w:trPr>
        <w:tc>
          <w:tcPr>
            <w:tcW w:w="943" w:type="dxa"/>
            <w:shd w:val="clear" w:color="auto" w:fill="auto"/>
          </w:tcPr>
          <w:p w14:paraId="49B0CC8D"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3-037-1</w:t>
            </w:r>
          </w:p>
        </w:tc>
        <w:tc>
          <w:tcPr>
            <w:tcW w:w="943" w:type="dxa"/>
            <w:shd w:val="clear" w:color="auto" w:fill="auto"/>
          </w:tcPr>
          <w:p w14:paraId="1EA421DB"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6441</w:t>
            </w:r>
          </w:p>
        </w:tc>
        <w:tc>
          <w:tcPr>
            <w:tcW w:w="3592" w:type="dxa"/>
            <w:shd w:val="clear" w:color="auto" w:fill="auto"/>
          </w:tcPr>
          <w:p w14:paraId="19B37FDD" w14:textId="77777777" w:rsidR="00BB27F0" w:rsidRPr="002F19E9" w:rsidRDefault="00BB27F0" w:rsidP="00BB27F0">
            <w:pPr>
              <w:tabs>
                <w:tab w:val="right" w:pos="454"/>
              </w:tabs>
              <w:spacing w:before="40" w:after="40"/>
              <w:jc w:val="left"/>
              <w:rPr>
                <w:bCs/>
                <w:sz w:val="18"/>
                <w:szCs w:val="22"/>
                <w:lang w:val="fr-FR"/>
              </w:rPr>
            </w:pPr>
            <w:bookmarkStart w:id="690" w:name="lt_pId1160"/>
            <w:r w:rsidRPr="002F19E9">
              <w:rPr>
                <w:bCs/>
                <w:sz w:val="18"/>
                <w:szCs w:val="22"/>
                <w:lang w:val="fr-FR"/>
              </w:rPr>
              <w:t>Atlanta, GA</w:t>
            </w:r>
            <w:bookmarkEnd w:id="690"/>
          </w:p>
        </w:tc>
        <w:tc>
          <w:tcPr>
            <w:tcW w:w="4161" w:type="dxa"/>
          </w:tcPr>
          <w:p w14:paraId="163D08B2" w14:textId="77777777" w:rsidR="00BB27F0" w:rsidRPr="002F19E9" w:rsidRDefault="00BB27F0" w:rsidP="00BB27F0">
            <w:pPr>
              <w:tabs>
                <w:tab w:val="right" w:pos="454"/>
              </w:tabs>
              <w:spacing w:before="40" w:after="40"/>
              <w:jc w:val="left"/>
              <w:rPr>
                <w:bCs/>
                <w:sz w:val="18"/>
                <w:szCs w:val="22"/>
                <w:lang w:val="fr-FR"/>
              </w:rPr>
            </w:pPr>
            <w:bookmarkStart w:id="691" w:name="lt_pId1161"/>
            <w:r w:rsidRPr="002F19E9">
              <w:rPr>
                <w:bCs/>
                <w:sz w:val="18"/>
                <w:szCs w:val="22"/>
                <w:lang w:val="fr-FR"/>
              </w:rPr>
              <w:t>AT&amp;T Corp</w:t>
            </w:r>
            <w:bookmarkEnd w:id="691"/>
          </w:p>
        </w:tc>
      </w:tr>
      <w:tr w:rsidR="00BB27F0" w14:paraId="4F840860" w14:textId="77777777" w:rsidTr="00BB27F0">
        <w:trPr>
          <w:cantSplit/>
          <w:trHeight w:val="240"/>
        </w:trPr>
        <w:tc>
          <w:tcPr>
            <w:tcW w:w="943" w:type="dxa"/>
            <w:shd w:val="clear" w:color="auto" w:fill="auto"/>
          </w:tcPr>
          <w:p w14:paraId="4E0BB7E5"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3-037-3</w:t>
            </w:r>
          </w:p>
        </w:tc>
        <w:tc>
          <w:tcPr>
            <w:tcW w:w="943" w:type="dxa"/>
            <w:shd w:val="clear" w:color="auto" w:fill="auto"/>
          </w:tcPr>
          <w:p w14:paraId="329AB159"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6443</w:t>
            </w:r>
          </w:p>
        </w:tc>
        <w:tc>
          <w:tcPr>
            <w:tcW w:w="3592" w:type="dxa"/>
            <w:shd w:val="clear" w:color="auto" w:fill="auto"/>
          </w:tcPr>
          <w:p w14:paraId="73925F0C" w14:textId="77777777" w:rsidR="00BB27F0" w:rsidRPr="002F19E9" w:rsidRDefault="00BB27F0" w:rsidP="00BB27F0">
            <w:pPr>
              <w:tabs>
                <w:tab w:val="right" w:pos="454"/>
              </w:tabs>
              <w:spacing w:before="40" w:after="40"/>
              <w:jc w:val="left"/>
              <w:rPr>
                <w:bCs/>
                <w:sz w:val="18"/>
                <w:szCs w:val="22"/>
                <w:lang w:val="fr-FR"/>
              </w:rPr>
            </w:pPr>
            <w:bookmarkStart w:id="692" w:name="lt_pId1164"/>
            <w:r w:rsidRPr="002F19E9">
              <w:rPr>
                <w:bCs/>
                <w:sz w:val="18"/>
                <w:szCs w:val="22"/>
                <w:lang w:val="fr-FR"/>
              </w:rPr>
              <w:t>White Plains, NY</w:t>
            </w:r>
            <w:bookmarkEnd w:id="692"/>
          </w:p>
        </w:tc>
        <w:tc>
          <w:tcPr>
            <w:tcW w:w="4161" w:type="dxa"/>
          </w:tcPr>
          <w:p w14:paraId="515546A5" w14:textId="77777777" w:rsidR="00BB27F0" w:rsidRPr="002F19E9" w:rsidRDefault="00BB27F0" w:rsidP="00BB27F0">
            <w:pPr>
              <w:tabs>
                <w:tab w:val="right" w:pos="454"/>
              </w:tabs>
              <w:spacing w:before="40" w:after="40"/>
              <w:jc w:val="left"/>
              <w:rPr>
                <w:bCs/>
                <w:sz w:val="18"/>
                <w:szCs w:val="22"/>
                <w:lang w:val="fr-FR"/>
              </w:rPr>
            </w:pPr>
            <w:bookmarkStart w:id="693" w:name="lt_pId1165"/>
            <w:r w:rsidRPr="002F19E9">
              <w:rPr>
                <w:bCs/>
                <w:sz w:val="18"/>
                <w:szCs w:val="22"/>
                <w:lang w:val="fr-FR"/>
              </w:rPr>
              <w:t>AT&amp;T Corp</w:t>
            </w:r>
            <w:bookmarkEnd w:id="693"/>
          </w:p>
        </w:tc>
      </w:tr>
      <w:tr w:rsidR="00BB27F0" w14:paraId="4CF77B01" w14:textId="77777777" w:rsidTr="00BB27F0">
        <w:trPr>
          <w:cantSplit/>
          <w:trHeight w:val="240"/>
        </w:trPr>
        <w:tc>
          <w:tcPr>
            <w:tcW w:w="943" w:type="dxa"/>
            <w:shd w:val="clear" w:color="auto" w:fill="auto"/>
          </w:tcPr>
          <w:p w14:paraId="17421BF3"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3-037-5</w:t>
            </w:r>
          </w:p>
        </w:tc>
        <w:tc>
          <w:tcPr>
            <w:tcW w:w="943" w:type="dxa"/>
            <w:shd w:val="clear" w:color="auto" w:fill="auto"/>
          </w:tcPr>
          <w:p w14:paraId="5E370148"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6445</w:t>
            </w:r>
          </w:p>
        </w:tc>
        <w:tc>
          <w:tcPr>
            <w:tcW w:w="3592" w:type="dxa"/>
            <w:shd w:val="clear" w:color="auto" w:fill="auto"/>
          </w:tcPr>
          <w:p w14:paraId="7F391659" w14:textId="77777777" w:rsidR="00BB27F0" w:rsidRPr="002F19E9" w:rsidRDefault="00BB27F0" w:rsidP="00BB27F0">
            <w:pPr>
              <w:tabs>
                <w:tab w:val="right" w:pos="454"/>
              </w:tabs>
              <w:spacing w:before="40" w:after="40"/>
              <w:jc w:val="left"/>
              <w:rPr>
                <w:bCs/>
                <w:sz w:val="18"/>
                <w:szCs w:val="22"/>
                <w:lang w:val="fr-FR"/>
              </w:rPr>
            </w:pPr>
            <w:bookmarkStart w:id="694" w:name="lt_pId1168"/>
            <w:r w:rsidRPr="002F19E9">
              <w:rPr>
                <w:bCs/>
                <w:sz w:val="18"/>
                <w:szCs w:val="22"/>
                <w:lang w:val="fr-FR"/>
              </w:rPr>
              <w:t>Atlanta, GA</w:t>
            </w:r>
            <w:bookmarkEnd w:id="694"/>
          </w:p>
        </w:tc>
        <w:tc>
          <w:tcPr>
            <w:tcW w:w="4161" w:type="dxa"/>
          </w:tcPr>
          <w:p w14:paraId="4C1B4373" w14:textId="77777777" w:rsidR="00BB27F0" w:rsidRPr="002F19E9" w:rsidRDefault="00BB27F0" w:rsidP="00BB27F0">
            <w:pPr>
              <w:tabs>
                <w:tab w:val="right" w:pos="454"/>
              </w:tabs>
              <w:spacing w:before="40" w:after="40"/>
              <w:jc w:val="left"/>
              <w:rPr>
                <w:bCs/>
                <w:sz w:val="18"/>
                <w:szCs w:val="22"/>
                <w:lang w:val="fr-FR"/>
              </w:rPr>
            </w:pPr>
            <w:bookmarkStart w:id="695" w:name="lt_pId1169"/>
            <w:r w:rsidRPr="002F19E9">
              <w:rPr>
                <w:bCs/>
                <w:sz w:val="18"/>
                <w:szCs w:val="22"/>
                <w:lang w:val="fr-FR"/>
              </w:rPr>
              <w:t>AT&amp;T Corp</w:t>
            </w:r>
            <w:bookmarkEnd w:id="695"/>
          </w:p>
        </w:tc>
      </w:tr>
      <w:tr w:rsidR="00BB27F0" w14:paraId="1045B951" w14:textId="77777777" w:rsidTr="00BB27F0">
        <w:trPr>
          <w:cantSplit/>
          <w:trHeight w:val="240"/>
        </w:trPr>
        <w:tc>
          <w:tcPr>
            <w:tcW w:w="943" w:type="dxa"/>
            <w:shd w:val="clear" w:color="auto" w:fill="auto"/>
          </w:tcPr>
          <w:p w14:paraId="4D36A23D"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3-057-3</w:t>
            </w:r>
          </w:p>
        </w:tc>
        <w:tc>
          <w:tcPr>
            <w:tcW w:w="943" w:type="dxa"/>
            <w:shd w:val="clear" w:color="auto" w:fill="auto"/>
          </w:tcPr>
          <w:p w14:paraId="43FAE5F0"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6603</w:t>
            </w:r>
          </w:p>
        </w:tc>
        <w:tc>
          <w:tcPr>
            <w:tcW w:w="3592" w:type="dxa"/>
            <w:shd w:val="clear" w:color="auto" w:fill="auto"/>
          </w:tcPr>
          <w:p w14:paraId="0B53F19F" w14:textId="77777777" w:rsidR="00BB27F0" w:rsidRPr="002F19E9" w:rsidRDefault="00BB27F0" w:rsidP="00BB27F0">
            <w:pPr>
              <w:tabs>
                <w:tab w:val="right" w:pos="454"/>
              </w:tabs>
              <w:spacing w:before="40" w:after="40"/>
              <w:jc w:val="left"/>
              <w:rPr>
                <w:bCs/>
                <w:sz w:val="18"/>
                <w:szCs w:val="22"/>
                <w:lang w:val="fr-FR"/>
              </w:rPr>
            </w:pPr>
            <w:bookmarkStart w:id="696" w:name="lt_pId1172"/>
            <w:r w:rsidRPr="002F19E9">
              <w:rPr>
                <w:bCs/>
                <w:sz w:val="18"/>
                <w:szCs w:val="22"/>
                <w:lang w:val="fr-FR"/>
              </w:rPr>
              <w:t>New York, NY</w:t>
            </w:r>
            <w:bookmarkEnd w:id="696"/>
          </w:p>
        </w:tc>
        <w:tc>
          <w:tcPr>
            <w:tcW w:w="4161" w:type="dxa"/>
          </w:tcPr>
          <w:p w14:paraId="2E69148A" w14:textId="77777777" w:rsidR="00BB27F0" w:rsidRPr="002F19E9" w:rsidRDefault="00BB27F0" w:rsidP="00BB27F0">
            <w:pPr>
              <w:tabs>
                <w:tab w:val="right" w:pos="454"/>
              </w:tabs>
              <w:spacing w:before="40" w:after="40"/>
              <w:jc w:val="left"/>
              <w:rPr>
                <w:bCs/>
                <w:sz w:val="18"/>
                <w:szCs w:val="22"/>
                <w:lang w:val="fr-FR"/>
              </w:rPr>
            </w:pPr>
            <w:bookmarkStart w:id="697" w:name="lt_pId1173"/>
            <w:r w:rsidRPr="002F19E9">
              <w:rPr>
                <w:bCs/>
                <w:sz w:val="18"/>
                <w:szCs w:val="22"/>
                <w:lang w:val="fr-FR"/>
              </w:rPr>
              <w:t>AT&amp;T Corp</w:t>
            </w:r>
            <w:bookmarkEnd w:id="697"/>
          </w:p>
        </w:tc>
      </w:tr>
      <w:tr w:rsidR="00BB27F0" w14:paraId="208E72B1" w14:textId="77777777" w:rsidTr="00BB27F0">
        <w:trPr>
          <w:cantSplit/>
          <w:trHeight w:val="240"/>
        </w:trPr>
        <w:tc>
          <w:tcPr>
            <w:tcW w:w="943" w:type="dxa"/>
            <w:shd w:val="clear" w:color="auto" w:fill="auto"/>
          </w:tcPr>
          <w:p w14:paraId="5DE32154"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3-057-5</w:t>
            </w:r>
          </w:p>
        </w:tc>
        <w:tc>
          <w:tcPr>
            <w:tcW w:w="943" w:type="dxa"/>
            <w:shd w:val="clear" w:color="auto" w:fill="auto"/>
          </w:tcPr>
          <w:p w14:paraId="6D82899A"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6605</w:t>
            </w:r>
          </w:p>
        </w:tc>
        <w:tc>
          <w:tcPr>
            <w:tcW w:w="3592" w:type="dxa"/>
            <w:shd w:val="clear" w:color="auto" w:fill="auto"/>
          </w:tcPr>
          <w:p w14:paraId="43E5BCFA" w14:textId="77777777" w:rsidR="00BB27F0" w:rsidRPr="002F19E9" w:rsidRDefault="00BB27F0" w:rsidP="00BB27F0">
            <w:pPr>
              <w:tabs>
                <w:tab w:val="right" w:pos="454"/>
              </w:tabs>
              <w:spacing w:before="40" w:after="40"/>
              <w:jc w:val="left"/>
              <w:rPr>
                <w:bCs/>
                <w:sz w:val="18"/>
                <w:szCs w:val="22"/>
                <w:lang w:val="fr-FR"/>
              </w:rPr>
            </w:pPr>
            <w:bookmarkStart w:id="698" w:name="lt_pId1176"/>
            <w:r w:rsidRPr="002F19E9">
              <w:rPr>
                <w:bCs/>
                <w:sz w:val="18"/>
                <w:szCs w:val="22"/>
                <w:lang w:val="fr-FR"/>
              </w:rPr>
              <w:t>New York, NY</w:t>
            </w:r>
            <w:bookmarkEnd w:id="698"/>
          </w:p>
        </w:tc>
        <w:tc>
          <w:tcPr>
            <w:tcW w:w="4161" w:type="dxa"/>
          </w:tcPr>
          <w:p w14:paraId="5F8F892D" w14:textId="77777777" w:rsidR="00BB27F0" w:rsidRPr="002F19E9" w:rsidRDefault="00BB27F0" w:rsidP="00BB27F0">
            <w:pPr>
              <w:tabs>
                <w:tab w:val="right" w:pos="454"/>
              </w:tabs>
              <w:spacing w:before="40" w:after="40"/>
              <w:jc w:val="left"/>
              <w:rPr>
                <w:bCs/>
                <w:sz w:val="18"/>
                <w:szCs w:val="22"/>
                <w:lang w:val="fr-FR"/>
              </w:rPr>
            </w:pPr>
            <w:bookmarkStart w:id="699" w:name="lt_pId1177"/>
            <w:r w:rsidRPr="002F19E9">
              <w:rPr>
                <w:bCs/>
                <w:sz w:val="18"/>
                <w:szCs w:val="22"/>
                <w:lang w:val="fr-FR"/>
              </w:rPr>
              <w:t>AT&amp;T Corp</w:t>
            </w:r>
            <w:bookmarkEnd w:id="699"/>
          </w:p>
        </w:tc>
      </w:tr>
      <w:tr w:rsidR="00BB27F0" w14:paraId="3EDC7CBE" w14:textId="77777777" w:rsidTr="00BB27F0">
        <w:trPr>
          <w:cantSplit/>
          <w:trHeight w:val="240"/>
        </w:trPr>
        <w:tc>
          <w:tcPr>
            <w:tcW w:w="943" w:type="dxa"/>
            <w:shd w:val="clear" w:color="auto" w:fill="auto"/>
          </w:tcPr>
          <w:p w14:paraId="13D2C6FF"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3-058-5</w:t>
            </w:r>
          </w:p>
        </w:tc>
        <w:tc>
          <w:tcPr>
            <w:tcW w:w="943" w:type="dxa"/>
            <w:shd w:val="clear" w:color="auto" w:fill="auto"/>
          </w:tcPr>
          <w:p w14:paraId="1828DE2F" w14:textId="77777777" w:rsidR="00BB27F0" w:rsidRPr="00381E67" w:rsidRDefault="00BB27F0" w:rsidP="00BB27F0">
            <w:pPr>
              <w:tabs>
                <w:tab w:val="right" w:pos="454"/>
              </w:tabs>
              <w:spacing w:before="40" w:after="40"/>
              <w:jc w:val="left"/>
              <w:rPr>
                <w:bCs/>
                <w:sz w:val="18"/>
                <w:szCs w:val="22"/>
                <w:lang w:val="fr-FR"/>
              </w:rPr>
            </w:pPr>
            <w:r w:rsidRPr="00381E67">
              <w:rPr>
                <w:bCs/>
                <w:sz w:val="18"/>
                <w:szCs w:val="22"/>
                <w:lang w:val="fr-FR"/>
              </w:rPr>
              <w:t>6613</w:t>
            </w:r>
          </w:p>
        </w:tc>
        <w:tc>
          <w:tcPr>
            <w:tcW w:w="3592" w:type="dxa"/>
            <w:shd w:val="clear" w:color="auto" w:fill="auto"/>
          </w:tcPr>
          <w:p w14:paraId="72E077BB" w14:textId="77777777" w:rsidR="00BB27F0" w:rsidRPr="002F19E9" w:rsidRDefault="00BB27F0" w:rsidP="00BB27F0">
            <w:pPr>
              <w:tabs>
                <w:tab w:val="right" w:pos="454"/>
              </w:tabs>
              <w:spacing w:before="40" w:after="40"/>
              <w:jc w:val="left"/>
              <w:rPr>
                <w:bCs/>
                <w:sz w:val="18"/>
                <w:szCs w:val="22"/>
                <w:lang w:val="fr-FR"/>
              </w:rPr>
            </w:pPr>
            <w:bookmarkStart w:id="700" w:name="lt_pId1180"/>
            <w:r w:rsidRPr="002F19E9">
              <w:rPr>
                <w:bCs/>
                <w:sz w:val="18"/>
                <w:szCs w:val="22"/>
                <w:lang w:val="fr-FR"/>
              </w:rPr>
              <w:t>Houston, TX</w:t>
            </w:r>
            <w:bookmarkEnd w:id="700"/>
          </w:p>
        </w:tc>
        <w:tc>
          <w:tcPr>
            <w:tcW w:w="4161" w:type="dxa"/>
          </w:tcPr>
          <w:p w14:paraId="285E25CA" w14:textId="77777777" w:rsidR="00BB27F0" w:rsidRPr="002F19E9" w:rsidRDefault="00BB27F0" w:rsidP="00BB27F0">
            <w:pPr>
              <w:tabs>
                <w:tab w:val="right" w:pos="454"/>
              </w:tabs>
              <w:spacing w:before="40" w:after="40"/>
              <w:jc w:val="left"/>
              <w:rPr>
                <w:bCs/>
                <w:sz w:val="18"/>
                <w:szCs w:val="22"/>
                <w:lang w:val="fr-FR"/>
              </w:rPr>
            </w:pPr>
            <w:bookmarkStart w:id="701" w:name="lt_pId1181"/>
            <w:r w:rsidRPr="002F19E9">
              <w:rPr>
                <w:bCs/>
                <w:sz w:val="18"/>
                <w:szCs w:val="22"/>
                <w:lang w:val="fr-FR"/>
              </w:rPr>
              <w:t>AT&amp;T Corp</w:t>
            </w:r>
            <w:bookmarkEnd w:id="701"/>
          </w:p>
        </w:tc>
      </w:tr>
      <w:tr w:rsidR="00BB27F0" w:rsidRPr="002F19E9" w14:paraId="0159621B" w14:textId="77777777" w:rsidTr="00BB27F0">
        <w:trPr>
          <w:cantSplit/>
          <w:trHeight w:val="240"/>
        </w:trPr>
        <w:tc>
          <w:tcPr>
            <w:tcW w:w="943" w:type="dxa"/>
            <w:shd w:val="clear" w:color="auto" w:fill="auto"/>
          </w:tcPr>
          <w:p w14:paraId="2BAA4E01" w14:textId="77777777" w:rsidR="00BB27F0" w:rsidRPr="002F19E9" w:rsidRDefault="00BB27F0" w:rsidP="00BB27F0">
            <w:pPr>
              <w:tabs>
                <w:tab w:val="right" w:pos="454"/>
              </w:tabs>
              <w:spacing w:before="40" w:after="40"/>
              <w:jc w:val="left"/>
              <w:rPr>
                <w:bCs/>
                <w:sz w:val="18"/>
                <w:szCs w:val="22"/>
                <w:lang w:val="fr-FR"/>
              </w:rPr>
            </w:pPr>
            <w:r w:rsidRPr="002F19E9">
              <w:rPr>
                <w:bCs/>
                <w:sz w:val="18"/>
                <w:szCs w:val="22"/>
                <w:lang w:val="fr-FR"/>
              </w:rPr>
              <w:t>3-058-6</w:t>
            </w:r>
          </w:p>
        </w:tc>
        <w:tc>
          <w:tcPr>
            <w:tcW w:w="943" w:type="dxa"/>
            <w:shd w:val="clear" w:color="auto" w:fill="auto"/>
          </w:tcPr>
          <w:p w14:paraId="3F7F530E" w14:textId="77777777" w:rsidR="00BB27F0" w:rsidRPr="002F19E9" w:rsidRDefault="00BB27F0" w:rsidP="00BB27F0">
            <w:pPr>
              <w:tabs>
                <w:tab w:val="right" w:pos="454"/>
              </w:tabs>
              <w:spacing w:before="40" w:after="40"/>
              <w:jc w:val="left"/>
              <w:rPr>
                <w:bCs/>
                <w:sz w:val="18"/>
                <w:szCs w:val="22"/>
                <w:lang w:val="fr-FR"/>
              </w:rPr>
            </w:pPr>
            <w:r w:rsidRPr="002F19E9">
              <w:rPr>
                <w:bCs/>
                <w:sz w:val="18"/>
                <w:szCs w:val="22"/>
                <w:lang w:val="fr-FR"/>
              </w:rPr>
              <w:t>6614</w:t>
            </w:r>
          </w:p>
        </w:tc>
        <w:tc>
          <w:tcPr>
            <w:tcW w:w="3592" w:type="dxa"/>
            <w:shd w:val="clear" w:color="auto" w:fill="auto"/>
          </w:tcPr>
          <w:p w14:paraId="12A21FFF" w14:textId="77777777" w:rsidR="00BB27F0" w:rsidRPr="002F19E9" w:rsidRDefault="00BB27F0" w:rsidP="00BB27F0">
            <w:pPr>
              <w:tabs>
                <w:tab w:val="right" w:pos="454"/>
              </w:tabs>
              <w:spacing w:before="40" w:after="40"/>
              <w:jc w:val="left"/>
              <w:rPr>
                <w:bCs/>
                <w:sz w:val="18"/>
                <w:szCs w:val="22"/>
                <w:lang w:val="fr-FR"/>
              </w:rPr>
            </w:pPr>
            <w:bookmarkStart w:id="702" w:name="lt_pId1184"/>
            <w:r w:rsidRPr="002F19E9">
              <w:rPr>
                <w:bCs/>
                <w:sz w:val="18"/>
                <w:szCs w:val="22"/>
                <w:lang w:val="fr-FR"/>
              </w:rPr>
              <w:t>San Diego, CA</w:t>
            </w:r>
            <w:bookmarkEnd w:id="702"/>
          </w:p>
        </w:tc>
        <w:tc>
          <w:tcPr>
            <w:tcW w:w="4161" w:type="dxa"/>
          </w:tcPr>
          <w:p w14:paraId="70B2404B" w14:textId="77777777" w:rsidR="00BB27F0" w:rsidRPr="002F19E9" w:rsidRDefault="00BB27F0" w:rsidP="00BB27F0">
            <w:pPr>
              <w:tabs>
                <w:tab w:val="right" w:pos="454"/>
              </w:tabs>
              <w:spacing w:before="40" w:after="40"/>
              <w:jc w:val="left"/>
              <w:rPr>
                <w:bCs/>
                <w:sz w:val="18"/>
                <w:szCs w:val="22"/>
                <w:lang w:val="fr-FR"/>
              </w:rPr>
            </w:pPr>
            <w:bookmarkStart w:id="703" w:name="lt_pId1185"/>
            <w:r w:rsidRPr="002F19E9">
              <w:rPr>
                <w:bCs/>
                <w:sz w:val="18"/>
                <w:szCs w:val="22"/>
                <w:lang w:val="fr-FR"/>
              </w:rPr>
              <w:t>AT&amp;T Corp</w:t>
            </w:r>
            <w:bookmarkEnd w:id="703"/>
          </w:p>
        </w:tc>
      </w:tr>
      <w:tr w:rsidR="00BB27F0" w:rsidRPr="002F19E9" w14:paraId="08091FA2" w14:textId="77777777" w:rsidTr="00BB27F0">
        <w:trPr>
          <w:cantSplit/>
          <w:trHeight w:val="240"/>
        </w:trPr>
        <w:tc>
          <w:tcPr>
            <w:tcW w:w="943" w:type="dxa"/>
            <w:shd w:val="clear" w:color="auto" w:fill="auto"/>
          </w:tcPr>
          <w:p w14:paraId="5D1545CD" w14:textId="77777777" w:rsidR="00BB27F0" w:rsidRPr="002F19E9" w:rsidRDefault="00BB27F0" w:rsidP="00BB27F0">
            <w:pPr>
              <w:tabs>
                <w:tab w:val="right" w:pos="454"/>
              </w:tabs>
              <w:spacing w:before="40" w:after="40"/>
              <w:jc w:val="left"/>
              <w:rPr>
                <w:bCs/>
                <w:sz w:val="18"/>
                <w:szCs w:val="22"/>
                <w:lang w:val="fr-FR"/>
              </w:rPr>
            </w:pPr>
            <w:r w:rsidRPr="002F19E9">
              <w:rPr>
                <w:bCs/>
                <w:sz w:val="18"/>
                <w:szCs w:val="22"/>
                <w:lang w:val="fr-FR"/>
              </w:rPr>
              <w:t>3-182-3</w:t>
            </w:r>
          </w:p>
        </w:tc>
        <w:tc>
          <w:tcPr>
            <w:tcW w:w="943" w:type="dxa"/>
            <w:shd w:val="clear" w:color="auto" w:fill="auto"/>
          </w:tcPr>
          <w:p w14:paraId="1423B8D2" w14:textId="77777777" w:rsidR="00BB27F0" w:rsidRPr="002F19E9" w:rsidRDefault="00BB27F0" w:rsidP="00BB27F0">
            <w:pPr>
              <w:tabs>
                <w:tab w:val="right" w:pos="454"/>
              </w:tabs>
              <w:spacing w:before="40" w:after="40"/>
              <w:jc w:val="left"/>
              <w:rPr>
                <w:bCs/>
                <w:sz w:val="18"/>
                <w:szCs w:val="22"/>
                <w:lang w:val="fr-FR"/>
              </w:rPr>
            </w:pPr>
            <w:r w:rsidRPr="002F19E9">
              <w:rPr>
                <w:bCs/>
                <w:sz w:val="18"/>
                <w:szCs w:val="22"/>
                <w:lang w:val="fr-FR"/>
              </w:rPr>
              <w:t>7603</w:t>
            </w:r>
          </w:p>
        </w:tc>
        <w:tc>
          <w:tcPr>
            <w:tcW w:w="3592" w:type="dxa"/>
            <w:shd w:val="clear" w:color="auto" w:fill="auto"/>
          </w:tcPr>
          <w:p w14:paraId="39760C15" w14:textId="77777777" w:rsidR="00BB27F0" w:rsidRPr="002F19E9" w:rsidRDefault="00BB27F0" w:rsidP="00BB27F0">
            <w:pPr>
              <w:tabs>
                <w:tab w:val="right" w:pos="454"/>
              </w:tabs>
              <w:spacing w:before="40" w:after="40"/>
              <w:jc w:val="left"/>
              <w:rPr>
                <w:bCs/>
                <w:sz w:val="18"/>
                <w:szCs w:val="22"/>
                <w:lang w:val="fr-FR"/>
              </w:rPr>
            </w:pPr>
            <w:bookmarkStart w:id="704" w:name="lt_pId1188"/>
            <w:r w:rsidRPr="002F19E9">
              <w:rPr>
                <w:bCs/>
                <w:sz w:val="18"/>
                <w:szCs w:val="22"/>
                <w:lang w:val="fr-FR"/>
              </w:rPr>
              <w:t>San Diego, CA</w:t>
            </w:r>
            <w:bookmarkEnd w:id="704"/>
          </w:p>
        </w:tc>
        <w:tc>
          <w:tcPr>
            <w:tcW w:w="4161" w:type="dxa"/>
          </w:tcPr>
          <w:p w14:paraId="00BA5986" w14:textId="77777777" w:rsidR="00BB27F0" w:rsidRPr="002F19E9" w:rsidRDefault="00BB27F0" w:rsidP="00BB27F0">
            <w:pPr>
              <w:tabs>
                <w:tab w:val="right" w:pos="454"/>
              </w:tabs>
              <w:spacing w:before="40" w:after="40"/>
              <w:jc w:val="left"/>
              <w:rPr>
                <w:bCs/>
                <w:sz w:val="18"/>
                <w:szCs w:val="22"/>
                <w:lang w:val="fr-FR"/>
              </w:rPr>
            </w:pPr>
            <w:bookmarkStart w:id="705" w:name="lt_pId1189"/>
            <w:r w:rsidRPr="002F19E9">
              <w:rPr>
                <w:bCs/>
                <w:sz w:val="18"/>
                <w:szCs w:val="22"/>
                <w:lang w:val="fr-FR"/>
              </w:rPr>
              <w:t>AT&amp;T Corp</w:t>
            </w:r>
            <w:bookmarkEnd w:id="705"/>
          </w:p>
        </w:tc>
      </w:tr>
    </w:tbl>
    <w:p w14:paraId="5302E02F" w14:textId="77777777" w:rsidR="00190D47" w:rsidRPr="004646FE" w:rsidRDefault="00190D47" w:rsidP="00190D47">
      <w:pPr>
        <w:spacing w:before="360"/>
        <w:rPr>
          <w:rFonts w:cs="Calibri"/>
          <w:sz w:val="18"/>
          <w:szCs w:val="18"/>
          <w:lang w:val="fr-FR" w:eastAsia="en-GB"/>
        </w:rPr>
      </w:pPr>
      <w:r w:rsidRPr="004646FE">
        <w:rPr>
          <w:rFonts w:eastAsia="Arial" w:cs="Calibri"/>
          <w:color w:val="000000"/>
          <w:sz w:val="18"/>
          <w:szCs w:val="18"/>
          <w:lang w:val="fr-FR" w:eastAsia="en-GB"/>
        </w:rPr>
        <w:t>____________</w:t>
      </w:r>
    </w:p>
    <w:p w14:paraId="2B7C470B" w14:textId="43C85D18" w:rsidR="00BB27F0" w:rsidRDefault="00BB27F0" w:rsidP="00BB27F0">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sidRPr="00D4454E">
        <w:rPr>
          <w:rFonts w:eastAsia="SimSun"/>
          <w:sz w:val="18"/>
          <w:szCs w:val="24"/>
          <w:lang w:val="fr-FR" w:bidi="ar-EG"/>
        </w:rPr>
        <w:t xml:space="preserve">International </w:t>
      </w:r>
      <w:proofErr w:type="spellStart"/>
      <w:r w:rsidRPr="00D4454E">
        <w:rPr>
          <w:rFonts w:eastAsia="SimSun"/>
          <w:sz w:val="18"/>
          <w:szCs w:val="24"/>
          <w:lang w:val="fr-FR" w:bidi="ar-EG"/>
        </w:rPr>
        <w:t>Signalling</w:t>
      </w:r>
      <w:proofErr w:type="spellEnd"/>
      <w:r w:rsidRPr="00D4454E">
        <w:rPr>
          <w:rFonts w:eastAsia="SimSun"/>
          <w:sz w:val="18"/>
          <w:szCs w:val="24"/>
          <w:lang w:val="fr-FR" w:bidi="ar-EG"/>
        </w:rPr>
        <w:t xml:space="preserve"> Point Codes</w:t>
      </w:r>
      <w:r w:rsidR="006B6108">
        <w:rPr>
          <w:rFonts w:eastAsia="SimSun"/>
          <w:sz w:val="18"/>
          <w:szCs w:val="24"/>
          <w:lang w:bidi="ar-EG"/>
        </w:rPr>
        <w:t>.</w:t>
      </w:r>
      <w:r w:rsidRPr="00D4454E">
        <w:rPr>
          <w:rFonts w:eastAsia="SimSun"/>
          <w:sz w:val="18"/>
          <w:szCs w:val="24"/>
          <w:rtl/>
          <w:lang w:val="fr-FR" w:bidi="ar-EG"/>
        </w:rPr>
        <w:br/>
      </w:r>
      <w:r w:rsidRPr="00D4454E">
        <w:rPr>
          <w:rFonts w:eastAsia="SimSun"/>
          <w:sz w:val="18"/>
          <w:szCs w:val="24"/>
          <w:lang w:val="fr-FR" w:bidi="ar-EG"/>
        </w:rPr>
        <w:tab/>
      </w:r>
      <w:proofErr w:type="spellStart"/>
      <w:r w:rsidRPr="00D4454E">
        <w:rPr>
          <w:rFonts w:eastAsia="SimSun"/>
          <w:sz w:val="18"/>
          <w:szCs w:val="24"/>
          <w:lang w:val="fr-FR" w:bidi="ar-EG"/>
        </w:rPr>
        <w:t>Codes</w:t>
      </w:r>
      <w:proofErr w:type="spellEnd"/>
      <w:r w:rsidRPr="00D4454E">
        <w:rPr>
          <w:rFonts w:eastAsia="SimSun"/>
          <w:sz w:val="18"/>
          <w:szCs w:val="24"/>
          <w:lang w:val="fr-FR" w:bidi="ar-EG"/>
        </w:rPr>
        <w:t xml:space="preserve"> de points sémaphores internationaux (CPSI)</w:t>
      </w:r>
      <w:r w:rsidR="006B6108">
        <w:rPr>
          <w:rFonts w:eastAsia="SimSun"/>
          <w:sz w:val="18"/>
          <w:szCs w:val="24"/>
          <w:lang w:val="fr-FR" w:bidi="ar-EG"/>
        </w:rPr>
        <w:t>.</w:t>
      </w:r>
    </w:p>
    <w:p w14:paraId="138AF67A" w14:textId="77777777" w:rsidR="00BB27F0" w:rsidRDefault="00BB27F0" w:rsidP="00416F10">
      <w:pPr>
        <w:rPr>
          <w:rFonts w:asciiTheme="minorHAnsi" w:eastAsia="SimSun" w:hAnsiTheme="minorHAnsi" w:cstheme="minorHAnsi"/>
          <w:sz w:val="20"/>
          <w:szCs w:val="20"/>
          <w:lang w:val="fr-FR" w:bidi="ar-EG"/>
        </w:rPr>
      </w:pPr>
    </w:p>
    <w:p w14:paraId="338C18EF" w14:textId="537BAC9E" w:rsidR="00BB27F0" w:rsidRPr="00416F10" w:rsidRDefault="00BB27F0" w:rsidP="00BB27F0">
      <w:pPr>
        <w:bidi w:val="0"/>
        <w:spacing w:before="0" w:line="240" w:lineRule="auto"/>
        <w:jc w:val="left"/>
        <w:rPr>
          <w:rFonts w:asciiTheme="minorHAnsi" w:eastAsia="SimSun" w:hAnsiTheme="minorHAnsi" w:cstheme="minorHAnsi"/>
          <w:sz w:val="20"/>
          <w:szCs w:val="20"/>
          <w:rtl/>
          <w:lang w:val="fr-FR" w:bidi="ar-EG"/>
        </w:rPr>
      </w:pPr>
      <w:r>
        <w:rPr>
          <w:rFonts w:asciiTheme="minorHAnsi" w:eastAsia="SimSun" w:hAnsiTheme="minorHAnsi" w:cstheme="minorHAnsi"/>
          <w:sz w:val="20"/>
          <w:szCs w:val="20"/>
          <w:rtl/>
          <w:lang w:val="fr-FR" w:bidi="ar-EG"/>
        </w:rPr>
        <w:br w:type="page"/>
      </w:r>
    </w:p>
    <w:p w14:paraId="74B33180" w14:textId="77777777" w:rsidR="00735200" w:rsidRDefault="00735200" w:rsidP="00735200">
      <w:pPr>
        <w:pStyle w:val="Heading20"/>
        <w:rPr>
          <w:lang w:val="fr-FR"/>
        </w:rPr>
      </w:pPr>
      <w:bookmarkStart w:id="706" w:name="_Toc464575560"/>
      <w:bookmarkStart w:id="707" w:name="_Toc10221034"/>
      <w:bookmarkStart w:id="708" w:name="_Toc124254408"/>
      <w:bookmarkStart w:id="709" w:name="_Toc146117823"/>
      <w:bookmarkStart w:id="710" w:name="_Toc152326722"/>
      <w:bookmarkStart w:id="711" w:name="_Toc164438081"/>
      <w:bookmarkStart w:id="712" w:name="_Toc166838359"/>
      <w:bookmarkStart w:id="713" w:name="TOC_15_A"/>
      <w:bookmarkEnd w:id="158"/>
      <w:bookmarkEnd w:id="159"/>
      <w:bookmarkEnd w:id="246"/>
      <w:bookmarkEnd w:id="247"/>
      <w:bookmarkEnd w:id="248"/>
      <w:bookmarkEnd w:id="249"/>
      <w:bookmarkEnd w:id="250"/>
      <w:bookmarkEnd w:id="251"/>
      <w:bookmarkEnd w:id="252"/>
      <w:bookmarkEnd w:id="253"/>
      <w:r>
        <w:rPr>
          <w:rtl/>
        </w:rPr>
        <w:lastRenderedPageBreak/>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706"/>
      <w:bookmarkEnd w:id="707"/>
      <w:bookmarkEnd w:id="708"/>
      <w:bookmarkEnd w:id="709"/>
      <w:bookmarkEnd w:id="710"/>
      <w:bookmarkEnd w:id="711"/>
      <w:bookmarkEnd w:id="712"/>
    </w:p>
    <w:bookmarkEnd w:id="713"/>
    <w:p w14:paraId="197EF99B" w14:textId="7DF271E1" w:rsidR="00735200" w:rsidRDefault="00735200" w:rsidP="00735200">
      <w:pPr>
        <w:jc w:val="center"/>
        <w:rPr>
          <w:rFonts w:eastAsia="SimSun"/>
          <w:lang w:bidi="ar-EG"/>
        </w:rPr>
      </w:pPr>
      <w:r>
        <w:rPr>
          <w:rFonts w:eastAsia="SimSun"/>
          <w:rtl/>
          <w:lang w:bidi="ar-EG"/>
        </w:rPr>
        <w:t xml:space="preserve">الموقع الإلكتروني: </w:t>
      </w:r>
      <w:hyperlink r:id="rId20" w:history="1">
        <w:r w:rsidRPr="00766D69">
          <w:rPr>
            <w:rStyle w:val="Hyperlink"/>
            <w:rFonts w:eastAsia="SimSun"/>
            <w:color w:val="auto"/>
            <w:u w:val="none"/>
            <w:lang w:val="fr-FR" w:bidi="ar-EG"/>
          </w:rPr>
          <w:t>www.itu.int/itu-t/inr/nnp/index.html</w:t>
        </w:r>
      </w:hyperlink>
    </w:p>
    <w:p w14:paraId="373A7DC2" w14:textId="77777777" w:rsidR="00735200" w:rsidRDefault="00735200" w:rsidP="009073E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42F73FEB" w:rsidR="00735200" w:rsidRDefault="00735200" w:rsidP="00C20C9B">
      <w:pPr>
        <w:spacing w:before="60"/>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w:t>
      </w:r>
      <w:r w:rsidRPr="00766D69">
        <w:rPr>
          <w:rFonts w:eastAsia="SimSun"/>
          <w:rtl/>
          <w:lang w:bidi="ar-EG"/>
        </w:rPr>
        <w:t xml:space="preserve">: </w:t>
      </w:r>
      <w:hyperlink r:id="rId21" w:history="1">
        <w:r w:rsidRPr="00766D69">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21773B72" w14:textId="46141EE2" w:rsidR="007438E4" w:rsidRDefault="007438E4" w:rsidP="00165018">
      <w:pPr>
        <w:spacing w:before="60" w:after="120"/>
        <w:rPr>
          <w:rFonts w:eastAsia="SimSun"/>
          <w:rtl/>
          <w:lang w:bidi="ar-EG"/>
        </w:rPr>
      </w:pPr>
      <w:r>
        <w:rPr>
          <w:rFonts w:eastAsia="SimSun"/>
          <w:rtl/>
          <w:lang w:bidi="ar-EG"/>
        </w:rPr>
        <w:t xml:space="preserve">اعتباراً من </w:t>
      </w:r>
      <w:r w:rsidR="00133068">
        <w:rPr>
          <w:rFonts w:eastAsia="SimSun"/>
          <w:lang w:bidi="ar-EG"/>
        </w:rPr>
        <w:t>2024</w:t>
      </w:r>
      <w:r>
        <w:rPr>
          <w:rFonts w:eastAsia="SimSun"/>
          <w:lang w:bidi="ar-EG"/>
        </w:rPr>
        <w:t>.</w:t>
      </w:r>
      <w:r w:rsidR="00FD36BE">
        <w:rPr>
          <w:rFonts w:eastAsia="SimSun"/>
          <w:lang w:bidi="ar-EG"/>
        </w:rPr>
        <w:t>IV</w:t>
      </w:r>
      <w:r>
        <w:rPr>
          <w:rFonts w:eastAsia="SimSun"/>
          <w:lang w:bidi="ar-EG"/>
        </w:rPr>
        <w:t>.</w:t>
      </w:r>
      <w:r w:rsidR="00FD36BE">
        <w:rPr>
          <w:rFonts w:eastAsia="SimSun"/>
          <w:lang w:bidi="ar-EG"/>
        </w:rPr>
        <w:t>15</w:t>
      </w:r>
      <w:r>
        <w:rPr>
          <w:rFonts w:eastAsia="SimSun" w:hint="cs"/>
          <w:rtl/>
          <w:lang w:bidi="ar-EG"/>
        </w:rPr>
        <w:t xml:space="preserve">، </w:t>
      </w:r>
      <w:r w:rsidR="00021CEA">
        <w:rPr>
          <w:color w:val="000000"/>
          <w:rtl/>
        </w:rPr>
        <w:t>قامت البلدان/المناطق الجغرافية التالية بتحديث خطة الترقيم الوطنية الخاصة بها في موقعنا الإلكتروني</w:t>
      </w:r>
      <w:r w:rsidR="00021CEA">
        <w:rPr>
          <w:color w:val="000000"/>
        </w:rPr>
        <w:t>:</w:t>
      </w:r>
    </w:p>
    <w:p w14:paraId="763056AF" w14:textId="77777777" w:rsidR="007438E4" w:rsidRDefault="007438E4" w:rsidP="007438E4">
      <w:pPr>
        <w:rPr>
          <w:rFonts w:eastAsia="SimSun"/>
          <w:sz w:val="2"/>
          <w:szCs w:val="2"/>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438E4" w:rsidRPr="00165018" w14:paraId="5D3C1642"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377A6259" w14:textId="77777777" w:rsidR="007438E4" w:rsidRPr="00165018" w:rsidRDefault="007438E4" w:rsidP="00185C91">
            <w:pPr>
              <w:spacing w:before="40" w:after="40" w:line="260" w:lineRule="exact"/>
              <w:jc w:val="center"/>
              <w:rPr>
                <w:rFonts w:eastAsia="SimSun"/>
                <w:i/>
                <w:iCs/>
                <w:lang w:val="en-GB" w:bidi="ar-EG"/>
              </w:rPr>
            </w:pPr>
            <w:r w:rsidRPr="00165018">
              <w:rPr>
                <w:rFonts w:eastAsia="SimSun" w:hint="cs"/>
                <w:i/>
                <w:iCs/>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6D1BC406" w14:textId="77777777" w:rsidR="007438E4" w:rsidRPr="00165018" w:rsidRDefault="007438E4" w:rsidP="00185C91">
            <w:pPr>
              <w:spacing w:before="40" w:after="40" w:line="260" w:lineRule="exact"/>
              <w:jc w:val="center"/>
              <w:rPr>
                <w:rFonts w:eastAsia="SimSun"/>
                <w:i/>
                <w:iCs/>
                <w:rtl/>
                <w:lang w:val="fr-CH"/>
              </w:rPr>
            </w:pPr>
            <w:r w:rsidRPr="00165018">
              <w:rPr>
                <w:rFonts w:eastAsia="SimSun"/>
                <w:i/>
                <w:iCs/>
                <w:rtl/>
              </w:rPr>
              <w:t xml:space="preserve">الرمز الدليلي للبلد </w:t>
            </w:r>
            <w:r w:rsidRPr="00165018">
              <w:rPr>
                <w:rFonts w:eastAsia="SimSun"/>
                <w:i/>
                <w:iCs/>
              </w:rPr>
              <w:t>(CC)</w:t>
            </w:r>
          </w:p>
        </w:tc>
      </w:tr>
      <w:tr w:rsidR="007438E4" w:rsidRPr="00165018" w14:paraId="3E57145D"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652EDA62" w14:textId="79E78186" w:rsidR="007438E4" w:rsidRPr="00165018" w:rsidRDefault="00FD36BE" w:rsidP="00185C91">
            <w:pPr>
              <w:spacing w:before="40" w:after="40" w:line="260" w:lineRule="exact"/>
              <w:rPr>
                <w:rFonts w:eastAsia="SimSun"/>
              </w:rPr>
            </w:pPr>
            <w:r w:rsidRPr="00FD36BE">
              <w:rPr>
                <w:color w:val="000000"/>
                <w:rtl/>
              </w:rPr>
              <w:t>ميكرونيزيا</w:t>
            </w:r>
          </w:p>
        </w:tc>
        <w:tc>
          <w:tcPr>
            <w:tcW w:w="2916" w:type="dxa"/>
            <w:tcBorders>
              <w:top w:val="single" w:sz="4" w:space="0" w:color="auto"/>
              <w:left w:val="single" w:sz="4" w:space="0" w:color="auto"/>
              <w:bottom w:val="single" w:sz="4" w:space="0" w:color="auto"/>
              <w:right w:val="single" w:sz="4" w:space="0" w:color="auto"/>
            </w:tcBorders>
            <w:hideMark/>
          </w:tcPr>
          <w:p w14:paraId="517CDDD5" w14:textId="64948915" w:rsidR="007438E4" w:rsidRPr="00165018" w:rsidRDefault="007438E4" w:rsidP="00185C91">
            <w:pPr>
              <w:spacing w:before="40" w:after="40" w:line="260" w:lineRule="exact"/>
              <w:jc w:val="center"/>
              <w:rPr>
                <w:rFonts w:eastAsia="SimSun"/>
              </w:rPr>
            </w:pPr>
            <w:r w:rsidRPr="00165018">
              <w:t>+</w:t>
            </w:r>
            <w:r w:rsidR="00FD36BE">
              <w:t>691</w:t>
            </w:r>
          </w:p>
        </w:tc>
      </w:tr>
      <w:tr w:rsidR="007438E4" w:rsidRPr="00165018" w14:paraId="7795F351"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2DB5016A" w14:textId="07B7D025" w:rsidR="007438E4" w:rsidRPr="00165018" w:rsidRDefault="00FD36BE" w:rsidP="00185C91">
            <w:pPr>
              <w:spacing w:before="40" w:after="40" w:line="260" w:lineRule="exact"/>
              <w:rPr>
                <w:rFonts w:eastAsia="SimSun"/>
              </w:rPr>
            </w:pPr>
            <w:r w:rsidRPr="00FD36BE">
              <w:rPr>
                <w:rFonts w:eastAsia="SimSun"/>
                <w:rtl/>
              </w:rPr>
              <w:t>تركمانستان</w:t>
            </w:r>
          </w:p>
        </w:tc>
        <w:tc>
          <w:tcPr>
            <w:tcW w:w="2916" w:type="dxa"/>
            <w:tcBorders>
              <w:top w:val="single" w:sz="4" w:space="0" w:color="auto"/>
              <w:left w:val="single" w:sz="4" w:space="0" w:color="auto"/>
              <w:bottom w:val="single" w:sz="4" w:space="0" w:color="auto"/>
              <w:right w:val="single" w:sz="4" w:space="0" w:color="auto"/>
            </w:tcBorders>
            <w:hideMark/>
          </w:tcPr>
          <w:p w14:paraId="1403F9E1" w14:textId="22C6C096" w:rsidR="007438E4" w:rsidRPr="00165018" w:rsidRDefault="00FD36BE" w:rsidP="00185C91">
            <w:pPr>
              <w:spacing w:before="40" w:after="40" w:line="260" w:lineRule="exact"/>
              <w:jc w:val="center"/>
              <w:rPr>
                <w:rFonts w:eastAsia="SimSun"/>
              </w:rPr>
            </w:pPr>
            <w:r>
              <w:t>+993</w:t>
            </w:r>
          </w:p>
        </w:tc>
      </w:tr>
    </w:tbl>
    <w:p w14:paraId="68BB5FB3" w14:textId="12C9A27C" w:rsidR="00735200" w:rsidRPr="00165018" w:rsidRDefault="00735200" w:rsidP="00165018">
      <w:pPr>
        <w:rPr>
          <w:lang w:bidi="ar-EG"/>
        </w:rPr>
      </w:pPr>
    </w:p>
    <w:sectPr w:rsidR="00735200" w:rsidRPr="00165018" w:rsidSect="006C4272">
      <w:footerReference w:type="even" r:id="rId22"/>
      <w:footerReference w:type="default" r:id="rId23"/>
      <w:footerReference w:type="first" r:id="rId24"/>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00000007" w:usb1="00000000" w:usb2="00000000" w:usb3="00000000" w:csb0="00000013" w:csb1="00000000"/>
  </w:font>
  <w:font w:name="FrugalSans">
    <w:altName w:val="Courier New"/>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0A87E593"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C95277">
            <w:rPr>
              <w:color w:val="FFFFFF"/>
              <w:position w:val="4"/>
              <w:sz w:val="20"/>
              <w:szCs w:val="26"/>
            </w:rPr>
            <w:t>1292</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2A104DF2"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C95277">
            <w:rPr>
              <w:color w:val="FFFFFF"/>
              <w:position w:val="4"/>
              <w:sz w:val="20"/>
              <w:szCs w:val="26"/>
            </w:rPr>
            <w:t>1292</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7ED35E"/>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F236B006"/>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146820EA"/>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FF2033F8"/>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1F41938"/>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49F4A88E"/>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43E29C00"/>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99444852">
    <w:abstractNumId w:val="9"/>
  </w:num>
  <w:num w:numId="2" w16cid:durableId="372969320">
    <w:abstractNumId w:val="8"/>
  </w:num>
  <w:num w:numId="3" w16cid:durableId="1650674191">
    <w:abstractNumId w:val="7"/>
  </w:num>
  <w:num w:numId="4" w16cid:durableId="1532915108">
    <w:abstractNumId w:val="6"/>
  </w:num>
  <w:num w:numId="5" w16cid:durableId="1092892732">
    <w:abstractNumId w:val="5"/>
  </w:num>
  <w:num w:numId="6" w16cid:durableId="113793372">
    <w:abstractNumId w:val="4"/>
  </w:num>
  <w:num w:numId="7" w16cid:durableId="1980573295">
    <w:abstractNumId w:val="3"/>
  </w:num>
  <w:num w:numId="8" w16cid:durableId="252205884">
    <w:abstractNumId w:val="2"/>
  </w:num>
  <w:num w:numId="9" w16cid:durableId="1128160872">
    <w:abstractNumId w:val="1"/>
  </w:num>
  <w:num w:numId="10" w16cid:durableId="185213829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5C31"/>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1CEA"/>
    <w:rsid w:val="00021F5A"/>
    <w:rsid w:val="00022EAB"/>
    <w:rsid w:val="00023132"/>
    <w:rsid w:val="00023400"/>
    <w:rsid w:val="00023C87"/>
    <w:rsid w:val="000240CE"/>
    <w:rsid w:val="000245CF"/>
    <w:rsid w:val="00024618"/>
    <w:rsid w:val="00024738"/>
    <w:rsid w:val="000247B8"/>
    <w:rsid w:val="00024812"/>
    <w:rsid w:val="000248B6"/>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2F80"/>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12C"/>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740"/>
    <w:rsid w:val="00062F21"/>
    <w:rsid w:val="00063428"/>
    <w:rsid w:val="00063A6E"/>
    <w:rsid w:val="0006446B"/>
    <w:rsid w:val="000644E5"/>
    <w:rsid w:val="000654D7"/>
    <w:rsid w:val="00065542"/>
    <w:rsid w:val="0006555E"/>
    <w:rsid w:val="0006566C"/>
    <w:rsid w:val="0006654D"/>
    <w:rsid w:val="00066682"/>
    <w:rsid w:val="00066830"/>
    <w:rsid w:val="000670D3"/>
    <w:rsid w:val="00067ED3"/>
    <w:rsid w:val="000700D0"/>
    <w:rsid w:val="00070862"/>
    <w:rsid w:val="000708F3"/>
    <w:rsid w:val="00070AB4"/>
    <w:rsid w:val="00070BA5"/>
    <w:rsid w:val="000711D7"/>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9C0"/>
    <w:rsid w:val="000879F0"/>
    <w:rsid w:val="00087BC4"/>
    <w:rsid w:val="00087E32"/>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4E92"/>
    <w:rsid w:val="00095466"/>
    <w:rsid w:val="000960F4"/>
    <w:rsid w:val="0009614F"/>
    <w:rsid w:val="00096275"/>
    <w:rsid w:val="00096518"/>
    <w:rsid w:val="00096757"/>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196"/>
    <w:rsid w:val="000A4382"/>
    <w:rsid w:val="000A527B"/>
    <w:rsid w:val="000A57E3"/>
    <w:rsid w:val="000A5A29"/>
    <w:rsid w:val="000A5B56"/>
    <w:rsid w:val="000A5C3B"/>
    <w:rsid w:val="000A6D28"/>
    <w:rsid w:val="000A6DC6"/>
    <w:rsid w:val="000A6EB6"/>
    <w:rsid w:val="000A7304"/>
    <w:rsid w:val="000A7372"/>
    <w:rsid w:val="000A75DA"/>
    <w:rsid w:val="000A7B86"/>
    <w:rsid w:val="000A7BFD"/>
    <w:rsid w:val="000B052C"/>
    <w:rsid w:val="000B080B"/>
    <w:rsid w:val="000B0A13"/>
    <w:rsid w:val="000B1034"/>
    <w:rsid w:val="000B107A"/>
    <w:rsid w:val="000B1E68"/>
    <w:rsid w:val="000B1F2B"/>
    <w:rsid w:val="000B28E5"/>
    <w:rsid w:val="000B2911"/>
    <w:rsid w:val="000B30F2"/>
    <w:rsid w:val="000B32EF"/>
    <w:rsid w:val="000B45F1"/>
    <w:rsid w:val="000B4C12"/>
    <w:rsid w:val="000B6558"/>
    <w:rsid w:val="000B6575"/>
    <w:rsid w:val="000B67EE"/>
    <w:rsid w:val="000B70CA"/>
    <w:rsid w:val="000C0195"/>
    <w:rsid w:val="000C036B"/>
    <w:rsid w:val="000C1116"/>
    <w:rsid w:val="000C18CC"/>
    <w:rsid w:val="000C1B93"/>
    <w:rsid w:val="000C32F6"/>
    <w:rsid w:val="000C38A1"/>
    <w:rsid w:val="000C43E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529"/>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1E3C"/>
    <w:rsid w:val="0010225F"/>
    <w:rsid w:val="001025B3"/>
    <w:rsid w:val="001028AE"/>
    <w:rsid w:val="00102AE2"/>
    <w:rsid w:val="00102F03"/>
    <w:rsid w:val="00103D6C"/>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1BED"/>
    <w:rsid w:val="0011254E"/>
    <w:rsid w:val="0011291B"/>
    <w:rsid w:val="001135D8"/>
    <w:rsid w:val="00113974"/>
    <w:rsid w:val="00113CA9"/>
    <w:rsid w:val="001141E5"/>
    <w:rsid w:val="001143BD"/>
    <w:rsid w:val="0011441D"/>
    <w:rsid w:val="001154CC"/>
    <w:rsid w:val="001158DA"/>
    <w:rsid w:val="001163E6"/>
    <w:rsid w:val="00116583"/>
    <w:rsid w:val="00116D38"/>
    <w:rsid w:val="00117314"/>
    <w:rsid w:val="001178D4"/>
    <w:rsid w:val="0011795F"/>
    <w:rsid w:val="00117C98"/>
    <w:rsid w:val="00120371"/>
    <w:rsid w:val="00120C23"/>
    <w:rsid w:val="00120F7A"/>
    <w:rsid w:val="00121C45"/>
    <w:rsid w:val="00121C89"/>
    <w:rsid w:val="00121D13"/>
    <w:rsid w:val="00121ED8"/>
    <w:rsid w:val="0012254F"/>
    <w:rsid w:val="001226A7"/>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3068"/>
    <w:rsid w:val="001330D7"/>
    <w:rsid w:val="00133361"/>
    <w:rsid w:val="0013426C"/>
    <w:rsid w:val="00134BFC"/>
    <w:rsid w:val="00134CCF"/>
    <w:rsid w:val="0013523F"/>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4B3C"/>
    <w:rsid w:val="00144B3D"/>
    <w:rsid w:val="0014573C"/>
    <w:rsid w:val="00145896"/>
    <w:rsid w:val="001459C3"/>
    <w:rsid w:val="001459C8"/>
    <w:rsid w:val="00145A5B"/>
    <w:rsid w:val="00145DAB"/>
    <w:rsid w:val="001462DB"/>
    <w:rsid w:val="001464F2"/>
    <w:rsid w:val="00146995"/>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018"/>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16"/>
    <w:rsid w:val="00181D34"/>
    <w:rsid w:val="001822AD"/>
    <w:rsid w:val="0018282E"/>
    <w:rsid w:val="00182C41"/>
    <w:rsid w:val="0018394F"/>
    <w:rsid w:val="00183BB2"/>
    <w:rsid w:val="00183E29"/>
    <w:rsid w:val="001844A9"/>
    <w:rsid w:val="00184608"/>
    <w:rsid w:val="001849F0"/>
    <w:rsid w:val="00185315"/>
    <w:rsid w:val="00185F42"/>
    <w:rsid w:val="001864B6"/>
    <w:rsid w:val="00186AFB"/>
    <w:rsid w:val="00187C95"/>
    <w:rsid w:val="00187EA7"/>
    <w:rsid w:val="001903B2"/>
    <w:rsid w:val="00190D47"/>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682"/>
    <w:rsid w:val="001A08AF"/>
    <w:rsid w:val="001A0B96"/>
    <w:rsid w:val="001A0C30"/>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45D"/>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B29"/>
    <w:rsid w:val="001B6DA0"/>
    <w:rsid w:val="001B7181"/>
    <w:rsid w:val="001B782D"/>
    <w:rsid w:val="001B7A28"/>
    <w:rsid w:val="001B7B06"/>
    <w:rsid w:val="001B7C57"/>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A57"/>
    <w:rsid w:val="001D1F51"/>
    <w:rsid w:val="001D1F75"/>
    <w:rsid w:val="001D226E"/>
    <w:rsid w:val="001D2A3B"/>
    <w:rsid w:val="001D2B46"/>
    <w:rsid w:val="001D2BF6"/>
    <w:rsid w:val="001D2F0B"/>
    <w:rsid w:val="001D35AA"/>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D76FD"/>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0F2"/>
    <w:rsid w:val="001E5457"/>
    <w:rsid w:val="001E54F6"/>
    <w:rsid w:val="001E5A8C"/>
    <w:rsid w:val="001E61ED"/>
    <w:rsid w:val="001E64EB"/>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CCD"/>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5CB"/>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493"/>
    <w:rsid w:val="002227E0"/>
    <w:rsid w:val="002228EF"/>
    <w:rsid w:val="0022302D"/>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18F8"/>
    <w:rsid w:val="00252243"/>
    <w:rsid w:val="0025250A"/>
    <w:rsid w:val="00252C4E"/>
    <w:rsid w:val="00252E82"/>
    <w:rsid w:val="002543C8"/>
    <w:rsid w:val="002543CF"/>
    <w:rsid w:val="002550F7"/>
    <w:rsid w:val="00255279"/>
    <w:rsid w:val="00256038"/>
    <w:rsid w:val="002562C2"/>
    <w:rsid w:val="00256D96"/>
    <w:rsid w:val="00257178"/>
    <w:rsid w:val="00257722"/>
    <w:rsid w:val="00257BE5"/>
    <w:rsid w:val="0026062E"/>
    <w:rsid w:val="00261132"/>
    <w:rsid w:val="002617DC"/>
    <w:rsid w:val="00261C00"/>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6B83"/>
    <w:rsid w:val="002777F1"/>
    <w:rsid w:val="002778CF"/>
    <w:rsid w:val="0028089F"/>
    <w:rsid w:val="00280C48"/>
    <w:rsid w:val="00280F4D"/>
    <w:rsid w:val="00281059"/>
    <w:rsid w:val="002814F4"/>
    <w:rsid w:val="00281A27"/>
    <w:rsid w:val="00281F31"/>
    <w:rsid w:val="00281F5F"/>
    <w:rsid w:val="0028219D"/>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0B2"/>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9D6"/>
    <w:rsid w:val="002A7E2E"/>
    <w:rsid w:val="002B05A7"/>
    <w:rsid w:val="002B08E9"/>
    <w:rsid w:val="002B0D66"/>
    <w:rsid w:val="002B164E"/>
    <w:rsid w:val="002B16D8"/>
    <w:rsid w:val="002B2600"/>
    <w:rsid w:val="002B2BA1"/>
    <w:rsid w:val="002B2DFA"/>
    <w:rsid w:val="002B39A4"/>
    <w:rsid w:val="002B3D8F"/>
    <w:rsid w:val="002B400F"/>
    <w:rsid w:val="002B41BC"/>
    <w:rsid w:val="002B4364"/>
    <w:rsid w:val="002B44E6"/>
    <w:rsid w:val="002B4C25"/>
    <w:rsid w:val="002B5111"/>
    <w:rsid w:val="002B51B4"/>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32B4"/>
    <w:rsid w:val="002C4F57"/>
    <w:rsid w:val="002C5145"/>
    <w:rsid w:val="002C5490"/>
    <w:rsid w:val="002C5AAA"/>
    <w:rsid w:val="002C5B71"/>
    <w:rsid w:val="002C6394"/>
    <w:rsid w:val="002C667B"/>
    <w:rsid w:val="002C6B58"/>
    <w:rsid w:val="002C6E92"/>
    <w:rsid w:val="002C719C"/>
    <w:rsid w:val="002C7694"/>
    <w:rsid w:val="002C7E74"/>
    <w:rsid w:val="002C7EEF"/>
    <w:rsid w:val="002D0624"/>
    <w:rsid w:val="002D06F7"/>
    <w:rsid w:val="002D0A38"/>
    <w:rsid w:val="002D18BD"/>
    <w:rsid w:val="002D233A"/>
    <w:rsid w:val="002D27F9"/>
    <w:rsid w:val="002D2C30"/>
    <w:rsid w:val="002D36D3"/>
    <w:rsid w:val="002D401B"/>
    <w:rsid w:val="002D4364"/>
    <w:rsid w:val="002D4986"/>
    <w:rsid w:val="002D55AF"/>
    <w:rsid w:val="002D5E5C"/>
    <w:rsid w:val="002D5F64"/>
    <w:rsid w:val="002D62F6"/>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307"/>
    <w:rsid w:val="002F259E"/>
    <w:rsid w:val="002F2DE7"/>
    <w:rsid w:val="002F3244"/>
    <w:rsid w:val="002F35AE"/>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407"/>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282"/>
    <w:rsid w:val="0032685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7909"/>
    <w:rsid w:val="00340B6D"/>
    <w:rsid w:val="00340C3A"/>
    <w:rsid w:val="00341093"/>
    <w:rsid w:val="00341239"/>
    <w:rsid w:val="00341A1C"/>
    <w:rsid w:val="00341E47"/>
    <w:rsid w:val="00341E60"/>
    <w:rsid w:val="00341F5D"/>
    <w:rsid w:val="00343631"/>
    <w:rsid w:val="00344667"/>
    <w:rsid w:val="0034532A"/>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64A"/>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3E12"/>
    <w:rsid w:val="00394498"/>
    <w:rsid w:val="00394723"/>
    <w:rsid w:val="0039479B"/>
    <w:rsid w:val="003949BA"/>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172"/>
    <w:rsid w:val="003D4C0C"/>
    <w:rsid w:val="003D4EB6"/>
    <w:rsid w:val="003D522C"/>
    <w:rsid w:val="003D5491"/>
    <w:rsid w:val="003D5520"/>
    <w:rsid w:val="003D6452"/>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BE7"/>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5699"/>
    <w:rsid w:val="00415B16"/>
    <w:rsid w:val="004164A9"/>
    <w:rsid w:val="0041683D"/>
    <w:rsid w:val="00416F10"/>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61F"/>
    <w:rsid w:val="00450A6D"/>
    <w:rsid w:val="00450D1E"/>
    <w:rsid w:val="0045141A"/>
    <w:rsid w:val="004514C3"/>
    <w:rsid w:val="00451AA0"/>
    <w:rsid w:val="00451F77"/>
    <w:rsid w:val="00452A87"/>
    <w:rsid w:val="00452C66"/>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6B9B"/>
    <w:rsid w:val="0047716F"/>
    <w:rsid w:val="0047783D"/>
    <w:rsid w:val="00477B7A"/>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02"/>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0BEE"/>
    <w:rsid w:val="004A139E"/>
    <w:rsid w:val="004A1ECA"/>
    <w:rsid w:val="004A234A"/>
    <w:rsid w:val="004A24BF"/>
    <w:rsid w:val="004A2862"/>
    <w:rsid w:val="004A2A1E"/>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A50"/>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A2D"/>
    <w:rsid w:val="004B5181"/>
    <w:rsid w:val="004B5270"/>
    <w:rsid w:val="004B54F5"/>
    <w:rsid w:val="004B62D8"/>
    <w:rsid w:val="004B6467"/>
    <w:rsid w:val="004B6576"/>
    <w:rsid w:val="004B6FFD"/>
    <w:rsid w:val="004B7361"/>
    <w:rsid w:val="004B73A4"/>
    <w:rsid w:val="004C016E"/>
    <w:rsid w:val="004C038D"/>
    <w:rsid w:val="004C057F"/>
    <w:rsid w:val="004C07ED"/>
    <w:rsid w:val="004C0BB2"/>
    <w:rsid w:val="004C11BC"/>
    <w:rsid w:val="004C1267"/>
    <w:rsid w:val="004C1527"/>
    <w:rsid w:val="004C1B58"/>
    <w:rsid w:val="004C27FD"/>
    <w:rsid w:val="004C2C21"/>
    <w:rsid w:val="004C33AD"/>
    <w:rsid w:val="004C425A"/>
    <w:rsid w:val="004C4BE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214"/>
    <w:rsid w:val="004D7628"/>
    <w:rsid w:val="004E0182"/>
    <w:rsid w:val="004E0414"/>
    <w:rsid w:val="004E07AD"/>
    <w:rsid w:val="004E1756"/>
    <w:rsid w:val="004E1852"/>
    <w:rsid w:val="004E279F"/>
    <w:rsid w:val="004E2AD5"/>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0B3"/>
    <w:rsid w:val="0053717D"/>
    <w:rsid w:val="00537F66"/>
    <w:rsid w:val="00537FD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340C"/>
    <w:rsid w:val="00543DEA"/>
    <w:rsid w:val="005448B3"/>
    <w:rsid w:val="005449C8"/>
    <w:rsid w:val="005450A0"/>
    <w:rsid w:val="00545C7B"/>
    <w:rsid w:val="00545D7A"/>
    <w:rsid w:val="005460D1"/>
    <w:rsid w:val="005461CB"/>
    <w:rsid w:val="005466A1"/>
    <w:rsid w:val="0054673D"/>
    <w:rsid w:val="00546A99"/>
    <w:rsid w:val="00546B6D"/>
    <w:rsid w:val="00547345"/>
    <w:rsid w:val="0054773D"/>
    <w:rsid w:val="00547807"/>
    <w:rsid w:val="00547945"/>
    <w:rsid w:val="005500B8"/>
    <w:rsid w:val="005507C9"/>
    <w:rsid w:val="00550803"/>
    <w:rsid w:val="00550FF2"/>
    <w:rsid w:val="00551165"/>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C5E"/>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ED"/>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7D1"/>
    <w:rsid w:val="00574993"/>
    <w:rsid w:val="00575739"/>
    <w:rsid w:val="0057578F"/>
    <w:rsid w:val="00576464"/>
    <w:rsid w:val="00576A5C"/>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26"/>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2D9"/>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F1C"/>
    <w:rsid w:val="005B4279"/>
    <w:rsid w:val="005B4486"/>
    <w:rsid w:val="005B4793"/>
    <w:rsid w:val="005B4AE3"/>
    <w:rsid w:val="005B4BFF"/>
    <w:rsid w:val="005B5152"/>
    <w:rsid w:val="005B7E5B"/>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0EB"/>
    <w:rsid w:val="005C55E0"/>
    <w:rsid w:val="005C5783"/>
    <w:rsid w:val="005C5812"/>
    <w:rsid w:val="005C581E"/>
    <w:rsid w:val="005C5D25"/>
    <w:rsid w:val="005C69D2"/>
    <w:rsid w:val="005C6B0C"/>
    <w:rsid w:val="005C6B8E"/>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8DC"/>
    <w:rsid w:val="005E0F40"/>
    <w:rsid w:val="005E192D"/>
    <w:rsid w:val="005E1FF9"/>
    <w:rsid w:val="005E29FF"/>
    <w:rsid w:val="005E2A76"/>
    <w:rsid w:val="005E3189"/>
    <w:rsid w:val="005E371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607"/>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5F78FC"/>
    <w:rsid w:val="0060021E"/>
    <w:rsid w:val="006006EA"/>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3A4F"/>
    <w:rsid w:val="0062430F"/>
    <w:rsid w:val="0062495F"/>
    <w:rsid w:val="006249E9"/>
    <w:rsid w:val="006255F6"/>
    <w:rsid w:val="00625CFF"/>
    <w:rsid w:val="00626E66"/>
    <w:rsid w:val="00626F31"/>
    <w:rsid w:val="00627826"/>
    <w:rsid w:val="00627CB1"/>
    <w:rsid w:val="00627CFD"/>
    <w:rsid w:val="00627E51"/>
    <w:rsid w:val="00630208"/>
    <w:rsid w:val="00630994"/>
    <w:rsid w:val="0063111C"/>
    <w:rsid w:val="00631843"/>
    <w:rsid w:val="006331C5"/>
    <w:rsid w:val="0063323A"/>
    <w:rsid w:val="0063419E"/>
    <w:rsid w:val="0063518A"/>
    <w:rsid w:val="0063655E"/>
    <w:rsid w:val="006365A8"/>
    <w:rsid w:val="00636614"/>
    <w:rsid w:val="00636C3A"/>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224"/>
    <w:rsid w:val="00646D5D"/>
    <w:rsid w:val="00647087"/>
    <w:rsid w:val="006473A3"/>
    <w:rsid w:val="00647827"/>
    <w:rsid w:val="0064784F"/>
    <w:rsid w:val="00647B78"/>
    <w:rsid w:val="00650020"/>
    <w:rsid w:val="00650BEE"/>
    <w:rsid w:val="00650ED4"/>
    <w:rsid w:val="0065117C"/>
    <w:rsid w:val="00651400"/>
    <w:rsid w:val="00651A48"/>
    <w:rsid w:val="00651BA1"/>
    <w:rsid w:val="0065213A"/>
    <w:rsid w:val="006523EB"/>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4EFE"/>
    <w:rsid w:val="00685188"/>
    <w:rsid w:val="00685DB5"/>
    <w:rsid w:val="00686408"/>
    <w:rsid w:val="006865A7"/>
    <w:rsid w:val="00686FE7"/>
    <w:rsid w:val="00687002"/>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6B"/>
    <w:rsid w:val="006A14AB"/>
    <w:rsid w:val="006A1AF5"/>
    <w:rsid w:val="006A1DBE"/>
    <w:rsid w:val="006A1EEC"/>
    <w:rsid w:val="006A2162"/>
    <w:rsid w:val="006A3512"/>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108"/>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E7364"/>
    <w:rsid w:val="006F08FB"/>
    <w:rsid w:val="006F14B1"/>
    <w:rsid w:val="006F1831"/>
    <w:rsid w:val="006F25FB"/>
    <w:rsid w:val="006F25FE"/>
    <w:rsid w:val="006F2806"/>
    <w:rsid w:val="006F3124"/>
    <w:rsid w:val="006F3239"/>
    <w:rsid w:val="006F3551"/>
    <w:rsid w:val="006F3E34"/>
    <w:rsid w:val="006F4457"/>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2F7F"/>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55E"/>
    <w:rsid w:val="007109E8"/>
    <w:rsid w:val="00711199"/>
    <w:rsid w:val="007111B2"/>
    <w:rsid w:val="007111D0"/>
    <w:rsid w:val="00711AE6"/>
    <w:rsid w:val="00711D90"/>
    <w:rsid w:val="00712472"/>
    <w:rsid w:val="00712E2D"/>
    <w:rsid w:val="00713097"/>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1915"/>
    <w:rsid w:val="007422DE"/>
    <w:rsid w:val="00742B73"/>
    <w:rsid w:val="00742B76"/>
    <w:rsid w:val="00742C8F"/>
    <w:rsid w:val="0074357E"/>
    <w:rsid w:val="007438E4"/>
    <w:rsid w:val="007439E4"/>
    <w:rsid w:val="00743DEE"/>
    <w:rsid w:val="00744032"/>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A03"/>
    <w:rsid w:val="007665EF"/>
    <w:rsid w:val="00766600"/>
    <w:rsid w:val="00766D69"/>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C7C"/>
    <w:rsid w:val="00773E9C"/>
    <w:rsid w:val="007740B1"/>
    <w:rsid w:val="00774433"/>
    <w:rsid w:val="00774968"/>
    <w:rsid w:val="00774CF8"/>
    <w:rsid w:val="00774D21"/>
    <w:rsid w:val="0077505A"/>
    <w:rsid w:val="00775F5C"/>
    <w:rsid w:val="00776442"/>
    <w:rsid w:val="00776AF5"/>
    <w:rsid w:val="00776F6B"/>
    <w:rsid w:val="0077743E"/>
    <w:rsid w:val="00777694"/>
    <w:rsid w:val="007776C6"/>
    <w:rsid w:val="007801A9"/>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35D"/>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019"/>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262"/>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1B3"/>
    <w:rsid w:val="007D38FB"/>
    <w:rsid w:val="007D3C53"/>
    <w:rsid w:val="007D3E7B"/>
    <w:rsid w:val="007D4C56"/>
    <w:rsid w:val="007D4DEF"/>
    <w:rsid w:val="007D5F67"/>
    <w:rsid w:val="007D6444"/>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6CB"/>
    <w:rsid w:val="007F7860"/>
    <w:rsid w:val="007F7B3E"/>
    <w:rsid w:val="007F7FC3"/>
    <w:rsid w:val="00800BAA"/>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179"/>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490"/>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5598"/>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8A3"/>
    <w:rsid w:val="00845F7D"/>
    <w:rsid w:val="00845FD0"/>
    <w:rsid w:val="0084605A"/>
    <w:rsid w:val="00846318"/>
    <w:rsid w:val="00846A04"/>
    <w:rsid w:val="00846ACE"/>
    <w:rsid w:val="0084726E"/>
    <w:rsid w:val="008475BC"/>
    <w:rsid w:val="00847FAB"/>
    <w:rsid w:val="008507DB"/>
    <w:rsid w:val="00850D43"/>
    <w:rsid w:val="00850DC4"/>
    <w:rsid w:val="00851710"/>
    <w:rsid w:val="00851A8D"/>
    <w:rsid w:val="00851C73"/>
    <w:rsid w:val="00852BA7"/>
    <w:rsid w:val="008537B6"/>
    <w:rsid w:val="00853A81"/>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731"/>
    <w:rsid w:val="00862AB2"/>
    <w:rsid w:val="00862C12"/>
    <w:rsid w:val="00863916"/>
    <w:rsid w:val="00863A59"/>
    <w:rsid w:val="0086480E"/>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705"/>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4597"/>
    <w:rsid w:val="008846C3"/>
    <w:rsid w:val="008851A3"/>
    <w:rsid w:val="008858D8"/>
    <w:rsid w:val="00885971"/>
    <w:rsid w:val="00885E69"/>
    <w:rsid w:val="008862D1"/>
    <w:rsid w:val="00887212"/>
    <w:rsid w:val="00887525"/>
    <w:rsid w:val="0088760F"/>
    <w:rsid w:val="00887612"/>
    <w:rsid w:val="00887840"/>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EE6"/>
    <w:rsid w:val="008D5F5F"/>
    <w:rsid w:val="008D6A5D"/>
    <w:rsid w:val="008D6FB6"/>
    <w:rsid w:val="008D7003"/>
    <w:rsid w:val="008D7080"/>
    <w:rsid w:val="008D77CD"/>
    <w:rsid w:val="008D7A05"/>
    <w:rsid w:val="008D7AF0"/>
    <w:rsid w:val="008D7D1B"/>
    <w:rsid w:val="008E0006"/>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022"/>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2B4"/>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70D"/>
    <w:rsid w:val="00925EAF"/>
    <w:rsid w:val="00925F90"/>
    <w:rsid w:val="009267CA"/>
    <w:rsid w:val="00926E7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294"/>
    <w:rsid w:val="0093569B"/>
    <w:rsid w:val="009359FE"/>
    <w:rsid w:val="00935BC7"/>
    <w:rsid w:val="00935D35"/>
    <w:rsid w:val="00935F1C"/>
    <w:rsid w:val="009363A6"/>
    <w:rsid w:val="00936D2D"/>
    <w:rsid w:val="009371C5"/>
    <w:rsid w:val="00937A9F"/>
    <w:rsid w:val="00940452"/>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692"/>
    <w:rsid w:val="00952891"/>
    <w:rsid w:val="009528A6"/>
    <w:rsid w:val="00952A9E"/>
    <w:rsid w:val="0095319E"/>
    <w:rsid w:val="00953918"/>
    <w:rsid w:val="00954B34"/>
    <w:rsid w:val="00954C60"/>
    <w:rsid w:val="00954D05"/>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28B9"/>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3C"/>
    <w:rsid w:val="009B3662"/>
    <w:rsid w:val="009B3745"/>
    <w:rsid w:val="009B3EBE"/>
    <w:rsid w:val="009B408F"/>
    <w:rsid w:val="009B5281"/>
    <w:rsid w:val="009B585B"/>
    <w:rsid w:val="009B5B6A"/>
    <w:rsid w:val="009B5DE2"/>
    <w:rsid w:val="009B5F54"/>
    <w:rsid w:val="009B67DD"/>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A93"/>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23"/>
    <w:rsid w:val="009E216D"/>
    <w:rsid w:val="009E3393"/>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4C2"/>
    <w:rsid w:val="00A04963"/>
    <w:rsid w:val="00A05C4F"/>
    <w:rsid w:val="00A05E7E"/>
    <w:rsid w:val="00A06073"/>
    <w:rsid w:val="00A066B0"/>
    <w:rsid w:val="00A067CA"/>
    <w:rsid w:val="00A0792B"/>
    <w:rsid w:val="00A07B10"/>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98"/>
    <w:rsid w:val="00A235FD"/>
    <w:rsid w:val="00A2406D"/>
    <w:rsid w:val="00A2408A"/>
    <w:rsid w:val="00A244DB"/>
    <w:rsid w:val="00A2586C"/>
    <w:rsid w:val="00A264CF"/>
    <w:rsid w:val="00A26A02"/>
    <w:rsid w:val="00A26D0E"/>
    <w:rsid w:val="00A27023"/>
    <w:rsid w:val="00A272D0"/>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2F18"/>
    <w:rsid w:val="00A3309C"/>
    <w:rsid w:val="00A34342"/>
    <w:rsid w:val="00A3451F"/>
    <w:rsid w:val="00A346F6"/>
    <w:rsid w:val="00A3541F"/>
    <w:rsid w:val="00A35532"/>
    <w:rsid w:val="00A35998"/>
    <w:rsid w:val="00A35A48"/>
    <w:rsid w:val="00A36006"/>
    <w:rsid w:val="00A36268"/>
    <w:rsid w:val="00A36525"/>
    <w:rsid w:val="00A3687D"/>
    <w:rsid w:val="00A36EDE"/>
    <w:rsid w:val="00A3744B"/>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36A"/>
    <w:rsid w:val="00A67B42"/>
    <w:rsid w:val="00A67CBE"/>
    <w:rsid w:val="00A70300"/>
    <w:rsid w:val="00A70368"/>
    <w:rsid w:val="00A7081A"/>
    <w:rsid w:val="00A708EA"/>
    <w:rsid w:val="00A70A0C"/>
    <w:rsid w:val="00A70E94"/>
    <w:rsid w:val="00A70F22"/>
    <w:rsid w:val="00A72081"/>
    <w:rsid w:val="00A721DA"/>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449"/>
    <w:rsid w:val="00A865F7"/>
    <w:rsid w:val="00A879B3"/>
    <w:rsid w:val="00A87A6F"/>
    <w:rsid w:val="00A906FF"/>
    <w:rsid w:val="00A90DBE"/>
    <w:rsid w:val="00A90DE8"/>
    <w:rsid w:val="00A9111F"/>
    <w:rsid w:val="00A91493"/>
    <w:rsid w:val="00A9236D"/>
    <w:rsid w:val="00A92DA7"/>
    <w:rsid w:val="00A930C8"/>
    <w:rsid w:val="00A932FD"/>
    <w:rsid w:val="00A945BD"/>
    <w:rsid w:val="00A94868"/>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0B2C"/>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271D"/>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AF7F67"/>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A06"/>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C31"/>
    <w:rsid w:val="00B12D60"/>
    <w:rsid w:val="00B12F6D"/>
    <w:rsid w:val="00B13187"/>
    <w:rsid w:val="00B133E2"/>
    <w:rsid w:val="00B13458"/>
    <w:rsid w:val="00B13840"/>
    <w:rsid w:val="00B13F3D"/>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0A1"/>
    <w:rsid w:val="00B242A0"/>
    <w:rsid w:val="00B2464E"/>
    <w:rsid w:val="00B24B5A"/>
    <w:rsid w:val="00B253D2"/>
    <w:rsid w:val="00B25A6C"/>
    <w:rsid w:val="00B260AB"/>
    <w:rsid w:val="00B264B9"/>
    <w:rsid w:val="00B26619"/>
    <w:rsid w:val="00B2789F"/>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5CF"/>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5C93"/>
    <w:rsid w:val="00B46D63"/>
    <w:rsid w:val="00B4750F"/>
    <w:rsid w:val="00B478AF"/>
    <w:rsid w:val="00B47D79"/>
    <w:rsid w:val="00B47F56"/>
    <w:rsid w:val="00B50212"/>
    <w:rsid w:val="00B50CD3"/>
    <w:rsid w:val="00B5105F"/>
    <w:rsid w:val="00B513D6"/>
    <w:rsid w:val="00B514D8"/>
    <w:rsid w:val="00B5181F"/>
    <w:rsid w:val="00B52A53"/>
    <w:rsid w:val="00B52F70"/>
    <w:rsid w:val="00B53492"/>
    <w:rsid w:val="00B53528"/>
    <w:rsid w:val="00B53535"/>
    <w:rsid w:val="00B5368A"/>
    <w:rsid w:val="00B541CB"/>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B45"/>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AF"/>
    <w:rsid w:val="00B763DC"/>
    <w:rsid w:val="00B764AE"/>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4FFC"/>
    <w:rsid w:val="00B8559E"/>
    <w:rsid w:val="00B85856"/>
    <w:rsid w:val="00B859D7"/>
    <w:rsid w:val="00B85CE1"/>
    <w:rsid w:val="00B85E49"/>
    <w:rsid w:val="00B86132"/>
    <w:rsid w:val="00B861FC"/>
    <w:rsid w:val="00B863A4"/>
    <w:rsid w:val="00B8647D"/>
    <w:rsid w:val="00B86C44"/>
    <w:rsid w:val="00B86F8B"/>
    <w:rsid w:val="00B87092"/>
    <w:rsid w:val="00B8763C"/>
    <w:rsid w:val="00B877AE"/>
    <w:rsid w:val="00B902D0"/>
    <w:rsid w:val="00B9050C"/>
    <w:rsid w:val="00B91F68"/>
    <w:rsid w:val="00B92113"/>
    <w:rsid w:val="00B92441"/>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6DF4"/>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DAB"/>
    <w:rsid w:val="00BA3E33"/>
    <w:rsid w:val="00BA459D"/>
    <w:rsid w:val="00BA5011"/>
    <w:rsid w:val="00BA520B"/>
    <w:rsid w:val="00BA5465"/>
    <w:rsid w:val="00BA550F"/>
    <w:rsid w:val="00BA5685"/>
    <w:rsid w:val="00BA596B"/>
    <w:rsid w:val="00BA5981"/>
    <w:rsid w:val="00BA604B"/>
    <w:rsid w:val="00BA6452"/>
    <w:rsid w:val="00BA6988"/>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0"/>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D10"/>
    <w:rsid w:val="00BC4E76"/>
    <w:rsid w:val="00BC4F3A"/>
    <w:rsid w:val="00BC5CCB"/>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CC8"/>
    <w:rsid w:val="00BE6EAB"/>
    <w:rsid w:val="00BE6FF9"/>
    <w:rsid w:val="00BE70A0"/>
    <w:rsid w:val="00BE7D45"/>
    <w:rsid w:val="00BE7F8A"/>
    <w:rsid w:val="00BF0C70"/>
    <w:rsid w:val="00BF161C"/>
    <w:rsid w:val="00BF1749"/>
    <w:rsid w:val="00BF1848"/>
    <w:rsid w:val="00BF2002"/>
    <w:rsid w:val="00BF2408"/>
    <w:rsid w:val="00BF2B92"/>
    <w:rsid w:val="00BF2DB5"/>
    <w:rsid w:val="00BF2FED"/>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070"/>
    <w:rsid w:val="00C064FE"/>
    <w:rsid w:val="00C06A7D"/>
    <w:rsid w:val="00C07863"/>
    <w:rsid w:val="00C07A4D"/>
    <w:rsid w:val="00C07D1D"/>
    <w:rsid w:val="00C07F22"/>
    <w:rsid w:val="00C10845"/>
    <w:rsid w:val="00C10992"/>
    <w:rsid w:val="00C10D22"/>
    <w:rsid w:val="00C11091"/>
    <w:rsid w:val="00C1165E"/>
    <w:rsid w:val="00C122A9"/>
    <w:rsid w:val="00C122C4"/>
    <w:rsid w:val="00C12B95"/>
    <w:rsid w:val="00C12FC3"/>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C9B"/>
    <w:rsid w:val="00C20D98"/>
    <w:rsid w:val="00C21395"/>
    <w:rsid w:val="00C217EE"/>
    <w:rsid w:val="00C21885"/>
    <w:rsid w:val="00C21B7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8F0"/>
    <w:rsid w:val="00C33C41"/>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49F"/>
    <w:rsid w:val="00C6654A"/>
    <w:rsid w:val="00C675CE"/>
    <w:rsid w:val="00C676AC"/>
    <w:rsid w:val="00C677F0"/>
    <w:rsid w:val="00C67DC4"/>
    <w:rsid w:val="00C71469"/>
    <w:rsid w:val="00C71759"/>
    <w:rsid w:val="00C71EF1"/>
    <w:rsid w:val="00C723E8"/>
    <w:rsid w:val="00C72640"/>
    <w:rsid w:val="00C72A5C"/>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3EE5"/>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277"/>
    <w:rsid w:val="00C95580"/>
    <w:rsid w:val="00C959AA"/>
    <w:rsid w:val="00C95CAC"/>
    <w:rsid w:val="00C96048"/>
    <w:rsid w:val="00C9608B"/>
    <w:rsid w:val="00C961D5"/>
    <w:rsid w:val="00C9691C"/>
    <w:rsid w:val="00C9709A"/>
    <w:rsid w:val="00C9788F"/>
    <w:rsid w:val="00C97B54"/>
    <w:rsid w:val="00CA0069"/>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235"/>
    <w:rsid w:val="00CB0302"/>
    <w:rsid w:val="00CB0309"/>
    <w:rsid w:val="00CB052D"/>
    <w:rsid w:val="00CB0C0A"/>
    <w:rsid w:val="00CB1221"/>
    <w:rsid w:val="00CB134D"/>
    <w:rsid w:val="00CB15AC"/>
    <w:rsid w:val="00CB1672"/>
    <w:rsid w:val="00CB21CF"/>
    <w:rsid w:val="00CB24A8"/>
    <w:rsid w:val="00CB2655"/>
    <w:rsid w:val="00CB2843"/>
    <w:rsid w:val="00CB2BF9"/>
    <w:rsid w:val="00CB2DC1"/>
    <w:rsid w:val="00CB2EF6"/>
    <w:rsid w:val="00CB32A1"/>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AFB"/>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05C"/>
    <w:rsid w:val="00CD6111"/>
    <w:rsid w:val="00CD662B"/>
    <w:rsid w:val="00CD694C"/>
    <w:rsid w:val="00CD70DB"/>
    <w:rsid w:val="00CD7185"/>
    <w:rsid w:val="00CD724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5F4B"/>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A4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8AB"/>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3C4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02B"/>
    <w:rsid w:val="00D61510"/>
    <w:rsid w:val="00D616D1"/>
    <w:rsid w:val="00D619CE"/>
    <w:rsid w:val="00D61F7B"/>
    <w:rsid w:val="00D62CD0"/>
    <w:rsid w:val="00D644D9"/>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5F4"/>
    <w:rsid w:val="00D758C3"/>
    <w:rsid w:val="00D75B11"/>
    <w:rsid w:val="00D75C73"/>
    <w:rsid w:val="00D7603E"/>
    <w:rsid w:val="00D760F9"/>
    <w:rsid w:val="00D762C5"/>
    <w:rsid w:val="00D76885"/>
    <w:rsid w:val="00D76B48"/>
    <w:rsid w:val="00D76DC2"/>
    <w:rsid w:val="00D77477"/>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1F3"/>
    <w:rsid w:val="00D923A6"/>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8D6"/>
    <w:rsid w:val="00D97AF4"/>
    <w:rsid w:val="00DA013A"/>
    <w:rsid w:val="00DA0D6D"/>
    <w:rsid w:val="00DA0DAA"/>
    <w:rsid w:val="00DA101F"/>
    <w:rsid w:val="00DA1107"/>
    <w:rsid w:val="00DA1158"/>
    <w:rsid w:val="00DA1169"/>
    <w:rsid w:val="00DA147C"/>
    <w:rsid w:val="00DA176E"/>
    <w:rsid w:val="00DA1AB5"/>
    <w:rsid w:val="00DA1AE0"/>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365"/>
    <w:rsid w:val="00DB2BFD"/>
    <w:rsid w:val="00DB2CB7"/>
    <w:rsid w:val="00DB2D29"/>
    <w:rsid w:val="00DB499C"/>
    <w:rsid w:val="00DB5581"/>
    <w:rsid w:val="00DB6080"/>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2D24"/>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BF"/>
    <w:rsid w:val="00E318C6"/>
    <w:rsid w:val="00E31E41"/>
    <w:rsid w:val="00E320A4"/>
    <w:rsid w:val="00E3283A"/>
    <w:rsid w:val="00E328C5"/>
    <w:rsid w:val="00E32C59"/>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0FAD"/>
    <w:rsid w:val="00E410B9"/>
    <w:rsid w:val="00E41393"/>
    <w:rsid w:val="00E4233E"/>
    <w:rsid w:val="00E42D05"/>
    <w:rsid w:val="00E42EF8"/>
    <w:rsid w:val="00E43852"/>
    <w:rsid w:val="00E43AC3"/>
    <w:rsid w:val="00E4442C"/>
    <w:rsid w:val="00E445FE"/>
    <w:rsid w:val="00E44A87"/>
    <w:rsid w:val="00E44D95"/>
    <w:rsid w:val="00E455D4"/>
    <w:rsid w:val="00E45D72"/>
    <w:rsid w:val="00E45DF9"/>
    <w:rsid w:val="00E46872"/>
    <w:rsid w:val="00E46A63"/>
    <w:rsid w:val="00E46FDD"/>
    <w:rsid w:val="00E477CE"/>
    <w:rsid w:val="00E477E8"/>
    <w:rsid w:val="00E47A12"/>
    <w:rsid w:val="00E47AE2"/>
    <w:rsid w:val="00E50369"/>
    <w:rsid w:val="00E50F30"/>
    <w:rsid w:val="00E51068"/>
    <w:rsid w:val="00E5114C"/>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150"/>
    <w:rsid w:val="00E57D77"/>
    <w:rsid w:val="00E601EA"/>
    <w:rsid w:val="00E6036D"/>
    <w:rsid w:val="00E60763"/>
    <w:rsid w:val="00E6082C"/>
    <w:rsid w:val="00E60A1D"/>
    <w:rsid w:val="00E60A69"/>
    <w:rsid w:val="00E60C58"/>
    <w:rsid w:val="00E60C9C"/>
    <w:rsid w:val="00E61162"/>
    <w:rsid w:val="00E615F3"/>
    <w:rsid w:val="00E61650"/>
    <w:rsid w:val="00E6186C"/>
    <w:rsid w:val="00E61891"/>
    <w:rsid w:val="00E61958"/>
    <w:rsid w:val="00E61D8C"/>
    <w:rsid w:val="00E61E18"/>
    <w:rsid w:val="00E61F88"/>
    <w:rsid w:val="00E621A3"/>
    <w:rsid w:val="00E62271"/>
    <w:rsid w:val="00E62572"/>
    <w:rsid w:val="00E62664"/>
    <w:rsid w:val="00E63D7A"/>
    <w:rsid w:val="00E641E1"/>
    <w:rsid w:val="00E644C3"/>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CED"/>
    <w:rsid w:val="00E75114"/>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BDD"/>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56E"/>
    <w:rsid w:val="00EC4773"/>
    <w:rsid w:val="00EC4EFE"/>
    <w:rsid w:val="00EC5D20"/>
    <w:rsid w:val="00EC5E5A"/>
    <w:rsid w:val="00EC5F54"/>
    <w:rsid w:val="00EC6197"/>
    <w:rsid w:val="00EC6525"/>
    <w:rsid w:val="00EC65F1"/>
    <w:rsid w:val="00EC6747"/>
    <w:rsid w:val="00EC6B2F"/>
    <w:rsid w:val="00EC70E6"/>
    <w:rsid w:val="00EC7338"/>
    <w:rsid w:val="00EC7A7F"/>
    <w:rsid w:val="00ED0053"/>
    <w:rsid w:val="00ED048C"/>
    <w:rsid w:val="00ED07A0"/>
    <w:rsid w:val="00ED0EC0"/>
    <w:rsid w:val="00ED1187"/>
    <w:rsid w:val="00ED1436"/>
    <w:rsid w:val="00ED1EFD"/>
    <w:rsid w:val="00ED20D7"/>
    <w:rsid w:val="00ED249C"/>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285"/>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AAD"/>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3983"/>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FE9"/>
    <w:rsid w:val="00F633AC"/>
    <w:rsid w:val="00F6347C"/>
    <w:rsid w:val="00F63EE3"/>
    <w:rsid w:val="00F64379"/>
    <w:rsid w:val="00F64717"/>
    <w:rsid w:val="00F64783"/>
    <w:rsid w:val="00F64DEB"/>
    <w:rsid w:val="00F6506C"/>
    <w:rsid w:val="00F651C3"/>
    <w:rsid w:val="00F651F3"/>
    <w:rsid w:val="00F652F6"/>
    <w:rsid w:val="00F6533E"/>
    <w:rsid w:val="00F65512"/>
    <w:rsid w:val="00F65CB3"/>
    <w:rsid w:val="00F660A7"/>
    <w:rsid w:val="00F6630B"/>
    <w:rsid w:val="00F66837"/>
    <w:rsid w:val="00F66E20"/>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89F"/>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754"/>
    <w:rsid w:val="00FA4EB4"/>
    <w:rsid w:val="00FA5101"/>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1F71"/>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28D"/>
    <w:rsid w:val="00FD140C"/>
    <w:rsid w:val="00FD18E5"/>
    <w:rsid w:val="00FD1928"/>
    <w:rsid w:val="00FD1EF5"/>
    <w:rsid w:val="00FD2709"/>
    <w:rsid w:val="00FD2951"/>
    <w:rsid w:val="00FD2B5C"/>
    <w:rsid w:val="00FD2C12"/>
    <w:rsid w:val="00FD3376"/>
    <w:rsid w:val="00FD36BE"/>
    <w:rsid w:val="00FD3719"/>
    <w:rsid w:val="00FD38A6"/>
    <w:rsid w:val="00FD3CCE"/>
    <w:rsid w:val="00FD3EBF"/>
    <w:rsid w:val="00FD4178"/>
    <w:rsid w:val="00FD4516"/>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CD662B"/>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autoRedefine/>
    <w:uiPriority w:val="39"/>
    <w:qFormat/>
    <w:rsid w:val="0086480E"/>
    <w:pPr>
      <w:tabs>
        <w:tab w:val="left" w:pos="567"/>
        <w:tab w:val="left" w:leader="dot" w:pos="9072"/>
        <w:tab w:val="right" w:pos="9639"/>
      </w:tabs>
      <w:ind w:left="567" w:right="567" w:hanging="567"/>
    </w:pPr>
    <w:rPr>
      <w:rFonts w:asciiTheme="minorHAnsi" w:hAnsiTheme="minorHAnsi"/>
      <w:noProof/>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uiPriority w:val="1"/>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uiPriority w:val="1"/>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6F1831"/>
    <w:pPr>
      <w:tabs>
        <w:tab w:val="left" w:pos="1984"/>
      </w:tabs>
      <w:spacing w:before="0"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3"/>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C9527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C9527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784688655">
      <w:bodyDiv w:val="1"/>
      <w:marLeft w:val="0"/>
      <w:marRight w:val="0"/>
      <w:marTop w:val="0"/>
      <w:marBottom w:val="0"/>
      <w:divBdr>
        <w:top w:val="none" w:sz="0" w:space="0" w:color="auto"/>
        <w:left w:val="none" w:sz="0" w:space="0" w:color="auto"/>
        <w:bottom w:val="none" w:sz="0" w:space="0" w:color="auto"/>
        <w:right w:val="none" w:sz="0" w:space="0" w:color="auto"/>
      </w:divBdr>
      <w:divsChild>
        <w:div w:id="542788815">
          <w:marLeft w:val="75"/>
          <w:marRight w:val="75"/>
          <w:marTop w:val="0"/>
          <w:marBottom w:val="75"/>
          <w:divBdr>
            <w:top w:val="none" w:sz="0" w:space="0" w:color="auto"/>
            <w:left w:val="none" w:sz="0" w:space="0" w:color="auto"/>
            <w:bottom w:val="none" w:sz="0" w:space="0" w:color="auto"/>
            <w:right w:val="none" w:sz="0" w:space="0" w:color="auto"/>
          </w:divBdr>
          <w:divsChild>
            <w:div w:id="697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74021353">
      <w:bodyDiv w:val="1"/>
      <w:marLeft w:val="0"/>
      <w:marRight w:val="0"/>
      <w:marTop w:val="0"/>
      <w:marBottom w:val="0"/>
      <w:divBdr>
        <w:top w:val="none" w:sz="0" w:space="0" w:color="auto"/>
        <w:left w:val="none" w:sz="0" w:space="0" w:color="auto"/>
        <w:bottom w:val="none" w:sz="0" w:space="0" w:color="auto"/>
        <w:right w:val="none" w:sz="0" w:space="0" w:color="auto"/>
      </w:divBdr>
      <w:divsChild>
        <w:div w:id="541602207">
          <w:marLeft w:val="75"/>
          <w:marRight w:val="75"/>
          <w:marTop w:val="0"/>
          <w:marBottom w:val="75"/>
          <w:divBdr>
            <w:top w:val="none" w:sz="0" w:space="0" w:color="auto"/>
            <w:left w:val="none" w:sz="0" w:space="0" w:color="auto"/>
            <w:bottom w:val="none" w:sz="0" w:space="0" w:color="auto"/>
            <w:right w:val="none" w:sz="0" w:space="0" w:color="auto"/>
          </w:divBdr>
          <w:divsChild>
            <w:div w:id="20191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17246660">
      <w:bodyDiv w:val="1"/>
      <w:marLeft w:val="0"/>
      <w:marRight w:val="0"/>
      <w:marTop w:val="0"/>
      <w:marBottom w:val="0"/>
      <w:divBdr>
        <w:top w:val="none" w:sz="0" w:space="0" w:color="auto"/>
        <w:left w:val="none" w:sz="0" w:space="0" w:color="auto"/>
        <w:bottom w:val="none" w:sz="0" w:space="0" w:color="auto"/>
        <w:right w:val="none" w:sz="0" w:space="0" w:color="auto"/>
      </w:divBdr>
      <w:divsChild>
        <w:div w:id="1435903107">
          <w:marLeft w:val="75"/>
          <w:marRight w:val="75"/>
          <w:marTop w:val="0"/>
          <w:marBottom w:val="75"/>
          <w:divBdr>
            <w:top w:val="none" w:sz="0" w:space="0" w:color="auto"/>
            <w:left w:val="none" w:sz="0" w:space="0" w:color="auto"/>
            <w:bottom w:val="none" w:sz="0" w:space="0" w:color="auto"/>
            <w:right w:val="none" w:sz="0" w:space="0" w:color="auto"/>
          </w:divBdr>
          <w:divsChild>
            <w:div w:id="13465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contact@portingbenin.b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blue\dfs\pool\ARA\ITU-T\BUREAU\tsbtson@itu.int"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contacs@arcep.b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cep.bj/wp-content/uploads/2018/12/N%C2%B0222-2018-ARCEP-BENIN.pdf" TargetMode="External"/><Relationship Id="rId20" Type="http://schemas.openxmlformats.org/officeDocument/2006/relationships/hyperlink" Target="http://www.itu.int/itu-t/inr/nnp/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rcep.bj/wp-content/uploads/2019/05/DEC2016-025-fixant-les-lignes-directrices-et-modalite%CC%81s-de-mise-en-oeuvre-de-la-portabilite%CC%81-des-nume%CC%81ros.pdf" TargetMode="External"/><Relationship Id="rId23" Type="http://schemas.openxmlformats.org/officeDocument/2006/relationships/footer" Target="footer2.xml"/><Relationship Id="rId10" Type="http://schemas.openxmlformats.org/officeDocument/2006/relationships/hyperlink" Target="mailto:brmail@itu.int" TargetMode="External"/><Relationship Id="rId19" Type="http://schemas.openxmlformats.org/officeDocument/2006/relationships/hyperlink" Target="http://www.itu.int/pub/T-SP-PP.RES.21-2011/"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19</Pages>
  <Words>3530</Words>
  <Characters>22901</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النشرة التشغيلية للاتحاد الدولي للاتصالات رقم ‏‎1292‎</vt:lpstr>
    </vt:vector>
  </TitlesOfParts>
  <Manager/>
  <Company>ITU</Company>
  <LinksUpToDate>false</LinksUpToDate>
  <CharactersWithSpaces>26379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رقم ‏‎1292‎</dc:title>
  <dc:subject/>
  <dc:creator>ITU-T</dc:creator>
  <cp:keywords/>
  <dc:description>Yammouni, 22/03/2022, ITU51013804</dc:description>
  <cp:lastModifiedBy>Gergis, Mina</cp:lastModifiedBy>
  <cp:revision>13</cp:revision>
  <cp:lastPrinted>2024-06-03T09:27:00Z</cp:lastPrinted>
  <dcterms:created xsi:type="dcterms:W3CDTF">2024-05-22T09:27:00Z</dcterms:created>
  <dcterms:modified xsi:type="dcterms:W3CDTF">2024-06-03T09:38:00Z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